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2A87" w14:textId="7C7A01D9" w:rsidR="002C4854" w:rsidRPr="00C354D3" w:rsidRDefault="00F2712C" w:rsidP="00836381">
      <w:pPr>
        <w:pStyle w:val="BHH1"/>
        <w:rPr>
          <w:rFonts w:ascii="Inter 18pt Black" w:hAnsi="Inter 18pt Black"/>
          <w:color w:val="002676"/>
          <w:sz w:val="36"/>
          <w:szCs w:val="36"/>
        </w:rPr>
      </w:pPr>
      <w:r w:rsidRPr="00C354D3">
        <w:rPr>
          <w:rFonts w:ascii="Inter 18pt Black" w:hAnsi="Inter 18pt Black"/>
          <w:color w:val="002676"/>
          <w:sz w:val="36"/>
          <w:szCs w:val="36"/>
        </w:rPr>
        <w:t>Capstone Project</w:t>
      </w:r>
    </w:p>
    <w:p w14:paraId="53049FFA" w14:textId="77777777" w:rsidR="00034B5C" w:rsidRDefault="00034B5C" w:rsidP="00034B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ter 18pt Black" w:hAnsi="Inter 18pt Black"/>
          <w:color w:val="002676"/>
          <w:sz w:val="32"/>
          <w:szCs w:val="32"/>
        </w:rPr>
      </w:pPr>
      <w:r>
        <w:rPr>
          <w:rFonts w:ascii="Inter 18pt Black" w:hAnsi="Inter 18pt Black"/>
          <w:color w:val="002676"/>
          <w:sz w:val="32"/>
          <w:szCs w:val="32"/>
        </w:rPr>
        <w:t>Formula 1 Tire Degradation Modeling &amp; Race Strategy Simulation</w:t>
      </w:r>
    </w:p>
    <w:p w14:paraId="0B255B3B" w14:textId="49B8D65E" w:rsidR="002C4854" w:rsidRDefault="00034B5C" w:rsidP="00034B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ter 18pt Black" w:hAnsi="Inter 18pt Black"/>
          <w:color w:val="002676"/>
          <w:sz w:val="32"/>
          <w:szCs w:val="32"/>
        </w:rPr>
      </w:pPr>
      <w:r>
        <w:rPr>
          <w:rFonts w:ascii="Inter 18pt Black" w:hAnsi="Inter 18pt Black"/>
          <w:color w:val="002676"/>
          <w:sz w:val="32"/>
          <w:szCs w:val="32"/>
        </w:rPr>
        <w:t>Final Report</w:t>
      </w:r>
    </w:p>
    <w:p w14:paraId="06AD2D1E" w14:textId="77777777" w:rsidR="00034B5C" w:rsidRPr="00034B5C" w:rsidRDefault="00034B5C" w:rsidP="00034B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p w14:paraId="193E0FB5" w14:textId="77777777" w:rsidR="002456FF" w:rsidRPr="00343644"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i/>
          <w:iCs/>
          <w:color w:val="333333"/>
          <w:sz w:val="24"/>
          <w:szCs w:val="24"/>
        </w:rPr>
      </w:pPr>
      <w:r w:rsidRPr="00343644">
        <w:rPr>
          <w:rFonts w:ascii="Source Serif 4 18pt" w:eastAsiaTheme="majorEastAsia" w:hAnsi="Source Serif 4 18pt" w:cstheme="majorBidi"/>
          <w:b/>
          <w:bCs/>
          <w:i/>
          <w:iCs/>
          <w:color w:val="333333"/>
          <w:sz w:val="24"/>
          <w:szCs w:val="24"/>
        </w:rPr>
        <w:t>Define the Problem Statement:</w:t>
      </w:r>
      <w:r w:rsidRPr="00343644">
        <w:rPr>
          <w:rFonts w:ascii="Source Serif 4 18pt" w:eastAsia="Calibri" w:hAnsi="Source Serif 4 18pt" w:cs="Helvetica"/>
          <w:i/>
          <w:iCs/>
          <w:color w:val="333333"/>
          <w:sz w:val="24"/>
          <w:szCs w:val="24"/>
        </w:rPr>
        <w:t xml:space="preserve"> Provide a well-defined problem statement that clearly articulates the goals, challenges, and potential benefits of your machine learning solution.</w:t>
      </w:r>
    </w:p>
    <w:p w14:paraId="2C4897F7" w14:textId="77777777" w:rsidR="00034B5C" w:rsidRDefault="00034B5C" w:rsidP="00034B5C">
      <w:pPr>
        <w:pStyle w:val="ListParagraph"/>
        <w:spacing w:after="0" w:line="240" w:lineRule="auto"/>
        <w:ind w:left="284"/>
        <w:jc w:val="both"/>
        <w:textAlignment w:val="baseline"/>
        <w:rPr>
          <w:rFonts w:ascii="Source Serif 4 18pt" w:eastAsiaTheme="majorEastAsia" w:hAnsi="Source Serif 4 18pt" w:cstheme="majorBidi"/>
          <w:b/>
          <w:bCs/>
          <w:color w:val="333333"/>
          <w:sz w:val="24"/>
          <w:szCs w:val="24"/>
        </w:rPr>
      </w:pPr>
    </w:p>
    <w:p w14:paraId="67C9D33F" w14:textId="6F13704D" w:rsidR="00034B5C" w:rsidRPr="00034B5C" w:rsidRDefault="00034B5C" w:rsidP="00034B5C">
      <w:pPr>
        <w:pStyle w:val="ListParagraph"/>
        <w:spacing w:after="0" w:line="240" w:lineRule="auto"/>
        <w:ind w:left="284"/>
        <w:jc w:val="both"/>
        <w:textAlignment w:val="baseline"/>
        <w:rPr>
          <w:rFonts w:ascii="Source Serif 4 18pt" w:eastAsia="Calibri" w:hAnsi="Source Serif 4 18pt" w:cs="Helvetica"/>
          <w:color w:val="333333"/>
          <w:sz w:val="24"/>
          <w:szCs w:val="24"/>
        </w:rPr>
      </w:pPr>
      <w:r>
        <w:rPr>
          <w:rFonts w:ascii="Source Serif 4 18pt" w:eastAsiaTheme="majorEastAsia" w:hAnsi="Source Serif 4 18pt" w:cstheme="majorBidi"/>
          <w:color w:val="333333"/>
          <w:sz w:val="24"/>
          <w:szCs w:val="24"/>
        </w:rPr>
        <w:t xml:space="preserve">The goal of the project was to answer the question: </w:t>
      </w:r>
      <w:r w:rsidRPr="00034B5C">
        <w:rPr>
          <w:rFonts w:ascii="Source Serif 4 18pt" w:eastAsiaTheme="majorEastAsia" w:hAnsi="Source Serif 4 18pt" w:cstheme="majorBidi"/>
          <w:b/>
          <w:bCs/>
          <w:color w:val="333333"/>
          <w:sz w:val="24"/>
          <w:szCs w:val="24"/>
        </w:rPr>
        <w:t>“As an F1 Team Principal, should we pit now or stay out?”.</w:t>
      </w:r>
      <w:r>
        <w:rPr>
          <w:rFonts w:ascii="Source Serif 4 18pt" w:eastAsiaTheme="majorEastAsia" w:hAnsi="Source Serif 4 18pt" w:cstheme="majorBidi"/>
          <w:color w:val="333333"/>
          <w:sz w:val="24"/>
          <w:szCs w:val="24"/>
        </w:rPr>
        <w:t xml:space="preserve">   As was evidenced in the 2025 Qatar Grand Prix, pitting at the wrong time can be the difference between winning and losing a race, and given the closeness of the 2025 season top 3 finishers (points standings), winning or losing a single race proved to be difference in winning or losing the season. </w:t>
      </w:r>
      <w:r w:rsidR="000E179A">
        <w:rPr>
          <w:rFonts w:ascii="Source Serif 4 18pt" w:eastAsiaTheme="majorEastAsia" w:hAnsi="Source Serif 4 18pt" w:cstheme="majorBidi"/>
          <w:color w:val="333333"/>
          <w:sz w:val="24"/>
          <w:szCs w:val="24"/>
        </w:rPr>
        <w:t xml:space="preserve">  The challenge is to formulate a pit strategy (use of tire compounds and stint lengths) that adheres to F1 rules and is adaptive to race day conditions (i.e. when a safety car situation occurs, do we pit then, or stay out?).  The main benefit of the solution developed is that it provides (outputs) optimal race day pit strategies, as well as allowing the race engineer to enter a safety car event into the simulator and outputs new optimal pit strategies, ultimately answering the question, </w:t>
      </w:r>
      <w:r w:rsidR="000E179A" w:rsidRPr="000E179A">
        <w:rPr>
          <w:rFonts w:ascii="Source Serif 4 18pt" w:eastAsiaTheme="majorEastAsia" w:hAnsi="Source Serif 4 18pt" w:cstheme="majorBidi"/>
          <w:b/>
          <w:bCs/>
          <w:color w:val="333333"/>
          <w:sz w:val="24"/>
          <w:szCs w:val="24"/>
        </w:rPr>
        <w:t>“pit now, or stay out?”.</w:t>
      </w:r>
    </w:p>
    <w:p w14:paraId="6068603B" w14:textId="77777777" w:rsidR="00254BFC" w:rsidRPr="00C354D3" w:rsidRDefault="00254BFC" w:rsidP="00254BFC">
      <w:pPr>
        <w:pStyle w:val="ListParagraph"/>
        <w:spacing w:after="0" w:line="240" w:lineRule="auto"/>
        <w:ind w:left="284"/>
        <w:jc w:val="both"/>
        <w:textAlignment w:val="baseline"/>
        <w:rPr>
          <w:rFonts w:ascii="Source Serif 4 18pt" w:eastAsia="Calibri" w:hAnsi="Source Serif 4 18pt" w:cs="Helvetica"/>
          <w:color w:val="333333"/>
          <w:sz w:val="24"/>
          <w:szCs w:val="24"/>
        </w:rPr>
      </w:pPr>
    </w:p>
    <w:p w14:paraId="2E85A87D" w14:textId="77777777" w:rsidR="002456FF" w:rsidRPr="00343644"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i/>
          <w:iCs/>
          <w:color w:val="333333"/>
          <w:sz w:val="24"/>
          <w:szCs w:val="24"/>
        </w:rPr>
      </w:pPr>
      <w:r w:rsidRPr="00343644">
        <w:rPr>
          <w:rFonts w:ascii="Source Serif 4 18pt" w:eastAsiaTheme="majorEastAsia" w:hAnsi="Source Serif 4 18pt" w:cstheme="majorBidi"/>
          <w:b/>
          <w:bCs/>
          <w:i/>
          <w:iCs/>
          <w:color w:val="333333"/>
          <w:sz w:val="24"/>
          <w:szCs w:val="24"/>
        </w:rPr>
        <w:t>Model Outcomes or Predictions:</w:t>
      </w:r>
      <w:r w:rsidRPr="00343644">
        <w:rPr>
          <w:rFonts w:ascii="Source Serif 4 18pt" w:eastAsia="Calibri" w:hAnsi="Source Serif 4 18pt" w:cs="Helvetica"/>
          <w:i/>
          <w:iCs/>
          <w:color w:val="333333"/>
          <w:sz w:val="24"/>
          <w:szCs w:val="24"/>
        </w:rPr>
        <w:t xml:space="preserve"> Identify the type of learning (classification or regression) and specify the expected output of your selected model. Determine whether supervised or unsupervised learning algorithms will be used.</w:t>
      </w:r>
    </w:p>
    <w:p w14:paraId="36500ED3" w14:textId="77777777" w:rsidR="000E179A" w:rsidRDefault="000E179A" w:rsidP="000E179A">
      <w:pPr>
        <w:spacing w:after="0" w:line="240" w:lineRule="auto"/>
        <w:jc w:val="both"/>
        <w:textAlignment w:val="baseline"/>
        <w:rPr>
          <w:rFonts w:ascii="Source Serif 4 18pt" w:eastAsia="Calibri" w:hAnsi="Source Serif 4 18pt" w:cs="Helvetica"/>
          <w:color w:val="333333"/>
          <w:sz w:val="24"/>
          <w:szCs w:val="24"/>
        </w:rPr>
      </w:pPr>
    </w:p>
    <w:p w14:paraId="610D5BEF" w14:textId="53DFB292" w:rsidR="000E179A" w:rsidRPr="000E179A" w:rsidRDefault="00116C76" w:rsidP="000E179A">
      <w:pPr>
        <w:spacing w:after="0" w:line="240" w:lineRule="auto"/>
        <w:ind w:left="284"/>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 xml:space="preserve">Supervised </w:t>
      </w:r>
      <w:r w:rsidR="000E179A">
        <w:rPr>
          <w:rFonts w:ascii="Source Serif 4 18pt" w:eastAsia="Calibri" w:hAnsi="Source Serif 4 18pt" w:cs="Helvetica"/>
          <w:color w:val="333333"/>
          <w:sz w:val="24"/>
          <w:szCs w:val="24"/>
        </w:rPr>
        <w:t>regression model</w:t>
      </w:r>
      <w:r>
        <w:rPr>
          <w:rFonts w:ascii="Source Serif 4 18pt" w:eastAsia="Calibri" w:hAnsi="Source Serif 4 18pt" w:cs="Helvetica"/>
          <w:color w:val="333333"/>
          <w:sz w:val="24"/>
          <w:szCs w:val="24"/>
        </w:rPr>
        <w:t xml:space="preserve">s were built </w:t>
      </w:r>
      <w:r w:rsidR="000E179A">
        <w:rPr>
          <w:rFonts w:ascii="Source Serif 4 18pt" w:eastAsia="Calibri" w:hAnsi="Source Serif 4 18pt" w:cs="Helvetica"/>
          <w:color w:val="333333"/>
          <w:sz w:val="24"/>
          <w:szCs w:val="24"/>
        </w:rPr>
        <w:t xml:space="preserve">that predict </w:t>
      </w:r>
      <w:r>
        <w:rPr>
          <w:rFonts w:ascii="Source Serif 4 18pt" w:eastAsia="Calibri" w:hAnsi="Source Serif 4 18pt" w:cs="Helvetica"/>
          <w:color w:val="333333"/>
          <w:sz w:val="24"/>
          <w:szCs w:val="24"/>
        </w:rPr>
        <w:t>F1 circuit (venue) race car lap times based on a fuel-load model (linear regression) and tire degradation model (2</w:t>
      </w:r>
      <w:r w:rsidRPr="00116C76">
        <w:rPr>
          <w:rFonts w:ascii="Source Serif 4 18pt" w:eastAsia="Calibri" w:hAnsi="Source Serif 4 18pt" w:cs="Helvetica"/>
          <w:color w:val="333333"/>
          <w:sz w:val="24"/>
          <w:szCs w:val="24"/>
          <w:vertAlign w:val="superscript"/>
        </w:rPr>
        <w:t>nd</w:t>
      </w:r>
      <w:r>
        <w:rPr>
          <w:rFonts w:ascii="Source Serif 4 18pt" w:eastAsia="Calibri" w:hAnsi="Source Serif 4 18pt" w:cs="Helvetica"/>
          <w:color w:val="333333"/>
          <w:sz w:val="24"/>
          <w:szCs w:val="24"/>
        </w:rPr>
        <w:t xml:space="preserve"> degree polynomial) which forms the basis of a race simulator.   A pit strategy optimizer uses the race simulator to evaluate and recommend the top three pre-race and race day pit strategies. </w:t>
      </w:r>
    </w:p>
    <w:p w14:paraId="26D6D8C1" w14:textId="77777777" w:rsidR="00254BFC" w:rsidRPr="00C354D3" w:rsidRDefault="00254BFC" w:rsidP="00254BFC">
      <w:pPr>
        <w:spacing w:after="0" w:line="240" w:lineRule="auto"/>
        <w:jc w:val="both"/>
        <w:textAlignment w:val="baseline"/>
        <w:rPr>
          <w:rFonts w:ascii="Source Serif 4 18pt" w:eastAsia="Calibri" w:hAnsi="Source Serif 4 18pt" w:cs="Helvetica"/>
          <w:color w:val="333333"/>
          <w:sz w:val="24"/>
          <w:szCs w:val="24"/>
        </w:rPr>
      </w:pPr>
    </w:p>
    <w:p w14:paraId="6502CCA5" w14:textId="77777777" w:rsidR="002456FF" w:rsidRPr="00343644"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i/>
          <w:iCs/>
          <w:color w:val="333333"/>
          <w:sz w:val="24"/>
          <w:szCs w:val="24"/>
        </w:rPr>
      </w:pPr>
      <w:r w:rsidRPr="00343644">
        <w:rPr>
          <w:rFonts w:ascii="Source Serif 4 18pt" w:eastAsiaTheme="majorEastAsia" w:hAnsi="Source Serif 4 18pt" w:cstheme="majorBidi"/>
          <w:b/>
          <w:bCs/>
          <w:i/>
          <w:iCs/>
          <w:color w:val="333333"/>
          <w:sz w:val="24"/>
          <w:szCs w:val="24"/>
        </w:rPr>
        <w:t>Data Acquisition:</w:t>
      </w:r>
      <w:r w:rsidRPr="00343644">
        <w:rPr>
          <w:rFonts w:ascii="Source Serif 4 18pt" w:eastAsia="Calibri" w:hAnsi="Source Serif 4 18pt" w:cs="Helvetica"/>
          <w:i/>
          <w:iCs/>
          <w:color w:val="333333"/>
          <w:sz w:val="24"/>
          <w:szCs w:val="24"/>
        </w:rPr>
        <w:t xml:space="preserve"> The deliverable at this step is to identify what data you plan to acquire and use with your model. For the best results, data should come from multiple sources and your analysis for including specific data should be clear. Please provide a clear visualization to assess the data’s potential to solve the problem as well.</w:t>
      </w:r>
    </w:p>
    <w:p w14:paraId="2CA40ED0" w14:textId="77777777" w:rsidR="00722912" w:rsidRDefault="00722912" w:rsidP="00722912">
      <w:pPr>
        <w:spacing w:after="0" w:line="240" w:lineRule="auto"/>
        <w:jc w:val="both"/>
        <w:textAlignment w:val="baseline"/>
        <w:rPr>
          <w:rFonts w:ascii="Source Serif 4 18pt" w:eastAsia="Calibri" w:hAnsi="Source Serif 4 18pt" w:cs="Helvetica"/>
          <w:color w:val="333333"/>
          <w:sz w:val="24"/>
          <w:szCs w:val="24"/>
        </w:rPr>
      </w:pPr>
    </w:p>
    <w:p w14:paraId="4087726E" w14:textId="3797A2F8" w:rsidR="00722912" w:rsidRDefault="00722912" w:rsidP="00722912">
      <w:pPr>
        <w:pStyle w:val="HTMLPreformatted"/>
        <w:shd w:val="clear" w:color="auto" w:fill="FFFFFF"/>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 xml:space="preserve">The models used publicly available Formula 1 timing and telemetry data from Formula1.com, and </w:t>
      </w:r>
      <w:hyperlink r:id="rId7" w:history="1">
        <w:r>
          <w:rPr>
            <w:rStyle w:val="Hyperlink"/>
            <w:rFonts w:ascii="Source Serif 4 18pt" w:eastAsia="Calibri" w:hAnsi="Source Serif 4 18pt" w:cs="Helvetica"/>
            <w:sz w:val="24"/>
            <w:szCs w:val="24"/>
          </w:rPr>
          <w:t xml:space="preserve">FastF1 </w:t>
        </w:r>
        <w:r>
          <w:rPr>
            <w:rStyle w:val="Hyperlink"/>
            <w:rFonts w:ascii="Source Serif 4 18pt" w:eastAsia="Calibri" w:hAnsi="Source Serif 4 18pt" w:cs="Helvetica"/>
            <w:sz w:val="24"/>
            <w:szCs w:val="24"/>
          </w:rPr>
          <w:t>A</w:t>
        </w:r>
        <w:r>
          <w:rPr>
            <w:rStyle w:val="Hyperlink"/>
            <w:rFonts w:ascii="Source Serif 4 18pt" w:eastAsia="Calibri" w:hAnsi="Source Serif 4 18pt" w:cs="Helvetica"/>
            <w:sz w:val="24"/>
            <w:szCs w:val="24"/>
          </w:rPr>
          <w:t>PI</w:t>
        </w:r>
      </w:hyperlink>
      <w:r>
        <w:rPr>
          <w:rFonts w:ascii="Source Serif 4 18pt" w:eastAsia="Calibri" w:hAnsi="Source Serif 4 18pt" w:cs="Helvetica"/>
          <w:color w:val="333333"/>
          <w:sz w:val="24"/>
          <w:szCs w:val="24"/>
        </w:rPr>
        <w:t>.  Combined these sources provided access to historical races by year, venue and driver.   The FastF1 API is well documented as is the de</w:t>
      </w:r>
      <w:r w:rsidR="00C466BD">
        <w:rPr>
          <w:rFonts w:ascii="Source Serif 4 18pt" w:eastAsia="Calibri" w:hAnsi="Source Serif 4 18pt" w:cs="Helvetica"/>
          <w:color w:val="333333"/>
          <w:sz w:val="24"/>
          <w:szCs w:val="24"/>
        </w:rPr>
        <w:t xml:space="preserve"> </w:t>
      </w:r>
      <w:r>
        <w:rPr>
          <w:rFonts w:ascii="Source Serif 4 18pt" w:eastAsia="Calibri" w:hAnsi="Source Serif 4 18pt" w:cs="Helvetica"/>
          <w:color w:val="333333"/>
          <w:sz w:val="24"/>
          <w:szCs w:val="24"/>
        </w:rPr>
        <w:t xml:space="preserve">facto source for historical F1 timing data. </w:t>
      </w:r>
    </w:p>
    <w:p w14:paraId="5F142FE4" w14:textId="77777777" w:rsidR="00C466BD" w:rsidRDefault="00C466BD" w:rsidP="00722912">
      <w:pPr>
        <w:pStyle w:val="HTMLPreformatted"/>
        <w:shd w:val="clear" w:color="auto" w:fill="FFFFFF"/>
        <w:rPr>
          <w:rFonts w:ascii="Source Serif 4 18pt" w:eastAsia="Calibri" w:hAnsi="Source Serif 4 18pt" w:cs="Helvetica"/>
          <w:color w:val="333333"/>
          <w:sz w:val="24"/>
          <w:szCs w:val="24"/>
        </w:rPr>
      </w:pPr>
    </w:p>
    <w:p w14:paraId="180DA260" w14:textId="5C3D8332" w:rsidR="00C466BD" w:rsidRDefault="00C466BD" w:rsidP="00722912">
      <w:pPr>
        <w:pStyle w:val="HTMLPreformatted"/>
        <w:shd w:val="clear" w:color="auto" w:fill="FFFFFF"/>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The FastF1 API data source had all the necessary timing data to enable development of the lap time models.  Thirty</w:t>
      </w:r>
      <w:r w:rsidR="00DE793C">
        <w:rPr>
          <w:rFonts w:ascii="Source Serif 4 18pt" w:eastAsia="Calibri" w:hAnsi="Source Serif 4 18pt" w:cs="Helvetica"/>
          <w:color w:val="333333"/>
          <w:sz w:val="24"/>
          <w:szCs w:val="24"/>
        </w:rPr>
        <w:t xml:space="preserve">-one </w:t>
      </w:r>
      <w:r>
        <w:rPr>
          <w:rFonts w:ascii="Source Serif 4 18pt" w:eastAsia="Calibri" w:hAnsi="Source Serif 4 18pt" w:cs="Helvetica"/>
          <w:color w:val="333333"/>
          <w:sz w:val="24"/>
          <w:szCs w:val="24"/>
        </w:rPr>
        <w:t>columns of information are available per lap</w:t>
      </w:r>
      <w:r w:rsidR="00DE793C">
        <w:rPr>
          <w:rFonts w:ascii="Source Serif 4 18pt" w:eastAsia="Calibri" w:hAnsi="Source Serif 4 18pt" w:cs="Helvetica"/>
          <w:color w:val="333333"/>
          <w:sz w:val="24"/>
          <w:szCs w:val="24"/>
        </w:rPr>
        <w:t xml:space="preserve">.  The </w:t>
      </w:r>
      <w:r w:rsidR="00266D3D">
        <w:rPr>
          <w:rFonts w:ascii="Source Serif 4 18pt" w:eastAsia="Calibri" w:hAnsi="Source Serif 4 18pt" w:cs="Helvetica"/>
          <w:color w:val="333333"/>
          <w:sz w:val="24"/>
          <w:szCs w:val="24"/>
        </w:rPr>
        <w:t xml:space="preserve">project </w:t>
      </w:r>
      <w:r w:rsidR="00DE793C">
        <w:rPr>
          <w:rFonts w:ascii="Source Serif 4 18pt" w:eastAsia="Calibri" w:hAnsi="Source Serif 4 18pt" w:cs="Helvetica"/>
          <w:color w:val="333333"/>
          <w:sz w:val="24"/>
          <w:szCs w:val="24"/>
        </w:rPr>
        <w:t>models used the columns indicated in green</w:t>
      </w:r>
      <w:r w:rsidR="00266D3D">
        <w:rPr>
          <w:rFonts w:ascii="Source Serif 4 18pt" w:eastAsia="Calibri" w:hAnsi="Source Serif 4 18pt" w:cs="Helvetica"/>
          <w:color w:val="333333"/>
          <w:sz w:val="24"/>
          <w:szCs w:val="24"/>
        </w:rPr>
        <w:t xml:space="preserve"> below in Table 3-1. </w:t>
      </w:r>
    </w:p>
    <w:p w14:paraId="63A0A68C" w14:textId="77777777" w:rsidR="00DE793C" w:rsidRDefault="00DE793C" w:rsidP="00722912">
      <w:pPr>
        <w:pStyle w:val="HTMLPreformatted"/>
        <w:shd w:val="clear" w:color="auto" w:fill="FFFFFF"/>
        <w:rPr>
          <w:rFonts w:ascii="Source Serif 4 18pt" w:eastAsia="Calibri" w:hAnsi="Source Serif 4 18pt" w:cs="Helvetica"/>
          <w:color w:val="333333"/>
          <w:sz w:val="24"/>
          <w:szCs w:val="24"/>
        </w:rPr>
      </w:pPr>
    </w:p>
    <w:p w14:paraId="2AF8AEEC" w14:textId="77777777" w:rsidR="00DE793C" w:rsidRDefault="00DE793C" w:rsidP="00722912">
      <w:pPr>
        <w:pStyle w:val="HTMLPreformatted"/>
        <w:shd w:val="clear" w:color="auto" w:fill="FFFFFF"/>
        <w:rPr>
          <w:rFonts w:ascii="Source Serif 4 18pt" w:eastAsia="Calibri" w:hAnsi="Source Serif 4 18pt" w:cs="Helvetica"/>
          <w:color w:val="333333"/>
          <w:sz w:val="24"/>
          <w:szCs w:val="24"/>
        </w:rPr>
      </w:pPr>
    </w:p>
    <w:p w14:paraId="3422F475" w14:textId="03D78209" w:rsidR="00C466BD" w:rsidRDefault="00DE793C" w:rsidP="00722912">
      <w:pPr>
        <w:pStyle w:val="HTMLPreformatted"/>
        <w:shd w:val="clear" w:color="auto" w:fill="FFFFFF"/>
        <w:rPr>
          <w:rFonts w:ascii="Source Serif 4 18pt" w:eastAsia="Calibri" w:hAnsi="Source Serif 4 18pt" w:cs="Helvetica"/>
          <w:color w:val="333333"/>
          <w:sz w:val="24"/>
          <w:szCs w:val="24"/>
        </w:rPr>
      </w:pPr>
      <w:r>
        <w:rPr>
          <w:rFonts w:ascii="Source Serif 4 18pt" w:eastAsia="Calibri" w:hAnsi="Source Serif 4 18pt" w:cs="Helvetica"/>
          <w:noProof/>
          <w:color w:val="333333"/>
          <w:sz w:val="24"/>
          <w:szCs w:val="24"/>
        </w:rPr>
        <w:lastRenderedPageBreak/>
        <w:drawing>
          <wp:inline distT="0" distB="0" distL="0" distR="0" wp14:anchorId="7DA44970" wp14:editId="0ECD5AE8">
            <wp:extent cx="1469346" cy="2887980"/>
            <wp:effectExtent l="0" t="0" r="4445" b="0"/>
            <wp:docPr id="84144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4017" name="Picture 8414440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7076" cy="3217652"/>
                    </a:xfrm>
                    <a:prstGeom prst="rect">
                      <a:avLst/>
                    </a:prstGeom>
                  </pic:spPr>
                </pic:pic>
              </a:graphicData>
            </a:graphic>
          </wp:inline>
        </w:drawing>
      </w:r>
    </w:p>
    <w:p w14:paraId="79C493B4" w14:textId="77777777" w:rsidR="00266D3D" w:rsidRDefault="00266D3D" w:rsidP="00722912">
      <w:pPr>
        <w:pStyle w:val="HTMLPreformatted"/>
        <w:shd w:val="clear" w:color="auto" w:fill="FFFFFF"/>
        <w:rPr>
          <w:rFonts w:ascii="Source Serif 4 18pt" w:eastAsia="Calibri" w:hAnsi="Source Serif 4 18pt" w:cs="Helvetica"/>
          <w:color w:val="333333"/>
          <w:sz w:val="24"/>
          <w:szCs w:val="24"/>
        </w:rPr>
      </w:pPr>
    </w:p>
    <w:p w14:paraId="4D589D2D" w14:textId="61D83FFD" w:rsidR="00266D3D" w:rsidRPr="00266D3D" w:rsidRDefault="00266D3D" w:rsidP="00722912">
      <w:pPr>
        <w:pStyle w:val="HTMLPreformatted"/>
        <w:shd w:val="clear" w:color="auto" w:fill="FFFFFF"/>
        <w:rPr>
          <w:rFonts w:ascii="Source Serif 4 18pt" w:eastAsia="Calibri" w:hAnsi="Source Serif 4 18pt" w:cs="Helvetica"/>
          <w:b/>
          <w:bCs/>
          <w:color w:val="333333"/>
          <w:sz w:val="24"/>
          <w:szCs w:val="24"/>
        </w:rPr>
      </w:pPr>
      <w:r w:rsidRPr="00266D3D">
        <w:rPr>
          <w:rFonts w:ascii="Source Serif 4 18pt" w:eastAsia="Calibri" w:hAnsi="Source Serif 4 18pt" w:cs="Helvetica"/>
          <w:b/>
          <w:bCs/>
          <w:color w:val="333333"/>
          <w:sz w:val="24"/>
          <w:szCs w:val="24"/>
        </w:rPr>
        <w:t>Table 3.1 – Per Lap Timing Data</w:t>
      </w:r>
    </w:p>
    <w:p w14:paraId="76CD0B7E" w14:textId="77777777" w:rsidR="00C466BD" w:rsidRDefault="00C466BD" w:rsidP="00722912">
      <w:pPr>
        <w:pStyle w:val="HTMLPreformatted"/>
        <w:shd w:val="clear" w:color="auto" w:fill="FFFFFF"/>
        <w:rPr>
          <w:color w:val="080808"/>
        </w:rPr>
      </w:pPr>
    </w:p>
    <w:p w14:paraId="2F035AF9" w14:textId="273DC0A0" w:rsidR="00722912" w:rsidRPr="00722912" w:rsidRDefault="00722912" w:rsidP="00722912">
      <w:pPr>
        <w:spacing w:after="0" w:line="240" w:lineRule="auto"/>
        <w:ind w:left="284"/>
        <w:jc w:val="both"/>
        <w:textAlignment w:val="baseline"/>
        <w:rPr>
          <w:rFonts w:ascii="Source Serif 4 18pt" w:eastAsia="Calibri" w:hAnsi="Source Serif 4 18pt" w:cs="Helvetica"/>
          <w:color w:val="333333"/>
          <w:sz w:val="24"/>
          <w:szCs w:val="24"/>
        </w:rPr>
      </w:pPr>
    </w:p>
    <w:p w14:paraId="29F9EAEF" w14:textId="77777777" w:rsidR="00254BFC" w:rsidRPr="00C354D3" w:rsidRDefault="00254BFC" w:rsidP="00254BFC">
      <w:pPr>
        <w:spacing w:after="0" w:line="240" w:lineRule="auto"/>
        <w:jc w:val="both"/>
        <w:textAlignment w:val="baseline"/>
        <w:rPr>
          <w:rFonts w:ascii="Source Serif 4 18pt" w:eastAsia="Calibri" w:hAnsi="Source Serif 4 18pt" w:cs="Helvetica"/>
          <w:color w:val="333333"/>
          <w:sz w:val="24"/>
          <w:szCs w:val="24"/>
        </w:rPr>
      </w:pPr>
    </w:p>
    <w:p w14:paraId="582996E7" w14:textId="77777777" w:rsidR="002456FF" w:rsidRPr="00343644"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i/>
          <w:iCs/>
          <w:color w:val="333333"/>
          <w:sz w:val="24"/>
          <w:szCs w:val="24"/>
        </w:rPr>
      </w:pPr>
      <w:r w:rsidRPr="00343644">
        <w:rPr>
          <w:rFonts w:ascii="Source Serif 4 18pt" w:eastAsiaTheme="majorEastAsia" w:hAnsi="Source Serif 4 18pt" w:cstheme="majorBidi"/>
          <w:b/>
          <w:bCs/>
          <w:i/>
          <w:iCs/>
          <w:color w:val="333333"/>
          <w:sz w:val="24"/>
          <w:szCs w:val="24"/>
        </w:rPr>
        <w:t>Data Preprocessing/Preparation:</w:t>
      </w:r>
      <w:r w:rsidRPr="00343644">
        <w:rPr>
          <w:rFonts w:ascii="Source Serif 4 18pt" w:eastAsia="Calibri" w:hAnsi="Source Serif 4 18pt" w:cs="Helvetica"/>
          <w:i/>
          <w:iCs/>
          <w:color w:val="333333"/>
          <w:sz w:val="24"/>
          <w:szCs w:val="24"/>
        </w:rPr>
        <w:t xml:space="preserve"> For this deliverable, you are tasked with detailing how you cleaned the data for your notebook. </w:t>
      </w:r>
    </w:p>
    <w:p w14:paraId="03ED957B" w14:textId="77777777" w:rsidR="00CD3778" w:rsidRPr="00343644" w:rsidRDefault="002456FF" w:rsidP="00CD3778">
      <w:pPr>
        <w:pStyle w:val="ListParagraph"/>
        <w:numPr>
          <w:ilvl w:val="0"/>
          <w:numId w:val="11"/>
        </w:numPr>
        <w:spacing w:after="0" w:line="240" w:lineRule="auto"/>
        <w:ind w:left="851"/>
        <w:jc w:val="both"/>
        <w:textAlignment w:val="baseline"/>
        <w:rPr>
          <w:rFonts w:ascii="Source Serif 4 18pt" w:eastAsia="Calibri" w:hAnsi="Source Serif 4 18pt" w:cs="Helvetica"/>
          <w:i/>
          <w:iCs/>
          <w:color w:val="333333"/>
          <w:sz w:val="24"/>
          <w:szCs w:val="24"/>
        </w:rPr>
      </w:pPr>
      <w:r w:rsidRPr="00343644">
        <w:rPr>
          <w:rFonts w:ascii="Source Serif 4 18pt" w:eastAsia="Calibri" w:hAnsi="Source Serif 4 18pt" w:cs="Helvetica"/>
          <w:i/>
          <w:iCs/>
          <w:color w:val="333333"/>
          <w:sz w:val="24"/>
          <w:szCs w:val="24"/>
        </w:rPr>
        <w:t>What techniques did you use to ensure your data was free of missing values, and inconsistencies? </w:t>
      </w:r>
    </w:p>
    <w:p w14:paraId="284B7A39" w14:textId="77777777" w:rsidR="00CD3778" w:rsidRPr="00343644" w:rsidRDefault="002456FF" w:rsidP="00CD3778">
      <w:pPr>
        <w:pStyle w:val="ListParagraph"/>
        <w:numPr>
          <w:ilvl w:val="0"/>
          <w:numId w:val="11"/>
        </w:numPr>
        <w:spacing w:after="0" w:line="240" w:lineRule="auto"/>
        <w:ind w:left="851"/>
        <w:jc w:val="both"/>
        <w:textAlignment w:val="baseline"/>
        <w:rPr>
          <w:rFonts w:ascii="Source Serif 4 18pt" w:eastAsia="Calibri" w:hAnsi="Source Serif 4 18pt" w:cs="Helvetica"/>
          <w:i/>
          <w:iCs/>
          <w:color w:val="333333"/>
          <w:sz w:val="24"/>
          <w:szCs w:val="24"/>
        </w:rPr>
      </w:pPr>
      <w:r w:rsidRPr="00343644">
        <w:rPr>
          <w:rFonts w:ascii="Source Serif 4 18pt" w:eastAsia="Calibri" w:hAnsi="Source Serif 4 18pt" w:cs="Helvetica"/>
          <w:i/>
          <w:iCs/>
          <w:color w:val="333333"/>
          <w:sz w:val="24"/>
          <w:szCs w:val="24"/>
        </w:rPr>
        <w:t>How did you split the data into training and test sets?</w:t>
      </w:r>
    </w:p>
    <w:p w14:paraId="2AEEAAEE" w14:textId="636156CA" w:rsidR="005B0DFF" w:rsidRPr="00343644" w:rsidRDefault="002456FF" w:rsidP="00CD3778">
      <w:pPr>
        <w:pStyle w:val="ListParagraph"/>
        <w:numPr>
          <w:ilvl w:val="0"/>
          <w:numId w:val="11"/>
        </w:numPr>
        <w:spacing w:after="0" w:line="240" w:lineRule="auto"/>
        <w:ind w:left="851"/>
        <w:jc w:val="both"/>
        <w:textAlignment w:val="baseline"/>
        <w:rPr>
          <w:rFonts w:ascii="Source Serif 4 18pt" w:eastAsia="Calibri" w:hAnsi="Source Serif 4 18pt" w:cs="Helvetica"/>
          <w:i/>
          <w:iCs/>
          <w:color w:val="333333"/>
          <w:sz w:val="24"/>
          <w:szCs w:val="24"/>
        </w:rPr>
      </w:pPr>
      <w:r w:rsidRPr="00343644">
        <w:rPr>
          <w:rFonts w:ascii="Source Serif 4 18pt" w:eastAsia="Calibri" w:hAnsi="Source Serif 4 18pt" w:cs="Helvetica"/>
          <w:i/>
          <w:iCs/>
          <w:color w:val="333333"/>
          <w:sz w:val="24"/>
          <w:szCs w:val="24"/>
        </w:rPr>
        <w:t>Please include any necessary analysis and encoding steps you took as well.</w:t>
      </w:r>
    </w:p>
    <w:p w14:paraId="7922F6AD" w14:textId="77777777" w:rsidR="00266D3D" w:rsidRDefault="00266D3D" w:rsidP="00266D3D">
      <w:pPr>
        <w:spacing w:after="0" w:line="240" w:lineRule="auto"/>
        <w:jc w:val="both"/>
        <w:textAlignment w:val="baseline"/>
        <w:rPr>
          <w:rFonts w:ascii="Source Serif 4 18pt" w:eastAsia="Calibri" w:hAnsi="Source Serif 4 18pt" w:cs="Helvetica"/>
          <w:color w:val="333333"/>
          <w:sz w:val="24"/>
          <w:szCs w:val="24"/>
        </w:rPr>
      </w:pPr>
    </w:p>
    <w:p w14:paraId="0ADF9B64" w14:textId="1830D54B" w:rsidR="00266D3D" w:rsidRDefault="00266D3D" w:rsidP="00266D3D">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As indicated by Table 3.1, all available timing data needed for model development was available via the FastF1 API – there were no missing values and inconsistencies, and there was no need to build proxies for missing data.</w:t>
      </w:r>
    </w:p>
    <w:p w14:paraId="76975D70" w14:textId="77777777" w:rsidR="00266D3D" w:rsidRDefault="00266D3D" w:rsidP="00266D3D">
      <w:pPr>
        <w:spacing w:after="0" w:line="240" w:lineRule="auto"/>
        <w:jc w:val="both"/>
        <w:textAlignment w:val="baseline"/>
        <w:rPr>
          <w:rFonts w:ascii="Source Serif 4 18pt" w:eastAsia="Calibri" w:hAnsi="Source Serif 4 18pt" w:cs="Helvetica"/>
          <w:color w:val="333333"/>
          <w:sz w:val="24"/>
          <w:szCs w:val="24"/>
        </w:rPr>
      </w:pPr>
    </w:p>
    <w:p w14:paraId="1DEFE37F" w14:textId="5DC37A65" w:rsidR="00266D3D" w:rsidRDefault="00266D3D" w:rsidP="00266D3D">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 xml:space="preserve">The training data consisted of </w:t>
      </w:r>
      <w:r w:rsidR="008C4A77">
        <w:rPr>
          <w:rFonts w:ascii="Source Serif 4 18pt" w:eastAsia="Calibri" w:hAnsi="Source Serif 4 18pt" w:cs="Helvetica"/>
          <w:color w:val="333333"/>
          <w:sz w:val="24"/>
          <w:szCs w:val="24"/>
        </w:rPr>
        <w:t>three Qatar races (2021, 2023, 2024)</w:t>
      </w:r>
      <w:r w:rsidR="00FF1621">
        <w:rPr>
          <w:rFonts w:ascii="Source Serif 4 18pt" w:eastAsia="Calibri" w:hAnsi="Source Serif 4 18pt" w:cs="Helvetica"/>
          <w:color w:val="333333"/>
          <w:sz w:val="24"/>
          <w:szCs w:val="24"/>
        </w:rPr>
        <w:t xml:space="preserve"> for the top 10 finishers </w:t>
      </w:r>
      <w:r w:rsidR="008C4A77">
        <w:rPr>
          <w:rFonts w:ascii="Source Serif 4 18pt" w:eastAsia="Calibri" w:hAnsi="Source Serif 4 18pt" w:cs="Helvetica"/>
          <w:color w:val="333333"/>
          <w:sz w:val="24"/>
          <w:szCs w:val="24"/>
        </w:rPr>
        <w:t xml:space="preserve">with Max Verstappen’s lap information held out.   The test set was Max Verstappen’s lap information for Qatar 2025.  </w:t>
      </w:r>
    </w:p>
    <w:p w14:paraId="5F12C699" w14:textId="77777777" w:rsidR="00FF1621" w:rsidRDefault="00FF1621" w:rsidP="00266D3D">
      <w:pPr>
        <w:spacing w:after="0" w:line="240" w:lineRule="auto"/>
        <w:jc w:val="both"/>
        <w:textAlignment w:val="baseline"/>
        <w:rPr>
          <w:rFonts w:ascii="Source Serif 4 18pt" w:eastAsia="Calibri" w:hAnsi="Source Serif 4 18pt" w:cs="Helvetica"/>
          <w:color w:val="333333"/>
          <w:sz w:val="24"/>
          <w:szCs w:val="24"/>
        </w:rPr>
      </w:pPr>
    </w:p>
    <w:p w14:paraId="069113DF" w14:textId="4FE99F07" w:rsidR="00FF1621" w:rsidRDefault="00FF1621" w:rsidP="00266D3D">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Most of the analysis focused on filtering out outlier data due to slow laps (pitting, yellow conditions, etc.).   Below are two plots that indicate the necessary reviews and filtering.</w:t>
      </w:r>
    </w:p>
    <w:p w14:paraId="5CA65D89" w14:textId="77777777" w:rsidR="00FF1621" w:rsidRDefault="00FF1621" w:rsidP="00266D3D">
      <w:pPr>
        <w:spacing w:after="0" w:line="240" w:lineRule="auto"/>
        <w:jc w:val="both"/>
        <w:textAlignment w:val="baseline"/>
        <w:rPr>
          <w:rFonts w:ascii="Source Serif 4 18pt" w:eastAsia="Calibri" w:hAnsi="Source Serif 4 18pt" w:cs="Helvetica"/>
          <w:color w:val="333333"/>
          <w:sz w:val="24"/>
          <w:szCs w:val="24"/>
        </w:rPr>
      </w:pPr>
    </w:p>
    <w:p w14:paraId="5FCFCA62" w14:textId="77777777" w:rsidR="00FF1621" w:rsidRDefault="00FF1621" w:rsidP="00266D3D">
      <w:pPr>
        <w:spacing w:after="0" w:line="240" w:lineRule="auto"/>
        <w:jc w:val="both"/>
        <w:textAlignment w:val="baseline"/>
        <w:rPr>
          <w:rFonts w:ascii="Source Serif 4 18pt" w:eastAsia="Calibri" w:hAnsi="Source Serif 4 18pt" w:cs="Helvetica"/>
          <w:color w:val="333333"/>
          <w:sz w:val="24"/>
          <w:szCs w:val="24"/>
        </w:rPr>
      </w:pPr>
    </w:p>
    <w:p w14:paraId="4A217D07" w14:textId="77777777" w:rsidR="008C4A77" w:rsidRDefault="008C4A77" w:rsidP="00266D3D">
      <w:pPr>
        <w:spacing w:after="0" w:line="240" w:lineRule="auto"/>
        <w:jc w:val="both"/>
        <w:textAlignment w:val="baseline"/>
        <w:rPr>
          <w:rFonts w:ascii="Source Serif 4 18pt" w:eastAsia="Calibri" w:hAnsi="Source Serif 4 18pt" w:cs="Helvetica"/>
          <w:color w:val="333333"/>
          <w:sz w:val="24"/>
          <w:szCs w:val="24"/>
        </w:rPr>
      </w:pPr>
    </w:p>
    <w:p w14:paraId="32AED3F1" w14:textId="77777777" w:rsidR="008C4A77" w:rsidRDefault="008C4A77" w:rsidP="00266D3D">
      <w:pPr>
        <w:spacing w:after="0" w:line="240" w:lineRule="auto"/>
        <w:jc w:val="both"/>
        <w:textAlignment w:val="baseline"/>
        <w:rPr>
          <w:rFonts w:ascii="Source Serif 4 18pt" w:eastAsia="Calibri" w:hAnsi="Source Serif 4 18pt" w:cs="Helvetica"/>
          <w:color w:val="333333"/>
          <w:sz w:val="24"/>
          <w:szCs w:val="24"/>
        </w:rPr>
      </w:pPr>
    </w:p>
    <w:p w14:paraId="0661F67C" w14:textId="5C83A747" w:rsidR="00266D3D" w:rsidRDefault="00FF1621" w:rsidP="00266D3D">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noProof/>
          <w:color w:val="333333"/>
          <w:sz w:val="24"/>
          <w:szCs w:val="24"/>
        </w:rPr>
        <w:lastRenderedPageBreak/>
        <w:drawing>
          <wp:inline distT="0" distB="0" distL="0" distR="0" wp14:anchorId="41B53046" wp14:editId="4D010BB9">
            <wp:extent cx="5731510" cy="2967355"/>
            <wp:effectExtent l="0" t="0" r="0" b="4445"/>
            <wp:docPr id="857747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7436" name="Picture 8577474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67355"/>
                    </a:xfrm>
                    <a:prstGeom prst="rect">
                      <a:avLst/>
                    </a:prstGeom>
                  </pic:spPr>
                </pic:pic>
              </a:graphicData>
            </a:graphic>
          </wp:inline>
        </w:drawing>
      </w:r>
    </w:p>
    <w:p w14:paraId="05F62FD3" w14:textId="22761AA2" w:rsidR="00FF1621" w:rsidRDefault="00FF1621" w:rsidP="00266D3D">
      <w:pPr>
        <w:spacing w:after="0" w:line="240" w:lineRule="auto"/>
        <w:jc w:val="both"/>
        <w:textAlignment w:val="baseline"/>
        <w:rPr>
          <w:rFonts w:ascii="Source Serif 4 18pt" w:eastAsia="Calibri" w:hAnsi="Source Serif 4 18pt" w:cs="Helvetica"/>
          <w:b/>
          <w:bCs/>
          <w:color w:val="333333"/>
          <w:sz w:val="24"/>
          <w:szCs w:val="24"/>
        </w:rPr>
      </w:pPr>
      <w:r w:rsidRPr="00FF1621">
        <w:rPr>
          <w:rFonts w:ascii="Source Serif 4 18pt" w:eastAsia="Calibri" w:hAnsi="Source Serif 4 18pt" w:cs="Helvetica"/>
          <w:b/>
          <w:bCs/>
          <w:color w:val="333333"/>
          <w:sz w:val="24"/>
          <w:szCs w:val="24"/>
        </w:rPr>
        <w:t>Figure 4-1 Test Data Prior to Slow Lap Filtering</w:t>
      </w:r>
    </w:p>
    <w:p w14:paraId="325594C8" w14:textId="77777777" w:rsidR="00FF1621" w:rsidRDefault="00FF1621" w:rsidP="00266D3D">
      <w:pPr>
        <w:spacing w:after="0" w:line="240" w:lineRule="auto"/>
        <w:jc w:val="both"/>
        <w:textAlignment w:val="baseline"/>
        <w:rPr>
          <w:rFonts w:ascii="Source Serif 4 18pt" w:eastAsia="Calibri" w:hAnsi="Source Serif 4 18pt" w:cs="Helvetica"/>
          <w:b/>
          <w:bCs/>
          <w:color w:val="333333"/>
          <w:sz w:val="24"/>
          <w:szCs w:val="24"/>
        </w:rPr>
      </w:pPr>
    </w:p>
    <w:p w14:paraId="71DCB400" w14:textId="71DA878A" w:rsidR="00FF1621" w:rsidRDefault="00FF1621" w:rsidP="00266D3D">
      <w:pPr>
        <w:spacing w:after="0" w:line="240" w:lineRule="auto"/>
        <w:jc w:val="both"/>
        <w:textAlignment w:val="baseline"/>
        <w:rPr>
          <w:rFonts w:ascii="Source Serif 4 18pt" w:eastAsia="Calibri" w:hAnsi="Source Serif 4 18pt" w:cs="Helvetica"/>
          <w:b/>
          <w:bCs/>
          <w:color w:val="333333"/>
          <w:sz w:val="24"/>
          <w:szCs w:val="24"/>
        </w:rPr>
      </w:pPr>
      <w:r>
        <w:rPr>
          <w:rFonts w:ascii="Source Serif 4 18pt" w:eastAsia="Calibri" w:hAnsi="Source Serif 4 18pt" w:cs="Helvetica"/>
          <w:b/>
          <w:bCs/>
          <w:noProof/>
          <w:color w:val="333333"/>
          <w:sz w:val="24"/>
          <w:szCs w:val="24"/>
        </w:rPr>
        <w:drawing>
          <wp:inline distT="0" distB="0" distL="0" distR="0" wp14:anchorId="678EB224" wp14:editId="6F488AC8">
            <wp:extent cx="5731510" cy="3021330"/>
            <wp:effectExtent l="0" t="0" r="0" b="1270"/>
            <wp:docPr id="2004775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5803" name="Picture 20047758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31A535B9" w14:textId="62F2FF28" w:rsidR="00FF1621" w:rsidRPr="00FF1621" w:rsidRDefault="00FF1621" w:rsidP="00266D3D">
      <w:pPr>
        <w:spacing w:after="0" w:line="240" w:lineRule="auto"/>
        <w:jc w:val="both"/>
        <w:textAlignment w:val="baseline"/>
        <w:rPr>
          <w:rFonts w:ascii="Source Serif 4 18pt" w:eastAsia="Calibri" w:hAnsi="Source Serif 4 18pt" w:cs="Helvetica"/>
          <w:b/>
          <w:bCs/>
          <w:color w:val="333333"/>
          <w:sz w:val="24"/>
          <w:szCs w:val="24"/>
        </w:rPr>
      </w:pPr>
      <w:r>
        <w:rPr>
          <w:rFonts w:ascii="Source Serif 4 18pt" w:eastAsia="Calibri" w:hAnsi="Source Serif 4 18pt" w:cs="Helvetica"/>
          <w:b/>
          <w:bCs/>
          <w:color w:val="333333"/>
          <w:sz w:val="24"/>
          <w:szCs w:val="24"/>
        </w:rPr>
        <w:t>Figure 4-2 Test Data Post Slow Lap Filtering</w:t>
      </w:r>
    </w:p>
    <w:p w14:paraId="294C149C" w14:textId="77777777" w:rsidR="00254BFC" w:rsidRPr="00C354D3" w:rsidRDefault="00254BFC" w:rsidP="00254BFC">
      <w:pPr>
        <w:pStyle w:val="ListParagraph"/>
        <w:spacing w:after="0" w:line="240" w:lineRule="auto"/>
        <w:ind w:left="851"/>
        <w:jc w:val="both"/>
        <w:textAlignment w:val="baseline"/>
        <w:rPr>
          <w:rFonts w:ascii="Source Serif 4 18pt" w:eastAsia="Calibri" w:hAnsi="Source Serif 4 18pt" w:cs="Helvetica"/>
          <w:color w:val="333333"/>
          <w:sz w:val="24"/>
          <w:szCs w:val="24"/>
        </w:rPr>
      </w:pPr>
    </w:p>
    <w:p w14:paraId="4D225425" w14:textId="77777777" w:rsidR="005B0DFF" w:rsidRPr="00343644"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i/>
          <w:iCs/>
          <w:color w:val="333333"/>
          <w:sz w:val="24"/>
          <w:szCs w:val="24"/>
        </w:rPr>
      </w:pPr>
      <w:r w:rsidRPr="00343644">
        <w:rPr>
          <w:rFonts w:ascii="Source Serif 4 18pt" w:eastAsiaTheme="majorEastAsia" w:hAnsi="Source Serif 4 18pt" w:cstheme="majorBidi"/>
          <w:b/>
          <w:bCs/>
          <w:i/>
          <w:iCs/>
          <w:color w:val="333333"/>
          <w:sz w:val="24"/>
          <w:szCs w:val="24"/>
        </w:rPr>
        <w:t>Modeling:</w:t>
      </w:r>
      <w:r w:rsidRPr="00343644">
        <w:rPr>
          <w:rFonts w:ascii="Source Serif 4 18pt" w:eastAsia="Calibri" w:hAnsi="Source Serif 4 18pt" w:cs="Helvetica"/>
          <w:i/>
          <w:iCs/>
          <w:color w:val="333333"/>
          <w:sz w:val="24"/>
          <w:szCs w:val="24"/>
        </w:rPr>
        <w:t xml:space="preserve"> For this deliverable, please document your selection of machine learning algorithms that you selected for your problem statement from the first deliverable.</w:t>
      </w:r>
    </w:p>
    <w:p w14:paraId="19E7A572" w14:textId="77777777" w:rsidR="00FF1621" w:rsidRDefault="00FF1621" w:rsidP="00FF1621">
      <w:pPr>
        <w:spacing w:after="0" w:line="240" w:lineRule="auto"/>
        <w:jc w:val="both"/>
        <w:textAlignment w:val="baseline"/>
        <w:rPr>
          <w:rFonts w:ascii="Source Serif 4 18pt" w:eastAsia="Calibri" w:hAnsi="Source Serif 4 18pt" w:cs="Helvetica"/>
          <w:color w:val="333333"/>
          <w:sz w:val="24"/>
          <w:szCs w:val="24"/>
        </w:rPr>
      </w:pPr>
    </w:p>
    <w:p w14:paraId="112FF053" w14:textId="35648A74" w:rsidR="00FF1621" w:rsidRDefault="00FF1621" w:rsidP="00FF1621">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The project utilized two models, a linear regression model for predicting fuel-load lap time reduction.  Here’s the code for this:</w:t>
      </w:r>
    </w:p>
    <w:p w14:paraId="0A136247" w14:textId="77777777" w:rsidR="00FF1621" w:rsidRDefault="00FF1621" w:rsidP="00FF1621">
      <w:pPr>
        <w:spacing w:after="0" w:line="240" w:lineRule="auto"/>
        <w:jc w:val="both"/>
        <w:textAlignment w:val="baseline"/>
        <w:rPr>
          <w:rFonts w:ascii="Source Serif 4 18pt" w:eastAsia="Calibri" w:hAnsi="Source Serif 4 18pt" w:cs="Helvetica"/>
          <w:color w:val="333333"/>
          <w:sz w:val="24"/>
          <w:szCs w:val="24"/>
        </w:rPr>
      </w:pPr>
    </w:p>
    <w:p w14:paraId="796A57CF" w14:textId="77777777" w:rsidR="00FF1621" w:rsidRDefault="00FF1621" w:rsidP="00FF1621">
      <w:pPr>
        <w:pStyle w:val="HTMLPreformatted"/>
        <w:shd w:val="clear" w:color="auto" w:fill="FFFFFF"/>
        <w:rPr>
          <w:color w:val="080808"/>
        </w:rPr>
      </w:pPr>
      <w:r>
        <w:rPr>
          <w:i/>
          <w:iCs/>
          <w:color w:val="8C8C8C"/>
        </w:rPr>
        <w:t># Prepare regression</w:t>
      </w:r>
      <w:r>
        <w:rPr>
          <w:i/>
          <w:iCs/>
          <w:color w:val="8C8C8C"/>
        </w:rPr>
        <w:br/>
      </w:r>
      <w:r>
        <w:rPr>
          <w:color w:val="080808"/>
        </w:rPr>
        <w:t xml:space="preserve">X = </w:t>
      </w:r>
      <w:proofErr w:type="spellStart"/>
      <w:r>
        <w:rPr>
          <w:color w:val="080808"/>
        </w:rPr>
        <w:t>df_y</w:t>
      </w:r>
      <w:proofErr w:type="spellEnd"/>
      <w:r>
        <w:rPr>
          <w:color w:val="080808"/>
        </w:rPr>
        <w:t>[[</w:t>
      </w:r>
      <w:r>
        <w:rPr>
          <w:color w:val="067D17"/>
        </w:rPr>
        <w:t>"</w:t>
      </w:r>
      <w:proofErr w:type="spellStart"/>
      <w:r>
        <w:rPr>
          <w:color w:val="067D17"/>
        </w:rPr>
        <w:t>LapNumber</w:t>
      </w:r>
      <w:proofErr w:type="spellEnd"/>
      <w:r>
        <w:rPr>
          <w:color w:val="067D17"/>
        </w:rPr>
        <w:t>"</w:t>
      </w:r>
      <w:r>
        <w:rPr>
          <w:color w:val="080808"/>
        </w:rPr>
        <w:t>]]</w:t>
      </w:r>
      <w:r>
        <w:rPr>
          <w:color w:val="080808"/>
        </w:rPr>
        <w:br/>
        <w:t xml:space="preserve">y = </w:t>
      </w:r>
      <w:proofErr w:type="spellStart"/>
      <w:r>
        <w:rPr>
          <w:color w:val="080808"/>
        </w:rPr>
        <w:t>df_y</w:t>
      </w:r>
      <w:proofErr w:type="spellEnd"/>
      <w:r>
        <w:rPr>
          <w:color w:val="080808"/>
        </w:rPr>
        <w:t>[</w:t>
      </w:r>
      <w:r>
        <w:rPr>
          <w:color w:val="067D17"/>
        </w:rPr>
        <w:t>"</w:t>
      </w:r>
      <w:proofErr w:type="spellStart"/>
      <w:r>
        <w:rPr>
          <w:color w:val="067D17"/>
        </w:rPr>
        <w:t>lap_time_s</w:t>
      </w:r>
      <w:proofErr w:type="spellEnd"/>
      <w:r>
        <w:rPr>
          <w:color w:val="067D17"/>
        </w:rPr>
        <w:t>"</w:t>
      </w:r>
      <w:r>
        <w:rPr>
          <w:color w:val="080808"/>
        </w:rPr>
        <w:t>]</w:t>
      </w:r>
      <w:r>
        <w:rPr>
          <w:color w:val="080808"/>
        </w:rPr>
        <w:br/>
      </w:r>
      <w:r>
        <w:rPr>
          <w:color w:val="080808"/>
        </w:rPr>
        <w:br/>
        <w:t xml:space="preserve">model = </w:t>
      </w:r>
      <w:proofErr w:type="spellStart"/>
      <w:r>
        <w:rPr>
          <w:color w:val="080808"/>
        </w:rPr>
        <w:t>LinearRegression</w:t>
      </w:r>
      <w:proofErr w:type="spellEnd"/>
      <w:r>
        <w:rPr>
          <w:color w:val="080808"/>
        </w:rPr>
        <w:t>()</w:t>
      </w:r>
      <w:r>
        <w:rPr>
          <w:color w:val="080808"/>
        </w:rPr>
        <w:br/>
      </w:r>
      <w:proofErr w:type="spellStart"/>
      <w:r>
        <w:rPr>
          <w:color w:val="080808"/>
        </w:rPr>
        <w:t>model.fit</w:t>
      </w:r>
      <w:proofErr w:type="spellEnd"/>
      <w:r>
        <w:rPr>
          <w:color w:val="080808"/>
        </w:rPr>
        <w:t>(X, y)</w:t>
      </w:r>
      <w:r>
        <w:rPr>
          <w:color w:val="080808"/>
        </w:rPr>
        <w:br/>
      </w:r>
      <w:r>
        <w:rPr>
          <w:color w:val="080808"/>
        </w:rPr>
        <w:lastRenderedPageBreak/>
        <w:br/>
      </w:r>
      <w:r>
        <w:rPr>
          <w:i/>
          <w:iCs/>
          <w:color w:val="8C8C8C"/>
        </w:rPr>
        <w:t># Predictions</w:t>
      </w:r>
      <w:r>
        <w:rPr>
          <w:i/>
          <w:iCs/>
          <w:color w:val="8C8C8C"/>
        </w:rPr>
        <w:br/>
      </w:r>
      <w:proofErr w:type="spellStart"/>
      <w:r>
        <w:rPr>
          <w:color w:val="080808"/>
        </w:rPr>
        <w:t>y_pred</w:t>
      </w:r>
      <w:proofErr w:type="spellEnd"/>
      <w:r>
        <w:rPr>
          <w:color w:val="080808"/>
        </w:rPr>
        <w:t xml:space="preserve"> = </w:t>
      </w:r>
      <w:proofErr w:type="spellStart"/>
      <w:r>
        <w:rPr>
          <w:color w:val="080808"/>
        </w:rPr>
        <w:t>model.predict</w:t>
      </w:r>
      <w:proofErr w:type="spellEnd"/>
      <w:r>
        <w:rPr>
          <w:color w:val="080808"/>
        </w:rPr>
        <w:t>(X)</w:t>
      </w:r>
      <w:r>
        <w:rPr>
          <w:color w:val="080808"/>
        </w:rPr>
        <w:br/>
      </w:r>
      <w:r>
        <w:rPr>
          <w:color w:val="080808"/>
        </w:rPr>
        <w:br/>
      </w:r>
      <w:r>
        <w:rPr>
          <w:i/>
          <w:iCs/>
          <w:color w:val="8C8C8C"/>
        </w:rPr>
        <w:t># Metrics</w:t>
      </w:r>
      <w:r>
        <w:rPr>
          <w:i/>
          <w:iCs/>
          <w:color w:val="8C8C8C"/>
        </w:rPr>
        <w:br/>
      </w:r>
      <w:r>
        <w:rPr>
          <w:color w:val="080808"/>
        </w:rPr>
        <w:t xml:space="preserve">slope = </w:t>
      </w:r>
      <w:proofErr w:type="spellStart"/>
      <w:r>
        <w:rPr>
          <w:color w:val="080808"/>
        </w:rPr>
        <w:t>model.coef</w:t>
      </w:r>
      <w:proofErr w:type="spellEnd"/>
      <w:r>
        <w:rPr>
          <w:color w:val="080808"/>
        </w:rPr>
        <w:t>_[</w:t>
      </w:r>
      <w:r>
        <w:rPr>
          <w:color w:val="1750EB"/>
        </w:rPr>
        <w:t>0</w:t>
      </w:r>
      <w:r>
        <w:rPr>
          <w:color w:val="080808"/>
        </w:rPr>
        <w:t>]</w:t>
      </w:r>
      <w:r>
        <w:rPr>
          <w:color w:val="080808"/>
        </w:rPr>
        <w:br/>
      </w:r>
      <w:proofErr w:type="spellStart"/>
      <w:r>
        <w:rPr>
          <w:color w:val="080808"/>
        </w:rPr>
        <w:t>rmse</w:t>
      </w:r>
      <w:proofErr w:type="spellEnd"/>
      <w:r>
        <w:rPr>
          <w:color w:val="080808"/>
        </w:rPr>
        <w:t xml:space="preserve"> = </w:t>
      </w:r>
      <w:proofErr w:type="spellStart"/>
      <w:r>
        <w:rPr>
          <w:color w:val="080808"/>
        </w:rPr>
        <w:t>np.sqrt</w:t>
      </w:r>
      <w:proofErr w:type="spellEnd"/>
      <w:r>
        <w:rPr>
          <w:color w:val="080808"/>
        </w:rPr>
        <w:t>(</w:t>
      </w:r>
      <w:proofErr w:type="spellStart"/>
      <w:r>
        <w:rPr>
          <w:color w:val="080808"/>
        </w:rPr>
        <w:t>mean_squared_error</w:t>
      </w:r>
      <w:proofErr w:type="spellEnd"/>
      <w:r>
        <w:rPr>
          <w:color w:val="080808"/>
        </w:rPr>
        <w:t xml:space="preserve">(y, </w:t>
      </w:r>
      <w:proofErr w:type="spellStart"/>
      <w:r>
        <w:rPr>
          <w:color w:val="080808"/>
        </w:rPr>
        <w:t>y_pred</w:t>
      </w:r>
      <w:proofErr w:type="spellEnd"/>
      <w:r>
        <w:rPr>
          <w:color w:val="080808"/>
        </w:rPr>
        <w:t>))</w:t>
      </w:r>
      <w:r>
        <w:rPr>
          <w:color w:val="080808"/>
        </w:rPr>
        <w:br/>
        <w:t xml:space="preserve">r2 = r2_score(y, </w:t>
      </w:r>
      <w:proofErr w:type="spellStart"/>
      <w:r>
        <w:rPr>
          <w:color w:val="080808"/>
        </w:rPr>
        <w:t>y_pred</w:t>
      </w:r>
      <w:proofErr w:type="spellEnd"/>
      <w:r>
        <w:rPr>
          <w:color w:val="080808"/>
        </w:rPr>
        <w:t>)</w:t>
      </w:r>
    </w:p>
    <w:p w14:paraId="415566FF" w14:textId="77777777" w:rsidR="00FF1621" w:rsidRDefault="00FF1621" w:rsidP="00FF1621">
      <w:pPr>
        <w:spacing w:after="0" w:line="240" w:lineRule="auto"/>
        <w:jc w:val="both"/>
        <w:textAlignment w:val="baseline"/>
        <w:rPr>
          <w:rFonts w:ascii="Source Serif 4 18pt" w:eastAsia="Calibri" w:hAnsi="Source Serif 4 18pt" w:cs="Helvetica"/>
          <w:color w:val="333333"/>
          <w:sz w:val="24"/>
          <w:szCs w:val="24"/>
        </w:rPr>
      </w:pPr>
    </w:p>
    <w:p w14:paraId="5956BAC9" w14:textId="1FB8AD13" w:rsidR="00FF1621" w:rsidRDefault="005F3AA2" w:rsidP="00FF1621">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Here’s the model used for the 2</w:t>
      </w:r>
      <w:r w:rsidRPr="005F3AA2">
        <w:rPr>
          <w:rFonts w:ascii="Source Serif 4 18pt" w:eastAsia="Calibri" w:hAnsi="Source Serif 4 18pt" w:cs="Helvetica"/>
          <w:color w:val="333333"/>
          <w:sz w:val="24"/>
          <w:szCs w:val="24"/>
          <w:vertAlign w:val="superscript"/>
        </w:rPr>
        <w:t>nd</w:t>
      </w:r>
      <w:r>
        <w:rPr>
          <w:rFonts w:ascii="Source Serif 4 18pt" w:eastAsia="Calibri" w:hAnsi="Source Serif 4 18pt" w:cs="Helvetica"/>
          <w:color w:val="333333"/>
          <w:sz w:val="24"/>
          <w:szCs w:val="24"/>
        </w:rPr>
        <w:t xml:space="preserve"> degree polynomial for tire degradation modeling for each tire compound:</w:t>
      </w:r>
    </w:p>
    <w:p w14:paraId="1577FB6A" w14:textId="77777777" w:rsidR="005F3AA2" w:rsidRDefault="005F3AA2" w:rsidP="00FF1621">
      <w:pPr>
        <w:spacing w:after="0" w:line="240" w:lineRule="auto"/>
        <w:jc w:val="both"/>
        <w:textAlignment w:val="baseline"/>
        <w:rPr>
          <w:rFonts w:ascii="Source Serif 4 18pt" w:eastAsia="Calibri" w:hAnsi="Source Serif 4 18pt" w:cs="Helvetica"/>
          <w:color w:val="333333"/>
          <w:sz w:val="24"/>
          <w:szCs w:val="24"/>
        </w:rPr>
      </w:pPr>
    </w:p>
    <w:p w14:paraId="395F7B59" w14:textId="77777777" w:rsidR="005F3AA2" w:rsidRDefault="005F3AA2" w:rsidP="005F3AA2">
      <w:pPr>
        <w:pStyle w:val="HTMLPreformatted"/>
        <w:shd w:val="clear" w:color="auto" w:fill="FFFFFF"/>
        <w:rPr>
          <w:color w:val="080808"/>
        </w:rPr>
      </w:pPr>
      <w:proofErr w:type="spellStart"/>
      <w:r>
        <w:rPr>
          <w:color w:val="080808"/>
        </w:rPr>
        <w:t>df_c</w:t>
      </w:r>
      <w:proofErr w:type="spellEnd"/>
      <w:r>
        <w:rPr>
          <w:color w:val="080808"/>
        </w:rPr>
        <w:t xml:space="preserve"> = </w:t>
      </w:r>
      <w:proofErr w:type="spellStart"/>
      <w:r>
        <w:rPr>
          <w:color w:val="080808"/>
        </w:rPr>
        <w:t>df_deg</w:t>
      </w:r>
      <w:proofErr w:type="spellEnd"/>
      <w:r>
        <w:rPr>
          <w:color w:val="080808"/>
        </w:rPr>
        <w:t>[</w:t>
      </w:r>
      <w:proofErr w:type="spellStart"/>
      <w:r>
        <w:rPr>
          <w:color w:val="080808"/>
        </w:rPr>
        <w:t>df_deg</w:t>
      </w:r>
      <w:proofErr w:type="spellEnd"/>
      <w:r>
        <w:rPr>
          <w:color w:val="080808"/>
        </w:rPr>
        <w:t>[</w:t>
      </w:r>
      <w:r>
        <w:rPr>
          <w:color w:val="067D17"/>
        </w:rPr>
        <w:t>"Compound"</w:t>
      </w:r>
      <w:r>
        <w:rPr>
          <w:color w:val="080808"/>
        </w:rPr>
        <w:t>] == comp]</w:t>
      </w:r>
      <w:r>
        <w:rPr>
          <w:color w:val="080808"/>
        </w:rPr>
        <w:br/>
      </w:r>
      <w:r>
        <w:rPr>
          <w:color w:val="080808"/>
        </w:rPr>
        <w:br/>
        <w:t xml:space="preserve">X = </w:t>
      </w:r>
      <w:proofErr w:type="spellStart"/>
      <w:r>
        <w:rPr>
          <w:color w:val="080808"/>
        </w:rPr>
        <w:t>df_c</w:t>
      </w:r>
      <w:proofErr w:type="spellEnd"/>
      <w:r>
        <w:rPr>
          <w:color w:val="080808"/>
        </w:rPr>
        <w:t>[[</w:t>
      </w:r>
      <w:proofErr w:type="spellStart"/>
      <w:r>
        <w:rPr>
          <w:color w:val="080808"/>
        </w:rPr>
        <w:t>x_col</w:t>
      </w:r>
      <w:proofErr w:type="spellEnd"/>
      <w:r>
        <w:rPr>
          <w:color w:val="080808"/>
        </w:rPr>
        <w:t>]].values</w:t>
      </w:r>
      <w:r>
        <w:rPr>
          <w:color w:val="080808"/>
        </w:rPr>
        <w:br/>
        <w:t xml:space="preserve">y = </w:t>
      </w:r>
      <w:proofErr w:type="spellStart"/>
      <w:r>
        <w:rPr>
          <w:color w:val="080808"/>
        </w:rPr>
        <w:t>df_c</w:t>
      </w:r>
      <w:proofErr w:type="spellEnd"/>
      <w:r>
        <w:rPr>
          <w:color w:val="080808"/>
        </w:rPr>
        <w:t>[</w:t>
      </w:r>
      <w:r>
        <w:rPr>
          <w:color w:val="067D17"/>
        </w:rPr>
        <w:t>"</w:t>
      </w:r>
      <w:proofErr w:type="spellStart"/>
      <w:r>
        <w:rPr>
          <w:color w:val="067D17"/>
        </w:rPr>
        <w:t>lap_time_tire_only</w:t>
      </w:r>
      <w:proofErr w:type="spellEnd"/>
      <w:r>
        <w:rPr>
          <w:color w:val="067D17"/>
        </w:rPr>
        <w:t>"</w:t>
      </w:r>
      <w:r>
        <w:rPr>
          <w:color w:val="080808"/>
        </w:rPr>
        <w:t>].values</w:t>
      </w:r>
      <w:r>
        <w:rPr>
          <w:color w:val="080808"/>
        </w:rPr>
        <w:br/>
      </w:r>
      <w:r>
        <w:rPr>
          <w:color w:val="080808"/>
        </w:rPr>
        <w:br/>
      </w:r>
      <w:r>
        <w:rPr>
          <w:i/>
          <w:iCs/>
          <w:color w:val="8C8C8C"/>
        </w:rPr>
        <w:t># Polynomial features (degree 2)</w:t>
      </w:r>
      <w:r>
        <w:rPr>
          <w:i/>
          <w:iCs/>
          <w:color w:val="8C8C8C"/>
        </w:rPr>
        <w:br/>
      </w:r>
      <w:r>
        <w:rPr>
          <w:color w:val="080808"/>
        </w:rPr>
        <w:t xml:space="preserve">poly = </w:t>
      </w:r>
      <w:proofErr w:type="spellStart"/>
      <w:r>
        <w:rPr>
          <w:color w:val="080808"/>
        </w:rPr>
        <w:t>PolynomialFeatures</w:t>
      </w:r>
      <w:proofErr w:type="spellEnd"/>
      <w:r>
        <w:rPr>
          <w:color w:val="080808"/>
        </w:rPr>
        <w:t>(</w:t>
      </w:r>
      <w:r>
        <w:rPr>
          <w:color w:val="660099"/>
        </w:rPr>
        <w:t>degree</w:t>
      </w:r>
      <w:r>
        <w:rPr>
          <w:color w:val="080808"/>
        </w:rPr>
        <w:t>=</w:t>
      </w:r>
      <w:r>
        <w:rPr>
          <w:color w:val="1750EB"/>
        </w:rPr>
        <w:t>2</w:t>
      </w:r>
      <w:r>
        <w:rPr>
          <w:color w:val="080808"/>
        </w:rPr>
        <w:t>)</w:t>
      </w:r>
      <w:r>
        <w:rPr>
          <w:color w:val="080808"/>
        </w:rPr>
        <w:br/>
      </w:r>
      <w:proofErr w:type="spellStart"/>
      <w:r>
        <w:rPr>
          <w:color w:val="080808"/>
        </w:rPr>
        <w:t>X_poly</w:t>
      </w:r>
      <w:proofErr w:type="spellEnd"/>
      <w:r>
        <w:rPr>
          <w:color w:val="080808"/>
        </w:rPr>
        <w:t xml:space="preserve"> = </w:t>
      </w:r>
      <w:proofErr w:type="spellStart"/>
      <w:r>
        <w:rPr>
          <w:color w:val="080808"/>
        </w:rPr>
        <w:t>poly.fit_transform</w:t>
      </w:r>
      <w:proofErr w:type="spellEnd"/>
      <w:r>
        <w:rPr>
          <w:color w:val="080808"/>
        </w:rPr>
        <w:t>(X)</w:t>
      </w:r>
      <w:r>
        <w:rPr>
          <w:color w:val="080808"/>
        </w:rPr>
        <w:br/>
      </w:r>
      <w:r>
        <w:rPr>
          <w:color w:val="080808"/>
        </w:rPr>
        <w:br/>
      </w:r>
      <w:r>
        <w:rPr>
          <w:i/>
          <w:iCs/>
          <w:color w:val="8C8C8C"/>
        </w:rPr>
        <w:t># Fit model</w:t>
      </w:r>
      <w:r>
        <w:rPr>
          <w:i/>
          <w:iCs/>
          <w:color w:val="8C8C8C"/>
        </w:rPr>
        <w:br/>
      </w:r>
      <w:proofErr w:type="spellStart"/>
      <w:r>
        <w:rPr>
          <w:color w:val="080808"/>
        </w:rPr>
        <w:t>model</w:t>
      </w:r>
      <w:proofErr w:type="spellEnd"/>
      <w:r>
        <w:rPr>
          <w:color w:val="080808"/>
        </w:rPr>
        <w:t xml:space="preserve"> = </w:t>
      </w:r>
      <w:proofErr w:type="spellStart"/>
      <w:r>
        <w:rPr>
          <w:color w:val="080808"/>
        </w:rPr>
        <w:t>LinearRegression</w:t>
      </w:r>
      <w:proofErr w:type="spellEnd"/>
      <w:r>
        <w:rPr>
          <w:color w:val="080808"/>
        </w:rPr>
        <w:t>()</w:t>
      </w:r>
      <w:r>
        <w:rPr>
          <w:color w:val="080808"/>
        </w:rPr>
        <w:br/>
      </w:r>
      <w:proofErr w:type="spellStart"/>
      <w:r>
        <w:rPr>
          <w:color w:val="080808"/>
        </w:rPr>
        <w:t>model.fit</w:t>
      </w:r>
      <w:proofErr w:type="spellEnd"/>
      <w:r>
        <w:rPr>
          <w:color w:val="080808"/>
        </w:rPr>
        <w:t>(</w:t>
      </w:r>
      <w:proofErr w:type="spellStart"/>
      <w:r>
        <w:rPr>
          <w:color w:val="080808"/>
        </w:rPr>
        <w:t>X_poly</w:t>
      </w:r>
      <w:proofErr w:type="spellEnd"/>
      <w:r>
        <w:rPr>
          <w:color w:val="080808"/>
        </w:rPr>
        <w:t>, y)</w:t>
      </w:r>
      <w:r>
        <w:rPr>
          <w:color w:val="080808"/>
        </w:rPr>
        <w:br/>
      </w:r>
      <w:r>
        <w:rPr>
          <w:color w:val="080808"/>
        </w:rPr>
        <w:br/>
      </w:r>
      <w:r>
        <w:rPr>
          <w:i/>
          <w:iCs/>
          <w:color w:val="8C8C8C"/>
        </w:rPr>
        <w:t># Predictions for metrics</w:t>
      </w:r>
      <w:r>
        <w:rPr>
          <w:i/>
          <w:iCs/>
          <w:color w:val="8C8C8C"/>
        </w:rPr>
        <w:br/>
      </w:r>
      <w:proofErr w:type="spellStart"/>
      <w:r>
        <w:rPr>
          <w:color w:val="080808"/>
        </w:rPr>
        <w:t>y_pred_fit</w:t>
      </w:r>
      <w:proofErr w:type="spellEnd"/>
      <w:r>
        <w:rPr>
          <w:color w:val="080808"/>
        </w:rPr>
        <w:t xml:space="preserve"> = </w:t>
      </w:r>
      <w:proofErr w:type="spellStart"/>
      <w:r>
        <w:rPr>
          <w:color w:val="080808"/>
        </w:rPr>
        <w:t>model.predict</w:t>
      </w:r>
      <w:proofErr w:type="spellEnd"/>
      <w:r>
        <w:rPr>
          <w:color w:val="080808"/>
        </w:rPr>
        <w:t>(</w:t>
      </w:r>
      <w:proofErr w:type="spellStart"/>
      <w:r>
        <w:rPr>
          <w:color w:val="080808"/>
        </w:rPr>
        <w:t>X_poly</w:t>
      </w:r>
      <w:proofErr w:type="spellEnd"/>
      <w:r>
        <w:rPr>
          <w:color w:val="080808"/>
        </w:rPr>
        <w:t>)</w:t>
      </w:r>
      <w:r>
        <w:rPr>
          <w:color w:val="080808"/>
        </w:rPr>
        <w:br/>
      </w:r>
      <w:r>
        <w:rPr>
          <w:color w:val="080808"/>
        </w:rPr>
        <w:br/>
      </w:r>
      <w:r>
        <w:rPr>
          <w:i/>
          <w:iCs/>
          <w:color w:val="8C8C8C"/>
        </w:rPr>
        <w:t># Compute MAE and RMSE</w:t>
      </w:r>
      <w:r>
        <w:rPr>
          <w:i/>
          <w:iCs/>
          <w:color w:val="8C8C8C"/>
        </w:rPr>
        <w:br/>
      </w:r>
      <w:proofErr w:type="spellStart"/>
      <w:r>
        <w:rPr>
          <w:color w:val="080808"/>
        </w:rPr>
        <w:t>mae</w:t>
      </w:r>
      <w:proofErr w:type="spellEnd"/>
      <w:r>
        <w:rPr>
          <w:color w:val="080808"/>
        </w:rPr>
        <w:t xml:space="preserve"> = </w:t>
      </w:r>
      <w:proofErr w:type="spellStart"/>
      <w:r>
        <w:rPr>
          <w:color w:val="080808"/>
        </w:rPr>
        <w:t>mean_absolute_error</w:t>
      </w:r>
      <w:proofErr w:type="spellEnd"/>
      <w:r>
        <w:rPr>
          <w:color w:val="080808"/>
        </w:rPr>
        <w:t xml:space="preserve">(y, </w:t>
      </w:r>
      <w:proofErr w:type="spellStart"/>
      <w:r>
        <w:rPr>
          <w:color w:val="080808"/>
        </w:rPr>
        <w:t>y_pred_fit</w:t>
      </w:r>
      <w:proofErr w:type="spellEnd"/>
      <w:r>
        <w:rPr>
          <w:color w:val="080808"/>
        </w:rPr>
        <w:t>)</w:t>
      </w:r>
      <w:r>
        <w:rPr>
          <w:color w:val="080808"/>
        </w:rPr>
        <w:br/>
      </w:r>
      <w:proofErr w:type="spellStart"/>
      <w:r>
        <w:rPr>
          <w:color w:val="080808"/>
        </w:rPr>
        <w:t>rmse</w:t>
      </w:r>
      <w:proofErr w:type="spellEnd"/>
      <w:r>
        <w:rPr>
          <w:color w:val="080808"/>
        </w:rPr>
        <w:t xml:space="preserve"> = </w:t>
      </w:r>
      <w:proofErr w:type="spellStart"/>
      <w:r>
        <w:rPr>
          <w:color w:val="080808"/>
        </w:rPr>
        <w:t>np.sqrt</w:t>
      </w:r>
      <w:proofErr w:type="spellEnd"/>
      <w:r>
        <w:rPr>
          <w:color w:val="080808"/>
        </w:rPr>
        <w:t>(</w:t>
      </w:r>
      <w:proofErr w:type="spellStart"/>
      <w:r>
        <w:rPr>
          <w:color w:val="080808"/>
        </w:rPr>
        <w:t>mean_squared_error</w:t>
      </w:r>
      <w:proofErr w:type="spellEnd"/>
      <w:r>
        <w:rPr>
          <w:color w:val="080808"/>
        </w:rPr>
        <w:t xml:space="preserve">(y, </w:t>
      </w:r>
      <w:proofErr w:type="spellStart"/>
      <w:r>
        <w:rPr>
          <w:color w:val="080808"/>
        </w:rPr>
        <w:t>y_pred_fit</w:t>
      </w:r>
      <w:proofErr w:type="spellEnd"/>
      <w:r>
        <w:rPr>
          <w:color w:val="080808"/>
        </w:rPr>
        <w:t>))</w:t>
      </w:r>
      <w:r>
        <w:rPr>
          <w:color w:val="080808"/>
        </w:rPr>
        <w:br/>
      </w:r>
      <w:proofErr w:type="spellStart"/>
      <w:r>
        <w:rPr>
          <w:color w:val="080808"/>
        </w:rPr>
        <w:t>metrics.append</w:t>
      </w:r>
      <w:proofErr w:type="spellEnd"/>
      <w:r>
        <w:rPr>
          <w:color w:val="080808"/>
        </w:rPr>
        <w:t xml:space="preserve">((comp, </w:t>
      </w:r>
      <w:proofErr w:type="spellStart"/>
      <w:r>
        <w:rPr>
          <w:color w:val="080808"/>
        </w:rPr>
        <w:t>mae</w:t>
      </w:r>
      <w:proofErr w:type="spellEnd"/>
      <w:r>
        <w:rPr>
          <w:color w:val="080808"/>
        </w:rPr>
        <w:t xml:space="preserve">, </w:t>
      </w:r>
      <w:proofErr w:type="spellStart"/>
      <w:r>
        <w:rPr>
          <w:color w:val="080808"/>
        </w:rPr>
        <w:t>rmse</w:t>
      </w:r>
      <w:proofErr w:type="spellEnd"/>
      <w:r>
        <w:rPr>
          <w:color w:val="080808"/>
        </w:rPr>
        <w:t>))</w:t>
      </w:r>
    </w:p>
    <w:p w14:paraId="1FF994A2" w14:textId="77777777" w:rsidR="00FF1621" w:rsidRPr="00FF1621" w:rsidRDefault="00FF1621" w:rsidP="00FF1621">
      <w:pPr>
        <w:spacing w:after="0" w:line="240" w:lineRule="auto"/>
        <w:jc w:val="both"/>
        <w:textAlignment w:val="baseline"/>
        <w:rPr>
          <w:rFonts w:ascii="Source Serif 4 18pt" w:eastAsia="Calibri" w:hAnsi="Source Serif 4 18pt" w:cs="Helvetica"/>
          <w:color w:val="333333"/>
          <w:sz w:val="24"/>
          <w:szCs w:val="24"/>
        </w:rPr>
      </w:pPr>
    </w:p>
    <w:p w14:paraId="5B42BAD0" w14:textId="77777777" w:rsidR="00254BFC" w:rsidRPr="00C354D3" w:rsidRDefault="00254BFC" w:rsidP="00254BFC">
      <w:pPr>
        <w:pStyle w:val="ListParagraph"/>
        <w:spacing w:after="0" w:line="240" w:lineRule="auto"/>
        <w:ind w:left="284"/>
        <w:jc w:val="both"/>
        <w:textAlignment w:val="baseline"/>
        <w:rPr>
          <w:rFonts w:ascii="Source Serif 4 18pt" w:eastAsia="Calibri" w:hAnsi="Source Serif 4 18pt" w:cs="Helvetica"/>
          <w:color w:val="333333"/>
          <w:sz w:val="24"/>
          <w:szCs w:val="24"/>
        </w:rPr>
      </w:pPr>
    </w:p>
    <w:p w14:paraId="4A599C53" w14:textId="42DDAC28" w:rsidR="002456FF" w:rsidRPr="00343644"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i/>
          <w:iCs/>
          <w:color w:val="333333"/>
          <w:sz w:val="24"/>
          <w:szCs w:val="24"/>
        </w:rPr>
      </w:pPr>
      <w:r w:rsidRPr="00343644">
        <w:rPr>
          <w:rFonts w:ascii="Source Serif 4 18pt" w:eastAsiaTheme="majorEastAsia" w:hAnsi="Source Serif 4 18pt" w:cstheme="majorBidi"/>
          <w:b/>
          <w:bCs/>
          <w:i/>
          <w:iCs/>
          <w:color w:val="333333"/>
          <w:sz w:val="24"/>
          <w:szCs w:val="24"/>
        </w:rPr>
        <w:t>Model Evaluation:</w:t>
      </w:r>
      <w:r w:rsidRPr="00343644">
        <w:rPr>
          <w:rFonts w:ascii="Source Serif 4 18pt" w:eastAsia="Calibri" w:hAnsi="Source Serif 4 18pt" w:cs="Helvetica"/>
          <w:i/>
          <w:iCs/>
          <w:color w:val="333333"/>
          <w:sz w:val="24"/>
          <w:szCs w:val="24"/>
        </w:rPr>
        <w:t xml:space="preserve"> Share your model evaluation here. What types of models did you consider for your problem (classification, regression, unsupervised)?  Articulate the evaluation metrics you used and how you determined which model was most optimal for your problem.</w:t>
      </w:r>
    </w:p>
    <w:p w14:paraId="268D2CCF" w14:textId="77777777" w:rsidR="005F3AA2" w:rsidRDefault="005F3AA2" w:rsidP="005F3AA2">
      <w:pPr>
        <w:spacing w:after="0" w:line="240" w:lineRule="auto"/>
        <w:jc w:val="both"/>
        <w:textAlignment w:val="baseline"/>
        <w:rPr>
          <w:rFonts w:ascii="Source Serif 4 18pt" w:eastAsia="Calibri" w:hAnsi="Source Serif 4 18pt" w:cs="Helvetica"/>
          <w:sz w:val="24"/>
          <w:szCs w:val="24"/>
        </w:rPr>
      </w:pPr>
    </w:p>
    <w:p w14:paraId="06820B23" w14:textId="625F28CB" w:rsidR="005F3AA2" w:rsidRDefault="005F3AA2" w:rsidP="005F3AA2">
      <w:pPr>
        <w:spacing w:after="0" w:line="240" w:lineRule="auto"/>
        <w:jc w:val="both"/>
        <w:textAlignment w:val="baseline"/>
        <w:rPr>
          <w:rFonts w:ascii="Source Serif 4 18pt" w:eastAsia="Calibri" w:hAnsi="Source Serif 4 18pt" w:cs="Helvetica"/>
          <w:sz w:val="24"/>
          <w:szCs w:val="24"/>
        </w:rPr>
      </w:pPr>
      <w:r>
        <w:rPr>
          <w:rFonts w:ascii="Source Serif 4 18pt" w:eastAsia="Calibri" w:hAnsi="Source Serif 4 18pt" w:cs="Helvetica"/>
          <w:sz w:val="24"/>
          <w:szCs w:val="24"/>
        </w:rPr>
        <w:t xml:space="preserve">Supervised regression models (Linear Regression for fuel load modeling, and Polynomial Degree 2 used for tire degradation modeling.  </w:t>
      </w:r>
    </w:p>
    <w:p w14:paraId="3D7CCC77" w14:textId="77777777" w:rsidR="005F3AA2" w:rsidRDefault="005F3AA2" w:rsidP="005F3AA2">
      <w:pPr>
        <w:spacing w:after="0" w:line="240" w:lineRule="auto"/>
        <w:jc w:val="both"/>
        <w:textAlignment w:val="baseline"/>
        <w:rPr>
          <w:rFonts w:ascii="Source Serif 4 18pt" w:eastAsia="Calibri" w:hAnsi="Source Serif 4 18pt" w:cs="Helvetica"/>
          <w:sz w:val="24"/>
          <w:szCs w:val="24"/>
        </w:rPr>
      </w:pPr>
    </w:p>
    <w:p w14:paraId="1DBF2622" w14:textId="4C48BAB1" w:rsidR="005F3AA2" w:rsidRDefault="005F3AA2" w:rsidP="005F3AA2">
      <w:pPr>
        <w:spacing w:after="0" w:line="240" w:lineRule="auto"/>
        <w:jc w:val="both"/>
        <w:textAlignment w:val="baseline"/>
        <w:rPr>
          <w:rFonts w:ascii="Source Serif 4 18pt" w:eastAsia="Calibri" w:hAnsi="Source Serif 4 18pt" w:cs="Helvetica"/>
          <w:sz w:val="24"/>
          <w:szCs w:val="24"/>
        </w:rPr>
      </w:pPr>
      <w:r>
        <w:rPr>
          <w:rFonts w:ascii="Source Serif 4 18pt" w:eastAsia="Calibri" w:hAnsi="Source Serif 4 18pt" w:cs="Helvetica"/>
          <w:sz w:val="24"/>
          <w:szCs w:val="24"/>
        </w:rPr>
        <w:t xml:space="preserve">Here’s the evaluation metrics for the fuel load model, which was done for each of the three years of the test data.  The Linear Regression model is well documented in the F1 community as the best model for modeling fuel burn with laps getting faster per lap as the car gets lighter due to a reduced fuel mass. </w:t>
      </w:r>
    </w:p>
    <w:p w14:paraId="3732DDB9" w14:textId="77777777" w:rsidR="005F3AA2" w:rsidRDefault="005F3AA2" w:rsidP="005F3AA2">
      <w:pPr>
        <w:spacing w:after="0" w:line="240" w:lineRule="auto"/>
        <w:jc w:val="both"/>
        <w:textAlignment w:val="baseline"/>
        <w:rPr>
          <w:rFonts w:ascii="Source Serif 4 18pt" w:eastAsia="Calibri" w:hAnsi="Source Serif 4 18pt" w:cs="Helvetica"/>
          <w:sz w:val="24"/>
          <w:szCs w:val="24"/>
        </w:rPr>
      </w:pPr>
    </w:p>
    <w:p w14:paraId="19E75022" w14:textId="77777777" w:rsidR="005F3AA2" w:rsidRP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r w:rsidRPr="005F3AA2">
        <w:rPr>
          <w:rFonts w:ascii="Source Serif 4 18pt" w:eastAsia="Calibri" w:hAnsi="Source Serif 4 18pt" w:cs="Helvetica"/>
          <w:color w:val="333333"/>
          <w:sz w:val="24"/>
          <w:szCs w:val="24"/>
        </w:rPr>
        <w:t>Year 2023:</w:t>
      </w:r>
    </w:p>
    <w:p w14:paraId="59F9E3EB" w14:textId="77777777" w:rsidR="005F3AA2" w:rsidRP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r w:rsidRPr="005F3AA2">
        <w:rPr>
          <w:rFonts w:ascii="Source Serif 4 18pt" w:eastAsia="Calibri" w:hAnsi="Source Serif 4 18pt" w:cs="Helvetica"/>
          <w:color w:val="333333"/>
          <w:sz w:val="24"/>
          <w:szCs w:val="24"/>
        </w:rPr>
        <w:t xml:space="preserve">  Slope = -0.101416 sec/lap</w:t>
      </w:r>
    </w:p>
    <w:p w14:paraId="62A997B8" w14:textId="77777777" w:rsidR="005F3AA2" w:rsidRP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r w:rsidRPr="005F3AA2">
        <w:rPr>
          <w:rFonts w:ascii="Source Serif 4 18pt" w:eastAsia="Calibri" w:hAnsi="Source Serif 4 18pt" w:cs="Helvetica"/>
          <w:color w:val="333333"/>
          <w:sz w:val="24"/>
          <w:szCs w:val="24"/>
        </w:rPr>
        <w:t xml:space="preserve">  </w:t>
      </w:r>
      <w:proofErr w:type="gramStart"/>
      <w:r w:rsidRPr="005F3AA2">
        <w:rPr>
          <w:rFonts w:ascii="Source Serif 4 18pt" w:eastAsia="Calibri" w:hAnsi="Source Serif 4 18pt" w:cs="Helvetica"/>
          <w:color w:val="333333"/>
          <w:sz w:val="24"/>
          <w:szCs w:val="24"/>
        </w:rPr>
        <w:t>RMSE  =</w:t>
      </w:r>
      <w:proofErr w:type="gramEnd"/>
      <w:r w:rsidRPr="005F3AA2">
        <w:rPr>
          <w:rFonts w:ascii="Source Serif 4 18pt" w:eastAsia="Calibri" w:hAnsi="Source Serif 4 18pt" w:cs="Helvetica"/>
          <w:color w:val="333333"/>
          <w:sz w:val="24"/>
          <w:szCs w:val="24"/>
        </w:rPr>
        <w:t xml:space="preserve"> 1.369405 sec</w:t>
      </w:r>
    </w:p>
    <w:p w14:paraId="41D6D6A6" w14:textId="1F2E5685" w:rsid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r w:rsidRPr="005F3AA2">
        <w:rPr>
          <w:rFonts w:ascii="Source Serif 4 18pt" w:eastAsia="Calibri" w:hAnsi="Source Serif 4 18pt" w:cs="Helvetica"/>
          <w:color w:val="333333"/>
          <w:sz w:val="24"/>
          <w:szCs w:val="24"/>
        </w:rPr>
        <w:t xml:space="preserve">  R²    = 0.564886</w:t>
      </w:r>
    </w:p>
    <w:p w14:paraId="2D1DEEA1" w14:textId="77777777" w:rsid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p>
    <w:p w14:paraId="2E84AFCF" w14:textId="307CF57F" w:rsid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 xml:space="preserve">For the tire degradation, four models were evaluated with the following results, </w:t>
      </w:r>
    </w:p>
    <w:p w14:paraId="4FC2BBA3" w14:textId="2213CD3B" w:rsid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noProof/>
          <w:color w:val="333333"/>
          <w:sz w:val="24"/>
          <w:szCs w:val="24"/>
        </w:rPr>
        <w:lastRenderedPageBreak/>
        <w:drawing>
          <wp:inline distT="0" distB="0" distL="0" distR="0" wp14:anchorId="6CB50C00" wp14:editId="00C81AE3">
            <wp:extent cx="5731510" cy="2744470"/>
            <wp:effectExtent l="0" t="0" r="0" b="0"/>
            <wp:docPr id="1950787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87631" name="Picture 19507876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p>
    <w:p w14:paraId="3A985380" w14:textId="77777777" w:rsid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p>
    <w:p w14:paraId="01DD0E2C" w14:textId="735E237E" w:rsidR="00343644" w:rsidRPr="00343644" w:rsidRDefault="00343644" w:rsidP="005F3AA2">
      <w:pPr>
        <w:spacing w:after="0" w:line="240" w:lineRule="auto"/>
        <w:jc w:val="both"/>
        <w:textAlignment w:val="baseline"/>
        <w:rPr>
          <w:rFonts w:ascii="Source Serif 4 18pt" w:eastAsia="Calibri" w:hAnsi="Source Serif 4 18pt" w:cs="Helvetica"/>
          <w:b/>
          <w:bCs/>
          <w:color w:val="333333"/>
          <w:sz w:val="24"/>
          <w:szCs w:val="24"/>
        </w:rPr>
      </w:pPr>
      <w:r w:rsidRPr="00343644">
        <w:rPr>
          <w:rFonts w:ascii="Source Serif 4 18pt" w:eastAsia="Calibri" w:hAnsi="Source Serif 4 18pt" w:cs="Helvetica"/>
          <w:b/>
          <w:bCs/>
          <w:color w:val="333333"/>
          <w:sz w:val="24"/>
          <w:szCs w:val="24"/>
        </w:rPr>
        <w:t>Figure 6-1 Model Comparison</w:t>
      </w:r>
    </w:p>
    <w:p w14:paraId="5EDA0F70" w14:textId="77777777" w:rsidR="00343644" w:rsidRDefault="00343644" w:rsidP="005F3AA2">
      <w:pPr>
        <w:spacing w:after="0" w:line="240" w:lineRule="auto"/>
        <w:jc w:val="both"/>
        <w:textAlignment w:val="baseline"/>
        <w:rPr>
          <w:rFonts w:ascii="Source Serif 4 18pt" w:eastAsia="Calibri" w:hAnsi="Source Serif 4 18pt" w:cs="Helvetica"/>
          <w:color w:val="333333"/>
          <w:sz w:val="24"/>
          <w:szCs w:val="24"/>
        </w:rPr>
      </w:pPr>
    </w:p>
    <w:p w14:paraId="0222AEC1" w14:textId="78FC64A0" w:rsidR="00343644" w:rsidRDefault="00343644" w:rsidP="005F3AA2">
      <w:pPr>
        <w:spacing w:after="0" w:line="240" w:lineRule="auto"/>
        <w:jc w:val="both"/>
        <w:textAlignment w:val="baseline"/>
        <w:rPr>
          <w:rFonts w:ascii="Source Serif 4 18pt" w:eastAsia="Calibri" w:hAnsi="Source Serif 4 18pt" w:cs="Helvetica"/>
          <w:color w:val="333333"/>
          <w:sz w:val="24"/>
          <w:szCs w:val="24"/>
        </w:rPr>
      </w:pPr>
      <w:r>
        <w:rPr>
          <w:rFonts w:ascii="Source Serif 4 18pt" w:eastAsia="Calibri" w:hAnsi="Source Serif 4 18pt" w:cs="Helvetica"/>
          <w:color w:val="333333"/>
          <w:sz w:val="24"/>
          <w:szCs w:val="24"/>
        </w:rPr>
        <w:t>As can be seen in the figure above, Polynomial-2, Decision Tree, KNN, and SVM (RBF) were used to predict lap times for the test data, Max Verstappen’s 2025 Qatar results, shown by the blue line.   The KNN and Decision Tree models produced jagged results and not indicative of real-tire degradation.  The SVM model produced smother curves, but because RMSE</w:t>
      </w:r>
      <w:r w:rsidR="00B70225">
        <w:rPr>
          <w:rFonts w:ascii="Source Serif 4 18pt" w:eastAsia="Calibri" w:hAnsi="Source Serif 4 18pt" w:cs="Helvetica"/>
          <w:color w:val="333333"/>
          <w:sz w:val="24"/>
          <w:szCs w:val="24"/>
        </w:rPr>
        <w:t xml:space="preserve"> (0.7088)</w:t>
      </w:r>
      <w:r>
        <w:rPr>
          <w:rFonts w:ascii="Source Serif 4 18pt" w:eastAsia="Calibri" w:hAnsi="Source Serif 4 18pt" w:cs="Helvetica"/>
          <w:color w:val="333333"/>
          <w:sz w:val="24"/>
          <w:szCs w:val="24"/>
        </w:rPr>
        <w:t>, MAE</w:t>
      </w:r>
      <w:r w:rsidR="00B70225">
        <w:rPr>
          <w:rFonts w:ascii="Source Serif 4 18pt" w:eastAsia="Calibri" w:hAnsi="Source Serif 4 18pt" w:cs="Helvetica"/>
          <w:color w:val="333333"/>
          <w:sz w:val="24"/>
          <w:szCs w:val="24"/>
        </w:rPr>
        <w:t xml:space="preserve"> (0.5709)</w:t>
      </w:r>
      <w:r>
        <w:rPr>
          <w:rFonts w:ascii="Source Serif 4 18pt" w:eastAsia="Calibri" w:hAnsi="Source Serif 4 18pt" w:cs="Helvetica"/>
          <w:color w:val="333333"/>
          <w:sz w:val="24"/>
          <w:szCs w:val="24"/>
        </w:rPr>
        <w:t xml:space="preserve"> were lower and R2</w:t>
      </w:r>
      <w:r w:rsidR="00B70225">
        <w:rPr>
          <w:rFonts w:ascii="Source Serif 4 18pt" w:eastAsia="Calibri" w:hAnsi="Source Serif 4 18pt" w:cs="Helvetica"/>
          <w:color w:val="333333"/>
          <w:sz w:val="24"/>
          <w:szCs w:val="24"/>
        </w:rPr>
        <w:t xml:space="preserve"> (0.6257)</w:t>
      </w:r>
      <w:r>
        <w:rPr>
          <w:rFonts w:ascii="Source Serif 4 18pt" w:eastAsia="Calibri" w:hAnsi="Source Serif 4 18pt" w:cs="Helvetica"/>
          <w:color w:val="333333"/>
          <w:sz w:val="24"/>
          <w:szCs w:val="24"/>
        </w:rPr>
        <w:t xml:space="preserve"> was higher, the Poly-2 model was chosen.  </w:t>
      </w:r>
    </w:p>
    <w:p w14:paraId="6AC9953A" w14:textId="77777777" w:rsid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p>
    <w:p w14:paraId="09BAD0A2" w14:textId="77777777" w:rsidR="005F3AA2" w:rsidRPr="005F3AA2" w:rsidRDefault="005F3AA2" w:rsidP="005F3AA2">
      <w:pPr>
        <w:spacing w:after="0" w:line="240" w:lineRule="auto"/>
        <w:jc w:val="both"/>
        <w:textAlignment w:val="baseline"/>
        <w:rPr>
          <w:rFonts w:ascii="Source Serif 4 18pt" w:eastAsia="Calibri" w:hAnsi="Source Serif 4 18pt" w:cs="Helvetica"/>
          <w:color w:val="333333"/>
          <w:sz w:val="24"/>
          <w:szCs w:val="24"/>
        </w:rPr>
      </w:pPr>
    </w:p>
    <w:sectPr w:rsidR="005F3AA2" w:rsidRPr="005F3AA2" w:rsidSect="0020470D">
      <w:headerReference w:type="default" r:id="rId12"/>
      <w:footerReference w:type="default" r:id="rId13"/>
      <w:pgSz w:w="11906" w:h="16838"/>
      <w:pgMar w:top="1440" w:right="1440" w:bottom="1440" w:left="1440" w:header="708" w:footer="6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5DB1" w14:textId="77777777" w:rsidR="00F33B54" w:rsidRDefault="00F33B54" w:rsidP="002C4854">
      <w:pPr>
        <w:spacing w:after="0" w:line="240" w:lineRule="auto"/>
      </w:pPr>
      <w:r>
        <w:separator/>
      </w:r>
    </w:p>
  </w:endnote>
  <w:endnote w:type="continuationSeparator" w:id="0">
    <w:p w14:paraId="09CF4014" w14:textId="77777777" w:rsidR="00F33B54" w:rsidRDefault="00F33B54" w:rsidP="002C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ter 18pt Black">
    <w:altName w:val="Calibri"/>
    <w:panose1 w:val="020B0604020202020204"/>
    <w:charset w:val="00"/>
    <w:family w:val="auto"/>
    <w:pitch w:val="variable"/>
    <w:sig w:usb0="E00002FF" w:usb1="1200A1FF" w:usb2="00000000" w:usb3="00000000" w:csb0="0000019F" w:csb1="00000000"/>
  </w:font>
  <w:font w:name="Source Serif 4 18pt">
    <w:altName w:val="Cambria"/>
    <w:panose1 w:val="020B0604020202020204"/>
    <w:charset w:val="00"/>
    <w:family w:val="roman"/>
    <w:pitch w:val="variable"/>
    <w:sig w:usb0="20000287"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b/>
        <w:bCs/>
        <w:sz w:val="20"/>
        <w:szCs w:val="20"/>
      </w:rPr>
      <w:id w:val="-1051227763"/>
      <w:docPartObj>
        <w:docPartGallery w:val="Page Numbers (Bottom of Page)"/>
        <w:docPartUnique/>
      </w:docPartObj>
    </w:sdtPr>
    <w:sdtContent>
      <w:sdt>
        <w:sdtPr>
          <w:rPr>
            <w:rFonts w:ascii="Roboto" w:hAnsi="Roboto"/>
            <w:b/>
            <w:bCs/>
            <w:sz w:val="20"/>
            <w:szCs w:val="20"/>
          </w:rPr>
          <w:id w:val="-1769616900"/>
          <w:docPartObj>
            <w:docPartGallery w:val="Page Numbers (Top of Page)"/>
            <w:docPartUnique/>
          </w:docPartObj>
        </w:sdtPr>
        <w:sdtContent>
          <w:p w14:paraId="2DD289F8" w14:textId="7DB4EEC2" w:rsidR="002C4854" w:rsidRPr="002C4854" w:rsidRDefault="00CE7F9B" w:rsidP="00E06231">
            <w:pPr>
              <w:pStyle w:val="Footer"/>
              <w:jc w:val="right"/>
              <w:rPr>
                <w:rFonts w:ascii="Roboto" w:hAnsi="Roboto"/>
                <w:b/>
                <w:bCs/>
                <w:sz w:val="20"/>
                <w:szCs w:val="20"/>
              </w:rPr>
            </w:pPr>
            <w:r w:rsidRPr="002C4854">
              <w:rPr>
                <w:rFonts w:ascii="Roboto" w:hAnsi="Roboto"/>
                <w:b/>
                <w:bCs/>
                <w:sz w:val="20"/>
                <w:szCs w:val="20"/>
              </w:rPr>
              <w:tab/>
            </w:r>
            <w:r w:rsidR="002C4854" w:rsidRPr="00C354D3">
              <w:rPr>
                <w:rFonts w:ascii="Arial" w:hAnsi="Arial" w:cs="Arial"/>
                <w:b/>
                <w:bCs/>
                <w:color w:val="002676"/>
                <w:sz w:val="20"/>
                <w:szCs w:val="20"/>
              </w:rPr>
              <w:t xml:space="preserve"> Page </w:t>
            </w:r>
            <w:r w:rsidR="002C4854" w:rsidRPr="00C354D3">
              <w:rPr>
                <w:rFonts w:ascii="Arial" w:hAnsi="Arial" w:cs="Arial"/>
                <w:b/>
                <w:bCs/>
                <w:color w:val="002676"/>
                <w:sz w:val="20"/>
                <w:szCs w:val="20"/>
              </w:rPr>
              <w:fldChar w:fldCharType="begin"/>
            </w:r>
            <w:r w:rsidR="002C4854" w:rsidRPr="00C354D3">
              <w:rPr>
                <w:rFonts w:ascii="Arial" w:hAnsi="Arial" w:cs="Arial"/>
                <w:b/>
                <w:bCs/>
                <w:color w:val="002676"/>
                <w:sz w:val="20"/>
                <w:szCs w:val="20"/>
              </w:rPr>
              <w:instrText xml:space="preserve"> PAGE </w:instrText>
            </w:r>
            <w:r w:rsidR="002C4854" w:rsidRPr="00C354D3">
              <w:rPr>
                <w:rFonts w:ascii="Arial" w:hAnsi="Arial" w:cs="Arial"/>
                <w:b/>
                <w:bCs/>
                <w:color w:val="002676"/>
                <w:sz w:val="20"/>
                <w:szCs w:val="20"/>
              </w:rPr>
              <w:fldChar w:fldCharType="separate"/>
            </w:r>
            <w:r w:rsidR="002C4854" w:rsidRPr="00C354D3">
              <w:rPr>
                <w:rFonts w:ascii="Arial" w:hAnsi="Arial" w:cs="Arial"/>
                <w:b/>
                <w:bCs/>
                <w:noProof/>
                <w:color w:val="002676"/>
                <w:sz w:val="20"/>
                <w:szCs w:val="20"/>
              </w:rPr>
              <w:t>2</w:t>
            </w:r>
            <w:r w:rsidR="002C4854" w:rsidRPr="00C354D3">
              <w:rPr>
                <w:rFonts w:ascii="Arial" w:hAnsi="Arial" w:cs="Arial"/>
                <w:b/>
                <w:bCs/>
                <w:color w:val="002676"/>
                <w:sz w:val="20"/>
                <w:szCs w:val="20"/>
              </w:rPr>
              <w:fldChar w:fldCharType="end"/>
            </w:r>
            <w:r w:rsidR="002C4854" w:rsidRPr="00C354D3">
              <w:rPr>
                <w:rFonts w:ascii="Arial" w:hAnsi="Arial" w:cs="Arial"/>
                <w:b/>
                <w:bCs/>
                <w:color w:val="002676"/>
                <w:sz w:val="20"/>
                <w:szCs w:val="20"/>
              </w:rPr>
              <w:t xml:space="preserve"> of </w:t>
            </w:r>
            <w:r w:rsidR="00770A83" w:rsidRPr="00C354D3">
              <w:rPr>
                <w:rFonts w:ascii="Arial" w:hAnsi="Arial" w:cs="Arial"/>
                <w:b/>
                <w:bCs/>
                <w:color w:val="002676"/>
                <w:sz w:val="20"/>
                <w:szCs w:val="20"/>
              </w:rPr>
              <w:t>1</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3C4ED" w14:textId="77777777" w:rsidR="00F33B54" w:rsidRDefault="00F33B54" w:rsidP="002C4854">
      <w:pPr>
        <w:spacing w:after="0" w:line="240" w:lineRule="auto"/>
      </w:pPr>
      <w:r>
        <w:separator/>
      </w:r>
    </w:p>
  </w:footnote>
  <w:footnote w:type="continuationSeparator" w:id="0">
    <w:p w14:paraId="33E54636" w14:textId="77777777" w:rsidR="00F33B54" w:rsidRDefault="00F33B54" w:rsidP="002C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682F" w14:textId="3F2CF8A2" w:rsidR="002C4854" w:rsidRDefault="00836381">
    <w:pPr>
      <w:pStyle w:val="Header"/>
    </w:pPr>
    <w:r>
      <w:rPr>
        <w:noProof/>
      </w:rPr>
      <w:drawing>
        <wp:anchor distT="0" distB="0" distL="114300" distR="114300" simplePos="0" relativeHeight="251658240" behindDoc="0" locked="0" layoutInCell="1" allowOverlap="1" wp14:anchorId="406081F3" wp14:editId="0E5DDB57">
          <wp:simplePos x="0" y="0"/>
          <wp:positionH relativeFrom="page">
            <wp:align>right</wp:align>
          </wp:positionH>
          <wp:positionV relativeFrom="paragraph">
            <wp:posOffset>-448945</wp:posOffset>
          </wp:positionV>
          <wp:extent cx="7552055" cy="908050"/>
          <wp:effectExtent l="0" t="0" r="0" b="6350"/>
          <wp:wrapSquare wrapText="bothSides"/>
          <wp:docPr id="7894735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353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619812" cy="9167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F30"/>
    <w:multiLevelType w:val="hybridMultilevel"/>
    <w:tmpl w:val="C9066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2422C"/>
    <w:multiLevelType w:val="multilevel"/>
    <w:tmpl w:val="B5AC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5146"/>
    <w:multiLevelType w:val="multilevel"/>
    <w:tmpl w:val="6AB8876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34E2"/>
    <w:multiLevelType w:val="multilevel"/>
    <w:tmpl w:val="10C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05C17"/>
    <w:multiLevelType w:val="hybridMultilevel"/>
    <w:tmpl w:val="D110DAB4"/>
    <w:lvl w:ilvl="0" w:tplc="3320B2DE">
      <w:start w:val="1"/>
      <w:numFmt w:val="decimal"/>
      <w:pStyle w:val="BHNumberedList"/>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5EF536BC"/>
    <w:multiLevelType w:val="hybridMultilevel"/>
    <w:tmpl w:val="47F8733C"/>
    <w:lvl w:ilvl="0" w:tplc="5CC2E52E">
      <w:start w:val="1"/>
      <w:numFmt w:val="lowerLetter"/>
      <w:lvlText w:val="%1."/>
      <w:lvlJc w:val="left"/>
      <w:pPr>
        <w:ind w:left="1080" w:hanging="360"/>
      </w:pPr>
      <w:rPr>
        <w:rFonts w:ascii="Roboto" w:eastAsia="Calibri" w:hAnsi="Roboto" w:cs="Helvetic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35042489">
    <w:abstractNumId w:val="4"/>
  </w:num>
  <w:num w:numId="2" w16cid:durableId="2092507288">
    <w:abstractNumId w:val="1"/>
  </w:num>
  <w:num w:numId="3" w16cid:durableId="567107228">
    <w:abstractNumId w:val="2"/>
    <w:lvlOverride w:ilvl="0">
      <w:lvl w:ilvl="0">
        <w:numFmt w:val="decimal"/>
        <w:lvlText w:val="%1."/>
        <w:lvlJc w:val="left"/>
      </w:lvl>
    </w:lvlOverride>
  </w:num>
  <w:num w:numId="4" w16cid:durableId="803354854">
    <w:abstractNumId w:val="2"/>
    <w:lvlOverride w:ilvl="0">
      <w:lvl w:ilvl="0">
        <w:numFmt w:val="decimal"/>
        <w:lvlText w:val="%1."/>
        <w:lvlJc w:val="left"/>
      </w:lvl>
    </w:lvlOverride>
  </w:num>
  <w:num w:numId="5" w16cid:durableId="222180553">
    <w:abstractNumId w:val="2"/>
    <w:lvlOverride w:ilvl="0">
      <w:lvl w:ilvl="0">
        <w:numFmt w:val="decimal"/>
        <w:lvlText w:val="%1."/>
        <w:lvlJc w:val="left"/>
      </w:lvl>
    </w:lvlOverride>
  </w:num>
  <w:num w:numId="6" w16cid:durableId="475295379">
    <w:abstractNumId w:val="2"/>
    <w:lvlOverride w:ilvl="1">
      <w:lvl w:ilvl="1">
        <w:numFmt w:val="lowerLetter"/>
        <w:lvlText w:val="%2."/>
        <w:lvlJc w:val="left"/>
      </w:lvl>
    </w:lvlOverride>
  </w:num>
  <w:num w:numId="7" w16cid:durableId="1022168896">
    <w:abstractNumId w:val="2"/>
    <w:lvlOverride w:ilvl="1">
      <w:lvl w:ilvl="1">
        <w:numFmt w:val="lowerLetter"/>
        <w:lvlText w:val="%2."/>
        <w:lvlJc w:val="left"/>
      </w:lvl>
    </w:lvlOverride>
  </w:num>
  <w:num w:numId="8" w16cid:durableId="760839575">
    <w:abstractNumId w:val="2"/>
    <w:lvlOverride w:ilvl="1">
      <w:lvl w:ilvl="1">
        <w:numFmt w:val="lowerLetter"/>
        <w:lvlText w:val="%2."/>
        <w:lvlJc w:val="left"/>
      </w:lvl>
    </w:lvlOverride>
  </w:num>
  <w:num w:numId="9" w16cid:durableId="1335762920">
    <w:abstractNumId w:val="3"/>
  </w:num>
  <w:num w:numId="10" w16cid:durableId="795682067">
    <w:abstractNumId w:val="0"/>
  </w:num>
  <w:num w:numId="11" w16cid:durableId="428696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DUxtDCzNDUytDRU0lEKTi0uzszPAykwrQUAiyVAVywAAAA="/>
  </w:docVars>
  <w:rsids>
    <w:rsidRoot w:val="002C4854"/>
    <w:rsid w:val="0000150A"/>
    <w:rsid w:val="00034B5C"/>
    <w:rsid w:val="0004539C"/>
    <w:rsid w:val="000B71BC"/>
    <w:rsid w:val="000D7901"/>
    <w:rsid w:val="000E179A"/>
    <w:rsid w:val="000E5196"/>
    <w:rsid w:val="000F3CDE"/>
    <w:rsid w:val="00116C76"/>
    <w:rsid w:val="001719A9"/>
    <w:rsid w:val="0020470D"/>
    <w:rsid w:val="002456FF"/>
    <w:rsid w:val="00254BFC"/>
    <w:rsid w:val="00266D3D"/>
    <w:rsid w:val="002C4854"/>
    <w:rsid w:val="00343644"/>
    <w:rsid w:val="003B10B5"/>
    <w:rsid w:val="003E5B86"/>
    <w:rsid w:val="004F3DDD"/>
    <w:rsid w:val="005023AB"/>
    <w:rsid w:val="005B0DFF"/>
    <w:rsid w:val="005F3AA2"/>
    <w:rsid w:val="006A7D05"/>
    <w:rsid w:val="00722912"/>
    <w:rsid w:val="00770A83"/>
    <w:rsid w:val="00836381"/>
    <w:rsid w:val="008C4A77"/>
    <w:rsid w:val="009472A8"/>
    <w:rsid w:val="00957FB4"/>
    <w:rsid w:val="00A4655D"/>
    <w:rsid w:val="00A75A7E"/>
    <w:rsid w:val="00AD0AD1"/>
    <w:rsid w:val="00B037CE"/>
    <w:rsid w:val="00B475DD"/>
    <w:rsid w:val="00B70225"/>
    <w:rsid w:val="00B87F3D"/>
    <w:rsid w:val="00B96E65"/>
    <w:rsid w:val="00BD5451"/>
    <w:rsid w:val="00C1112E"/>
    <w:rsid w:val="00C354D3"/>
    <w:rsid w:val="00C466BD"/>
    <w:rsid w:val="00CD3778"/>
    <w:rsid w:val="00CE7F9B"/>
    <w:rsid w:val="00DE793C"/>
    <w:rsid w:val="00E06231"/>
    <w:rsid w:val="00F2712C"/>
    <w:rsid w:val="00F33B54"/>
    <w:rsid w:val="00FF1621"/>
    <w:rsid w:val="00FF75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8EB3"/>
  <w15:chartTrackingRefBased/>
  <w15:docId w15:val="{F5B0E7CF-FBCE-4253-9176-3029C5A4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4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C48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C4854"/>
    <w:pPr>
      <w:tabs>
        <w:tab w:val="center" w:pos="4680"/>
        <w:tab w:val="right" w:pos="9360"/>
      </w:tabs>
      <w:spacing w:after="0" w:line="240" w:lineRule="auto"/>
    </w:pPr>
  </w:style>
  <w:style w:type="character" w:customStyle="1" w:styleId="HeaderChar">
    <w:name w:val="Header Char"/>
    <w:basedOn w:val="DefaultParagraphFont"/>
    <w:link w:val="Header"/>
    <w:rsid w:val="002C4854"/>
  </w:style>
  <w:style w:type="paragraph" w:styleId="Footer">
    <w:name w:val="footer"/>
    <w:basedOn w:val="Normal"/>
    <w:link w:val="FooterChar"/>
    <w:uiPriority w:val="99"/>
    <w:unhideWhenUsed/>
    <w:rsid w:val="002C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854"/>
  </w:style>
  <w:style w:type="paragraph" w:customStyle="1" w:styleId="BHH1">
    <w:name w:val="BH H1"/>
    <w:basedOn w:val="Heading1"/>
    <w:next w:val="BHH2"/>
    <w:link w:val="BHH1Char"/>
    <w:autoRedefine/>
    <w:qFormat/>
    <w:rsid w:val="00836381"/>
    <w:pPr>
      <w:spacing w:after="240" w:line="192" w:lineRule="auto"/>
      <w:jc w:val="center"/>
    </w:pPr>
    <w:rPr>
      <w:rFonts w:ascii="Roboto" w:hAnsi="Roboto" w:cs="Arial"/>
      <w:b/>
      <w:bCs/>
      <w:noProof/>
      <w:color w:val="6C3302"/>
      <w:kern w:val="4"/>
      <w:sz w:val="44"/>
      <w:szCs w:val="44"/>
      <w:lang w:eastAsia="en-ZA"/>
    </w:rPr>
  </w:style>
  <w:style w:type="paragraph" w:customStyle="1" w:styleId="BHH2">
    <w:name w:val="BH H2"/>
    <w:basedOn w:val="Heading2"/>
    <w:link w:val="BHH2Char"/>
    <w:qFormat/>
    <w:rsid w:val="002C4854"/>
    <w:pPr>
      <w:spacing w:before="0" w:after="240" w:line="300" w:lineRule="auto"/>
    </w:pPr>
    <w:rPr>
      <w:rFonts w:ascii="Roboto" w:hAnsi="Roboto"/>
      <w:b/>
      <w:noProof/>
      <w:color w:val="6C3302"/>
      <w:kern w:val="4"/>
      <w:sz w:val="40"/>
      <w:szCs w:val="40"/>
      <w:lang w:eastAsia="en-ZA"/>
    </w:rPr>
  </w:style>
  <w:style w:type="paragraph" w:customStyle="1" w:styleId="BHNumberedList">
    <w:name w:val="BH Numbered List"/>
    <w:basedOn w:val="ListParagraph"/>
    <w:qFormat/>
    <w:rsid w:val="002C4854"/>
    <w:pPr>
      <w:numPr>
        <w:numId w:val="1"/>
      </w:numPr>
      <w:tabs>
        <w:tab w:val="num" w:pos="360"/>
      </w:tabs>
      <w:spacing w:after="240" w:line="300" w:lineRule="auto"/>
      <w:ind w:left="720" w:firstLine="0"/>
    </w:pPr>
    <w:rPr>
      <w:rFonts w:ascii="Roboto" w:eastAsia="Calibri" w:hAnsi="Roboto" w:cs="Helvetica"/>
      <w:color w:val="333333"/>
      <w:sz w:val="30"/>
      <w:szCs w:val="30"/>
    </w:rPr>
  </w:style>
  <w:style w:type="character" w:customStyle="1" w:styleId="BHH1Char">
    <w:name w:val="BH H1 Char"/>
    <w:basedOn w:val="DefaultParagraphFont"/>
    <w:link w:val="BHH1"/>
    <w:rsid w:val="00836381"/>
    <w:rPr>
      <w:rFonts w:ascii="Roboto" w:eastAsiaTheme="majorEastAsia" w:hAnsi="Roboto" w:cs="Arial"/>
      <w:b/>
      <w:bCs/>
      <w:noProof/>
      <w:color w:val="6C3302"/>
      <w:kern w:val="4"/>
      <w:sz w:val="44"/>
      <w:szCs w:val="44"/>
      <w:lang w:eastAsia="en-ZA"/>
    </w:rPr>
  </w:style>
  <w:style w:type="character" w:customStyle="1" w:styleId="BHH2Char">
    <w:name w:val="BH H2 Char"/>
    <w:basedOn w:val="BHH1Char"/>
    <w:link w:val="BHH2"/>
    <w:rsid w:val="002C4854"/>
    <w:rPr>
      <w:rFonts w:ascii="Roboto" w:eastAsiaTheme="majorEastAsia" w:hAnsi="Roboto" w:cstheme="majorBidi"/>
      <w:b/>
      <w:bCs w:val="0"/>
      <w:noProof/>
      <w:color w:val="6C3302"/>
      <w:kern w:val="4"/>
      <w:sz w:val="40"/>
      <w:szCs w:val="40"/>
      <w:lang w:eastAsia="en-ZA"/>
    </w:rPr>
  </w:style>
  <w:style w:type="paragraph" w:customStyle="1" w:styleId="BHH3">
    <w:name w:val="BH H3"/>
    <w:basedOn w:val="Heading3"/>
    <w:qFormat/>
    <w:rsid w:val="002C4854"/>
    <w:pPr>
      <w:spacing w:before="0" w:after="240" w:line="300" w:lineRule="auto"/>
    </w:pPr>
    <w:rPr>
      <w:rFonts w:ascii="Roboto" w:hAnsi="Roboto"/>
      <w:b/>
      <w:bCs/>
      <w:color w:val="333333"/>
      <w:sz w:val="36"/>
      <w:szCs w:val="36"/>
    </w:rPr>
  </w:style>
  <w:style w:type="character" w:customStyle="1" w:styleId="Heading1Char">
    <w:name w:val="Heading 1 Char"/>
    <w:basedOn w:val="DefaultParagraphFont"/>
    <w:link w:val="Heading1"/>
    <w:uiPriority w:val="9"/>
    <w:rsid w:val="002C48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C48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4854"/>
    <w:pPr>
      <w:ind w:left="720"/>
      <w:contextualSpacing/>
    </w:pPr>
  </w:style>
  <w:style w:type="character" w:customStyle="1" w:styleId="Heading3Char">
    <w:name w:val="Heading 3 Char"/>
    <w:basedOn w:val="DefaultParagraphFont"/>
    <w:link w:val="Heading3"/>
    <w:uiPriority w:val="9"/>
    <w:semiHidden/>
    <w:rsid w:val="002C48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456F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03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4B5C"/>
    <w:rPr>
      <w:rFonts w:ascii="Courier New" w:eastAsia="Times New Roman" w:hAnsi="Courier New" w:cs="Courier New"/>
      <w:sz w:val="20"/>
      <w:szCs w:val="20"/>
    </w:rPr>
  </w:style>
  <w:style w:type="character" w:styleId="Hyperlink">
    <w:name w:val="Hyperlink"/>
    <w:basedOn w:val="DefaultParagraphFont"/>
    <w:uiPriority w:val="99"/>
    <w:unhideWhenUsed/>
    <w:rsid w:val="00722912"/>
    <w:rPr>
      <w:color w:val="0563C1" w:themeColor="hyperlink"/>
      <w:u w:val="single"/>
    </w:rPr>
  </w:style>
  <w:style w:type="character" w:styleId="UnresolvedMention">
    <w:name w:val="Unresolved Mention"/>
    <w:basedOn w:val="DefaultParagraphFont"/>
    <w:uiPriority w:val="99"/>
    <w:semiHidden/>
    <w:unhideWhenUsed/>
    <w:rsid w:val="00722912"/>
    <w:rPr>
      <w:color w:val="605E5C"/>
      <w:shd w:val="clear" w:color="auto" w:fill="E1DFDD"/>
    </w:rPr>
  </w:style>
  <w:style w:type="character" w:styleId="FollowedHyperlink">
    <w:name w:val="FollowedHyperlink"/>
    <w:basedOn w:val="DefaultParagraphFont"/>
    <w:uiPriority w:val="99"/>
    <w:semiHidden/>
    <w:unhideWhenUsed/>
    <w:rsid w:val="007229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29034">
      <w:bodyDiv w:val="1"/>
      <w:marLeft w:val="0"/>
      <w:marRight w:val="0"/>
      <w:marTop w:val="0"/>
      <w:marBottom w:val="0"/>
      <w:divBdr>
        <w:top w:val="none" w:sz="0" w:space="0" w:color="auto"/>
        <w:left w:val="none" w:sz="0" w:space="0" w:color="auto"/>
        <w:bottom w:val="none" w:sz="0" w:space="0" w:color="auto"/>
        <w:right w:val="none" w:sz="0" w:space="0" w:color="auto"/>
      </w:divBdr>
    </w:div>
    <w:div w:id="103003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heoehrly.github.io/Fast-F1/"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Shilpiya Krishnan</dc:creator>
  <cp:keywords/>
  <dc:description/>
  <cp:lastModifiedBy>Jeff Goode</cp:lastModifiedBy>
  <cp:revision>20</cp:revision>
  <dcterms:created xsi:type="dcterms:W3CDTF">2022-02-18T11:48:00Z</dcterms:created>
  <dcterms:modified xsi:type="dcterms:W3CDTF">2026-05-20T13:31:00Z</dcterms:modified>
</cp:coreProperties>
</file>