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55264C" w:rsidRPr="0055264C" w:rsidRDefault="0055264C" w:rsidP="0055264C">
      <w:pPr>
        <w:rPr>
          <w:rFonts w:ascii="Calibri" w:eastAsia="Calibri" w:hAnsi="Calibri" w:cs="Calibri"/>
          <w:color w:val="434343"/>
        </w:rPr>
      </w:pPr>
      <w:r w:rsidRPr="0055264C">
        <w:rPr>
          <w:rFonts w:ascii="Calibri" w:eastAsia="Calibri" w:hAnsi="Calibri" w:cs="Calibri"/>
          <w:color w:val="434343"/>
        </w:rPr>
        <w:t xml:space="preserve">To: </w:t>
      </w:r>
      <w:r w:rsidR="003F5900" w:rsidRPr="003F5900">
        <w:rPr>
          <w:rFonts w:ascii="Calibri" w:eastAsia="Calibri" w:hAnsi="Calibri" w:cs="Calibri"/>
          <w:color w:val="434343"/>
        </w:rPr>
        <w:t>Scott Berg</w:t>
      </w:r>
    </w:p>
    <w:p w:rsidR="0055264C" w:rsidRPr="0055264C" w:rsidRDefault="0055264C" w:rsidP="0055264C">
      <w:pPr>
        <w:rPr>
          <w:rFonts w:ascii="Calibri" w:eastAsia="Calibri" w:hAnsi="Calibri" w:cs="Calibri"/>
          <w:color w:val="434343"/>
        </w:rPr>
      </w:pPr>
      <w:r w:rsidRPr="0055264C">
        <w:rPr>
          <w:rFonts w:ascii="Calibri" w:eastAsia="Calibri" w:hAnsi="Calibri" w:cs="Calibri"/>
          <w:color w:val="434343"/>
        </w:rPr>
        <w:t xml:space="preserve">Re: </w:t>
      </w:r>
      <w:r w:rsidR="003F5900" w:rsidRPr="003F5900">
        <w:rPr>
          <w:rFonts w:ascii="Calibri" w:eastAsia="Calibri" w:hAnsi="Calibri" w:cs="Calibri"/>
          <w:color w:val="434343"/>
        </w:rPr>
        <w:t>Solution Architect</w:t>
      </w:r>
    </w:p>
    <w:p w:rsidR="0055264C" w:rsidRPr="0055264C" w:rsidRDefault="0055264C" w:rsidP="0055264C">
      <w:pPr>
        <w:rPr>
          <w:rFonts w:ascii="Calibri" w:eastAsia="Calibri" w:hAnsi="Calibri" w:cs="Calibri"/>
          <w:color w:val="434343"/>
        </w:rPr>
      </w:pPr>
    </w:p>
    <w:p w:rsidR="0055264C" w:rsidRDefault="0055264C" w:rsidP="0055264C">
      <w:pPr>
        <w:rPr>
          <w:rFonts w:ascii="Calibri" w:eastAsia="Calibri" w:hAnsi="Calibri" w:cs="Calibri"/>
          <w:color w:val="434343"/>
        </w:rPr>
      </w:pPr>
      <w:r w:rsidRPr="0055264C">
        <w:rPr>
          <w:rFonts w:ascii="Calibri" w:eastAsia="Calibri" w:hAnsi="Calibri" w:cs="Calibri"/>
          <w:color w:val="434343"/>
        </w:rPr>
        <w:t xml:space="preserve">Dear </w:t>
      </w:r>
      <w:r w:rsidR="003F5900">
        <w:rPr>
          <w:rFonts w:ascii="Calibri" w:eastAsia="Calibri" w:hAnsi="Calibri" w:cs="Calibri"/>
          <w:color w:val="434343"/>
        </w:rPr>
        <w:t>Scott</w:t>
      </w:r>
      <w:r w:rsidRPr="0055264C">
        <w:rPr>
          <w:rFonts w:ascii="Calibri" w:eastAsia="Calibri" w:hAnsi="Calibri" w:cs="Calibri"/>
          <w:color w:val="434343"/>
        </w:rPr>
        <w:t>,</w:t>
      </w:r>
    </w:p>
    <w:p w:rsidR="003F5900" w:rsidRDefault="003F5900" w:rsidP="0055264C">
      <w:pPr>
        <w:rPr>
          <w:rFonts w:ascii="Calibri" w:eastAsia="Calibri" w:hAnsi="Calibri" w:cs="Calibri"/>
          <w:color w:val="434343"/>
        </w:rPr>
      </w:pPr>
    </w:p>
    <w:p w:rsidR="003F5900" w:rsidRDefault="003F5900" w:rsidP="0055264C">
      <w:pPr>
        <w:rPr>
          <w:rFonts w:ascii="Calibri" w:eastAsia="Calibri" w:hAnsi="Calibri" w:cs="Calibri"/>
          <w:color w:val="434343"/>
        </w:rPr>
      </w:pPr>
      <w:r>
        <w:rPr>
          <w:rFonts w:ascii="Calibri" w:eastAsia="Calibri" w:hAnsi="Calibri" w:cs="Calibri"/>
          <w:color w:val="434343"/>
        </w:rPr>
        <w:t xml:space="preserve">I will be an excellent fit at Salesforce.com, especially for the Solution Architect role opportunity in Irvine.  </w:t>
      </w:r>
      <w:r w:rsidR="00B10433">
        <w:rPr>
          <w:rFonts w:ascii="Calibri" w:eastAsia="Calibri" w:hAnsi="Calibri" w:cs="Calibri"/>
          <w:color w:val="434343"/>
        </w:rPr>
        <w:t>As</w:t>
      </w:r>
      <w:r>
        <w:rPr>
          <w:rFonts w:ascii="Calibri" w:eastAsia="Calibri" w:hAnsi="Calibri" w:cs="Calibri"/>
          <w:color w:val="434343"/>
        </w:rPr>
        <w:t xml:space="preserve"> an experienced problem solver with many implemented solutions that has both saved my current organization millions of dollars and also generated well over $40 million dollars.  I have many years of experience selling executive staff and board members the benefits of cloud technologies as well as the practical experience of implementing the technologies.  </w:t>
      </w:r>
    </w:p>
    <w:p w:rsidR="003F5900" w:rsidRDefault="003F5900" w:rsidP="0055264C">
      <w:pPr>
        <w:rPr>
          <w:rFonts w:ascii="Calibri" w:eastAsia="Calibri" w:hAnsi="Calibri" w:cs="Calibri"/>
          <w:color w:val="434343"/>
        </w:rPr>
      </w:pPr>
    </w:p>
    <w:p w:rsidR="003F5900" w:rsidRDefault="003F5900" w:rsidP="0055264C">
      <w:pPr>
        <w:rPr>
          <w:rFonts w:ascii="Calibri" w:eastAsia="Calibri" w:hAnsi="Calibri" w:cs="Calibri"/>
          <w:color w:val="434343"/>
        </w:rPr>
      </w:pPr>
      <w:r>
        <w:rPr>
          <w:rFonts w:ascii="Calibri" w:eastAsia="Calibri" w:hAnsi="Calibri" w:cs="Calibri"/>
          <w:color w:val="434343"/>
        </w:rPr>
        <w:t>I have over 3 years of experience in Sales Cloud, Service Cloud and Portals as well as global rollouts, custom integrations and custom programming on top of the Force.com platform.  I did not stop there, I also implemented cloud ERP, middleware, tax automation, learning management</w:t>
      </w:r>
      <w:r w:rsidR="00913CD8">
        <w:rPr>
          <w:rFonts w:ascii="Calibri" w:eastAsia="Calibri" w:hAnsi="Calibri" w:cs="Calibri"/>
          <w:color w:val="434343"/>
        </w:rPr>
        <w:t xml:space="preserve"> and email/UC</w:t>
      </w:r>
      <w:r>
        <w:rPr>
          <w:rFonts w:ascii="Calibri" w:eastAsia="Calibri" w:hAnsi="Calibri" w:cs="Calibri"/>
          <w:color w:val="434343"/>
        </w:rPr>
        <w:t xml:space="preserve">.  I even moved our network operations center to a cloud based solution saving </w:t>
      </w:r>
      <w:r w:rsidR="00913CD8">
        <w:rPr>
          <w:rFonts w:ascii="Calibri" w:eastAsia="Calibri" w:hAnsi="Calibri" w:cs="Calibri"/>
          <w:color w:val="434343"/>
        </w:rPr>
        <w:t>thousands to millions over a short period of time and providing geographically dispersed business operations accessible anywhere.</w:t>
      </w:r>
    </w:p>
    <w:p w:rsidR="00913CD8" w:rsidRDefault="00913CD8" w:rsidP="0055264C">
      <w:pPr>
        <w:rPr>
          <w:rFonts w:ascii="Calibri" w:eastAsia="Calibri" w:hAnsi="Calibri" w:cs="Calibri"/>
          <w:color w:val="434343"/>
        </w:rPr>
      </w:pPr>
    </w:p>
    <w:p w:rsidR="00913CD8" w:rsidRDefault="00913CD8" w:rsidP="0055264C">
      <w:pPr>
        <w:rPr>
          <w:rFonts w:ascii="Calibri" w:eastAsia="Calibri" w:hAnsi="Calibri" w:cs="Calibri"/>
          <w:color w:val="434343"/>
        </w:rPr>
      </w:pPr>
      <w:r>
        <w:rPr>
          <w:rFonts w:ascii="Calibri" w:eastAsia="Calibri" w:hAnsi="Calibri" w:cs="Calibri"/>
          <w:color w:val="434343"/>
        </w:rPr>
        <w:t>I possess the skills, experience and desire to make a difference and believe this role will allow me to rapidly expand my impact.  I am a firm believer and practitioner of the Salesforce platform</w:t>
      </w:r>
      <w:r w:rsidR="00B10433">
        <w:rPr>
          <w:rFonts w:ascii="Calibri" w:eastAsia="Calibri" w:hAnsi="Calibri" w:cs="Calibri"/>
          <w:color w:val="434343"/>
        </w:rPr>
        <w:t xml:space="preserve"> and am really excited about the thought of working for an organization such as Salesforce.</w:t>
      </w:r>
    </w:p>
    <w:p w:rsidR="003F5900" w:rsidRDefault="003F5900" w:rsidP="0055264C">
      <w:pPr>
        <w:rPr>
          <w:rFonts w:ascii="Calibri" w:eastAsia="Calibri" w:hAnsi="Calibri" w:cs="Calibri"/>
          <w:color w:val="434343"/>
        </w:rPr>
      </w:pPr>
    </w:p>
    <w:p w:rsidR="0055264C" w:rsidRPr="0055264C" w:rsidRDefault="0055264C" w:rsidP="0055264C">
      <w:pPr>
        <w:rPr>
          <w:rFonts w:ascii="Calibri" w:eastAsia="Calibri" w:hAnsi="Calibri" w:cs="Calibri"/>
          <w:color w:val="434343"/>
        </w:rPr>
      </w:pPr>
      <w:r w:rsidRPr="0055264C">
        <w:rPr>
          <w:rFonts w:ascii="Calibri" w:eastAsia="Calibri" w:hAnsi="Calibri" w:cs="Calibri"/>
          <w:color w:val="434343"/>
        </w:rPr>
        <w:t xml:space="preserve">My resume highlights my recent achievements and experience.  I am a local to </w:t>
      </w:r>
      <w:r w:rsidR="00913CD8">
        <w:rPr>
          <w:rFonts w:ascii="Calibri" w:eastAsia="Calibri" w:hAnsi="Calibri" w:cs="Calibri"/>
          <w:color w:val="434343"/>
        </w:rPr>
        <w:t>Irvine</w:t>
      </w:r>
      <w:r w:rsidRPr="0055264C">
        <w:rPr>
          <w:rFonts w:ascii="Calibri" w:eastAsia="Calibri" w:hAnsi="Calibri" w:cs="Calibri"/>
          <w:color w:val="434343"/>
        </w:rPr>
        <w:t xml:space="preserve"> and can be reached on my cell phone at 562.881.7202, skype at </w:t>
      </w:r>
      <w:proofErr w:type="spellStart"/>
      <w:r w:rsidRPr="0055264C">
        <w:rPr>
          <w:rFonts w:ascii="Calibri" w:eastAsia="Calibri" w:hAnsi="Calibri" w:cs="Calibri"/>
          <w:color w:val="434343"/>
        </w:rPr>
        <w:t>jrm.medina</w:t>
      </w:r>
      <w:proofErr w:type="spellEnd"/>
      <w:r w:rsidRPr="0055264C">
        <w:rPr>
          <w:rFonts w:ascii="Calibri" w:eastAsia="Calibri" w:hAnsi="Calibri" w:cs="Calibri"/>
          <w:color w:val="434343"/>
        </w:rPr>
        <w:t xml:space="preserve"> or jeff@jeffreymedina.com.</w:t>
      </w:r>
    </w:p>
    <w:p w:rsidR="0055264C" w:rsidRPr="0055264C" w:rsidRDefault="0055264C" w:rsidP="0055264C">
      <w:pPr>
        <w:rPr>
          <w:rFonts w:ascii="Calibri" w:eastAsia="Calibri" w:hAnsi="Calibri" w:cs="Calibri"/>
          <w:color w:val="434343"/>
        </w:rPr>
      </w:pPr>
      <w:r w:rsidRPr="0055264C">
        <w:rPr>
          <w:rFonts w:ascii="Calibri" w:eastAsia="Calibri" w:hAnsi="Calibri" w:cs="Calibri"/>
          <w:color w:val="434343"/>
        </w:rPr>
        <w:t xml:space="preserve"> </w:t>
      </w:r>
    </w:p>
    <w:p w:rsidR="0055264C" w:rsidRPr="0055264C" w:rsidRDefault="0055264C" w:rsidP="0055264C">
      <w:pPr>
        <w:rPr>
          <w:rFonts w:ascii="Calibri" w:eastAsia="Calibri" w:hAnsi="Calibri" w:cs="Calibri"/>
          <w:color w:val="434343"/>
        </w:rPr>
      </w:pPr>
      <w:r w:rsidRPr="0055264C">
        <w:rPr>
          <w:rFonts w:ascii="Calibri" w:eastAsia="Calibri" w:hAnsi="Calibri" w:cs="Calibri"/>
          <w:color w:val="434343"/>
        </w:rPr>
        <w:t>Thank you for your time and consideration,</w:t>
      </w:r>
    </w:p>
    <w:p w:rsidR="0055264C" w:rsidRPr="0055264C" w:rsidRDefault="0055264C" w:rsidP="0055264C">
      <w:pPr>
        <w:rPr>
          <w:rFonts w:ascii="Calibri" w:eastAsia="Calibri" w:hAnsi="Calibri" w:cs="Calibri"/>
          <w:color w:val="434343"/>
        </w:rPr>
      </w:pPr>
      <w:r w:rsidRPr="0055264C">
        <w:rPr>
          <w:rFonts w:ascii="Calibri" w:eastAsia="Calibri" w:hAnsi="Calibri" w:cs="Calibri"/>
          <w:color w:val="434343"/>
        </w:rPr>
        <w:t xml:space="preserve"> </w:t>
      </w:r>
    </w:p>
    <w:p w:rsidR="0055264C" w:rsidRPr="0055264C" w:rsidRDefault="0055264C" w:rsidP="0055264C">
      <w:pPr>
        <w:rPr>
          <w:rFonts w:ascii="Calibri" w:eastAsia="Calibri" w:hAnsi="Calibri" w:cs="Calibri"/>
          <w:color w:val="434343"/>
        </w:rPr>
      </w:pPr>
      <w:r w:rsidRPr="0055264C">
        <w:rPr>
          <w:rFonts w:ascii="Calibri" w:eastAsia="Calibri" w:hAnsi="Calibri" w:cs="Calibri"/>
          <w:color w:val="434343"/>
        </w:rPr>
        <w:t>Jeff Medina</w:t>
      </w:r>
    </w:p>
    <w:p w:rsidR="0055264C" w:rsidRPr="0055264C" w:rsidRDefault="0055264C" w:rsidP="0055264C">
      <w:pPr>
        <w:rPr>
          <w:rFonts w:ascii="Calibri" w:eastAsia="Calibri" w:hAnsi="Calibri" w:cs="Calibri"/>
          <w:color w:val="434343"/>
        </w:rPr>
      </w:pPr>
      <w:r w:rsidRPr="0055264C">
        <w:rPr>
          <w:rFonts w:ascii="Calibri" w:eastAsia="Calibri" w:hAnsi="Calibri" w:cs="Calibri"/>
          <w:color w:val="434343"/>
        </w:rPr>
        <w:t>562.881.7202</w:t>
      </w:r>
    </w:p>
    <w:p w:rsidR="0055264C" w:rsidRDefault="0055264C" w:rsidP="0055264C">
      <w:pPr>
        <w:rPr>
          <w:rFonts w:ascii="Calibri" w:eastAsia="Calibri" w:hAnsi="Calibri" w:cs="Calibri"/>
          <w:b/>
          <w:color w:val="434343"/>
        </w:rPr>
      </w:pPr>
      <w:r w:rsidRPr="0055264C">
        <w:rPr>
          <w:rFonts w:ascii="Calibri" w:eastAsia="Calibri" w:hAnsi="Calibri" w:cs="Calibri"/>
          <w:color w:val="434343"/>
        </w:rPr>
        <w:t>jeff@jeffreymedina.com</w:t>
      </w:r>
      <w:r>
        <w:rPr>
          <w:rFonts w:ascii="Calibri" w:eastAsia="Calibri" w:hAnsi="Calibri" w:cs="Calibri"/>
          <w:b/>
          <w:color w:val="434343"/>
        </w:rPr>
        <w:br w:type="page"/>
      </w:r>
    </w:p>
    <w:p w:rsidR="004B50DC" w:rsidRDefault="003E4105" w:rsidP="003D360E">
      <w:pPr>
        <w:contextualSpacing w:val="0"/>
      </w:pPr>
      <w:r>
        <w:rPr>
          <w:rFonts w:ascii="Calibri" w:eastAsia="Calibri" w:hAnsi="Calibri" w:cs="Calibri"/>
          <w:b/>
          <w:color w:val="434343"/>
        </w:rPr>
        <w:lastRenderedPageBreak/>
        <w:t>SUMMARY</w:t>
      </w:r>
    </w:p>
    <w:p w:rsidR="004B50DC" w:rsidRDefault="003E4105" w:rsidP="003D360E">
      <w:pPr>
        <w:contextualSpacing w:val="0"/>
      </w:pPr>
      <w:r>
        <w:rPr>
          <w:rFonts w:ascii="Calibri" w:eastAsia="Calibri" w:hAnsi="Calibri" w:cs="Calibri"/>
        </w:rPr>
        <w:t xml:space="preserve">Increasing productivity and profit by leading the discovery, adoption and implementation of new technologies across the enterprise; reducing costs, making business operations more efficient and continually improving the customer experience.  </w:t>
      </w:r>
    </w:p>
    <w:p w:rsidR="004B50DC" w:rsidRDefault="004B50DC">
      <w:pPr>
        <w:ind w:left="90"/>
        <w:contextualSpacing w:val="0"/>
      </w:pPr>
    </w:p>
    <w:tbl>
      <w:tblPr>
        <w:tblStyle w:val="a"/>
        <w:tblW w:w="9360" w:type="dxa"/>
        <w:tblInd w:w="-85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4B50DC" w:rsidTr="003D360E">
        <w:tc>
          <w:tcPr>
            <w:tcW w:w="4680" w:type="dxa"/>
            <w:tcMar>
              <w:left w:w="0" w:type="dxa"/>
              <w:right w:w="0" w:type="dxa"/>
            </w:tcMar>
          </w:tcPr>
          <w:p w:rsidR="004B50DC" w:rsidRDefault="003E4105">
            <w:pPr>
              <w:ind w:left="90"/>
              <w:contextualSpacing w:val="0"/>
            </w:pPr>
            <w:r>
              <w:rPr>
                <w:rFonts w:ascii="Calibri" w:eastAsia="Calibri" w:hAnsi="Calibri" w:cs="Calibri"/>
                <w:b/>
                <w:color w:val="434343"/>
              </w:rPr>
              <w:t>EXPERIENCE</w:t>
            </w:r>
          </w:p>
          <w:p w:rsidR="004B50DC" w:rsidRDefault="003E4105">
            <w:pPr>
              <w:ind w:left="90"/>
              <w:contextualSpacing w:val="0"/>
            </w:pPr>
            <w:r>
              <w:rPr>
                <w:rFonts w:ascii="Calibri" w:eastAsia="Calibri" w:hAnsi="Calibri" w:cs="Calibri"/>
              </w:rPr>
              <w:t>&gt; 1</w:t>
            </w:r>
            <w:r w:rsidR="00175E3E">
              <w:rPr>
                <w:rFonts w:ascii="Calibri" w:eastAsia="Calibri" w:hAnsi="Calibri" w:cs="Calibri"/>
              </w:rPr>
              <w:t>5</w:t>
            </w:r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yrs</w:t>
            </w:r>
            <w:proofErr w:type="spellEnd"/>
            <w:r>
              <w:rPr>
                <w:rFonts w:ascii="Calibri" w:eastAsia="Calibri" w:hAnsi="Calibri" w:cs="Calibri"/>
              </w:rPr>
              <w:t xml:space="preserve"> in technology leadership role</w:t>
            </w:r>
          </w:p>
          <w:p w:rsidR="004B50DC" w:rsidRDefault="003E4105">
            <w:pPr>
              <w:ind w:left="90"/>
              <w:contextualSpacing w:val="0"/>
            </w:pPr>
            <w:r>
              <w:rPr>
                <w:rFonts w:ascii="Calibri" w:eastAsia="Calibri" w:hAnsi="Calibri" w:cs="Calibri"/>
              </w:rPr>
              <w:t>&gt; 1</w:t>
            </w:r>
            <w:r w:rsidR="00175E3E">
              <w:rPr>
                <w:rFonts w:ascii="Calibri" w:eastAsia="Calibri" w:hAnsi="Calibri" w:cs="Calibri"/>
              </w:rPr>
              <w:t>5</w:t>
            </w:r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yrs</w:t>
            </w:r>
            <w:proofErr w:type="spellEnd"/>
            <w:r>
              <w:rPr>
                <w:rFonts w:ascii="Calibri" w:eastAsia="Calibri" w:hAnsi="Calibri" w:cs="Calibri"/>
              </w:rPr>
              <w:t xml:space="preserve"> specializing in web &amp; cloud</w:t>
            </w:r>
          </w:p>
          <w:p w:rsidR="004B50DC" w:rsidRDefault="003E4105">
            <w:pPr>
              <w:ind w:left="90"/>
              <w:contextualSpacing w:val="0"/>
            </w:pPr>
            <w:r>
              <w:rPr>
                <w:rFonts w:ascii="Calibri" w:eastAsia="Calibri" w:hAnsi="Calibri" w:cs="Calibri"/>
              </w:rPr>
              <w:t>&gt; 1</w:t>
            </w:r>
            <w:r w:rsidR="00175E3E">
              <w:rPr>
                <w:rFonts w:ascii="Calibri" w:eastAsia="Calibri" w:hAnsi="Calibri" w:cs="Calibri"/>
              </w:rPr>
              <w:t>5</w:t>
            </w:r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yrs</w:t>
            </w:r>
            <w:proofErr w:type="spellEnd"/>
            <w:r>
              <w:rPr>
                <w:rFonts w:ascii="Calibri" w:eastAsia="Calibri" w:hAnsi="Calibri" w:cs="Calibri"/>
              </w:rPr>
              <w:t xml:space="preserve"> business intelligence</w:t>
            </w:r>
          </w:p>
          <w:p w:rsidR="004B50DC" w:rsidRDefault="003E4105">
            <w:pPr>
              <w:ind w:left="90"/>
              <w:contextualSpacing w:val="0"/>
            </w:pPr>
            <w:r>
              <w:rPr>
                <w:rFonts w:ascii="Calibri" w:eastAsia="Calibri" w:hAnsi="Calibri" w:cs="Calibri"/>
              </w:rPr>
              <w:t>&gt; 1</w:t>
            </w:r>
            <w:r w:rsidR="00175E3E">
              <w:rPr>
                <w:rFonts w:ascii="Calibri" w:eastAsia="Calibri" w:hAnsi="Calibri" w:cs="Calibri"/>
              </w:rPr>
              <w:t>3</w:t>
            </w:r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yrs</w:t>
            </w:r>
            <w:proofErr w:type="spellEnd"/>
            <w:r>
              <w:rPr>
                <w:rFonts w:ascii="Calibri" w:eastAsia="Calibri" w:hAnsi="Calibri" w:cs="Calibri"/>
              </w:rPr>
              <w:t xml:space="preserve"> e-commerce &amp; marketing automation</w:t>
            </w:r>
          </w:p>
          <w:p w:rsidR="004B50DC" w:rsidRDefault="003E4105">
            <w:pPr>
              <w:ind w:left="90"/>
              <w:contextualSpacing w:val="0"/>
            </w:pPr>
            <w:r>
              <w:rPr>
                <w:rFonts w:ascii="Calibri" w:eastAsia="Calibri" w:hAnsi="Calibri" w:cs="Calibri"/>
              </w:rPr>
              <w:t>&gt; 1</w:t>
            </w:r>
            <w:r w:rsidR="00175E3E">
              <w:rPr>
                <w:rFonts w:ascii="Calibri" w:eastAsia="Calibri" w:hAnsi="Calibri" w:cs="Calibri"/>
              </w:rPr>
              <w:t>3</w:t>
            </w:r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yrs</w:t>
            </w:r>
            <w:proofErr w:type="spellEnd"/>
            <w:r>
              <w:rPr>
                <w:rFonts w:ascii="Calibri" w:eastAsia="Calibri" w:hAnsi="Calibri" w:cs="Calibri"/>
              </w:rPr>
              <w:t xml:space="preserve"> security - </w:t>
            </w:r>
            <w:proofErr w:type="spellStart"/>
            <w:r>
              <w:rPr>
                <w:rFonts w:ascii="Calibri" w:eastAsia="Calibri" w:hAnsi="Calibri" w:cs="Calibri"/>
              </w:rPr>
              <w:t>intrusion|encryption|DDoS</w:t>
            </w:r>
            <w:proofErr w:type="spellEnd"/>
          </w:p>
          <w:p w:rsidR="004B50DC" w:rsidRDefault="003E4105" w:rsidP="00175E3E">
            <w:pPr>
              <w:ind w:left="90"/>
              <w:contextualSpacing w:val="0"/>
            </w:pPr>
            <w:r>
              <w:rPr>
                <w:rFonts w:ascii="Calibri" w:eastAsia="Calibri" w:hAnsi="Calibri" w:cs="Calibri"/>
              </w:rPr>
              <w:t>&gt; 1</w:t>
            </w:r>
            <w:r w:rsidR="00175E3E">
              <w:rPr>
                <w:rFonts w:ascii="Calibri" w:eastAsia="Calibri" w:hAnsi="Calibri" w:cs="Calibri"/>
              </w:rPr>
              <w:t>1</w:t>
            </w:r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yrs</w:t>
            </w:r>
            <w:proofErr w:type="spellEnd"/>
            <w:r>
              <w:rPr>
                <w:rFonts w:ascii="Calibri" w:eastAsia="Calibri" w:hAnsi="Calibri" w:cs="Calibri"/>
              </w:rPr>
              <w:t xml:space="preserve"> business process automation</w:t>
            </w:r>
          </w:p>
        </w:tc>
        <w:tc>
          <w:tcPr>
            <w:tcW w:w="4680" w:type="dxa"/>
            <w:tcMar>
              <w:left w:w="0" w:type="dxa"/>
              <w:right w:w="0" w:type="dxa"/>
            </w:tcMar>
          </w:tcPr>
          <w:p w:rsidR="004B50DC" w:rsidRDefault="003E4105">
            <w:pPr>
              <w:ind w:left="90"/>
              <w:contextualSpacing w:val="0"/>
            </w:pPr>
            <w:r>
              <w:rPr>
                <w:rFonts w:ascii="Calibri" w:eastAsia="Calibri" w:hAnsi="Calibri" w:cs="Calibri"/>
                <w:b/>
                <w:color w:val="434343"/>
              </w:rPr>
              <w:t>RECENT PROJECTS</w:t>
            </w:r>
          </w:p>
          <w:p w:rsidR="004B50DC" w:rsidRDefault="003E4105">
            <w:pPr>
              <w:ind w:left="90"/>
              <w:contextualSpacing w:val="0"/>
            </w:pPr>
            <w:r>
              <w:rPr>
                <w:rFonts w:ascii="Calibri" w:eastAsia="Calibri" w:hAnsi="Calibri" w:cs="Calibri"/>
              </w:rPr>
              <w:t xml:space="preserve">&gt; </w:t>
            </w:r>
            <w:r w:rsidR="00175E3E">
              <w:rPr>
                <w:rFonts w:ascii="Calibri" w:eastAsia="Calibri" w:hAnsi="Calibri" w:cs="Calibri"/>
              </w:rPr>
              <w:t xml:space="preserve">2 </w:t>
            </w:r>
            <w:r>
              <w:rPr>
                <w:rFonts w:ascii="Calibri" w:eastAsia="Calibri" w:hAnsi="Calibri" w:cs="Calibri"/>
              </w:rPr>
              <w:t>Salesforce CRM implementation</w:t>
            </w:r>
            <w:r w:rsidR="00175E3E">
              <w:rPr>
                <w:rFonts w:ascii="Calibri" w:eastAsia="Calibri" w:hAnsi="Calibri" w:cs="Calibri"/>
              </w:rPr>
              <w:t>s</w:t>
            </w:r>
          </w:p>
          <w:p w:rsidR="004B50DC" w:rsidRDefault="003E4105">
            <w:pPr>
              <w:ind w:left="90"/>
              <w:contextualSpacing w:val="0"/>
            </w:pPr>
            <w:r>
              <w:rPr>
                <w:rFonts w:ascii="Calibri" w:eastAsia="Calibri" w:hAnsi="Calibri" w:cs="Calibri"/>
              </w:rPr>
              <w:t xml:space="preserve">&gt; </w:t>
            </w:r>
            <w:proofErr w:type="spellStart"/>
            <w:r>
              <w:rPr>
                <w:rFonts w:ascii="Calibri" w:eastAsia="Calibri" w:hAnsi="Calibri" w:cs="Calibri"/>
              </w:rPr>
              <w:t>Marketo</w:t>
            </w:r>
            <w:proofErr w:type="spellEnd"/>
            <w:r>
              <w:rPr>
                <w:rFonts w:ascii="Calibri" w:eastAsia="Calibri" w:hAnsi="Calibri" w:cs="Calibri"/>
              </w:rPr>
              <w:t xml:space="preserve"> implementation </w:t>
            </w:r>
          </w:p>
          <w:p w:rsidR="004B50DC" w:rsidRDefault="003E4105">
            <w:pPr>
              <w:ind w:left="90"/>
              <w:contextualSpacing w:val="0"/>
            </w:pPr>
            <w:r>
              <w:rPr>
                <w:rFonts w:ascii="Calibri" w:eastAsia="Calibri" w:hAnsi="Calibri" w:cs="Calibri"/>
              </w:rPr>
              <w:t xml:space="preserve">&gt; </w:t>
            </w:r>
            <w:r w:rsidR="00175E3E">
              <w:rPr>
                <w:rFonts w:ascii="Calibri" w:eastAsia="Calibri" w:hAnsi="Calibri" w:cs="Calibri"/>
              </w:rPr>
              <w:t xml:space="preserve">2 </w:t>
            </w:r>
            <w:proofErr w:type="spellStart"/>
            <w:r>
              <w:rPr>
                <w:rFonts w:ascii="Calibri" w:eastAsia="Calibri" w:hAnsi="Calibri" w:cs="Calibri"/>
              </w:rPr>
              <w:t>Intacct</w:t>
            </w:r>
            <w:proofErr w:type="spellEnd"/>
            <w:r>
              <w:rPr>
                <w:rFonts w:ascii="Calibri" w:eastAsia="Calibri" w:hAnsi="Calibri" w:cs="Calibri"/>
              </w:rPr>
              <w:t xml:space="preserve"> ERP implementation</w:t>
            </w:r>
            <w:r w:rsidR="00175E3E">
              <w:rPr>
                <w:rFonts w:ascii="Calibri" w:eastAsia="Calibri" w:hAnsi="Calibri" w:cs="Calibri"/>
              </w:rPr>
              <w:t>s</w:t>
            </w:r>
          </w:p>
          <w:p w:rsidR="004B50DC" w:rsidRDefault="003E4105">
            <w:pPr>
              <w:ind w:left="90"/>
              <w:contextualSpacing w:val="0"/>
            </w:pPr>
            <w:r>
              <w:rPr>
                <w:rFonts w:ascii="Calibri" w:eastAsia="Calibri" w:hAnsi="Calibri" w:cs="Calibri"/>
              </w:rPr>
              <w:t>&gt; Rackspace NOC migration</w:t>
            </w:r>
          </w:p>
          <w:p w:rsidR="004B50DC" w:rsidRDefault="003E4105">
            <w:pPr>
              <w:ind w:left="90"/>
              <w:contextualSpacing w:val="0"/>
            </w:pPr>
            <w:r>
              <w:rPr>
                <w:rFonts w:ascii="Calibri" w:eastAsia="Calibri" w:hAnsi="Calibri" w:cs="Calibri"/>
              </w:rPr>
              <w:t>&gt; Datacenter virtualization</w:t>
            </w:r>
          </w:p>
          <w:p w:rsidR="004B50DC" w:rsidRDefault="003E4105" w:rsidP="00944332">
            <w:pPr>
              <w:ind w:left="90"/>
              <w:contextualSpacing w:val="0"/>
            </w:pPr>
            <w:r>
              <w:rPr>
                <w:rFonts w:ascii="Calibri" w:eastAsia="Calibri" w:hAnsi="Calibri" w:cs="Calibri"/>
              </w:rPr>
              <w:t xml:space="preserve">&gt; </w:t>
            </w:r>
            <w:r w:rsidR="00944332">
              <w:rPr>
                <w:rFonts w:ascii="Calibri" w:eastAsia="Calibri" w:hAnsi="Calibri" w:cs="Calibri"/>
              </w:rPr>
              <w:t>Product integration with Salesforce</w:t>
            </w:r>
          </w:p>
        </w:tc>
      </w:tr>
    </w:tbl>
    <w:p w:rsidR="004B50DC" w:rsidRDefault="004B50DC">
      <w:pPr>
        <w:contextualSpacing w:val="0"/>
      </w:pPr>
    </w:p>
    <w:p w:rsidR="004B50DC" w:rsidRDefault="003E4105">
      <w:pPr>
        <w:contextualSpacing w:val="0"/>
      </w:pPr>
      <w:r>
        <w:rPr>
          <w:rFonts w:ascii="Calibri" w:eastAsia="Calibri" w:hAnsi="Calibri" w:cs="Calibri"/>
          <w:b/>
          <w:color w:val="434343"/>
        </w:rPr>
        <w:t>CAREER HISTORY</w:t>
      </w:r>
    </w:p>
    <w:p w:rsidR="004B50DC" w:rsidRDefault="003E4105">
      <w:pPr>
        <w:contextualSpacing w:val="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Condusiv</w:t>
      </w:r>
      <w:proofErr w:type="spellEnd"/>
      <w:r>
        <w:rPr>
          <w:rFonts w:ascii="Calibri" w:eastAsia="Calibri" w:hAnsi="Calibri" w:cs="Calibri"/>
        </w:rPr>
        <w:t xml:space="preserve"> Technologies: </w:t>
      </w:r>
      <w:r w:rsidR="00CC1285"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</w:rPr>
        <w:t>nformation Technology</w:t>
      </w:r>
      <w:r w:rsidR="00CC1285">
        <w:rPr>
          <w:rFonts w:ascii="Calibri" w:eastAsia="Calibri" w:hAnsi="Calibri" w:cs="Calibri"/>
        </w:rPr>
        <w:t xml:space="preserve"> Director</w:t>
      </w:r>
      <w:r>
        <w:rPr>
          <w:rFonts w:ascii="Calibri" w:eastAsia="Calibri" w:hAnsi="Calibri" w:cs="Calibri"/>
        </w:rPr>
        <w:t xml:space="preserve"> | 1999 </w:t>
      </w:r>
      <w:r w:rsidR="00303E8B">
        <w:rPr>
          <w:rFonts w:ascii="Calibri" w:eastAsia="Calibri" w:hAnsi="Calibri" w:cs="Calibri"/>
        </w:rPr>
        <w:t>–</w:t>
      </w:r>
      <w:r>
        <w:rPr>
          <w:rFonts w:ascii="Calibri" w:eastAsia="Calibri" w:hAnsi="Calibri" w:cs="Calibri"/>
        </w:rPr>
        <w:t xml:space="preserve"> present</w:t>
      </w:r>
    </w:p>
    <w:p w:rsidR="004B50DC" w:rsidRDefault="003E4105">
      <w:pPr>
        <w:ind w:left="630" w:hanging="629"/>
        <w:contextualSpacing w:val="0"/>
      </w:pPr>
      <w:r>
        <w:rPr>
          <w:rFonts w:ascii="Calibri" w:eastAsia="Calibri" w:hAnsi="Calibri" w:cs="Calibri"/>
          <w:i/>
          <w:sz w:val="20"/>
        </w:rPr>
        <w:t xml:space="preserve">About: </w:t>
      </w:r>
      <w:r>
        <w:rPr>
          <w:rFonts w:ascii="Calibri" w:eastAsia="Calibri" w:hAnsi="Calibri" w:cs="Calibri"/>
          <w:sz w:val="20"/>
        </w:rPr>
        <w:t xml:space="preserve">Founded in 1981 as Executive Software, later renamed Diskeeper Corporation and then in 2012 </w:t>
      </w:r>
      <w:proofErr w:type="spellStart"/>
      <w:r>
        <w:rPr>
          <w:rFonts w:ascii="Calibri" w:eastAsia="Calibri" w:hAnsi="Calibri" w:cs="Calibri"/>
          <w:sz w:val="20"/>
        </w:rPr>
        <w:t>Condusiv</w:t>
      </w:r>
      <w:proofErr w:type="spellEnd"/>
      <w:r>
        <w:rPr>
          <w:rFonts w:ascii="Calibri" w:eastAsia="Calibri" w:hAnsi="Calibri" w:cs="Calibri"/>
          <w:sz w:val="20"/>
        </w:rPr>
        <w:t xml:space="preserve"> </w:t>
      </w:r>
      <w:r w:rsidR="003D360E">
        <w:rPr>
          <w:rFonts w:ascii="Calibri" w:eastAsia="Calibri" w:hAnsi="Calibri" w:cs="Calibri"/>
          <w:sz w:val="20"/>
        </w:rPr>
        <w:t xml:space="preserve">Technologies </w:t>
      </w:r>
      <w:r>
        <w:rPr>
          <w:rFonts w:ascii="Calibri" w:eastAsia="Calibri" w:hAnsi="Calibri" w:cs="Calibri"/>
          <w:sz w:val="20"/>
        </w:rPr>
        <w:t xml:space="preserve">creates high-performance software that optimizes and maintains application performance and efficiency.  </w:t>
      </w:r>
      <w:proofErr w:type="spellStart"/>
      <w:r>
        <w:rPr>
          <w:rFonts w:ascii="Calibri" w:eastAsia="Calibri" w:hAnsi="Calibri" w:cs="Calibri"/>
          <w:sz w:val="20"/>
        </w:rPr>
        <w:t>Condusiv</w:t>
      </w:r>
      <w:proofErr w:type="spellEnd"/>
      <w:r>
        <w:rPr>
          <w:rFonts w:ascii="Calibri" w:eastAsia="Calibri" w:hAnsi="Calibri" w:cs="Calibri"/>
          <w:sz w:val="20"/>
        </w:rPr>
        <w:t xml:space="preserve"> Technologies is the 12th oldest privately held software manufacturer in existence.  </w:t>
      </w:r>
    </w:p>
    <w:p w:rsidR="004B50DC" w:rsidRDefault="004B50DC">
      <w:pPr>
        <w:contextualSpacing w:val="0"/>
      </w:pPr>
    </w:p>
    <w:p w:rsidR="004B50DC" w:rsidRDefault="003E4105">
      <w:pPr>
        <w:contextualSpacing w:val="0"/>
      </w:pPr>
      <w:r>
        <w:rPr>
          <w:rFonts w:ascii="Calibri" w:eastAsia="Calibri" w:hAnsi="Calibri" w:cs="Calibri"/>
          <w:b/>
          <w:color w:val="434343"/>
        </w:rPr>
        <w:t>MAJOR ACCOMPLISHMENTS</w:t>
      </w:r>
    </w:p>
    <w:p w:rsidR="004B50DC" w:rsidRDefault="003E4105">
      <w:pPr>
        <w:numPr>
          <w:ilvl w:val="0"/>
          <w:numId w:val="1"/>
        </w:numPr>
        <w:ind w:hanging="359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Customized and implemented </w:t>
      </w:r>
      <w:r>
        <w:rPr>
          <w:rFonts w:ascii="Calibri" w:eastAsia="Calibri" w:hAnsi="Calibri" w:cs="Calibri"/>
          <w:b/>
          <w:i/>
        </w:rPr>
        <w:t>Salesforce CRM</w:t>
      </w:r>
      <w:r>
        <w:rPr>
          <w:rFonts w:ascii="Calibri" w:eastAsia="Calibri" w:hAnsi="Calibri" w:cs="Calibri"/>
        </w:rPr>
        <w:t xml:space="preserve"> Sales and Service cloud platform</w:t>
      </w:r>
      <w:r w:rsidR="00944332">
        <w:rPr>
          <w:rFonts w:ascii="Calibri" w:eastAsia="Calibri" w:hAnsi="Calibri" w:cs="Calibri"/>
        </w:rPr>
        <w:t xml:space="preserve"> globally</w:t>
      </w:r>
      <w:r>
        <w:rPr>
          <w:rFonts w:ascii="Calibri" w:eastAsia="Calibri" w:hAnsi="Calibri" w:cs="Calibri"/>
        </w:rPr>
        <w:t>. Architected multiple CRM systems and data silos into one unified platform and process.</w:t>
      </w:r>
      <w:r>
        <w:rPr>
          <w:rFonts w:ascii="Calibri" w:eastAsia="Calibri" w:hAnsi="Calibri" w:cs="Calibri"/>
        </w:rPr>
        <w:br/>
      </w:r>
    </w:p>
    <w:p w:rsidR="004B50DC" w:rsidRDefault="003E4105">
      <w:pPr>
        <w:numPr>
          <w:ilvl w:val="0"/>
          <w:numId w:val="3"/>
        </w:numPr>
        <w:ind w:hanging="359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Implemented </w:t>
      </w:r>
      <w:proofErr w:type="spellStart"/>
      <w:r>
        <w:rPr>
          <w:rFonts w:ascii="Calibri" w:eastAsia="Calibri" w:hAnsi="Calibri" w:cs="Calibri"/>
          <w:b/>
          <w:i/>
        </w:rPr>
        <w:t>Intacct</w:t>
      </w:r>
      <w:proofErr w:type="spellEnd"/>
      <w:r>
        <w:rPr>
          <w:rFonts w:ascii="Calibri" w:eastAsia="Calibri" w:hAnsi="Calibri" w:cs="Calibri"/>
          <w:b/>
          <w:i/>
        </w:rPr>
        <w:t xml:space="preserve"> ERP</w:t>
      </w:r>
      <w:r>
        <w:rPr>
          <w:rFonts w:ascii="Calibri" w:eastAsia="Calibri" w:hAnsi="Calibri" w:cs="Calibri"/>
        </w:rPr>
        <w:t xml:space="preserve"> cloud platform</w:t>
      </w:r>
      <w:r w:rsidR="00944332">
        <w:rPr>
          <w:rFonts w:ascii="Calibri" w:eastAsia="Calibri" w:hAnsi="Calibri" w:cs="Calibri"/>
        </w:rPr>
        <w:t xml:space="preserve"> globally</w:t>
      </w:r>
      <w:r>
        <w:rPr>
          <w:rFonts w:ascii="Calibri" w:eastAsia="Calibri" w:hAnsi="Calibri" w:cs="Calibri"/>
        </w:rPr>
        <w:t xml:space="preserve">.  Architected &amp; migrated multiple ERP systems into one common multi-entity, multi-currency platform.  </w:t>
      </w:r>
      <w:r>
        <w:rPr>
          <w:rFonts w:ascii="Calibri" w:eastAsia="Calibri" w:hAnsi="Calibri" w:cs="Calibri"/>
        </w:rPr>
        <w:br/>
      </w:r>
    </w:p>
    <w:p w:rsidR="004B50DC" w:rsidRDefault="003E4105">
      <w:pPr>
        <w:numPr>
          <w:ilvl w:val="0"/>
          <w:numId w:val="3"/>
        </w:numPr>
        <w:ind w:hanging="359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Implemented </w:t>
      </w:r>
      <w:proofErr w:type="spellStart"/>
      <w:r>
        <w:rPr>
          <w:rFonts w:ascii="Calibri" w:eastAsia="Calibri" w:hAnsi="Calibri" w:cs="Calibri"/>
          <w:b/>
          <w:i/>
        </w:rPr>
        <w:t>Marketo</w:t>
      </w:r>
      <w:proofErr w:type="spellEnd"/>
      <w:r>
        <w:rPr>
          <w:rFonts w:ascii="Calibri" w:eastAsia="Calibri" w:hAnsi="Calibri" w:cs="Calibri"/>
          <w:b/>
          <w:i/>
        </w:rPr>
        <w:t xml:space="preserve"> Marketing Automation </w:t>
      </w:r>
      <w:r>
        <w:rPr>
          <w:rFonts w:ascii="Calibri" w:eastAsia="Calibri" w:hAnsi="Calibri" w:cs="Calibri"/>
        </w:rPr>
        <w:t xml:space="preserve">platform &amp; accelerated Marketing’s abilities. </w:t>
      </w:r>
      <w:r>
        <w:rPr>
          <w:rFonts w:ascii="Calibri" w:eastAsia="Calibri" w:hAnsi="Calibri" w:cs="Calibri"/>
        </w:rPr>
        <w:br/>
      </w:r>
    </w:p>
    <w:p w:rsidR="004B50DC" w:rsidRDefault="003E4105">
      <w:pPr>
        <w:numPr>
          <w:ilvl w:val="0"/>
          <w:numId w:val="3"/>
        </w:numPr>
        <w:ind w:hanging="359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Migrated </w:t>
      </w:r>
      <w:proofErr w:type="spellStart"/>
      <w:r>
        <w:rPr>
          <w:rFonts w:ascii="Calibri" w:eastAsia="Calibri" w:hAnsi="Calibri" w:cs="Calibri"/>
        </w:rPr>
        <w:t>Condusiv’s</w:t>
      </w:r>
      <w:proofErr w:type="spellEnd"/>
      <w:r>
        <w:rPr>
          <w:rFonts w:ascii="Calibri" w:eastAsia="Calibri" w:hAnsi="Calibri" w:cs="Calibri"/>
        </w:rPr>
        <w:t xml:space="preserve"> COLO to a virtualized Rackspace </w:t>
      </w:r>
      <w:r>
        <w:rPr>
          <w:rFonts w:ascii="Calibri" w:eastAsia="Calibri" w:hAnsi="Calibri" w:cs="Calibri"/>
          <w:b/>
          <w:i/>
        </w:rPr>
        <w:t xml:space="preserve">hybrid cloud </w:t>
      </w:r>
      <w:r>
        <w:rPr>
          <w:rFonts w:ascii="Calibri" w:eastAsia="Calibri" w:hAnsi="Calibri" w:cs="Calibri"/>
        </w:rPr>
        <w:t>environment.  Cut costs in half, reduced physical footprint 88% &amp; eliminated technology refresh cycle costs.</w:t>
      </w:r>
      <w:r>
        <w:rPr>
          <w:rFonts w:ascii="Calibri" w:eastAsia="Calibri" w:hAnsi="Calibri" w:cs="Calibri"/>
        </w:rPr>
        <w:br/>
      </w:r>
    </w:p>
    <w:p w:rsidR="004B50DC" w:rsidRDefault="003E4105">
      <w:pPr>
        <w:numPr>
          <w:ilvl w:val="0"/>
          <w:numId w:val="3"/>
        </w:numPr>
        <w:ind w:hanging="359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Virtualized the internal data center, </w:t>
      </w:r>
      <w:r>
        <w:rPr>
          <w:rFonts w:ascii="Calibri" w:eastAsia="Calibri" w:hAnsi="Calibri" w:cs="Calibri"/>
          <w:b/>
          <w:i/>
        </w:rPr>
        <w:t>reducing CAPEX over 90%</w:t>
      </w:r>
      <w:r>
        <w:rPr>
          <w:rFonts w:ascii="Calibri" w:eastAsia="Calibri" w:hAnsi="Calibri" w:cs="Calibri"/>
        </w:rPr>
        <w:t xml:space="preserve"> &amp; introduced high availability.</w:t>
      </w:r>
      <w:r>
        <w:rPr>
          <w:rFonts w:ascii="Calibri" w:eastAsia="Calibri" w:hAnsi="Calibri" w:cs="Calibri"/>
        </w:rPr>
        <w:br/>
      </w:r>
    </w:p>
    <w:p w:rsidR="004B50DC" w:rsidRDefault="003E4105">
      <w:pPr>
        <w:numPr>
          <w:ilvl w:val="0"/>
          <w:numId w:val="3"/>
        </w:numPr>
        <w:ind w:hanging="359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i/>
        </w:rPr>
        <w:t>Implemented EDI</w:t>
      </w:r>
      <w:r>
        <w:rPr>
          <w:rFonts w:ascii="Calibri" w:eastAsia="Calibri" w:hAnsi="Calibri" w:cs="Calibri"/>
        </w:rPr>
        <w:t xml:space="preserve"> via BizTalk allowing distribution/resellers to place sales orders directly into our CRM system.  Increased order accuracy and </w:t>
      </w:r>
      <w:r>
        <w:rPr>
          <w:rFonts w:ascii="Calibri" w:eastAsia="Calibri" w:hAnsi="Calibri" w:cs="Calibri"/>
          <w:b/>
          <w:i/>
        </w:rPr>
        <w:t>reduced overhead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</w:rPr>
        <w:br/>
      </w:r>
    </w:p>
    <w:p w:rsidR="004B50DC" w:rsidRDefault="003E4105" w:rsidP="003D360E">
      <w:pPr>
        <w:numPr>
          <w:ilvl w:val="0"/>
          <w:numId w:val="3"/>
        </w:numPr>
        <w:ind w:hanging="359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i/>
        </w:rPr>
        <w:t xml:space="preserve">Automated contract </w:t>
      </w:r>
      <w:r w:rsidR="00E4068A">
        <w:rPr>
          <w:rFonts w:ascii="Calibri" w:eastAsia="Calibri" w:hAnsi="Calibri" w:cs="Calibri"/>
          <w:i/>
        </w:rPr>
        <w:t xml:space="preserve">and </w:t>
      </w:r>
      <w:r w:rsidR="00E4068A" w:rsidRPr="00E4068A">
        <w:rPr>
          <w:rFonts w:ascii="Calibri" w:eastAsia="Calibri" w:hAnsi="Calibri" w:cs="Calibri"/>
          <w:b/>
          <w:i/>
        </w:rPr>
        <w:t>subscription</w:t>
      </w:r>
      <w:r w:rsidR="00E4068A">
        <w:rPr>
          <w:rFonts w:ascii="Calibri" w:eastAsia="Calibri" w:hAnsi="Calibri" w:cs="Calibri"/>
          <w:i/>
        </w:rPr>
        <w:t xml:space="preserve"> </w:t>
      </w:r>
      <w:r>
        <w:rPr>
          <w:rFonts w:ascii="Calibri" w:eastAsia="Calibri" w:hAnsi="Calibri" w:cs="Calibri"/>
          <w:b/>
          <w:i/>
        </w:rPr>
        <w:t>renewal</w:t>
      </w:r>
      <w:r>
        <w:rPr>
          <w:rFonts w:ascii="Calibri" w:eastAsia="Calibri" w:hAnsi="Calibri" w:cs="Calibri"/>
        </w:rPr>
        <w:t xml:space="preserve">, notification and order processing.  Significantly </w:t>
      </w:r>
      <w:r>
        <w:rPr>
          <w:rFonts w:ascii="Calibri" w:eastAsia="Calibri" w:hAnsi="Calibri" w:cs="Calibri"/>
          <w:b/>
          <w:i/>
        </w:rPr>
        <w:t xml:space="preserve">reduced overhead </w:t>
      </w:r>
      <w:r w:rsidRPr="00944332">
        <w:rPr>
          <w:rFonts w:ascii="Calibri" w:eastAsia="Calibri" w:hAnsi="Calibri" w:cs="Calibri"/>
          <w:i/>
        </w:rPr>
        <w:t>and</w:t>
      </w:r>
      <w:r>
        <w:rPr>
          <w:rFonts w:ascii="Calibri" w:eastAsia="Calibri" w:hAnsi="Calibri" w:cs="Calibri"/>
          <w:b/>
          <w:i/>
        </w:rPr>
        <w:t xml:space="preserve"> increased revenue.</w:t>
      </w:r>
    </w:p>
    <w:p w:rsidR="003D360E" w:rsidRPr="003D360E" w:rsidRDefault="003D360E" w:rsidP="003D360E">
      <w:pPr>
        <w:ind w:left="720"/>
        <w:rPr>
          <w:rFonts w:ascii="Calibri" w:eastAsia="Calibri" w:hAnsi="Calibri" w:cs="Calibri"/>
        </w:rPr>
      </w:pPr>
    </w:p>
    <w:p w:rsidR="004B50DC" w:rsidRDefault="003E4105" w:rsidP="003D360E">
      <w:pPr>
        <w:numPr>
          <w:ilvl w:val="0"/>
          <w:numId w:val="4"/>
        </w:numPr>
        <w:ind w:hanging="359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i/>
        </w:rPr>
        <w:t>Created an online partner portal</w:t>
      </w:r>
      <w:r>
        <w:rPr>
          <w:rFonts w:ascii="Calibri" w:eastAsia="Calibri" w:hAnsi="Calibri" w:cs="Calibri"/>
        </w:rPr>
        <w:t xml:space="preserve"> integrated with Salesforce, </w:t>
      </w:r>
      <w:r>
        <w:rPr>
          <w:rFonts w:ascii="Calibri" w:eastAsia="Calibri" w:hAnsi="Calibri" w:cs="Calibri"/>
          <w:b/>
          <w:i/>
        </w:rPr>
        <w:t>reduced Salesforce cost in half</w:t>
      </w:r>
      <w:r>
        <w:rPr>
          <w:rFonts w:ascii="Calibri" w:eastAsia="Calibri" w:hAnsi="Calibri" w:cs="Calibri"/>
        </w:rPr>
        <w:t>.</w:t>
      </w:r>
    </w:p>
    <w:p w:rsidR="003D360E" w:rsidRPr="003D360E" w:rsidRDefault="003D360E" w:rsidP="003D360E">
      <w:pPr>
        <w:ind w:left="720"/>
        <w:rPr>
          <w:rFonts w:ascii="Calibri" w:eastAsia="Calibri" w:hAnsi="Calibri" w:cs="Calibri"/>
        </w:rPr>
      </w:pPr>
    </w:p>
    <w:p w:rsidR="004B50DC" w:rsidRDefault="003E4105">
      <w:pPr>
        <w:contextualSpacing w:val="0"/>
      </w:pPr>
      <w:r>
        <w:rPr>
          <w:rFonts w:ascii="Calibri" w:eastAsia="Calibri" w:hAnsi="Calibri" w:cs="Calibri"/>
          <w:b/>
          <w:color w:val="434343"/>
        </w:rPr>
        <w:lastRenderedPageBreak/>
        <w:t>MAJOR ACCOMPLISHMENTS (Continued)</w:t>
      </w:r>
    </w:p>
    <w:p w:rsidR="004B50DC" w:rsidRDefault="003E4105">
      <w:pPr>
        <w:numPr>
          <w:ilvl w:val="0"/>
          <w:numId w:val="3"/>
        </w:numPr>
        <w:ind w:hanging="359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i/>
        </w:rPr>
        <w:t>Started B2C</w:t>
      </w:r>
      <w:r>
        <w:rPr>
          <w:rFonts w:ascii="Calibri" w:eastAsia="Calibri" w:hAnsi="Calibri" w:cs="Calibri"/>
        </w:rPr>
        <w:t xml:space="preserve"> by building a proprietary &amp; integrated multi-currency ecommerce system and </w:t>
      </w:r>
      <w:r>
        <w:rPr>
          <w:rFonts w:ascii="Calibri" w:eastAsia="Calibri" w:hAnsi="Calibri" w:cs="Calibri"/>
          <w:b/>
          <w:i/>
        </w:rPr>
        <w:t xml:space="preserve">grew revenue </w:t>
      </w:r>
      <w:r>
        <w:rPr>
          <w:rFonts w:ascii="Calibri" w:eastAsia="Calibri" w:hAnsi="Calibri" w:cs="Calibri"/>
        </w:rPr>
        <w:t>to over 15% of total worldwide revenue</w:t>
      </w:r>
      <w:r w:rsidR="004620B5">
        <w:rPr>
          <w:rFonts w:ascii="Calibri" w:eastAsia="Calibri" w:hAnsi="Calibri" w:cs="Calibri"/>
        </w:rPr>
        <w:t xml:space="preserve"> generating over $35 million in extra revenue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</w:rPr>
        <w:br/>
      </w:r>
    </w:p>
    <w:p w:rsidR="004B50DC" w:rsidRDefault="003E4105">
      <w:pPr>
        <w:numPr>
          <w:ilvl w:val="0"/>
          <w:numId w:val="3"/>
        </w:numPr>
        <w:ind w:hanging="359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Key contributor in changing the method of product distribution from physical to digital.  Significantly reducing costs and overhead. </w:t>
      </w:r>
    </w:p>
    <w:p w:rsidR="004B50DC" w:rsidRDefault="004B50DC">
      <w:pPr>
        <w:contextualSpacing w:val="0"/>
      </w:pPr>
    </w:p>
    <w:p w:rsidR="004B50DC" w:rsidRDefault="003E4105">
      <w:pPr>
        <w:numPr>
          <w:ilvl w:val="0"/>
          <w:numId w:val="3"/>
        </w:numPr>
        <w:ind w:hanging="359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Upgraded our systems and software to protect against intrusions and defend against attacks.  Became </w:t>
      </w:r>
      <w:r>
        <w:rPr>
          <w:rFonts w:ascii="Calibri" w:eastAsia="Calibri" w:hAnsi="Calibri" w:cs="Calibri"/>
          <w:b/>
          <w:i/>
        </w:rPr>
        <w:t>PCI DSS</w:t>
      </w:r>
      <w:r w:rsidR="003D360E">
        <w:rPr>
          <w:rFonts w:ascii="Calibri" w:eastAsia="Calibri" w:hAnsi="Calibri" w:cs="Calibri"/>
        </w:rPr>
        <w:t xml:space="preserve"> compliant </w:t>
      </w:r>
      <w:r>
        <w:rPr>
          <w:rFonts w:ascii="Calibri" w:eastAsia="Calibri" w:hAnsi="Calibri" w:cs="Calibri"/>
        </w:rPr>
        <w:t xml:space="preserve">&amp; fended off </w:t>
      </w:r>
      <w:proofErr w:type="spellStart"/>
      <w:r>
        <w:rPr>
          <w:rFonts w:ascii="Calibri" w:eastAsia="Calibri" w:hAnsi="Calibri" w:cs="Calibri"/>
          <w:b/>
          <w:i/>
        </w:rPr>
        <w:t>DDoS</w:t>
      </w:r>
      <w:proofErr w:type="spellEnd"/>
      <w:r>
        <w:rPr>
          <w:rFonts w:ascii="Calibri" w:eastAsia="Calibri" w:hAnsi="Calibri" w:cs="Calibri"/>
          <w:b/>
          <w:i/>
        </w:rPr>
        <w:t xml:space="preserve"> attacks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</w:rPr>
        <w:br/>
      </w:r>
    </w:p>
    <w:p w:rsidR="004B50DC" w:rsidRDefault="003E4105">
      <w:pPr>
        <w:numPr>
          <w:ilvl w:val="0"/>
          <w:numId w:val="3"/>
        </w:numPr>
        <w:ind w:hanging="359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Automated tax calculation, compliance and remittance.  </w:t>
      </w:r>
      <w:r>
        <w:rPr>
          <w:rFonts w:ascii="Calibri" w:eastAsia="Calibri" w:hAnsi="Calibri" w:cs="Calibri"/>
          <w:b/>
          <w:i/>
        </w:rPr>
        <w:t>US Sales Tax, CA VAT, EMEA VAT.</w:t>
      </w:r>
    </w:p>
    <w:p w:rsidR="004B50DC" w:rsidRDefault="004B50DC">
      <w:pPr>
        <w:contextualSpacing w:val="0"/>
      </w:pPr>
    </w:p>
    <w:p w:rsidR="004B50DC" w:rsidRDefault="00873D35">
      <w:pPr>
        <w:numPr>
          <w:ilvl w:val="0"/>
          <w:numId w:val="3"/>
        </w:numPr>
        <w:ind w:hanging="359"/>
        <w:rPr>
          <w:rFonts w:ascii="Calibri" w:eastAsia="Calibri" w:hAnsi="Calibri" w:cs="Calibri"/>
        </w:rPr>
      </w:pPr>
      <w:r>
        <w:rPr>
          <w:rFonts w:ascii="Calibri" w:hAnsi="Calibri"/>
          <w:sz w:val="23"/>
          <w:szCs w:val="23"/>
        </w:rPr>
        <w:t>Lead a large-scale data cleanup project, increased application performance improved, employee production and marketing’s ability to market our products.</w:t>
      </w:r>
    </w:p>
    <w:p w:rsidR="004B50DC" w:rsidRDefault="004B50DC">
      <w:pPr>
        <w:contextualSpacing w:val="0"/>
      </w:pPr>
    </w:p>
    <w:p w:rsidR="004B50DC" w:rsidRDefault="003E4105">
      <w:pPr>
        <w:numPr>
          <w:ilvl w:val="0"/>
          <w:numId w:val="2"/>
        </w:numPr>
        <w:ind w:hanging="359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Enabled a dispersed workforce with communication, secure access and presence making it possible to have a local presence across the globe.  </w:t>
      </w:r>
    </w:p>
    <w:p w:rsidR="004B50DC" w:rsidRDefault="004B50DC">
      <w:pPr>
        <w:contextualSpacing w:val="0"/>
      </w:pPr>
    </w:p>
    <w:p w:rsidR="004B50DC" w:rsidRPr="00303E8B" w:rsidRDefault="003E4105" w:rsidP="00303E8B">
      <w:pPr>
        <w:numPr>
          <w:ilvl w:val="0"/>
          <w:numId w:val="2"/>
        </w:numPr>
        <w:ind w:hanging="359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Implemented cloud unified communication, email, BVOIP &amp; multi-point H.323/SIP video conferencing.  Increasing communication, adding new capabilities and reducing costs.  </w:t>
      </w:r>
      <w:r>
        <w:rPr>
          <w:rFonts w:ascii="Calibri" w:eastAsia="Calibri" w:hAnsi="Calibri" w:cs="Calibri"/>
        </w:rPr>
        <w:br/>
      </w:r>
    </w:p>
    <w:p w:rsidR="00336C0E" w:rsidRDefault="00336C0E" w:rsidP="00336C0E">
      <w:pPr>
        <w:contextualSpacing w:val="0"/>
      </w:pPr>
      <w:r w:rsidRPr="00336C0E">
        <w:rPr>
          <w:rFonts w:ascii="Calibri" w:eastAsia="Calibri" w:hAnsi="Calibri" w:cs="Calibri"/>
          <w:i/>
        </w:rPr>
        <w:t>Other positions held</w:t>
      </w:r>
      <w:r w:rsidRPr="00336C0E">
        <w:rPr>
          <w:rFonts w:ascii="Calibri" w:eastAsia="Calibri" w:hAnsi="Calibri" w:cs="Calibri"/>
        </w:rPr>
        <w:t xml:space="preserve">: Chief Information Officer, </w:t>
      </w:r>
      <w:r w:rsidR="00B73932">
        <w:rPr>
          <w:rFonts w:ascii="Calibri" w:eastAsia="Calibri" w:hAnsi="Calibri" w:cs="Calibri"/>
        </w:rPr>
        <w:t xml:space="preserve">VP IT, </w:t>
      </w:r>
      <w:r w:rsidRPr="00336C0E">
        <w:rPr>
          <w:rFonts w:ascii="Calibri" w:eastAsia="Calibri" w:hAnsi="Calibri" w:cs="Calibri"/>
        </w:rPr>
        <w:t xml:space="preserve">VP Digital </w:t>
      </w:r>
      <w:proofErr w:type="gramStart"/>
      <w:r w:rsidRPr="00336C0E">
        <w:rPr>
          <w:rFonts w:ascii="Calibri" w:eastAsia="Calibri" w:hAnsi="Calibri" w:cs="Calibri"/>
        </w:rPr>
        <w:t>Marketing</w:t>
      </w:r>
      <w:proofErr w:type="gramEnd"/>
      <w:r w:rsidRPr="00336C0E">
        <w:rPr>
          <w:rFonts w:ascii="Calibri" w:eastAsia="Calibri" w:hAnsi="Calibri" w:cs="Calibri"/>
        </w:rPr>
        <w:t xml:space="preserve"> &amp; </w:t>
      </w:r>
      <w:proofErr w:type="spellStart"/>
      <w:r w:rsidRPr="00336C0E">
        <w:rPr>
          <w:rFonts w:ascii="Calibri" w:eastAsia="Calibri" w:hAnsi="Calibri" w:cs="Calibri"/>
        </w:rPr>
        <w:t>eCommerce</w:t>
      </w:r>
      <w:proofErr w:type="spellEnd"/>
    </w:p>
    <w:p w:rsidR="00336C0E" w:rsidRDefault="00336C0E">
      <w:pPr>
        <w:contextualSpacing w:val="0"/>
        <w:rPr>
          <w:rFonts w:ascii="Calibri" w:eastAsia="Calibri" w:hAnsi="Calibri" w:cs="Calibri"/>
          <w:b/>
          <w:i/>
        </w:rPr>
      </w:pPr>
    </w:p>
    <w:p w:rsidR="004B50DC" w:rsidRDefault="003E4105">
      <w:pPr>
        <w:contextualSpacing w:val="0"/>
      </w:pPr>
      <w:r>
        <w:rPr>
          <w:rFonts w:ascii="Calibri" w:eastAsia="Calibri" w:hAnsi="Calibri" w:cs="Calibri"/>
          <w:b/>
          <w:i/>
        </w:rPr>
        <w:t>Freelance Consulting | 2000 - Current</w:t>
      </w:r>
    </w:p>
    <w:p w:rsidR="004B50DC" w:rsidRDefault="003E4105">
      <w:pPr>
        <w:contextualSpacing w:val="0"/>
      </w:pPr>
      <w:r>
        <w:rPr>
          <w:rFonts w:ascii="Calibri" w:eastAsia="Calibri" w:hAnsi="Calibri" w:cs="Calibri"/>
        </w:rPr>
        <w:t xml:space="preserve">Services: Web Management, Web Design, Custom Programming, Search Optimization, </w:t>
      </w:r>
      <w:proofErr w:type="spellStart"/>
      <w:r>
        <w:rPr>
          <w:rFonts w:ascii="Calibri" w:eastAsia="Calibri" w:hAnsi="Calibri" w:cs="Calibri"/>
        </w:rPr>
        <w:t>eCommerce</w:t>
      </w:r>
      <w:proofErr w:type="spellEnd"/>
      <w:r>
        <w:rPr>
          <w:rFonts w:ascii="Calibri" w:eastAsia="Calibri" w:hAnsi="Calibri" w:cs="Calibri"/>
        </w:rPr>
        <w:t xml:space="preserve"> </w:t>
      </w:r>
    </w:p>
    <w:p w:rsidR="004B50DC" w:rsidRDefault="004B50DC">
      <w:pPr>
        <w:contextualSpacing w:val="0"/>
      </w:pPr>
    </w:p>
    <w:p w:rsidR="004B50DC" w:rsidRDefault="003E4105">
      <w:pPr>
        <w:ind w:left="90" w:hanging="89"/>
        <w:contextualSpacing w:val="0"/>
      </w:pPr>
      <w:r>
        <w:rPr>
          <w:rFonts w:ascii="Calibri" w:eastAsia="Calibri" w:hAnsi="Calibri" w:cs="Calibri"/>
          <w:b/>
        </w:rPr>
        <w:t xml:space="preserve">TECHNICAL PROFICIENCIES </w:t>
      </w:r>
    </w:p>
    <w:p w:rsidR="004B50DC" w:rsidRDefault="003E4105">
      <w:pPr>
        <w:ind w:left="90" w:hanging="89"/>
        <w:contextualSpacing w:val="0"/>
      </w:pPr>
      <w:r>
        <w:rPr>
          <w:rFonts w:ascii="Calibri" w:eastAsia="Calibri" w:hAnsi="Calibri" w:cs="Calibri"/>
          <w:b/>
          <w:i/>
        </w:rPr>
        <w:t>Cloud Solutions</w:t>
      </w:r>
      <w:r>
        <w:rPr>
          <w:rFonts w:ascii="Calibri" w:eastAsia="Calibri" w:hAnsi="Calibri" w:cs="Calibri"/>
        </w:rPr>
        <w:t xml:space="preserve">: Salesforce, </w:t>
      </w:r>
      <w:proofErr w:type="spellStart"/>
      <w:r>
        <w:rPr>
          <w:rFonts w:ascii="Calibri" w:eastAsia="Calibri" w:hAnsi="Calibri" w:cs="Calibri"/>
        </w:rPr>
        <w:t>Intacct</w:t>
      </w:r>
      <w:proofErr w:type="spellEnd"/>
      <w:r>
        <w:rPr>
          <w:rFonts w:ascii="Calibri" w:eastAsia="Calibri" w:hAnsi="Calibri" w:cs="Calibri"/>
        </w:rPr>
        <w:t xml:space="preserve">, Avalara, </w:t>
      </w:r>
      <w:proofErr w:type="spellStart"/>
      <w:r>
        <w:rPr>
          <w:rFonts w:ascii="Calibri" w:eastAsia="Calibri" w:hAnsi="Calibri" w:cs="Calibri"/>
        </w:rPr>
        <w:t>Marketo</w:t>
      </w:r>
      <w:proofErr w:type="spellEnd"/>
      <w:r>
        <w:rPr>
          <w:rFonts w:ascii="Calibri" w:eastAsia="Calibri" w:hAnsi="Calibri" w:cs="Calibri"/>
        </w:rPr>
        <w:t>, Rackspace, AWS</w:t>
      </w:r>
      <w:r w:rsidR="00916348">
        <w:rPr>
          <w:rFonts w:ascii="Calibri" w:eastAsia="Calibri" w:hAnsi="Calibri" w:cs="Calibri"/>
        </w:rPr>
        <w:t>, Azure</w:t>
      </w:r>
      <w:r>
        <w:rPr>
          <w:rFonts w:ascii="Calibri" w:eastAsia="Calibri" w:hAnsi="Calibri" w:cs="Calibri"/>
        </w:rPr>
        <w:t xml:space="preserve">, </w:t>
      </w:r>
      <w:r w:rsidR="00916348">
        <w:rPr>
          <w:rFonts w:ascii="Calibri" w:eastAsia="Calibri" w:hAnsi="Calibri" w:cs="Calibri"/>
        </w:rPr>
        <w:t>Office 365</w:t>
      </w:r>
      <w:r>
        <w:rPr>
          <w:rFonts w:ascii="Calibri" w:eastAsia="Calibri" w:hAnsi="Calibri" w:cs="Calibri"/>
        </w:rPr>
        <w:t xml:space="preserve"> </w:t>
      </w:r>
    </w:p>
    <w:p w:rsidR="004B50DC" w:rsidRDefault="003E4105" w:rsidP="00916348">
      <w:pPr>
        <w:ind w:left="90" w:hanging="89"/>
        <w:contextualSpacing w:val="0"/>
      </w:pPr>
      <w:r>
        <w:rPr>
          <w:rFonts w:ascii="Calibri" w:eastAsia="Calibri" w:hAnsi="Calibri" w:cs="Calibri"/>
          <w:b/>
          <w:i/>
        </w:rPr>
        <w:t>Technologies</w:t>
      </w:r>
      <w:r>
        <w:rPr>
          <w:rFonts w:ascii="Calibri" w:eastAsia="Calibri" w:hAnsi="Calibri" w:cs="Calibri"/>
        </w:rPr>
        <w:t>:</w:t>
      </w:r>
      <w:r w:rsidR="00CD2262">
        <w:rPr>
          <w:rFonts w:ascii="Calibri" w:eastAsia="Calibri" w:hAnsi="Calibri" w:cs="Calibri"/>
        </w:rPr>
        <w:t xml:space="preserve"> Cloud, Web, SAN, NAS, VPN, IP, Virtualization (Hyper-V &amp; VMWare), EDI, .NET</w:t>
      </w:r>
    </w:p>
    <w:p w:rsidR="004B50DC" w:rsidRDefault="003E4105">
      <w:pPr>
        <w:ind w:left="90" w:hanging="89"/>
        <w:contextualSpacing w:val="0"/>
      </w:pPr>
      <w:r>
        <w:rPr>
          <w:rFonts w:ascii="Calibri" w:eastAsia="Calibri" w:hAnsi="Calibri" w:cs="Calibri"/>
          <w:b/>
          <w:i/>
        </w:rPr>
        <w:t>Applications</w:t>
      </w:r>
      <w:r>
        <w:rPr>
          <w:rFonts w:ascii="Calibri" w:eastAsia="Calibri" w:hAnsi="Calibri" w:cs="Calibri"/>
        </w:rPr>
        <w:t xml:space="preserve">: Office, SharePoint Designer, Visual Studio, Photoshop, Google Analytics, </w:t>
      </w:r>
      <w:r w:rsidR="00CD2262">
        <w:rPr>
          <w:rFonts w:ascii="Calibri" w:eastAsia="Calibri" w:hAnsi="Calibri" w:cs="Calibri"/>
        </w:rPr>
        <w:t>Middleware</w:t>
      </w:r>
    </w:p>
    <w:p w:rsidR="004B50DC" w:rsidRDefault="003E4105">
      <w:pPr>
        <w:ind w:left="90" w:hanging="89"/>
        <w:contextualSpacing w:val="0"/>
      </w:pPr>
      <w:r>
        <w:rPr>
          <w:rFonts w:ascii="Calibri" w:eastAsia="Calibri" w:hAnsi="Calibri" w:cs="Calibri"/>
          <w:b/>
          <w:i/>
        </w:rPr>
        <w:t>Servers</w:t>
      </w:r>
      <w:r>
        <w:rPr>
          <w:rFonts w:ascii="Calibri" w:eastAsia="Calibri" w:hAnsi="Calibri" w:cs="Calibri"/>
        </w:rPr>
        <w:t xml:space="preserve">: SharePoint 2013, SQL (2005 - 2014), </w:t>
      </w:r>
      <w:bookmarkStart w:id="0" w:name="_GoBack"/>
      <w:bookmarkEnd w:id="0"/>
    </w:p>
    <w:p w:rsidR="004B50DC" w:rsidRDefault="003E4105">
      <w:pPr>
        <w:ind w:left="90" w:hanging="89"/>
        <w:contextualSpacing w:val="0"/>
      </w:pPr>
      <w:r>
        <w:rPr>
          <w:rFonts w:ascii="Calibri" w:eastAsia="Calibri" w:hAnsi="Calibri" w:cs="Calibri"/>
          <w:b/>
          <w:i/>
        </w:rPr>
        <w:t>Operating Systems</w:t>
      </w:r>
      <w:r w:rsidR="003D360E">
        <w:rPr>
          <w:rFonts w:ascii="Calibri" w:eastAsia="Calibri" w:hAnsi="Calibri" w:cs="Calibri"/>
        </w:rPr>
        <w:t>:  Wi</w:t>
      </w:r>
      <w:r>
        <w:rPr>
          <w:rFonts w:ascii="Calibri" w:eastAsia="Calibri" w:hAnsi="Calibri" w:cs="Calibri"/>
        </w:rPr>
        <w:t xml:space="preserve">ndows workstation (all versions), Windows server (all versions) </w:t>
      </w:r>
    </w:p>
    <w:p w:rsidR="004B50DC" w:rsidRDefault="003E4105">
      <w:pPr>
        <w:ind w:left="90" w:hanging="89"/>
        <w:contextualSpacing w:val="0"/>
      </w:pPr>
      <w:r>
        <w:rPr>
          <w:rFonts w:ascii="Calibri" w:eastAsia="Calibri" w:hAnsi="Calibri" w:cs="Calibri"/>
          <w:b/>
          <w:i/>
        </w:rPr>
        <w:t>Languages</w:t>
      </w:r>
      <w:r>
        <w:rPr>
          <w:rFonts w:ascii="Calibri" w:eastAsia="Calibri" w:hAnsi="Calibri" w:cs="Calibri"/>
          <w:i/>
        </w:rPr>
        <w:t>:</w:t>
      </w:r>
      <w:r>
        <w:rPr>
          <w:rFonts w:ascii="Calibri" w:eastAsia="Calibri" w:hAnsi="Calibri" w:cs="Calibri"/>
          <w:b/>
        </w:rPr>
        <w:t xml:space="preserve"> </w:t>
      </w:r>
      <w:r w:rsidR="00CD2262">
        <w:rPr>
          <w:rFonts w:ascii="Calibri" w:eastAsia="Calibri" w:hAnsi="Calibri" w:cs="Calibri"/>
        </w:rPr>
        <w:t>APEX, SOQL, SOSL</w:t>
      </w:r>
      <w:r w:rsidR="00CD2262">
        <w:rPr>
          <w:rFonts w:ascii="Calibri" w:eastAsia="Calibri" w:hAnsi="Calibri" w:cs="Calibri"/>
        </w:rPr>
        <w:t>, WAMP, LAMP, HTML</w:t>
      </w:r>
      <w:r>
        <w:rPr>
          <w:rFonts w:ascii="Calibri" w:eastAsia="Calibri" w:hAnsi="Calibri" w:cs="Calibri"/>
        </w:rPr>
        <w:t xml:space="preserve">, CSS, JavaScript, C#, VB, SQL / </w:t>
      </w:r>
      <w:r w:rsidR="00CD2262">
        <w:rPr>
          <w:rFonts w:ascii="Calibri" w:eastAsia="Calibri" w:hAnsi="Calibri" w:cs="Calibri"/>
        </w:rPr>
        <w:t>T-SQL, XML, XSLT</w:t>
      </w:r>
    </w:p>
    <w:p w:rsidR="004B50DC" w:rsidRDefault="003E4105">
      <w:pPr>
        <w:ind w:left="90" w:hanging="89"/>
        <w:contextualSpacing w:val="0"/>
      </w:pPr>
      <w:r>
        <w:rPr>
          <w:rFonts w:ascii="Calibri" w:eastAsia="Calibri" w:hAnsi="Calibri" w:cs="Calibri"/>
          <w:b/>
        </w:rPr>
        <w:t>Communications</w:t>
      </w:r>
      <w:r>
        <w:rPr>
          <w:rFonts w:ascii="Calibri" w:eastAsia="Calibri" w:hAnsi="Calibri" w:cs="Calibri"/>
        </w:rPr>
        <w:t>: Polycom Telepresence, Lync UC, Avaya, Cisco</w:t>
      </w:r>
    </w:p>
    <w:p w:rsidR="004B50DC" w:rsidRDefault="004B50DC">
      <w:pPr>
        <w:contextualSpacing w:val="0"/>
      </w:pPr>
    </w:p>
    <w:p w:rsidR="004B50DC" w:rsidRDefault="003E4105">
      <w:pPr>
        <w:contextualSpacing w:val="0"/>
      </w:pPr>
      <w:r>
        <w:rPr>
          <w:rFonts w:ascii="Calibri" w:eastAsia="Calibri" w:hAnsi="Calibri" w:cs="Calibri"/>
          <w:b/>
        </w:rPr>
        <w:t>EDUCATION</w:t>
      </w:r>
    </w:p>
    <w:p w:rsidR="004B50DC" w:rsidRDefault="003E4105">
      <w:pPr>
        <w:contextualSpacing w:val="0"/>
      </w:pPr>
      <w:r>
        <w:rPr>
          <w:rFonts w:ascii="Calibri" w:eastAsia="Calibri" w:hAnsi="Calibri" w:cs="Calibri"/>
          <w:b/>
          <w:i/>
        </w:rPr>
        <w:t>Bachelor of Science in Computer Information Systems</w:t>
      </w:r>
    </w:p>
    <w:p w:rsidR="004B50DC" w:rsidRDefault="003E4105">
      <w:pPr>
        <w:contextualSpacing w:val="0"/>
      </w:pPr>
      <w:r>
        <w:rPr>
          <w:rFonts w:ascii="Calibri" w:eastAsia="Calibri" w:hAnsi="Calibri" w:cs="Calibri"/>
        </w:rPr>
        <w:t>DeVry Institute of Technology, Pomona, CA - 1999</w:t>
      </w:r>
    </w:p>
    <w:p w:rsidR="004B50DC" w:rsidRPr="00C42D49" w:rsidRDefault="004B50DC">
      <w:pPr>
        <w:contextualSpacing w:val="0"/>
        <w:rPr>
          <w:sz w:val="14"/>
          <w:szCs w:val="14"/>
        </w:rPr>
      </w:pPr>
    </w:p>
    <w:p w:rsidR="004B50DC" w:rsidRPr="00C42D49" w:rsidRDefault="003E4105">
      <w:pPr>
        <w:contextualSpacing w:val="0"/>
        <w:rPr>
          <w:sz w:val="14"/>
          <w:szCs w:val="14"/>
        </w:rPr>
      </w:pPr>
      <w:r w:rsidRPr="00C42D49">
        <w:rPr>
          <w:rFonts w:ascii="Calibri" w:eastAsia="Calibri" w:hAnsi="Calibri" w:cs="Calibri"/>
          <w:color w:val="434343"/>
          <w:sz w:val="14"/>
          <w:szCs w:val="14"/>
        </w:rPr>
        <w:t xml:space="preserve">Keywords: Salesforce.com, Salesforce, CRM, ERP, Intacct.com, Revenue Recognition, Automation, IT, SAN, Rackspace, Avalara, </w:t>
      </w:r>
      <w:proofErr w:type="spellStart"/>
      <w:r w:rsidRPr="00C42D49">
        <w:rPr>
          <w:rFonts w:ascii="Calibri" w:eastAsia="Calibri" w:hAnsi="Calibri" w:cs="Calibri"/>
          <w:color w:val="434343"/>
          <w:sz w:val="14"/>
          <w:szCs w:val="14"/>
        </w:rPr>
        <w:t>Marketo</w:t>
      </w:r>
      <w:proofErr w:type="spellEnd"/>
      <w:r w:rsidRPr="00C42D49">
        <w:rPr>
          <w:rFonts w:ascii="Calibri" w:eastAsia="Calibri" w:hAnsi="Calibri" w:cs="Calibri"/>
          <w:color w:val="434343"/>
          <w:sz w:val="14"/>
          <w:szCs w:val="14"/>
        </w:rPr>
        <w:t xml:space="preserve">, Marketing Automation, Cloud, Cloud-First, VPN, Lync, Polycom, Avaya, Remote, ecommerce, </w:t>
      </w:r>
      <w:proofErr w:type="spellStart"/>
      <w:r w:rsidRPr="00C42D49">
        <w:rPr>
          <w:rFonts w:ascii="Calibri" w:eastAsia="Calibri" w:hAnsi="Calibri" w:cs="Calibri"/>
          <w:color w:val="434343"/>
          <w:sz w:val="14"/>
          <w:szCs w:val="14"/>
        </w:rPr>
        <w:t>payflow</w:t>
      </w:r>
      <w:proofErr w:type="spellEnd"/>
      <w:r w:rsidRPr="00C42D49">
        <w:rPr>
          <w:rFonts w:ascii="Calibri" w:eastAsia="Calibri" w:hAnsi="Calibri" w:cs="Calibri"/>
          <w:color w:val="434343"/>
          <w:sz w:val="14"/>
          <w:szCs w:val="14"/>
        </w:rPr>
        <w:t xml:space="preserve"> pro, </w:t>
      </w:r>
      <w:r w:rsidR="00D959EC" w:rsidRPr="00C42D49">
        <w:rPr>
          <w:rFonts w:ascii="Calibri" w:eastAsia="Calibri" w:hAnsi="Calibri" w:cs="Calibri"/>
          <w:color w:val="434343"/>
          <w:sz w:val="14"/>
          <w:szCs w:val="14"/>
        </w:rPr>
        <w:t>PayPal</w:t>
      </w:r>
      <w:r w:rsidRPr="00C42D49">
        <w:rPr>
          <w:rFonts w:ascii="Calibri" w:eastAsia="Calibri" w:hAnsi="Calibri" w:cs="Calibri"/>
          <w:color w:val="434343"/>
          <w:sz w:val="14"/>
          <w:szCs w:val="14"/>
        </w:rPr>
        <w:t xml:space="preserve">, virtualization, hyper-v, </w:t>
      </w:r>
      <w:r w:rsidR="00D959EC" w:rsidRPr="00C42D49">
        <w:rPr>
          <w:rFonts w:ascii="Calibri" w:eastAsia="Calibri" w:hAnsi="Calibri" w:cs="Calibri"/>
          <w:color w:val="434343"/>
          <w:sz w:val="14"/>
          <w:szCs w:val="14"/>
        </w:rPr>
        <w:t>VMware</w:t>
      </w:r>
      <w:r w:rsidRPr="00C42D49">
        <w:rPr>
          <w:rFonts w:ascii="Calibri" w:eastAsia="Calibri" w:hAnsi="Calibri" w:cs="Calibri"/>
          <w:color w:val="434343"/>
          <w:sz w:val="14"/>
          <w:szCs w:val="14"/>
        </w:rPr>
        <w:t xml:space="preserve">, clustering, f5, cisco, load balancing, </w:t>
      </w:r>
      <w:r w:rsidR="00D959EC" w:rsidRPr="00C42D49">
        <w:rPr>
          <w:rFonts w:ascii="Calibri" w:eastAsia="Calibri" w:hAnsi="Calibri" w:cs="Calibri"/>
          <w:color w:val="434343"/>
          <w:sz w:val="14"/>
          <w:szCs w:val="14"/>
        </w:rPr>
        <w:t>SQL</w:t>
      </w:r>
      <w:r w:rsidRPr="00C42D49">
        <w:rPr>
          <w:rFonts w:ascii="Calibri" w:eastAsia="Calibri" w:hAnsi="Calibri" w:cs="Calibri"/>
          <w:color w:val="434343"/>
          <w:sz w:val="14"/>
          <w:szCs w:val="14"/>
        </w:rPr>
        <w:t xml:space="preserve">, </w:t>
      </w:r>
      <w:r w:rsidR="00D959EC" w:rsidRPr="00C42D49">
        <w:rPr>
          <w:rFonts w:ascii="Calibri" w:eastAsia="Calibri" w:hAnsi="Calibri" w:cs="Calibri"/>
          <w:color w:val="434343"/>
          <w:sz w:val="14"/>
          <w:szCs w:val="14"/>
        </w:rPr>
        <w:t>T-SQL</w:t>
      </w:r>
      <w:r w:rsidRPr="00C42D49">
        <w:rPr>
          <w:rFonts w:ascii="Calibri" w:eastAsia="Calibri" w:hAnsi="Calibri" w:cs="Calibri"/>
          <w:color w:val="434343"/>
          <w:sz w:val="14"/>
          <w:szCs w:val="14"/>
        </w:rPr>
        <w:t xml:space="preserve">, middleware, integrations, </w:t>
      </w:r>
      <w:r w:rsidR="00D959EC" w:rsidRPr="00C42D49">
        <w:rPr>
          <w:rFonts w:ascii="Calibri" w:eastAsia="Calibri" w:hAnsi="Calibri" w:cs="Calibri"/>
          <w:color w:val="434343"/>
          <w:sz w:val="14"/>
          <w:szCs w:val="14"/>
        </w:rPr>
        <w:t>EDI</w:t>
      </w:r>
      <w:r w:rsidRPr="00C42D49">
        <w:rPr>
          <w:rFonts w:ascii="Calibri" w:eastAsia="Calibri" w:hAnsi="Calibri" w:cs="Calibri"/>
          <w:color w:val="434343"/>
          <w:sz w:val="14"/>
          <w:szCs w:val="14"/>
        </w:rPr>
        <w:t xml:space="preserve">, </w:t>
      </w:r>
      <w:r w:rsidR="00D959EC" w:rsidRPr="00C42D49">
        <w:rPr>
          <w:rFonts w:ascii="Calibri" w:eastAsia="Calibri" w:hAnsi="Calibri" w:cs="Calibri"/>
          <w:color w:val="434343"/>
          <w:sz w:val="14"/>
          <w:szCs w:val="14"/>
        </w:rPr>
        <w:t>BizTalk</w:t>
      </w:r>
    </w:p>
    <w:sectPr w:rsidR="004B50DC" w:rsidRPr="00C42D49" w:rsidSect="0055264C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382A" w:rsidRDefault="008E382A">
      <w:pPr>
        <w:spacing w:line="240" w:lineRule="auto"/>
      </w:pPr>
      <w:r>
        <w:separator/>
      </w:r>
    </w:p>
  </w:endnote>
  <w:endnote w:type="continuationSeparator" w:id="0">
    <w:p w:rsidR="008E382A" w:rsidRDefault="008E382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50DC" w:rsidRDefault="004B50DC">
    <w:pPr>
      <w:contextualSpacing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382A" w:rsidRDefault="008E382A">
      <w:pPr>
        <w:spacing w:line="240" w:lineRule="auto"/>
      </w:pPr>
      <w:r>
        <w:separator/>
      </w:r>
    </w:p>
  </w:footnote>
  <w:footnote w:type="continuationSeparator" w:id="0">
    <w:p w:rsidR="008E382A" w:rsidRDefault="008E382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0"/>
      <w:tblW w:w="9360" w:type="dxa"/>
      <w:tblBorders>
        <w:bottom w:val="single" w:sz="4" w:space="0" w:color="000000" w:themeColor="text1"/>
        <w:insideH w:val="single" w:sz="4" w:space="0" w:color="FFFFFF" w:themeColor="background1"/>
      </w:tblBorders>
      <w:tblLayout w:type="fixed"/>
      <w:tblLook w:val="0600" w:firstRow="0" w:lastRow="0" w:firstColumn="0" w:lastColumn="0" w:noHBand="1" w:noVBand="1"/>
    </w:tblPr>
    <w:tblGrid>
      <w:gridCol w:w="4680"/>
      <w:gridCol w:w="4680"/>
    </w:tblGrid>
    <w:tr w:rsidR="004B50DC" w:rsidTr="003D360E">
      <w:tc>
        <w:tcPr>
          <w:tcW w:w="4680" w:type="dxa"/>
          <w:tcBorders>
            <w:top w:val="single" w:sz="4" w:space="0" w:color="FFFFFF" w:themeColor="background1"/>
            <w:left w:val="single" w:sz="4" w:space="0" w:color="FFFFFF" w:themeColor="background1"/>
            <w:right w:val="single" w:sz="4" w:space="0" w:color="FFFFFF" w:themeColor="background1"/>
          </w:tcBorders>
          <w:tcMar>
            <w:left w:w="0" w:type="dxa"/>
            <w:right w:w="0" w:type="dxa"/>
          </w:tcMar>
        </w:tcPr>
        <w:p w:rsidR="004B50DC" w:rsidRDefault="003E4105">
          <w:pPr>
            <w:contextualSpacing w:val="0"/>
          </w:pPr>
          <w:r>
            <w:rPr>
              <w:b/>
              <w:sz w:val="28"/>
            </w:rPr>
            <w:t>Jeffrey Medina</w:t>
          </w:r>
        </w:p>
        <w:p w:rsidR="004B50DC" w:rsidRDefault="003E4105">
          <w:pPr>
            <w:contextualSpacing w:val="0"/>
          </w:pPr>
          <w:r>
            <w:rPr>
              <w:b/>
              <w:color w:val="434343"/>
              <w:sz w:val="16"/>
            </w:rPr>
            <w:t xml:space="preserve">ERP | CRM | CLOUD | SECURITY </w:t>
          </w:r>
        </w:p>
      </w:tc>
      <w:tc>
        <w:tcPr>
          <w:tcW w:w="4680" w:type="dxa"/>
          <w:tcBorders>
            <w:top w:val="single" w:sz="4" w:space="0" w:color="FFFFFF" w:themeColor="background1"/>
            <w:left w:val="single" w:sz="4" w:space="0" w:color="FFFFFF" w:themeColor="background1"/>
            <w:right w:val="single" w:sz="4" w:space="0" w:color="FFFFFF" w:themeColor="background1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:rsidR="004B50DC" w:rsidRDefault="003E4105">
          <w:pPr>
            <w:contextualSpacing w:val="0"/>
            <w:jc w:val="right"/>
          </w:pPr>
          <w:r>
            <w:rPr>
              <w:sz w:val="16"/>
            </w:rPr>
            <w:t>562.881.7202 | LA/OC Area</w:t>
          </w:r>
        </w:p>
        <w:p w:rsidR="004B50DC" w:rsidRDefault="008E382A">
          <w:pPr>
            <w:contextualSpacing w:val="0"/>
            <w:jc w:val="right"/>
            <w:rPr>
              <w:sz w:val="16"/>
            </w:rPr>
          </w:pPr>
          <w:hyperlink r:id="rId1" w:history="1">
            <w:r w:rsidR="00977593" w:rsidRPr="000B296B">
              <w:rPr>
                <w:rStyle w:val="Hyperlink"/>
                <w:sz w:val="16"/>
              </w:rPr>
              <w:t>Jeff@JeffreyMedina.com</w:t>
            </w:r>
          </w:hyperlink>
        </w:p>
        <w:p w:rsidR="00977593" w:rsidRDefault="008E382A">
          <w:pPr>
            <w:contextualSpacing w:val="0"/>
            <w:jc w:val="right"/>
          </w:pPr>
          <w:hyperlink r:id="rId2" w:history="1">
            <w:r w:rsidR="00977593" w:rsidRPr="00977593">
              <w:rPr>
                <w:rStyle w:val="Hyperlink"/>
                <w:sz w:val="16"/>
              </w:rPr>
              <w:t>linkedin.com/in/</w:t>
            </w:r>
            <w:proofErr w:type="spellStart"/>
            <w:r w:rsidR="00977593" w:rsidRPr="00977593">
              <w:rPr>
                <w:rStyle w:val="Hyperlink"/>
                <w:sz w:val="16"/>
              </w:rPr>
              <w:t>jeffmedina</w:t>
            </w:r>
            <w:proofErr w:type="spellEnd"/>
            <w:r w:rsidR="00977593" w:rsidRPr="00977593">
              <w:rPr>
                <w:rStyle w:val="Hyperlink"/>
                <w:sz w:val="16"/>
              </w:rPr>
              <w:t>/</w:t>
            </w:r>
          </w:hyperlink>
        </w:p>
      </w:tc>
    </w:tr>
  </w:tbl>
  <w:p w:rsidR="004B50DC" w:rsidRDefault="004B50DC">
    <w:pPr>
      <w:contextualSpacing w:val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652707"/>
    <w:multiLevelType w:val="multilevel"/>
    <w:tmpl w:val="F60488C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589344CD"/>
    <w:multiLevelType w:val="multilevel"/>
    <w:tmpl w:val="60E8F79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6C5C5B0D"/>
    <w:multiLevelType w:val="multilevel"/>
    <w:tmpl w:val="7512ACA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7E486C4F"/>
    <w:multiLevelType w:val="multilevel"/>
    <w:tmpl w:val="DDF2488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0DC"/>
    <w:rsid w:val="0012378E"/>
    <w:rsid w:val="00170A7E"/>
    <w:rsid w:val="00175E3E"/>
    <w:rsid w:val="00213951"/>
    <w:rsid w:val="00303E8B"/>
    <w:rsid w:val="00336C0E"/>
    <w:rsid w:val="003B540E"/>
    <w:rsid w:val="003D360E"/>
    <w:rsid w:val="003E4105"/>
    <w:rsid w:val="003F5900"/>
    <w:rsid w:val="004620B5"/>
    <w:rsid w:val="004B50DC"/>
    <w:rsid w:val="0055264C"/>
    <w:rsid w:val="005858CD"/>
    <w:rsid w:val="006D6A8B"/>
    <w:rsid w:val="007042B3"/>
    <w:rsid w:val="00873D35"/>
    <w:rsid w:val="008E382A"/>
    <w:rsid w:val="00913CD8"/>
    <w:rsid w:val="00916348"/>
    <w:rsid w:val="00944332"/>
    <w:rsid w:val="00952396"/>
    <w:rsid w:val="00977593"/>
    <w:rsid w:val="00A521E3"/>
    <w:rsid w:val="00A80BE1"/>
    <w:rsid w:val="00A865F9"/>
    <w:rsid w:val="00B10433"/>
    <w:rsid w:val="00B31671"/>
    <w:rsid w:val="00B73932"/>
    <w:rsid w:val="00C42D49"/>
    <w:rsid w:val="00CC1285"/>
    <w:rsid w:val="00CD2262"/>
    <w:rsid w:val="00D959EC"/>
    <w:rsid w:val="00E0234A"/>
    <w:rsid w:val="00E37B14"/>
    <w:rsid w:val="00E40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C9922E2-B11A-40AF-A319-50BA53CE5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widowControl w:val="0"/>
        <w:spacing w:line="276" w:lineRule="auto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480" w:after="120"/>
      <w:outlineLvl w:val="0"/>
    </w:pPr>
    <w:rPr>
      <w:b/>
      <w:sz w:val="48"/>
    </w:rPr>
  </w:style>
  <w:style w:type="paragraph" w:styleId="Heading2">
    <w:name w:val="heading 2"/>
    <w:basedOn w:val="Normal"/>
    <w:next w:val="Normal"/>
    <w:pPr>
      <w:spacing w:before="360" w:after="80"/>
      <w:outlineLvl w:val="1"/>
    </w:pPr>
    <w:rPr>
      <w:b/>
      <w:sz w:val="36"/>
    </w:rPr>
  </w:style>
  <w:style w:type="paragraph" w:styleId="Heading3">
    <w:name w:val="heading 3"/>
    <w:basedOn w:val="Normal"/>
    <w:next w:val="Normal"/>
    <w:pPr>
      <w:spacing w:before="280" w:after="80"/>
      <w:outlineLvl w:val="2"/>
    </w:pPr>
    <w:rPr>
      <w:b/>
      <w:sz w:val="28"/>
    </w:rPr>
  </w:style>
  <w:style w:type="paragraph" w:styleId="Heading4">
    <w:name w:val="heading 4"/>
    <w:basedOn w:val="Normal"/>
    <w:next w:val="Normal"/>
    <w:pPr>
      <w:spacing w:before="240" w:after="40"/>
      <w:outlineLvl w:val="3"/>
    </w:pPr>
    <w:rPr>
      <w:b/>
      <w:sz w:val="24"/>
    </w:rPr>
  </w:style>
  <w:style w:type="paragraph" w:styleId="Heading5">
    <w:name w:val="heading 5"/>
    <w:basedOn w:val="Normal"/>
    <w:next w:val="Normal"/>
    <w:pPr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spacing w:before="200" w:after="40"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12378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378E"/>
  </w:style>
  <w:style w:type="paragraph" w:styleId="Footer">
    <w:name w:val="footer"/>
    <w:basedOn w:val="Normal"/>
    <w:link w:val="FooterChar"/>
    <w:uiPriority w:val="99"/>
    <w:unhideWhenUsed/>
    <w:rsid w:val="0012378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378E"/>
  </w:style>
  <w:style w:type="character" w:styleId="Hyperlink">
    <w:name w:val="Hyperlink"/>
    <w:basedOn w:val="DefaultParagraphFont"/>
    <w:uiPriority w:val="99"/>
    <w:unhideWhenUsed/>
    <w:rsid w:val="0097759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36C0E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895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2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0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linkedin.com/in/jeffmedina/" TargetMode="External"/><Relationship Id="rId1" Type="http://schemas.openxmlformats.org/officeDocument/2006/relationships/hyperlink" Target="mailto:Jeff@JeffreyMedina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917</Words>
  <Characters>5231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Expanded Resume - v2.docx</vt:lpstr>
    </vt:vector>
  </TitlesOfParts>
  <Company/>
  <LinksUpToDate>false</LinksUpToDate>
  <CharactersWithSpaces>6136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Expanded Resume - v2.docx</dc:title>
  <dc:creator>Jeff Medina</dc:creator>
  <cp:lastModifiedBy>Jeff Medina</cp:lastModifiedBy>
  <cp:revision>6</cp:revision>
  <dcterms:created xsi:type="dcterms:W3CDTF">2015-02-18T06:24:00Z</dcterms:created>
  <dcterms:modified xsi:type="dcterms:W3CDTF">2015-02-18T07:07:00Z</dcterms:modified>
</cp:coreProperties>
</file>