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5"/>
        <w:gridCol w:w="7053"/>
        <w:gridCol w:w="116"/>
        <w:gridCol w:w="116"/>
      </w:tblGrid>
      <w:tr w:rsidR="005D402B" w:rsidRPr="005D402B" w:rsidTr="005D402B">
        <w:trPr>
          <w:tblCellSpacing w:w="0" w:type="dxa"/>
        </w:trPr>
        <w:tc>
          <w:tcPr>
            <w:tcW w:w="9540" w:type="dxa"/>
            <w:gridSpan w:val="4"/>
            <w:shd w:val="clear" w:color="auto" w:fill="FFFFFF"/>
            <w:tcMar>
              <w:top w:w="20" w:type="dxa"/>
              <w:left w:w="20" w:type="dxa"/>
              <w:bottom w:w="22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This Agreement between University of Manchester -- Joanna Taylor ("You") and Cambridge University Press ("Cambridge University Press") consists of your license details and the terms and conditions provided by Cambridge University Press and Copyright Clearance </w:t>
            </w:r>
            <w:proofErr w:type="spellStart"/>
            <w:r w:rsidRPr="005D40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Center</w:t>
            </w:r>
            <w:proofErr w:type="spellEnd"/>
            <w:r w:rsidRPr="005D40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.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9540" w:type="dxa"/>
            <w:gridSpan w:val="4"/>
            <w:shd w:val="clear" w:color="auto" w:fill="FFFFFF"/>
            <w:tcMar>
              <w:top w:w="20" w:type="dxa"/>
              <w:left w:w="20" w:type="dxa"/>
              <w:bottom w:w="22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Your confirmation email will contain your order number for future reference.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9540" w:type="dxa"/>
            <w:gridSpan w:val="4"/>
            <w:shd w:val="clear" w:color="auto" w:fill="FFFFFF"/>
            <w:tcMar>
              <w:top w:w="20" w:type="dxa"/>
              <w:left w:w="20" w:type="dxa"/>
              <w:bottom w:w="22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printable details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 Number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4654871261065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 date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Aug 23, 2019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Publisher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Cambridge University Press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Publication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Popular Music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Title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Configuring the sound-box 1965–1972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Author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 xml:space="preserve">Ruth </w:t>
            </w:r>
            <w:proofErr w:type="spellStart"/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Dockwray</w:t>
            </w:r>
            <w:proofErr w:type="spellEnd"/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, Allan F. Moore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Date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Jun 16, 2010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Volume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Licensed Content Issue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Start page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End page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197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Type of Use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Journal/Magazine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Requestor type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Author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Requestor details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Not-for-profit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Format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Electronic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Portion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Figure/table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Number of figures/tables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Author of this Cambridge University Press article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Author / editor of the new work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Order reference number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Territory for reuse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World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Title of new article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“I Am” a “Space Oddity”: Echolocating (New) Romanticism in David Bowie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Publication the new article is in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Romantic Circles Praxis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Publisher of new article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Romantic Circles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Author of new article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Joanna E. Taylor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Expected publication date of new article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Oct 2019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Estimated size of new article (pages)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Requestor Location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University of Manchester</w:t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  <w:t>Mansfield Cooper Building</w:t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  <w:t>University of Manchester</w:t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</w:r>
            <w:proofErr w:type="spellStart"/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Manchester</w:t>
            </w:r>
            <w:proofErr w:type="spellEnd"/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, GM M16 6EX</w:t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  <w:t>United Kingdom</w:t>
            </w: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br/>
              <w:t>Attn: Joanna Taylor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Publisher Tax ID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GB823847609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 </w:t>
            </w:r>
          </w:p>
        </w:tc>
      </w:tr>
      <w:tr w:rsidR="005D402B" w:rsidRPr="005D402B" w:rsidTr="005D402B">
        <w:trPr>
          <w:tblCellSpacing w:w="0" w:type="dxa"/>
        </w:trPr>
        <w:tc>
          <w:tcPr>
            <w:tcW w:w="1870" w:type="dxa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333399"/>
                <w:sz w:val="15"/>
                <w:szCs w:val="15"/>
                <w:lang w:eastAsia="en-GB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20" w:type="dxa"/>
              <w:left w:w="20" w:type="dxa"/>
              <w:bottom w:w="75" w:type="dxa"/>
              <w:right w:w="20" w:type="dxa"/>
            </w:tcMar>
            <w:hideMark/>
          </w:tcPr>
          <w:p w:rsidR="005D402B" w:rsidRPr="005D402B" w:rsidRDefault="005D402B" w:rsidP="005D40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D402B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n-GB"/>
              </w:rPr>
              <w:t>0.00 GBP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402B" w:rsidRPr="005D402B" w:rsidRDefault="005D402B" w:rsidP="005D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D402B" w:rsidRPr="005D402B" w:rsidRDefault="005D402B" w:rsidP="005D4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1E7AB6" w:rsidRDefault="005D402B">
      <w:bookmarkStart w:id="0" w:name="_GoBack"/>
      <w:bookmarkEnd w:id="0"/>
    </w:p>
    <w:sectPr w:rsidR="001E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2B"/>
    <w:rsid w:val="005D402B"/>
    <w:rsid w:val="00AA391A"/>
    <w:rsid w:val="00B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9727E-58AA-40CB-A8D7-2690D94D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Sangster</dc:creator>
  <cp:keywords/>
  <dc:description/>
  <cp:lastModifiedBy>Matthew Sangster</cp:lastModifiedBy>
  <cp:revision>1</cp:revision>
  <dcterms:created xsi:type="dcterms:W3CDTF">2019-08-23T17:13:00Z</dcterms:created>
  <dcterms:modified xsi:type="dcterms:W3CDTF">2019-08-23T17:14:00Z</dcterms:modified>
</cp:coreProperties>
</file>