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02" w:rsidRPr="00FA3949" w:rsidRDefault="00FA0202" w:rsidP="00C26435">
      <w:pPr>
        <w:pStyle w:val="PlainText"/>
        <w:ind w:left="270" w:firstLine="0"/>
        <w:rPr>
          <w:rFonts w:ascii="Courier New" w:hAnsi="Courier New" w:cs="Courier New"/>
        </w:rPr>
      </w:pPr>
    </w:p>
    <w:p w:rsidR="00FA0202" w:rsidRPr="00FA0202" w:rsidRDefault="00FA0202" w:rsidP="00C26435">
      <w:pPr>
        <w:pStyle w:val="PlainText"/>
        <w:ind w:left="270" w:firstLine="0"/>
        <w:rPr>
          <w:rFonts w:ascii="Courier New" w:hAnsi="Courier New" w:cs="Courier New"/>
          <w:b/>
        </w:rPr>
      </w:pPr>
      <w:r w:rsidRPr="00FA3949">
        <w:rPr>
          <w:rFonts w:ascii="Courier New" w:hAnsi="Courier New" w:cs="Courier New"/>
        </w:rPr>
        <w:t xml:space="preserve">  </w:t>
      </w:r>
      <w:r w:rsidRPr="00FA0202">
        <w:rPr>
          <w:rFonts w:ascii="Courier New" w:hAnsi="Courier New" w:cs="Courier New"/>
          <w:b/>
        </w:rPr>
        <w:t xml:space="preserve">     </w:t>
      </w:r>
      <w:r w:rsidRPr="00FA0202">
        <w:rPr>
          <w:b/>
          <w:color w:val="0000FF"/>
        </w:rPr>
        <w:t xml:space="preserve"> </w:t>
      </w:r>
      <w:r>
        <w:rPr>
          <w:b/>
          <w:color w:val="0000FF"/>
        </w:rPr>
        <w:t xml:space="preserve">CS590 </w:t>
      </w:r>
      <w:r w:rsidRPr="00FA0202">
        <w:rPr>
          <w:rFonts w:ascii="Courier New" w:hAnsi="Courier New" w:cs="Courier New"/>
          <w:b/>
        </w:rPr>
        <w:t>Introduction to</w:t>
      </w:r>
      <w:r>
        <w:rPr>
          <w:rFonts w:ascii="Courier New" w:hAnsi="Courier New" w:cs="Courier New"/>
          <w:b/>
        </w:rPr>
        <w:t xml:space="preserve"> Research and Publishing in CS</w:t>
      </w:r>
    </w:p>
    <w:p w:rsidR="00FA0202" w:rsidRDefault="00DC147D" w:rsidP="00C26435">
      <w:pPr>
        <w:pStyle w:val="PlainText"/>
        <w:ind w:left="270" w:firstLine="0"/>
        <w:rPr>
          <w:b/>
          <w:color w:val="0000FF"/>
        </w:rPr>
      </w:pPr>
      <w:r>
        <w:rPr>
          <w:b/>
          <w:color w:val="0000FF"/>
        </w:rPr>
        <w:tab/>
      </w:r>
      <w:r>
        <w:rPr>
          <w:b/>
          <w:color w:val="0000FF"/>
        </w:rPr>
        <w:tab/>
        <w:t>Fall</w:t>
      </w:r>
      <w:r w:rsidR="00FA0202">
        <w:rPr>
          <w:b/>
          <w:color w:val="0000FF"/>
        </w:rPr>
        <w:t xml:space="preserve"> 2011</w:t>
      </w:r>
    </w:p>
    <w:p w:rsidR="00FA0202" w:rsidRPr="00BE7F32" w:rsidRDefault="00DC147D" w:rsidP="00C26435">
      <w:pPr>
        <w:pStyle w:val="PlainText"/>
        <w:ind w:left="270" w:firstLine="0"/>
        <w:rPr>
          <w:b/>
          <w:color w:val="0000FF"/>
        </w:rPr>
      </w:pPr>
      <w:r>
        <w:rPr>
          <w:b/>
          <w:color w:val="0000FF"/>
        </w:rPr>
        <w:t xml:space="preserve">       </w:t>
      </w:r>
      <w:r>
        <w:rPr>
          <w:b/>
          <w:color w:val="0000FF"/>
        </w:rPr>
        <w:tab/>
        <w:t>CRN 41666</w:t>
      </w:r>
    </w:p>
    <w:p w:rsidR="00FA0202" w:rsidRPr="00BE7F32" w:rsidRDefault="00FA0202" w:rsidP="00C26435">
      <w:pPr>
        <w:pStyle w:val="PlainText"/>
        <w:ind w:left="270" w:firstLine="0"/>
        <w:rPr>
          <w:b/>
          <w:color w:val="0000FF"/>
        </w:rPr>
      </w:pPr>
      <w:r w:rsidRPr="00BE7F32">
        <w:rPr>
          <w:b/>
          <w:color w:val="0000FF"/>
        </w:rPr>
        <w:t xml:space="preserve">        </w:t>
      </w:r>
      <w:r>
        <w:rPr>
          <w:b/>
          <w:color w:val="0000FF"/>
        </w:rPr>
        <w:tab/>
      </w:r>
      <w:r w:rsidRPr="00BE7F32">
        <w:rPr>
          <w:b/>
          <w:color w:val="0000FF"/>
        </w:rPr>
        <w:t>Instructor: Rika Yoshii</w:t>
      </w:r>
    </w:p>
    <w:p w:rsidR="00FA0202" w:rsidRDefault="002D6F32" w:rsidP="00C26435">
      <w:pPr>
        <w:pStyle w:val="PlainText"/>
        <w:ind w:left="270" w:firstLine="0"/>
        <w:rPr>
          <w:b/>
          <w:color w:val="0000FF"/>
        </w:rPr>
      </w:pPr>
      <w:r>
        <w:rPr>
          <w:b/>
          <w:color w:val="0000FF"/>
        </w:rPr>
        <w:t xml:space="preserve">          Class</w:t>
      </w:r>
      <w:r w:rsidR="00FA0202">
        <w:rPr>
          <w:b/>
          <w:color w:val="0000FF"/>
        </w:rPr>
        <w:t xml:space="preserve">: TR </w:t>
      </w:r>
      <w:r w:rsidR="00DC147D">
        <w:rPr>
          <w:b/>
          <w:color w:val="0000FF"/>
        </w:rPr>
        <w:t>1:00-2:15 in SCI2 308</w:t>
      </w:r>
      <w:r w:rsidR="00FA0202" w:rsidRPr="00BE7F32">
        <w:rPr>
          <w:b/>
          <w:color w:val="0000FF"/>
        </w:rPr>
        <w:t xml:space="preserve"> </w:t>
      </w:r>
    </w:p>
    <w:p w:rsidR="002D6F32" w:rsidRDefault="004C5D47" w:rsidP="00C26435">
      <w:pPr>
        <w:pStyle w:val="PlainText"/>
        <w:ind w:left="270" w:firstLine="0"/>
        <w:rPr>
          <w:b/>
          <w:color w:val="0000FF"/>
        </w:rPr>
      </w:pPr>
      <w:r>
        <w:rPr>
          <w:b/>
          <w:color w:val="0000FF"/>
        </w:rPr>
        <w:tab/>
      </w:r>
      <w:r>
        <w:rPr>
          <w:b/>
          <w:color w:val="0000FF"/>
        </w:rPr>
        <w:tab/>
        <w:t>Office Hours: TR 11-12</w:t>
      </w:r>
    </w:p>
    <w:p w:rsidR="00FA0202" w:rsidRPr="00BE7F32" w:rsidRDefault="00FA0202" w:rsidP="00C26435">
      <w:pPr>
        <w:pStyle w:val="PlainText"/>
        <w:ind w:left="270" w:firstLine="0"/>
        <w:rPr>
          <w:b/>
          <w:color w:val="0000FF"/>
        </w:rPr>
      </w:pPr>
      <w:r>
        <w:rPr>
          <w:b/>
          <w:color w:val="0000FF"/>
        </w:rPr>
        <w:t xml:space="preserve">        </w:t>
      </w:r>
      <w:r>
        <w:rPr>
          <w:b/>
          <w:color w:val="0000FF"/>
        </w:rPr>
        <w:tab/>
        <w:t xml:space="preserve">Phone: </w:t>
      </w:r>
      <w:r w:rsidRPr="00BE7F32">
        <w:rPr>
          <w:b/>
          <w:color w:val="0000FF"/>
        </w:rPr>
        <w:t xml:space="preserve">750-4121 </w:t>
      </w:r>
    </w:p>
    <w:p w:rsidR="00FA0202" w:rsidRPr="00BE7F32" w:rsidRDefault="00FA0202" w:rsidP="00C26435">
      <w:pPr>
        <w:pStyle w:val="PlainText"/>
        <w:ind w:left="270" w:firstLine="0"/>
        <w:rPr>
          <w:b/>
          <w:color w:val="0000FF"/>
        </w:rPr>
      </w:pPr>
      <w:r w:rsidRPr="00BE7F32">
        <w:rPr>
          <w:b/>
          <w:color w:val="0000FF"/>
        </w:rPr>
        <w:t xml:space="preserve">        </w:t>
      </w:r>
      <w:r>
        <w:rPr>
          <w:b/>
          <w:color w:val="0000FF"/>
        </w:rPr>
        <w:tab/>
      </w:r>
      <w:r w:rsidRPr="00BE7F32">
        <w:rPr>
          <w:b/>
          <w:color w:val="0000FF"/>
        </w:rPr>
        <w:t xml:space="preserve">Email: </w:t>
      </w:r>
      <w:smartTag w:uri="urn:schemas-microsoft-com:office:smarttags" w:element="PersonName">
        <w:r w:rsidRPr="00BE7F32">
          <w:rPr>
            <w:b/>
            <w:color w:val="0000FF"/>
          </w:rPr>
          <w:t>ryoshii@csusm.edu</w:t>
        </w:r>
      </w:smartTag>
    </w:p>
    <w:p w:rsidR="00FA0202" w:rsidRPr="00BE7F32" w:rsidRDefault="00FA0202" w:rsidP="00C26435">
      <w:pPr>
        <w:pStyle w:val="PlainText"/>
        <w:ind w:left="270" w:firstLine="0"/>
        <w:rPr>
          <w:b/>
          <w:color w:val="0000FF"/>
        </w:rPr>
      </w:pPr>
      <w:r w:rsidRPr="00BE7F32">
        <w:rPr>
          <w:b/>
          <w:color w:val="0000FF"/>
        </w:rPr>
        <w:t xml:space="preserve">        </w:t>
      </w:r>
      <w:r>
        <w:rPr>
          <w:b/>
          <w:color w:val="0000FF"/>
        </w:rPr>
        <w:tab/>
      </w:r>
      <w:r w:rsidR="004C5D47">
        <w:rPr>
          <w:b/>
          <w:color w:val="0000FF"/>
        </w:rPr>
        <w:t xml:space="preserve">Web page:  </w:t>
      </w:r>
      <w:r w:rsidR="004C5D47">
        <w:rPr>
          <w:b/>
          <w:color w:val="0000FF"/>
        </w:rPr>
        <w:tab/>
        <w:t>http://www</w:t>
      </w:r>
      <w:r>
        <w:rPr>
          <w:b/>
          <w:color w:val="0000FF"/>
        </w:rPr>
        <w:t>.csusm.edu/</w:t>
      </w:r>
      <w:r w:rsidR="004C5D47">
        <w:rPr>
          <w:b/>
          <w:color w:val="0000FF"/>
        </w:rPr>
        <w:t>cs/</w:t>
      </w:r>
      <w:r>
        <w:rPr>
          <w:b/>
          <w:color w:val="0000FF"/>
        </w:rPr>
        <w:t>ryoshii</w:t>
      </w:r>
    </w:p>
    <w:p w:rsidR="00FA0202" w:rsidRPr="004C5D47" w:rsidRDefault="00FA0202" w:rsidP="00C26435">
      <w:pPr>
        <w:pStyle w:val="PlainText"/>
        <w:ind w:left="270" w:firstLine="0"/>
        <w:rPr>
          <w:rFonts w:asciiTheme="minorHAnsi" w:hAnsiTheme="minorHAnsi" w:cstheme="minorHAnsi"/>
          <w:b/>
        </w:rPr>
      </w:pPr>
      <w:r w:rsidRPr="004C5D47">
        <w:rPr>
          <w:rFonts w:asciiTheme="minorHAnsi" w:hAnsiTheme="minorHAnsi" w:cstheme="minorHAnsi"/>
          <w:b/>
        </w:rPr>
        <w:t xml:space="preserve">       </w:t>
      </w:r>
    </w:p>
    <w:p w:rsidR="00FA0202" w:rsidRPr="004C5D47" w:rsidRDefault="00FA0202" w:rsidP="00C26435">
      <w:pPr>
        <w:pStyle w:val="PlainText"/>
        <w:ind w:left="270" w:firstLine="0"/>
        <w:jc w:val="left"/>
        <w:rPr>
          <w:rFonts w:asciiTheme="minorHAnsi" w:hAnsiTheme="minorHAnsi" w:cstheme="minorHAnsi"/>
          <w:b/>
          <w:i/>
        </w:rPr>
      </w:pPr>
      <w:r w:rsidRPr="004C5D47">
        <w:rPr>
          <w:rFonts w:asciiTheme="minorHAnsi" w:hAnsiTheme="minorHAnsi" w:cstheme="minorHAnsi"/>
          <w:b/>
          <w:i/>
        </w:rPr>
        <w:t>This document contains important information about the course.</w:t>
      </w:r>
    </w:p>
    <w:p w:rsidR="00FA0202" w:rsidRPr="004C5D47" w:rsidRDefault="00FA0202" w:rsidP="00C26435">
      <w:pPr>
        <w:pStyle w:val="PlainText"/>
        <w:ind w:left="270" w:firstLine="0"/>
        <w:jc w:val="left"/>
        <w:rPr>
          <w:rFonts w:asciiTheme="minorHAnsi" w:hAnsiTheme="minorHAnsi" w:cstheme="minorHAnsi"/>
          <w:b/>
          <w:i/>
        </w:rPr>
      </w:pPr>
      <w:r w:rsidRPr="004C5D47">
        <w:rPr>
          <w:rFonts w:asciiTheme="minorHAnsi" w:hAnsiTheme="minorHAnsi" w:cstheme="minorHAnsi"/>
          <w:b/>
          <w:i/>
        </w:rPr>
        <w:t>You are responsible for knowing all rules and procedures discussed</w:t>
      </w:r>
    </w:p>
    <w:p w:rsidR="00FA0202" w:rsidRPr="004C5D47" w:rsidRDefault="00FA0202" w:rsidP="00C26435">
      <w:pPr>
        <w:pStyle w:val="PlainText"/>
        <w:ind w:left="270" w:firstLine="0"/>
        <w:jc w:val="left"/>
        <w:rPr>
          <w:rFonts w:asciiTheme="minorHAnsi" w:hAnsiTheme="minorHAnsi" w:cstheme="minorHAnsi"/>
          <w:b/>
          <w:i/>
        </w:rPr>
      </w:pPr>
      <w:proofErr w:type="gramStart"/>
      <w:r w:rsidRPr="004C5D47">
        <w:rPr>
          <w:rFonts w:asciiTheme="minorHAnsi" w:hAnsiTheme="minorHAnsi" w:cstheme="minorHAnsi"/>
          <w:b/>
          <w:i/>
        </w:rPr>
        <w:t>in</w:t>
      </w:r>
      <w:proofErr w:type="gramEnd"/>
      <w:r w:rsidRPr="004C5D47">
        <w:rPr>
          <w:rFonts w:asciiTheme="minorHAnsi" w:hAnsiTheme="minorHAnsi" w:cstheme="minorHAnsi"/>
          <w:b/>
          <w:i/>
        </w:rPr>
        <w:t xml:space="preserve"> this document.</w:t>
      </w:r>
    </w:p>
    <w:p w:rsidR="00FA0202" w:rsidRDefault="00FA0202" w:rsidP="00C26435">
      <w:pPr>
        <w:pStyle w:val="PlainText"/>
        <w:ind w:left="270" w:firstLine="0"/>
        <w:jc w:val="left"/>
        <w:rPr>
          <w:i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4C5D47" w:rsidRDefault="0016434A" w:rsidP="00C26435">
      <w:pPr>
        <w:pStyle w:val="PlainText"/>
        <w:ind w:left="270" w:firstLine="0"/>
        <w:jc w:val="left"/>
        <w:rPr>
          <w:rFonts w:asciiTheme="minorHAnsi" w:hAnsiTheme="minorHAnsi" w:cstheme="minorHAnsi"/>
          <w:b/>
          <w:i/>
        </w:rPr>
      </w:pPr>
      <w:r w:rsidRPr="004C5D47">
        <w:rPr>
          <w:rFonts w:asciiTheme="minorHAnsi" w:hAnsiTheme="minorHAnsi" w:cstheme="minorHAnsi"/>
          <w:b/>
          <w:i/>
        </w:rPr>
        <w:t>This class does not count towards the 30 units for your degree.</w:t>
      </w:r>
      <w:r w:rsidR="004C5D47" w:rsidRPr="004C5D47">
        <w:rPr>
          <w:rFonts w:asciiTheme="minorHAnsi" w:hAnsiTheme="minorHAnsi" w:cstheme="minorHAnsi"/>
          <w:b/>
          <w:i/>
        </w:rPr>
        <w:t xml:space="preserve"> By passing this class, you will pass the GWAR.</w:t>
      </w:r>
    </w:p>
    <w:p w:rsidR="0016434A" w:rsidRDefault="0016434A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This </w:t>
      </w:r>
      <w:r w:rsidRPr="00E206DE">
        <w:rPr>
          <w:rFonts w:ascii="Courier New" w:hAnsi="Courier New" w:cs="Courier New"/>
          <w:b/>
        </w:rPr>
        <w:t>special GWAR course</w:t>
      </w:r>
      <w:r w:rsidRPr="00FA3949">
        <w:rPr>
          <w:rFonts w:ascii="Courier New" w:hAnsi="Courier New" w:cs="Courier New"/>
        </w:rPr>
        <w:t xml:space="preserve"> will introduce you</w:t>
      </w:r>
      <w:r>
        <w:rPr>
          <w:rFonts w:ascii="Courier New" w:hAnsi="Courier New" w:cs="Courier New"/>
        </w:rPr>
        <w:t xml:space="preserve"> to the research </w:t>
      </w:r>
      <w:r w:rsidRPr="00FA3949">
        <w:rPr>
          <w:rFonts w:ascii="Courier New" w:hAnsi="Courier New" w:cs="Courier New"/>
        </w:rPr>
        <w:t>techniques an</w:t>
      </w:r>
      <w:r>
        <w:rPr>
          <w:rFonts w:ascii="Courier New" w:hAnsi="Courier New" w:cs="Courier New"/>
        </w:rPr>
        <w:t xml:space="preserve">d publishing styles in Computer </w:t>
      </w:r>
      <w:r w:rsidRPr="00FA3949">
        <w:rPr>
          <w:rFonts w:ascii="Courier New" w:hAnsi="Courier New" w:cs="Courier New"/>
        </w:rPr>
        <w:t>Science.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This course was designed to help graduate students prepare for</w:t>
      </w:r>
      <w:r w:rsidR="004C5D47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their CS698 and CS699 courses in which independent research abilities</w:t>
      </w:r>
      <w:r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and writing skills are required.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Because of the size o</w:t>
      </w:r>
      <w:r>
        <w:rPr>
          <w:rFonts w:ascii="Courier New" w:hAnsi="Courier New" w:cs="Courier New"/>
        </w:rPr>
        <w:t>f this class, we will conduct meetings</w:t>
      </w:r>
      <w:r w:rsidRPr="00FA3949">
        <w:rPr>
          <w:rFonts w:ascii="Courier New" w:hAnsi="Courier New" w:cs="Courier New"/>
        </w:rPr>
        <w:t xml:space="preserve"> in an</w:t>
      </w:r>
      <w:r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interactive seminar style.  Much collaborative learning will be</w:t>
      </w:r>
      <w:r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required.   Please do not treat it as other students criticizing you</w:t>
      </w:r>
      <w:r>
        <w:rPr>
          <w:rFonts w:ascii="Courier New" w:hAnsi="Courier New" w:cs="Courier New"/>
        </w:rPr>
        <w:t xml:space="preserve">, </w:t>
      </w:r>
      <w:r w:rsidRPr="00FA3949">
        <w:rPr>
          <w:rFonts w:ascii="Courier New" w:hAnsi="Courier New" w:cs="Courier New"/>
        </w:rPr>
        <w:t xml:space="preserve">but treat it as others helping you learn from their views. </w:t>
      </w:r>
      <w:r w:rsidR="004C5D47">
        <w:rPr>
          <w:rFonts w:ascii="Courier New" w:hAnsi="Courier New" w:cs="Courier New"/>
        </w:rPr>
        <w:t>After all, that is what research is about.</w:t>
      </w:r>
    </w:p>
    <w:p w:rsidR="00E206DE" w:rsidRDefault="00E206DE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E206DE" w:rsidRPr="004C5D47" w:rsidRDefault="00E206DE" w:rsidP="00C26435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4C5D47">
        <w:rPr>
          <w:rFonts w:ascii="Courier New" w:hAnsi="Courier New" w:cs="Courier New"/>
          <w:b/>
        </w:rPr>
        <w:t>Learning Outcomes:</w:t>
      </w:r>
    </w:p>
    <w:p w:rsidR="00E206DE" w:rsidRDefault="00E206DE" w:rsidP="00C26435">
      <w:pPr>
        <w:pStyle w:val="PlainText"/>
        <w:numPr>
          <w:ilvl w:val="0"/>
          <w:numId w:val="10"/>
        </w:numPr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Know what research in computer science is about.</w:t>
      </w:r>
    </w:p>
    <w:p w:rsidR="00E206DE" w:rsidRDefault="00E206DE" w:rsidP="00C26435">
      <w:pPr>
        <w:pStyle w:val="PlainText"/>
        <w:numPr>
          <w:ilvl w:val="0"/>
          <w:numId w:val="10"/>
        </w:numPr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Know the types of papers in computer science and their formats.</w:t>
      </w:r>
    </w:p>
    <w:p w:rsidR="00E206DE" w:rsidRDefault="004C5D47" w:rsidP="00C26435">
      <w:pPr>
        <w:pStyle w:val="PlainText"/>
        <w:numPr>
          <w:ilvl w:val="0"/>
          <w:numId w:val="10"/>
        </w:numPr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 able to identify </w:t>
      </w:r>
      <w:r w:rsidR="00E206DE">
        <w:rPr>
          <w:rFonts w:ascii="Courier New" w:hAnsi="Courier New" w:cs="Courier New"/>
        </w:rPr>
        <w:t>common grammar errors.</w:t>
      </w:r>
    </w:p>
    <w:p w:rsidR="00E206DE" w:rsidRDefault="00E206DE" w:rsidP="00C26435">
      <w:pPr>
        <w:pStyle w:val="PlainText"/>
        <w:numPr>
          <w:ilvl w:val="0"/>
          <w:numId w:val="10"/>
        </w:numPr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Know the writing style</w:t>
      </w:r>
      <w:r w:rsidR="004C5D4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computer science.</w:t>
      </w:r>
    </w:p>
    <w:p w:rsidR="00E206DE" w:rsidRPr="00FA3949" w:rsidRDefault="00E206DE" w:rsidP="00C26435">
      <w:pPr>
        <w:pStyle w:val="PlainText"/>
        <w:numPr>
          <w:ilvl w:val="0"/>
          <w:numId w:val="10"/>
        </w:numPr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Know how to do literature review.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  </w:t>
      </w:r>
    </w:p>
    <w:p w:rsidR="00FA0202" w:rsidRPr="0016434A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  <w:r w:rsidRPr="0016434A">
        <w:rPr>
          <w:rFonts w:ascii="Courier New" w:hAnsi="Courier New" w:cs="Courier New"/>
          <w:b/>
          <w:u w:val="single"/>
        </w:rPr>
        <w:t>Required Reading Materials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C26435">
        <w:rPr>
          <w:rFonts w:ascii="Courier New" w:hAnsi="Courier New" w:cs="Courier New"/>
          <w:b/>
        </w:rPr>
        <w:t>Prentice Hall Handbook for Writers</w:t>
      </w:r>
      <w:r w:rsidRPr="00FA3949">
        <w:rPr>
          <w:rFonts w:ascii="Courier New" w:hAnsi="Courier New" w:cs="Courier New"/>
        </w:rPr>
        <w:t xml:space="preserve"> by Kramer </w:t>
      </w:r>
      <w:proofErr w:type="gramStart"/>
      <w:r w:rsidRPr="00FA3949">
        <w:rPr>
          <w:rFonts w:ascii="Courier New" w:hAnsi="Courier New" w:cs="Courier New"/>
        </w:rPr>
        <w:t>et</w:t>
      </w:r>
      <w:proofErr w:type="gramEnd"/>
      <w:r w:rsidRPr="00FA3949">
        <w:rPr>
          <w:rFonts w:ascii="Courier New" w:hAnsi="Courier New" w:cs="Courier New"/>
        </w:rPr>
        <w:t xml:space="preserve">. al. (1995) </w:t>
      </w:r>
      <w:r w:rsidR="004C5D47">
        <w:rPr>
          <w:rFonts w:ascii="Courier New" w:hAnsi="Courier New" w:cs="Courier New"/>
        </w:rPr>
        <w:t xml:space="preserve">{available as used books} </w:t>
      </w:r>
      <w:r w:rsidRPr="00FA3949">
        <w:rPr>
          <w:rFonts w:ascii="Courier New" w:hAnsi="Courier New" w:cs="Courier New"/>
        </w:rPr>
        <w:t>will be</w:t>
      </w:r>
      <w:r w:rsidR="004C5D47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used as your writer's handbook.  Please use this to check your</w:t>
      </w:r>
      <w:r w:rsidR="004C5D47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grammar and punctuation as you produce work for this class and others.</w:t>
      </w:r>
      <w:r w:rsidR="004C5D47">
        <w:rPr>
          <w:rFonts w:ascii="Courier New" w:hAnsi="Courier New" w:cs="Courier New"/>
        </w:rPr>
        <w:t xml:space="preserve">  If you know of a better grammar book, purchase that one.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We will also use </w:t>
      </w:r>
      <w:r w:rsidRPr="00C26435">
        <w:rPr>
          <w:rFonts w:ascii="Courier New" w:hAnsi="Courier New" w:cs="Courier New"/>
          <w:b/>
        </w:rPr>
        <w:t>many published papers</w:t>
      </w:r>
      <w:r w:rsidRPr="00FA3949">
        <w:rPr>
          <w:rFonts w:ascii="Courier New" w:hAnsi="Courier New" w:cs="Courier New"/>
        </w:rPr>
        <w:t xml:space="preserve"> as examples.</w:t>
      </w:r>
    </w:p>
    <w:p w:rsidR="00FA0202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You will be asked to read journals,</w:t>
      </w:r>
      <w:r w:rsidR="004C5D47">
        <w:rPr>
          <w:rFonts w:ascii="Courier New" w:hAnsi="Courier New" w:cs="Courier New"/>
        </w:rPr>
        <w:t xml:space="preserve"> proceedings and other papers </w:t>
      </w:r>
      <w:r w:rsidRPr="00FA3949">
        <w:rPr>
          <w:rFonts w:ascii="Courier New" w:hAnsi="Courier New" w:cs="Courier New"/>
        </w:rPr>
        <w:t>found on the web to discover what is happening in the field of</w:t>
      </w:r>
      <w:r w:rsidR="004C5D47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your interest.</w:t>
      </w:r>
    </w:p>
    <w:p w:rsidR="004C5D47" w:rsidRDefault="004C5D47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4C5D47" w:rsidRPr="00FA3949" w:rsidRDefault="004C5D47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4C5D47" w:rsidRPr="00FA3949" w:rsidRDefault="004C5D47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C26435">
        <w:rPr>
          <w:rFonts w:ascii="Courier New" w:hAnsi="Courier New" w:cs="Courier New"/>
          <w:b/>
        </w:rPr>
        <w:lastRenderedPageBreak/>
        <w:t xml:space="preserve">On-line notes </w:t>
      </w:r>
      <w:r w:rsidRPr="00FA3949">
        <w:rPr>
          <w:rFonts w:ascii="Courier New" w:hAnsi="Courier New" w:cs="Courier New"/>
        </w:rPr>
        <w:t xml:space="preserve">will </w:t>
      </w:r>
      <w:r>
        <w:rPr>
          <w:rFonts w:ascii="Courier New" w:hAnsi="Courier New" w:cs="Courier New"/>
        </w:rPr>
        <w:t>be available</w:t>
      </w:r>
      <w:r w:rsidRPr="00FA394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They wi</w:t>
      </w:r>
      <w:r>
        <w:rPr>
          <w:rFonts w:ascii="Courier New" w:hAnsi="Courier New" w:cs="Courier New"/>
        </w:rPr>
        <w:t xml:space="preserve">ll be located in /home/cs/cs590RY on empress.csusm.edu. </w:t>
      </w:r>
      <w:r w:rsidRPr="00FA3949">
        <w:rPr>
          <w:rFonts w:ascii="Courier New" w:hAnsi="Courier New" w:cs="Courier New"/>
        </w:rPr>
        <w:t>Assignments will also be found there.</w:t>
      </w:r>
      <w:r>
        <w:rPr>
          <w:rFonts w:ascii="Courier New" w:hAnsi="Courier New" w:cs="Courier New"/>
        </w:rPr>
        <w:t xml:space="preserve"> You should use FileZilla to download the files.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16434A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  <w:r w:rsidRPr="0016434A">
        <w:rPr>
          <w:rFonts w:ascii="Courier New" w:hAnsi="Courier New" w:cs="Courier New"/>
          <w:b/>
          <w:u w:val="single"/>
        </w:rPr>
        <w:t>Importance of Email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I will very frequently make announcements in electronic mail.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You are responsible for checking your email whenever</w:t>
      </w:r>
      <w:r w:rsidR="004C5D47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you are on campus a</w:t>
      </w:r>
      <w:r w:rsidR="004C5D47">
        <w:rPr>
          <w:rFonts w:ascii="Courier New" w:hAnsi="Courier New" w:cs="Courier New"/>
        </w:rPr>
        <w:t xml:space="preserve">nd more often if you have </w:t>
      </w:r>
      <w:r w:rsidRPr="00FA3949">
        <w:rPr>
          <w:rFonts w:ascii="Courier New" w:hAnsi="Courier New" w:cs="Courier New"/>
        </w:rPr>
        <w:t>access from home.</w:t>
      </w:r>
    </w:p>
    <w:p w:rsidR="004C5D47" w:rsidRDefault="004C5D47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Please feel free to send me questions over email.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16434A" w:rsidRDefault="004C5D47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Importance of </w:t>
      </w:r>
      <w:r w:rsidR="00FA0202" w:rsidRPr="0016434A">
        <w:rPr>
          <w:rFonts w:ascii="Courier New" w:hAnsi="Courier New" w:cs="Courier New"/>
          <w:b/>
          <w:u w:val="single"/>
        </w:rPr>
        <w:t>Class Participation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DC147D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This course will be conducted </w:t>
      </w:r>
      <w:r w:rsidR="00DC147D">
        <w:rPr>
          <w:rFonts w:ascii="Courier New" w:hAnsi="Courier New" w:cs="Courier New"/>
        </w:rPr>
        <w:t xml:space="preserve">as </w:t>
      </w:r>
      <w:r>
        <w:rPr>
          <w:rFonts w:ascii="Courier New" w:hAnsi="Courier New" w:cs="Courier New"/>
        </w:rPr>
        <w:t>a</w:t>
      </w:r>
      <w:r w:rsidRPr="00FA3949">
        <w:rPr>
          <w:rFonts w:ascii="Courier New" w:hAnsi="Courier New" w:cs="Courier New"/>
        </w:rPr>
        <w:t xml:space="preserve"> seminar.  Therefore, class participation will be a major part of your grade.</w:t>
      </w:r>
      <w:r w:rsidR="0016434A">
        <w:rPr>
          <w:rFonts w:ascii="Courier New" w:hAnsi="Courier New" w:cs="Courier New"/>
        </w:rPr>
        <w:t xml:space="preserve">  </w:t>
      </w: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Attendance will be taken</w:t>
      </w:r>
      <w:r>
        <w:rPr>
          <w:rFonts w:ascii="Courier New" w:hAnsi="Courier New" w:cs="Courier New"/>
        </w:rPr>
        <w:t xml:space="preserve"> at meetings</w:t>
      </w:r>
      <w:r w:rsidRPr="00FA3949">
        <w:rPr>
          <w:rFonts w:ascii="Courier New" w:hAnsi="Courier New" w:cs="Courier New"/>
        </w:rPr>
        <w:t>.  For each day that you</w:t>
      </w:r>
      <w:r w:rsidR="00C26435">
        <w:rPr>
          <w:rFonts w:ascii="Courier New" w:hAnsi="Courier New" w:cs="Courier New"/>
        </w:rPr>
        <w:t xml:space="preserve"> participate</w:t>
      </w:r>
      <w:r w:rsidR="00DC147D">
        <w:rPr>
          <w:rFonts w:ascii="Courier New" w:hAnsi="Courier New" w:cs="Courier New"/>
        </w:rPr>
        <w:t xml:space="preserve"> actively, 2</w:t>
      </w:r>
      <w:r w:rsidRPr="00FA3949">
        <w:rPr>
          <w:rFonts w:ascii="Courier New" w:hAnsi="Courier New" w:cs="Courier New"/>
        </w:rPr>
        <w:t>pts will be given.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will engage in </w:t>
      </w:r>
      <w:r w:rsidRPr="0016434A">
        <w:rPr>
          <w:rFonts w:ascii="Courier New" w:hAnsi="Courier New" w:cs="Courier New"/>
          <w:b/>
        </w:rPr>
        <w:t>discussions</w:t>
      </w:r>
      <w:r w:rsidR="0016434A" w:rsidRPr="0016434A">
        <w:rPr>
          <w:rFonts w:ascii="Courier New" w:hAnsi="Courier New" w:cs="Courier New"/>
          <w:b/>
        </w:rPr>
        <w:t>, peer review</w:t>
      </w:r>
      <w:r w:rsidR="00C26435">
        <w:rPr>
          <w:rFonts w:ascii="Courier New" w:hAnsi="Courier New" w:cs="Courier New"/>
          <w:b/>
        </w:rPr>
        <w:t>,</w:t>
      </w:r>
      <w:r w:rsidRPr="0016434A">
        <w:rPr>
          <w:rFonts w:ascii="Courier New" w:hAnsi="Courier New" w:cs="Courier New"/>
          <w:b/>
        </w:rPr>
        <w:t xml:space="preserve"> and presentations</w:t>
      </w:r>
      <w:r>
        <w:rPr>
          <w:rFonts w:ascii="Courier New" w:hAnsi="Courier New" w:cs="Courier New"/>
        </w:rPr>
        <w:t xml:space="preserve"> during the meetings.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16434A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  <w:r w:rsidRPr="0016434A">
        <w:rPr>
          <w:rFonts w:ascii="Courier New" w:hAnsi="Courier New" w:cs="Courier New"/>
          <w:b/>
          <w:u w:val="single"/>
        </w:rPr>
        <w:t>Assignments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16434A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Assignments will require writing </w:t>
      </w:r>
      <w:r w:rsidRPr="00C26435">
        <w:rPr>
          <w:rFonts w:ascii="Courier New" w:hAnsi="Courier New" w:cs="Courier New"/>
          <w:b/>
        </w:rPr>
        <w:t xml:space="preserve">parts of a </w:t>
      </w:r>
      <w:r w:rsidR="00C26435" w:rsidRPr="00C26435">
        <w:rPr>
          <w:rFonts w:ascii="Courier New" w:hAnsi="Courier New" w:cs="Courier New"/>
          <w:b/>
        </w:rPr>
        <w:t xml:space="preserve">research </w:t>
      </w:r>
      <w:r w:rsidRPr="00C26435">
        <w:rPr>
          <w:rFonts w:ascii="Courier New" w:hAnsi="Courier New" w:cs="Courier New"/>
          <w:b/>
        </w:rPr>
        <w:t>paper</w:t>
      </w:r>
      <w:r w:rsidR="00E206DE">
        <w:rPr>
          <w:rFonts w:ascii="Courier New" w:hAnsi="Courier New" w:cs="Courier New"/>
        </w:rPr>
        <w:t>.</w:t>
      </w:r>
    </w:p>
    <w:p w:rsidR="00E206DE" w:rsidRDefault="00E206DE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16434A" w:rsidRPr="00FA3949" w:rsidRDefault="0016434A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submit a hard copy to me at the start of the meetings and also email a soft copy to me</w:t>
      </w:r>
      <w:r w:rsidR="00DC147D">
        <w:rPr>
          <w:rFonts w:ascii="Courier New" w:hAnsi="Courier New" w:cs="Courier New"/>
        </w:rPr>
        <w:t xml:space="preserve"> </w:t>
      </w:r>
      <w:r w:rsidR="00E206DE">
        <w:rPr>
          <w:rFonts w:ascii="Courier New" w:hAnsi="Courier New" w:cs="Courier New"/>
        </w:rPr>
        <w:t xml:space="preserve">and </w:t>
      </w:r>
      <w:r w:rsidR="00C26435">
        <w:rPr>
          <w:rFonts w:ascii="Courier New" w:hAnsi="Courier New" w:cs="Courier New"/>
        </w:rPr>
        <w:t xml:space="preserve">all </w:t>
      </w:r>
      <w:r w:rsidR="00E206DE">
        <w:rPr>
          <w:rFonts w:ascii="Courier New" w:hAnsi="Courier New" w:cs="Courier New"/>
        </w:rPr>
        <w:t xml:space="preserve">class-mates </w:t>
      </w:r>
      <w:r w:rsidR="00DC147D">
        <w:rPr>
          <w:rFonts w:ascii="Courier New" w:hAnsi="Courier New" w:cs="Courier New"/>
        </w:rPr>
        <w:t>at the same time</w:t>
      </w:r>
      <w:r>
        <w:rPr>
          <w:rFonts w:ascii="Courier New" w:hAnsi="Courier New" w:cs="Courier New"/>
        </w:rPr>
        <w:t>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16434A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  <w:r w:rsidRPr="0016434A">
        <w:rPr>
          <w:rFonts w:ascii="Courier New" w:hAnsi="Courier New" w:cs="Courier New"/>
          <w:b/>
          <w:u w:val="single"/>
        </w:rPr>
        <w:t>Project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One of the major assignments will be a </w:t>
      </w:r>
      <w:r w:rsidRPr="00C26435">
        <w:rPr>
          <w:rFonts w:ascii="Courier New" w:hAnsi="Courier New" w:cs="Courier New"/>
          <w:b/>
        </w:rPr>
        <w:t>literature review</w:t>
      </w:r>
      <w:r w:rsidRPr="00FA3949">
        <w:rPr>
          <w:rFonts w:ascii="Courier New" w:hAnsi="Courier New" w:cs="Courier New"/>
        </w:rPr>
        <w:t xml:space="preserve"> of</w:t>
      </w:r>
      <w:r w:rsidR="00C26435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the field of your interest.  You will be required to survey</w:t>
      </w:r>
      <w:r w:rsidR="00C26435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the published works on the topic of your choice, and write</w:t>
      </w:r>
      <w:r w:rsidR="00C26435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 xml:space="preserve">a survey chapter of your </w:t>
      </w:r>
      <w:r>
        <w:rPr>
          <w:rFonts w:ascii="Courier New" w:hAnsi="Courier New" w:cs="Courier New"/>
        </w:rPr>
        <w:t xml:space="preserve">mock </w:t>
      </w:r>
      <w:r w:rsidRPr="00FA3949">
        <w:rPr>
          <w:rFonts w:ascii="Courier New" w:hAnsi="Courier New" w:cs="Courier New"/>
        </w:rPr>
        <w:t xml:space="preserve">thesis.  </w:t>
      </w: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You will also report the</w:t>
      </w:r>
      <w:r w:rsidR="00C26435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findings</w:t>
      </w:r>
      <w:r w:rsidR="00E206DE">
        <w:rPr>
          <w:rFonts w:ascii="Courier New" w:hAnsi="Courier New" w:cs="Courier New"/>
        </w:rPr>
        <w:t xml:space="preserve"> in a presentation to the class.</w:t>
      </w:r>
      <w:r w:rsidR="00E206DE" w:rsidRPr="00FA3949">
        <w:rPr>
          <w:rFonts w:ascii="Courier New" w:hAnsi="Courier New" w:cs="Courier New"/>
        </w:rPr>
        <w:t xml:space="preserve">  </w:t>
      </w:r>
    </w:p>
    <w:p w:rsidR="00E206DE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Therefore, p</w:t>
      </w:r>
      <w:r w:rsidR="00E206DE" w:rsidRPr="00FA3949">
        <w:rPr>
          <w:rFonts w:ascii="Courier New" w:hAnsi="Courier New" w:cs="Courier New"/>
        </w:rPr>
        <w:t>lease learn how to use</w:t>
      </w:r>
      <w:r>
        <w:rPr>
          <w:rFonts w:ascii="Courier New" w:hAnsi="Courier New" w:cs="Courier New"/>
        </w:rPr>
        <w:t xml:space="preserve"> </w:t>
      </w:r>
      <w:r w:rsidR="00E206DE" w:rsidRPr="00FA3949">
        <w:rPr>
          <w:rFonts w:ascii="Courier New" w:hAnsi="Courier New" w:cs="Courier New"/>
        </w:rPr>
        <w:t>Power Point and Word.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16434A" w:rsidRDefault="0049386F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  <w:r w:rsidRPr="0016434A">
        <w:rPr>
          <w:rFonts w:ascii="Courier New" w:hAnsi="Courier New" w:cs="Courier New"/>
          <w:b/>
          <w:u w:val="single"/>
        </w:rPr>
        <w:t>How to Succeed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As with any grad</w:t>
      </w:r>
      <w:r w:rsidR="0016434A">
        <w:rPr>
          <w:rFonts w:ascii="Courier New" w:hAnsi="Courier New" w:cs="Courier New"/>
        </w:rPr>
        <w:t>uate</w:t>
      </w:r>
      <w:r w:rsidRPr="00FA3949">
        <w:rPr>
          <w:rFonts w:ascii="Courier New" w:hAnsi="Courier New" w:cs="Courier New"/>
        </w:rPr>
        <w:t xml:space="preserve"> level course, you will be asked to spend at least</w:t>
      </w:r>
      <w:r w:rsidR="0049386F">
        <w:rPr>
          <w:rFonts w:ascii="Courier New" w:hAnsi="Courier New" w:cs="Courier New"/>
        </w:rPr>
        <w:t xml:space="preserve"> 8 hours</w:t>
      </w:r>
      <w:r w:rsidRPr="00FA3949">
        <w:rPr>
          <w:rFonts w:ascii="Courier New" w:hAnsi="Courier New" w:cs="Courier New"/>
        </w:rPr>
        <w:t xml:space="preserve"> a week outside the class </w:t>
      </w:r>
      <w:r w:rsidR="0049386F">
        <w:rPr>
          <w:rFonts w:ascii="Courier New" w:hAnsi="Courier New" w:cs="Courier New"/>
        </w:rPr>
        <w:t xml:space="preserve">meetings </w:t>
      </w:r>
      <w:r w:rsidRPr="00FA3949">
        <w:rPr>
          <w:rFonts w:ascii="Courier New" w:hAnsi="Courier New" w:cs="Courier New"/>
        </w:rPr>
        <w:t>for preparation,</w:t>
      </w:r>
      <w:r w:rsidR="00C26435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assignments and working on the project.</w:t>
      </w:r>
      <w:r w:rsidR="00C26435">
        <w:rPr>
          <w:rFonts w:ascii="Courier New" w:hAnsi="Courier New" w:cs="Courier New"/>
        </w:rPr>
        <w:t xml:space="preserve">  </w:t>
      </w: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not attempt to write a paper at the last minute. Writing takes many days of self-editing.</w:t>
      </w: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Pr="00FA3949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16434A" w:rsidRDefault="0049386F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  <w:r w:rsidRPr="0016434A">
        <w:rPr>
          <w:rFonts w:ascii="Courier New" w:hAnsi="Courier New" w:cs="Courier New"/>
          <w:b/>
          <w:u w:val="single"/>
        </w:rPr>
        <w:t>Late Submission Policy</w:t>
      </w:r>
    </w:p>
    <w:p w:rsidR="00FA0202" w:rsidRPr="0016434A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</w:p>
    <w:p w:rsidR="00FA0202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class requires peer review.  Thus, if you are late in submitting your work, others will not be able to review your work.</w:t>
      </w: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Thus, no late work will be accepted PERIOD for credit.</w:t>
      </w:r>
    </w:p>
    <w:p w:rsidR="00C26435" w:rsidRPr="00FA3949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16434A" w:rsidRDefault="0049386F" w:rsidP="00C26435">
      <w:pPr>
        <w:pStyle w:val="PlainText"/>
        <w:tabs>
          <w:tab w:val="left" w:pos="2160"/>
        </w:tabs>
        <w:ind w:left="270" w:firstLine="0"/>
        <w:jc w:val="left"/>
        <w:rPr>
          <w:rFonts w:ascii="Courier New" w:hAnsi="Courier New" w:cs="Courier New"/>
          <w:b/>
          <w:u w:val="single"/>
        </w:rPr>
      </w:pPr>
      <w:r w:rsidRPr="0016434A">
        <w:rPr>
          <w:rFonts w:ascii="Courier New" w:hAnsi="Courier New" w:cs="Courier New"/>
          <w:b/>
          <w:u w:val="single"/>
        </w:rPr>
        <w:t>Incomplete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Please refer to the CS program policy about Incompletes posted on</w:t>
      </w:r>
      <w:r w:rsidR="00C26435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our Web page.  They are given only for emergency cases!!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16434A" w:rsidRDefault="0049386F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u w:val="single"/>
        </w:rPr>
      </w:pPr>
      <w:r w:rsidRPr="0016434A">
        <w:rPr>
          <w:rFonts w:ascii="Courier New" w:hAnsi="Courier New" w:cs="Courier New"/>
          <w:b/>
          <w:u w:val="single"/>
        </w:rPr>
        <w:t>Grading Criteria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Your grade will be based on the following criteria</w:t>
      </w:r>
      <w:r w:rsidR="00C26435">
        <w:rPr>
          <w:rFonts w:ascii="Courier New" w:hAnsi="Courier New" w:cs="Courier New"/>
        </w:rPr>
        <w:t xml:space="preserve"> and scale</w:t>
      </w:r>
      <w:r w:rsidRPr="00FA3949">
        <w:rPr>
          <w:rFonts w:ascii="Courier New" w:hAnsi="Courier New" w:cs="Courier New"/>
        </w:rPr>
        <w:t>:</w:t>
      </w:r>
    </w:p>
    <w:p w:rsidR="00C26435" w:rsidRPr="00FA3949" w:rsidRDefault="00C26435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E6761C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  <w:lang w:val="fr-FR"/>
        </w:rPr>
      </w:pPr>
      <w:r w:rsidRPr="00E6761C">
        <w:rPr>
          <w:rFonts w:ascii="Courier New" w:hAnsi="Courier New" w:cs="Courier New"/>
          <w:lang w:val="fr-FR"/>
        </w:rPr>
        <w:t>Attendance</w:t>
      </w:r>
      <w:r w:rsidR="00C26435">
        <w:rPr>
          <w:rFonts w:ascii="Courier New" w:hAnsi="Courier New" w:cs="Courier New"/>
          <w:lang w:val="fr-FR"/>
        </w:rPr>
        <w:t xml:space="preserve"> /Participation </w:t>
      </w:r>
      <w:r w:rsidRPr="00E6761C">
        <w:rPr>
          <w:rFonts w:ascii="Courier New" w:hAnsi="Courier New" w:cs="Courier New"/>
          <w:lang w:val="fr-FR"/>
        </w:rPr>
        <w:t>- 30%</w:t>
      </w:r>
    </w:p>
    <w:p w:rsidR="00FA0202" w:rsidRPr="00E6761C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  <w:lang w:val="fr-FR"/>
        </w:rPr>
      </w:pPr>
      <w:r w:rsidRPr="00E6761C">
        <w:rPr>
          <w:rFonts w:ascii="Courier New" w:hAnsi="Courier New" w:cs="Courier New"/>
          <w:lang w:val="fr-FR"/>
        </w:rPr>
        <w:t xml:space="preserve">Non-Project </w:t>
      </w:r>
      <w:r w:rsidR="00C26435" w:rsidRPr="00E6761C">
        <w:rPr>
          <w:rFonts w:ascii="Courier New" w:hAnsi="Courier New" w:cs="Courier New"/>
          <w:lang w:val="fr-FR"/>
        </w:rPr>
        <w:t>Assignements</w:t>
      </w:r>
      <w:r w:rsidR="00C26435">
        <w:rPr>
          <w:rFonts w:ascii="Courier New" w:hAnsi="Courier New" w:cs="Courier New"/>
          <w:lang w:val="fr-FR"/>
        </w:rPr>
        <w:t xml:space="preserve">  </w:t>
      </w:r>
      <w:r w:rsidRPr="00E6761C">
        <w:rPr>
          <w:rFonts w:ascii="Courier New" w:hAnsi="Courier New" w:cs="Courier New"/>
          <w:lang w:val="fr-FR"/>
        </w:rPr>
        <w:t xml:space="preserve">- 30%    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Project                   - 40%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-----------------------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Total                     - 100% 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Total              Grade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---------------------------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93-100               A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90-92                A-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88-89                B+</w:t>
      </w:r>
    </w:p>
    <w:p w:rsidR="00FA0202" w:rsidRPr="00C26435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C26435">
        <w:rPr>
          <w:rFonts w:ascii="Courier New" w:hAnsi="Courier New" w:cs="Courier New"/>
          <w:b/>
        </w:rPr>
        <w:t xml:space="preserve">83-87                B 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80-82                B-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78-79                C+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70-77                C  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65-69                C-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63-64                D+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60-62                D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56-59                D-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 xml:space="preserve"> 0-55                F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This is an absolute scale.  You can guarantee yourself a particular grade by attaining the appropriate overall percentage.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You will not have to worry how other students are doing.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A3949">
        <w:rPr>
          <w:rFonts w:ascii="Courier New" w:hAnsi="Courier New" w:cs="Courier New"/>
        </w:rPr>
        <w:t>The scale may be adjusted down depending on the class performance,</w:t>
      </w:r>
      <w:r w:rsidR="00C26435">
        <w:rPr>
          <w:rFonts w:ascii="Courier New" w:hAnsi="Courier New" w:cs="Courier New"/>
        </w:rPr>
        <w:t xml:space="preserve"> </w:t>
      </w:r>
      <w:r w:rsidRPr="00FA3949">
        <w:rPr>
          <w:rFonts w:ascii="Courier New" w:hAnsi="Courier New" w:cs="Courier New"/>
        </w:rPr>
        <w:t>but it will never be adjusted upwards.</w:t>
      </w: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FA0202" w:rsidRPr="00FA3949" w:rsidRDefault="00FA0202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BC23F6" w:rsidRDefault="00BC23F6" w:rsidP="00C26435">
      <w:pPr>
        <w:pStyle w:val="PlainText"/>
        <w:ind w:left="27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/>
        <w:jc w:val="left"/>
        <w:rPr>
          <w:rFonts w:ascii="Courier New" w:hAnsi="Courier New" w:cs="Courier New"/>
        </w:rPr>
      </w:pPr>
    </w:p>
    <w:p w:rsidR="00C26435" w:rsidRDefault="00C26435" w:rsidP="00C26435">
      <w:pPr>
        <w:pStyle w:val="PlainText"/>
        <w:ind w:left="270"/>
        <w:jc w:val="left"/>
        <w:rPr>
          <w:rFonts w:ascii="Courier New" w:hAnsi="Courier New" w:cs="Courier New"/>
        </w:rPr>
      </w:pPr>
    </w:p>
    <w:p w:rsidR="00C26435" w:rsidRDefault="00C26435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C26435" w:rsidRPr="008B3372" w:rsidRDefault="00C26435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BC23F6" w:rsidRPr="0016434A" w:rsidRDefault="00BC23F6" w:rsidP="00C26435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16434A">
        <w:rPr>
          <w:rFonts w:ascii="Courier New" w:hAnsi="Courier New" w:cs="Courier New"/>
          <w:b/>
        </w:rPr>
        <w:t>-----------------------------</w:t>
      </w:r>
    </w:p>
    <w:p w:rsidR="002D6F32" w:rsidRDefault="00BC23F6" w:rsidP="00C26435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16434A">
        <w:rPr>
          <w:rFonts w:ascii="Courier New" w:hAnsi="Courier New" w:cs="Courier New"/>
          <w:b/>
        </w:rPr>
        <w:t>Tentative Schedule</w:t>
      </w:r>
      <w:r w:rsidR="0016434A">
        <w:rPr>
          <w:rFonts w:ascii="Courier New" w:hAnsi="Courier New" w:cs="Courier New"/>
          <w:b/>
        </w:rPr>
        <w:tab/>
      </w:r>
      <w:r w:rsidR="002D6F32">
        <w:rPr>
          <w:rFonts w:ascii="Courier New" w:hAnsi="Courier New" w:cs="Courier New"/>
          <w:b/>
        </w:rPr>
        <w:t xml:space="preserve">- Starting </w:t>
      </w:r>
      <w:r w:rsidR="0075601F">
        <w:rPr>
          <w:rFonts w:ascii="Courier New" w:hAnsi="Courier New" w:cs="Courier New"/>
          <w:b/>
        </w:rPr>
        <w:t xml:space="preserve">Tuesday </w:t>
      </w:r>
      <w:r w:rsidR="002D6F32">
        <w:rPr>
          <w:rFonts w:ascii="Courier New" w:hAnsi="Courier New" w:cs="Courier New"/>
          <w:b/>
        </w:rPr>
        <w:t>August 30th</w:t>
      </w:r>
      <w:r w:rsidR="0016434A">
        <w:rPr>
          <w:rFonts w:ascii="Courier New" w:hAnsi="Courier New" w:cs="Courier New"/>
          <w:b/>
        </w:rPr>
        <w:tab/>
      </w:r>
    </w:p>
    <w:p w:rsidR="002D6F32" w:rsidRPr="002D6F32" w:rsidRDefault="002D6F32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sz w:val="18"/>
          <w:szCs w:val="18"/>
        </w:rPr>
      </w:pPr>
      <w:r w:rsidRPr="002D6F32">
        <w:rPr>
          <w:rFonts w:ascii="Courier New" w:hAnsi="Courier New" w:cs="Courier New"/>
          <w:b/>
          <w:sz w:val="18"/>
          <w:szCs w:val="18"/>
        </w:rPr>
        <w:t>The last day to add/drop is Sept 12.</w:t>
      </w:r>
      <w:r w:rsidR="0016434A" w:rsidRPr="002D6F32">
        <w:rPr>
          <w:rFonts w:ascii="Courier New" w:hAnsi="Courier New" w:cs="Courier New"/>
          <w:b/>
          <w:sz w:val="18"/>
          <w:szCs w:val="18"/>
        </w:rPr>
        <w:tab/>
      </w:r>
    </w:p>
    <w:p w:rsidR="002D6F32" w:rsidRPr="002D6F32" w:rsidRDefault="002D6F32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sz w:val="18"/>
          <w:szCs w:val="18"/>
        </w:rPr>
      </w:pPr>
      <w:r w:rsidRPr="002D6F32">
        <w:rPr>
          <w:rFonts w:ascii="Courier New" w:hAnsi="Courier New" w:cs="Courier New"/>
          <w:b/>
          <w:sz w:val="18"/>
          <w:szCs w:val="18"/>
        </w:rPr>
        <w:t>Veterans Day Nov 11</w:t>
      </w:r>
      <w:r w:rsidR="00E206DE">
        <w:rPr>
          <w:rFonts w:ascii="Courier New" w:hAnsi="Courier New" w:cs="Courier New"/>
          <w:b/>
          <w:sz w:val="18"/>
          <w:szCs w:val="18"/>
        </w:rPr>
        <w:t xml:space="preserve"> (Friday)</w:t>
      </w:r>
    </w:p>
    <w:p w:rsidR="00BC23F6" w:rsidRPr="002D6F32" w:rsidRDefault="002D6F32" w:rsidP="00C26435">
      <w:pPr>
        <w:pStyle w:val="PlainText"/>
        <w:ind w:left="270" w:firstLine="0"/>
        <w:jc w:val="left"/>
        <w:rPr>
          <w:rFonts w:ascii="Courier New" w:hAnsi="Courier New" w:cs="Courier New"/>
          <w:b/>
          <w:sz w:val="18"/>
          <w:szCs w:val="18"/>
        </w:rPr>
      </w:pPr>
      <w:r w:rsidRPr="002D6F32">
        <w:rPr>
          <w:rFonts w:ascii="Courier New" w:hAnsi="Courier New" w:cs="Courier New"/>
          <w:b/>
          <w:sz w:val="18"/>
          <w:szCs w:val="18"/>
        </w:rPr>
        <w:t>Thanksgiving week Nov 24-27</w:t>
      </w:r>
      <w:r w:rsidR="00E206DE">
        <w:rPr>
          <w:rFonts w:ascii="Courier New" w:hAnsi="Courier New" w:cs="Courier New"/>
          <w:b/>
          <w:sz w:val="18"/>
          <w:szCs w:val="18"/>
        </w:rPr>
        <w:t xml:space="preserve"> (Week 13</w:t>
      </w:r>
      <w:r w:rsidR="0075601F">
        <w:rPr>
          <w:rFonts w:ascii="Courier New" w:hAnsi="Courier New" w:cs="Courier New"/>
          <w:b/>
          <w:sz w:val="18"/>
          <w:szCs w:val="18"/>
        </w:rPr>
        <w:t xml:space="preserve"> Thursday No Class</w:t>
      </w:r>
      <w:r w:rsidR="00E206DE">
        <w:rPr>
          <w:rFonts w:ascii="Courier New" w:hAnsi="Courier New" w:cs="Courier New"/>
          <w:b/>
          <w:sz w:val="18"/>
          <w:szCs w:val="18"/>
        </w:rPr>
        <w:t>)</w:t>
      </w:r>
      <w:r w:rsidR="0016434A" w:rsidRPr="002D6F32">
        <w:rPr>
          <w:rFonts w:ascii="Courier New" w:hAnsi="Courier New" w:cs="Courier New"/>
          <w:b/>
          <w:sz w:val="18"/>
          <w:szCs w:val="18"/>
        </w:rPr>
        <w:tab/>
      </w:r>
    </w:p>
    <w:p w:rsidR="00BC23F6" w:rsidRPr="008B3372" w:rsidRDefault="00BC23F6" w:rsidP="00C26435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16434A">
        <w:rPr>
          <w:rFonts w:ascii="Courier New" w:hAnsi="Courier New" w:cs="Courier New"/>
          <w:b/>
        </w:rPr>
        <w:t>------------------------------</w:t>
      </w:r>
      <w:r w:rsidRPr="008B3372">
        <w:rPr>
          <w:rFonts w:ascii="Courier New" w:hAnsi="Courier New" w:cs="Courier New"/>
        </w:rPr>
        <w:t xml:space="preserve"> </w:t>
      </w:r>
    </w:p>
    <w:p w:rsidR="0075601F" w:rsidRDefault="0075601F" w:rsidP="00C26435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</w:p>
    <w:p w:rsidR="00BC23F6" w:rsidRPr="002D6F32" w:rsidRDefault="00BC23F6" w:rsidP="00203851">
      <w:pPr>
        <w:pStyle w:val="PlainText"/>
        <w:tabs>
          <w:tab w:val="left" w:pos="2744"/>
        </w:tabs>
        <w:ind w:left="270" w:firstLine="0"/>
        <w:jc w:val="left"/>
        <w:rPr>
          <w:rFonts w:ascii="Courier New" w:hAnsi="Courier New" w:cs="Courier New"/>
          <w:b/>
        </w:rPr>
      </w:pPr>
      <w:r w:rsidRPr="002D6F32">
        <w:rPr>
          <w:rFonts w:ascii="Courier New" w:hAnsi="Courier New" w:cs="Courier New"/>
          <w:b/>
        </w:rPr>
        <w:t>Week1</w:t>
      </w:r>
      <w:r w:rsidR="00203851">
        <w:rPr>
          <w:rFonts w:ascii="Courier New" w:hAnsi="Courier New" w:cs="Courier New"/>
          <w:b/>
        </w:rPr>
        <w:tab/>
      </w:r>
    </w:p>
    <w:p w:rsidR="00BC23F6" w:rsidRPr="00203851" w:rsidRDefault="00BC23F6" w:rsidP="000226FF">
      <w:pPr>
        <w:pStyle w:val="Style2"/>
        <w:rPr>
          <w:b/>
          <w:color w:val="0070C0"/>
        </w:rPr>
      </w:pPr>
      <w:r w:rsidRPr="00203851">
        <w:rPr>
          <w:b/>
          <w:color w:val="0070C0"/>
        </w:rPr>
        <w:t>Syllabus</w:t>
      </w:r>
      <w:r w:rsidR="00203851" w:rsidRPr="00203851">
        <w:rPr>
          <w:b/>
          <w:color w:val="0070C0"/>
        </w:rPr>
        <w:t xml:space="preserve"> and Introduction</w:t>
      </w:r>
    </w:p>
    <w:p w:rsidR="005E02CC" w:rsidRPr="000226FF" w:rsidRDefault="005E02CC" w:rsidP="000226FF">
      <w:pPr>
        <w:pStyle w:val="Style2"/>
        <w:rPr>
          <w:color w:val="auto"/>
        </w:rPr>
      </w:pPr>
      <w:r w:rsidRPr="000226FF">
        <w:rPr>
          <w:color w:val="auto"/>
        </w:rPr>
        <w:t xml:space="preserve">Different </w:t>
      </w:r>
      <w:r w:rsidR="00BC23F6" w:rsidRPr="000226FF">
        <w:rPr>
          <w:color w:val="auto"/>
        </w:rPr>
        <w:t>Types</w:t>
      </w:r>
      <w:r w:rsidRPr="000226FF">
        <w:rPr>
          <w:color w:val="auto"/>
        </w:rPr>
        <w:t xml:space="preserve"> of Paper</w:t>
      </w:r>
      <w:r w:rsidR="004B2B8A">
        <w:rPr>
          <w:color w:val="auto"/>
        </w:rPr>
        <w:t>s in CS</w:t>
      </w:r>
    </w:p>
    <w:p w:rsidR="00BC23F6" w:rsidRPr="000226FF" w:rsidRDefault="00BC23F6" w:rsidP="000226FF">
      <w:pPr>
        <w:pStyle w:val="Style2"/>
        <w:rPr>
          <w:color w:val="auto"/>
        </w:rPr>
      </w:pPr>
      <w:r w:rsidRPr="000226FF">
        <w:rPr>
          <w:color w:val="auto"/>
        </w:rPr>
        <w:t xml:space="preserve">Usual Parts of a </w:t>
      </w:r>
      <w:r w:rsidR="005E02CC" w:rsidRPr="000226FF">
        <w:rPr>
          <w:color w:val="auto"/>
        </w:rPr>
        <w:t xml:space="preserve">Research </w:t>
      </w:r>
      <w:r w:rsidRPr="000226FF">
        <w:rPr>
          <w:color w:val="auto"/>
        </w:rPr>
        <w:t xml:space="preserve">Paper </w:t>
      </w:r>
    </w:p>
    <w:p w:rsidR="005E02CC" w:rsidRPr="000226FF" w:rsidRDefault="00BC23F6" w:rsidP="000226FF">
      <w:pPr>
        <w:pStyle w:val="Style2"/>
        <w:rPr>
          <w:color w:val="auto"/>
        </w:rPr>
      </w:pPr>
      <w:r w:rsidRPr="000226FF">
        <w:rPr>
          <w:color w:val="auto"/>
        </w:rPr>
        <w:t xml:space="preserve">IEEE Guidelines </w:t>
      </w:r>
    </w:p>
    <w:p w:rsidR="005E02CC" w:rsidRPr="0075601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 xml:space="preserve">==&gt; </w:t>
      </w:r>
      <w:r w:rsidR="00962C7C" w:rsidRPr="0075601F">
        <w:rPr>
          <w:rFonts w:ascii="Courier New" w:hAnsi="Courier New" w:cs="Courier New"/>
          <w:b/>
          <w:highlight w:val="yellow"/>
        </w:rPr>
        <w:t>HW1</w:t>
      </w:r>
      <w:r w:rsidR="005E02CC" w:rsidRPr="0075601F">
        <w:rPr>
          <w:rFonts w:ascii="Courier New" w:hAnsi="Courier New" w:cs="Courier New"/>
          <w:b/>
          <w:highlight w:val="yellow"/>
        </w:rPr>
        <w:t xml:space="preserve"> </w:t>
      </w:r>
      <w:r w:rsidR="005E02CC" w:rsidRPr="0075601F">
        <w:rPr>
          <w:rFonts w:ascii="Courier New" w:hAnsi="Courier New" w:cs="Courier New"/>
          <w:b/>
          <w:highlight w:val="yellow"/>
        </w:rPr>
        <w:sym w:font="Wingdings" w:char="F0E8"/>
      </w:r>
      <w:r>
        <w:rPr>
          <w:rFonts w:ascii="Courier New" w:hAnsi="Courier New" w:cs="Courier New"/>
          <w:b/>
          <w:highlight w:val="yellow"/>
        </w:rPr>
        <w:t xml:space="preserve"> Due week </w:t>
      </w:r>
      <w:r w:rsidRPr="000226FF">
        <w:rPr>
          <w:rFonts w:ascii="Courier New" w:hAnsi="Courier New" w:cs="Courier New"/>
          <w:b/>
          <w:highlight w:val="yellow"/>
        </w:rPr>
        <w:t>2 Tuesday (hard copy)</w:t>
      </w:r>
    </w:p>
    <w:p w:rsidR="005E02CC" w:rsidRPr="000226FF" w:rsidRDefault="00BC23F6" w:rsidP="0075601F">
      <w:pPr>
        <w:pStyle w:val="PlainText"/>
        <w:numPr>
          <w:ilvl w:val="0"/>
          <w:numId w:val="12"/>
        </w:numPr>
        <w:ind w:left="270" w:firstLine="0"/>
        <w:jc w:val="left"/>
        <w:rPr>
          <w:rFonts w:ascii="Courier New" w:hAnsi="Courier New" w:cs="Courier New"/>
          <w:highlight w:val="yellow"/>
        </w:rPr>
      </w:pPr>
      <w:r w:rsidRPr="000226FF">
        <w:rPr>
          <w:rFonts w:ascii="Courier New" w:hAnsi="Courier New" w:cs="Courier New"/>
          <w:highlight w:val="yellow"/>
        </w:rPr>
        <w:t>List of conferences and journals</w:t>
      </w:r>
      <w:r w:rsidR="00C846EC">
        <w:rPr>
          <w:rFonts w:ascii="Courier New" w:hAnsi="Courier New" w:cs="Courier New"/>
          <w:highlight w:val="yellow"/>
        </w:rPr>
        <w:t xml:space="preserve"> (also EMAIL to ALL)</w:t>
      </w:r>
    </w:p>
    <w:p w:rsidR="000226FF" w:rsidRPr="000226FF" w:rsidRDefault="000226FF" w:rsidP="000226FF">
      <w:pPr>
        <w:pStyle w:val="PlainText"/>
        <w:numPr>
          <w:ilvl w:val="0"/>
          <w:numId w:val="12"/>
        </w:numPr>
        <w:ind w:left="270" w:firstLine="0"/>
        <w:jc w:val="left"/>
        <w:rPr>
          <w:rFonts w:ascii="Courier New" w:hAnsi="Courier New" w:cs="Courier New"/>
          <w:color w:val="FF0000"/>
          <w:highlight w:val="yellow"/>
        </w:rPr>
      </w:pPr>
      <w:r w:rsidRPr="000226FF">
        <w:rPr>
          <w:rFonts w:ascii="Courier New" w:hAnsi="Courier New" w:cs="Courier New"/>
          <w:color w:val="FF0000"/>
          <w:highlight w:val="yellow"/>
        </w:rPr>
        <w:t>Create a conference paper template</w:t>
      </w:r>
      <w:r>
        <w:rPr>
          <w:rFonts w:ascii="Courier New" w:hAnsi="Courier New" w:cs="Courier New"/>
          <w:color w:val="FF0000"/>
          <w:highlight w:val="yellow"/>
        </w:rPr>
        <w:t xml:space="preserve"> (in preparation for Week 7)</w:t>
      </w:r>
      <w:r w:rsidRPr="000226FF">
        <w:rPr>
          <w:rFonts w:ascii="Courier New" w:hAnsi="Courier New" w:cs="Courier New"/>
          <w:color w:val="FF0000"/>
          <w:highlight w:val="yellow"/>
        </w:rPr>
        <w:t xml:space="preserve">    </w:t>
      </w:r>
    </w:p>
    <w:p w:rsidR="00BC23F6" w:rsidRPr="008B3372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BC23F6" w:rsidRPr="002D6F32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2D6F32">
        <w:rPr>
          <w:rFonts w:ascii="Courier New" w:hAnsi="Courier New" w:cs="Courier New"/>
          <w:b/>
        </w:rPr>
        <w:t>Week2</w:t>
      </w:r>
    </w:p>
    <w:p w:rsidR="00BC23F6" w:rsidRPr="000226FF" w:rsidRDefault="00BC23F6" w:rsidP="000226FF">
      <w:pPr>
        <w:pStyle w:val="Style2"/>
        <w:rPr>
          <w:color w:val="auto"/>
        </w:rPr>
      </w:pPr>
      <w:r w:rsidRPr="000226FF">
        <w:rPr>
          <w:color w:val="auto"/>
        </w:rPr>
        <w:t>What constitutes a publishable research project?</w:t>
      </w:r>
    </w:p>
    <w:p w:rsidR="00BC23F6" w:rsidRPr="000226FF" w:rsidRDefault="00BC23F6" w:rsidP="000226FF">
      <w:pPr>
        <w:pStyle w:val="Style2"/>
        <w:rPr>
          <w:color w:val="auto"/>
        </w:rPr>
      </w:pPr>
      <w:r w:rsidRPr="000226FF">
        <w:rPr>
          <w:color w:val="auto"/>
        </w:rPr>
        <w:t>What do you need to do to prove your theories</w:t>
      </w:r>
      <w:r w:rsidR="005E02CC" w:rsidRPr="000226FF">
        <w:rPr>
          <w:color w:val="auto"/>
        </w:rPr>
        <w:t>?</w:t>
      </w:r>
      <w:r w:rsidRPr="000226FF">
        <w:rPr>
          <w:color w:val="auto"/>
        </w:rPr>
        <w:t xml:space="preserve"> </w:t>
      </w:r>
    </w:p>
    <w:p w:rsidR="00BC23F6" w:rsidRPr="0075601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>==&gt;</w:t>
      </w:r>
      <w:r w:rsidR="005E02CC" w:rsidRPr="0075601F">
        <w:rPr>
          <w:rFonts w:ascii="Courier New" w:hAnsi="Courier New" w:cs="Courier New"/>
          <w:b/>
          <w:highlight w:val="yellow"/>
        </w:rPr>
        <w:t xml:space="preserve"> In-class Exercises</w:t>
      </w:r>
    </w:p>
    <w:p w:rsidR="005E02CC" w:rsidRDefault="005E02CC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BC23F6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2D6F32">
        <w:rPr>
          <w:rFonts w:ascii="Courier New" w:hAnsi="Courier New" w:cs="Courier New"/>
          <w:b/>
        </w:rPr>
        <w:t>Week3</w:t>
      </w:r>
    </w:p>
    <w:p w:rsidR="005E02CC" w:rsidRPr="000226FF" w:rsidRDefault="005E02CC" w:rsidP="000226FF">
      <w:pPr>
        <w:pStyle w:val="Style2"/>
        <w:rPr>
          <w:color w:val="auto"/>
        </w:rPr>
      </w:pPr>
      <w:r w:rsidRPr="000226FF">
        <w:rPr>
          <w:color w:val="auto"/>
        </w:rPr>
        <w:t>Steps to go through for 699 or 698</w:t>
      </w:r>
    </w:p>
    <w:p w:rsidR="00BC23F6" w:rsidRPr="000226FF" w:rsidRDefault="00BC23F6" w:rsidP="000226FF">
      <w:pPr>
        <w:pStyle w:val="Style2"/>
        <w:rPr>
          <w:color w:val="auto"/>
        </w:rPr>
      </w:pPr>
      <w:r w:rsidRPr="000226FF">
        <w:rPr>
          <w:color w:val="auto"/>
        </w:rPr>
        <w:t xml:space="preserve">Parts of a thesis or a project </w:t>
      </w:r>
      <w:r w:rsidR="0075601F" w:rsidRPr="000226FF">
        <w:rPr>
          <w:color w:val="auto"/>
        </w:rPr>
        <w:t>write-up</w:t>
      </w:r>
    </w:p>
    <w:p w:rsidR="005E02CC" w:rsidRPr="0075601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>==&gt;</w:t>
      </w:r>
      <w:r w:rsidR="005E02CC" w:rsidRPr="0075601F">
        <w:rPr>
          <w:rFonts w:ascii="Courier New" w:hAnsi="Courier New" w:cs="Courier New"/>
          <w:b/>
          <w:highlight w:val="yellow"/>
        </w:rPr>
        <w:t xml:space="preserve"> In-Class Exercises</w:t>
      </w:r>
    </w:p>
    <w:p w:rsidR="00BC23F6" w:rsidRPr="008B3372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BC23F6" w:rsidRPr="002D6F32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2D6F32">
        <w:rPr>
          <w:rFonts w:ascii="Courier New" w:hAnsi="Courier New" w:cs="Courier New"/>
          <w:b/>
        </w:rPr>
        <w:t>Week4</w:t>
      </w:r>
    </w:p>
    <w:p w:rsidR="00BC23F6" w:rsidRPr="000226FF" w:rsidRDefault="00BC23F6" w:rsidP="000226FF">
      <w:pPr>
        <w:pStyle w:val="Style2"/>
        <w:rPr>
          <w:color w:val="auto"/>
        </w:rPr>
      </w:pPr>
      <w:r w:rsidRPr="000226FF">
        <w:rPr>
          <w:color w:val="auto"/>
        </w:rPr>
        <w:t>Literature Review</w:t>
      </w:r>
      <w:r w:rsidR="000226FF">
        <w:rPr>
          <w:color w:val="auto"/>
        </w:rPr>
        <w:t xml:space="preserve"> (Phase I and Phase II)</w:t>
      </w:r>
    </w:p>
    <w:p w:rsidR="00BC23F6" w:rsidRPr="008B3372" w:rsidRDefault="00BC23F6" w:rsidP="000226FF">
      <w:pPr>
        <w:pStyle w:val="PlainText"/>
        <w:numPr>
          <w:ilvl w:val="1"/>
          <w:numId w:val="16"/>
        </w:numPr>
        <w:jc w:val="left"/>
        <w:rPr>
          <w:rFonts w:ascii="Courier New" w:hAnsi="Courier New" w:cs="Courier New"/>
        </w:rPr>
      </w:pPr>
      <w:r w:rsidRPr="008B3372">
        <w:rPr>
          <w:rFonts w:ascii="Courier New" w:hAnsi="Courier New" w:cs="Courier New"/>
        </w:rPr>
        <w:t>purpose</w:t>
      </w:r>
    </w:p>
    <w:p w:rsidR="00BC23F6" w:rsidRPr="008B3372" w:rsidRDefault="00BC23F6" w:rsidP="000226FF">
      <w:pPr>
        <w:pStyle w:val="PlainText"/>
        <w:numPr>
          <w:ilvl w:val="1"/>
          <w:numId w:val="16"/>
        </w:numPr>
        <w:jc w:val="left"/>
        <w:rPr>
          <w:rFonts w:ascii="Courier New" w:hAnsi="Courier New" w:cs="Courier New"/>
        </w:rPr>
      </w:pPr>
      <w:r w:rsidRPr="008B3372">
        <w:rPr>
          <w:rFonts w:ascii="Courier New" w:hAnsi="Courier New" w:cs="Courier New"/>
        </w:rPr>
        <w:t>what to review</w:t>
      </w:r>
    </w:p>
    <w:p w:rsidR="00BC23F6" w:rsidRPr="008B3372" w:rsidRDefault="00BC23F6" w:rsidP="000226FF">
      <w:pPr>
        <w:pStyle w:val="PlainText"/>
        <w:numPr>
          <w:ilvl w:val="1"/>
          <w:numId w:val="16"/>
        </w:numPr>
        <w:jc w:val="left"/>
        <w:rPr>
          <w:rFonts w:ascii="Courier New" w:hAnsi="Courier New" w:cs="Courier New"/>
        </w:rPr>
      </w:pPr>
      <w:r w:rsidRPr="008B3372">
        <w:rPr>
          <w:rFonts w:ascii="Courier New" w:hAnsi="Courier New" w:cs="Courier New"/>
        </w:rPr>
        <w:t>what to report</w:t>
      </w:r>
    </w:p>
    <w:p w:rsidR="00BC23F6" w:rsidRPr="008B3372" w:rsidRDefault="00BC23F6" w:rsidP="000226FF">
      <w:pPr>
        <w:pStyle w:val="PlainText"/>
        <w:numPr>
          <w:ilvl w:val="1"/>
          <w:numId w:val="16"/>
        </w:numPr>
        <w:jc w:val="left"/>
        <w:rPr>
          <w:rFonts w:ascii="Courier New" w:hAnsi="Courier New" w:cs="Courier New"/>
        </w:rPr>
      </w:pPr>
      <w:r w:rsidRPr="008B3372">
        <w:rPr>
          <w:rFonts w:ascii="Courier New" w:hAnsi="Courier New" w:cs="Courier New"/>
        </w:rPr>
        <w:t>what to keep</w:t>
      </w:r>
    </w:p>
    <w:p w:rsidR="00BC23F6" w:rsidRPr="008B3372" w:rsidRDefault="00BC23F6" w:rsidP="000226FF">
      <w:pPr>
        <w:pStyle w:val="PlainText"/>
        <w:numPr>
          <w:ilvl w:val="1"/>
          <w:numId w:val="16"/>
        </w:numPr>
        <w:jc w:val="left"/>
        <w:rPr>
          <w:rFonts w:ascii="Courier New" w:hAnsi="Courier New" w:cs="Courier New"/>
        </w:rPr>
      </w:pPr>
      <w:r w:rsidRPr="008B3372">
        <w:rPr>
          <w:rFonts w:ascii="Courier New" w:hAnsi="Courier New" w:cs="Courier New"/>
        </w:rPr>
        <w:t>what to conclude</w:t>
      </w:r>
    </w:p>
    <w:p w:rsidR="00F62FFB" w:rsidRPr="000226FF" w:rsidRDefault="000226FF" w:rsidP="000226FF">
      <w:pPr>
        <w:pStyle w:val="PlainText"/>
        <w:ind w:left="270" w:firstLine="0"/>
        <w:jc w:val="left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>==&gt;</w:t>
      </w:r>
      <w:r w:rsidRPr="000226FF">
        <w:rPr>
          <w:rFonts w:ascii="Courier New" w:hAnsi="Courier New" w:cs="Courier New"/>
          <w:b/>
          <w:highlight w:val="yellow"/>
        </w:rPr>
        <w:t xml:space="preserve"> </w:t>
      </w:r>
      <w:r w:rsidR="00962C7C" w:rsidRPr="000226FF">
        <w:rPr>
          <w:rFonts w:ascii="Courier New" w:hAnsi="Courier New" w:cs="Courier New"/>
          <w:b/>
          <w:highlight w:val="yellow"/>
        </w:rPr>
        <w:t>PROJECT</w:t>
      </w:r>
      <w:r w:rsidR="00F62FFB" w:rsidRPr="000226FF">
        <w:rPr>
          <w:rFonts w:ascii="Courier New" w:hAnsi="Courier New" w:cs="Courier New"/>
          <w:b/>
          <w:highlight w:val="yellow"/>
        </w:rPr>
        <w:t xml:space="preserve"> (Literature Review)</w:t>
      </w:r>
      <w:r w:rsidR="00BC23F6" w:rsidRPr="000226FF">
        <w:rPr>
          <w:rFonts w:ascii="Courier New" w:hAnsi="Courier New" w:cs="Courier New"/>
          <w:b/>
          <w:highlight w:val="yellow"/>
        </w:rPr>
        <w:t xml:space="preserve">: </w:t>
      </w:r>
    </w:p>
    <w:p w:rsidR="00BC23F6" w:rsidRPr="000226FF" w:rsidRDefault="000226FF" w:rsidP="000226FF">
      <w:pPr>
        <w:pStyle w:val="PlainText"/>
        <w:ind w:left="270" w:firstLine="0"/>
        <w:jc w:val="left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BC23F6" w:rsidRPr="000226FF">
        <w:rPr>
          <w:rFonts w:ascii="Courier New" w:hAnsi="Courier New" w:cs="Courier New"/>
          <w:b/>
          <w:highlight w:val="yellow"/>
        </w:rPr>
        <w:t>Find a project topic and start collecting</w:t>
      </w:r>
    </w:p>
    <w:p w:rsidR="00BC23F6" w:rsidRPr="000226FF" w:rsidRDefault="000226FF" w:rsidP="000226F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 xml:space="preserve">    </w:t>
      </w:r>
      <w:proofErr w:type="gramStart"/>
      <w:r w:rsidR="00BC23F6" w:rsidRPr="000226FF">
        <w:rPr>
          <w:rFonts w:ascii="Courier New" w:hAnsi="Courier New" w:cs="Courier New"/>
          <w:b/>
          <w:highlight w:val="yellow"/>
        </w:rPr>
        <w:t>a</w:t>
      </w:r>
      <w:proofErr w:type="gramEnd"/>
      <w:r w:rsidR="00BC23F6" w:rsidRPr="000226FF">
        <w:rPr>
          <w:rFonts w:ascii="Courier New" w:hAnsi="Courier New" w:cs="Courier New"/>
          <w:b/>
          <w:highlight w:val="yellow"/>
        </w:rPr>
        <w:t xml:space="preserve"> list of papers to review</w:t>
      </w:r>
      <w:r w:rsidR="00962C7C" w:rsidRPr="000226FF">
        <w:rPr>
          <w:rFonts w:ascii="Courier New" w:hAnsi="Courier New" w:cs="Courier New"/>
          <w:b/>
          <w:highlight w:val="yellow"/>
        </w:rPr>
        <w:t xml:space="preserve"> for </w:t>
      </w:r>
      <w:r>
        <w:rPr>
          <w:rFonts w:ascii="Courier New" w:hAnsi="Courier New" w:cs="Courier New"/>
          <w:b/>
          <w:highlight w:val="yellow"/>
        </w:rPr>
        <w:t xml:space="preserve">the </w:t>
      </w:r>
      <w:r w:rsidR="00962C7C" w:rsidRPr="000226FF">
        <w:rPr>
          <w:rFonts w:ascii="Courier New" w:hAnsi="Courier New" w:cs="Courier New"/>
          <w:b/>
          <w:highlight w:val="yellow"/>
        </w:rPr>
        <w:t>PHASE I</w:t>
      </w:r>
      <w:r w:rsidRPr="000226FF">
        <w:rPr>
          <w:rFonts w:ascii="Courier New" w:hAnsi="Courier New" w:cs="Courier New"/>
          <w:b/>
          <w:highlight w:val="yellow"/>
        </w:rPr>
        <w:t xml:space="preserve"> </w:t>
      </w:r>
      <w:r>
        <w:rPr>
          <w:rFonts w:ascii="Courier New" w:hAnsi="Courier New" w:cs="Courier New"/>
          <w:b/>
          <w:highlight w:val="yellow"/>
        </w:rPr>
        <w:t xml:space="preserve">report </w:t>
      </w:r>
      <w:r w:rsidRPr="000226FF">
        <w:rPr>
          <w:rFonts w:ascii="Courier New" w:hAnsi="Courier New" w:cs="Courier New"/>
          <w:b/>
          <w:highlight w:val="yellow"/>
        </w:rPr>
        <w:t>(see Week 6)</w:t>
      </w:r>
      <w:r w:rsidR="00BC23F6" w:rsidRPr="000226FF">
        <w:rPr>
          <w:rFonts w:ascii="Courier New" w:hAnsi="Courier New" w:cs="Courier New"/>
          <w:b/>
          <w:highlight w:val="yellow"/>
        </w:rPr>
        <w:t>.</w:t>
      </w:r>
      <w:r w:rsidR="00BC23F6" w:rsidRPr="000226FF">
        <w:rPr>
          <w:rFonts w:ascii="Courier New" w:hAnsi="Courier New" w:cs="Courier New"/>
          <w:b/>
        </w:rPr>
        <w:t xml:space="preserve"> </w:t>
      </w:r>
    </w:p>
    <w:p w:rsidR="00BC23F6" w:rsidRPr="008B3372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BC23F6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2D6F32">
        <w:rPr>
          <w:rFonts w:ascii="Courier New" w:hAnsi="Courier New" w:cs="Courier New"/>
          <w:b/>
        </w:rPr>
        <w:t>Week5</w:t>
      </w:r>
    </w:p>
    <w:p w:rsidR="00BC23F6" w:rsidRDefault="000226FF" w:rsidP="000226FF">
      <w:pPr>
        <w:pStyle w:val="Style2"/>
        <w:rPr>
          <w:color w:val="auto"/>
        </w:rPr>
      </w:pPr>
      <w:r w:rsidRPr="000226FF">
        <w:rPr>
          <w:color w:val="auto"/>
        </w:rPr>
        <w:t>Guest Speaker from the Writing Center</w:t>
      </w:r>
    </w:p>
    <w:p w:rsidR="000226FF" w:rsidRDefault="000226FF" w:rsidP="000226FF">
      <w:pPr>
        <w:pStyle w:val="Style2"/>
        <w:rPr>
          <w:color w:val="auto"/>
        </w:rPr>
      </w:pPr>
      <w:r>
        <w:rPr>
          <w:color w:val="auto"/>
        </w:rPr>
        <w:t xml:space="preserve">Common grammar errors </w:t>
      </w:r>
    </w:p>
    <w:p w:rsidR="000226FF" w:rsidRPr="000226FF" w:rsidRDefault="000226FF" w:rsidP="000226FF">
      <w:pPr>
        <w:pStyle w:val="Style2"/>
        <w:numPr>
          <w:ilvl w:val="0"/>
          <w:numId w:val="0"/>
        </w:numPr>
        <w:ind w:left="270"/>
        <w:rPr>
          <w:b/>
          <w:color w:val="auto"/>
        </w:rPr>
      </w:pPr>
      <w:r>
        <w:rPr>
          <w:b/>
          <w:color w:val="auto"/>
          <w:highlight w:val="yellow"/>
        </w:rPr>
        <w:t>==&gt;</w:t>
      </w:r>
      <w:r w:rsidRPr="000226FF">
        <w:rPr>
          <w:b/>
          <w:color w:val="auto"/>
          <w:highlight w:val="yellow"/>
        </w:rPr>
        <w:t xml:space="preserve"> In-Class Exercises</w:t>
      </w:r>
    </w:p>
    <w:p w:rsidR="000226FF" w:rsidRPr="002D6F32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</w:p>
    <w:p w:rsidR="00BC23F6" w:rsidRPr="002D6F32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2D6F32">
        <w:rPr>
          <w:rFonts w:ascii="Courier New" w:hAnsi="Courier New" w:cs="Courier New"/>
          <w:b/>
        </w:rPr>
        <w:t>Week6</w:t>
      </w:r>
    </w:p>
    <w:p w:rsidR="00BC23F6" w:rsidRPr="000226FF" w:rsidRDefault="00BC23F6" w:rsidP="000226FF">
      <w:pPr>
        <w:pStyle w:val="Style2"/>
        <w:rPr>
          <w:color w:val="auto"/>
        </w:rPr>
      </w:pPr>
      <w:r w:rsidRPr="000226FF">
        <w:rPr>
          <w:color w:val="auto"/>
        </w:rPr>
        <w:t xml:space="preserve">Preliminary </w:t>
      </w:r>
      <w:r w:rsidR="000226FF" w:rsidRPr="000226FF">
        <w:rPr>
          <w:color w:val="auto"/>
        </w:rPr>
        <w:t>p</w:t>
      </w:r>
      <w:r w:rsidR="00F62FFB" w:rsidRPr="000226FF">
        <w:rPr>
          <w:color w:val="auto"/>
        </w:rPr>
        <w:t>resentations</w:t>
      </w:r>
      <w:r w:rsidRPr="000226FF">
        <w:rPr>
          <w:color w:val="auto"/>
        </w:rPr>
        <w:t xml:space="preserve"> on the literature review </w:t>
      </w:r>
      <w:r w:rsidR="00F62FFB" w:rsidRPr="000226FF">
        <w:rPr>
          <w:color w:val="auto"/>
        </w:rPr>
        <w:t>(</w:t>
      </w:r>
      <w:r w:rsidR="00962C7C" w:rsidRPr="000226FF">
        <w:rPr>
          <w:color w:val="auto"/>
        </w:rPr>
        <w:t>PHASE I)</w:t>
      </w:r>
      <w:r w:rsidR="000226FF" w:rsidRPr="000226FF">
        <w:rPr>
          <w:color w:val="auto"/>
        </w:rPr>
        <w:t xml:space="preserve"> to get feedback from others.</w:t>
      </w:r>
      <w:r w:rsidR="000226FF">
        <w:rPr>
          <w:color w:val="auto"/>
        </w:rPr>
        <w:t xml:space="preserve"> This will help you complete the report.</w:t>
      </w:r>
    </w:p>
    <w:p w:rsidR="000226FF" w:rsidRPr="000226FF" w:rsidRDefault="000226FF" w:rsidP="000226F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 xml:space="preserve">==&gt; </w:t>
      </w:r>
      <w:r w:rsidRPr="000226FF">
        <w:rPr>
          <w:rFonts w:ascii="Courier New" w:hAnsi="Courier New" w:cs="Courier New"/>
          <w:b/>
          <w:highlight w:val="yellow"/>
        </w:rPr>
        <w:t>PROJECT:</w:t>
      </w:r>
      <w:r>
        <w:rPr>
          <w:rFonts w:ascii="Courier New" w:hAnsi="Courier New" w:cs="Courier New"/>
          <w:b/>
          <w:highlight w:val="yellow"/>
        </w:rPr>
        <w:t xml:space="preserve"> PHASE I</w:t>
      </w:r>
      <w:r w:rsidRPr="000226FF">
        <w:rPr>
          <w:rFonts w:ascii="Courier New" w:hAnsi="Courier New" w:cs="Courier New"/>
          <w:b/>
          <w:highlight w:val="yellow"/>
        </w:rPr>
        <w:t xml:space="preserve"> report is due</w:t>
      </w:r>
      <w:r>
        <w:rPr>
          <w:rFonts w:ascii="Courier New" w:hAnsi="Courier New" w:cs="Courier New"/>
          <w:b/>
          <w:highlight w:val="yellow"/>
        </w:rPr>
        <w:t xml:space="preserve"> on Tuesday</w:t>
      </w:r>
      <w:r w:rsidRPr="000226FF">
        <w:rPr>
          <w:rFonts w:ascii="Courier New" w:hAnsi="Courier New" w:cs="Courier New"/>
          <w:b/>
          <w:highlight w:val="yellow"/>
        </w:rPr>
        <w:t xml:space="preserve"> of Week 8</w:t>
      </w:r>
      <w:r>
        <w:rPr>
          <w:rFonts w:ascii="Courier New" w:hAnsi="Courier New" w:cs="Courier New"/>
          <w:b/>
          <w:highlight w:val="yellow"/>
        </w:rPr>
        <w:t xml:space="preserve"> (hard copy</w:t>
      </w:r>
      <w:r w:rsidRPr="000226FF">
        <w:rPr>
          <w:rFonts w:ascii="Courier New" w:hAnsi="Courier New" w:cs="Courier New"/>
          <w:b/>
          <w:highlight w:val="yellow"/>
        </w:rPr>
        <w:t>)</w:t>
      </w:r>
    </w:p>
    <w:p w:rsidR="000226FF" w:rsidRPr="000226FF" w:rsidRDefault="000226FF" w:rsidP="000226FF">
      <w:pPr>
        <w:pStyle w:val="PlainText"/>
        <w:ind w:left="270" w:firstLine="0"/>
        <w:jc w:val="left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>==&gt;</w:t>
      </w:r>
      <w:r w:rsidRPr="000226FF">
        <w:rPr>
          <w:rFonts w:ascii="Courier New" w:hAnsi="Courier New" w:cs="Courier New"/>
          <w:b/>
          <w:highlight w:val="yellow"/>
        </w:rPr>
        <w:t xml:space="preserve"> PROJECT: PHASE II report is due on Tuesday of Week 13 </w:t>
      </w:r>
      <w:r>
        <w:rPr>
          <w:rFonts w:ascii="Courier New" w:hAnsi="Courier New" w:cs="Courier New"/>
          <w:b/>
          <w:highlight w:val="yellow"/>
        </w:rPr>
        <w:t>(</w:t>
      </w:r>
      <w:r w:rsidRPr="000226FF">
        <w:rPr>
          <w:rFonts w:ascii="Courier New" w:hAnsi="Courier New" w:cs="Courier New"/>
          <w:b/>
          <w:highlight w:val="yellow"/>
        </w:rPr>
        <w:t>via EMAIL to me</w:t>
      </w:r>
      <w:r>
        <w:rPr>
          <w:rFonts w:ascii="Courier New" w:hAnsi="Courier New" w:cs="Courier New"/>
          <w:b/>
          <w:highlight w:val="yellow"/>
        </w:rPr>
        <w:t xml:space="preserve"> since there will be no class that day</w:t>
      </w:r>
      <w:r w:rsidRPr="000226FF">
        <w:rPr>
          <w:rFonts w:ascii="Courier New" w:hAnsi="Courier New" w:cs="Courier New"/>
          <w:b/>
          <w:highlight w:val="yellow"/>
        </w:rPr>
        <w:t>.</w:t>
      </w:r>
      <w:r>
        <w:rPr>
          <w:rFonts w:ascii="Courier New" w:hAnsi="Courier New" w:cs="Courier New"/>
          <w:b/>
          <w:highlight w:val="yellow"/>
        </w:rPr>
        <w:t>)</w:t>
      </w:r>
    </w:p>
    <w:p w:rsidR="000226FF" w:rsidRPr="00E51FCF" w:rsidRDefault="000226FF" w:rsidP="000226FF">
      <w:pPr>
        <w:pStyle w:val="PlainText"/>
        <w:ind w:left="270" w:firstLine="0"/>
        <w:jc w:val="left"/>
        <w:rPr>
          <w:rFonts w:ascii="Courier New" w:hAnsi="Courier New" w:cs="Courier New"/>
          <w:color w:val="FF0000"/>
        </w:rPr>
      </w:pPr>
    </w:p>
    <w:p w:rsidR="000226F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lastRenderedPageBreak/>
        <w:t>While you are working on the Project, we will write a conference paper on Quick Sort.  HW will be due on Mondays as EMAIL to ALL, but a hard copy is due to me at the start of the Tuesday class.</w:t>
      </w:r>
    </w:p>
    <w:p w:rsidR="000226F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</w:p>
    <w:p w:rsidR="00BC23F6" w:rsidRPr="002300A1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color w:val="FF0000"/>
        </w:rPr>
      </w:pPr>
      <w:r w:rsidRPr="002D6F32">
        <w:rPr>
          <w:rFonts w:ascii="Courier New" w:hAnsi="Courier New" w:cs="Courier New"/>
          <w:b/>
          <w:color w:val="FF0000"/>
        </w:rPr>
        <w:t>Week7</w:t>
      </w:r>
      <w:r w:rsidR="000226FF">
        <w:rPr>
          <w:rFonts w:ascii="Courier New" w:hAnsi="Courier New" w:cs="Courier New"/>
          <w:color w:val="FF0000"/>
        </w:rPr>
        <w:t xml:space="preserve"> </w:t>
      </w:r>
    </w:p>
    <w:p w:rsidR="00BC23F6" w:rsidRPr="002300A1" w:rsidRDefault="00BC23F6" w:rsidP="000226FF">
      <w:pPr>
        <w:pStyle w:val="Style2"/>
      </w:pPr>
      <w:r w:rsidRPr="002300A1">
        <w:t>Writing Introduction and Background</w:t>
      </w:r>
    </w:p>
    <w:p w:rsidR="00BC23F6" w:rsidRPr="000226F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  <w:highlight w:val="yellow"/>
        </w:rPr>
        <w:t>==&gt;</w:t>
      </w:r>
      <w:r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F62FFB" w:rsidRPr="000226FF">
        <w:rPr>
          <w:rFonts w:ascii="Courier New" w:hAnsi="Courier New" w:cs="Courier New"/>
          <w:b/>
          <w:color w:val="FF0000"/>
          <w:highlight w:val="yellow"/>
        </w:rPr>
        <w:t xml:space="preserve">HW2 </w:t>
      </w:r>
      <w:proofErr w:type="spellStart"/>
      <w:r>
        <w:rPr>
          <w:rFonts w:ascii="Courier New" w:hAnsi="Courier New" w:cs="Courier New"/>
          <w:b/>
          <w:color w:val="FF0000"/>
          <w:highlight w:val="yellow"/>
        </w:rPr>
        <w:t>Introduction&amp;</w:t>
      </w:r>
      <w:r w:rsidRPr="000226FF">
        <w:rPr>
          <w:rFonts w:ascii="Courier New" w:hAnsi="Courier New" w:cs="Courier New"/>
          <w:b/>
          <w:color w:val="FF0000"/>
          <w:highlight w:val="yellow"/>
        </w:rPr>
        <w:t>Background</w:t>
      </w:r>
      <w:proofErr w:type="spellEnd"/>
      <w:r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E6761C" w:rsidRPr="000226FF">
        <w:rPr>
          <w:rFonts w:ascii="Courier New" w:hAnsi="Courier New" w:cs="Courier New"/>
          <w:b/>
          <w:color w:val="FF0000"/>
          <w:highlight w:val="yellow"/>
        </w:rPr>
        <w:sym w:font="Wingdings" w:char="F0E8"/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F62FFB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>
        <w:rPr>
          <w:rFonts w:ascii="Courier New" w:hAnsi="Courier New" w:cs="Courier New"/>
          <w:b/>
          <w:color w:val="FF0000"/>
          <w:highlight w:val="yellow"/>
        </w:rPr>
        <w:t xml:space="preserve">due </w:t>
      </w:r>
      <w:r w:rsidR="00F62FFB" w:rsidRPr="000226FF">
        <w:rPr>
          <w:rFonts w:ascii="Courier New" w:hAnsi="Courier New" w:cs="Courier New"/>
          <w:b/>
          <w:color w:val="FF0000"/>
          <w:highlight w:val="yellow"/>
        </w:rPr>
        <w:t>week 8</w:t>
      </w:r>
      <w:r w:rsidR="00E6761C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F62FFB" w:rsidRPr="000226FF">
        <w:rPr>
          <w:rFonts w:ascii="Courier New" w:hAnsi="Courier New" w:cs="Courier New"/>
          <w:b/>
          <w:color w:val="FF0000"/>
          <w:highlight w:val="yellow"/>
        </w:rPr>
        <w:t>Monday</w:t>
      </w:r>
      <w:r w:rsidR="00AD6BA5" w:rsidRPr="000226FF">
        <w:rPr>
          <w:rFonts w:ascii="Courier New" w:hAnsi="Courier New" w:cs="Courier New"/>
          <w:b/>
          <w:color w:val="FF0000"/>
          <w:highlight w:val="yellow"/>
        </w:rPr>
        <w:t xml:space="preserve"> – email to ALL</w:t>
      </w:r>
    </w:p>
    <w:p w:rsidR="00BC23F6" w:rsidRPr="002300A1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color w:val="FF0000"/>
        </w:rPr>
      </w:pPr>
    </w:p>
    <w:p w:rsidR="00BC23F6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 w:rsidRPr="002D6F32">
        <w:rPr>
          <w:rFonts w:ascii="Courier New" w:hAnsi="Courier New" w:cs="Courier New"/>
          <w:b/>
          <w:color w:val="FF0000"/>
        </w:rPr>
        <w:t>Week8</w:t>
      </w:r>
    </w:p>
    <w:p w:rsidR="00F62FFB" w:rsidRPr="00F62FFB" w:rsidRDefault="000226FF" w:rsidP="000226FF">
      <w:pPr>
        <w:pStyle w:val="Style2"/>
      </w:pPr>
      <w:r>
        <w:t xml:space="preserve">Peer </w:t>
      </w:r>
      <w:r w:rsidR="00F62FFB" w:rsidRPr="00F62FFB">
        <w:t>Review HW2</w:t>
      </w:r>
    </w:p>
    <w:p w:rsidR="00F62FFB" w:rsidRDefault="000226FF" w:rsidP="000226FF">
      <w:pPr>
        <w:pStyle w:val="Style2"/>
      </w:pPr>
      <w:r>
        <w:t>Writing the Description of</w:t>
      </w:r>
      <w:r w:rsidR="00BC23F6" w:rsidRPr="002300A1">
        <w:t xml:space="preserve"> your theories</w:t>
      </w:r>
      <w:r w:rsidR="00A27D41">
        <w:t xml:space="preserve"> </w:t>
      </w:r>
    </w:p>
    <w:p w:rsidR="00BC23F6" w:rsidRPr="000226F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  <w:highlight w:val="yellow"/>
        </w:rPr>
        <w:t>==&gt;</w:t>
      </w:r>
      <w:r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F62FFB" w:rsidRPr="000226FF">
        <w:rPr>
          <w:rFonts w:ascii="Courier New" w:hAnsi="Courier New" w:cs="Courier New"/>
          <w:b/>
          <w:color w:val="FF0000"/>
          <w:highlight w:val="yellow"/>
        </w:rPr>
        <w:t xml:space="preserve">HW3 </w:t>
      </w:r>
      <w:r>
        <w:rPr>
          <w:rFonts w:ascii="Courier New" w:hAnsi="Courier New" w:cs="Courier New"/>
          <w:b/>
          <w:color w:val="FF0000"/>
          <w:highlight w:val="yellow"/>
        </w:rPr>
        <w:t xml:space="preserve">Theory </w:t>
      </w:r>
      <w:r w:rsidR="00A27D41" w:rsidRPr="000226FF">
        <w:rPr>
          <w:rFonts w:ascii="Courier New" w:hAnsi="Courier New" w:cs="Courier New"/>
          <w:b/>
          <w:color w:val="FF0000"/>
          <w:highlight w:val="yellow"/>
        </w:rPr>
        <w:sym w:font="Wingdings" w:char="F0E8"/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>
        <w:rPr>
          <w:rFonts w:ascii="Courier New" w:hAnsi="Courier New" w:cs="Courier New"/>
          <w:b/>
          <w:color w:val="FF0000"/>
          <w:highlight w:val="yellow"/>
        </w:rPr>
        <w:t xml:space="preserve">due </w:t>
      </w:r>
      <w:r w:rsidR="00F62FFB" w:rsidRPr="000226FF">
        <w:rPr>
          <w:rFonts w:ascii="Courier New" w:hAnsi="Courier New" w:cs="Courier New"/>
          <w:b/>
          <w:color w:val="FF0000"/>
          <w:highlight w:val="yellow"/>
        </w:rPr>
        <w:t>week 9</w:t>
      </w:r>
      <w:r w:rsidR="00A27D41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F62FFB" w:rsidRPr="000226FF">
        <w:rPr>
          <w:rFonts w:ascii="Courier New" w:hAnsi="Courier New" w:cs="Courier New"/>
          <w:b/>
          <w:color w:val="FF0000"/>
          <w:highlight w:val="yellow"/>
        </w:rPr>
        <w:t xml:space="preserve">Monday </w:t>
      </w:r>
      <w:r w:rsidR="00A27D41" w:rsidRPr="000226FF">
        <w:rPr>
          <w:rFonts w:ascii="Courier New" w:hAnsi="Courier New" w:cs="Courier New"/>
          <w:b/>
          <w:color w:val="FF0000"/>
          <w:highlight w:val="yellow"/>
        </w:rPr>
        <w:t>– email to ALL</w:t>
      </w:r>
    </w:p>
    <w:p w:rsidR="000226FF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2300A1">
        <w:rPr>
          <w:rFonts w:ascii="Courier New" w:hAnsi="Courier New" w:cs="Courier New"/>
          <w:color w:val="FF0000"/>
        </w:rPr>
        <w:t xml:space="preserve"> </w:t>
      </w:r>
      <w:r w:rsidR="00D35FAC" w:rsidRPr="008B3372">
        <w:rPr>
          <w:rFonts w:ascii="Courier New" w:hAnsi="Courier New" w:cs="Courier New"/>
        </w:rPr>
        <w:t xml:space="preserve"> </w:t>
      </w:r>
    </w:p>
    <w:p w:rsidR="00BC23F6" w:rsidRPr="000226FF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 w:rsidRPr="00F62FFB">
        <w:rPr>
          <w:rFonts w:ascii="Courier New" w:hAnsi="Courier New" w:cs="Courier New"/>
          <w:b/>
          <w:color w:val="FF0000"/>
        </w:rPr>
        <w:t>Week9</w:t>
      </w:r>
    </w:p>
    <w:p w:rsidR="00E51FCF" w:rsidRPr="000226FF" w:rsidRDefault="000226FF" w:rsidP="000226FF">
      <w:pPr>
        <w:pStyle w:val="Style2"/>
      </w:pPr>
      <w:r>
        <w:t xml:space="preserve">Peer </w:t>
      </w:r>
      <w:r w:rsidR="00E51FCF" w:rsidRPr="000226FF">
        <w:t>Review HW3</w:t>
      </w:r>
    </w:p>
    <w:p w:rsidR="00BC23F6" w:rsidRPr="000226FF" w:rsidRDefault="000226FF" w:rsidP="000226FF">
      <w:pPr>
        <w:pStyle w:val="Style2"/>
      </w:pPr>
      <w:r>
        <w:t>Writing the Description of</w:t>
      </w:r>
      <w:r w:rsidR="00BC23F6" w:rsidRPr="000226FF">
        <w:t xml:space="preserve"> your work</w:t>
      </w:r>
    </w:p>
    <w:p w:rsidR="00BC23F6" w:rsidRPr="000226F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  <w:highlight w:val="yellow"/>
        </w:rPr>
        <w:t>==&gt;</w:t>
      </w:r>
      <w:r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t xml:space="preserve">HW4 </w:t>
      </w:r>
      <w:r>
        <w:rPr>
          <w:rFonts w:ascii="Courier New" w:hAnsi="Courier New" w:cs="Courier New"/>
          <w:b/>
          <w:color w:val="FF0000"/>
          <w:highlight w:val="yellow"/>
        </w:rPr>
        <w:t xml:space="preserve">Work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sym w:font="Wingdings" w:char="F0E8"/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>
        <w:rPr>
          <w:rFonts w:ascii="Courier New" w:hAnsi="Courier New" w:cs="Courier New"/>
          <w:b/>
          <w:color w:val="FF0000"/>
          <w:highlight w:val="yellow"/>
        </w:rPr>
        <w:t xml:space="preserve">due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week 10 </w:t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t xml:space="preserve">Monday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>– email to ALL</w:t>
      </w:r>
    </w:p>
    <w:p w:rsidR="00BC23F6" w:rsidRPr="002300A1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color w:val="FF0000"/>
        </w:rPr>
      </w:pPr>
    </w:p>
    <w:p w:rsidR="00BC23F6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 w:rsidRPr="00F62FFB">
        <w:rPr>
          <w:rFonts w:ascii="Courier New" w:hAnsi="Courier New" w:cs="Courier New"/>
          <w:b/>
          <w:color w:val="FF0000"/>
        </w:rPr>
        <w:t>Week10</w:t>
      </w:r>
    </w:p>
    <w:p w:rsidR="00E51FCF" w:rsidRPr="00E51FCF" w:rsidRDefault="000226FF" w:rsidP="000226FF">
      <w:pPr>
        <w:pStyle w:val="Style2"/>
      </w:pPr>
      <w:r>
        <w:t xml:space="preserve">Peer </w:t>
      </w:r>
      <w:r w:rsidR="00E51FCF" w:rsidRPr="00E51FCF">
        <w:t>Review HW4</w:t>
      </w:r>
    </w:p>
    <w:p w:rsidR="00BC23F6" w:rsidRPr="002300A1" w:rsidRDefault="00BC23F6" w:rsidP="000226FF">
      <w:pPr>
        <w:pStyle w:val="Style2"/>
      </w:pPr>
      <w:r w:rsidRPr="002300A1">
        <w:t>Describing the results</w:t>
      </w:r>
    </w:p>
    <w:p w:rsidR="00BC23F6" w:rsidRPr="000226F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  <w:highlight w:val="yellow"/>
        </w:rPr>
        <w:t>==&gt;</w:t>
      </w:r>
      <w:r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HW5 </w:t>
      </w:r>
      <w:r w:rsidRPr="000226FF">
        <w:rPr>
          <w:rFonts w:ascii="Courier New" w:hAnsi="Courier New" w:cs="Courier New"/>
          <w:b/>
          <w:color w:val="FF0000"/>
          <w:highlight w:val="yellow"/>
        </w:rPr>
        <w:t xml:space="preserve">Results </w:t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sym w:font="Wingdings" w:char="F0E8"/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>
        <w:rPr>
          <w:rFonts w:ascii="Courier New" w:hAnsi="Courier New" w:cs="Courier New"/>
          <w:b/>
          <w:color w:val="FF0000"/>
          <w:highlight w:val="yellow"/>
        </w:rPr>
        <w:t xml:space="preserve">due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week 11 </w:t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t xml:space="preserve">Monday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>– email to ALL</w:t>
      </w:r>
    </w:p>
    <w:p w:rsidR="00BC23F6" w:rsidRPr="00E51FCF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color w:val="FF0000"/>
        </w:rPr>
      </w:pPr>
    </w:p>
    <w:p w:rsidR="00BC23F6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 w:rsidRPr="00E51FCF">
        <w:rPr>
          <w:rFonts w:ascii="Courier New" w:hAnsi="Courier New" w:cs="Courier New"/>
          <w:b/>
          <w:color w:val="FF0000"/>
        </w:rPr>
        <w:t>Week11</w:t>
      </w:r>
    </w:p>
    <w:p w:rsidR="000226FF" w:rsidRPr="00E51FCF" w:rsidRDefault="000226FF" w:rsidP="000226FF">
      <w:pPr>
        <w:pStyle w:val="Style2"/>
      </w:pPr>
      <w:r>
        <w:t>Peer Review HW5</w:t>
      </w:r>
    </w:p>
    <w:p w:rsidR="00BC23F6" w:rsidRPr="00E51FCF" w:rsidRDefault="000226FF" w:rsidP="000226FF">
      <w:pPr>
        <w:pStyle w:val="Style2"/>
      </w:pPr>
      <w:r>
        <w:t xml:space="preserve">Writing the </w:t>
      </w:r>
      <w:r w:rsidR="00BC23F6" w:rsidRPr="00E51FCF">
        <w:t>Conclusion and Future Research</w:t>
      </w:r>
    </w:p>
    <w:p w:rsidR="00BC23F6" w:rsidRPr="000226FF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 w:rsidRPr="000226FF">
        <w:rPr>
          <w:rFonts w:ascii="Courier New" w:hAnsi="Courier New" w:cs="Courier New"/>
          <w:b/>
          <w:color w:val="FF0000"/>
        </w:rPr>
        <w:t xml:space="preserve"> </w:t>
      </w:r>
      <w:r w:rsidR="000226FF">
        <w:rPr>
          <w:rFonts w:ascii="Courier New" w:hAnsi="Courier New" w:cs="Courier New"/>
          <w:b/>
          <w:color w:val="FF0000"/>
          <w:highlight w:val="yellow"/>
        </w:rPr>
        <w:t>==&gt;</w:t>
      </w:r>
      <w:r w:rsidR="000226FF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HW6 </w:t>
      </w:r>
      <w:r w:rsidR="000226FF" w:rsidRPr="000226FF">
        <w:rPr>
          <w:rFonts w:ascii="Courier New" w:hAnsi="Courier New" w:cs="Courier New"/>
          <w:b/>
          <w:color w:val="FF0000"/>
          <w:highlight w:val="yellow"/>
        </w:rPr>
        <w:t xml:space="preserve">Conclusion </w:t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sym w:font="Wingdings" w:char="F0E8"/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0226FF">
        <w:rPr>
          <w:rFonts w:ascii="Courier New" w:hAnsi="Courier New" w:cs="Courier New"/>
          <w:b/>
          <w:color w:val="FF0000"/>
          <w:highlight w:val="yellow"/>
        </w:rPr>
        <w:t xml:space="preserve">due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week 12 </w:t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t xml:space="preserve">Monday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>– email to ALL</w:t>
      </w:r>
    </w:p>
    <w:p w:rsidR="00BC23F6" w:rsidRPr="00E51FCF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color w:val="FF0000"/>
        </w:rPr>
      </w:pPr>
    </w:p>
    <w:p w:rsidR="00BC23F6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 w:rsidRPr="00E51FCF">
        <w:rPr>
          <w:rFonts w:ascii="Courier New" w:hAnsi="Courier New" w:cs="Courier New"/>
          <w:b/>
          <w:color w:val="FF0000"/>
        </w:rPr>
        <w:t>Week12</w:t>
      </w:r>
    </w:p>
    <w:p w:rsidR="000226FF" w:rsidRPr="00E51FCF" w:rsidRDefault="000226FF" w:rsidP="000226FF">
      <w:pPr>
        <w:pStyle w:val="Style2"/>
      </w:pPr>
      <w:r>
        <w:t>Peer Review HW6</w:t>
      </w:r>
    </w:p>
    <w:p w:rsidR="00BC23F6" w:rsidRPr="00E51FCF" w:rsidRDefault="00BC23F6" w:rsidP="000226FF">
      <w:pPr>
        <w:pStyle w:val="Style2"/>
      </w:pPr>
      <w:r w:rsidRPr="00E51FCF">
        <w:t>Writing the Abstract</w:t>
      </w:r>
    </w:p>
    <w:p w:rsidR="00BC23F6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  <w:r w:rsidRPr="000226FF">
        <w:rPr>
          <w:rFonts w:ascii="Courier New" w:hAnsi="Courier New" w:cs="Courier New"/>
          <w:b/>
          <w:color w:val="FF0000"/>
        </w:rPr>
        <w:t xml:space="preserve"> </w:t>
      </w:r>
      <w:r w:rsidR="000226FF">
        <w:rPr>
          <w:rFonts w:ascii="Courier New" w:hAnsi="Courier New" w:cs="Courier New"/>
          <w:b/>
          <w:color w:val="FF0000"/>
          <w:highlight w:val="yellow"/>
        </w:rPr>
        <w:t>==&gt;</w:t>
      </w:r>
      <w:r w:rsidR="000226FF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HW7 </w:t>
      </w:r>
      <w:r w:rsidR="000226FF" w:rsidRPr="000226FF">
        <w:rPr>
          <w:rFonts w:ascii="Courier New" w:hAnsi="Courier New" w:cs="Courier New"/>
          <w:b/>
          <w:color w:val="FF0000"/>
          <w:highlight w:val="yellow"/>
        </w:rPr>
        <w:t xml:space="preserve">Abstract </w:t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sym w:font="Wingdings" w:char="F0E8"/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t xml:space="preserve"> </w:t>
      </w:r>
      <w:r w:rsidR="000226FF">
        <w:rPr>
          <w:rFonts w:ascii="Courier New" w:hAnsi="Courier New" w:cs="Courier New"/>
          <w:b/>
          <w:color w:val="FF0000"/>
          <w:highlight w:val="yellow"/>
        </w:rPr>
        <w:t xml:space="preserve">due </w:t>
      </w:r>
      <w:r w:rsidR="00962C7C" w:rsidRPr="000226FF">
        <w:rPr>
          <w:rFonts w:ascii="Courier New" w:hAnsi="Courier New" w:cs="Courier New"/>
          <w:b/>
          <w:color w:val="FF0000"/>
          <w:highlight w:val="yellow"/>
        </w:rPr>
        <w:t xml:space="preserve">week 13 </w:t>
      </w:r>
      <w:r w:rsidR="00E51FCF" w:rsidRPr="000226FF">
        <w:rPr>
          <w:rFonts w:ascii="Courier New" w:hAnsi="Courier New" w:cs="Courier New"/>
          <w:b/>
          <w:color w:val="FF0000"/>
          <w:highlight w:val="yellow"/>
        </w:rPr>
        <w:t>Monday - email to ALL</w:t>
      </w:r>
    </w:p>
    <w:p w:rsidR="000226FF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color w:val="FF0000"/>
        </w:rPr>
      </w:pPr>
    </w:p>
    <w:p w:rsidR="00E206DE" w:rsidRDefault="000226FF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Week13-14</w:t>
      </w:r>
      <w:r w:rsidR="00E206DE">
        <w:rPr>
          <w:rFonts w:ascii="Courier New" w:hAnsi="Courier New" w:cs="Courier New"/>
          <w:b/>
        </w:rPr>
        <w:t xml:space="preserve"> </w:t>
      </w:r>
    </w:p>
    <w:p w:rsidR="00BC23F6" w:rsidRPr="000226FF" w:rsidRDefault="00962C7C" w:rsidP="0075601F">
      <w:pPr>
        <w:pStyle w:val="PlainText"/>
        <w:ind w:left="270" w:firstLine="0"/>
        <w:jc w:val="left"/>
        <w:rPr>
          <w:rFonts w:ascii="Courier New" w:hAnsi="Courier New" w:cs="Courier New"/>
          <w:i/>
        </w:rPr>
      </w:pPr>
      <w:r w:rsidRPr="000226FF">
        <w:rPr>
          <w:rFonts w:ascii="Courier New" w:hAnsi="Courier New" w:cs="Courier New"/>
          <w:i/>
        </w:rPr>
        <w:t xml:space="preserve">Work on </w:t>
      </w:r>
      <w:r w:rsidR="00BC23F6" w:rsidRPr="000226FF">
        <w:rPr>
          <w:rFonts w:ascii="Courier New" w:hAnsi="Courier New" w:cs="Courier New"/>
          <w:i/>
        </w:rPr>
        <w:t xml:space="preserve">Presentation Slides and </w:t>
      </w:r>
      <w:r w:rsidR="000226FF" w:rsidRPr="000226FF">
        <w:rPr>
          <w:rFonts w:ascii="Courier New" w:hAnsi="Courier New" w:cs="Courier New"/>
          <w:i/>
        </w:rPr>
        <w:t xml:space="preserve">Literature Review </w:t>
      </w:r>
      <w:r w:rsidR="00BC23F6" w:rsidRPr="000226FF">
        <w:rPr>
          <w:rFonts w:ascii="Courier New" w:hAnsi="Courier New" w:cs="Courier New"/>
          <w:i/>
        </w:rPr>
        <w:t>Paper</w:t>
      </w:r>
      <w:r w:rsidR="00E51FCF" w:rsidRPr="000226FF">
        <w:rPr>
          <w:rFonts w:ascii="Courier New" w:hAnsi="Courier New" w:cs="Courier New"/>
          <w:i/>
        </w:rPr>
        <w:t xml:space="preserve"> at home</w:t>
      </w:r>
    </w:p>
    <w:p w:rsidR="00BC23F6" w:rsidRPr="008B3372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</w:p>
    <w:p w:rsidR="00962C7C" w:rsidRDefault="005400E6" w:rsidP="0075601F">
      <w:pPr>
        <w:pStyle w:val="PlainText"/>
        <w:ind w:left="270" w:firstLine="0"/>
        <w:jc w:val="left"/>
        <w:rPr>
          <w:rFonts w:ascii="Courier New" w:hAnsi="Courier New" w:cs="Courier New"/>
        </w:rPr>
      </w:pPr>
      <w:r w:rsidRPr="00F62FFB">
        <w:rPr>
          <w:rFonts w:ascii="Courier New" w:hAnsi="Courier New" w:cs="Courier New"/>
          <w:b/>
        </w:rPr>
        <w:t>Week</w:t>
      </w:r>
      <w:r w:rsidR="000226FF">
        <w:rPr>
          <w:rFonts w:ascii="Courier New" w:hAnsi="Courier New" w:cs="Courier New"/>
          <w:b/>
        </w:rPr>
        <w:t xml:space="preserve"> 15 and </w:t>
      </w:r>
      <w:r w:rsidRPr="00F62FFB">
        <w:rPr>
          <w:rFonts w:ascii="Courier New" w:hAnsi="Courier New" w:cs="Courier New"/>
          <w:b/>
        </w:rPr>
        <w:t>16</w:t>
      </w:r>
      <w:r>
        <w:rPr>
          <w:rFonts w:ascii="Courier New" w:hAnsi="Courier New" w:cs="Courier New"/>
        </w:rPr>
        <w:t xml:space="preserve"> </w:t>
      </w:r>
      <w:r w:rsidR="00BC23F6" w:rsidRPr="000226FF">
        <w:rPr>
          <w:rFonts w:ascii="Courier New" w:hAnsi="Courier New" w:cs="Courier New"/>
          <w:b/>
        </w:rPr>
        <w:t>Finals Week</w:t>
      </w:r>
      <w:r w:rsidR="00962C7C">
        <w:rPr>
          <w:rFonts w:ascii="Courier New" w:hAnsi="Courier New" w:cs="Courier New"/>
        </w:rPr>
        <w:t xml:space="preserve"> </w:t>
      </w:r>
    </w:p>
    <w:p w:rsidR="00E51FCF" w:rsidRPr="000226FF" w:rsidRDefault="00E51FCF" w:rsidP="0075601F">
      <w:pPr>
        <w:pStyle w:val="PlainText"/>
        <w:ind w:left="270" w:firstLine="0"/>
        <w:jc w:val="left"/>
        <w:rPr>
          <w:rFonts w:ascii="Courier New" w:hAnsi="Courier New" w:cs="Courier New"/>
          <w:b/>
          <w:highlight w:val="yellow"/>
        </w:rPr>
      </w:pPr>
      <w:r w:rsidRPr="000226FF">
        <w:rPr>
          <w:rFonts w:ascii="Courier New" w:hAnsi="Courier New" w:cs="Courier New"/>
          <w:b/>
          <w:highlight w:val="yellow"/>
        </w:rPr>
        <w:t>Project Presentations</w:t>
      </w:r>
      <w:r w:rsidR="000226FF">
        <w:rPr>
          <w:rFonts w:ascii="Courier New" w:hAnsi="Courier New" w:cs="Courier New"/>
          <w:b/>
          <w:highlight w:val="yellow"/>
        </w:rPr>
        <w:t>!!!!</w:t>
      </w:r>
    </w:p>
    <w:p w:rsidR="00BC23F6" w:rsidRPr="000226FF" w:rsidRDefault="00BC23F6" w:rsidP="0075601F">
      <w:pPr>
        <w:pStyle w:val="PlainText"/>
        <w:ind w:left="270" w:firstLine="0"/>
        <w:jc w:val="left"/>
        <w:rPr>
          <w:rFonts w:ascii="Courier New" w:hAnsi="Courier New" w:cs="Courier New"/>
          <w:b/>
        </w:rPr>
      </w:pPr>
      <w:r w:rsidRPr="000226FF">
        <w:rPr>
          <w:rFonts w:ascii="Courier New" w:hAnsi="Courier New" w:cs="Courier New"/>
          <w:b/>
          <w:highlight w:val="yellow"/>
        </w:rPr>
        <w:t>Final presentation slides and paper are due</w:t>
      </w:r>
      <w:r w:rsidR="000226FF" w:rsidRPr="000226FF">
        <w:rPr>
          <w:rFonts w:ascii="Courier New" w:hAnsi="Courier New" w:cs="Courier New"/>
          <w:b/>
          <w:highlight w:val="yellow"/>
        </w:rPr>
        <w:t xml:space="preserve"> at the start of your presentation</w:t>
      </w:r>
      <w:r w:rsidR="0016434A" w:rsidRPr="000226FF">
        <w:rPr>
          <w:rFonts w:ascii="Courier New" w:hAnsi="Courier New" w:cs="Courier New"/>
          <w:b/>
          <w:highlight w:val="yellow"/>
        </w:rPr>
        <w:t>.</w:t>
      </w:r>
    </w:p>
    <w:p w:rsidR="00FA0202" w:rsidRPr="00FA3949" w:rsidRDefault="00BC23F6" w:rsidP="00C26435">
      <w:pPr>
        <w:pStyle w:val="PlainText"/>
        <w:ind w:left="270"/>
        <w:jc w:val="left"/>
        <w:rPr>
          <w:rFonts w:ascii="Courier New" w:hAnsi="Courier New" w:cs="Courier New"/>
        </w:rPr>
      </w:pPr>
      <w:r w:rsidRPr="008B3372">
        <w:rPr>
          <w:rFonts w:ascii="Courier New" w:hAnsi="Courier New" w:cs="Courier New"/>
        </w:rPr>
        <w:t xml:space="preserve"> </w:t>
      </w:r>
    </w:p>
    <w:sectPr w:rsidR="00FA0202" w:rsidRPr="00FA3949" w:rsidSect="00FA39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96142D6"/>
    <w:multiLevelType w:val="hybridMultilevel"/>
    <w:tmpl w:val="A09C0F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5EE4A41"/>
    <w:multiLevelType w:val="hybridMultilevel"/>
    <w:tmpl w:val="BE9CE2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27CB5EDC"/>
    <w:multiLevelType w:val="hybridMultilevel"/>
    <w:tmpl w:val="EA3CC1E4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4">
    <w:nsid w:val="456D3470"/>
    <w:multiLevelType w:val="hybridMultilevel"/>
    <w:tmpl w:val="EB5007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5A7205FE"/>
    <w:multiLevelType w:val="hybridMultilevel"/>
    <w:tmpl w:val="3258D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62F81DCA"/>
    <w:multiLevelType w:val="hybridMultilevel"/>
    <w:tmpl w:val="FCB68F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6B7B1C72"/>
    <w:multiLevelType w:val="hybridMultilevel"/>
    <w:tmpl w:val="BA04DA20"/>
    <w:lvl w:ilvl="0" w:tplc="B898418C">
      <w:start w:val="1"/>
      <w:numFmt w:val="bullet"/>
      <w:pStyle w:val="Style2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18E560E">
      <w:numFmt w:val="bullet"/>
      <w:lvlText w:val="-"/>
      <w:lvlJc w:val="left"/>
      <w:pPr>
        <w:ind w:left="1710" w:hanging="360"/>
      </w:pPr>
      <w:rPr>
        <w:rFonts w:ascii="Courier New" w:eastAsia="Times New Roman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5"/>
  </w:num>
  <w:num w:numId="12">
    <w:abstractNumId w:val="3"/>
  </w:num>
  <w:num w:numId="13">
    <w:abstractNumId w:val="6"/>
  </w:num>
  <w:num w:numId="14">
    <w:abstractNumId w:val="2"/>
  </w:num>
  <w:num w:numId="15">
    <w:abstractNumId w:val="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C22AA1"/>
    <w:rsid w:val="000226FF"/>
    <w:rsid w:val="00107B57"/>
    <w:rsid w:val="0016434A"/>
    <w:rsid w:val="00176D1F"/>
    <w:rsid w:val="00203851"/>
    <w:rsid w:val="002300A1"/>
    <w:rsid w:val="002461B6"/>
    <w:rsid w:val="002D6F32"/>
    <w:rsid w:val="003D692A"/>
    <w:rsid w:val="0044598C"/>
    <w:rsid w:val="0049386F"/>
    <w:rsid w:val="004B2B8A"/>
    <w:rsid w:val="004C5D47"/>
    <w:rsid w:val="005400E6"/>
    <w:rsid w:val="005D597E"/>
    <w:rsid w:val="005E02CC"/>
    <w:rsid w:val="0066536C"/>
    <w:rsid w:val="00705165"/>
    <w:rsid w:val="0075601F"/>
    <w:rsid w:val="00783737"/>
    <w:rsid w:val="00907028"/>
    <w:rsid w:val="00962C7C"/>
    <w:rsid w:val="00977A4F"/>
    <w:rsid w:val="00A27D41"/>
    <w:rsid w:val="00AB275A"/>
    <w:rsid w:val="00AD6BA5"/>
    <w:rsid w:val="00B7585A"/>
    <w:rsid w:val="00BC23F6"/>
    <w:rsid w:val="00C22AA1"/>
    <w:rsid w:val="00C26435"/>
    <w:rsid w:val="00C83B41"/>
    <w:rsid w:val="00C846EC"/>
    <w:rsid w:val="00D35FAC"/>
    <w:rsid w:val="00D86399"/>
    <w:rsid w:val="00DC147D"/>
    <w:rsid w:val="00DE266A"/>
    <w:rsid w:val="00E06207"/>
    <w:rsid w:val="00E206DE"/>
    <w:rsid w:val="00E51FCF"/>
    <w:rsid w:val="00E6761C"/>
    <w:rsid w:val="00F21B1C"/>
    <w:rsid w:val="00F62FFB"/>
    <w:rsid w:val="00F76832"/>
    <w:rsid w:val="00FA0202"/>
    <w:rsid w:val="00FA3949"/>
    <w:rsid w:val="00FB4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FA394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3949"/>
    <w:rPr>
      <w:rFonts w:ascii="Consolas" w:hAnsi="Consolas"/>
      <w:sz w:val="21"/>
      <w:szCs w:val="21"/>
      <w:lang w:val="en-GB"/>
    </w:rPr>
  </w:style>
  <w:style w:type="paragraph" w:customStyle="1" w:styleId="Style2">
    <w:name w:val="Style2"/>
    <w:basedOn w:val="PlainText"/>
    <w:link w:val="Style2Char"/>
    <w:qFormat/>
    <w:rsid w:val="000226FF"/>
    <w:pPr>
      <w:numPr>
        <w:numId w:val="16"/>
      </w:numPr>
      <w:jc w:val="left"/>
    </w:pPr>
    <w:rPr>
      <w:rFonts w:ascii="Courier New" w:hAnsi="Courier New" w:cs="Courier New"/>
      <w:color w:val="FF0000"/>
    </w:rPr>
  </w:style>
  <w:style w:type="character" w:customStyle="1" w:styleId="Style2Char">
    <w:name w:val="Style2 Char"/>
    <w:basedOn w:val="PlainTextChar"/>
    <w:link w:val="Style2"/>
    <w:rsid w:val="000226FF"/>
    <w:rPr>
      <w:rFonts w:ascii="Courier New" w:hAnsi="Courier New" w:cs="Courier New"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IITS</cp:lastModifiedBy>
  <cp:revision>4</cp:revision>
  <dcterms:created xsi:type="dcterms:W3CDTF">2011-01-17T23:29:00Z</dcterms:created>
  <dcterms:modified xsi:type="dcterms:W3CDTF">2011-08-28T23:15:00Z</dcterms:modified>
</cp:coreProperties>
</file>