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902CF" w14:textId="77777777" w:rsidR="00EB08DC" w:rsidRPr="00EB08DC" w:rsidRDefault="00EB08DC" w:rsidP="00EB08DC">
      <w:pPr>
        <w:ind w:left="810" w:right="1105"/>
        <w:rPr>
          <w:sz w:val="30"/>
          <w:szCs w:val="30"/>
        </w:rPr>
      </w:pPr>
      <w:r w:rsidRPr="00EB08DC">
        <w:rPr>
          <w:sz w:val="30"/>
          <w:szCs w:val="30"/>
        </w:rPr>
        <w:t>Analysis of Gentrification and Transportation Changes in Urban Cores from 2000-2015</w:t>
      </w:r>
    </w:p>
    <w:p w14:paraId="38109544" w14:textId="77777777" w:rsidR="00EB08DC" w:rsidRDefault="00EB08DC" w:rsidP="00EB08DC">
      <w:pPr>
        <w:ind w:left="810" w:right="1105"/>
        <w:rPr>
          <w:sz w:val="24"/>
          <w:szCs w:val="24"/>
        </w:rPr>
      </w:pPr>
    </w:p>
    <w:p w14:paraId="6DCD94C4" w14:textId="3DD1E37A" w:rsidR="00EB08DC" w:rsidRDefault="00EB08DC" w:rsidP="00EB08DC">
      <w:pPr>
        <w:ind w:left="810" w:right="1105"/>
        <w:rPr>
          <w:sz w:val="24"/>
          <w:szCs w:val="24"/>
        </w:rPr>
      </w:pPr>
      <w:r w:rsidRPr="00EB08DC">
        <w:rPr>
          <w:sz w:val="24"/>
          <w:szCs w:val="24"/>
        </w:rPr>
        <w:t>by Jeff Scanlon</w:t>
      </w:r>
    </w:p>
    <w:p w14:paraId="3BF757F9" w14:textId="1AF6C60C" w:rsidR="00EB08DC" w:rsidRDefault="00EB08DC" w:rsidP="00EB08DC">
      <w:pPr>
        <w:ind w:left="810" w:right="1105"/>
        <w:rPr>
          <w:sz w:val="24"/>
          <w:szCs w:val="24"/>
        </w:rPr>
      </w:pPr>
    </w:p>
    <w:p w14:paraId="2FB2B474" w14:textId="5C0E4367" w:rsidR="00EB08DC" w:rsidRDefault="00EB08DC" w:rsidP="00EB08DC">
      <w:pPr>
        <w:ind w:left="810" w:right="1105"/>
        <w:rPr>
          <w:b/>
          <w:bCs/>
          <w:sz w:val="24"/>
          <w:szCs w:val="24"/>
        </w:rPr>
      </w:pPr>
      <w:r w:rsidRPr="00EB08DC">
        <w:rPr>
          <w:b/>
          <w:bCs/>
          <w:sz w:val="24"/>
          <w:szCs w:val="24"/>
        </w:rPr>
        <w:t>Background</w:t>
      </w:r>
    </w:p>
    <w:p w14:paraId="2A3C9EE9" w14:textId="77777777" w:rsidR="00EB08DC" w:rsidRPr="00EB08DC" w:rsidRDefault="00EB08DC" w:rsidP="00EB08DC">
      <w:pPr>
        <w:ind w:left="810" w:right="1105"/>
        <w:rPr>
          <w:b/>
          <w:bCs/>
          <w:sz w:val="24"/>
          <w:szCs w:val="24"/>
        </w:rPr>
      </w:pPr>
    </w:p>
    <w:p w14:paraId="75C1981C" w14:textId="72A917F9" w:rsidR="00EB08DC" w:rsidRDefault="00EB08DC" w:rsidP="00EB08DC">
      <w:pPr>
        <w:ind w:left="810" w:right="1105"/>
        <w:rPr>
          <w:sz w:val="24"/>
          <w:szCs w:val="24"/>
        </w:rPr>
      </w:pPr>
      <w:r w:rsidRPr="00EB08DC">
        <w:rPr>
          <w:sz w:val="24"/>
          <w:szCs w:val="24"/>
        </w:rPr>
        <w:t>This analysis utilizes data from the U.S. Census Bureau’s American Community Survey (ACS) to understand changes in 100 urban cores across the United States from 2000 to 2015. The data contains demographic and socioeconomic data for residents of these urban cores, as well as data pertaining to activities related to work and commuting.</w:t>
      </w:r>
    </w:p>
    <w:p w14:paraId="5C09A8A9" w14:textId="77777777" w:rsidR="00EB08DC" w:rsidRPr="00EB08DC" w:rsidRDefault="00EB08DC" w:rsidP="00EB08DC">
      <w:pPr>
        <w:ind w:left="810" w:right="1105"/>
        <w:rPr>
          <w:sz w:val="24"/>
          <w:szCs w:val="24"/>
        </w:rPr>
      </w:pPr>
    </w:p>
    <w:p w14:paraId="1EF55F70" w14:textId="79984950" w:rsidR="00EB08DC" w:rsidRDefault="00EB08DC" w:rsidP="00EB08DC">
      <w:pPr>
        <w:ind w:left="810" w:right="1105"/>
        <w:rPr>
          <w:sz w:val="24"/>
          <w:szCs w:val="24"/>
        </w:rPr>
      </w:pPr>
      <w:r w:rsidRPr="00EB08DC">
        <w:rPr>
          <w:sz w:val="24"/>
          <w:szCs w:val="24"/>
        </w:rPr>
        <w:t xml:space="preserve">The data contains only three categorical variables: the name of the urban core (typically a city name), the state the UC </w:t>
      </w:r>
      <w:proofErr w:type="gramStart"/>
      <w:r w:rsidRPr="00EB08DC">
        <w:rPr>
          <w:sz w:val="24"/>
          <w:szCs w:val="24"/>
        </w:rPr>
        <w:t>is located in</w:t>
      </w:r>
      <w:proofErr w:type="gramEnd"/>
      <w:r w:rsidRPr="00EB08DC">
        <w:rPr>
          <w:sz w:val="24"/>
          <w:szCs w:val="24"/>
        </w:rPr>
        <w:t>, and the year of the observation. Since there are only two years and exactly 100 observations in each year, frequency tables are unnecessary for these two variables. Thus, a frequency table is provided for State only.</w:t>
      </w:r>
    </w:p>
    <w:p w14:paraId="62416DCF" w14:textId="77777777" w:rsidR="00EB08DC" w:rsidRPr="00EB08DC" w:rsidRDefault="00EB08DC" w:rsidP="00EB08DC">
      <w:pPr>
        <w:ind w:left="810" w:right="1105"/>
        <w:rPr>
          <w:sz w:val="24"/>
          <w:szCs w:val="24"/>
        </w:rPr>
      </w:pPr>
    </w:p>
    <w:p w14:paraId="465B0981" w14:textId="77777777" w:rsidR="00EB08DC" w:rsidRPr="00EB08DC" w:rsidRDefault="00EB08DC" w:rsidP="00EB08DC">
      <w:pPr>
        <w:ind w:left="810" w:right="1105"/>
        <w:rPr>
          <w:sz w:val="24"/>
          <w:szCs w:val="24"/>
        </w:rPr>
      </w:pPr>
      <w:r w:rsidRPr="00EB08DC">
        <w:rPr>
          <w:sz w:val="24"/>
          <w:szCs w:val="24"/>
        </w:rPr>
        <w:t xml:space="preserve">Unsurprisingly, California, the country’s most populous states, has over one-fourth of the total urban cores. Somewhat surprisingly, the states of Florida and Ohio each constitute more than one-tenth of the total observations. These states span many geographic locations across the U.S. </w:t>
      </w:r>
      <w:proofErr w:type="gramStart"/>
      <w:r w:rsidRPr="00EB08DC">
        <w:rPr>
          <w:sz w:val="24"/>
          <w:szCs w:val="24"/>
        </w:rPr>
        <w:t>and also</w:t>
      </w:r>
      <w:proofErr w:type="gramEnd"/>
      <w:r w:rsidRPr="00EB08DC">
        <w:rPr>
          <w:sz w:val="24"/>
          <w:szCs w:val="24"/>
        </w:rPr>
        <w:t xml:space="preserve"> have very different unique industries and economies. Thus, economic conditions pertaining to gentrification and transportation could behave somewhat differently within each context. This provides further justification that a paired t-test will be the best method for hypothesis testing </w:t>
      </w:r>
      <w:proofErr w:type="gramStart"/>
      <w:r w:rsidRPr="00EB08DC">
        <w:rPr>
          <w:sz w:val="24"/>
          <w:szCs w:val="24"/>
        </w:rPr>
        <w:t>later on</w:t>
      </w:r>
      <w:proofErr w:type="gramEnd"/>
      <w:r w:rsidRPr="00EB08DC">
        <w:rPr>
          <w:sz w:val="24"/>
          <w:szCs w:val="24"/>
        </w:rPr>
        <w:t>.</w:t>
      </w:r>
    </w:p>
    <w:p w14:paraId="081884FE" w14:textId="77777777" w:rsidR="00EB08DC" w:rsidRPr="00EB08DC" w:rsidRDefault="00EB08DC" w:rsidP="00EB08DC">
      <w:pP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21"/>
        <w:gridCol w:w="1147"/>
        <w:gridCol w:w="914"/>
        <w:gridCol w:w="1246"/>
        <w:gridCol w:w="1246"/>
      </w:tblGrid>
      <w:tr w:rsidR="00B203EA" w:rsidRPr="00B203EA" w14:paraId="3A307C8B"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6B28755"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lastRenderedPageBreak/>
              <w:t xml:space="preserve">N </w:t>
            </w:r>
            <w:proofErr w:type="spellStart"/>
            <w:r w:rsidRPr="00B203EA">
              <w:rPr>
                <w:rFonts w:ascii="Times" w:hAnsi="Times" w:cs="Times"/>
                <w:b/>
                <w:bCs/>
                <w:color w:val="000000"/>
                <w:sz w:val="22"/>
                <w:szCs w:val="22"/>
              </w:rPr>
              <w:t>st</w:t>
            </w:r>
            <w:proofErr w:type="spellEnd"/>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9FED15F"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FB30F5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36050A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Cumulative</w:t>
            </w:r>
            <w:r w:rsidRPr="00B203EA">
              <w:rPr>
                <w:rFonts w:ascii="Times" w:hAnsi="Times" w:cs="Times"/>
                <w:b/>
                <w:bCs/>
                <w:color w:val="000000"/>
                <w:sz w:val="22"/>
                <w:szCs w:val="22"/>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103CF3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Cumulative</w:t>
            </w:r>
            <w:r w:rsidRPr="00B203EA">
              <w:rPr>
                <w:rFonts w:ascii="Times" w:hAnsi="Times" w:cs="Times"/>
                <w:b/>
                <w:bCs/>
                <w:color w:val="000000"/>
                <w:sz w:val="22"/>
                <w:szCs w:val="22"/>
              </w:rPr>
              <w:br/>
              <w:t>Percent</w:t>
            </w:r>
          </w:p>
        </w:tc>
      </w:tr>
      <w:tr w:rsidR="00EB08DC" w:rsidRPr="00B203EA" w14:paraId="0A0D1DA5"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7126B024"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AL</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440588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390176A"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9DF338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2C8526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r>
      <w:tr w:rsidR="00EB08DC" w:rsidRPr="00B203EA" w14:paraId="74D45249"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343704A8"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AR</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DBA5FF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2009D1D"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C982A3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498612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r>
      <w:tr w:rsidR="00EB08DC" w:rsidRPr="00B203EA" w14:paraId="1BC86378"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1065A60B"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AZ</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69FC0A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9AE732D"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4855B2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B064D1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4.00</w:t>
            </w:r>
          </w:p>
        </w:tc>
      </w:tr>
      <w:tr w:rsidR="00EB08DC" w:rsidRPr="00B203EA" w14:paraId="259FF8BC"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719CAC96"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CA</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295E6F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28</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BCA379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14.00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7C2AB7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36</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238BC6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18.00</w:t>
            </w:r>
          </w:p>
        </w:tc>
      </w:tr>
      <w:tr w:rsidR="00EB08DC" w:rsidRPr="00B203EA" w14:paraId="18BD3908"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051604D0"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CO</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8C3621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A973E5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73E45BF"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40</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B06A38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20.00</w:t>
            </w:r>
          </w:p>
        </w:tc>
      </w:tr>
      <w:tr w:rsidR="00EB08DC" w:rsidRPr="00B203EA" w14:paraId="47D3BA2C"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2E41B575"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CT</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9DB234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6E4D8C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45CDB1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44</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94D5C1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22.00</w:t>
            </w:r>
          </w:p>
        </w:tc>
      </w:tr>
      <w:tr w:rsidR="00EB08DC" w:rsidRPr="00B203EA" w14:paraId="471DF900"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209A0A92"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DC</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0943BAF"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1C28EB3"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FE958F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46</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6070A2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23.00</w:t>
            </w:r>
          </w:p>
        </w:tc>
      </w:tr>
      <w:tr w:rsidR="00EB08DC" w:rsidRPr="00B203EA" w14:paraId="5F78B08E"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63E6459F"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FL</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409CFB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16</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7714E2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0CF34D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62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82BB2D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31.00</w:t>
            </w:r>
          </w:p>
        </w:tc>
      </w:tr>
      <w:tr w:rsidR="00EB08DC" w:rsidRPr="00B203EA" w14:paraId="7FB9EB66"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341A183F"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GA</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820E88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184588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D443D2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66</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DEBF24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33.00</w:t>
            </w:r>
          </w:p>
        </w:tc>
      </w:tr>
      <w:tr w:rsidR="00EB08DC" w:rsidRPr="00B203EA" w14:paraId="640046F9"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1A8899F3"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IA</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586B65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C0E619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EC23E2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70</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CD78B1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35.00</w:t>
            </w:r>
          </w:p>
        </w:tc>
      </w:tr>
      <w:tr w:rsidR="00EB08DC" w:rsidRPr="00B203EA" w14:paraId="7314CF7E"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79AFB930"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ID</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560548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B96D29F"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41AFDF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A8DF5A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36.00</w:t>
            </w:r>
          </w:p>
        </w:tc>
      </w:tr>
      <w:tr w:rsidR="00EB08DC" w:rsidRPr="00B203EA" w14:paraId="70BCFB77"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006902D9"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IL</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79EEBDD"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6CB5D8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2CE9BB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74</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B37A4E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37.00</w:t>
            </w:r>
          </w:p>
        </w:tc>
      </w:tr>
      <w:tr w:rsidR="00EB08DC" w:rsidRPr="00B203EA" w14:paraId="1F2CFCC4"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1D07F91F"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IN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5ECDB8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AAE858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445BB2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78</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2298DAD"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39.00</w:t>
            </w:r>
          </w:p>
        </w:tc>
      </w:tr>
      <w:tr w:rsidR="00EB08DC" w:rsidRPr="00B203EA" w14:paraId="0B84244E"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1BE9B9A8"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KS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0841C53"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73F8222"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A700E1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80</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7D8997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40.00</w:t>
            </w:r>
          </w:p>
        </w:tc>
      </w:tr>
      <w:tr w:rsidR="00EB08DC" w:rsidRPr="00B203EA" w14:paraId="1E080CAA"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67716F0B"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KY</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5BDE75F"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161C9FA"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F8E6AEF"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5A9615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41.00</w:t>
            </w:r>
          </w:p>
        </w:tc>
      </w:tr>
      <w:tr w:rsidR="00EB08DC" w:rsidRPr="00B203EA" w14:paraId="7AD18A78"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35DAA93B"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LA</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09AFD4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6</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4F2384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3.00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B66905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88</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8BCB75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44.00</w:t>
            </w:r>
          </w:p>
        </w:tc>
      </w:tr>
      <w:tr w:rsidR="00EB08DC" w:rsidRPr="00B203EA" w14:paraId="7372C999"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53BA1B19"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MA</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5AE718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04589D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6C6532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171BD2A"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46.00</w:t>
            </w:r>
          </w:p>
        </w:tc>
      </w:tr>
      <w:tr w:rsidR="00EB08DC" w:rsidRPr="00B203EA" w14:paraId="6CDF1E28"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15ACEE84"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MD</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647023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D2CBDA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874F9C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94</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A9E102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47.00</w:t>
            </w:r>
          </w:p>
        </w:tc>
      </w:tr>
      <w:tr w:rsidR="00EB08DC" w:rsidRPr="00B203EA" w14:paraId="3C674B11"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4694CAE2"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MI</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5381EB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4FFFBF2"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B71511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98</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541124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49.00</w:t>
            </w:r>
          </w:p>
        </w:tc>
      </w:tr>
      <w:tr w:rsidR="00EB08DC" w:rsidRPr="00B203EA" w14:paraId="0C36D1F4"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61B7AF21"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EC66AAA"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CF6E84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738E00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BF835DA"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51.00</w:t>
            </w:r>
          </w:p>
        </w:tc>
      </w:tr>
      <w:tr w:rsidR="00EB08DC" w:rsidRPr="00B203EA" w14:paraId="5EA407AE"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2E212461"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MO</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7D738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FC6F20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E3F5EB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106</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021757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53.00</w:t>
            </w:r>
          </w:p>
        </w:tc>
      </w:tr>
      <w:tr w:rsidR="00EB08DC" w:rsidRPr="00B203EA" w14:paraId="7D93C6BF"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55C799EB"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568A1F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A195EA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A51578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108</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D96CF1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54.00</w:t>
            </w:r>
          </w:p>
        </w:tc>
      </w:tr>
      <w:tr w:rsidR="00EB08DC" w:rsidRPr="00B203EA" w14:paraId="6096CA77"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293C9755"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NC</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4865AC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155D91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5.00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5761BC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118</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F15562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59.00</w:t>
            </w:r>
          </w:p>
        </w:tc>
      </w:tr>
      <w:tr w:rsidR="00EB08DC" w:rsidRPr="00B203EA" w14:paraId="27000B22"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13E22F32"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393D3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9EE860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E99927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122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494AEB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61.00</w:t>
            </w:r>
          </w:p>
        </w:tc>
      </w:tr>
      <w:tr w:rsidR="00EB08DC" w:rsidRPr="00B203EA" w14:paraId="3B6E4695"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47B7F0F7"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NJ</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6A416D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00DDBA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B1491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124</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24E285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62.00</w:t>
            </w:r>
          </w:p>
        </w:tc>
      </w:tr>
      <w:tr w:rsidR="00EB08DC" w:rsidRPr="00B203EA" w14:paraId="05ED8730"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109685CB"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NV</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997710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1D8AAF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0234B8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126</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51446D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63.00</w:t>
            </w:r>
          </w:p>
        </w:tc>
      </w:tr>
      <w:tr w:rsidR="00EB08DC" w:rsidRPr="00B203EA" w14:paraId="23B02615"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0467E5F4"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NY</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0ED66E2"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E90AA2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EDC103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134</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B666EA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67.00</w:t>
            </w:r>
          </w:p>
        </w:tc>
      </w:tr>
      <w:tr w:rsidR="00EB08DC" w:rsidRPr="00B203EA" w14:paraId="704E01E1"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37B1C1A1"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OH</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95E1AB3"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A331D5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5FA7EE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148</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5E3695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74.00</w:t>
            </w:r>
          </w:p>
        </w:tc>
      </w:tr>
      <w:tr w:rsidR="00EB08DC" w:rsidRPr="00B203EA" w14:paraId="08336524"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7BAB008F"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OK</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A41567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9F48C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4B7FEEA"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152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1BB442F"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76.00</w:t>
            </w:r>
          </w:p>
        </w:tc>
      </w:tr>
      <w:tr w:rsidR="00EB08DC" w:rsidRPr="00B203EA" w14:paraId="367ED986"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36BBD40C"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OR</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EC2A32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BF9A857"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3BC130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154</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13201E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77.00</w:t>
            </w:r>
          </w:p>
        </w:tc>
      </w:tr>
      <w:tr w:rsidR="00EB08DC" w:rsidRPr="00B203EA" w14:paraId="692DA94B"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3B6BB9C7"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PA</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C2E7CD"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6</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6437B8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3.00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5E63AD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160</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C6C134F"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80.00</w:t>
            </w:r>
          </w:p>
        </w:tc>
      </w:tr>
      <w:tr w:rsidR="00EB08DC" w:rsidRPr="00B203EA" w14:paraId="0F982318"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17C49C28"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RI</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CA7724F"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ED9415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FACEEE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162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855688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81.00</w:t>
            </w:r>
          </w:p>
        </w:tc>
      </w:tr>
      <w:tr w:rsidR="00EB08DC" w:rsidRPr="00B203EA" w14:paraId="6D7C96A7"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5A870298"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TN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87B67E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14CAA03"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522D9F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170</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5104D91"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85.00</w:t>
            </w:r>
          </w:p>
        </w:tc>
      </w:tr>
      <w:tr w:rsidR="00EB08DC" w:rsidRPr="00B203EA" w14:paraId="49FC80C3"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5FAC82D8"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TX</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824942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5557E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B1A96A2"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184</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6118A88"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92.00</w:t>
            </w:r>
          </w:p>
        </w:tc>
      </w:tr>
      <w:tr w:rsidR="00EB08DC" w:rsidRPr="00B203EA" w14:paraId="7EAE6CCF"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76E48E41"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UT</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932568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B2DC604"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6126CE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188</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BE8D7E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94.00</w:t>
            </w:r>
          </w:p>
        </w:tc>
      </w:tr>
      <w:tr w:rsidR="00EB08DC" w:rsidRPr="00B203EA" w14:paraId="70A71691"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0491497F"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lastRenderedPageBreak/>
              <w:t>VA</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4BD5032"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DBA7DC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6793A6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192</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3C250E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96.00</w:t>
            </w:r>
          </w:p>
        </w:tc>
      </w:tr>
      <w:tr w:rsidR="00EB08DC" w:rsidRPr="00B203EA" w14:paraId="7AAC9095"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5519B8A7"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WA</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6CDC1C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9094DD"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BABAF62"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196</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4743F4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98.00</w:t>
            </w:r>
          </w:p>
        </w:tc>
      </w:tr>
      <w:tr w:rsidR="00EB08DC" w:rsidRPr="00B203EA" w14:paraId="427829A8" w14:textId="77777777" w:rsidTr="00EB08DC">
        <w:tblPrEx>
          <w:tblCellMar>
            <w:top w:w="0" w:type="dxa"/>
            <w:left w:w="0" w:type="dxa"/>
            <w:bottom w:w="0" w:type="dxa"/>
            <w:right w:w="0" w:type="dxa"/>
          </w:tblCellMar>
        </w:tblPrEx>
        <w:trPr>
          <w:cantSplit/>
          <w:tblHeader/>
          <w:jc w:val="center"/>
        </w:trPr>
        <w:tc>
          <w:tcPr>
            <w:tcW w:w="521" w:type="dxa"/>
            <w:tcBorders>
              <w:top w:val="single" w:sz="6" w:space="0" w:color="000000"/>
              <w:left w:val="single" w:sz="6" w:space="0" w:color="000000"/>
              <w:bottom w:val="single" w:sz="2" w:space="0" w:color="000000"/>
              <w:right w:val="nil"/>
            </w:tcBorders>
            <w:tcMar>
              <w:left w:w="60" w:type="dxa"/>
              <w:right w:w="60" w:type="dxa"/>
            </w:tcMar>
            <w:vAlign w:val="bottom"/>
          </w:tcPr>
          <w:p w14:paraId="4933A5C1"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WI</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D6AC03E"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4</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35DF04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5D7A0E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200</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C444782"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100.00</w:t>
            </w:r>
          </w:p>
        </w:tc>
      </w:tr>
    </w:tbl>
    <w:p w14:paraId="5E235FE0" w14:textId="77777777" w:rsidR="00000000" w:rsidRDefault="00B203EA">
      <w:pPr>
        <w:adjustRightInd w:val="0"/>
        <w:rPr>
          <w:rFonts w:ascii="Times" w:hAnsi="Times" w:cs="Times"/>
          <w:color w:val="000000"/>
        </w:rPr>
        <w:sectPr w:rsidR="00000000">
          <w:headerReference w:type="default" r:id="rId6"/>
          <w:footerReference w:type="default" r:id="rId7"/>
          <w:pgSz w:w="11905" w:h="16837"/>
          <w:pgMar w:top="360" w:right="360" w:bottom="360" w:left="360" w:header="720" w:footer="360" w:gutter="0"/>
          <w:cols w:space="720"/>
        </w:sectPr>
      </w:pPr>
      <w:bookmarkStart w:id="0" w:name="IDX"/>
      <w:bookmarkEnd w:id="0"/>
    </w:p>
    <w:p w14:paraId="43A76712" w14:textId="77777777" w:rsidR="00EB08DC" w:rsidRPr="00EB08DC" w:rsidRDefault="00EB08DC" w:rsidP="00EB08DC">
      <w:pPr>
        <w:ind w:left="720" w:right="925"/>
        <w:rPr>
          <w:sz w:val="24"/>
          <w:szCs w:val="24"/>
        </w:rPr>
      </w:pPr>
    </w:p>
    <w:p w14:paraId="0829F7FB" w14:textId="77777777" w:rsidR="00EB08DC" w:rsidRPr="00EB08DC" w:rsidRDefault="00EB08DC" w:rsidP="00EB08DC">
      <w:pPr>
        <w:ind w:left="720" w:right="925"/>
        <w:rPr>
          <w:sz w:val="24"/>
          <w:szCs w:val="24"/>
        </w:rPr>
      </w:pPr>
      <w:r w:rsidRPr="00EB08DC">
        <w:rPr>
          <w:sz w:val="24"/>
          <w:szCs w:val="24"/>
        </w:rPr>
        <w:t xml:space="preserve">The next table provides basic summary statistics for </w:t>
      </w:r>
      <w:proofErr w:type="gramStart"/>
      <w:r w:rsidRPr="00EB08DC">
        <w:rPr>
          <w:sz w:val="24"/>
          <w:szCs w:val="24"/>
        </w:rPr>
        <w:t>all of</w:t>
      </w:r>
      <w:proofErr w:type="gramEnd"/>
      <w:r w:rsidRPr="00EB08DC">
        <w:rPr>
          <w:sz w:val="24"/>
          <w:szCs w:val="24"/>
        </w:rPr>
        <w:t xml:space="preserve"> the numeric, continuous variables in the dataset. Right away there are some important insights. First, by comparing the mean for each variable from 2000 to 2015, it is apparent that many of the variables appear to have experienced either significant increase or decrease during this time, and these changes could signal gentrification. For example, the median household income and the percent of residents with a </w:t>
      </w:r>
      <w:proofErr w:type="spellStart"/>
      <w:proofErr w:type="gramStart"/>
      <w:r w:rsidRPr="00EB08DC">
        <w:rPr>
          <w:sz w:val="24"/>
          <w:szCs w:val="24"/>
        </w:rPr>
        <w:t>bachelors</w:t>
      </w:r>
      <w:proofErr w:type="spellEnd"/>
      <w:proofErr w:type="gramEnd"/>
      <w:r w:rsidRPr="00EB08DC">
        <w:rPr>
          <w:sz w:val="24"/>
          <w:szCs w:val="24"/>
        </w:rPr>
        <w:t xml:space="preserve"> degree or higher appear to have increased substantially. Additionally, the standard deviation of these variables is also increasing, which may be indicative of the population becoming less homogeneous as wealthier individuals and families move into these urban cores. However, only hypothesis testing (in the form of a paired t-test) can determine if these changes are statistically significant.</w:t>
      </w:r>
    </w:p>
    <w:p w14:paraId="3D3A45F8" w14:textId="77777777" w:rsidR="00EB08DC" w:rsidRDefault="00EB08DC">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558"/>
        <w:gridCol w:w="512"/>
        <w:gridCol w:w="2198"/>
        <w:gridCol w:w="431"/>
        <w:gridCol w:w="1094"/>
        <w:gridCol w:w="1094"/>
        <w:gridCol w:w="1196"/>
        <w:gridCol w:w="1094"/>
        <w:gridCol w:w="1196"/>
        <w:gridCol w:w="1196"/>
      </w:tblGrid>
      <w:tr w:rsidR="00EB08DC" w:rsidRPr="00B203EA" w14:paraId="5AD812C0" w14:textId="77777777" w:rsidTr="000134D5">
        <w:tblPrEx>
          <w:tblCellMar>
            <w:top w:w="0" w:type="dxa"/>
            <w:left w:w="0" w:type="dxa"/>
            <w:bottom w:w="0" w:type="dxa"/>
            <w:right w:w="0" w:type="dxa"/>
          </w:tblCellMar>
        </w:tblPrEx>
        <w:trPr>
          <w:cantSplit/>
          <w:tblHeader/>
          <w:jc w:val="center"/>
        </w:trPr>
        <w:tc>
          <w:tcPr>
            <w:tcW w:w="55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F9B196D"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year</w:t>
            </w:r>
          </w:p>
        </w:tc>
        <w:tc>
          <w:tcPr>
            <w:tcW w:w="51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C2B5EBC"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 xml:space="preserve">N </w:t>
            </w:r>
            <w:proofErr w:type="spellStart"/>
            <w:r w:rsidRPr="00B203EA">
              <w:rPr>
                <w:rFonts w:ascii="Times" w:hAnsi="Times" w:cs="Times"/>
                <w:b/>
                <w:bCs/>
                <w:color w:val="000000"/>
                <w:sz w:val="22"/>
                <w:szCs w:val="22"/>
              </w:rPr>
              <w:t>Obs</w:t>
            </w:r>
            <w:proofErr w:type="spellEnd"/>
          </w:p>
        </w:tc>
        <w:tc>
          <w:tcPr>
            <w:tcW w:w="219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6DE411E"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Variable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774E84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N</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AFEBC9D"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Mean</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99692F3"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0904BCB"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Error</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AB88A9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Median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4A935D2"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Minimum</w:t>
            </w:r>
          </w:p>
        </w:tc>
        <w:tc>
          <w:tcPr>
            <w:tcW w:w="119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A827BE6"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Maximum</w:t>
            </w:r>
          </w:p>
        </w:tc>
      </w:tr>
      <w:tr w:rsidR="00EB08DC" w:rsidRPr="00B203EA" w14:paraId="5EA27102" w14:textId="77777777" w:rsidTr="000134D5">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FFFFFF"/>
            <w:tcMar>
              <w:left w:w="60" w:type="dxa"/>
              <w:right w:w="60" w:type="dxa"/>
            </w:tcMar>
          </w:tcPr>
          <w:p w14:paraId="2E5434AE"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6F75C462"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100</w:t>
            </w:r>
          </w:p>
        </w:tc>
        <w:tc>
          <w:tcPr>
            <w:tcW w:w="2198" w:type="dxa"/>
            <w:tcBorders>
              <w:top w:val="nil"/>
              <w:left w:val="single" w:sz="2" w:space="0" w:color="000000"/>
              <w:bottom w:val="single" w:sz="2" w:space="0" w:color="000000"/>
              <w:right w:val="nil"/>
            </w:tcBorders>
            <w:shd w:val="clear" w:color="auto" w:fill="FFFFFF"/>
            <w:tcMar>
              <w:left w:w="60" w:type="dxa"/>
              <w:right w:w="60" w:type="dxa"/>
            </w:tcMar>
          </w:tcPr>
          <w:p w14:paraId="13FBE741" w14:textId="77777777" w:rsidR="00EB08DC" w:rsidRPr="00B203EA" w:rsidRDefault="00EB08DC" w:rsidP="000134D5">
            <w:pPr>
              <w:keepNext/>
              <w:adjustRightInd w:val="0"/>
              <w:spacing w:before="60" w:after="60"/>
              <w:rPr>
                <w:rFonts w:ascii="Times" w:hAnsi="Times" w:cs="Times"/>
                <w:color w:val="000000"/>
              </w:rPr>
            </w:pPr>
            <w:proofErr w:type="spellStart"/>
            <w:r w:rsidRPr="00B203EA">
              <w:rPr>
                <w:rFonts w:ascii="Times" w:hAnsi="Times" w:cs="Times"/>
                <w:color w:val="000000"/>
              </w:rPr>
              <w:t>median_hhincome</w:t>
            </w:r>
            <w:proofErr w:type="spellEnd"/>
            <w:r w:rsidRPr="00B203EA">
              <w:rPr>
                <w:rFonts w:ascii="Times" w:hAnsi="Times" w:cs="Times"/>
                <w:color w:val="000000"/>
              </w:rPr>
              <w:br/>
              <w:t>pct_1person_hh</w:t>
            </w:r>
            <w:r w:rsidRPr="00B203EA">
              <w:rPr>
                <w:rFonts w:ascii="Times" w:hAnsi="Times" w:cs="Times"/>
                <w:color w:val="000000"/>
              </w:rPr>
              <w:br/>
            </w:r>
            <w:proofErr w:type="spellStart"/>
            <w:r w:rsidRPr="00B203EA">
              <w:rPr>
                <w:rFonts w:ascii="Times" w:hAnsi="Times" w:cs="Times"/>
                <w:color w:val="000000"/>
              </w:rPr>
              <w:t>pct_amerind</w:t>
            </w:r>
            <w:proofErr w:type="spellEnd"/>
            <w:r w:rsidRPr="00B203EA">
              <w:rPr>
                <w:rFonts w:ascii="Times" w:hAnsi="Times" w:cs="Times"/>
                <w:color w:val="000000"/>
              </w:rPr>
              <w:br/>
            </w:r>
            <w:proofErr w:type="spellStart"/>
            <w:r w:rsidRPr="00B203EA">
              <w:rPr>
                <w:rFonts w:ascii="Times" w:hAnsi="Times" w:cs="Times"/>
                <w:color w:val="000000"/>
              </w:rPr>
              <w:t>pct_asian</w:t>
            </w:r>
            <w:proofErr w:type="spellEnd"/>
            <w:r w:rsidRPr="00B203EA">
              <w:rPr>
                <w:rFonts w:ascii="Times" w:hAnsi="Times" w:cs="Times"/>
                <w:color w:val="000000"/>
              </w:rPr>
              <w:br/>
            </w:r>
            <w:proofErr w:type="spellStart"/>
            <w:r w:rsidRPr="00B203EA">
              <w:rPr>
                <w:rFonts w:ascii="Times" w:hAnsi="Times" w:cs="Times"/>
                <w:color w:val="000000"/>
              </w:rPr>
              <w:t>pct_bachdegree_orhigher</w:t>
            </w:r>
            <w:proofErr w:type="spellEnd"/>
            <w:r w:rsidRPr="00B203EA">
              <w:rPr>
                <w:rFonts w:ascii="Times" w:hAnsi="Times" w:cs="Times"/>
                <w:color w:val="000000"/>
              </w:rPr>
              <w:br/>
            </w:r>
            <w:proofErr w:type="spellStart"/>
            <w:r w:rsidRPr="00B203EA">
              <w:rPr>
                <w:rFonts w:ascii="Times" w:hAnsi="Times" w:cs="Times"/>
                <w:color w:val="000000"/>
              </w:rPr>
              <w:t>pct_black</w:t>
            </w:r>
            <w:proofErr w:type="spellEnd"/>
            <w:r w:rsidRPr="00B203EA">
              <w:rPr>
                <w:rFonts w:ascii="Times" w:hAnsi="Times" w:cs="Times"/>
                <w:color w:val="000000"/>
              </w:rPr>
              <w:br/>
            </w:r>
            <w:proofErr w:type="spellStart"/>
            <w:r w:rsidRPr="00B203EA">
              <w:rPr>
                <w:rFonts w:ascii="Times" w:hAnsi="Times" w:cs="Times"/>
                <w:color w:val="000000"/>
              </w:rPr>
              <w:t>pct_commute_bike</w:t>
            </w:r>
            <w:proofErr w:type="spellEnd"/>
            <w:r w:rsidRPr="00B203EA">
              <w:rPr>
                <w:rFonts w:ascii="Times" w:hAnsi="Times" w:cs="Times"/>
                <w:color w:val="000000"/>
              </w:rPr>
              <w:br/>
            </w:r>
            <w:proofErr w:type="spellStart"/>
            <w:r w:rsidRPr="00B203EA">
              <w:rPr>
                <w:rFonts w:ascii="Times" w:hAnsi="Times" w:cs="Times"/>
                <w:color w:val="000000"/>
              </w:rPr>
              <w:t>pct_commute_car</w:t>
            </w:r>
            <w:proofErr w:type="spellEnd"/>
            <w:r w:rsidRPr="00B203EA">
              <w:rPr>
                <w:rFonts w:ascii="Times" w:hAnsi="Times" w:cs="Times"/>
                <w:color w:val="000000"/>
              </w:rPr>
              <w:br/>
            </w:r>
            <w:proofErr w:type="spellStart"/>
            <w:r w:rsidRPr="00B203EA">
              <w:rPr>
                <w:rFonts w:ascii="Times" w:hAnsi="Times" w:cs="Times"/>
                <w:color w:val="000000"/>
              </w:rPr>
              <w:t>pct_commute_home</w:t>
            </w:r>
            <w:proofErr w:type="spellEnd"/>
            <w:r w:rsidRPr="00B203EA">
              <w:rPr>
                <w:rFonts w:ascii="Times" w:hAnsi="Times" w:cs="Times"/>
                <w:color w:val="000000"/>
              </w:rPr>
              <w:br/>
            </w:r>
            <w:proofErr w:type="spellStart"/>
            <w:r w:rsidRPr="00B203EA">
              <w:rPr>
                <w:rFonts w:ascii="Times" w:hAnsi="Times" w:cs="Times"/>
                <w:color w:val="000000"/>
              </w:rPr>
              <w:t>pct_commute_pubtrans</w:t>
            </w:r>
            <w:proofErr w:type="spellEnd"/>
            <w:r w:rsidRPr="00B203EA">
              <w:rPr>
                <w:rFonts w:ascii="Times" w:hAnsi="Times" w:cs="Times"/>
                <w:color w:val="000000"/>
              </w:rPr>
              <w:br/>
            </w:r>
            <w:proofErr w:type="spellStart"/>
            <w:r w:rsidRPr="00B203EA">
              <w:rPr>
                <w:rFonts w:ascii="Times" w:hAnsi="Times" w:cs="Times"/>
                <w:color w:val="000000"/>
              </w:rPr>
              <w:t>pct_commute_walk</w:t>
            </w:r>
            <w:proofErr w:type="spellEnd"/>
            <w:r w:rsidRPr="00B203EA">
              <w:rPr>
                <w:rFonts w:ascii="Times" w:hAnsi="Times" w:cs="Times"/>
                <w:color w:val="000000"/>
              </w:rPr>
              <w:br/>
            </w:r>
            <w:proofErr w:type="spellStart"/>
            <w:r w:rsidRPr="00B203EA">
              <w:rPr>
                <w:rFonts w:ascii="Times" w:hAnsi="Times" w:cs="Times"/>
                <w:color w:val="000000"/>
              </w:rPr>
              <w:t>pct_diploma_orhigher</w:t>
            </w:r>
            <w:proofErr w:type="spellEnd"/>
            <w:r w:rsidRPr="00B203EA">
              <w:rPr>
                <w:rFonts w:ascii="Times" w:hAnsi="Times" w:cs="Times"/>
                <w:color w:val="000000"/>
              </w:rPr>
              <w:br/>
            </w:r>
            <w:proofErr w:type="spellStart"/>
            <w:r w:rsidRPr="00B203EA">
              <w:rPr>
                <w:rFonts w:ascii="Times" w:hAnsi="Times" w:cs="Times"/>
                <w:color w:val="000000"/>
              </w:rPr>
              <w:t>pct_hisp</w:t>
            </w:r>
            <w:proofErr w:type="spellEnd"/>
            <w:r w:rsidRPr="00B203EA">
              <w:rPr>
                <w:rFonts w:ascii="Times" w:hAnsi="Times" w:cs="Times"/>
                <w:color w:val="000000"/>
              </w:rPr>
              <w:br/>
            </w:r>
            <w:proofErr w:type="spellStart"/>
            <w:r w:rsidRPr="00B203EA">
              <w:rPr>
                <w:rFonts w:ascii="Times" w:hAnsi="Times" w:cs="Times"/>
                <w:color w:val="000000"/>
              </w:rPr>
              <w:t>pct_owner</w:t>
            </w:r>
            <w:proofErr w:type="spellEnd"/>
            <w:r w:rsidRPr="00B203EA">
              <w:rPr>
                <w:rFonts w:ascii="Times" w:hAnsi="Times" w:cs="Times"/>
                <w:color w:val="000000"/>
              </w:rPr>
              <w:br/>
            </w:r>
            <w:proofErr w:type="spellStart"/>
            <w:r w:rsidRPr="00B203EA">
              <w:rPr>
                <w:rFonts w:ascii="Times" w:hAnsi="Times" w:cs="Times"/>
                <w:color w:val="000000"/>
              </w:rPr>
              <w:t>pct_renter</w:t>
            </w:r>
            <w:proofErr w:type="spellEnd"/>
            <w:r w:rsidRPr="00B203EA">
              <w:rPr>
                <w:rFonts w:ascii="Times" w:hAnsi="Times" w:cs="Times"/>
                <w:color w:val="000000"/>
              </w:rPr>
              <w:br/>
            </w:r>
            <w:proofErr w:type="spellStart"/>
            <w:r w:rsidRPr="00B203EA">
              <w:rPr>
                <w:rFonts w:ascii="Times" w:hAnsi="Times" w:cs="Times"/>
                <w:color w:val="000000"/>
              </w:rPr>
              <w:t>pct_white</w:t>
            </w:r>
            <w:proofErr w:type="spellEnd"/>
            <w:r w:rsidRPr="00B203EA">
              <w:rPr>
                <w:rFonts w:ascii="Times" w:hAnsi="Times" w:cs="Times"/>
                <w:color w:val="000000"/>
              </w:rPr>
              <w:br/>
              <w:t>pop_18to39</w:t>
            </w:r>
            <w:r w:rsidRPr="00B203EA">
              <w:rPr>
                <w:rFonts w:ascii="Times" w:hAnsi="Times" w:cs="Times"/>
                <w:color w:val="000000"/>
              </w:rPr>
              <w:br/>
            </w:r>
            <w:proofErr w:type="spellStart"/>
            <w:r w:rsidRPr="00B203EA">
              <w:rPr>
                <w:rFonts w:ascii="Times" w:hAnsi="Times" w:cs="Times"/>
                <w:color w:val="000000"/>
              </w:rPr>
              <w:t>sqmi</w:t>
            </w:r>
            <w:proofErr w:type="spellEnd"/>
            <w:r w:rsidRPr="00B203EA">
              <w:rPr>
                <w:rFonts w:ascii="Times" w:hAnsi="Times" w:cs="Times"/>
                <w:color w:val="000000"/>
              </w:rPr>
              <w:br/>
            </w:r>
            <w:proofErr w:type="spellStart"/>
            <w:r w:rsidRPr="00B203EA">
              <w:rPr>
                <w:rFonts w:ascii="Times" w:hAnsi="Times" w:cs="Times"/>
                <w:color w:val="000000"/>
              </w:rPr>
              <w:t>total_workers</w:t>
            </w:r>
            <w:proofErr w:type="spellEnd"/>
            <w:r w:rsidRPr="00B203EA">
              <w:rPr>
                <w:rFonts w:ascii="Times" w:hAnsi="Times" w:cs="Times"/>
                <w:color w:val="000000"/>
              </w:rPr>
              <w:br/>
            </w:r>
            <w:proofErr w:type="spellStart"/>
            <w:r w:rsidRPr="00B203EA">
              <w:rPr>
                <w:rFonts w:ascii="Times" w:hAnsi="Times" w:cs="Times"/>
                <w:color w:val="000000"/>
              </w:rPr>
              <w:t>totpop</w:t>
            </w:r>
            <w:proofErr w:type="spellEnd"/>
            <w:r w:rsidRPr="00B203EA">
              <w:rPr>
                <w:rFonts w:ascii="Times" w:hAnsi="Times" w:cs="Times"/>
                <w:color w:val="000000"/>
              </w:rPr>
              <w:br/>
            </w:r>
            <w:proofErr w:type="spellStart"/>
            <w:r w:rsidRPr="00B203EA">
              <w:rPr>
                <w:rFonts w:ascii="Times" w:hAnsi="Times" w:cs="Times"/>
                <w:color w:val="000000"/>
              </w:rPr>
              <w:t>travel_time_to_work</w:t>
            </w:r>
            <w:proofErr w:type="spellEnd"/>
            <w:r w:rsidRPr="00B203EA">
              <w:rPr>
                <w:rFonts w:ascii="Times" w:hAnsi="Times" w:cs="Times"/>
                <w:color w:val="000000"/>
              </w:rPr>
              <w:br/>
            </w:r>
            <w:proofErr w:type="spellStart"/>
            <w:r w:rsidRPr="00B203EA">
              <w:rPr>
                <w:rFonts w:ascii="Times" w:hAnsi="Times" w:cs="Times"/>
                <w:color w:val="000000"/>
              </w:rPr>
              <w:t>unemployment_rate</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1E361A2"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B256675"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44550.29</w:t>
            </w:r>
            <w:r w:rsidRPr="00B203EA">
              <w:rPr>
                <w:rFonts w:ascii="Times" w:hAnsi="Times" w:cs="Times"/>
                <w:color w:val="000000"/>
              </w:rPr>
              <w:br/>
              <w:t>0.3129736</w:t>
            </w:r>
            <w:r w:rsidRPr="00B203EA">
              <w:rPr>
                <w:rFonts w:ascii="Times" w:hAnsi="Times" w:cs="Times"/>
                <w:color w:val="000000"/>
              </w:rPr>
              <w:br/>
              <w:t>0.0080538</w:t>
            </w:r>
            <w:r w:rsidRPr="00B203EA">
              <w:rPr>
                <w:rFonts w:ascii="Times" w:hAnsi="Times" w:cs="Times"/>
                <w:color w:val="000000"/>
              </w:rPr>
              <w:br/>
              <w:t>0.0338392</w:t>
            </w:r>
            <w:r w:rsidRPr="00B203EA">
              <w:rPr>
                <w:rFonts w:ascii="Times" w:hAnsi="Times" w:cs="Times"/>
                <w:color w:val="000000"/>
              </w:rPr>
              <w:br/>
              <w:t>0.2271454</w:t>
            </w:r>
            <w:r w:rsidRPr="00B203EA">
              <w:rPr>
                <w:rFonts w:ascii="Times" w:hAnsi="Times" w:cs="Times"/>
                <w:color w:val="000000"/>
              </w:rPr>
              <w:br/>
              <w:t>0.2831294</w:t>
            </w:r>
            <w:r w:rsidRPr="00B203EA">
              <w:rPr>
                <w:rFonts w:ascii="Times" w:hAnsi="Times" w:cs="Times"/>
                <w:color w:val="000000"/>
              </w:rPr>
              <w:br/>
              <w:t>0.0080864</w:t>
            </w:r>
            <w:r w:rsidRPr="00B203EA">
              <w:rPr>
                <w:rFonts w:ascii="Times" w:hAnsi="Times" w:cs="Times"/>
                <w:color w:val="000000"/>
              </w:rPr>
              <w:br/>
              <w:t>0.8191771</w:t>
            </w:r>
            <w:r w:rsidRPr="00B203EA">
              <w:rPr>
                <w:rFonts w:ascii="Times" w:hAnsi="Times" w:cs="Times"/>
                <w:color w:val="000000"/>
              </w:rPr>
              <w:br/>
              <w:t>0.0263620</w:t>
            </w:r>
            <w:r w:rsidRPr="00B203EA">
              <w:rPr>
                <w:rFonts w:ascii="Times" w:hAnsi="Times" w:cs="Times"/>
                <w:color w:val="000000"/>
              </w:rPr>
              <w:br/>
              <w:t>0.0892560</w:t>
            </w:r>
            <w:r w:rsidRPr="00B203EA">
              <w:rPr>
                <w:rFonts w:ascii="Times" w:hAnsi="Times" w:cs="Times"/>
                <w:color w:val="000000"/>
              </w:rPr>
              <w:br/>
              <w:t>0.0477561</w:t>
            </w:r>
            <w:r w:rsidRPr="00B203EA">
              <w:rPr>
                <w:rFonts w:ascii="Times" w:hAnsi="Times" w:cs="Times"/>
                <w:color w:val="000000"/>
              </w:rPr>
              <w:br/>
              <w:t>0.7284743</w:t>
            </w:r>
            <w:r w:rsidRPr="00B203EA">
              <w:rPr>
                <w:rFonts w:ascii="Times" w:hAnsi="Times" w:cs="Times"/>
                <w:color w:val="000000"/>
              </w:rPr>
              <w:br/>
              <w:t>0.1923545</w:t>
            </w:r>
            <w:r w:rsidRPr="00B203EA">
              <w:rPr>
                <w:rFonts w:ascii="Times" w:hAnsi="Times" w:cs="Times"/>
                <w:color w:val="000000"/>
              </w:rPr>
              <w:br/>
              <w:t>0.4985291</w:t>
            </w:r>
            <w:r w:rsidRPr="00B203EA">
              <w:rPr>
                <w:rFonts w:ascii="Times" w:hAnsi="Times" w:cs="Times"/>
                <w:color w:val="000000"/>
              </w:rPr>
              <w:br/>
              <w:t>0.5014709</w:t>
            </w:r>
            <w:r w:rsidRPr="00B203EA">
              <w:rPr>
                <w:rFonts w:ascii="Times" w:hAnsi="Times" w:cs="Times"/>
                <w:color w:val="000000"/>
              </w:rPr>
              <w:br/>
              <w:t>0.5528388</w:t>
            </w:r>
            <w:r w:rsidRPr="00B203EA">
              <w:rPr>
                <w:rFonts w:ascii="Times" w:hAnsi="Times" w:cs="Times"/>
                <w:color w:val="000000"/>
              </w:rPr>
              <w:br/>
              <w:t>18447.38</w:t>
            </w:r>
            <w:r w:rsidRPr="00B203EA">
              <w:rPr>
                <w:rFonts w:ascii="Times" w:hAnsi="Times" w:cs="Times"/>
                <w:color w:val="000000"/>
              </w:rPr>
              <w:br/>
              <w:t>25.5431000</w:t>
            </w:r>
            <w:r w:rsidRPr="00B203EA">
              <w:rPr>
                <w:rFonts w:ascii="Times" w:hAnsi="Times" w:cs="Times"/>
                <w:color w:val="000000"/>
              </w:rPr>
              <w:br/>
              <w:t>20804.54</w:t>
            </w:r>
            <w:r w:rsidRPr="00B203EA">
              <w:rPr>
                <w:rFonts w:ascii="Times" w:hAnsi="Times" w:cs="Times"/>
                <w:color w:val="000000"/>
              </w:rPr>
              <w:br/>
              <w:t>49501.31</w:t>
            </w:r>
            <w:r w:rsidRPr="00B203EA">
              <w:rPr>
                <w:rFonts w:ascii="Times" w:hAnsi="Times" w:cs="Times"/>
                <w:color w:val="000000"/>
              </w:rPr>
              <w:br/>
              <w:t>10.3902956</w:t>
            </w:r>
            <w:r w:rsidRPr="00B203EA">
              <w:rPr>
                <w:rFonts w:ascii="Times" w:hAnsi="Times" w:cs="Times"/>
                <w:color w:val="000000"/>
              </w:rPr>
              <w:br/>
              <w:t>0.0927679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4D871D7"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17849.13</w:t>
            </w:r>
            <w:r w:rsidRPr="00B203EA">
              <w:rPr>
                <w:rFonts w:ascii="Times" w:hAnsi="Times" w:cs="Times"/>
                <w:color w:val="000000"/>
              </w:rPr>
              <w:br/>
              <w:t>0.0908022</w:t>
            </w:r>
            <w:r w:rsidRPr="00B203EA">
              <w:rPr>
                <w:rFonts w:ascii="Times" w:hAnsi="Times" w:cs="Times"/>
                <w:color w:val="000000"/>
              </w:rPr>
              <w:br/>
              <w:t>0.0093931</w:t>
            </w:r>
            <w:r w:rsidRPr="00B203EA">
              <w:rPr>
                <w:rFonts w:ascii="Times" w:hAnsi="Times" w:cs="Times"/>
                <w:color w:val="000000"/>
              </w:rPr>
              <w:br/>
              <w:t>0.0417583</w:t>
            </w:r>
            <w:r w:rsidRPr="00B203EA">
              <w:rPr>
                <w:rFonts w:ascii="Times" w:hAnsi="Times" w:cs="Times"/>
                <w:color w:val="000000"/>
              </w:rPr>
              <w:br/>
              <w:t>0.1475972</w:t>
            </w:r>
            <w:r w:rsidRPr="00B203EA">
              <w:rPr>
                <w:rFonts w:ascii="Times" w:hAnsi="Times" w:cs="Times"/>
                <w:color w:val="000000"/>
              </w:rPr>
              <w:br/>
              <w:t>0.2693998</w:t>
            </w:r>
            <w:r w:rsidRPr="00B203EA">
              <w:rPr>
                <w:rFonts w:ascii="Times" w:hAnsi="Times" w:cs="Times"/>
                <w:color w:val="000000"/>
              </w:rPr>
              <w:br/>
              <w:t>0.0123036</w:t>
            </w:r>
            <w:r w:rsidRPr="00B203EA">
              <w:rPr>
                <w:rFonts w:ascii="Times" w:hAnsi="Times" w:cs="Times"/>
                <w:color w:val="000000"/>
              </w:rPr>
              <w:br/>
              <w:t>0.1260368</w:t>
            </w:r>
            <w:r w:rsidRPr="00B203EA">
              <w:rPr>
                <w:rFonts w:ascii="Times" w:hAnsi="Times" w:cs="Times"/>
                <w:color w:val="000000"/>
              </w:rPr>
              <w:br/>
              <w:t>0.0134219</w:t>
            </w:r>
            <w:r w:rsidRPr="00B203EA">
              <w:rPr>
                <w:rFonts w:ascii="Times" w:hAnsi="Times" w:cs="Times"/>
                <w:color w:val="000000"/>
              </w:rPr>
              <w:br/>
              <w:t>0.0956825</w:t>
            </w:r>
            <w:r w:rsidRPr="00B203EA">
              <w:rPr>
                <w:rFonts w:ascii="Times" w:hAnsi="Times" w:cs="Times"/>
                <w:color w:val="000000"/>
              </w:rPr>
              <w:br/>
              <w:t>0.0406914</w:t>
            </w:r>
            <w:r w:rsidRPr="00B203EA">
              <w:rPr>
                <w:rFonts w:ascii="Times" w:hAnsi="Times" w:cs="Times"/>
                <w:color w:val="000000"/>
              </w:rPr>
              <w:br/>
              <w:t>0.1379782</w:t>
            </w:r>
            <w:r w:rsidRPr="00B203EA">
              <w:rPr>
                <w:rFonts w:ascii="Times" w:hAnsi="Times" w:cs="Times"/>
                <w:color w:val="000000"/>
              </w:rPr>
              <w:br/>
              <w:t>0.2374145</w:t>
            </w:r>
            <w:r w:rsidRPr="00B203EA">
              <w:rPr>
                <w:rFonts w:ascii="Times" w:hAnsi="Times" w:cs="Times"/>
                <w:color w:val="000000"/>
              </w:rPr>
              <w:br/>
              <w:t>0.1518698</w:t>
            </w:r>
            <w:r w:rsidRPr="00B203EA">
              <w:rPr>
                <w:rFonts w:ascii="Times" w:hAnsi="Times" w:cs="Times"/>
                <w:color w:val="000000"/>
              </w:rPr>
              <w:br/>
              <w:t>0.1518698</w:t>
            </w:r>
            <w:r w:rsidRPr="00B203EA">
              <w:rPr>
                <w:rFonts w:ascii="Times" w:hAnsi="Times" w:cs="Times"/>
                <w:color w:val="000000"/>
              </w:rPr>
              <w:br/>
              <w:t>0.2346330</w:t>
            </w:r>
            <w:r w:rsidRPr="00B203EA">
              <w:rPr>
                <w:rFonts w:ascii="Times" w:hAnsi="Times" w:cs="Times"/>
                <w:color w:val="000000"/>
              </w:rPr>
              <w:br/>
              <w:t>12480.48</w:t>
            </w:r>
            <w:r w:rsidRPr="00B203EA">
              <w:rPr>
                <w:rFonts w:ascii="Times" w:hAnsi="Times" w:cs="Times"/>
                <w:color w:val="000000"/>
              </w:rPr>
              <w:br/>
              <w:t>66.7032774</w:t>
            </w:r>
            <w:r w:rsidRPr="00B203EA">
              <w:rPr>
                <w:rFonts w:ascii="Times" w:hAnsi="Times" w:cs="Times"/>
                <w:color w:val="000000"/>
              </w:rPr>
              <w:br/>
              <w:t>12936.49</w:t>
            </w:r>
            <w:r w:rsidRPr="00B203EA">
              <w:rPr>
                <w:rFonts w:ascii="Times" w:hAnsi="Times" w:cs="Times"/>
                <w:color w:val="000000"/>
              </w:rPr>
              <w:br/>
              <w:t>29968.79</w:t>
            </w:r>
            <w:r w:rsidRPr="00B203EA">
              <w:rPr>
                <w:rFonts w:ascii="Times" w:hAnsi="Times" w:cs="Times"/>
                <w:color w:val="000000"/>
              </w:rPr>
              <w:br/>
              <w:t>4.3219399</w:t>
            </w:r>
            <w:r w:rsidRPr="00B203EA">
              <w:rPr>
                <w:rFonts w:ascii="Times" w:hAnsi="Times" w:cs="Times"/>
                <w:color w:val="000000"/>
              </w:rPr>
              <w:br/>
              <w:t>0.0451341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942F0E"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1784.91</w:t>
            </w:r>
            <w:r w:rsidRPr="00B203EA">
              <w:rPr>
                <w:rFonts w:ascii="Times" w:hAnsi="Times" w:cs="Times"/>
                <w:color w:val="000000"/>
              </w:rPr>
              <w:br/>
              <w:t>0.0090802</w:t>
            </w:r>
            <w:r w:rsidRPr="00B203EA">
              <w:rPr>
                <w:rFonts w:ascii="Times" w:hAnsi="Times" w:cs="Times"/>
                <w:color w:val="000000"/>
              </w:rPr>
              <w:br/>
              <w:t>0.000939311</w:t>
            </w:r>
            <w:r w:rsidRPr="00B203EA">
              <w:rPr>
                <w:rFonts w:ascii="Times" w:hAnsi="Times" w:cs="Times"/>
                <w:color w:val="000000"/>
              </w:rPr>
              <w:br/>
              <w:t>0.0041758</w:t>
            </w:r>
            <w:r w:rsidRPr="00B203EA">
              <w:rPr>
                <w:rFonts w:ascii="Times" w:hAnsi="Times" w:cs="Times"/>
                <w:color w:val="000000"/>
              </w:rPr>
              <w:br/>
              <w:t>0.0147597</w:t>
            </w:r>
            <w:r w:rsidRPr="00B203EA">
              <w:rPr>
                <w:rFonts w:ascii="Times" w:hAnsi="Times" w:cs="Times"/>
                <w:color w:val="000000"/>
              </w:rPr>
              <w:br/>
              <w:t>0.0269400</w:t>
            </w:r>
            <w:r w:rsidRPr="00B203EA">
              <w:rPr>
                <w:rFonts w:ascii="Times" w:hAnsi="Times" w:cs="Times"/>
                <w:color w:val="000000"/>
              </w:rPr>
              <w:br/>
              <w:t>0.0012304</w:t>
            </w:r>
            <w:r w:rsidRPr="00B203EA">
              <w:rPr>
                <w:rFonts w:ascii="Times" w:hAnsi="Times" w:cs="Times"/>
                <w:color w:val="000000"/>
              </w:rPr>
              <w:br/>
              <w:t>0.0126037</w:t>
            </w:r>
            <w:r w:rsidRPr="00B203EA">
              <w:rPr>
                <w:rFonts w:ascii="Times" w:hAnsi="Times" w:cs="Times"/>
                <w:color w:val="000000"/>
              </w:rPr>
              <w:br/>
              <w:t>0.0013422</w:t>
            </w:r>
            <w:r w:rsidRPr="00B203EA">
              <w:rPr>
                <w:rFonts w:ascii="Times" w:hAnsi="Times" w:cs="Times"/>
                <w:color w:val="000000"/>
              </w:rPr>
              <w:br/>
              <w:t>0.0095682</w:t>
            </w:r>
            <w:r w:rsidRPr="00B203EA">
              <w:rPr>
                <w:rFonts w:ascii="Times" w:hAnsi="Times" w:cs="Times"/>
                <w:color w:val="000000"/>
              </w:rPr>
              <w:br/>
              <w:t>0.0040691</w:t>
            </w:r>
            <w:r w:rsidRPr="00B203EA">
              <w:rPr>
                <w:rFonts w:ascii="Times" w:hAnsi="Times" w:cs="Times"/>
                <w:color w:val="000000"/>
              </w:rPr>
              <w:br/>
              <w:t>0.0137978</w:t>
            </w:r>
            <w:r w:rsidRPr="00B203EA">
              <w:rPr>
                <w:rFonts w:ascii="Times" w:hAnsi="Times" w:cs="Times"/>
                <w:color w:val="000000"/>
              </w:rPr>
              <w:br/>
              <w:t>0.0237415</w:t>
            </w:r>
            <w:r w:rsidRPr="00B203EA">
              <w:rPr>
                <w:rFonts w:ascii="Times" w:hAnsi="Times" w:cs="Times"/>
                <w:color w:val="000000"/>
              </w:rPr>
              <w:br/>
              <w:t>0.0151870</w:t>
            </w:r>
            <w:r w:rsidRPr="00B203EA">
              <w:rPr>
                <w:rFonts w:ascii="Times" w:hAnsi="Times" w:cs="Times"/>
                <w:color w:val="000000"/>
              </w:rPr>
              <w:br/>
              <w:t>0.0151870</w:t>
            </w:r>
            <w:r w:rsidRPr="00B203EA">
              <w:rPr>
                <w:rFonts w:ascii="Times" w:hAnsi="Times" w:cs="Times"/>
                <w:color w:val="000000"/>
              </w:rPr>
              <w:br/>
              <w:t>0.0234633</w:t>
            </w:r>
            <w:r w:rsidRPr="00B203EA">
              <w:rPr>
                <w:rFonts w:ascii="Times" w:hAnsi="Times" w:cs="Times"/>
                <w:color w:val="000000"/>
              </w:rPr>
              <w:br/>
              <w:t>1248.05</w:t>
            </w:r>
            <w:r w:rsidRPr="00B203EA">
              <w:rPr>
                <w:rFonts w:ascii="Times" w:hAnsi="Times" w:cs="Times"/>
                <w:color w:val="000000"/>
              </w:rPr>
              <w:br/>
              <w:t>6.6703277</w:t>
            </w:r>
            <w:r w:rsidRPr="00B203EA">
              <w:rPr>
                <w:rFonts w:ascii="Times" w:hAnsi="Times" w:cs="Times"/>
                <w:color w:val="000000"/>
              </w:rPr>
              <w:br/>
              <w:t>1293.65</w:t>
            </w:r>
            <w:r w:rsidRPr="00B203EA">
              <w:rPr>
                <w:rFonts w:ascii="Times" w:hAnsi="Times" w:cs="Times"/>
                <w:color w:val="000000"/>
              </w:rPr>
              <w:br/>
              <w:t>2996.88</w:t>
            </w:r>
            <w:r w:rsidRPr="00B203EA">
              <w:rPr>
                <w:rFonts w:ascii="Times" w:hAnsi="Times" w:cs="Times"/>
                <w:color w:val="000000"/>
              </w:rPr>
              <w:br/>
              <w:t>0.4321940</w:t>
            </w:r>
            <w:r w:rsidRPr="00B203EA">
              <w:rPr>
                <w:rFonts w:ascii="Times" w:hAnsi="Times" w:cs="Times"/>
                <w:color w:val="000000"/>
              </w:rPr>
              <w:br/>
              <w:t>0.0045134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5DDFFEF"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40975.08</w:t>
            </w:r>
            <w:r w:rsidRPr="00B203EA">
              <w:rPr>
                <w:rFonts w:ascii="Times" w:hAnsi="Times" w:cs="Times"/>
                <w:color w:val="000000"/>
              </w:rPr>
              <w:br/>
              <w:t>0.3223218</w:t>
            </w:r>
            <w:r w:rsidRPr="00B203EA">
              <w:rPr>
                <w:rFonts w:ascii="Times" w:hAnsi="Times" w:cs="Times"/>
                <w:color w:val="000000"/>
              </w:rPr>
              <w:br/>
              <w:t>0.0044650</w:t>
            </w:r>
            <w:r w:rsidRPr="00B203EA">
              <w:rPr>
                <w:rFonts w:ascii="Times" w:hAnsi="Times" w:cs="Times"/>
                <w:color w:val="000000"/>
              </w:rPr>
              <w:br/>
              <w:t>0.0227800</w:t>
            </w:r>
            <w:r w:rsidRPr="00B203EA">
              <w:rPr>
                <w:rFonts w:ascii="Times" w:hAnsi="Times" w:cs="Times"/>
                <w:color w:val="000000"/>
              </w:rPr>
              <w:br/>
              <w:t>0.1790159</w:t>
            </w:r>
            <w:r w:rsidRPr="00B203EA">
              <w:rPr>
                <w:rFonts w:ascii="Times" w:hAnsi="Times" w:cs="Times"/>
                <w:color w:val="000000"/>
              </w:rPr>
              <w:br/>
              <w:t>0.1783325</w:t>
            </w:r>
            <w:r w:rsidRPr="00B203EA">
              <w:rPr>
                <w:rFonts w:ascii="Times" w:hAnsi="Times" w:cs="Times"/>
                <w:color w:val="000000"/>
              </w:rPr>
              <w:br/>
              <w:t>0.0048252</w:t>
            </w:r>
            <w:r w:rsidRPr="00B203EA">
              <w:rPr>
                <w:rFonts w:ascii="Times" w:hAnsi="Times" w:cs="Times"/>
                <w:color w:val="000000"/>
              </w:rPr>
              <w:br/>
              <w:t>0.8653538</w:t>
            </w:r>
            <w:r w:rsidRPr="00B203EA">
              <w:rPr>
                <w:rFonts w:ascii="Times" w:hAnsi="Times" w:cs="Times"/>
                <w:color w:val="000000"/>
              </w:rPr>
              <w:br/>
              <w:t>0.0248080</w:t>
            </w:r>
            <w:r w:rsidRPr="00B203EA">
              <w:rPr>
                <w:rFonts w:ascii="Times" w:hAnsi="Times" w:cs="Times"/>
                <w:color w:val="000000"/>
              </w:rPr>
              <w:br/>
              <w:t>0.0615171</w:t>
            </w:r>
            <w:r w:rsidRPr="00B203EA">
              <w:rPr>
                <w:rFonts w:ascii="Times" w:hAnsi="Times" w:cs="Times"/>
                <w:color w:val="000000"/>
              </w:rPr>
              <w:br/>
              <w:t>0.0333658</w:t>
            </w:r>
            <w:r w:rsidRPr="00B203EA">
              <w:rPr>
                <w:rFonts w:ascii="Times" w:hAnsi="Times" w:cs="Times"/>
                <w:color w:val="000000"/>
              </w:rPr>
              <w:br/>
              <w:t>0.7311703</w:t>
            </w:r>
            <w:r w:rsidRPr="00B203EA">
              <w:rPr>
                <w:rFonts w:ascii="Times" w:hAnsi="Times" w:cs="Times"/>
                <w:color w:val="000000"/>
              </w:rPr>
              <w:br/>
              <w:t>0.0878226</w:t>
            </w:r>
            <w:r w:rsidRPr="00B203EA">
              <w:rPr>
                <w:rFonts w:ascii="Times" w:hAnsi="Times" w:cs="Times"/>
                <w:color w:val="000000"/>
              </w:rPr>
              <w:br/>
              <w:t>0.5058634</w:t>
            </w:r>
            <w:r w:rsidRPr="00B203EA">
              <w:rPr>
                <w:rFonts w:ascii="Times" w:hAnsi="Times" w:cs="Times"/>
                <w:color w:val="000000"/>
              </w:rPr>
              <w:br/>
              <w:t>0.4941366</w:t>
            </w:r>
            <w:r w:rsidRPr="00B203EA">
              <w:rPr>
                <w:rFonts w:ascii="Times" w:hAnsi="Times" w:cs="Times"/>
                <w:color w:val="000000"/>
              </w:rPr>
              <w:br/>
              <w:t>0.5491764</w:t>
            </w:r>
            <w:r w:rsidRPr="00B203EA">
              <w:rPr>
                <w:rFonts w:ascii="Times" w:hAnsi="Times" w:cs="Times"/>
                <w:color w:val="000000"/>
              </w:rPr>
              <w:br/>
              <w:t>15176.50</w:t>
            </w:r>
            <w:r w:rsidRPr="00B203EA">
              <w:rPr>
                <w:rFonts w:ascii="Times" w:hAnsi="Times" w:cs="Times"/>
                <w:color w:val="000000"/>
              </w:rPr>
              <w:br/>
              <w:t>12.3400000</w:t>
            </w:r>
            <w:r w:rsidRPr="00B203EA">
              <w:rPr>
                <w:rFonts w:ascii="Times" w:hAnsi="Times" w:cs="Times"/>
                <w:color w:val="000000"/>
              </w:rPr>
              <w:br/>
              <w:t>17959.00</w:t>
            </w:r>
            <w:r w:rsidRPr="00B203EA">
              <w:rPr>
                <w:rFonts w:ascii="Times" w:hAnsi="Times" w:cs="Times"/>
                <w:color w:val="000000"/>
              </w:rPr>
              <w:br/>
              <w:t>44027.00</w:t>
            </w:r>
            <w:r w:rsidRPr="00B203EA">
              <w:rPr>
                <w:rFonts w:ascii="Times" w:hAnsi="Times" w:cs="Times"/>
                <w:color w:val="000000"/>
              </w:rPr>
              <w:br/>
              <w:t>10.4786954</w:t>
            </w:r>
            <w:r w:rsidRPr="00B203EA">
              <w:rPr>
                <w:rFonts w:ascii="Times" w:hAnsi="Times" w:cs="Times"/>
                <w:color w:val="000000"/>
              </w:rPr>
              <w:br/>
              <w:t>0.0880294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B0311E"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19965.19</w:t>
            </w:r>
            <w:r w:rsidRPr="00B203EA">
              <w:rPr>
                <w:rFonts w:ascii="Times" w:hAnsi="Times" w:cs="Times"/>
                <w:color w:val="000000"/>
              </w:rPr>
              <w:br/>
              <w:t>0.0743780</w:t>
            </w:r>
            <w:r w:rsidRPr="00B203EA">
              <w:rPr>
                <w:rFonts w:ascii="Times" w:hAnsi="Times" w:cs="Times"/>
                <w:color w:val="000000"/>
              </w:rPr>
              <w:br/>
              <w:t>0.000932836</w:t>
            </w:r>
            <w:r w:rsidRPr="00B203EA">
              <w:rPr>
                <w:rFonts w:ascii="Times" w:hAnsi="Times" w:cs="Times"/>
                <w:color w:val="000000"/>
              </w:rPr>
              <w:br/>
              <w:t>0.000589692</w:t>
            </w:r>
            <w:r w:rsidRPr="00B203EA">
              <w:rPr>
                <w:rFonts w:ascii="Times" w:hAnsi="Times" w:cs="Times"/>
                <w:color w:val="000000"/>
              </w:rPr>
              <w:br/>
              <w:t>0.0398788</w:t>
            </w:r>
            <w:r w:rsidRPr="00B203EA">
              <w:rPr>
                <w:rFonts w:ascii="Times" w:hAnsi="Times" w:cs="Times"/>
                <w:color w:val="000000"/>
              </w:rPr>
              <w:br/>
              <w:t>0.0051322</w:t>
            </w:r>
            <w:r w:rsidRPr="00B203EA">
              <w:rPr>
                <w:rFonts w:ascii="Times" w:hAnsi="Times" w:cs="Times"/>
                <w:color w:val="000000"/>
              </w:rPr>
              <w:br/>
              <w:t>0</w:t>
            </w:r>
            <w:r w:rsidRPr="00B203EA">
              <w:rPr>
                <w:rFonts w:ascii="Times" w:hAnsi="Times" w:cs="Times"/>
                <w:color w:val="000000"/>
              </w:rPr>
              <w:br/>
              <w:t>0.4125592</w:t>
            </w:r>
            <w:r w:rsidRPr="00B203EA">
              <w:rPr>
                <w:rFonts w:ascii="Times" w:hAnsi="Times" w:cs="Times"/>
                <w:color w:val="000000"/>
              </w:rPr>
              <w:br/>
              <w:t>0.0018660</w:t>
            </w:r>
            <w:r w:rsidRPr="00B203EA">
              <w:rPr>
                <w:rFonts w:ascii="Times" w:hAnsi="Times" w:cs="Times"/>
                <w:color w:val="000000"/>
              </w:rPr>
              <w:br/>
              <w:t>0.000521912</w:t>
            </w:r>
            <w:r w:rsidRPr="00B203EA">
              <w:rPr>
                <w:rFonts w:ascii="Times" w:hAnsi="Times" w:cs="Times"/>
                <w:color w:val="000000"/>
              </w:rPr>
              <w:br/>
              <w:t>0.0032673</w:t>
            </w:r>
            <w:r w:rsidRPr="00B203EA">
              <w:rPr>
                <w:rFonts w:ascii="Times" w:hAnsi="Times" w:cs="Times"/>
                <w:color w:val="000000"/>
              </w:rPr>
              <w:br/>
              <w:t>0.2903154</w:t>
            </w:r>
            <w:r w:rsidRPr="00B203EA">
              <w:rPr>
                <w:rFonts w:ascii="Times" w:hAnsi="Times" w:cs="Times"/>
                <w:color w:val="000000"/>
              </w:rPr>
              <w:br/>
              <w:t>0.0062439</w:t>
            </w:r>
            <w:r w:rsidRPr="00B203EA">
              <w:rPr>
                <w:rFonts w:ascii="Times" w:hAnsi="Times" w:cs="Times"/>
                <w:color w:val="000000"/>
              </w:rPr>
              <w:br/>
              <w:t>0.1807485</w:t>
            </w:r>
            <w:r w:rsidRPr="00B203EA">
              <w:rPr>
                <w:rFonts w:ascii="Times" w:hAnsi="Times" w:cs="Times"/>
                <w:color w:val="000000"/>
              </w:rPr>
              <w:br/>
              <w:t>0.0955689</w:t>
            </w:r>
            <w:r w:rsidRPr="00B203EA">
              <w:rPr>
                <w:rFonts w:ascii="Times" w:hAnsi="Times" w:cs="Times"/>
                <w:color w:val="000000"/>
              </w:rPr>
              <w:br/>
              <w:t>0.0236416</w:t>
            </w:r>
            <w:r w:rsidRPr="00B203EA">
              <w:rPr>
                <w:rFonts w:ascii="Times" w:hAnsi="Times" w:cs="Times"/>
                <w:color w:val="000000"/>
              </w:rPr>
              <w:br/>
              <w:t>2427.00</w:t>
            </w:r>
            <w:r w:rsidRPr="00B203EA">
              <w:rPr>
                <w:rFonts w:ascii="Times" w:hAnsi="Times" w:cs="Times"/>
                <w:color w:val="000000"/>
              </w:rPr>
              <w:br/>
              <w:t>6.8900000</w:t>
            </w:r>
            <w:r w:rsidRPr="00B203EA">
              <w:rPr>
                <w:rFonts w:ascii="Times" w:hAnsi="Times" w:cs="Times"/>
                <w:color w:val="000000"/>
              </w:rPr>
              <w:br/>
              <w:t>3360.00</w:t>
            </w:r>
            <w:r w:rsidRPr="00B203EA">
              <w:rPr>
                <w:rFonts w:ascii="Times" w:hAnsi="Times" w:cs="Times"/>
                <w:color w:val="000000"/>
              </w:rPr>
              <w:br/>
              <w:t>7504.00</w:t>
            </w:r>
            <w:r w:rsidRPr="00B203EA">
              <w:rPr>
                <w:rFonts w:ascii="Times" w:hAnsi="Times" w:cs="Times"/>
                <w:color w:val="000000"/>
              </w:rPr>
              <w:br/>
              <w:t>1.2707235</w:t>
            </w:r>
            <w:r w:rsidRPr="00B203EA">
              <w:rPr>
                <w:rFonts w:ascii="Times" w:hAnsi="Times" w:cs="Times"/>
                <w:color w:val="000000"/>
              </w:rPr>
              <w:br/>
              <w:t>0.0231003</w:t>
            </w:r>
          </w:p>
        </w:tc>
        <w:tc>
          <w:tcPr>
            <w:tcW w:w="11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5915B3"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144025.67</w:t>
            </w:r>
            <w:r w:rsidRPr="00B203EA">
              <w:rPr>
                <w:rFonts w:ascii="Times" w:hAnsi="Times" w:cs="Times"/>
                <w:color w:val="000000"/>
              </w:rPr>
              <w:br/>
              <w:t>0.5849399</w:t>
            </w:r>
            <w:r w:rsidRPr="00B203EA">
              <w:rPr>
                <w:rFonts w:ascii="Times" w:hAnsi="Times" w:cs="Times"/>
                <w:color w:val="000000"/>
              </w:rPr>
              <w:br/>
              <w:t>0.0549891</w:t>
            </w:r>
            <w:r w:rsidRPr="00B203EA">
              <w:rPr>
                <w:rFonts w:ascii="Times" w:hAnsi="Times" w:cs="Times"/>
                <w:color w:val="000000"/>
              </w:rPr>
              <w:br/>
              <w:t>0.2331259</w:t>
            </w:r>
            <w:r w:rsidRPr="00B203EA">
              <w:rPr>
                <w:rFonts w:ascii="Times" w:hAnsi="Times" w:cs="Times"/>
                <w:color w:val="000000"/>
              </w:rPr>
              <w:br/>
              <w:t>0.6951559</w:t>
            </w:r>
            <w:r w:rsidRPr="00B203EA">
              <w:rPr>
                <w:rFonts w:ascii="Times" w:hAnsi="Times" w:cs="Times"/>
                <w:color w:val="000000"/>
              </w:rPr>
              <w:br/>
              <w:t>0.9595254</w:t>
            </w:r>
            <w:r w:rsidRPr="00B203EA">
              <w:rPr>
                <w:rFonts w:ascii="Times" w:hAnsi="Times" w:cs="Times"/>
                <w:color w:val="000000"/>
              </w:rPr>
              <w:br/>
              <w:t>0.1049827</w:t>
            </w:r>
            <w:r w:rsidRPr="00B203EA">
              <w:rPr>
                <w:rFonts w:ascii="Times" w:hAnsi="Times" w:cs="Times"/>
                <w:color w:val="000000"/>
              </w:rPr>
              <w:br/>
              <w:t>0.9643647</w:t>
            </w:r>
            <w:r w:rsidRPr="00B203EA">
              <w:rPr>
                <w:rFonts w:ascii="Times" w:hAnsi="Times" w:cs="Times"/>
                <w:color w:val="000000"/>
              </w:rPr>
              <w:br/>
              <w:t>0.0881547</w:t>
            </w:r>
            <w:r w:rsidRPr="00B203EA">
              <w:rPr>
                <w:rFonts w:ascii="Times" w:hAnsi="Times" w:cs="Times"/>
                <w:color w:val="000000"/>
              </w:rPr>
              <w:br/>
              <w:t>0.5033747</w:t>
            </w:r>
            <w:r w:rsidRPr="00B203EA">
              <w:rPr>
                <w:rFonts w:ascii="Times" w:hAnsi="Times" w:cs="Times"/>
                <w:color w:val="000000"/>
              </w:rPr>
              <w:br/>
              <w:t>0.2334739</w:t>
            </w:r>
            <w:r w:rsidRPr="00B203EA">
              <w:rPr>
                <w:rFonts w:ascii="Times" w:hAnsi="Times" w:cs="Times"/>
                <w:color w:val="000000"/>
              </w:rPr>
              <w:br/>
              <w:t>0.9589540</w:t>
            </w:r>
            <w:r w:rsidRPr="00B203EA">
              <w:rPr>
                <w:rFonts w:ascii="Times" w:hAnsi="Times" w:cs="Times"/>
                <w:color w:val="000000"/>
              </w:rPr>
              <w:br/>
              <w:t>0.9316071</w:t>
            </w:r>
            <w:r w:rsidRPr="00B203EA">
              <w:rPr>
                <w:rFonts w:ascii="Times" w:hAnsi="Times" w:cs="Times"/>
                <w:color w:val="000000"/>
              </w:rPr>
              <w:br/>
              <w:t>0.9044311</w:t>
            </w:r>
            <w:r w:rsidRPr="00B203EA">
              <w:rPr>
                <w:rFonts w:ascii="Times" w:hAnsi="Times" w:cs="Times"/>
                <w:color w:val="000000"/>
              </w:rPr>
              <w:br/>
              <w:t>0.8192515</w:t>
            </w:r>
            <w:r w:rsidRPr="00B203EA">
              <w:rPr>
                <w:rFonts w:ascii="Times" w:hAnsi="Times" w:cs="Times"/>
                <w:color w:val="000000"/>
              </w:rPr>
              <w:br/>
              <w:t>0.9098331</w:t>
            </w:r>
            <w:r w:rsidRPr="00B203EA">
              <w:rPr>
                <w:rFonts w:ascii="Times" w:hAnsi="Times" w:cs="Times"/>
                <w:color w:val="000000"/>
              </w:rPr>
              <w:br/>
              <w:t>67030.00</w:t>
            </w:r>
            <w:r w:rsidRPr="00B203EA">
              <w:rPr>
                <w:rFonts w:ascii="Times" w:hAnsi="Times" w:cs="Times"/>
                <w:color w:val="000000"/>
              </w:rPr>
              <w:br/>
              <w:t>618.3700000</w:t>
            </w:r>
            <w:r w:rsidRPr="00B203EA">
              <w:rPr>
                <w:rFonts w:ascii="Times" w:hAnsi="Times" w:cs="Times"/>
                <w:color w:val="000000"/>
              </w:rPr>
              <w:br/>
              <w:t>81005.00</w:t>
            </w:r>
            <w:r w:rsidRPr="00B203EA">
              <w:rPr>
                <w:rFonts w:ascii="Times" w:hAnsi="Times" w:cs="Times"/>
                <w:color w:val="000000"/>
              </w:rPr>
              <w:br/>
              <w:t>176478.00</w:t>
            </w:r>
            <w:r w:rsidRPr="00B203EA">
              <w:rPr>
                <w:rFonts w:ascii="Times" w:hAnsi="Times" w:cs="Times"/>
                <w:color w:val="000000"/>
              </w:rPr>
              <w:br/>
              <w:t>21.3075842</w:t>
            </w:r>
            <w:r w:rsidRPr="00B203EA">
              <w:rPr>
                <w:rFonts w:ascii="Times" w:hAnsi="Times" w:cs="Times"/>
                <w:color w:val="000000"/>
              </w:rPr>
              <w:br/>
              <w:t>0.2417518</w:t>
            </w:r>
          </w:p>
        </w:tc>
      </w:tr>
      <w:tr w:rsidR="00EB08DC" w:rsidRPr="00B203EA" w14:paraId="1930A0A0" w14:textId="77777777" w:rsidTr="000134D5">
        <w:tblPrEx>
          <w:tblCellMar>
            <w:top w:w="0" w:type="dxa"/>
            <w:left w:w="0" w:type="dxa"/>
            <w:bottom w:w="0" w:type="dxa"/>
            <w:right w:w="0" w:type="dxa"/>
          </w:tblCellMar>
        </w:tblPrEx>
        <w:trPr>
          <w:cantSplit/>
          <w:jc w:val="center"/>
        </w:trPr>
        <w:tc>
          <w:tcPr>
            <w:tcW w:w="558" w:type="dxa"/>
            <w:tcBorders>
              <w:top w:val="nil"/>
              <w:left w:val="single" w:sz="6" w:space="0" w:color="000000"/>
              <w:bottom w:val="single" w:sz="6" w:space="0" w:color="000000"/>
              <w:right w:val="nil"/>
            </w:tcBorders>
            <w:shd w:val="clear" w:color="auto" w:fill="FFFFFF"/>
            <w:tcMar>
              <w:left w:w="60" w:type="dxa"/>
              <w:right w:w="60" w:type="dxa"/>
            </w:tcMar>
          </w:tcPr>
          <w:p w14:paraId="18D632AB"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2015</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6C6294E6"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100</w:t>
            </w:r>
          </w:p>
        </w:tc>
        <w:tc>
          <w:tcPr>
            <w:tcW w:w="2198" w:type="dxa"/>
            <w:tcBorders>
              <w:top w:val="nil"/>
              <w:left w:val="single" w:sz="2" w:space="0" w:color="000000"/>
              <w:bottom w:val="single" w:sz="6" w:space="0" w:color="000000"/>
              <w:right w:val="nil"/>
            </w:tcBorders>
            <w:shd w:val="clear" w:color="auto" w:fill="FFFFFF"/>
            <w:tcMar>
              <w:left w:w="60" w:type="dxa"/>
              <w:right w:w="60" w:type="dxa"/>
            </w:tcMar>
          </w:tcPr>
          <w:p w14:paraId="1CF72009" w14:textId="77777777" w:rsidR="00EB08DC" w:rsidRPr="00B203EA" w:rsidRDefault="00EB08DC" w:rsidP="000134D5">
            <w:pPr>
              <w:keepNext/>
              <w:adjustRightInd w:val="0"/>
              <w:spacing w:before="60" w:after="60"/>
              <w:rPr>
                <w:rFonts w:ascii="Times" w:hAnsi="Times" w:cs="Times"/>
                <w:color w:val="000000"/>
              </w:rPr>
            </w:pPr>
            <w:proofErr w:type="spellStart"/>
            <w:r w:rsidRPr="00B203EA">
              <w:rPr>
                <w:rFonts w:ascii="Times" w:hAnsi="Times" w:cs="Times"/>
                <w:color w:val="000000"/>
              </w:rPr>
              <w:t>median_hhincome</w:t>
            </w:r>
            <w:proofErr w:type="spellEnd"/>
            <w:r w:rsidRPr="00B203EA">
              <w:rPr>
                <w:rFonts w:ascii="Times" w:hAnsi="Times" w:cs="Times"/>
                <w:color w:val="000000"/>
              </w:rPr>
              <w:br/>
              <w:t>pct_1person_hh</w:t>
            </w:r>
            <w:r w:rsidRPr="00B203EA">
              <w:rPr>
                <w:rFonts w:ascii="Times" w:hAnsi="Times" w:cs="Times"/>
                <w:color w:val="000000"/>
              </w:rPr>
              <w:br/>
            </w:r>
            <w:proofErr w:type="spellStart"/>
            <w:r w:rsidRPr="00B203EA">
              <w:rPr>
                <w:rFonts w:ascii="Times" w:hAnsi="Times" w:cs="Times"/>
                <w:color w:val="000000"/>
              </w:rPr>
              <w:t>pct_amerind</w:t>
            </w:r>
            <w:proofErr w:type="spellEnd"/>
            <w:r w:rsidRPr="00B203EA">
              <w:rPr>
                <w:rFonts w:ascii="Times" w:hAnsi="Times" w:cs="Times"/>
                <w:color w:val="000000"/>
              </w:rPr>
              <w:br/>
            </w:r>
            <w:proofErr w:type="spellStart"/>
            <w:r w:rsidRPr="00B203EA">
              <w:rPr>
                <w:rFonts w:ascii="Times" w:hAnsi="Times" w:cs="Times"/>
                <w:color w:val="000000"/>
              </w:rPr>
              <w:t>pct_asian</w:t>
            </w:r>
            <w:proofErr w:type="spellEnd"/>
            <w:r w:rsidRPr="00B203EA">
              <w:rPr>
                <w:rFonts w:ascii="Times" w:hAnsi="Times" w:cs="Times"/>
                <w:color w:val="000000"/>
              </w:rPr>
              <w:br/>
            </w:r>
            <w:proofErr w:type="spellStart"/>
            <w:r w:rsidRPr="00B203EA">
              <w:rPr>
                <w:rFonts w:ascii="Times" w:hAnsi="Times" w:cs="Times"/>
                <w:color w:val="000000"/>
              </w:rPr>
              <w:t>pct_bachdegree_orhigher</w:t>
            </w:r>
            <w:proofErr w:type="spellEnd"/>
            <w:r w:rsidRPr="00B203EA">
              <w:rPr>
                <w:rFonts w:ascii="Times" w:hAnsi="Times" w:cs="Times"/>
                <w:color w:val="000000"/>
              </w:rPr>
              <w:br/>
            </w:r>
            <w:proofErr w:type="spellStart"/>
            <w:r w:rsidRPr="00B203EA">
              <w:rPr>
                <w:rFonts w:ascii="Times" w:hAnsi="Times" w:cs="Times"/>
                <w:color w:val="000000"/>
              </w:rPr>
              <w:t>pct_black</w:t>
            </w:r>
            <w:proofErr w:type="spellEnd"/>
            <w:r w:rsidRPr="00B203EA">
              <w:rPr>
                <w:rFonts w:ascii="Times" w:hAnsi="Times" w:cs="Times"/>
                <w:color w:val="000000"/>
              </w:rPr>
              <w:br/>
            </w:r>
            <w:proofErr w:type="spellStart"/>
            <w:r w:rsidRPr="00B203EA">
              <w:rPr>
                <w:rFonts w:ascii="Times" w:hAnsi="Times" w:cs="Times"/>
                <w:color w:val="000000"/>
              </w:rPr>
              <w:t>pct_commute_bike</w:t>
            </w:r>
            <w:proofErr w:type="spellEnd"/>
            <w:r w:rsidRPr="00B203EA">
              <w:rPr>
                <w:rFonts w:ascii="Times" w:hAnsi="Times" w:cs="Times"/>
                <w:color w:val="000000"/>
              </w:rPr>
              <w:br/>
            </w:r>
            <w:proofErr w:type="spellStart"/>
            <w:r w:rsidRPr="00B203EA">
              <w:rPr>
                <w:rFonts w:ascii="Times" w:hAnsi="Times" w:cs="Times"/>
                <w:color w:val="000000"/>
              </w:rPr>
              <w:t>pct_commute_car</w:t>
            </w:r>
            <w:proofErr w:type="spellEnd"/>
            <w:r w:rsidRPr="00B203EA">
              <w:rPr>
                <w:rFonts w:ascii="Times" w:hAnsi="Times" w:cs="Times"/>
                <w:color w:val="000000"/>
              </w:rPr>
              <w:br/>
            </w:r>
            <w:proofErr w:type="spellStart"/>
            <w:r w:rsidRPr="00B203EA">
              <w:rPr>
                <w:rFonts w:ascii="Times" w:hAnsi="Times" w:cs="Times"/>
                <w:color w:val="000000"/>
              </w:rPr>
              <w:t>pct_commute_home</w:t>
            </w:r>
            <w:proofErr w:type="spellEnd"/>
            <w:r w:rsidRPr="00B203EA">
              <w:rPr>
                <w:rFonts w:ascii="Times" w:hAnsi="Times" w:cs="Times"/>
                <w:color w:val="000000"/>
              </w:rPr>
              <w:br/>
            </w:r>
            <w:proofErr w:type="spellStart"/>
            <w:r w:rsidRPr="00B203EA">
              <w:rPr>
                <w:rFonts w:ascii="Times" w:hAnsi="Times" w:cs="Times"/>
                <w:color w:val="000000"/>
              </w:rPr>
              <w:t>pct_commute_pubtrans</w:t>
            </w:r>
            <w:proofErr w:type="spellEnd"/>
            <w:r w:rsidRPr="00B203EA">
              <w:rPr>
                <w:rFonts w:ascii="Times" w:hAnsi="Times" w:cs="Times"/>
                <w:color w:val="000000"/>
              </w:rPr>
              <w:br/>
            </w:r>
            <w:proofErr w:type="spellStart"/>
            <w:r w:rsidRPr="00B203EA">
              <w:rPr>
                <w:rFonts w:ascii="Times" w:hAnsi="Times" w:cs="Times"/>
                <w:color w:val="000000"/>
              </w:rPr>
              <w:t>pct_commute_walk</w:t>
            </w:r>
            <w:proofErr w:type="spellEnd"/>
            <w:r w:rsidRPr="00B203EA">
              <w:rPr>
                <w:rFonts w:ascii="Times" w:hAnsi="Times" w:cs="Times"/>
                <w:color w:val="000000"/>
              </w:rPr>
              <w:br/>
            </w:r>
            <w:proofErr w:type="spellStart"/>
            <w:r w:rsidRPr="00B203EA">
              <w:rPr>
                <w:rFonts w:ascii="Times" w:hAnsi="Times" w:cs="Times"/>
                <w:color w:val="000000"/>
              </w:rPr>
              <w:t>pct_diploma_orhigher</w:t>
            </w:r>
            <w:proofErr w:type="spellEnd"/>
            <w:r w:rsidRPr="00B203EA">
              <w:rPr>
                <w:rFonts w:ascii="Times" w:hAnsi="Times" w:cs="Times"/>
                <w:color w:val="000000"/>
              </w:rPr>
              <w:br/>
            </w:r>
            <w:proofErr w:type="spellStart"/>
            <w:r w:rsidRPr="00B203EA">
              <w:rPr>
                <w:rFonts w:ascii="Times" w:hAnsi="Times" w:cs="Times"/>
                <w:color w:val="000000"/>
              </w:rPr>
              <w:t>pct_hisp</w:t>
            </w:r>
            <w:proofErr w:type="spellEnd"/>
            <w:r w:rsidRPr="00B203EA">
              <w:rPr>
                <w:rFonts w:ascii="Times" w:hAnsi="Times" w:cs="Times"/>
                <w:color w:val="000000"/>
              </w:rPr>
              <w:br/>
            </w:r>
            <w:proofErr w:type="spellStart"/>
            <w:r w:rsidRPr="00B203EA">
              <w:rPr>
                <w:rFonts w:ascii="Times" w:hAnsi="Times" w:cs="Times"/>
                <w:color w:val="000000"/>
              </w:rPr>
              <w:t>pct_owner</w:t>
            </w:r>
            <w:proofErr w:type="spellEnd"/>
            <w:r w:rsidRPr="00B203EA">
              <w:rPr>
                <w:rFonts w:ascii="Times" w:hAnsi="Times" w:cs="Times"/>
                <w:color w:val="000000"/>
              </w:rPr>
              <w:br/>
            </w:r>
            <w:proofErr w:type="spellStart"/>
            <w:r w:rsidRPr="00B203EA">
              <w:rPr>
                <w:rFonts w:ascii="Times" w:hAnsi="Times" w:cs="Times"/>
                <w:color w:val="000000"/>
              </w:rPr>
              <w:t>pct_renter</w:t>
            </w:r>
            <w:proofErr w:type="spellEnd"/>
            <w:r w:rsidRPr="00B203EA">
              <w:rPr>
                <w:rFonts w:ascii="Times" w:hAnsi="Times" w:cs="Times"/>
                <w:color w:val="000000"/>
              </w:rPr>
              <w:br/>
            </w:r>
            <w:proofErr w:type="spellStart"/>
            <w:r w:rsidRPr="00B203EA">
              <w:rPr>
                <w:rFonts w:ascii="Times" w:hAnsi="Times" w:cs="Times"/>
                <w:color w:val="000000"/>
              </w:rPr>
              <w:t>pct_white</w:t>
            </w:r>
            <w:proofErr w:type="spellEnd"/>
            <w:r w:rsidRPr="00B203EA">
              <w:rPr>
                <w:rFonts w:ascii="Times" w:hAnsi="Times" w:cs="Times"/>
                <w:color w:val="000000"/>
              </w:rPr>
              <w:br/>
              <w:t>pop_18to39</w:t>
            </w:r>
            <w:r w:rsidRPr="00B203EA">
              <w:rPr>
                <w:rFonts w:ascii="Times" w:hAnsi="Times" w:cs="Times"/>
                <w:color w:val="000000"/>
              </w:rPr>
              <w:br/>
            </w:r>
            <w:proofErr w:type="spellStart"/>
            <w:r w:rsidRPr="00B203EA">
              <w:rPr>
                <w:rFonts w:ascii="Times" w:hAnsi="Times" w:cs="Times"/>
                <w:color w:val="000000"/>
              </w:rPr>
              <w:t>sqmi</w:t>
            </w:r>
            <w:proofErr w:type="spellEnd"/>
            <w:r w:rsidRPr="00B203EA">
              <w:rPr>
                <w:rFonts w:ascii="Times" w:hAnsi="Times" w:cs="Times"/>
                <w:color w:val="000000"/>
              </w:rPr>
              <w:br/>
            </w:r>
            <w:proofErr w:type="spellStart"/>
            <w:r w:rsidRPr="00B203EA">
              <w:rPr>
                <w:rFonts w:ascii="Times" w:hAnsi="Times" w:cs="Times"/>
                <w:color w:val="000000"/>
              </w:rPr>
              <w:t>total_workers</w:t>
            </w:r>
            <w:proofErr w:type="spellEnd"/>
            <w:r w:rsidRPr="00B203EA">
              <w:rPr>
                <w:rFonts w:ascii="Times" w:hAnsi="Times" w:cs="Times"/>
                <w:color w:val="000000"/>
              </w:rPr>
              <w:br/>
            </w:r>
            <w:proofErr w:type="spellStart"/>
            <w:r w:rsidRPr="00B203EA">
              <w:rPr>
                <w:rFonts w:ascii="Times" w:hAnsi="Times" w:cs="Times"/>
                <w:color w:val="000000"/>
              </w:rPr>
              <w:t>totpop</w:t>
            </w:r>
            <w:proofErr w:type="spellEnd"/>
            <w:r w:rsidRPr="00B203EA">
              <w:rPr>
                <w:rFonts w:ascii="Times" w:hAnsi="Times" w:cs="Times"/>
                <w:color w:val="000000"/>
              </w:rPr>
              <w:br/>
            </w:r>
            <w:proofErr w:type="spellStart"/>
            <w:r w:rsidRPr="00B203EA">
              <w:rPr>
                <w:rFonts w:ascii="Times" w:hAnsi="Times" w:cs="Times"/>
                <w:color w:val="000000"/>
              </w:rPr>
              <w:t>travel_time_to_work</w:t>
            </w:r>
            <w:proofErr w:type="spellEnd"/>
            <w:r w:rsidRPr="00B203EA">
              <w:rPr>
                <w:rFonts w:ascii="Times" w:hAnsi="Times" w:cs="Times"/>
                <w:color w:val="000000"/>
              </w:rPr>
              <w:br/>
            </w:r>
            <w:proofErr w:type="spellStart"/>
            <w:r w:rsidRPr="00B203EA">
              <w:rPr>
                <w:rFonts w:ascii="Times" w:hAnsi="Times" w:cs="Times"/>
                <w:color w:val="000000"/>
              </w:rPr>
              <w:t>unemployment_rate</w:t>
            </w:r>
            <w:proofErr w:type="spellEnd"/>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4F94C313"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r w:rsidRPr="00B203EA">
              <w:rPr>
                <w:rFonts w:ascii="Times" w:hAnsi="Times" w:cs="Times"/>
                <w:color w:val="000000"/>
              </w:rPr>
              <w:br/>
              <w:t>100</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190C8686"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48996.78</w:t>
            </w:r>
            <w:r w:rsidRPr="00B203EA">
              <w:rPr>
                <w:rFonts w:ascii="Times" w:hAnsi="Times" w:cs="Times"/>
                <w:color w:val="000000"/>
              </w:rPr>
              <w:br/>
              <w:t>0.3503282</w:t>
            </w:r>
            <w:r w:rsidRPr="00B203EA">
              <w:rPr>
                <w:rFonts w:ascii="Times" w:hAnsi="Times" w:cs="Times"/>
                <w:color w:val="000000"/>
              </w:rPr>
              <w:br/>
              <w:t>0.0074058</w:t>
            </w:r>
            <w:r w:rsidRPr="00B203EA">
              <w:rPr>
                <w:rFonts w:ascii="Times" w:hAnsi="Times" w:cs="Times"/>
                <w:color w:val="000000"/>
              </w:rPr>
              <w:br/>
              <w:t>0.0466677</w:t>
            </w:r>
            <w:r w:rsidRPr="00B203EA">
              <w:rPr>
                <w:rFonts w:ascii="Times" w:hAnsi="Times" w:cs="Times"/>
                <w:color w:val="000000"/>
              </w:rPr>
              <w:br/>
              <w:t>0.3045648</w:t>
            </w:r>
            <w:r w:rsidRPr="00B203EA">
              <w:rPr>
                <w:rFonts w:ascii="Times" w:hAnsi="Times" w:cs="Times"/>
                <w:color w:val="000000"/>
              </w:rPr>
              <w:br/>
              <w:t>0.2686570</w:t>
            </w:r>
            <w:r w:rsidRPr="00B203EA">
              <w:rPr>
                <w:rFonts w:ascii="Times" w:hAnsi="Times" w:cs="Times"/>
                <w:color w:val="000000"/>
              </w:rPr>
              <w:br/>
              <w:t>0.0136213</w:t>
            </w:r>
            <w:r w:rsidRPr="00B203EA">
              <w:rPr>
                <w:rFonts w:ascii="Times" w:hAnsi="Times" w:cs="Times"/>
                <w:color w:val="000000"/>
              </w:rPr>
              <w:br/>
              <w:t>0.7938318</w:t>
            </w:r>
            <w:r w:rsidRPr="00B203EA">
              <w:rPr>
                <w:rFonts w:ascii="Times" w:hAnsi="Times" w:cs="Times"/>
                <w:color w:val="000000"/>
              </w:rPr>
              <w:br/>
              <w:t>0.0430848</w:t>
            </w:r>
            <w:r w:rsidRPr="00B203EA">
              <w:rPr>
                <w:rFonts w:ascii="Times" w:hAnsi="Times" w:cs="Times"/>
                <w:color w:val="000000"/>
              </w:rPr>
              <w:br/>
              <w:t>0.0807061</w:t>
            </w:r>
            <w:r w:rsidRPr="00B203EA">
              <w:rPr>
                <w:rFonts w:ascii="Times" w:hAnsi="Times" w:cs="Times"/>
                <w:color w:val="000000"/>
              </w:rPr>
              <w:br/>
              <w:t>0.0552617</w:t>
            </w:r>
            <w:r w:rsidRPr="00B203EA">
              <w:rPr>
                <w:rFonts w:ascii="Times" w:hAnsi="Times" w:cs="Times"/>
                <w:color w:val="000000"/>
              </w:rPr>
              <w:br/>
              <w:t>0.8279411</w:t>
            </w:r>
            <w:r w:rsidRPr="00B203EA">
              <w:rPr>
                <w:rFonts w:ascii="Times" w:hAnsi="Times" w:cs="Times"/>
                <w:color w:val="000000"/>
              </w:rPr>
              <w:br/>
              <w:t>0.2229023</w:t>
            </w:r>
            <w:r w:rsidRPr="00B203EA">
              <w:rPr>
                <w:rFonts w:ascii="Times" w:hAnsi="Times" w:cs="Times"/>
                <w:color w:val="000000"/>
              </w:rPr>
              <w:br/>
              <w:t>0.4525219</w:t>
            </w:r>
            <w:r w:rsidRPr="00B203EA">
              <w:rPr>
                <w:rFonts w:ascii="Times" w:hAnsi="Times" w:cs="Times"/>
                <w:color w:val="000000"/>
              </w:rPr>
              <w:br/>
              <w:t>0.5474781</w:t>
            </w:r>
            <w:r w:rsidRPr="00B203EA">
              <w:rPr>
                <w:rFonts w:ascii="Times" w:hAnsi="Times" w:cs="Times"/>
                <w:color w:val="000000"/>
              </w:rPr>
              <w:br/>
              <w:t>0.5781157</w:t>
            </w:r>
            <w:r w:rsidRPr="00B203EA">
              <w:rPr>
                <w:rFonts w:ascii="Times" w:hAnsi="Times" w:cs="Times"/>
                <w:color w:val="000000"/>
              </w:rPr>
              <w:br/>
              <w:t>11746.14</w:t>
            </w:r>
            <w:r w:rsidRPr="00B203EA">
              <w:rPr>
                <w:rFonts w:ascii="Times" w:hAnsi="Times" w:cs="Times"/>
                <w:color w:val="000000"/>
              </w:rPr>
              <w:br/>
              <w:t>25.5431000</w:t>
            </w:r>
            <w:r w:rsidRPr="00B203EA">
              <w:rPr>
                <w:rFonts w:ascii="Times" w:hAnsi="Times" w:cs="Times"/>
                <w:color w:val="000000"/>
              </w:rPr>
              <w:br/>
              <w:t>28209.94</w:t>
            </w:r>
            <w:r w:rsidRPr="00B203EA">
              <w:rPr>
                <w:rFonts w:ascii="Times" w:hAnsi="Times" w:cs="Times"/>
                <w:color w:val="000000"/>
              </w:rPr>
              <w:br/>
              <w:t>60916.11</w:t>
            </w:r>
            <w:r w:rsidRPr="00B203EA">
              <w:rPr>
                <w:rFonts w:ascii="Times" w:hAnsi="Times" w:cs="Times"/>
                <w:color w:val="000000"/>
              </w:rPr>
              <w:br/>
              <w:t>25.4271059</w:t>
            </w:r>
            <w:r w:rsidRPr="00B203EA">
              <w:rPr>
                <w:rFonts w:ascii="Times" w:hAnsi="Times" w:cs="Times"/>
                <w:color w:val="000000"/>
              </w:rPr>
              <w:br/>
              <w:t>0.0926150</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10917542"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22887.39</w:t>
            </w:r>
            <w:r w:rsidRPr="00B203EA">
              <w:rPr>
                <w:rFonts w:ascii="Times" w:hAnsi="Times" w:cs="Times"/>
                <w:color w:val="000000"/>
              </w:rPr>
              <w:br/>
              <w:t>0.0934095</w:t>
            </w:r>
            <w:r w:rsidRPr="00B203EA">
              <w:rPr>
                <w:rFonts w:ascii="Times" w:hAnsi="Times" w:cs="Times"/>
                <w:color w:val="000000"/>
              </w:rPr>
              <w:br/>
              <w:t>0.0103902</w:t>
            </w:r>
            <w:r w:rsidRPr="00B203EA">
              <w:rPr>
                <w:rFonts w:ascii="Times" w:hAnsi="Times" w:cs="Times"/>
                <w:color w:val="000000"/>
              </w:rPr>
              <w:br/>
              <w:t>0.0482348</w:t>
            </w:r>
            <w:r w:rsidRPr="00B203EA">
              <w:rPr>
                <w:rFonts w:ascii="Times" w:hAnsi="Times" w:cs="Times"/>
                <w:color w:val="000000"/>
              </w:rPr>
              <w:br/>
              <w:t>0.1676199</w:t>
            </w:r>
            <w:r w:rsidRPr="00B203EA">
              <w:rPr>
                <w:rFonts w:ascii="Times" w:hAnsi="Times" w:cs="Times"/>
                <w:color w:val="000000"/>
              </w:rPr>
              <w:br/>
              <w:t>0.2384135</w:t>
            </w:r>
            <w:r w:rsidRPr="00B203EA">
              <w:rPr>
                <w:rFonts w:ascii="Times" w:hAnsi="Times" w:cs="Times"/>
                <w:color w:val="000000"/>
              </w:rPr>
              <w:br/>
              <w:t>0.0189133</w:t>
            </w:r>
            <w:r w:rsidRPr="00B203EA">
              <w:rPr>
                <w:rFonts w:ascii="Times" w:hAnsi="Times" w:cs="Times"/>
                <w:color w:val="000000"/>
              </w:rPr>
              <w:br/>
              <w:t>0.1469055</w:t>
            </w:r>
            <w:r w:rsidRPr="00B203EA">
              <w:rPr>
                <w:rFonts w:ascii="Times" w:hAnsi="Times" w:cs="Times"/>
                <w:color w:val="000000"/>
              </w:rPr>
              <w:br/>
              <w:t>0.0218490</w:t>
            </w:r>
            <w:r w:rsidRPr="00B203EA">
              <w:rPr>
                <w:rFonts w:ascii="Times" w:hAnsi="Times" w:cs="Times"/>
                <w:color w:val="000000"/>
              </w:rPr>
              <w:br/>
              <w:t>0.0987460</w:t>
            </w:r>
            <w:r w:rsidRPr="00B203EA">
              <w:rPr>
                <w:rFonts w:ascii="Times" w:hAnsi="Times" w:cs="Times"/>
                <w:color w:val="000000"/>
              </w:rPr>
              <w:br/>
              <w:t>0.0579255</w:t>
            </w:r>
            <w:r w:rsidRPr="00B203EA">
              <w:rPr>
                <w:rFonts w:ascii="Times" w:hAnsi="Times" w:cs="Times"/>
                <w:color w:val="000000"/>
              </w:rPr>
              <w:br/>
              <w:t>0.0988358</w:t>
            </w:r>
            <w:r w:rsidRPr="00B203EA">
              <w:rPr>
                <w:rFonts w:ascii="Times" w:hAnsi="Times" w:cs="Times"/>
                <w:color w:val="000000"/>
              </w:rPr>
              <w:br/>
              <w:t>0.2390817</w:t>
            </w:r>
            <w:r w:rsidRPr="00B203EA">
              <w:rPr>
                <w:rFonts w:ascii="Times" w:hAnsi="Times" w:cs="Times"/>
                <w:color w:val="000000"/>
              </w:rPr>
              <w:br/>
              <w:t>0.1399241</w:t>
            </w:r>
            <w:r w:rsidRPr="00B203EA">
              <w:rPr>
                <w:rFonts w:ascii="Times" w:hAnsi="Times" w:cs="Times"/>
                <w:color w:val="000000"/>
              </w:rPr>
              <w:br/>
              <w:t>0.1399241</w:t>
            </w:r>
            <w:r w:rsidRPr="00B203EA">
              <w:rPr>
                <w:rFonts w:ascii="Times" w:hAnsi="Times" w:cs="Times"/>
                <w:color w:val="000000"/>
              </w:rPr>
              <w:br/>
              <w:t>0.2155923</w:t>
            </w:r>
            <w:r w:rsidRPr="00B203EA">
              <w:rPr>
                <w:rFonts w:ascii="Times" w:hAnsi="Times" w:cs="Times"/>
                <w:color w:val="000000"/>
              </w:rPr>
              <w:br/>
              <w:t>7629.49</w:t>
            </w:r>
            <w:r w:rsidRPr="00B203EA">
              <w:rPr>
                <w:rFonts w:ascii="Times" w:hAnsi="Times" w:cs="Times"/>
                <w:color w:val="000000"/>
              </w:rPr>
              <w:br/>
              <w:t>66.7032774</w:t>
            </w:r>
            <w:r w:rsidRPr="00B203EA">
              <w:rPr>
                <w:rFonts w:ascii="Times" w:hAnsi="Times" w:cs="Times"/>
                <w:color w:val="000000"/>
              </w:rPr>
              <w:br/>
              <w:t>17731.86</w:t>
            </w:r>
            <w:r w:rsidRPr="00B203EA">
              <w:rPr>
                <w:rFonts w:ascii="Times" w:hAnsi="Times" w:cs="Times"/>
                <w:color w:val="000000"/>
              </w:rPr>
              <w:br/>
              <w:t>33615.49</w:t>
            </w:r>
            <w:r w:rsidRPr="00B203EA">
              <w:rPr>
                <w:rFonts w:ascii="Times" w:hAnsi="Times" w:cs="Times"/>
                <w:color w:val="000000"/>
              </w:rPr>
              <w:br/>
              <w:t>5.6460249</w:t>
            </w:r>
            <w:r w:rsidRPr="00B203EA">
              <w:rPr>
                <w:rFonts w:ascii="Times" w:hAnsi="Times" w:cs="Times"/>
                <w:color w:val="000000"/>
              </w:rPr>
              <w:br/>
              <w:t>0.0417738</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374C2FC1"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2288.74</w:t>
            </w:r>
            <w:r w:rsidRPr="00B203EA">
              <w:rPr>
                <w:rFonts w:ascii="Times" w:hAnsi="Times" w:cs="Times"/>
                <w:color w:val="000000"/>
              </w:rPr>
              <w:br/>
              <w:t>0.0093409</w:t>
            </w:r>
            <w:r w:rsidRPr="00B203EA">
              <w:rPr>
                <w:rFonts w:ascii="Times" w:hAnsi="Times" w:cs="Times"/>
                <w:color w:val="000000"/>
              </w:rPr>
              <w:br/>
              <w:t>0.0010390</w:t>
            </w:r>
            <w:r w:rsidRPr="00B203EA">
              <w:rPr>
                <w:rFonts w:ascii="Times" w:hAnsi="Times" w:cs="Times"/>
                <w:color w:val="000000"/>
              </w:rPr>
              <w:br/>
              <w:t>0.0048235</w:t>
            </w:r>
            <w:r w:rsidRPr="00B203EA">
              <w:rPr>
                <w:rFonts w:ascii="Times" w:hAnsi="Times" w:cs="Times"/>
                <w:color w:val="000000"/>
              </w:rPr>
              <w:br/>
              <w:t>0.0167620</w:t>
            </w:r>
            <w:r w:rsidRPr="00B203EA">
              <w:rPr>
                <w:rFonts w:ascii="Times" w:hAnsi="Times" w:cs="Times"/>
                <w:color w:val="000000"/>
              </w:rPr>
              <w:br/>
              <w:t>0.0238414</w:t>
            </w:r>
            <w:r w:rsidRPr="00B203EA">
              <w:rPr>
                <w:rFonts w:ascii="Times" w:hAnsi="Times" w:cs="Times"/>
                <w:color w:val="000000"/>
              </w:rPr>
              <w:br/>
              <w:t>0.0018913</w:t>
            </w:r>
            <w:r w:rsidRPr="00B203EA">
              <w:rPr>
                <w:rFonts w:ascii="Times" w:hAnsi="Times" w:cs="Times"/>
                <w:color w:val="000000"/>
              </w:rPr>
              <w:br/>
              <w:t>0.0146906</w:t>
            </w:r>
            <w:r w:rsidRPr="00B203EA">
              <w:rPr>
                <w:rFonts w:ascii="Times" w:hAnsi="Times" w:cs="Times"/>
                <w:color w:val="000000"/>
              </w:rPr>
              <w:br/>
              <w:t>0.0021849</w:t>
            </w:r>
            <w:r w:rsidRPr="00B203EA">
              <w:rPr>
                <w:rFonts w:ascii="Times" w:hAnsi="Times" w:cs="Times"/>
                <w:color w:val="000000"/>
              </w:rPr>
              <w:br/>
              <w:t>0.0098746</w:t>
            </w:r>
            <w:r w:rsidRPr="00B203EA">
              <w:rPr>
                <w:rFonts w:ascii="Times" w:hAnsi="Times" w:cs="Times"/>
                <w:color w:val="000000"/>
              </w:rPr>
              <w:br/>
              <w:t>0.0057926</w:t>
            </w:r>
            <w:r w:rsidRPr="00B203EA">
              <w:rPr>
                <w:rFonts w:ascii="Times" w:hAnsi="Times" w:cs="Times"/>
                <w:color w:val="000000"/>
              </w:rPr>
              <w:br/>
              <w:t>0.0098836</w:t>
            </w:r>
            <w:r w:rsidRPr="00B203EA">
              <w:rPr>
                <w:rFonts w:ascii="Times" w:hAnsi="Times" w:cs="Times"/>
                <w:color w:val="000000"/>
              </w:rPr>
              <w:br/>
              <w:t>0.0239082</w:t>
            </w:r>
            <w:r w:rsidRPr="00B203EA">
              <w:rPr>
                <w:rFonts w:ascii="Times" w:hAnsi="Times" w:cs="Times"/>
                <w:color w:val="000000"/>
              </w:rPr>
              <w:br/>
              <w:t>0.0139924</w:t>
            </w:r>
            <w:r w:rsidRPr="00B203EA">
              <w:rPr>
                <w:rFonts w:ascii="Times" w:hAnsi="Times" w:cs="Times"/>
                <w:color w:val="000000"/>
              </w:rPr>
              <w:br/>
              <w:t>0.0139924</w:t>
            </w:r>
            <w:r w:rsidRPr="00B203EA">
              <w:rPr>
                <w:rFonts w:ascii="Times" w:hAnsi="Times" w:cs="Times"/>
                <w:color w:val="000000"/>
              </w:rPr>
              <w:br/>
              <w:t>0.0215592</w:t>
            </w:r>
            <w:r w:rsidRPr="00B203EA">
              <w:rPr>
                <w:rFonts w:ascii="Times" w:hAnsi="Times" w:cs="Times"/>
                <w:color w:val="000000"/>
              </w:rPr>
              <w:br/>
              <w:t>762.9487586</w:t>
            </w:r>
            <w:r w:rsidRPr="00B203EA">
              <w:rPr>
                <w:rFonts w:ascii="Times" w:hAnsi="Times" w:cs="Times"/>
                <w:color w:val="000000"/>
              </w:rPr>
              <w:br/>
              <w:t>6.6703277</w:t>
            </w:r>
            <w:r w:rsidRPr="00B203EA">
              <w:rPr>
                <w:rFonts w:ascii="Times" w:hAnsi="Times" w:cs="Times"/>
                <w:color w:val="000000"/>
              </w:rPr>
              <w:br/>
              <w:t>1773.19</w:t>
            </w:r>
            <w:r w:rsidRPr="00B203EA">
              <w:rPr>
                <w:rFonts w:ascii="Times" w:hAnsi="Times" w:cs="Times"/>
                <w:color w:val="000000"/>
              </w:rPr>
              <w:br/>
              <w:t>3361.55</w:t>
            </w:r>
            <w:r w:rsidRPr="00B203EA">
              <w:rPr>
                <w:rFonts w:ascii="Times" w:hAnsi="Times" w:cs="Times"/>
                <w:color w:val="000000"/>
              </w:rPr>
              <w:br/>
              <w:t>0.5646025</w:t>
            </w:r>
            <w:r w:rsidRPr="00B203EA">
              <w:rPr>
                <w:rFonts w:ascii="Times" w:hAnsi="Times" w:cs="Times"/>
                <w:color w:val="000000"/>
              </w:rPr>
              <w:br/>
              <w:t>0.0041774</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0D0E399"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42544.48</w:t>
            </w:r>
            <w:r w:rsidRPr="00B203EA">
              <w:rPr>
                <w:rFonts w:ascii="Times" w:hAnsi="Times" w:cs="Times"/>
                <w:color w:val="000000"/>
              </w:rPr>
              <w:br/>
              <w:t>0.3664914</w:t>
            </w:r>
            <w:r w:rsidRPr="00B203EA">
              <w:rPr>
                <w:rFonts w:ascii="Times" w:hAnsi="Times" w:cs="Times"/>
                <w:color w:val="000000"/>
              </w:rPr>
              <w:br/>
              <w:t>0.0038642</w:t>
            </w:r>
            <w:r w:rsidRPr="00B203EA">
              <w:rPr>
                <w:rFonts w:ascii="Times" w:hAnsi="Times" w:cs="Times"/>
                <w:color w:val="000000"/>
              </w:rPr>
              <w:br/>
              <w:t>0.0321194</w:t>
            </w:r>
            <w:r w:rsidRPr="00B203EA">
              <w:rPr>
                <w:rFonts w:ascii="Times" w:hAnsi="Times" w:cs="Times"/>
                <w:color w:val="000000"/>
              </w:rPr>
              <w:br/>
              <w:t>0.2586287</w:t>
            </w:r>
            <w:r w:rsidRPr="00B203EA">
              <w:rPr>
                <w:rFonts w:ascii="Times" w:hAnsi="Times" w:cs="Times"/>
                <w:color w:val="000000"/>
              </w:rPr>
              <w:br/>
              <w:t>0.1971911</w:t>
            </w:r>
            <w:r w:rsidRPr="00B203EA">
              <w:rPr>
                <w:rFonts w:ascii="Times" w:hAnsi="Times" w:cs="Times"/>
                <w:color w:val="000000"/>
              </w:rPr>
              <w:br/>
              <w:t>0.0069293</w:t>
            </w:r>
            <w:r w:rsidRPr="00B203EA">
              <w:rPr>
                <w:rFonts w:ascii="Times" w:hAnsi="Times" w:cs="Times"/>
                <w:color w:val="000000"/>
              </w:rPr>
              <w:br/>
              <w:t>0.8517295</w:t>
            </w:r>
            <w:r w:rsidRPr="00B203EA">
              <w:rPr>
                <w:rFonts w:ascii="Times" w:hAnsi="Times" w:cs="Times"/>
                <w:color w:val="000000"/>
              </w:rPr>
              <w:br/>
              <w:t>0.0362857</w:t>
            </w:r>
            <w:r w:rsidRPr="00B203EA">
              <w:rPr>
                <w:rFonts w:ascii="Times" w:hAnsi="Times" w:cs="Times"/>
                <w:color w:val="000000"/>
              </w:rPr>
              <w:br/>
              <w:t>0.0462312</w:t>
            </w:r>
            <w:r w:rsidRPr="00B203EA">
              <w:rPr>
                <w:rFonts w:ascii="Times" w:hAnsi="Times" w:cs="Times"/>
                <w:color w:val="000000"/>
              </w:rPr>
              <w:br/>
              <w:t>0.0347413</w:t>
            </w:r>
            <w:r w:rsidRPr="00B203EA">
              <w:rPr>
                <w:rFonts w:ascii="Times" w:hAnsi="Times" w:cs="Times"/>
                <w:color w:val="000000"/>
              </w:rPr>
              <w:br/>
              <w:t>0.8380376</w:t>
            </w:r>
            <w:r w:rsidRPr="00B203EA">
              <w:rPr>
                <w:rFonts w:ascii="Times" w:hAnsi="Times" w:cs="Times"/>
                <w:color w:val="000000"/>
              </w:rPr>
              <w:br/>
              <w:t>0.1305935</w:t>
            </w:r>
            <w:r w:rsidRPr="00B203EA">
              <w:rPr>
                <w:rFonts w:ascii="Times" w:hAnsi="Times" w:cs="Times"/>
                <w:color w:val="000000"/>
              </w:rPr>
              <w:br/>
              <w:t>0.4411084</w:t>
            </w:r>
            <w:r w:rsidRPr="00B203EA">
              <w:rPr>
                <w:rFonts w:ascii="Times" w:hAnsi="Times" w:cs="Times"/>
                <w:color w:val="000000"/>
              </w:rPr>
              <w:br/>
              <w:t>0.5588916</w:t>
            </w:r>
            <w:r w:rsidRPr="00B203EA">
              <w:rPr>
                <w:rFonts w:ascii="Times" w:hAnsi="Times" w:cs="Times"/>
                <w:color w:val="000000"/>
              </w:rPr>
              <w:br/>
              <w:t>0.6326586</w:t>
            </w:r>
            <w:r w:rsidRPr="00B203EA">
              <w:rPr>
                <w:rFonts w:ascii="Times" w:hAnsi="Times" w:cs="Times"/>
                <w:color w:val="000000"/>
              </w:rPr>
              <w:br/>
              <w:t>9410.60</w:t>
            </w:r>
            <w:r w:rsidRPr="00B203EA">
              <w:rPr>
                <w:rFonts w:ascii="Times" w:hAnsi="Times" w:cs="Times"/>
                <w:color w:val="000000"/>
              </w:rPr>
              <w:br/>
              <w:t>12.3400000</w:t>
            </w:r>
            <w:r w:rsidRPr="00B203EA">
              <w:rPr>
                <w:rFonts w:ascii="Times" w:hAnsi="Times" w:cs="Times"/>
                <w:color w:val="000000"/>
              </w:rPr>
              <w:br/>
              <w:t>22979.00</w:t>
            </w:r>
            <w:r w:rsidRPr="00B203EA">
              <w:rPr>
                <w:rFonts w:ascii="Times" w:hAnsi="Times" w:cs="Times"/>
                <w:color w:val="000000"/>
              </w:rPr>
              <w:br/>
              <w:t>53108.50</w:t>
            </w:r>
            <w:r w:rsidRPr="00B203EA">
              <w:rPr>
                <w:rFonts w:ascii="Times" w:hAnsi="Times" w:cs="Times"/>
                <w:color w:val="000000"/>
              </w:rPr>
              <w:br/>
              <w:t>24.2563524</w:t>
            </w:r>
            <w:r w:rsidRPr="00B203EA">
              <w:rPr>
                <w:rFonts w:ascii="Times" w:hAnsi="Times" w:cs="Times"/>
                <w:color w:val="000000"/>
              </w:rPr>
              <w:br/>
              <w:t>0.0829099</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68B807F2"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19801.05</w:t>
            </w:r>
            <w:r w:rsidRPr="00B203EA">
              <w:rPr>
                <w:rFonts w:ascii="Times" w:hAnsi="Times" w:cs="Times"/>
                <w:color w:val="000000"/>
              </w:rPr>
              <w:br/>
              <w:t>0.0753905</w:t>
            </w:r>
            <w:r w:rsidRPr="00B203EA">
              <w:rPr>
                <w:rFonts w:ascii="Times" w:hAnsi="Times" w:cs="Times"/>
                <w:color w:val="000000"/>
              </w:rPr>
              <w:br/>
              <w:t>0</w:t>
            </w:r>
            <w:r w:rsidRPr="00B203EA">
              <w:rPr>
                <w:rFonts w:ascii="Times" w:hAnsi="Times" w:cs="Times"/>
                <w:color w:val="000000"/>
              </w:rPr>
              <w:br/>
              <w:t>0.000663405</w:t>
            </w:r>
            <w:r w:rsidRPr="00B203EA">
              <w:rPr>
                <w:rFonts w:ascii="Times" w:hAnsi="Times" w:cs="Times"/>
                <w:color w:val="000000"/>
              </w:rPr>
              <w:br/>
              <w:t>0.0624580</w:t>
            </w:r>
            <w:r w:rsidRPr="00B203EA">
              <w:rPr>
                <w:rFonts w:ascii="Times" w:hAnsi="Times" w:cs="Times"/>
                <w:color w:val="000000"/>
              </w:rPr>
              <w:br/>
              <w:t>0.0038932</w:t>
            </w:r>
            <w:r w:rsidRPr="00B203EA">
              <w:rPr>
                <w:rFonts w:ascii="Times" w:hAnsi="Times" w:cs="Times"/>
                <w:color w:val="000000"/>
              </w:rPr>
              <w:br/>
              <w:t>0</w:t>
            </w:r>
            <w:r w:rsidRPr="00B203EA">
              <w:rPr>
                <w:rFonts w:ascii="Times" w:hAnsi="Times" w:cs="Times"/>
                <w:color w:val="000000"/>
              </w:rPr>
              <w:br/>
              <w:t>0.2889627</w:t>
            </w:r>
            <w:r w:rsidRPr="00B203EA">
              <w:rPr>
                <w:rFonts w:ascii="Times" w:hAnsi="Times" w:cs="Times"/>
                <w:color w:val="000000"/>
              </w:rPr>
              <w:br/>
              <w:t>0.0080296</w:t>
            </w:r>
            <w:r w:rsidRPr="00B203EA">
              <w:rPr>
                <w:rFonts w:ascii="Times" w:hAnsi="Times" w:cs="Times"/>
                <w:color w:val="000000"/>
              </w:rPr>
              <w:br/>
              <w:t>0.000423278</w:t>
            </w:r>
            <w:r w:rsidRPr="00B203EA">
              <w:rPr>
                <w:rFonts w:ascii="Times" w:hAnsi="Times" w:cs="Times"/>
                <w:color w:val="000000"/>
              </w:rPr>
              <w:br/>
              <w:t>0.0022825</w:t>
            </w:r>
            <w:r w:rsidRPr="00B203EA">
              <w:rPr>
                <w:rFonts w:ascii="Times" w:hAnsi="Times" w:cs="Times"/>
                <w:color w:val="000000"/>
              </w:rPr>
              <w:br/>
              <w:t>0.4461285</w:t>
            </w:r>
            <w:r w:rsidRPr="00B203EA">
              <w:rPr>
                <w:rFonts w:ascii="Times" w:hAnsi="Times" w:cs="Times"/>
                <w:color w:val="000000"/>
              </w:rPr>
              <w:br/>
              <w:t>0.0038328</w:t>
            </w:r>
            <w:r w:rsidRPr="00B203EA">
              <w:rPr>
                <w:rFonts w:ascii="Times" w:hAnsi="Times" w:cs="Times"/>
                <w:color w:val="000000"/>
              </w:rPr>
              <w:br/>
              <w:t>0.1367750</w:t>
            </w:r>
            <w:r w:rsidRPr="00B203EA">
              <w:rPr>
                <w:rFonts w:ascii="Times" w:hAnsi="Times" w:cs="Times"/>
                <w:color w:val="000000"/>
              </w:rPr>
              <w:br/>
              <w:t>0.1389916</w:t>
            </w:r>
            <w:r w:rsidRPr="00B203EA">
              <w:rPr>
                <w:rFonts w:ascii="Times" w:hAnsi="Times" w:cs="Times"/>
                <w:color w:val="000000"/>
              </w:rPr>
              <w:br/>
              <w:t>0.0154120</w:t>
            </w:r>
            <w:r w:rsidRPr="00B203EA">
              <w:rPr>
                <w:rFonts w:ascii="Times" w:hAnsi="Times" w:cs="Times"/>
                <w:color w:val="000000"/>
              </w:rPr>
              <w:br/>
              <w:t>1449.50</w:t>
            </w:r>
            <w:r w:rsidRPr="00B203EA">
              <w:rPr>
                <w:rFonts w:ascii="Times" w:hAnsi="Times" w:cs="Times"/>
                <w:color w:val="000000"/>
              </w:rPr>
              <w:br/>
              <w:t>6.8900000</w:t>
            </w:r>
            <w:r w:rsidRPr="00B203EA">
              <w:rPr>
                <w:rFonts w:ascii="Times" w:hAnsi="Times" w:cs="Times"/>
                <w:color w:val="000000"/>
              </w:rPr>
              <w:br/>
              <w:t>4237.00</w:t>
            </w:r>
            <w:r w:rsidRPr="00B203EA">
              <w:rPr>
                <w:rFonts w:ascii="Times" w:hAnsi="Times" w:cs="Times"/>
                <w:color w:val="000000"/>
              </w:rPr>
              <w:br/>
              <w:t>12059.00</w:t>
            </w:r>
            <w:r w:rsidRPr="00B203EA">
              <w:rPr>
                <w:rFonts w:ascii="Times" w:hAnsi="Times" w:cs="Times"/>
                <w:color w:val="000000"/>
              </w:rPr>
              <w:br/>
              <w:t>17.1168747</w:t>
            </w:r>
            <w:r w:rsidRPr="00B203EA">
              <w:rPr>
                <w:rFonts w:ascii="Times" w:hAnsi="Times" w:cs="Times"/>
                <w:color w:val="000000"/>
              </w:rPr>
              <w:br/>
              <w:t>0.0262216</w:t>
            </w:r>
          </w:p>
        </w:tc>
        <w:tc>
          <w:tcPr>
            <w:tcW w:w="11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715C4ED"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167837.99</w:t>
            </w:r>
            <w:r w:rsidRPr="00B203EA">
              <w:rPr>
                <w:rFonts w:ascii="Times" w:hAnsi="Times" w:cs="Times"/>
                <w:color w:val="000000"/>
              </w:rPr>
              <w:br/>
              <w:t>0.5528927</w:t>
            </w:r>
            <w:r w:rsidRPr="00B203EA">
              <w:rPr>
                <w:rFonts w:ascii="Times" w:hAnsi="Times" w:cs="Times"/>
                <w:color w:val="000000"/>
              </w:rPr>
              <w:br/>
              <w:t>0.0694401</w:t>
            </w:r>
            <w:r w:rsidRPr="00B203EA">
              <w:rPr>
                <w:rFonts w:ascii="Times" w:hAnsi="Times" w:cs="Times"/>
                <w:color w:val="000000"/>
              </w:rPr>
              <w:br/>
              <w:t>0.2470619</w:t>
            </w:r>
            <w:r w:rsidRPr="00B203EA">
              <w:rPr>
                <w:rFonts w:ascii="Times" w:hAnsi="Times" w:cs="Times"/>
                <w:color w:val="000000"/>
              </w:rPr>
              <w:br/>
              <w:t>0.7241453</w:t>
            </w:r>
            <w:r w:rsidRPr="00B203EA">
              <w:rPr>
                <w:rFonts w:ascii="Times" w:hAnsi="Times" w:cs="Times"/>
                <w:color w:val="000000"/>
              </w:rPr>
              <w:br/>
              <w:t>0.9583915</w:t>
            </w:r>
            <w:r w:rsidRPr="00B203EA">
              <w:rPr>
                <w:rFonts w:ascii="Times" w:hAnsi="Times" w:cs="Times"/>
                <w:color w:val="000000"/>
              </w:rPr>
              <w:br/>
              <w:t>0.1090808</w:t>
            </w:r>
            <w:r w:rsidRPr="00B203EA">
              <w:rPr>
                <w:rFonts w:ascii="Times" w:hAnsi="Times" w:cs="Times"/>
                <w:color w:val="000000"/>
              </w:rPr>
              <w:br/>
              <w:t>0.9564884</w:t>
            </w:r>
            <w:r w:rsidRPr="00B203EA">
              <w:rPr>
                <w:rFonts w:ascii="Times" w:hAnsi="Times" w:cs="Times"/>
                <w:color w:val="000000"/>
              </w:rPr>
              <w:br/>
              <w:t>0.1052023</w:t>
            </w:r>
            <w:r w:rsidRPr="00B203EA">
              <w:rPr>
                <w:rFonts w:ascii="Times" w:hAnsi="Times" w:cs="Times"/>
                <w:color w:val="000000"/>
              </w:rPr>
              <w:br/>
              <w:t>0.5864088</w:t>
            </w:r>
            <w:r w:rsidRPr="00B203EA">
              <w:rPr>
                <w:rFonts w:ascii="Times" w:hAnsi="Times" w:cs="Times"/>
                <w:color w:val="000000"/>
              </w:rPr>
              <w:br/>
              <w:t>0.3088757</w:t>
            </w:r>
            <w:r w:rsidRPr="00B203EA">
              <w:rPr>
                <w:rFonts w:ascii="Times" w:hAnsi="Times" w:cs="Times"/>
                <w:color w:val="000000"/>
              </w:rPr>
              <w:br/>
              <w:t>0.9773878</w:t>
            </w:r>
            <w:r w:rsidRPr="00B203EA">
              <w:rPr>
                <w:rFonts w:ascii="Times" w:hAnsi="Times" w:cs="Times"/>
                <w:color w:val="000000"/>
              </w:rPr>
              <w:br/>
              <w:t>0.9370362</w:t>
            </w:r>
            <w:r w:rsidRPr="00B203EA">
              <w:rPr>
                <w:rFonts w:ascii="Times" w:hAnsi="Times" w:cs="Times"/>
                <w:color w:val="000000"/>
              </w:rPr>
              <w:br/>
              <w:t>0.8610084</w:t>
            </w:r>
            <w:r w:rsidRPr="00B203EA">
              <w:rPr>
                <w:rFonts w:ascii="Times" w:hAnsi="Times" w:cs="Times"/>
                <w:color w:val="000000"/>
              </w:rPr>
              <w:br/>
              <w:t>0.8632250</w:t>
            </w:r>
            <w:r w:rsidRPr="00B203EA">
              <w:rPr>
                <w:rFonts w:ascii="Times" w:hAnsi="Times" w:cs="Times"/>
                <w:color w:val="000000"/>
              </w:rPr>
              <w:br/>
              <w:t>0.8919549</w:t>
            </w:r>
            <w:r w:rsidRPr="00B203EA">
              <w:rPr>
                <w:rFonts w:ascii="Times" w:hAnsi="Times" w:cs="Times"/>
                <w:color w:val="000000"/>
              </w:rPr>
              <w:br/>
              <w:t>37659.69</w:t>
            </w:r>
            <w:r w:rsidRPr="00B203EA">
              <w:rPr>
                <w:rFonts w:ascii="Times" w:hAnsi="Times" w:cs="Times"/>
                <w:color w:val="000000"/>
              </w:rPr>
              <w:br/>
              <w:t>618.3700000</w:t>
            </w:r>
            <w:r w:rsidRPr="00B203EA">
              <w:rPr>
                <w:rFonts w:ascii="Times" w:hAnsi="Times" w:cs="Times"/>
                <w:color w:val="000000"/>
              </w:rPr>
              <w:br/>
              <w:t>98146.00</w:t>
            </w:r>
            <w:r w:rsidRPr="00B203EA">
              <w:rPr>
                <w:rFonts w:ascii="Times" w:hAnsi="Times" w:cs="Times"/>
                <w:color w:val="000000"/>
              </w:rPr>
              <w:br/>
              <w:t>206676.00</w:t>
            </w:r>
            <w:r w:rsidRPr="00B203EA">
              <w:rPr>
                <w:rFonts w:ascii="Times" w:hAnsi="Times" w:cs="Times"/>
                <w:color w:val="000000"/>
              </w:rPr>
              <w:br/>
              <w:t>48.4936077</w:t>
            </w:r>
            <w:r w:rsidRPr="00B203EA">
              <w:rPr>
                <w:rFonts w:ascii="Times" w:hAnsi="Times" w:cs="Times"/>
                <w:color w:val="000000"/>
              </w:rPr>
              <w:br/>
              <w:t>0.2244178</w:t>
            </w:r>
          </w:p>
        </w:tc>
      </w:tr>
    </w:tbl>
    <w:p w14:paraId="3019055E" w14:textId="5E820658" w:rsidR="00EB08DC" w:rsidRDefault="00EB08DC">
      <w:pPr>
        <w:adjustRightInd w:val="0"/>
        <w:rPr>
          <w:rFonts w:ascii="Times" w:hAnsi="Times" w:cs="Times"/>
          <w:color w:val="000000"/>
        </w:rPr>
        <w:sectPr w:rsidR="00EB08DC">
          <w:headerReference w:type="default" r:id="rId8"/>
          <w:footerReference w:type="default" r:id="rId9"/>
          <w:pgSz w:w="11905" w:h="16837"/>
          <w:pgMar w:top="360" w:right="360" w:bottom="360" w:left="360" w:header="720" w:footer="360" w:gutter="0"/>
          <w:cols w:space="720"/>
        </w:sectPr>
      </w:pPr>
    </w:p>
    <w:p w14:paraId="60042557" w14:textId="77777777" w:rsidR="00EB08DC" w:rsidRPr="00EB08DC" w:rsidRDefault="00EB08DC" w:rsidP="00EB08DC">
      <w:pPr>
        <w:ind w:left="1170" w:right="835"/>
        <w:rPr>
          <w:sz w:val="24"/>
          <w:szCs w:val="24"/>
        </w:rPr>
      </w:pPr>
      <w:bookmarkStart w:id="1" w:name="IDX2"/>
      <w:bookmarkEnd w:id="1"/>
      <w:r w:rsidRPr="00EB08DC">
        <w:rPr>
          <w:sz w:val="24"/>
          <w:szCs w:val="24"/>
        </w:rPr>
        <w:lastRenderedPageBreak/>
        <w:t>To further understand the data and relationships between variables, several plots were produced and are shown on the pages that follow. The two histograms are provided as an example of the use of log transformations to “normalize” right-skewed data. The first histogram uses the raw median household income variable, which has a right-skewed distribution. By creating a new variable that returns the log of this value, the distribution becomes more normal, which can enhance visualization and impact correlation interpretations (in both positive and negative ways).</w:t>
      </w:r>
    </w:p>
    <w:p w14:paraId="7FC236D3" w14:textId="3911194B" w:rsidR="00000000" w:rsidRPr="00EB08DC" w:rsidRDefault="00B203EA">
      <w:pPr>
        <w:adjustRightInd w:val="0"/>
        <w:rPr>
          <w:rFonts w:ascii="Times" w:hAnsi="Times" w:cs="Times"/>
          <w:b/>
          <w:bCs/>
          <w:color w:val="000000"/>
        </w:rPr>
      </w:pPr>
    </w:p>
    <w:p w14:paraId="1A508368" w14:textId="36C213B6" w:rsidR="00EB08DC" w:rsidRDefault="00EB08DC">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36"/>
        <w:gridCol w:w="1116"/>
        <w:gridCol w:w="1889"/>
        <w:gridCol w:w="1116"/>
      </w:tblGrid>
      <w:tr w:rsidR="00EB08DC" w:rsidRPr="00B203EA" w14:paraId="3CA6380C" w14:textId="77777777" w:rsidTr="000134D5">
        <w:tblPrEx>
          <w:tblCellMar>
            <w:top w:w="0" w:type="dxa"/>
            <w:left w:w="0" w:type="dxa"/>
            <w:bottom w:w="0" w:type="dxa"/>
            <w:right w:w="0" w:type="dxa"/>
          </w:tblCellMar>
        </w:tblPrEx>
        <w:trPr>
          <w:cantSplit/>
          <w:tblHeader/>
          <w:jc w:val="center"/>
        </w:trPr>
        <w:tc>
          <w:tcPr>
            <w:tcW w:w="575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F9044A4" w14:textId="77777777" w:rsidR="00EB08DC" w:rsidRPr="00B203EA" w:rsidRDefault="00EB08DC" w:rsidP="000134D5">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Moments</w:t>
            </w:r>
          </w:p>
        </w:tc>
      </w:tr>
      <w:tr w:rsidR="00EB08DC" w:rsidRPr="00B203EA" w14:paraId="4E1066CF" w14:textId="77777777" w:rsidTr="000134D5">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4FC0F07C"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37D6B3DE"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42BF17ED"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Sum Weights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05B57E"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200</w:t>
            </w:r>
          </w:p>
        </w:tc>
      </w:tr>
      <w:tr w:rsidR="00EB08DC" w:rsidRPr="00B203EA" w14:paraId="019D7074" w14:textId="77777777" w:rsidTr="000134D5">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6644EA57"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CDEEEF5"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46773.5338</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F8227AA"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Sum Observations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386593"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9354706.75</w:t>
            </w:r>
          </w:p>
        </w:tc>
      </w:tr>
      <w:tr w:rsidR="00EB08DC" w:rsidRPr="00B203EA" w14:paraId="4ADACF9F" w14:textId="77777777" w:rsidTr="000134D5">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0FEFC086" w14:textId="77777777" w:rsidR="00EB08DC" w:rsidRPr="00B203EA" w:rsidRDefault="00EB08DC" w:rsidP="000134D5">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BB998DD" w14:textId="77777777" w:rsidR="00EB08DC" w:rsidRPr="00B203EA" w:rsidRDefault="00EB08DC" w:rsidP="000134D5">
            <w:pPr>
              <w:adjustRightInd w:val="0"/>
              <w:spacing w:before="60" w:after="60"/>
              <w:jc w:val="right"/>
              <w:rPr>
                <w:rFonts w:ascii="Times" w:hAnsi="Times" w:cs="Times"/>
                <w:color w:val="000000"/>
              </w:rPr>
            </w:pPr>
            <w:r w:rsidRPr="00B203EA">
              <w:rPr>
                <w:rFonts w:ascii="Times" w:hAnsi="Times" w:cs="Times"/>
                <w:color w:val="000000"/>
              </w:rPr>
              <w:t>20592.7928</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1A2A46DE" w14:textId="77777777" w:rsidR="00EB08DC" w:rsidRPr="00B203EA" w:rsidRDefault="00EB08DC" w:rsidP="000134D5">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Variance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ED7628" w14:textId="77777777" w:rsidR="00EB08DC" w:rsidRPr="00B203EA" w:rsidRDefault="00EB08DC" w:rsidP="000134D5">
            <w:pPr>
              <w:adjustRightInd w:val="0"/>
              <w:spacing w:before="60" w:after="60"/>
              <w:jc w:val="right"/>
              <w:rPr>
                <w:rFonts w:ascii="Times" w:hAnsi="Times" w:cs="Times"/>
                <w:color w:val="000000"/>
              </w:rPr>
            </w:pPr>
            <w:r w:rsidRPr="00B203EA">
              <w:rPr>
                <w:rFonts w:ascii="Times" w:hAnsi="Times" w:cs="Times"/>
                <w:color w:val="000000"/>
              </w:rPr>
              <w:t>424063114</w:t>
            </w:r>
          </w:p>
        </w:tc>
      </w:tr>
      <w:tr w:rsidR="00EB08DC" w:rsidRPr="00B203EA" w14:paraId="29F4A26D" w14:textId="77777777" w:rsidTr="000134D5">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475BE09A" w14:textId="77777777" w:rsidR="00EB08DC" w:rsidRPr="00B203EA" w:rsidRDefault="00EB08DC" w:rsidP="000134D5">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2AC4459E" w14:textId="77777777" w:rsidR="00EB08DC" w:rsidRPr="00B203EA" w:rsidRDefault="00EB08DC" w:rsidP="000134D5">
            <w:pPr>
              <w:adjustRightInd w:val="0"/>
              <w:spacing w:before="60" w:after="60"/>
              <w:jc w:val="right"/>
              <w:rPr>
                <w:rFonts w:ascii="Times" w:hAnsi="Times" w:cs="Times"/>
                <w:color w:val="000000"/>
              </w:rPr>
            </w:pPr>
            <w:r w:rsidRPr="00B203EA">
              <w:rPr>
                <w:rFonts w:ascii="Times" w:hAnsi="Times" w:cs="Times"/>
                <w:color w:val="000000"/>
              </w:rPr>
              <w:t>2.39450748</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46AF97CA" w14:textId="77777777" w:rsidR="00EB08DC" w:rsidRPr="00B203EA" w:rsidRDefault="00EB08DC" w:rsidP="000134D5">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Kurtosis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5EEE9B" w14:textId="77777777" w:rsidR="00EB08DC" w:rsidRPr="00B203EA" w:rsidRDefault="00EB08DC" w:rsidP="000134D5">
            <w:pPr>
              <w:adjustRightInd w:val="0"/>
              <w:spacing w:before="60" w:after="60"/>
              <w:jc w:val="right"/>
              <w:rPr>
                <w:rFonts w:ascii="Times" w:hAnsi="Times" w:cs="Times"/>
                <w:color w:val="000000"/>
              </w:rPr>
            </w:pPr>
            <w:r w:rsidRPr="00B203EA">
              <w:rPr>
                <w:rFonts w:ascii="Times" w:hAnsi="Times" w:cs="Times"/>
                <w:color w:val="000000"/>
              </w:rPr>
              <w:t>8.74794274</w:t>
            </w:r>
          </w:p>
        </w:tc>
      </w:tr>
      <w:tr w:rsidR="00EB08DC" w:rsidRPr="00B203EA" w14:paraId="77746FDE" w14:textId="77777777" w:rsidTr="000134D5">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2907FB94"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324B1749"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5.21941E11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05C9200B"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Corrected SS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DEF547"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8.43886E10</w:t>
            </w:r>
          </w:p>
        </w:tc>
      </w:tr>
      <w:tr w:rsidR="00EB08DC" w:rsidRPr="00B203EA" w14:paraId="01EAFC9F" w14:textId="77777777" w:rsidTr="000134D5">
        <w:tblPrEx>
          <w:tblCellMar>
            <w:top w:w="0" w:type="dxa"/>
            <w:left w:w="0" w:type="dxa"/>
            <w:bottom w:w="0" w:type="dxa"/>
            <w:right w:w="0" w:type="dxa"/>
          </w:tblCellMar>
        </w:tblPrEx>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48F49800" w14:textId="77777777" w:rsidR="00EB08DC" w:rsidRPr="00B203EA" w:rsidRDefault="00EB08DC" w:rsidP="000134D5">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14:paraId="6A7817AE" w14:textId="77777777" w:rsidR="00EB08DC" w:rsidRPr="00B203EA" w:rsidRDefault="00EB08DC" w:rsidP="000134D5">
            <w:pPr>
              <w:adjustRightInd w:val="0"/>
              <w:spacing w:before="60" w:after="60"/>
              <w:jc w:val="right"/>
              <w:rPr>
                <w:rFonts w:ascii="Times" w:hAnsi="Times" w:cs="Times"/>
                <w:color w:val="000000"/>
              </w:rPr>
            </w:pPr>
            <w:r w:rsidRPr="00B203EA">
              <w:rPr>
                <w:rFonts w:ascii="Times" w:hAnsi="Times" w:cs="Times"/>
                <w:color w:val="000000"/>
              </w:rPr>
              <w:t>44.0265918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1C316CB1" w14:textId="77777777" w:rsidR="00EB08DC" w:rsidRPr="00B203EA" w:rsidRDefault="00EB08DC" w:rsidP="000134D5">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Std Error Mean</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F238D28" w14:textId="77777777" w:rsidR="00EB08DC" w:rsidRPr="00B203EA" w:rsidRDefault="00EB08DC" w:rsidP="000134D5">
            <w:pPr>
              <w:adjustRightInd w:val="0"/>
              <w:spacing w:before="60" w:after="60"/>
              <w:jc w:val="right"/>
              <w:rPr>
                <w:rFonts w:ascii="Times" w:hAnsi="Times" w:cs="Times"/>
                <w:color w:val="000000"/>
              </w:rPr>
            </w:pPr>
            <w:r w:rsidRPr="00B203EA">
              <w:rPr>
                <w:rFonts w:ascii="Times" w:hAnsi="Times" w:cs="Times"/>
                <w:color w:val="000000"/>
              </w:rPr>
              <w:t>1456.13034</w:t>
            </w:r>
          </w:p>
        </w:tc>
      </w:tr>
    </w:tbl>
    <w:p w14:paraId="4E7AFEDD" w14:textId="77777777" w:rsidR="00EB08DC" w:rsidRDefault="00EB08DC">
      <w:pPr>
        <w:adjustRightInd w:val="0"/>
        <w:rPr>
          <w:rFonts w:ascii="Times" w:hAnsi="Times" w:cs="Times"/>
          <w:color w:val="000000"/>
        </w:rPr>
      </w:pPr>
    </w:p>
    <w:p w14:paraId="58BE3AFB"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1043"/>
      </w:tblGrid>
      <w:tr w:rsidR="00000000" w:rsidRPr="00B203EA" w14:paraId="5FAA6C4C" w14:textId="77777777">
        <w:tblPrEx>
          <w:tblCellMar>
            <w:top w:w="0" w:type="dxa"/>
            <w:left w:w="0" w:type="dxa"/>
            <w:bottom w:w="0" w:type="dxa"/>
            <w:right w:w="0" w:type="dxa"/>
          </w:tblCellMar>
        </w:tblPrEx>
        <w:trPr>
          <w:cantSplit/>
          <w:tblHeader/>
          <w:jc w:val="center"/>
        </w:trPr>
        <w:tc>
          <w:tcPr>
            <w:tcW w:w="4841"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4E9929E" w14:textId="77777777" w:rsidR="00000000" w:rsidRPr="00B203EA" w:rsidRDefault="00B203EA">
            <w:pPr>
              <w:keepNext/>
              <w:adjustRightInd w:val="0"/>
              <w:spacing w:before="60" w:after="60"/>
              <w:jc w:val="center"/>
              <w:rPr>
                <w:rFonts w:ascii="Times" w:hAnsi="Times" w:cs="Times"/>
                <w:b/>
                <w:bCs/>
                <w:color w:val="000000"/>
                <w:sz w:val="22"/>
                <w:szCs w:val="22"/>
              </w:rPr>
            </w:pPr>
            <w:bookmarkStart w:id="2" w:name="IDX3"/>
            <w:bookmarkEnd w:id="2"/>
            <w:r w:rsidRPr="00B203EA">
              <w:rPr>
                <w:rFonts w:ascii="Times" w:hAnsi="Times" w:cs="Times"/>
                <w:b/>
                <w:bCs/>
                <w:color w:val="000000"/>
                <w:sz w:val="22"/>
                <w:szCs w:val="22"/>
              </w:rPr>
              <w:t>Basic Statistical Measures</w:t>
            </w:r>
          </w:p>
        </w:tc>
      </w:tr>
      <w:tr w:rsidR="00000000" w:rsidRPr="00B203EA" w14:paraId="2D4A45D4" w14:textId="77777777">
        <w:tblPrEx>
          <w:tblCellMar>
            <w:top w:w="0" w:type="dxa"/>
            <w:left w:w="0" w:type="dxa"/>
            <w:bottom w:w="0" w:type="dxa"/>
            <w:right w:w="0" w:type="dxa"/>
          </w:tblCellMar>
        </w:tblPrEx>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28098297"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Location</w:t>
            </w:r>
          </w:p>
        </w:tc>
        <w:tc>
          <w:tcPr>
            <w:tcW w:w="3081"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FE3B2AD"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Variability</w:t>
            </w:r>
          </w:p>
        </w:tc>
      </w:tr>
      <w:tr w:rsidR="00000000" w:rsidRPr="00B203EA" w14:paraId="792A0974" w14:textId="77777777">
        <w:tblPrEx>
          <w:tblCellMar>
            <w:top w:w="0" w:type="dxa"/>
            <w:left w:w="0" w:type="dxa"/>
            <w:bottom w:w="0" w:type="dxa"/>
            <w:right w:w="0" w:type="dxa"/>
          </w:tblCellMar>
        </w:tblPrEx>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1565AB9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8745D9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46773.53</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2337BB0F"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Std Deviation</w:t>
            </w:r>
          </w:p>
        </w:tc>
        <w:tc>
          <w:tcPr>
            <w:tcW w:w="104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0FE75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20593</w:t>
            </w:r>
          </w:p>
        </w:tc>
      </w:tr>
      <w:tr w:rsidR="00000000" w:rsidRPr="00B203EA" w14:paraId="3E3403B7" w14:textId="77777777">
        <w:tblPrEx>
          <w:tblCellMar>
            <w:top w:w="0" w:type="dxa"/>
            <w:left w:w="0" w:type="dxa"/>
            <w:bottom w:w="0" w:type="dxa"/>
            <w:right w:w="0" w:type="dxa"/>
          </w:tblCellMar>
        </w:tblPrEx>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5CB9B115"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5ACB5BE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41913.25</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46918EA0"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Variance</w:t>
            </w:r>
          </w:p>
        </w:tc>
        <w:tc>
          <w:tcPr>
            <w:tcW w:w="104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19649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424063114</w:t>
            </w:r>
          </w:p>
        </w:tc>
      </w:tr>
      <w:tr w:rsidR="00000000" w:rsidRPr="00B203EA" w14:paraId="48E6E61E" w14:textId="77777777">
        <w:tblPrEx>
          <w:tblCellMar>
            <w:top w:w="0" w:type="dxa"/>
            <w:left w:w="0" w:type="dxa"/>
            <w:bottom w:w="0" w:type="dxa"/>
            <w:right w:w="0" w:type="dxa"/>
          </w:tblCellMar>
        </w:tblPrEx>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6C7F52AD"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6B93B6D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1CD99FC9"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Range</w:t>
            </w:r>
          </w:p>
        </w:tc>
        <w:tc>
          <w:tcPr>
            <w:tcW w:w="104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D3A17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148037</w:t>
            </w:r>
          </w:p>
        </w:tc>
      </w:tr>
      <w:tr w:rsidR="00000000" w:rsidRPr="00B203EA" w14:paraId="20E6EA5D" w14:textId="77777777">
        <w:tblPrEx>
          <w:tblCellMar>
            <w:top w:w="0" w:type="dxa"/>
            <w:left w:w="0" w:type="dxa"/>
            <w:bottom w:w="0" w:type="dxa"/>
            <w:right w:w="0" w:type="dxa"/>
          </w:tblCellMar>
        </w:tblPrEx>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5D16DF18" w14:textId="77777777" w:rsidR="00000000" w:rsidRPr="00B203EA" w:rsidRDefault="00B203EA">
            <w:pPr>
              <w:adjustRightInd w:val="0"/>
              <w:spacing w:before="60" w:after="60"/>
              <w:rPr>
                <w:rFonts w:ascii="Times" w:hAnsi="Times" w:cs="Times"/>
                <w:b/>
                <w:bCs/>
                <w:color w:val="000000"/>
                <w:sz w:val="22"/>
                <w:szCs w:val="22"/>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51797F86" w14:textId="77777777" w:rsidR="00000000" w:rsidRPr="00B203EA" w:rsidRDefault="00B203EA">
            <w:pPr>
              <w:adjustRightInd w:val="0"/>
              <w:spacing w:before="60" w:after="60"/>
              <w:jc w:val="right"/>
              <w:rPr>
                <w:rFonts w:ascii="Times" w:hAnsi="Times" w:cs="Times"/>
                <w:color w:val="000000"/>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3D1E0F6C"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Interquartile Range</w:t>
            </w:r>
          </w:p>
        </w:tc>
        <w:tc>
          <w:tcPr>
            <w:tcW w:w="104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542709C"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17692</w:t>
            </w:r>
          </w:p>
        </w:tc>
      </w:tr>
    </w:tbl>
    <w:p w14:paraId="55B9B585" w14:textId="77777777" w:rsidR="00000000" w:rsidRDefault="00B203EA">
      <w:pPr>
        <w:adjustRightInd w:val="0"/>
        <w:rPr>
          <w:rFonts w:ascii="Times" w:hAnsi="Times" w:cs="Times"/>
          <w:color w:val="000000"/>
        </w:rPr>
      </w:pPr>
    </w:p>
    <w:p w14:paraId="507590F3"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788"/>
        <w:gridCol w:w="1040"/>
        <w:gridCol w:w="698"/>
      </w:tblGrid>
      <w:tr w:rsidR="00000000" w:rsidRPr="00B203EA" w14:paraId="31D2C9E9" w14:textId="77777777">
        <w:tblPrEx>
          <w:tblCellMar>
            <w:top w:w="0" w:type="dxa"/>
            <w:left w:w="0" w:type="dxa"/>
            <w:bottom w:w="0" w:type="dxa"/>
            <w:right w:w="0" w:type="dxa"/>
          </w:tblCellMar>
        </w:tblPrEx>
        <w:trPr>
          <w:cantSplit/>
          <w:tblHeader/>
          <w:jc w:val="center"/>
        </w:trPr>
        <w:tc>
          <w:tcPr>
            <w:tcW w:w="4525"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94687C1" w14:textId="77777777" w:rsidR="00000000" w:rsidRPr="00B203EA" w:rsidRDefault="00B203EA">
            <w:pPr>
              <w:keepNext/>
              <w:adjustRightInd w:val="0"/>
              <w:spacing w:before="60" w:after="60"/>
              <w:jc w:val="center"/>
              <w:rPr>
                <w:rFonts w:ascii="Times" w:hAnsi="Times" w:cs="Times"/>
                <w:b/>
                <w:bCs/>
                <w:color w:val="000000"/>
                <w:sz w:val="22"/>
                <w:szCs w:val="22"/>
              </w:rPr>
            </w:pPr>
            <w:bookmarkStart w:id="3" w:name="IDX4"/>
            <w:bookmarkEnd w:id="3"/>
            <w:r w:rsidRPr="00B203EA">
              <w:rPr>
                <w:rFonts w:ascii="Times" w:hAnsi="Times" w:cs="Times"/>
                <w:b/>
                <w:bCs/>
                <w:color w:val="000000"/>
                <w:sz w:val="22"/>
                <w:szCs w:val="22"/>
              </w:rPr>
              <w:t>Tests for Location: Mu0=0</w:t>
            </w:r>
          </w:p>
        </w:tc>
      </w:tr>
      <w:tr w:rsidR="00000000" w:rsidRPr="00B203EA" w14:paraId="28F6DD16" w14:textId="77777777">
        <w:tblPrEx>
          <w:tblCellMar>
            <w:top w:w="0" w:type="dxa"/>
            <w:left w:w="0" w:type="dxa"/>
            <w:bottom w:w="0" w:type="dxa"/>
            <w:right w:w="0" w:type="dxa"/>
          </w:tblCellMar>
        </w:tblPrEx>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8BE77"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Test</w:t>
            </w:r>
          </w:p>
        </w:tc>
        <w:tc>
          <w:tcPr>
            <w:tcW w:w="1424"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44CFDEBB"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5A07D61"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p Value</w:t>
            </w:r>
          </w:p>
        </w:tc>
      </w:tr>
      <w:tr w:rsidR="00000000" w:rsidRPr="00B203EA" w14:paraId="5C541F12" w14:textId="77777777">
        <w:tblPrEx>
          <w:tblCellMar>
            <w:top w:w="0" w:type="dxa"/>
            <w:left w:w="0" w:type="dxa"/>
            <w:bottom w:w="0" w:type="dxa"/>
            <w:right w:w="0" w:type="dxa"/>
          </w:tblCellMar>
        </w:tblPrEx>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218C6FBC"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23A73180"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t</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6022C9C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32.1218</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31A49032"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3C960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34D970C8" w14:textId="77777777">
        <w:tblPrEx>
          <w:tblCellMar>
            <w:top w:w="0" w:type="dxa"/>
            <w:left w:w="0" w:type="dxa"/>
            <w:bottom w:w="0" w:type="dxa"/>
            <w:right w:w="0" w:type="dxa"/>
          </w:tblCellMar>
        </w:tblPrEx>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2238ECE7"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CE51AF4"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C47F5F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6FB38075"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53FB3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3F13E940" w14:textId="77777777">
        <w:tblPrEx>
          <w:tblCellMar>
            <w:top w:w="0" w:type="dxa"/>
            <w:left w:w="0" w:type="dxa"/>
            <w:bottom w:w="0" w:type="dxa"/>
            <w:right w:w="0" w:type="dxa"/>
          </w:tblCellMar>
        </w:tblPrEx>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14C86F8B"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686BD487"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0BC51F41"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10050</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244CBCC8"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EF3190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&lt;.0001</w:t>
            </w:r>
          </w:p>
        </w:tc>
      </w:tr>
    </w:tbl>
    <w:p w14:paraId="79E80F91" w14:textId="77777777" w:rsidR="00000000" w:rsidRDefault="00B203EA">
      <w:pPr>
        <w:adjustRightInd w:val="0"/>
        <w:rPr>
          <w:rFonts w:ascii="Times" w:hAnsi="Times" w:cs="Times"/>
          <w:color w:val="000000"/>
        </w:rPr>
      </w:pPr>
    </w:p>
    <w:p w14:paraId="56AA2D47"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000000" w:rsidRPr="00B203EA" w14:paraId="33004048" w14:textId="77777777">
        <w:tblPrEx>
          <w:tblCellMar>
            <w:top w:w="0" w:type="dxa"/>
            <w:left w:w="0" w:type="dxa"/>
            <w:bottom w:w="0" w:type="dxa"/>
            <w:right w:w="0" w:type="dxa"/>
          </w:tblCellMar>
        </w:tblPrEx>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997E385" w14:textId="77777777" w:rsidR="00000000" w:rsidRPr="00B203EA" w:rsidRDefault="00B203EA">
            <w:pPr>
              <w:keepNext/>
              <w:adjustRightInd w:val="0"/>
              <w:spacing w:before="60" w:after="60"/>
              <w:jc w:val="center"/>
              <w:rPr>
                <w:rFonts w:ascii="Times" w:hAnsi="Times" w:cs="Times"/>
                <w:b/>
                <w:bCs/>
                <w:color w:val="000000"/>
                <w:sz w:val="22"/>
                <w:szCs w:val="22"/>
              </w:rPr>
            </w:pPr>
            <w:bookmarkStart w:id="4" w:name="IDX5"/>
            <w:bookmarkEnd w:id="4"/>
            <w:r w:rsidRPr="00B203EA">
              <w:rPr>
                <w:rFonts w:ascii="Times" w:hAnsi="Times" w:cs="Times"/>
                <w:b/>
                <w:bCs/>
                <w:color w:val="000000"/>
                <w:sz w:val="22"/>
                <w:szCs w:val="22"/>
              </w:rPr>
              <w:t>Quantiles (Definition 5)</w:t>
            </w:r>
          </w:p>
        </w:tc>
      </w:tr>
      <w:tr w:rsidR="00000000" w:rsidRPr="00B203EA" w14:paraId="25F66A6D" w14:textId="77777777">
        <w:tblPrEx>
          <w:tblCellMar>
            <w:top w:w="0" w:type="dxa"/>
            <w:left w:w="0" w:type="dxa"/>
            <w:bottom w:w="0" w:type="dxa"/>
            <w:right w:w="0" w:type="dxa"/>
          </w:tblCellMar>
        </w:tblPrEx>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2BAED144"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C9EDFA3"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Quantile</w:t>
            </w:r>
          </w:p>
        </w:tc>
      </w:tr>
      <w:tr w:rsidR="00000000" w:rsidRPr="00B203EA" w14:paraId="2E6F5F83"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95D94F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28988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167838.0</w:t>
            </w:r>
          </w:p>
        </w:tc>
      </w:tr>
      <w:tr w:rsidR="00000000" w:rsidRPr="00B203EA" w14:paraId="2054C9A8"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1AFE57B"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035EB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136758.1</w:t>
            </w:r>
          </w:p>
        </w:tc>
      </w:tr>
      <w:tr w:rsidR="00000000" w:rsidRPr="00B203EA" w14:paraId="1A533D82"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6FC8E73A"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5B9AED"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90122.5</w:t>
            </w:r>
          </w:p>
        </w:tc>
      </w:tr>
      <w:tr w:rsidR="00000000" w:rsidRPr="00B203EA" w14:paraId="67BC3968"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66B5BAD"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A8BF3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69611.9</w:t>
            </w:r>
          </w:p>
        </w:tc>
      </w:tr>
      <w:tr w:rsidR="00000000" w:rsidRPr="00B203EA" w14:paraId="70A830AF"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3AF32CDD"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0CEB36"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52291.8</w:t>
            </w:r>
          </w:p>
        </w:tc>
      </w:tr>
      <w:tr w:rsidR="00000000" w:rsidRPr="00B203EA" w14:paraId="5E621FBA"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F60A102"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0DB83F"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41913.3</w:t>
            </w:r>
          </w:p>
        </w:tc>
      </w:tr>
      <w:tr w:rsidR="00000000" w:rsidRPr="00B203EA" w14:paraId="2C9AB133"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568106A"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lastRenderedPageBreak/>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4A974A"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34600.1</w:t>
            </w:r>
          </w:p>
        </w:tc>
      </w:tr>
      <w:tr w:rsidR="00000000" w:rsidRPr="00B203EA" w14:paraId="2A4FD670"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458CB7A9"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6EA8D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27599.8</w:t>
            </w:r>
          </w:p>
        </w:tc>
      </w:tr>
      <w:tr w:rsidR="00000000" w:rsidRPr="00B203EA" w14:paraId="5CE286A2"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53E23F1C"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9BE66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25508.5</w:t>
            </w:r>
          </w:p>
        </w:tc>
      </w:tr>
      <w:tr w:rsidR="00000000" w:rsidRPr="00B203EA" w14:paraId="056BE5CB"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953DBCD"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24375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20656.0</w:t>
            </w:r>
          </w:p>
        </w:tc>
      </w:tr>
      <w:tr w:rsidR="00000000" w:rsidRPr="00B203EA" w14:paraId="2A3E57B3"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175B406A"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2C2E7A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19801.0</w:t>
            </w:r>
          </w:p>
        </w:tc>
      </w:tr>
    </w:tbl>
    <w:p w14:paraId="34B739EE" w14:textId="77777777" w:rsidR="00000000" w:rsidRDefault="00B203EA">
      <w:pPr>
        <w:adjustRightInd w:val="0"/>
        <w:rPr>
          <w:rFonts w:ascii="Times" w:hAnsi="Times" w:cs="Times"/>
          <w:color w:val="000000"/>
        </w:rPr>
      </w:pPr>
    </w:p>
    <w:p w14:paraId="7436395F"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798"/>
        <w:gridCol w:w="512"/>
        <w:gridCol w:w="890"/>
        <w:gridCol w:w="512"/>
      </w:tblGrid>
      <w:tr w:rsidR="00000000" w:rsidRPr="00B203EA" w14:paraId="4C6ECD4C" w14:textId="77777777">
        <w:tblPrEx>
          <w:tblCellMar>
            <w:top w:w="0" w:type="dxa"/>
            <w:left w:w="0" w:type="dxa"/>
            <w:bottom w:w="0" w:type="dxa"/>
            <w:right w:w="0" w:type="dxa"/>
          </w:tblCellMar>
        </w:tblPrEx>
        <w:trPr>
          <w:cantSplit/>
          <w:tblHeader/>
          <w:jc w:val="center"/>
        </w:trPr>
        <w:tc>
          <w:tcPr>
            <w:tcW w:w="2712"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F43F083" w14:textId="77777777" w:rsidR="00000000" w:rsidRPr="00B203EA" w:rsidRDefault="00B203EA">
            <w:pPr>
              <w:keepNext/>
              <w:adjustRightInd w:val="0"/>
              <w:spacing w:before="60" w:after="60"/>
              <w:jc w:val="center"/>
              <w:rPr>
                <w:rFonts w:ascii="Times" w:hAnsi="Times" w:cs="Times"/>
                <w:b/>
                <w:bCs/>
                <w:color w:val="000000"/>
                <w:sz w:val="22"/>
                <w:szCs w:val="22"/>
              </w:rPr>
            </w:pPr>
            <w:bookmarkStart w:id="5" w:name="IDX6"/>
            <w:bookmarkEnd w:id="5"/>
            <w:r w:rsidRPr="00B203EA">
              <w:rPr>
                <w:rFonts w:ascii="Times" w:hAnsi="Times" w:cs="Times"/>
                <w:b/>
                <w:bCs/>
                <w:color w:val="000000"/>
                <w:sz w:val="22"/>
                <w:szCs w:val="22"/>
              </w:rPr>
              <w:t>Extreme Observations</w:t>
            </w:r>
          </w:p>
        </w:tc>
      </w:tr>
      <w:tr w:rsidR="00000000" w:rsidRPr="00B203EA" w14:paraId="10AC2067" w14:textId="77777777">
        <w:tblPrEx>
          <w:tblCellMar>
            <w:top w:w="0" w:type="dxa"/>
            <w:left w:w="0" w:type="dxa"/>
            <w:bottom w:w="0" w:type="dxa"/>
            <w:right w:w="0" w:type="dxa"/>
          </w:tblCellMar>
        </w:tblPrEx>
        <w:trPr>
          <w:cantSplit/>
          <w:tblHeader/>
          <w:jc w:val="center"/>
        </w:trPr>
        <w:tc>
          <w:tcPr>
            <w:tcW w:w="131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51C6B22D"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Lowest</w:t>
            </w:r>
          </w:p>
        </w:tc>
        <w:tc>
          <w:tcPr>
            <w:tcW w:w="1402"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EAE52D2"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Highest</w:t>
            </w:r>
          </w:p>
        </w:tc>
      </w:tr>
      <w:tr w:rsidR="00000000" w:rsidRPr="00B203EA" w14:paraId="4F8D2139" w14:textId="77777777">
        <w:tblPrEx>
          <w:tblCellMar>
            <w:top w:w="0" w:type="dxa"/>
            <w:left w:w="0" w:type="dxa"/>
            <w:bottom w:w="0" w:type="dxa"/>
            <w:right w:w="0" w:type="dxa"/>
          </w:tblCellMar>
        </w:tblPrEx>
        <w:trPr>
          <w:cantSplit/>
          <w:tblHeader/>
          <w:jc w:val="center"/>
        </w:trPr>
        <w:tc>
          <w:tcPr>
            <w:tcW w:w="798" w:type="dxa"/>
            <w:tcBorders>
              <w:top w:val="nil"/>
              <w:left w:val="single" w:sz="6" w:space="0" w:color="000000"/>
              <w:bottom w:val="single" w:sz="2" w:space="0" w:color="000000"/>
              <w:right w:val="nil"/>
            </w:tcBorders>
            <w:shd w:val="clear" w:color="auto" w:fill="BBBBBB"/>
            <w:tcMar>
              <w:left w:w="60" w:type="dxa"/>
              <w:right w:w="60" w:type="dxa"/>
            </w:tcMar>
            <w:vAlign w:val="bottom"/>
          </w:tcPr>
          <w:p w14:paraId="3663C84A"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2D07938E"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Obs</w:t>
            </w:r>
            <w:proofErr w:type="spellEnd"/>
          </w:p>
        </w:tc>
        <w:tc>
          <w:tcPr>
            <w:tcW w:w="890" w:type="dxa"/>
            <w:tcBorders>
              <w:top w:val="nil"/>
              <w:left w:val="single" w:sz="2" w:space="0" w:color="000000"/>
              <w:bottom w:val="single" w:sz="2" w:space="0" w:color="000000"/>
              <w:right w:val="nil"/>
            </w:tcBorders>
            <w:shd w:val="clear" w:color="auto" w:fill="BBBBBB"/>
            <w:tcMar>
              <w:left w:w="60" w:type="dxa"/>
              <w:right w:w="60" w:type="dxa"/>
            </w:tcMar>
            <w:vAlign w:val="bottom"/>
          </w:tcPr>
          <w:p w14:paraId="16B46BCE"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29880AD"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Obs</w:t>
            </w:r>
            <w:proofErr w:type="spellEnd"/>
          </w:p>
        </w:tc>
      </w:tr>
      <w:tr w:rsidR="00000000" w:rsidRPr="00B203EA" w14:paraId="053B629E" w14:textId="77777777">
        <w:tblPrEx>
          <w:tblCellMar>
            <w:top w:w="0" w:type="dxa"/>
            <w:left w:w="0" w:type="dxa"/>
            <w:bottom w:w="0" w:type="dxa"/>
            <w:right w:w="0" w:type="dxa"/>
          </w:tblCellMar>
        </w:tblPrEx>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7440604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19801.0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64BA2BB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552C77B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97172.7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FA0FC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106</w:t>
            </w:r>
          </w:p>
        </w:tc>
      </w:tr>
      <w:tr w:rsidR="00000000" w:rsidRPr="00B203EA" w14:paraId="1AF42EE1" w14:textId="77777777">
        <w:tblPrEx>
          <w:tblCellMar>
            <w:top w:w="0" w:type="dxa"/>
            <w:left w:w="0" w:type="dxa"/>
            <w:bottom w:w="0" w:type="dxa"/>
            <w:right w:w="0" w:type="dxa"/>
          </w:tblCellMar>
        </w:tblPrEx>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5242F26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19965.2</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6D5A63A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3FAE291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97559.7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6BBB1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116</w:t>
            </w:r>
          </w:p>
        </w:tc>
      </w:tr>
      <w:tr w:rsidR="00000000" w:rsidRPr="00B203EA" w14:paraId="1962927B" w14:textId="77777777">
        <w:tblPrEx>
          <w:tblCellMar>
            <w:top w:w="0" w:type="dxa"/>
            <w:left w:w="0" w:type="dxa"/>
            <w:bottom w:w="0" w:type="dxa"/>
            <w:right w:w="0" w:type="dxa"/>
          </w:tblCellMar>
        </w:tblPrEx>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24B72DF4"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21346.9</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226AB6A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168</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2EE8D7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129490.6</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B61C2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181</w:t>
            </w:r>
          </w:p>
        </w:tc>
      </w:tr>
      <w:tr w:rsidR="00000000" w:rsidRPr="00B203EA" w14:paraId="3BE7ED0E" w14:textId="77777777">
        <w:tblPrEx>
          <w:tblCellMar>
            <w:top w:w="0" w:type="dxa"/>
            <w:left w:w="0" w:type="dxa"/>
            <w:bottom w:w="0" w:type="dxa"/>
            <w:right w:w="0" w:type="dxa"/>
          </w:tblCellMar>
        </w:tblPrEx>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759A46C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21464.0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3A9964A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109</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29B7555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144025.7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51384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82</w:t>
            </w:r>
          </w:p>
        </w:tc>
      </w:tr>
      <w:tr w:rsidR="00000000" w:rsidRPr="00B203EA" w14:paraId="559E4DC2" w14:textId="77777777">
        <w:tblPrEx>
          <w:tblCellMar>
            <w:top w:w="0" w:type="dxa"/>
            <w:left w:w="0" w:type="dxa"/>
            <w:bottom w:w="0" w:type="dxa"/>
            <w:right w:w="0" w:type="dxa"/>
          </w:tblCellMar>
        </w:tblPrEx>
        <w:trPr>
          <w:cantSplit/>
          <w:jc w:val="center"/>
        </w:trPr>
        <w:tc>
          <w:tcPr>
            <w:tcW w:w="798" w:type="dxa"/>
            <w:tcBorders>
              <w:top w:val="nil"/>
              <w:left w:val="single" w:sz="6" w:space="0" w:color="000000"/>
              <w:bottom w:val="single" w:sz="6" w:space="0" w:color="000000"/>
              <w:right w:val="nil"/>
            </w:tcBorders>
            <w:shd w:val="clear" w:color="auto" w:fill="FFFFFF"/>
            <w:tcMar>
              <w:left w:w="60" w:type="dxa"/>
              <w:right w:w="60" w:type="dxa"/>
            </w:tcMar>
          </w:tcPr>
          <w:p w14:paraId="4B7E0B0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23319.0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3D79D652"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13</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061FEC46"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167838.0</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1B7DCCD"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182</w:t>
            </w:r>
          </w:p>
        </w:tc>
      </w:tr>
    </w:tbl>
    <w:p w14:paraId="3519E88A" w14:textId="77777777" w:rsidR="00000000" w:rsidRDefault="00B203EA">
      <w:pPr>
        <w:adjustRightInd w:val="0"/>
        <w:rPr>
          <w:rFonts w:ascii="Times" w:hAnsi="Times" w:cs="Times"/>
          <w:color w:val="000000"/>
        </w:rPr>
        <w:sectPr w:rsidR="00000000">
          <w:headerReference w:type="default" r:id="rId10"/>
          <w:footerReference w:type="default" r:id="rId11"/>
          <w:pgSz w:w="11905" w:h="16837"/>
          <w:pgMar w:top="360" w:right="360" w:bottom="360" w:left="360" w:header="720" w:footer="360" w:gutter="0"/>
          <w:cols w:space="720"/>
        </w:sectPr>
      </w:pPr>
    </w:p>
    <w:p w14:paraId="3DFAC089" w14:textId="77777777" w:rsidR="00000000" w:rsidRDefault="00B203EA">
      <w:pPr>
        <w:adjustRightInd w:val="0"/>
        <w:jc w:val="center"/>
        <w:rPr>
          <w:sz w:val="24"/>
          <w:szCs w:val="24"/>
        </w:rPr>
      </w:pPr>
      <w:bookmarkStart w:id="6" w:name="IDX7"/>
      <w:bookmarkEnd w:id="6"/>
      <w:r>
        <w:rPr>
          <w:sz w:val="24"/>
          <w:szCs w:val="24"/>
        </w:rPr>
        <w:lastRenderedPageBreak/>
        <w:pict w14:anchorId="7CB84D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5in">
            <v:imagedata r:id="rId12" o:title=""/>
          </v:shape>
        </w:pict>
      </w:r>
    </w:p>
    <w:p w14:paraId="57B92FC5" w14:textId="77777777" w:rsidR="00000000" w:rsidRDefault="00B203EA">
      <w:pPr>
        <w:adjustRightInd w:val="0"/>
        <w:jc w:val="center"/>
        <w:rPr>
          <w:sz w:val="24"/>
          <w:szCs w:val="24"/>
        </w:rPr>
        <w:sectPr w:rsidR="00000000">
          <w:headerReference w:type="default" r:id="rId13"/>
          <w:footerReference w:type="default" r:id="rId14"/>
          <w:pgSz w:w="11905" w:h="16837"/>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156"/>
        <w:gridCol w:w="848"/>
        <w:gridCol w:w="972"/>
      </w:tblGrid>
      <w:tr w:rsidR="00000000" w:rsidRPr="00B203EA" w14:paraId="6D6049B1" w14:textId="77777777">
        <w:tblPrEx>
          <w:tblCellMar>
            <w:top w:w="0" w:type="dxa"/>
            <w:left w:w="0" w:type="dxa"/>
            <w:bottom w:w="0" w:type="dxa"/>
            <w:right w:w="0" w:type="dxa"/>
          </w:tblCellMar>
        </w:tblPrEx>
        <w:trPr>
          <w:cantSplit/>
          <w:tblHeader/>
          <w:jc w:val="center"/>
        </w:trPr>
        <w:tc>
          <w:tcPr>
            <w:tcW w:w="2976"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66A76E6" w14:textId="77777777" w:rsidR="00000000" w:rsidRPr="00B203EA" w:rsidRDefault="00B203EA">
            <w:pPr>
              <w:keepNext/>
              <w:adjustRightInd w:val="0"/>
              <w:spacing w:before="60" w:after="60"/>
              <w:jc w:val="center"/>
              <w:rPr>
                <w:rFonts w:ascii="Times" w:hAnsi="Times" w:cs="Times"/>
                <w:b/>
                <w:bCs/>
                <w:color w:val="000000"/>
                <w:sz w:val="22"/>
                <w:szCs w:val="22"/>
              </w:rPr>
            </w:pPr>
            <w:bookmarkStart w:id="7" w:name="IDX8"/>
            <w:bookmarkEnd w:id="7"/>
            <w:r w:rsidRPr="00B203EA">
              <w:rPr>
                <w:rFonts w:ascii="Times" w:hAnsi="Times" w:cs="Times"/>
                <w:b/>
                <w:bCs/>
                <w:color w:val="000000"/>
                <w:sz w:val="22"/>
                <w:szCs w:val="22"/>
              </w:rPr>
              <w:lastRenderedPageBreak/>
              <w:t>Parameters for Normal Distribution</w:t>
            </w:r>
          </w:p>
        </w:tc>
      </w:tr>
      <w:tr w:rsidR="00000000" w:rsidRPr="00B203EA" w14:paraId="4172F7F8" w14:textId="77777777">
        <w:tblPrEx>
          <w:tblCellMar>
            <w:top w:w="0" w:type="dxa"/>
            <w:left w:w="0" w:type="dxa"/>
            <w:bottom w:w="0" w:type="dxa"/>
            <w:right w:w="0" w:type="dxa"/>
          </w:tblCellMar>
        </w:tblPrEx>
        <w:trPr>
          <w:cantSplit/>
          <w:tblHeader/>
          <w:jc w:val="center"/>
        </w:trPr>
        <w:tc>
          <w:tcPr>
            <w:tcW w:w="1156" w:type="dxa"/>
            <w:tcBorders>
              <w:top w:val="nil"/>
              <w:left w:val="single" w:sz="6" w:space="0" w:color="000000"/>
              <w:bottom w:val="single" w:sz="2" w:space="0" w:color="000000"/>
              <w:right w:val="nil"/>
            </w:tcBorders>
            <w:shd w:val="clear" w:color="auto" w:fill="BBBBBB"/>
            <w:tcMar>
              <w:left w:w="60" w:type="dxa"/>
              <w:right w:w="60" w:type="dxa"/>
            </w:tcMar>
            <w:vAlign w:val="bottom"/>
          </w:tcPr>
          <w:p w14:paraId="21F7FA1F"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Parameter</w:t>
            </w:r>
          </w:p>
        </w:tc>
        <w:tc>
          <w:tcPr>
            <w:tcW w:w="848" w:type="dxa"/>
            <w:tcBorders>
              <w:top w:val="nil"/>
              <w:left w:val="single" w:sz="2" w:space="0" w:color="000000"/>
              <w:bottom w:val="single" w:sz="2" w:space="0" w:color="000000"/>
              <w:right w:val="nil"/>
            </w:tcBorders>
            <w:shd w:val="clear" w:color="auto" w:fill="BBBBBB"/>
            <w:tcMar>
              <w:left w:w="60" w:type="dxa"/>
              <w:right w:w="60" w:type="dxa"/>
            </w:tcMar>
            <w:vAlign w:val="bottom"/>
          </w:tcPr>
          <w:p w14:paraId="4143439D"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Symbol</w:t>
            </w:r>
          </w:p>
        </w:tc>
        <w:tc>
          <w:tcPr>
            <w:tcW w:w="97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C85BB65"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Estimate</w:t>
            </w:r>
          </w:p>
        </w:tc>
      </w:tr>
      <w:tr w:rsidR="00000000" w:rsidRPr="00B203EA" w14:paraId="0D38D7EE" w14:textId="77777777">
        <w:tblPrEx>
          <w:tblCellMar>
            <w:top w:w="0" w:type="dxa"/>
            <w:left w:w="0" w:type="dxa"/>
            <w:bottom w:w="0" w:type="dxa"/>
            <w:right w:w="0" w:type="dxa"/>
          </w:tblCellMar>
        </w:tblPrEx>
        <w:trPr>
          <w:cantSplit/>
          <w:jc w:val="center"/>
        </w:trPr>
        <w:tc>
          <w:tcPr>
            <w:tcW w:w="1156" w:type="dxa"/>
            <w:tcBorders>
              <w:top w:val="nil"/>
              <w:left w:val="single" w:sz="6" w:space="0" w:color="000000"/>
              <w:bottom w:val="single" w:sz="2" w:space="0" w:color="000000"/>
              <w:right w:val="nil"/>
            </w:tcBorders>
            <w:shd w:val="clear" w:color="auto" w:fill="BBBBBB"/>
            <w:tcMar>
              <w:left w:w="60" w:type="dxa"/>
              <w:right w:w="60" w:type="dxa"/>
            </w:tcMar>
          </w:tcPr>
          <w:p w14:paraId="729FBC9B"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Mean</w:t>
            </w:r>
          </w:p>
        </w:tc>
        <w:tc>
          <w:tcPr>
            <w:tcW w:w="848" w:type="dxa"/>
            <w:tcBorders>
              <w:top w:val="nil"/>
              <w:left w:val="single" w:sz="2" w:space="0" w:color="000000"/>
              <w:bottom w:val="single" w:sz="2" w:space="0" w:color="000000"/>
              <w:right w:val="nil"/>
            </w:tcBorders>
            <w:shd w:val="clear" w:color="auto" w:fill="FFFFFF"/>
            <w:tcMar>
              <w:left w:w="60" w:type="dxa"/>
              <w:right w:w="60" w:type="dxa"/>
            </w:tcMar>
          </w:tcPr>
          <w:p w14:paraId="75138C81" w14:textId="77777777" w:rsidR="00000000" w:rsidRPr="00B203EA" w:rsidRDefault="00B203EA">
            <w:pPr>
              <w:keepNext/>
              <w:adjustRightInd w:val="0"/>
              <w:spacing w:before="60" w:after="60"/>
              <w:rPr>
                <w:rFonts w:ascii="Times" w:hAnsi="Times" w:cs="Times"/>
                <w:color w:val="000000"/>
              </w:rPr>
            </w:pPr>
            <w:r w:rsidRPr="00B203EA">
              <w:rPr>
                <w:rFonts w:ascii="Times" w:hAnsi="Times" w:cs="Times"/>
                <w:color w:val="000000"/>
              </w:rPr>
              <w:t>Mu</w:t>
            </w:r>
          </w:p>
        </w:tc>
        <w:tc>
          <w:tcPr>
            <w:tcW w:w="97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0216F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46773.53</w:t>
            </w:r>
          </w:p>
        </w:tc>
      </w:tr>
      <w:tr w:rsidR="00000000" w:rsidRPr="00B203EA" w14:paraId="0397C1AD" w14:textId="77777777">
        <w:tblPrEx>
          <w:tblCellMar>
            <w:top w:w="0" w:type="dxa"/>
            <w:left w:w="0" w:type="dxa"/>
            <w:bottom w:w="0" w:type="dxa"/>
            <w:right w:w="0" w:type="dxa"/>
          </w:tblCellMar>
        </w:tblPrEx>
        <w:trPr>
          <w:cantSplit/>
          <w:jc w:val="center"/>
        </w:trPr>
        <w:tc>
          <w:tcPr>
            <w:tcW w:w="1156" w:type="dxa"/>
            <w:tcBorders>
              <w:top w:val="nil"/>
              <w:left w:val="single" w:sz="6" w:space="0" w:color="000000"/>
              <w:bottom w:val="single" w:sz="6" w:space="0" w:color="000000"/>
              <w:right w:val="nil"/>
            </w:tcBorders>
            <w:shd w:val="clear" w:color="auto" w:fill="BBBBBB"/>
            <w:tcMar>
              <w:left w:w="60" w:type="dxa"/>
              <w:right w:w="60" w:type="dxa"/>
            </w:tcMar>
          </w:tcPr>
          <w:p w14:paraId="58C08E24"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Std Dev</w:t>
            </w:r>
          </w:p>
        </w:tc>
        <w:tc>
          <w:tcPr>
            <w:tcW w:w="848" w:type="dxa"/>
            <w:tcBorders>
              <w:top w:val="nil"/>
              <w:left w:val="single" w:sz="2" w:space="0" w:color="000000"/>
              <w:bottom w:val="single" w:sz="6" w:space="0" w:color="000000"/>
              <w:right w:val="nil"/>
            </w:tcBorders>
            <w:shd w:val="clear" w:color="auto" w:fill="FFFFFF"/>
            <w:tcMar>
              <w:left w:w="60" w:type="dxa"/>
              <w:right w:w="60" w:type="dxa"/>
            </w:tcMar>
          </w:tcPr>
          <w:p w14:paraId="6E19DC42" w14:textId="77777777" w:rsidR="00000000" w:rsidRPr="00B203EA" w:rsidRDefault="00B203EA">
            <w:pPr>
              <w:keepNext/>
              <w:adjustRightInd w:val="0"/>
              <w:spacing w:before="60" w:after="60"/>
              <w:rPr>
                <w:rFonts w:ascii="Times" w:hAnsi="Times" w:cs="Times"/>
                <w:color w:val="000000"/>
              </w:rPr>
            </w:pPr>
            <w:r w:rsidRPr="00B203EA">
              <w:rPr>
                <w:rFonts w:ascii="Times" w:hAnsi="Times" w:cs="Times"/>
                <w:color w:val="000000"/>
              </w:rPr>
              <w:t>Sigma</w:t>
            </w:r>
          </w:p>
        </w:tc>
        <w:tc>
          <w:tcPr>
            <w:tcW w:w="97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123C05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20592.79</w:t>
            </w:r>
          </w:p>
        </w:tc>
      </w:tr>
    </w:tbl>
    <w:p w14:paraId="6FEDB022" w14:textId="77777777" w:rsidR="00000000" w:rsidRDefault="00B203EA">
      <w:pPr>
        <w:adjustRightInd w:val="0"/>
        <w:rPr>
          <w:rFonts w:ascii="Times" w:hAnsi="Times" w:cs="Times"/>
          <w:color w:val="000000"/>
        </w:rPr>
      </w:pPr>
    </w:p>
    <w:p w14:paraId="0C8B0197"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1094"/>
        <w:gridCol w:w="1203"/>
        <w:gridCol w:w="698"/>
      </w:tblGrid>
      <w:tr w:rsidR="00000000" w:rsidRPr="00B203EA" w14:paraId="6CB26246" w14:textId="77777777">
        <w:tblPrEx>
          <w:tblCellMar>
            <w:top w:w="0" w:type="dxa"/>
            <w:left w:w="0" w:type="dxa"/>
            <w:bottom w:w="0" w:type="dxa"/>
            <w:right w:w="0" w:type="dxa"/>
          </w:tblCellMar>
        </w:tblPrEx>
        <w:trPr>
          <w:cantSplit/>
          <w:tblHeader/>
          <w:jc w:val="center"/>
        </w:trPr>
        <w:tc>
          <w:tcPr>
            <w:tcW w:w="600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BC8AD6F" w14:textId="77777777" w:rsidR="00000000" w:rsidRPr="00B203EA" w:rsidRDefault="00B203EA">
            <w:pPr>
              <w:keepNext/>
              <w:adjustRightInd w:val="0"/>
              <w:spacing w:before="60" w:after="60"/>
              <w:jc w:val="center"/>
              <w:rPr>
                <w:rFonts w:ascii="Times" w:hAnsi="Times" w:cs="Times"/>
                <w:b/>
                <w:bCs/>
                <w:color w:val="000000"/>
                <w:sz w:val="22"/>
                <w:szCs w:val="22"/>
              </w:rPr>
            </w:pPr>
            <w:bookmarkStart w:id="8" w:name="IDX9"/>
            <w:bookmarkEnd w:id="8"/>
            <w:r w:rsidRPr="00B203EA">
              <w:rPr>
                <w:rFonts w:ascii="Times" w:hAnsi="Times" w:cs="Times"/>
                <w:b/>
                <w:bCs/>
                <w:color w:val="000000"/>
                <w:sz w:val="22"/>
                <w:szCs w:val="22"/>
              </w:rPr>
              <w:t>Goodness-of-Fit Tests for Normal Distribution</w:t>
            </w:r>
          </w:p>
        </w:tc>
      </w:tr>
      <w:tr w:rsidR="00000000" w:rsidRPr="00B203EA" w14:paraId="3EA95F74" w14:textId="77777777">
        <w:tblPrEx>
          <w:tblCellMar>
            <w:top w:w="0" w:type="dxa"/>
            <w:left w:w="0" w:type="dxa"/>
            <w:bottom w:w="0" w:type="dxa"/>
            <w:right w:w="0" w:type="dxa"/>
          </w:tblCellMar>
        </w:tblPrEx>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1271074D"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Test</w:t>
            </w:r>
          </w:p>
        </w:tc>
        <w:tc>
          <w:tcPr>
            <w:tcW w:w="1821"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1531CFCB"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Statistic</w:t>
            </w:r>
          </w:p>
        </w:tc>
        <w:tc>
          <w:tcPr>
            <w:tcW w:w="1901"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2FD68C7"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p Value</w:t>
            </w:r>
          </w:p>
        </w:tc>
      </w:tr>
      <w:tr w:rsidR="00000000" w:rsidRPr="00B203EA" w14:paraId="7276D15E" w14:textId="77777777">
        <w:tblPrEx>
          <w:tblCellMar>
            <w:top w:w="0" w:type="dxa"/>
            <w:left w:w="0" w:type="dxa"/>
            <w:bottom w:w="0" w:type="dxa"/>
            <w:right w:w="0" w:type="dxa"/>
          </w:tblCellMar>
        </w:tblPrEx>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02BFB1B9"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0F11ABC0"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D</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3F6984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0.16284762</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163DB19E"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D</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D3C69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&lt;0.010</w:t>
            </w:r>
          </w:p>
        </w:tc>
      </w:tr>
      <w:tr w:rsidR="00000000" w:rsidRPr="00B203EA" w14:paraId="565824B4" w14:textId="77777777">
        <w:tblPrEx>
          <w:tblCellMar>
            <w:top w:w="0" w:type="dxa"/>
            <w:left w:w="0" w:type="dxa"/>
            <w:bottom w:w="0" w:type="dxa"/>
            <w:right w:w="0" w:type="dxa"/>
          </w:tblCellMar>
        </w:tblPrEx>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534AF1AB"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7D2603F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W-Sq</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672E23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1.68064982</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705D168B"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W-Sq</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36C60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&lt;0.005</w:t>
            </w:r>
          </w:p>
        </w:tc>
      </w:tr>
      <w:tr w:rsidR="00000000" w:rsidRPr="00B203EA" w14:paraId="4CC50B65" w14:textId="77777777">
        <w:tblPrEx>
          <w:tblCellMar>
            <w:top w:w="0" w:type="dxa"/>
            <w:left w:w="0" w:type="dxa"/>
            <w:bottom w:w="0" w:type="dxa"/>
            <w:right w:w="0" w:type="dxa"/>
          </w:tblCellMar>
        </w:tblPrEx>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0E84FAA4"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1E90129D"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A-Sq</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1826CAE2"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9.44981298</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2341FC45"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A-Sq</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577B77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&lt;0.005</w:t>
            </w:r>
          </w:p>
        </w:tc>
      </w:tr>
    </w:tbl>
    <w:p w14:paraId="3E52F503" w14:textId="77777777" w:rsidR="00000000" w:rsidRDefault="00B203EA">
      <w:pPr>
        <w:adjustRightInd w:val="0"/>
        <w:rPr>
          <w:rFonts w:ascii="Times" w:hAnsi="Times" w:cs="Times"/>
          <w:color w:val="000000"/>
        </w:rPr>
      </w:pPr>
    </w:p>
    <w:p w14:paraId="0F8E4D55"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69"/>
        <w:gridCol w:w="1047"/>
        <w:gridCol w:w="1097"/>
      </w:tblGrid>
      <w:tr w:rsidR="00000000" w:rsidRPr="00B203EA" w14:paraId="7477239D" w14:textId="77777777">
        <w:tblPrEx>
          <w:tblCellMar>
            <w:top w:w="0" w:type="dxa"/>
            <w:left w:w="0" w:type="dxa"/>
            <w:bottom w:w="0" w:type="dxa"/>
            <w:right w:w="0" w:type="dxa"/>
          </w:tblCellMar>
        </w:tblPrEx>
        <w:trPr>
          <w:cantSplit/>
          <w:tblHeader/>
          <w:jc w:val="center"/>
        </w:trPr>
        <w:tc>
          <w:tcPr>
            <w:tcW w:w="3013"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139762A" w14:textId="77777777" w:rsidR="00000000" w:rsidRPr="00B203EA" w:rsidRDefault="00B203EA">
            <w:pPr>
              <w:keepNext/>
              <w:adjustRightInd w:val="0"/>
              <w:spacing w:before="60" w:after="60"/>
              <w:jc w:val="center"/>
              <w:rPr>
                <w:rFonts w:ascii="Times" w:hAnsi="Times" w:cs="Times"/>
                <w:b/>
                <w:bCs/>
                <w:color w:val="000000"/>
                <w:sz w:val="22"/>
                <w:szCs w:val="22"/>
              </w:rPr>
            </w:pPr>
            <w:bookmarkStart w:id="9" w:name="IDX10"/>
            <w:bookmarkEnd w:id="9"/>
            <w:r w:rsidRPr="00B203EA">
              <w:rPr>
                <w:rFonts w:ascii="Times" w:hAnsi="Times" w:cs="Times"/>
                <w:b/>
                <w:bCs/>
                <w:color w:val="000000"/>
                <w:sz w:val="22"/>
                <w:szCs w:val="22"/>
              </w:rPr>
              <w:t>Quantiles for Normal Distribution</w:t>
            </w:r>
          </w:p>
        </w:tc>
      </w:tr>
      <w:tr w:rsidR="00000000" w:rsidRPr="00B203EA" w14:paraId="67E6CB16" w14:textId="77777777">
        <w:tblPrEx>
          <w:tblCellMar>
            <w:top w:w="0" w:type="dxa"/>
            <w:left w:w="0" w:type="dxa"/>
            <w:bottom w:w="0" w:type="dxa"/>
            <w:right w:w="0" w:type="dxa"/>
          </w:tblCellMar>
        </w:tblPrEx>
        <w:trPr>
          <w:cantSplit/>
          <w:tblHeader/>
          <w:jc w:val="center"/>
        </w:trPr>
        <w:tc>
          <w:tcPr>
            <w:tcW w:w="869" w:type="dxa"/>
            <w:vMerge w:val="restart"/>
            <w:tcBorders>
              <w:top w:val="nil"/>
              <w:left w:val="single" w:sz="6" w:space="0" w:color="000000"/>
              <w:bottom w:val="single" w:sz="2" w:space="0" w:color="000000"/>
              <w:right w:val="nil"/>
            </w:tcBorders>
            <w:shd w:val="clear" w:color="auto" w:fill="BBBBBB"/>
            <w:tcMar>
              <w:left w:w="60" w:type="dxa"/>
              <w:right w:w="60" w:type="dxa"/>
            </w:tcMar>
            <w:vAlign w:val="bottom"/>
          </w:tcPr>
          <w:p w14:paraId="199E2FA1"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Percent</w:t>
            </w:r>
          </w:p>
        </w:tc>
        <w:tc>
          <w:tcPr>
            <w:tcW w:w="2144"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495F50C"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Quantile</w:t>
            </w:r>
          </w:p>
        </w:tc>
      </w:tr>
      <w:tr w:rsidR="00000000" w:rsidRPr="00B203EA" w14:paraId="6FBB4E15" w14:textId="77777777">
        <w:tblPrEx>
          <w:tblCellMar>
            <w:top w:w="0" w:type="dxa"/>
            <w:left w:w="0" w:type="dxa"/>
            <w:bottom w:w="0" w:type="dxa"/>
            <w:right w:w="0" w:type="dxa"/>
          </w:tblCellMar>
        </w:tblPrEx>
        <w:trPr>
          <w:cantSplit/>
          <w:tblHeader/>
          <w:jc w:val="center"/>
        </w:trPr>
        <w:tc>
          <w:tcPr>
            <w:tcW w:w="869" w:type="dxa"/>
            <w:vMerge/>
            <w:tcBorders>
              <w:top w:val="nil"/>
              <w:left w:val="single" w:sz="6" w:space="0" w:color="000000"/>
              <w:bottom w:val="single" w:sz="2" w:space="0" w:color="000000"/>
              <w:right w:val="nil"/>
            </w:tcBorders>
            <w:shd w:val="clear" w:color="auto" w:fill="BBBBBB"/>
            <w:tcMar>
              <w:left w:w="60" w:type="dxa"/>
              <w:right w:w="60" w:type="dxa"/>
            </w:tcMar>
            <w:vAlign w:val="bottom"/>
          </w:tcPr>
          <w:p w14:paraId="1C0A0341" w14:textId="77777777" w:rsidR="00000000" w:rsidRPr="00B203EA" w:rsidRDefault="00B203EA">
            <w:pPr>
              <w:keepNext/>
              <w:adjustRightInd w:val="0"/>
              <w:rPr>
                <w:sz w:val="24"/>
                <w:szCs w:val="24"/>
              </w:rPr>
            </w:pPr>
          </w:p>
        </w:tc>
        <w:tc>
          <w:tcPr>
            <w:tcW w:w="10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472B9C8B"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Observed</w:t>
            </w:r>
          </w:p>
        </w:tc>
        <w:tc>
          <w:tcPr>
            <w:tcW w:w="10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F2168B8"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Estimated</w:t>
            </w:r>
          </w:p>
        </w:tc>
      </w:tr>
      <w:tr w:rsidR="00000000" w:rsidRPr="00B203EA" w14:paraId="3B9BD6D3"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7FAF638D"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068B160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20656.0</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D8E37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-1132.47</w:t>
            </w:r>
          </w:p>
        </w:tc>
      </w:tr>
      <w:tr w:rsidR="00000000" w:rsidRPr="00B203EA" w14:paraId="45B038DB"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648D4121"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5.0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1A087F1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25508.5</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00184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12901.40</w:t>
            </w:r>
          </w:p>
        </w:tc>
      </w:tr>
      <w:tr w:rsidR="00000000" w:rsidRPr="00B203EA" w14:paraId="3D0872D3"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1481F3F7"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58790C5E"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27599.8</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DC507C"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20382.81</w:t>
            </w:r>
          </w:p>
        </w:tc>
      </w:tr>
      <w:tr w:rsidR="00000000" w:rsidRPr="00B203EA" w14:paraId="4A09C89D"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0829D0F6"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25.0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47422BB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34600.1</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939D6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32883.91</w:t>
            </w:r>
          </w:p>
        </w:tc>
      </w:tr>
      <w:tr w:rsidR="00000000" w:rsidRPr="00B203EA" w14:paraId="42F093D0"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74620D38"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50.0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70A2038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41913.3</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6EE26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46773.53</w:t>
            </w:r>
          </w:p>
        </w:tc>
      </w:tr>
      <w:tr w:rsidR="00000000" w:rsidRPr="00B203EA" w14:paraId="7EE60CB0"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226358D9"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75.0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58543ED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52291.8</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FBBF4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60663.16</w:t>
            </w:r>
          </w:p>
        </w:tc>
      </w:tr>
      <w:tr w:rsidR="00000000" w:rsidRPr="00B203EA" w14:paraId="629D61B4"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5A81AC7A"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90.0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3BC2BDEE"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69611.9</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FD25BC"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73164.26</w:t>
            </w:r>
          </w:p>
        </w:tc>
      </w:tr>
      <w:tr w:rsidR="00000000" w:rsidRPr="00B203EA" w14:paraId="54010BBD"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4ABA3060"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95.0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63DEA19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90122.5</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EB4D4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80645.66</w:t>
            </w:r>
          </w:p>
        </w:tc>
      </w:tr>
      <w:tr w:rsidR="00000000" w:rsidRPr="00B203EA" w14:paraId="4346CF76"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6" w:space="0" w:color="000000"/>
              <w:right w:val="nil"/>
            </w:tcBorders>
            <w:shd w:val="clear" w:color="auto" w:fill="BBBBBB"/>
            <w:tcMar>
              <w:left w:w="60" w:type="dxa"/>
              <w:right w:w="60" w:type="dxa"/>
            </w:tcMar>
          </w:tcPr>
          <w:p w14:paraId="472C353D"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99.0</w:t>
            </w:r>
          </w:p>
        </w:tc>
        <w:tc>
          <w:tcPr>
            <w:tcW w:w="1047" w:type="dxa"/>
            <w:tcBorders>
              <w:top w:val="nil"/>
              <w:left w:val="single" w:sz="2" w:space="0" w:color="000000"/>
              <w:bottom w:val="single" w:sz="6" w:space="0" w:color="000000"/>
              <w:right w:val="nil"/>
            </w:tcBorders>
            <w:shd w:val="clear" w:color="auto" w:fill="FFFFFF"/>
            <w:tcMar>
              <w:left w:w="60" w:type="dxa"/>
              <w:right w:w="60" w:type="dxa"/>
            </w:tcMar>
          </w:tcPr>
          <w:p w14:paraId="06034E5D"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136758.1</w:t>
            </w:r>
          </w:p>
        </w:tc>
        <w:tc>
          <w:tcPr>
            <w:tcW w:w="10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7E1FA2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94679.53</w:t>
            </w:r>
          </w:p>
        </w:tc>
      </w:tr>
    </w:tbl>
    <w:p w14:paraId="0E91B02C" w14:textId="77777777" w:rsidR="00000000" w:rsidRDefault="00B203EA">
      <w:pPr>
        <w:adjustRightInd w:val="0"/>
        <w:rPr>
          <w:rFonts w:ascii="Times" w:hAnsi="Times" w:cs="Times"/>
          <w:color w:val="000000"/>
        </w:rPr>
        <w:sectPr w:rsidR="00000000">
          <w:headerReference w:type="default" r:id="rId15"/>
          <w:footerReference w:type="default" r:id="rId16"/>
          <w:pgSz w:w="11905" w:h="16837"/>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094"/>
        <w:gridCol w:w="1889"/>
        <w:gridCol w:w="1094"/>
      </w:tblGrid>
      <w:tr w:rsidR="00000000" w:rsidRPr="00B203EA" w14:paraId="1C84DBD4" w14:textId="77777777">
        <w:tblPrEx>
          <w:tblCellMar>
            <w:top w:w="0" w:type="dxa"/>
            <w:left w:w="0" w:type="dxa"/>
            <w:bottom w:w="0" w:type="dxa"/>
            <w:right w:w="0" w:type="dxa"/>
          </w:tblCellMar>
        </w:tblPrEx>
        <w:trPr>
          <w:cantSplit/>
          <w:tblHeader/>
          <w:jc w:val="center"/>
        </w:trPr>
        <w:tc>
          <w:tcPr>
            <w:tcW w:w="571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6203459" w14:textId="77777777" w:rsidR="00000000" w:rsidRPr="00B203EA" w:rsidRDefault="00B203EA">
            <w:pPr>
              <w:keepNext/>
              <w:adjustRightInd w:val="0"/>
              <w:spacing w:before="60" w:after="60"/>
              <w:jc w:val="center"/>
              <w:rPr>
                <w:rFonts w:ascii="Times" w:hAnsi="Times" w:cs="Times"/>
                <w:b/>
                <w:bCs/>
                <w:color w:val="000000"/>
                <w:sz w:val="22"/>
                <w:szCs w:val="22"/>
              </w:rPr>
            </w:pPr>
            <w:bookmarkStart w:id="10" w:name="IDX11"/>
            <w:bookmarkEnd w:id="10"/>
            <w:r w:rsidRPr="00B203EA">
              <w:rPr>
                <w:rFonts w:ascii="Times" w:hAnsi="Times" w:cs="Times"/>
                <w:b/>
                <w:bCs/>
                <w:color w:val="000000"/>
                <w:sz w:val="22"/>
                <w:szCs w:val="22"/>
              </w:rPr>
              <w:lastRenderedPageBreak/>
              <w:t>Moments</w:t>
            </w:r>
          </w:p>
        </w:tc>
      </w:tr>
      <w:tr w:rsidR="00000000" w:rsidRPr="00B203EA" w14:paraId="34E36819" w14:textId="77777777">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2FF20EE9"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432D1A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5CA167FA"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1ED52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200</w:t>
            </w:r>
          </w:p>
        </w:tc>
      </w:tr>
      <w:tr w:rsidR="00000000" w:rsidRPr="00B203EA" w14:paraId="28A8E06B" w14:textId="77777777">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131D4C65"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60872D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10.6801496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6D2A8C20"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4EA8A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2136.02991</w:t>
            </w:r>
          </w:p>
        </w:tc>
      </w:tr>
      <w:tr w:rsidR="00000000" w:rsidRPr="00B203EA" w14:paraId="79FBBD4B" w14:textId="77777777">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1B622DD"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36468C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0.36579163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6E138050"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2E72EC"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0.13380352</w:t>
            </w:r>
          </w:p>
        </w:tc>
      </w:tr>
      <w:tr w:rsidR="00000000" w:rsidRPr="00B203EA" w14:paraId="689C590C" w14:textId="77777777">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4999E64C"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024DBC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0.69846079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11107042"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AF5D5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1.0506918</w:t>
            </w:r>
          </w:p>
        </w:tc>
      </w:tr>
      <w:tr w:rsidR="00000000" w:rsidRPr="00B203EA" w14:paraId="27EE6FD4" w14:textId="77777777">
        <w:tblPrEx>
          <w:tblCellMar>
            <w:top w:w="0" w:type="dxa"/>
            <w:left w:w="0" w:type="dxa"/>
            <w:bottom w:w="0" w:type="dxa"/>
            <w:right w:w="0" w:type="dxa"/>
          </w:tblCellMar>
        </w:tblPrEx>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5111130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713BC1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22839.7458</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6B22F825"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969C1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26.6268995</w:t>
            </w:r>
          </w:p>
        </w:tc>
      </w:tr>
      <w:tr w:rsidR="00000000" w:rsidRPr="00B203EA" w14:paraId="028C95CA" w14:textId="77777777">
        <w:tblPrEx>
          <w:tblCellMar>
            <w:top w:w="0" w:type="dxa"/>
            <w:left w:w="0" w:type="dxa"/>
            <w:bottom w:w="0" w:type="dxa"/>
            <w:right w:w="0" w:type="dxa"/>
          </w:tblCellMar>
        </w:tblPrEx>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0144D337"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4867852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3.42496728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466AF38B"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00DF56A"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0.02586537</w:t>
            </w:r>
          </w:p>
        </w:tc>
      </w:tr>
    </w:tbl>
    <w:p w14:paraId="665B1549" w14:textId="77777777" w:rsidR="00000000" w:rsidRDefault="00B203EA">
      <w:pPr>
        <w:adjustRightInd w:val="0"/>
        <w:rPr>
          <w:rFonts w:ascii="Times" w:hAnsi="Times" w:cs="Times"/>
          <w:color w:val="000000"/>
        </w:rPr>
      </w:pPr>
    </w:p>
    <w:p w14:paraId="4F4C867C"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788"/>
      </w:tblGrid>
      <w:tr w:rsidR="00000000" w:rsidRPr="00B203EA" w14:paraId="5CBFF8D3" w14:textId="77777777">
        <w:tblPrEx>
          <w:tblCellMar>
            <w:top w:w="0" w:type="dxa"/>
            <w:left w:w="0" w:type="dxa"/>
            <w:bottom w:w="0" w:type="dxa"/>
            <w:right w:w="0" w:type="dxa"/>
          </w:tblCellMar>
        </w:tblPrEx>
        <w:trPr>
          <w:cantSplit/>
          <w:tblHeader/>
          <w:jc w:val="center"/>
        </w:trPr>
        <w:tc>
          <w:tcPr>
            <w:tcW w:w="45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5D02248" w14:textId="77777777" w:rsidR="00000000" w:rsidRPr="00B203EA" w:rsidRDefault="00B203EA">
            <w:pPr>
              <w:keepNext/>
              <w:adjustRightInd w:val="0"/>
              <w:spacing w:before="60" w:after="60"/>
              <w:jc w:val="center"/>
              <w:rPr>
                <w:rFonts w:ascii="Times" w:hAnsi="Times" w:cs="Times"/>
                <w:b/>
                <w:bCs/>
                <w:color w:val="000000"/>
                <w:sz w:val="22"/>
                <w:szCs w:val="22"/>
              </w:rPr>
            </w:pPr>
            <w:bookmarkStart w:id="11" w:name="IDX12"/>
            <w:bookmarkEnd w:id="11"/>
            <w:r w:rsidRPr="00B203EA">
              <w:rPr>
                <w:rFonts w:ascii="Times" w:hAnsi="Times" w:cs="Times"/>
                <w:b/>
                <w:bCs/>
                <w:color w:val="000000"/>
                <w:sz w:val="22"/>
                <w:szCs w:val="22"/>
              </w:rPr>
              <w:t>Basic Statistical Measures</w:t>
            </w:r>
          </w:p>
        </w:tc>
      </w:tr>
      <w:tr w:rsidR="00000000" w:rsidRPr="00B203EA" w14:paraId="0DF7CB98" w14:textId="77777777">
        <w:tblPrEx>
          <w:tblCellMar>
            <w:top w:w="0" w:type="dxa"/>
            <w:left w:w="0" w:type="dxa"/>
            <w:bottom w:w="0" w:type="dxa"/>
            <w:right w:w="0" w:type="dxa"/>
          </w:tblCellMar>
        </w:tblPrEx>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4BB99A3B"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Location</w:t>
            </w:r>
          </w:p>
        </w:tc>
        <w:tc>
          <w:tcPr>
            <w:tcW w:w="2826"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A5EB2A2"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Variability</w:t>
            </w:r>
          </w:p>
        </w:tc>
      </w:tr>
      <w:tr w:rsidR="00000000" w:rsidRPr="00B203EA" w14:paraId="4CFC23A3" w14:textId="77777777">
        <w:tblPrEx>
          <w:tblCellMar>
            <w:top w:w="0" w:type="dxa"/>
            <w:left w:w="0" w:type="dxa"/>
            <w:bottom w:w="0" w:type="dxa"/>
            <w:right w:w="0" w:type="dxa"/>
          </w:tblCellMar>
        </w:tblPrEx>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64A386B"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1863558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10.68015</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35D53B91"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Std Deviation</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5AF88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0.36579</w:t>
            </w:r>
          </w:p>
        </w:tc>
      </w:tr>
      <w:tr w:rsidR="00000000" w:rsidRPr="00B203EA" w14:paraId="3C81B352" w14:textId="77777777">
        <w:tblPrEx>
          <w:tblCellMar>
            <w:top w:w="0" w:type="dxa"/>
            <w:left w:w="0" w:type="dxa"/>
            <w:bottom w:w="0" w:type="dxa"/>
            <w:right w:w="0" w:type="dxa"/>
          </w:tblCellMar>
        </w:tblPrEx>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FEFF595"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33AD5F5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10.64336</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1D309E4C"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Variance</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359AD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0.13380</w:t>
            </w:r>
          </w:p>
        </w:tc>
      </w:tr>
      <w:tr w:rsidR="00000000" w:rsidRPr="00B203EA" w14:paraId="35EAFF8C" w14:textId="77777777">
        <w:tblPrEx>
          <w:tblCellMar>
            <w:top w:w="0" w:type="dxa"/>
            <w:left w:w="0" w:type="dxa"/>
            <w:bottom w:w="0" w:type="dxa"/>
            <w:right w:w="0" w:type="dxa"/>
          </w:tblCellMar>
        </w:tblPrEx>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56C937D0"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06F1D6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41C7AF0A"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Range</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92FC6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2.13726</w:t>
            </w:r>
          </w:p>
        </w:tc>
      </w:tr>
      <w:tr w:rsidR="00000000" w:rsidRPr="00B203EA" w14:paraId="128D4DA6" w14:textId="77777777">
        <w:tblPrEx>
          <w:tblCellMar>
            <w:top w:w="0" w:type="dxa"/>
            <w:left w:w="0" w:type="dxa"/>
            <w:bottom w:w="0" w:type="dxa"/>
            <w:right w:w="0" w:type="dxa"/>
          </w:tblCellMar>
        </w:tblPrEx>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135A73CE" w14:textId="77777777" w:rsidR="00000000" w:rsidRPr="00B203EA" w:rsidRDefault="00B203EA">
            <w:pPr>
              <w:adjustRightInd w:val="0"/>
              <w:spacing w:before="60" w:after="60"/>
              <w:rPr>
                <w:rFonts w:ascii="Times" w:hAnsi="Times" w:cs="Times"/>
                <w:b/>
                <w:bCs/>
                <w:color w:val="000000"/>
                <w:sz w:val="22"/>
                <w:szCs w:val="22"/>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1019666D" w14:textId="77777777" w:rsidR="00000000" w:rsidRPr="00B203EA" w:rsidRDefault="00B203EA">
            <w:pPr>
              <w:adjustRightInd w:val="0"/>
              <w:spacing w:before="60" w:after="60"/>
              <w:jc w:val="right"/>
              <w:rPr>
                <w:rFonts w:ascii="Times" w:hAnsi="Times" w:cs="Times"/>
                <w:color w:val="000000"/>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397B2D1A"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Interquartile Range</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57E1F8D"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0.41298</w:t>
            </w:r>
          </w:p>
        </w:tc>
      </w:tr>
    </w:tbl>
    <w:p w14:paraId="51E8A295" w14:textId="77777777" w:rsidR="00000000" w:rsidRDefault="00B203EA">
      <w:pPr>
        <w:adjustRightInd w:val="0"/>
        <w:rPr>
          <w:rFonts w:ascii="Times" w:hAnsi="Times" w:cs="Times"/>
          <w:color w:val="000000"/>
        </w:rPr>
      </w:pPr>
    </w:p>
    <w:p w14:paraId="64B220B1"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788"/>
        <w:gridCol w:w="1040"/>
        <w:gridCol w:w="698"/>
      </w:tblGrid>
      <w:tr w:rsidR="00000000" w:rsidRPr="00B203EA" w14:paraId="464B6683" w14:textId="77777777">
        <w:tblPrEx>
          <w:tblCellMar>
            <w:top w:w="0" w:type="dxa"/>
            <w:left w:w="0" w:type="dxa"/>
            <w:bottom w:w="0" w:type="dxa"/>
            <w:right w:w="0" w:type="dxa"/>
          </w:tblCellMar>
        </w:tblPrEx>
        <w:trPr>
          <w:cantSplit/>
          <w:tblHeader/>
          <w:jc w:val="center"/>
        </w:trPr>
        <w:tc>
          <w:tcPr>
            <w:tcW w:w="4525"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09D1C17" w14:textId="77777777" w:rsidR="00000000" w:rsidRPr="00B203EA" w:rsidRDefault="00B203EA">
            <w:pPr>
              <w:keepNext/>
              <w:adjustRightInd w:val="0"/>
              <w:spacing w:before="60" w:after="60"/>
              <w:jc w:val="center"/>
              <w:rPr>
                <w:rFonts w:ascii="Times" w:hAnsi="Times" w:cs="Times"/>
                <w:b/>
                <w:bCs/>
                <w:color w:val="000000"/>
                <w:sz w:val="22"/>
                <w:szCs w:val="22"/>
              </w:rPr>
            </w:pPr>
            <w:bookmarkStart w:id="12" w:name="IDX13"/>
            <w:bookmarkEnd w:id="12"/>
            <w:r w:rsidRPr="00B203EA">
              <w:rPr>
                <w:rFonts w:ascii="Times" w:hAnsi="Times" w:cs="Times"/>
                <w:b/>
                <w:bCs/>
                <w:color w:val="000000"/>
                <w:sz w:val="22"/>
                <w:szCs w:val="22"/>
              </w:rPr>
              <w:t>Tests for Location: Mu0=0</w:t>
            </w:r>
          </w:p>
        </w:tc>
      </w:tr>
      <w:tr w:rsidR="00000000" w:rsidRPr="00B203EA" w14:paraId="14470270" w14:textId="77777777">
        <w:tblPrEx>
          <w:tblCellMar>
            <w:top w:w="0" w:type="dxa"/>
            <w:left w:w="0" w:type="dxa"/>
            <w:bottom w:w="0" w:type="dxa"/>
            <w:right w:w="0" w:type="dxa"/>
          </w:tblCellMar>
        </w:tblPrEx>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55A8865B"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Test</w:t>
            </w:r>
          </w:p>
        </w:tc>
        <w:tc>
          <w:tcPr>
            <w:tcW w:w="1424"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3D3737F0"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A69B4BA"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p Value</w:t>
            </w:r>
          </w:p>
        </w:tc>
      </w:tr>
      <w:tr w:rsidR="00000000" w:rsidRPr="00B203EA" w14:paraId="0B79FC55" w14:textId="77777777">
        <w:tblPrEx>
          <w:tblCellMar>
            <w:top w:w="0" w:type="dxa"/>
            <w:left w:w="0" w:type="dxa"/>
            <w:bottom w:w="0" w:type="dxa"/>
            <w:right w:w="0" w:type="dxa"/>
          </w:tblCellMar>
        </w:tblPrEx>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03354561"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2DB340AE"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t</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50C50DA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412.913</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32A9CA96"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CDAD3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561BF4C2" w14:textId="77777777">
        <w:tblPrEx>
          <w:tblCellMar>
            <w:top w:w="0" w:type="dxa"/>
            <w:left w:w="0" w:type="dxa"/>
            <w:bottom w:w="0" w:type="dxa"/>
            <w:right w:w="0" w:type="dxa"/>
          </w:tblCellMar>
        </w:tblPrEx>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61D1FFF3"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5054FA8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671BBA1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2DBE4B1D"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5453B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4E1EEEC2" w14:textId="77777777">
        <w:tblPrEx>
          <w:tblCellMar>
            <w:top w:w="0" w:type="dxa"/>
            <w:left w:w="0" w:type="dxa"/>
            <w:bottom w:w="0" w:type="dxa"/>
            <w:right w:w="0" w:type="dxa"/>
          </w:tblCellMar>
        </w:tblPrEx>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0989A4B3"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008021ED"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4EA22BB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10050</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3E748C56"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83897A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&lt;.0001</w:t>
            </w:r>
          </w:p>
        </w:tc>
      </w:tr>
    </w:tbl>
    <w:p w14:paraId="13BA6371" w14:textId="77777777" w:rsidR="00000000" w:rsidRDefault="00B203EA">
      <w:pPr>
        <w:adjustRightInd w:val="0"/>
        <w:rPr>
          <w:rFonts w:ascii="Times" w:hAnsi="Times" w:cs="Times"/>
          <w:color w:val="000000"/>
        </w:rPr>
      </w:pPr>
    </w:p>
    <w:p w14:paraId="7085AD28"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000000" w:rsidRPr="00B203EA" w14:paraId="5BDC2239" w14:textId="77777777">
        <w:tblPrEx>
          <w:tblCellMar>
            <w:top w:w="0" w:type="dxa"/>
            <w:left w:w="0" w:type="dxa"/>
            <w:bottom w:w="0" w:type="dxa"/>
            <w:right w:w="0" w:type="dxa"/>
          </w:tblCellMar>
        </w:tblPrEx>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350BFD5" w14:textId="77777777" w:rsidR="00000000" w:rsidRPr="00B203EA" w:rsidRDefault="00B203EA">
            <w:pPr>
              <w:keepNext/>
              <w:adjustRightInd w:val="0"/>
              <w:spacing w:before="60" w:after="60"/>
              <w:jc w:val="center"/>
              <w:rPr>
                <w:rFonts w:ascii="Times" w:hAnsi="Times" w:cs="Times"/>
                <w:b/>
                <w:bCs/>
                <w:color w:val="000000"/>
                <w:sz w:val="22"/>
                <w:szCs w:val="22"/>
              </w:rPr>
            </w:pPr>
            <w:bookmarkStart w:id="13" w:name="IDX14"/>
            <w:bookmarkEnd w:id="13"/>
            <w:r w:rsidRPr="00B203EA">
              <w:rPr>
                <w:rFonts w:ascii="Times" w:hAnsi="Times" w:cs="Times"/>
                <w:b/>
                <w:bCs/>
                <w:color w:val="000000"/>
                <w:sz w:val="22"/>
                <w:szCs w:val="22"/>
              </w:rPr>
              <w:t>Quantiles (Definition 5)</w:t>
            </w:r>
          </w:p>
        </w:tc>
      </w:tr>
      <w:tr w:rsidR="00000000" w:rsidRPr="00B203EA" w14:paraId="5F34B479" w14:textId="77777777">
        <w:tblPrEx>
          <w:tblCellMar>
            <w:top w:w="0" w:type="dxa"/>
            <w:left w:w="0" w:type="dxa"/>
            <w:bottom w:w="0" w:type="dxa"/>
            <w:right w:w="0" w:type="dxa"/>
          </w:tblCellMar>
        </w:tblPrEx>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2719C85D"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3286197"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Quantile</w:t>
            </w:r>
          </w:p>
        </w:tc>
      </w:tr>
      <w:tr w:rsidR="00000000" w:rsidRPr="00B203EA" w14:paraId="139C695C"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03FC5EE7"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D1685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12.03075</w:t>
            </w:r>
          </w:p>
        </w:tc>
      </w:tr>
      <w:tr w:rsidR="00000000" w:rsidRPr="00B203EA" w14:paraId="6837520F"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282B82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DF7FD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11.82456</w:t>
            </w:r>
          </w:p>
        </w:tc>
      </w:tr>
      <w:tr w:rsidR="00000000" w:rsidRPr="00B203EA" w14:paraId="4174AE5A"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2D540130"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BE4BF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11.40892</w:t>
            </w:r>
          </w:p>
        </w:tc>
      </w:tr>
      <w:tr w:rsidR="00000000" w:rsidRPr="00B203EA" w14:paraId="0C9E0030"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34517CF3"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33505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11.15053</w:t>
            </w:r>
          </w:p>
        </w:tc>
      </w:tr>
      <w:tr w:rsidR="00000000" w:rsidRPr="00B203EA" w14:paraId="2B174F4C"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2479D81A"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642CC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10.86459</w:t>
            </w:r>
          </w:p>
        </w:tc>
      </w:tr>
      <w:tr w:rsidR="00000000" w:rsidRPr="00B203EA" w14:paraId="279ADC6B"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3849F1A6"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C83B62"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10.64336</w:t>
            </w:r>
          </w:p>
        </w:tc>
      </w:tr>
      <w:tr w:rsidR="00000000" w:rsidRPr="00B203EA" w14:paraId="6DF2320C"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B06C916"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5D577D"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10.45161</w:t>
            </w:r>
          </w:p>
        </w:tc>
      </w:tr>
      <w:tr w:rsidR="00000000" w:rsidRPr="00B203EA" w14:paraId="45877188"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F76D5D1"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F59CA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10.22556</w:t>
            </w:r>
          </w:p>
        </w:tc>
      </w:tr>
      <w:tr w:rsidR="00000000" w:rsidRPr="00B203EA" w14:paraId="5B6DC138"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81B5774"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F6F04E"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10.14677</w:t>
            </w:r>
          </w:p>
        </w:tc>
      </w:tr>
      <w:tr w:rsidR="00000000" w:rsidRPr="00B203EA" w14:paraId="1DE1798B"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1C9A55DE"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DCD4E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9.93520</w:t>
            </w:r>
          </w:p>
        </w:tc>
      </w:tr>
      <w:tr w:rsidR="00000000" w:rsidRPr="00B203EA" w14:paraId="07CE552A" w14:textId="77777777">
        <w:tblPrEx>
          <w:tblCellMar>
            <w:top w:w="0" w:type="dxa"/>
            <w:left w:w="0" w:type="dxa"/>
            <w:bottom w:w="0" w:type="dxa"/>
            <w:right w:w="0" w:type="dxa"/>
          </w:tblCellMar>
        </w:tblPrEx>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6E007D1F"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3CCEDDF"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9.89349</w:t>
            </w:r>
          </w:p>
        </w:tc>
      </w:tr>
    </w:tbl>
    <w:p w14:paraId="11A5D4DF" w14:textId="77777777" w:rsidR="00000000" w:rsidRDefault="00B203EA">
      <w:pPr>
        <w:adjustRightInd w:val="0"/>
        <w:rPr>
          <w:rFonts w:ascii="Times" w:hAnsi="Times" w:cs="Times"/>
          <w:color w:val="000000"/>
        </w:rPr>
      </w:pPr>
    </w:p>
    <w:p w14:paraId="21E433B9"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900"/>
        <w:gridCol w:w="512"/>
        <w:gridCol w:w="788"/>
        <w:gridCol w:w="512"/>
      </w:tblGrid>
      <w:tr w:rsidR="00000000" w:rsidRPr="00B203EA" w14:paraId="1EF00CE0" w14:textId="77777777">
        <w:tblPrEx>
          <w:tblCellMar>
            <w:top w:w="0" w:type="dxa"/>
            <w:left w:w="0" w:type="dxa"/>
            <w:bottom w:w="0" w:type="dxa"/>
            <w:right w:w="0" w:type="dxa"/>
          </w:tblCellMar>
        </w:tblPrEx>
        <w:trPr>
          <w:cantSplit/>
          <w:tblHeader/>
          <w:jc w:val="center"/>
        </w:trPr>
        <w:tc>
          <w:tcPr>
            <w:tcW w:w="2712"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AA10956" w14:textId="77777777" w:rsidR="00000000" w:rsidRPr="00B203EA" w:rsidRDefault="00B203EA">
            <w:pPr>
              <w:keepNext/>
              <w:adjustRightInd w:val="0"/>
              <w:spacing w:before="60" w:after="60"/>
              <w:jc w:val="center"/>
              <w:rPr>
                <w:rFonts w:ascii="Times" w:hAnsi="Times" w:cs="Times"/>
                <w:b/>
                <w:bCs/>
                <w:color w:val="000000"/>
                <w:sz w:val="22"/>
                <w:szCs w:val="22"/>
              </w:rPr>
            </w:pPr>
            <w:bookmarkStart w:id="14" w:name="IDX15"/>
            <w:bookmarkEnd w:id="14"/>
            <w:r w:rsidRPr="00B203EA">
              <w:rPr>
                <w:rFonts w:ascii="Times" w:hAnsi="Times" w:cs="Times"/>
                <w:b/>
                <w:bCs/>
                <w:color w:val="000000"/>
                <w:sz w:val="22"/>
                <w:szCs w:val="22"/>
              </w:rPr>
              <w:lastRenderedPageBreak/>
              <w:t>Extreme Observations</w:t>
            </w:r>
          </w:p>
        </w:tc>
      </w:tr>
      <w:tr w:rsidR="00000000" w:rsidRPr="00B203EA" w14:paraId="00B9CB4A" w14:textId="77777777">
        <w:tblPrEx>
          <w:tblCellMar>
            <w:top w:w="0" w:type="dxa"/>
            <w:left w:w="0" w:type="dxa"/>
            <w:bottom w:w="0" w:type="dxa"/>
            <w:right w:w="0" w:type="dxa"/>
          </w:tblCellMar>
        </w:tblPrEx>
        <w:trPr>
          <w:cantSplit/>
          <w:tblHeader/>
          <w:jc w:val="center"/>
        </w:trPr>
        <w:tc>
          <w:tcPr>
            <w:tcW w:w="1412"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A2A9EAD"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Lowest</w:t>
            </w:r>
          </w:p>
        </w:tc>
        <w:tc>
          <w:tcPr>
            <w:tcW w:w="130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016409E"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Highest</w:t>
            </w:r>
          </w:p>
        </w:tc>
      </w:tr>
      <w:tr w:rsidR="00000000" w:rsidRPr="00B203EA" w14:paraId="6A546E7A" w14:textId="77777777">
        <w:tblPrEx>
          <w:tblCellMar>
            <w:top w:w="0" w:type="dxa"/>
            <w:left w:w="0" w:type="dxa"/>
            <w:bottom w:w="0" w:type="dxa"/>
            <w:right w:w="0" w:type="dxa"/>
          </w:tblCellMar>
        </w:tblPrEx>
        <w:trPr>
          <w:cantSplit/>
          <w:tblHeader/>
          <w:jc w:val="center"/>
        </w:trPr>
        <w:tc>
          <w:tcPr>
            <w:tcW w:w="900" w:type="dxa"/>
            <w:tcBorders>
              <w:top w:val="nil"/>
              <w:left w:val="single" w:sz="6" w:space="0" w:color="000000"/>
              <w:bottom w:val="single" w:sz="2" w:space="0" w:color="000000"/>
              <w:right w:val="nil"/>
            </w:tcBorders>
            <w:shd w:val="clear" w:color="auto" w:fill="BBBBBB"/>
            <w:tcMar>
              <w:left w:w="60" w:type="dxa"/>
              <w:right w:w="60" w:type="dxa"/>
            </w:tcMar>
            <w:vAlign w:val="bottom"/>
          </w:tcPr>
          <w:p w14:paraId="72B879D8"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2A275ADE"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Obs</w:t>
            </w:r>
            <w:proofErr w:type="spellEnd"/>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42D5BE5B"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CF47C62"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Obs</w:t>
            </w:r>
            <w:proofErr w:type="spellEnd"/>
          </w:p>
        </w:tc>
      </w:tr>
      <w:tr w:rsidR="00000000" w:rsidRPr="00B203EA" w14:paraId="1F7F6345" w14:textId="77777777">
        <w:tblPrEx>
          <w:tblCellMar>
            <w:top w:w="0" w:type="dxa"/>
            <w:left w:w="0" w:type="dxa"/>
            <w:bottom w:w="0" w:type="dxa"/>
            <w:right w:w="0" w:type="dxa"/>
          </w:tblCellMar>
        </w:tblPrEx>
        <w:trPr>
          <w:cantSplit/>
          <w:jc w:val="center"/>
        </w:trPr>
        <w:tc>
          <w:tcPr>
            <w:tcW w:w="900" w:type="dxa"/>
            <w:tcBorders>
              <w:top w:val="nil"/>
              <w:left w:val="single" w:sz="6" w:space="0" w:color="000000"/>
              <w:bottom w:val="single" w:sz="2" w:space="0" w:color="000000"/>
              <w:right w:val="nil"/>
            </w:tcBorders>
            <w:shd w:val="clear" w:color="auto" w:fill="FFFFFF"/>
            <w:tcMar>
              <w:left w:w="60" w:type="dxa"/>
              <w:right w:w="60" w:type="dxa"/>
            </w:tcMar>
          </w:tcPr>
          <w:p w14:paraId="441F24F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9.89349</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9DA387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200</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43B4855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11.4842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6D4F1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106</w:t>
            </w:r>
          </w:p>
        </w:tc>
      </w:tr>
      <w:tr w:rsidR="00000000" w:rsidRPr="00B203EA" w14:paraId="0EC89083" w14:textId="77777777">
        <w:tblPrEx>
          <w:tblCellMar>
            <w:top w:w="0" w:type="dxa"/>
            <w:left w:w="0" w:type="dxa"/>
            <w:bottom w:w="0" w:type="dxa"/>
            <w:right w:w="0" w:type="dxa"/>
          </w:tblCellMar>
        </w:tblPrEx>
        <w:trPr>
          <w:cantSplit/>
          <w:jc w:val="center"/>
        </w:trPr>
        <w:tc>
          <w:tcPr>
            <w:tcW w:w="900" w:type="dxa"/>
            <w:tcBorders>
              <w:top w:val="nil"/>
              <w:left w:val="single" w:sz="6" w:space="0" w:color="000000"/>
              <w:bottom w:val="single" w:sz="2" w:space="0" w:color="000000"/>
              <w:right w:val="nil"/>
            </w:tcBorders>
            <w:shd w:val="clear" w:color="auto" w:fill="FFFFFF"/>
            <w:tcMar>
              <w:left w:w="60" w:type="dxa"/>
              <w:right w:w="60" w:type="dxa"/>
            </w:tcMar>
          </w:tcPr>
          <w:p w14:paraId="7510201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9.90175</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06ACCE6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2E77258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11.4882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E86DC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116</w:t>
            </w:r>
          </w:p>
        </w:tc>
      </w:tr>
      <w:tr w:rsidR="00000000" w:rsidRPr="00B203EA" w14:paraId="407FD95C" w14:textId="77777777">
        <w:tblPrEx>
          <w:tblCellMar>
            <w:top w:w="0" w:type="dxa"/>
            <w:left w:w="0" w:type="dxa"/>
            <w:bottom w:w="0" w:type="dxa"/>
            <w:right w:w="0" w:type="dxa"/>
          </w:tblCellMar>
        </w:tblPrEx>
        <w:trPr>
          <w:cantSplit/>
          <w:jc w:val="center"/>
        </w:trPr>
        <w:tc>
          <w:tcPr>
            <w:tcW w:w="900" w:type="dxa"/>
            <w:tcBorders>
              <w:top w:val="nil"/>
              <w:left w:val="single" w:sz="6" w:space="0" w:color="000000"/>
              <w:bottom w:val="single" w:sz="2" w:space="0" w:color="000000"/>
              <w:right w:val="nil"/>
            </w:tcBorders>
            <w:shd w:val="clear" w:color="auto" w:fill="FFFFFF"/>
            <w:tcMar>
              <w:left w:w="60" w:type="dxa"/>
              <w:right w:w="60" w:type="dxa"/>
            </w:tcMar>
          </w:tcPr>
          <w:p w14:paraId="3F5CB8EC"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9.96866</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632F0C9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168</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1F02514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11.7714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F3C2A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181</w:t>
            </w:r>
          </w:p>
        </w:tc>
      </w:tr>
      <w:tr w:rsidR="00000000" w:rsidRPr="00B203EA" w14:paraId="6C5EAFF5" w14:textId="77777777">
        <w:tblPrEx>
          <w:tblCellMar>
            <w:top w:w="0" w:type="dxa"/>
            <w:left w:w="0" w:type="dxa"/>
            <w:bottom w:w="0" w:type="dxa"/>
            <w:right w:w="0" w:type="dxa"/>
          </w:tblCellMar>
        </w:tblPrEx>
        <w:trPr>
          <w:cantSplit/>
          <w:jc w:val="center"/>
        </w:trPr>
        <w:tc>
          <w:tcPr>
            <w:tcW w:w="900" w:type="dxa"/>
            <w:tcBorders>
              <w:top w:val="nil"/>
              <w:left w:val="single" w:sz="6" w:space="0" w:color="000000"/>
              <w:bottom w:val="single" w:sz="2" w:space="0" w:color="000000"/>
              <w:right w:val="nil"/>
            </w:tcBorders>
            <w:shd w:val="clear" w:color="auto" w:fill="FFFFFF"/>
            <w:tcMar>
              <w:left w:w="60" w:type="dxa"/>
              <w:right w:w="60" w:type="dxa"/>
            </w:tcMar>
          </w:tcPr>
          <w:p w14:paraId="03C283F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9.97413</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584CDFD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109</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1833F76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11.8777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A7CC8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82</w:t>
            </w:r>
          </w:p>
        </w:tc>
      </w:tr>
      <w:tr w:rsidR="00000000" w:rsidRPr="00B203EA" w14:paraId="242ACFB4" w14:textId="77777777">
        <w:tblPrEx>
          <w:tblCellMar>
            <w:top w:w="0" w:type="dxa"/>
            <w:left w:w="0" w:type="dxa"/>
            <w:bottom w:w="0" w:type="dxa"/>
            <w:right w:w="0" w:type="dxa"/>
          </w:tblCellMar>
        </w:tblPrEx>
        <w:trPr>
          <w:cantSplit/>
          <w:jc w:val="center"/>
        </w:trPr>
        <w:tc>
          <w:tcPr>
            <w:tcW w:w="900" w:type="dxa"/>
            <w:tcBorders>
              <w:top w:val="nil"/>
              <w:left w:val="single" w:sz="6" w:space="0" w:color="000000"/>
              <w:bottom w:val="single" w:sz="6" w:space="0" w:color="000000"/>
              <w:right w:val="nil"/>
            </w:tcBorders>
            <w:shd w:val="clear" w:color="auto" w:fill="FFFFFF"/>
            <w:tcMar>
              <w:left w:w="60" w:type="dxa"/>
              <w:right w:w="60" w:type="dxa"/>
            </w:tcMar>
          </w:tcPr>
          <w:p w14:paraId="07914471"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10.05702</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6AFB4F0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13</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4613D7A6"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12.0308</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244CAF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182</w:t>
            </w:r>
          </w:p>
        </w:tc>
      </w:tr>
    </w:tbl>
    <w:p w14:paraId="196EF6CD" w14:textId="77777777" w:rsidR="00000000" w:rsidRDefault="00B203EA">
      <w:pPr>
        <w:adjustRightInd w:val="0"/>
        <w:rPr>
          <w:rFonts w:ascii="Times" w:hAnsi="Times" w:cs="Times"/>
          <w:color w:val="000000"/>
        </w:rPr>
        <w:sectPr w:rsidR="00000000">
          <w:headerReference w:type="default" r:id="rId17"/>
          <w:footerReference w:type="default" r:id="rId18"/>
          <w:pgSz w:w="11905" w:h="16837"/>
          <w:pgMar w:top="360" w:right="360" w:bottom="360" w:left="360" w:header="720" w:footer="360" w:gutter="0"/>
          <w:cols w:space="720"/>
        </w:sectPr>
      </w:pPr>
    </w:p>
    <w:p w14:paraId="50FEC8C0" w14:textId="77777777" w:rsidR="00000000" w:rsidRDefault="00B203EA">
      <w:pPr>
        <w:adjustRightInd w:val="0"/>
        <w:jc w:val="center"/>
        <w:rPr>
          <w:sz w:val="24"/>
          <w:szCs w:val="24"/>
        </w:rPr>
      </w:pPr>
      <w:bookmarkStart w:id="15" w:name="IDX16"/>
      <w:bookmarkEnd w:id="15"/>
      <w:r>
        <w:rPr>
          <w:sz w:val="24"/>
          <w:szCs w:val="24"/>
        </w:rPr>
        <w:lastRenderedPageBreak/>
        <w:pict w14:anchorId="457DAA9A">
          <v:shape id="_x0000_i1026" type="#_x0000_t75" style="width:480pt;height:5in">
            <v:imagedata r:id="rId19" o:title=""/>
          </v:shape>
        </w:pict>
      </w:r>
    </w:p>
    <w:p w14:paraId="59684304" w14:textId="77777777" w:rsidR="00000000" w:rsidRDefault="00B203EA">
      <w:pPr>
        <w:adjustRightInd w:val="0"/>
        <w:jc w:val="center"/>
        <w:rPr>
          <w:sz w:val="24"/>
          <w:szCs w:val="24"/>
        </w:rPr>
        <w:sectPr w:rsidR="00000000">
          <w:headerReference w:type="default" r:id="rId20"/>
          <w:footerReference w:type="default" r:id="rId21"/>
          <w:pgSz w:w="11905" w:h="16837"/>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156"/>
        <w:gridCol w:w="848"/>
        <w:gridCol w:w="972"/>
      </w:tblGrid>
      <w:tr w:rsidR="00000000" w:rsidRPr="00B203EA" w14:paraId="1B71021B" w14:textId="77777777">
        <w:tblPrEx>
          <w:tblCellMar>
            <w:top w:w="0" w:type="dxa"/>
            <w:left w:w="0" w:type="dxa"/>
            <w:bottom w:w="0" w:type="dxa"/>
            <w:right w:w="0" w:type="dxa"/>
          </w:tblCellMar>
        </w:tblPrEx>
        <w:trPr>
          <w:cantSplit/>
          <w:tblHeader/>
          <w:jc w:val="center"/>
        </w:trPr>
        <w:tc>
          <w:tcPr>
            <w:tcW w:w="2976"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FDFE56B" w14:textId="77777777" w:rsidR="00000000" w:rsidRPr="00B203EA" w:rsidRDefault="00B203EA">
            <w:pPr>
              <w:keepNext/>
              <w:adjustRightInd w:val="0"/>
              <w:spacing w:before="60" w:after="60"/>
              <w:jc w:val="center"/>
              <w:rPr>
                <w:rFonts w:ascii="Times" w:hAnsi="Times" w:cs="Times"/>
                <w:b/>
                <w:bCs/>
                <w:color w:val="000000"/>
                <w:sz w:val="22"/>
                <w:szCs w:val="22"/>
              </w:rPr>
            </w:pPr>
            <w:bookmarkStart w:id="16" w:name="IDX17"/>
            <w:bookmarkEnd w:id="16"/>
            <w:r w:rsidRPr="00B203EA">
              <w:rPr>
                <w:rFonts w:ascii="Times" w:hAnsi="Times" w:cs="Times"/>
                <w:b/>
                <w:bCs/>
                <w:color w:val="000000"/>
                <w:sz w:val="22"/>
                <w:szCs w:val="22"/>
              </w:rPr>
              <w:lastRenderedPageBreak/>
              <w:t>Parameters for Normal Distribution</w:t>
            </w:r>
          </w:p>
        </w:tc>
      </w:tr>
      <w:tr w:rsidR="00000000" w:rsidRPr="00B203EA" w14:paraId="52ADEC92" w14:textId="77777777">
        <w:tblPrEx>
          <w:tblCellMar>
            <w:top w:w="0" w:type="dxa"/>
            <w:left w:w="0" w:type="dxa"/>
            <w:bottom w:w="0" w:type="dxa"/>
            <w:right w:w="0" w:type="dxa"/>
          </w:tblCellMar>
        </w:tblPrEx>
        <w:trPr>
          <w:cantSplit/>
          <w:tblHeader/>
          <w:jc w:val="center"/>
        </w:trPr>
        <w:tc>
          <w:tcPr>
            <w:tcW w:w="1156" w:type="dxa"/>
            <w:tcBorders>
              <w:top w:val="nil"/>
              <w:left w:val="single" w:sz="6" w:space="0" w:color="000000"/>
              <w:bottom w:val="single" w:sz="2" w:space="0" w:color="000000"/>
              <w:right w:val="nil"/>
            </w:tcBorders>
            <w:shd w:val="clear" w:color="auto" w:fill="BBBBBB"/>
            <w:tcMar>
              <w:left w:w="60" w:type="dxa"/>
              <w:right w:w="60" w:type="dxa"/>
            </w:tcMar>
            <w:vAlign w:val="bottom"/>
          </w:tcPr>
          <w:p w14:paraId="596A7D2E"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Parameter</w:t>
            </w:r>
          </w:p>
        </w:tc>
        <w:tc>
          <w:tcPr>
            <w:tcW w:w="848" w:type="dxa"/>
            <w:tcBorders>
              <w:top w:val="nil"/>
              <w:left w:val="single" w:sz="2" w:space="0" w:color="000000"/>
              <w:bottom w:val="single" w:sz="2" w:space="0" w:color="000000"/>
              <w:right w:val="nil"/>
            </w:tcBorders>
            <w:shd w:val="clear" w:color="auto" w:fill="BBBBBB"/>
            <w:tcMar>
              <w:left w:w="60" w:type="dxa"/>
              <w:right w:w="60" w:type="dxa"/>
            </w:tcMar>
            <w:vAlign w:val="bottom"/>
          </w:tcPr>
          <w:p w14:paraId="65513077"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Symbol</w:t>
            </w:r>
          </w:p>
        </w:tc>
        <w:tc>
          <w:tcPr>
            <w:tcW w:w="97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6BD2E80"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Estimate</w:t>
            </w:r>
          </w:p>
        </w:tc>
      </w:tr>
      <w:tr w:rsidR="00000000" w:rsidRPr="00B203EA" w14:paraId="1FCE8724" w14:textId="77777777">
        <w:tblPrEx>
          <w:tblCellMar>
            <w:top w:w="0" w:type="dxa"/>
            <w:left w:w="0" w:type="dxa"/>
            <w:bottom w:w="0" w:type="dxa"/>
            <w:right w:w="0" w:type="dxa"/>
          </w:tblCellMar>
        </w:tblPrEx>
        <w:trPr>
          <w:cantSplit/>
          <w:jc w:val="center"/>
        </w:trPr>
        <w:tc>
          <w:tcPr>
            <w:tcW w:w="1156" w:type="dxa"/>
            <w:tcBorders>
              <w:top w:val="nil"/>
              <w:left w:val="single" w:sz="6" w:space="0" w:color="000000"/>
              <w:bottom w:val="single" w:sz="2" w:space="0" w:color="000000"/>
              <w:right w:val="nil"/>
            </w:tcBorders>
            <w:shd w:val="clear" w:color="auto" w:fill="BBBBBB"/>
            <w:tcMar>
              <w:left w:w="60" w:type="dxa"/>
              <w:right w:w="60" w:type="dxa"/>
            </w:tcMar>
          </w:tcPr>
          <w:p w14:paraId="7559717B"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Mean</w:t>
            </w:r>
          </w:p>
        </w:tc>
        <w:tc>
          <w:tcPr>
            <w:tcW w:w="848" w:type="dxa"/>
            <w:tcBorders>
              <w:top w:val="nil"/>
              <w:left w:val="single" w:sz="2" w:space="0" w:color="000000"/>
              <w:bottom w:val="single" w:sz="2" w:space="0" w:color="000000"/>
              <w:right w:val="nil"/>
            </w:tcBorders>
            <w:shd w:val="clear" w:color="auto" w:fill="FFFFFF"/>
            <w:tcMar>
              <w:left w:w="60" w:type="dxa"/>
              <w:right w:w="60" w:type="dxa"/>
            </w:tcMar>
          </w:tcPr>
          <w:p w14:paraId="036370BA" w14:textId="77777777" w:rsidR="00000000" w:rsidRPr="00B203EA" w:rsidRDefault="00B203EA">
            <w:pPr>
              <w:keepNext/>
              <w:adjustRightInd w:val="0"/>
              <w:spacing w:before="60" w:after="60"/>
              <w:rPr>
                <w:rFonts w:ascii="Times" w:hAnsi="Times" w:cs="Times"/>
                <w:color w:val="000000"/>
              </w:rPr>
            </w:pPr>
            <w:r w:rsidRPr="00B203EA">
              <w:rPr>
                <w:rFonts w:ascii="Times" w:hAnsi="Times" w:cs="Times"/>
                <w:color w:val="000000"/>
              </w:rPr>
              <w:t>Mu</w:t>
            </w:r>
          </w:p>
        </w:tc>
        <w:tc>
          <w:tcPr>
            <w:tcW w:w="97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E8388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10.68015</w:t>
            </w:r>
          </w:p>
        </w:tc>
      </w:tr>
      <w:tr w:rsidR="00000000" w:rsidRPr="00B203EA" w14:paraId="03DA4037" w14:textId="77777777">
        <w:tblPrEx>
          <w:tblCellMar>
            <w:top w:w="0" w:type="dxa"/>
            <w:left w:w="0" w:type="dxa"/>
            <w:bottom w:w="0" w:type="dxa"/>
            <w:right w:w="0" w:type="dxa"/>
          </w:tblCellMar>
        </w:tblPrEx>
        <w:trPr>
          <w:cantSplit/>
          <w:jc w:val="center"/>
        </w:trPr>
        <w:tc>
          <w:tcPr>
            <w:tcW w:w="1156" w:type="dxa"/>
            <w:tcBorders>
              <w:top w:val="nil"/>
              <w:left w:val="single" w:sz="6" w:space="0" w:color="000000"/>
              <w:bottom w:val="single" w:sz="6" w:space="0" w:color="000000"/>
              <w:right w:val="nil"/>
            </w:tcBorders>
            <w:shd w:val="clear" w:color="auto" w:fill="BBBBBB"/>
            <w:tcMar>
              <w:left w:w="60" w:type="dxa"/>
              <w:right w:w="60" w:type="dxa"/>
            </w:tcMar>
          </w:tcPr>
          <w:p w14:paraId="5123249A"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Std Dev</w:t>
            </w:r>
          </w:p>
        </w:tc>
        <w:tc>
          <w:tcPr>
            <w:tcW w:w="848" w:type="dxa"/>
            <w:tcBorders>
              <w:top w:val="nil"/>
              <w:left w:val="single" w:sz="2" w:space="0" w:color="000000"/>
              <w:bottom w:val="single" w:sz="6" w:space="0" w:color="000000"/>
              <w:right w:val="nil"/>
            </w:tcBorders>
            <w:shd w:val="clear" w:color="auto" w:fill="FFFFFF"/>
            <w:tcMar>
              <w:left w:w="60" w:type="dxa"/>
              <w:right w:w="60" w:type="dxa"/>
            </w:tcMar>
          </w:tcPr>
          <w:p w14:paraId="4C400E72" w14:textId="77777777" w:rsidR="00000000" w:rsidRPr="00B203EA" w:rsidRDefault="00B203EA">
            <w:pPr>
              <w:keepNext/>
              <w:adjustRightInd w:val="0"/>
              <w:spacing w:before="60" w:after="60"/>
              <w:rPr>
                <w:rFonts w:ascii="Times" w:hAnsi="Times" w:cs="Times"/>
                <w:color w:val="000000"/>
              </w:rPr>
            </w:pPr>
            <w:r w:rsidRPr="00B203EA">
              <w:rPr>
                <w:rFonts w:ascii="Times" w:hAnsi="Times" w:cs="Times"/>
                <w:color w:val="000000"/>
              </w:rPr>
              <w:t>Sigma</w:t>
            </w:r>
          </w:p>
        </w:tc>
        <w:tc>
          <w:tcPr>
            <w:tcW w:w="97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07717D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0.365792</w:t>
            </w:r>
          </w:p>
        </w:tc>
      </w:tr>
    </w:tbl>
    <w:p w14:paraId="66DE3ECB" w14:textId="77777777" w:rsidR="00000000" w:rsidRDefault="00B203EA">
      <w:pPr>
        <w:adjustRightInd w:val="0"/>
        <w:rPr>
          <w:rFonts w:ascii="Times" w:hAnsi="Times" w:cs="Times"/>
          <w:color w:val="000000"/>
        </w:rPr>
      </w:pPr>
    </w:p>
    <w:p w14:paraId="771BD027"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1094"/>
        <w:gridCol w:w="1203"/>
        <w:gridCol w:w="698"/>
      </w:tblGrid>
      <w:tr w:rsidR="00000000" w:rsidRPr="00B203EA" w14:paraId="79A65F0D" w14:textId="77777777">
        <w:tblPrEx>
          <w:tblCellMar>
            <w:top w:w="0" w:type="dxa"/>
            <w:left w:w="0" w:type="dxa"/>
            <w:bottom w:w="0" w:type="dxa"/>
            <w:right w:w="0" w:type="dxa"/>
          </w:tblCellMar>
        </w:tblPrEx>
        <w:trPr>
          <w:cantSplit/>
          <w:tblHeader/>
          <w:jc w:val="center"/>
        </w:trPr>
        <w:tc>
          <w:tcPr>
            <w:tcW w:w="600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10D6348" w14:textId="77777777" w:rsidR="00000000" w:rsidRPr="00B203EA" w:rsidRDefault="00B203EA">
            <w:pPr>
              <w:keepNext/>
              <w:adjustRightInd w:val="0"/>
              <w:spacing w:before="60" w:after="60"/>
              <w:jc w:val="center"/>
              <w:rPr>
                <w:rFonts w:ascii="Times" w:hAnsi="Times" w:cs="Times"/>
                <w:b/>
                <w:bCs/>
                <w:color w:val="000000"/>
                <w:sz w:val="22"/>
                <w:szCs w:val="22"/>
              </w:rPr>
            </w:pPr>
            <w:bookmarkStart w:id="17" w:name="IDX18"/>
            <w:bookmarkEnd w:id="17"/>
            <w:r w:rsidRPr="00B203EA">
              <w:rPr>
                <w:rFonts w:ascii="Times" w:hAnsi="Times" w:cs="Times"/>
                <w:b/>
                <w:bCs/>
                <w:color w:val="000000"/>
                <w:sz w:val="22"/>
                <w:szCs w:val="22"/>
              </w:rPr>
              <w:t>Goodness-of-Fit Tests for Normal Distribution</w:t>
            </w:r>
          </w:p>
        </w:tc>
      </w:tr>
      <w:tr w:rsidR="00000000" w:rsidRPr="00B203EA" w14:paraId="60D2FDB7" w14:textId="77777777">
        <w:tblPrEx>
          <w:tblCellMar>
            <w:top w:w="0" w:type="dxa"/>
            <w:left w:w="0" w:type="dxa"/>
            <w:bottom w:w="0" w:type="dxa"/>
            <w:right w:w="0" w:type="dxa"/>
          </w:tblCellMar>
        </w:tblPrEx>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961C4"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Test</w:t>
            </w:r>
          </w:p>
        </w:tc>
        <w:tc>
          <w:tcPr>
            <w:tcW w:w="1821"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5D48A518"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Statistic</w:t>
            </w:r>
          </w:p>
        </w:tc>
        <w:tc>
          <w:tcPr>
            <w:tcW w:w="1901"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6F28487"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p Value</w:t>
            </w:r>
          </w:p>
        </w:tc>
      </w:tr>
      <w:tr w:rsidR="00000000" w:rsidRPr="00B203EA" w14:paraId="29FCAF61" w14:textId="77777777">
        <w:tblPrEx>
          <w:tblCellMar>
            <w:top w:w="0" w:type="dxa"/>
            <w:left w:w="0" w:type="dxa"/>
            <w:bottom w:w="0" w:type="dxa"/>
            <w:right w:w="0" w:type="dxa"/>
          </w:tblCellMar>
        </w:tblPrEx>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195C4B0C"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04B7BE9D"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D</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81849C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0.07754845</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76D42339"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D</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58352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&lt;0.010</w:t>
            </w:r>
          </w:p>
        </w:tc>
      </w:tr>
      <w:tr w:rsidR="00000000" w:rsidRPr="00B203EA" w14:paraId="04B067C0" w14:textId="77777777">
        <w:tblPrEx>
          <w:tblCellMar>
            <w:top w:w="0" w:type="dxa"/>
            <w:left w:w="0" w:type="dxa"/>
            <w:bottom w:w="0" w:type="dxa"/>
            <w:right w:w="0" w:type="dxa"/>
          </w:tblCellMar>
        </w:tblPrEx>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5DE0E04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1708B493"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W-Sq</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404286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0.27808600</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6E8E7EFC"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W-Sq</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AA70A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&lt;0.005</w:t>
            </w:r>
          </w:p>
        </w:tc>
      </w:tr>
      <w:tr w:rsidR="00000000" w:rsidRPr="00B203EA" w14:paraId="04F1140C" w14:textId="77777777">
        <w:tblPrEx>
          <w:tblCellMar>
            <w:top w:w="0" w:type="dxa"/>
            <w:left w:w="0" w:type="dxa"/>
            <w:bottom w:w="0" w:type="dxa"/>
            <w:right w:w="0" w:type="dxa"/>
          </w:tblCellMar>
        </w:tblPrEx>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7E88E353"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6485D84B"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A-Sq</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DC799DF"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1.61501991</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6D66FE0A"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xml:space="preserve"> &gt; A-Sq</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32CB38E"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&lt;0.005</w:t>
            </w:r>
          </w:p>
        </w:tc>
      </w:tr>
    </w:tbl>
    <w:p w14:paraId="2F9AD273" w14:textId="77777777" w:rsidR="00000000" w:rsidRDefault="00B203EA">
      <w:pPr>
        <w:adjustRightInd w:val="0"/>
        <w:rPr>
          <w:rFonts w:ascii="Times" w:hAnsi="Times" w:cs="Times"/>
          <w:color w:val="000000"/>
        </w:rPr>
      </w:pPr>
    </w:p>
    <w:p w14:paraId="61884132"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69"/>
        <w:gridCol w:w="1047"/>
        <w:gridCol w:w="1097"/>
      </w:tblGrid>
      <w:tr w:rsidR="00000000" w:rsidRPr="00B203EA" w14:paraId="21B55652" w14:textId="77777777">
        <w:tblPrEx>
          <w:tblCellMar>
            <w:top w:w="0" w:type="dxa"/>
            <w:left w:w="0" w:type="dxa"/>
            <w:bottom w:w="0" w:type="dxa"/>
            <w:right w:w="0" w:type="dxa"/>
          </w:tblCellMar>
        </w:tblPrEx>
        <w:trPr>
          <w:cantSplit/>
          <w:tblHeader/>
          <w:jc w:val="center"/>
        </w:trPr>
        <w:tc>
          <w:tcPr>
            <w:tcW w:w="3013"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339F694" w14:textId="77777777" w:rsidR="00000000" w:rsidRPr="00B203EA" w:rsidRDefault="00B203EA">
            <w:pPr>
              <w:keepNext/>
              <w:adjustRightInd w:val="0"/>
              <w:spacing w:before="60" w:after="60"/>
              <w:jc w:val="center"/>
              <w:rPr>
                <w:rFonts w:ascii="Times" w:hAnsi="Times" w:cs="Times"/>
                <w:b/>
                <w:bCs/>
                <w:color w:val="000000"/>
                <w:sz w:val="22"/>
                <w:szCs w:val="22"/>
              </w:rPr>
            </w:pPr>
            <w:bookmarkStart w:id="18" w:name="IDX19"/>
            <w:bookmarkEnd w:id="18"/>
            <w:r w:rsidRPr="00B203EA">
              <w:rPr>
                <w:rFonts w:ascii="Times" w:hAnsi="Times" w:cs="Times"/>
                <w:b/>
                <w:bCs/>
                <w:color w:val="000000"/>
                <w:sz w:val="22"/>
                <w:szCs w:val="22"/>
              </w:rPr>
              <w:t>Quantiles for Normal Distribution</w:t>
            </w:r>
          </w:p>
        </w:tc>
      </w:tr>
      <w:tr w:rsidR="00000000" w:rsidRPr="00B203EA" w14:paraId="180A6644" w14:textId="77777777">
        <w:tblPrEx>
          <w:tblCellMar>
            <w:top w:w="0" w:type="dxa"/>
            <w:left w:w="0" w:type="dxa"/>
            <w:bottom w:w="0" w:type="dxa"/>
            <w:right w:w="0" w:type="dxa"/>
          </w:tblCellMar>
        </w:tblPrEx>
        <w:trPr>
          <w:cantSplit/>
          <w:tblHeader/>
          <w:jc w:val="center"/>
        </w:trPr>
        <w:tc>
          <w:tcPr>
            <w:tcW w:w="869" w:type="dxa"/>
            <w:vMerge w:val="restart"/>
            <w:tcBorders>
              <w:top w:val="nil"/>
              <w:left w:val="single" w:sz="6" w:space="0" w:color="000000"/>
              <w:bottom w:val="single" w:sz="2" w:space="0" w:color="000000"/>
              <w:right w:val="nil"/>
            </w:tcBorders>
            <w:shd w:val="clear" w:color="auto" w:fill="BBBBBB"/>
            <w:tcMar>
              <w:left w:w="60" w:type="dxa"/>
              <w:right w:w="60" w:type="dxa"/>
            </w:tcMar>
            <w:vAlign w:val="bottom"/>
          </w:tcPr>
          <w:p w14:paraId="44BD575D"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Percent</w:t>
            </w:r>
          </w:p>
        </w:tc>
        <w:tc>
          <w:tcPr>
            <w:tcW w:w="2144"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ECD60E1"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Quantile</w:t>
            </w:r>
          </w:p>
        </w:tc>
      </w:tr>
      <w:tr w:rsidR="00000000" w:rsidRPr="00B203EA" w14:paraId="682E8BCF" w14:textId="77777777">
        <w:tblPrEx>
          <w:tblCellMar>
            <w:top w:w="0" w:type="dxa"/>
            <w:left w:w="0" w:type="dxa"/>
            <w:bottom w:w="0" w:type="dxa"/>
            <w:right w:w="0" w:type="dxa"/>
          </w:tblCellMar>
        </w:tblPrEx>
        <w:trPr>
          <w:cantSplit/>
          <w:tblHeader/>
          <w:jc w:val="center"/>
        </w:trPr>
        <w:tc>
          <w:tcPr>
            <w:tcW w:w="869" w:type="dxa"/>
            <w:vMerge/>
            <w:tcBorders>
              <w:top w:val="nil"/>
              <w:left w:val="single" w:sz="6" w:space="0" w:color="000000"/>
              <w:bottom w:val="single" w:sz="2" w:space="0" w:color="000000"/>
              <w:right w:val="nil"/>
            </w:tcBorders>
            <w:shd w:val="clear" w:color="auto" w:fill="BBBBBB"/>
            <w:tcMar>
              <w:left w:w="60" w:type="dxa"/>
              <w:right w:w="60" w:type="dxa"/>
            </w:tcMar>
            <w:vAlign w:val="bottom"/>
          </w:tcPr>
          <w:p w14:paraId="6201FFF7" w14:textId="77777777" w:rsidR="00000000" w:rsidRPr="00B203EA" w:rsidRDefault="00B203EA">
            <w:pPr>
              <w:keepNext/>
              <w:adjustRightInd w:val="0"/>
              <w:rPr>
                <w:sz w:val="24"/>
                <w:szCs w:val="24"/>
              </w:rPr>
            </w:pPr>
          </w:p>
        </w:tc>
        <w:tc>
          <w:tcPr>
            <w:tcW w:w="10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1C58897"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Observed</w:t>
            </w:r>
          </w:p>
        </w:tc>
        <w:tc>
          <w:tcPr>
            <w:tcW w:w="10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215C4E0"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Estimated</w:t>
            </w:r>
          </w:p>
        </w:tc>
      </w:tr>
      <w:tr w:rsidR="00000000" w:rsidRPr="00B203EA" w14:paraId="5A9DB547"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5CB66B26"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5D3980A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9.93520</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0A279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9.82919</w:t>
            </w:r>
          </w:p>
        </w:tc>
      </w:tr>
      <w:tr w:rsidR="00000000" w:rsidRPr="00B203EA" w14:paraId="69132C33"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6F405470"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5.0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11F42FE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10.14677</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DE2A8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10.07848</w:t>
            </w:r>
          </w:p>
        </w:tc>
      </w:tr>
      <w:tr w:rsidR="00000000" w:rsidRPr="00B203EA" w14:paraId="7D3D4ECF"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1F939D96"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10.0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7D113D0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10.22556</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5F6F4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10.21137</w:t>
            </w:r>
          </w:p>
        </w:tc>
      </w:tr>
      <w:tr w:rsidR="00000000" w:rsidRPr="00B203EA" w14:paraId="62C15E20"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34054EBD"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25.0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4AAA861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10.45161</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E733F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10.43343</w:t>
            </w:r>
          </w:p>
        </w:tc>
      </w:tr>
      <w:tr w:rsidR="00000000" w:rsidRPr="00B203EA" w14:paraId="60E5CE4F"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2F44D1D6"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50.0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7E32BAE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10.64336</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39510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10.68015</w:t>
            </w:r>
          </w:p>
        </w:tc>
      </w:tr>
      <w:tr w:rsidR="00000000" w:rsidRPr="00B203EA" w14:paraId="3CA6C050"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6B288E07"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75.0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0DDDA0E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10.86459</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716E72"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10.92687</w:t>
            </w:r>
          </w:p>
        </w:tc>
      </w:tr>
      <w:tr w:rsidR="00000000" w:rsidRPr="00B203EA" w14:paraId="67B3DED9"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642CA00A"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90.0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1F049DD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11.15053</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2709E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11.14893</w:t>
            </w:r>
          </w:p>
        </w:tc>
      </w:tr>
      <w:tr w:rsidR="00000000" w:rsidRPr="00B203EA" w14:paraId="0C223FFA"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2" w:space="0" w:color="000000"/>
              <w:right w:val="nil"/>
            </w:tcBorders>
            <w:shd w:val="clear" w:color="auto" w:fill="BBBBBB"/>
            <w:tcMar>
              <w:left w:w="60" w:type="dxa"/>
              <w:right w:w="60" w:type="dxa"/>
            </w:tcMar>
          </w:tcPr>
          <w:p w14:paraId="7A79154D"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95.0</w:t>
            </w:r>
          </w:p>
        </w:tc>
        <w:tc>
          <w:tcPr>
            <w:tcW w:w="1047" w:type="dxa"/>
            <w:tcBorders>
              <w:top w:val="nil"/>
              <w:left w:val="single" w:sz="2" w:space="0" w:color="000000"/>
              <w:bottom w:val="single" w:sz="2" w:space="0" w:color="000000"/>
              <w:right w:val="nil"/>
            </w:tcBorders>
            <w:shd w:val="clear" w:color="auto" w:fill="FFFFFF"/>
            <w:tcMar>
              <w:left w:w="60" w:type="dxa"/>
              <w:right w:w="60" w:type="dxa"/>
            </w:tcMar>
          </w:tcPr>
          <w:p w14:paraId="12332F7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11.40892</w:t>
            </w:r>
          </w:p>
        </w:tc>
        <w:tc>
          <w:tcPr>
            <w:tcW w:w="10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B007A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11.28182</w:t>
            </w:r>
          </w:p>
        </w:tc>
      </w:tr>
      <w:tr w:rsidR="00000000" w:rsidRPr="00B203EA" w14:paraId="37E69872" w14:textId="77777777">
        <w:tblPrEx>
          <w:tblCellMar>
            <w:top w:w="0" w:type="dxa"/>
            <w:left w:w="0" w:type="dxa"/>
            <w:bottom w:w="0" w:type="dxa"/>
            <w:right w:w="0" w:type="dxa"/>
          </w:tblCellMar>
        </w:tblPrEx>
        <w:trPr>
          <w:cantSplit/>
          <w:jc w:val="center"/>
        </w:trPr>
        <w:tc>
          <w:tcPr>
            <w:tcW w:w="869" w:type="dxa"/>
            <w:tcBorders>
              <w:top w:val="nil"/>
              <w:left w:val="single" w:sz="6" w:space="0" w:color="000000"/>
              <w:bottom w:val="single" w:sz="6" w:space="0" w:color="000000"/>
              <w:right w:val="nil"/>
            </w:tcBorders>
            <w:shd w:val="clear" w:color="auto" w:fill="BBBBBB"/>
            <w:tcMar>
              <w:left w:w="60" w:type="dxa"/>
              <w:right w:w="60" w:type="dxa"/>
            </w:tcMar>
          </w:tcPr>
          <w:p w14:paraId="18FD170A" w14:textId="77777777" w:rsidR="00000000" w:rsidRPr="00B203EA" w:rsidRDefault="00B203EA">
            <w:pPr>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99.0</w:t>
            </w:r>
          </w:p>
        </w:tc>
        <w:tc>
          <w:tcPr>
            <w:tcW w:w="1047" w:type="dxa"/>
            <w:tcBorders>
              <w:top w:val="nil"/>
              <w:left w:val="single" w:sz="2" w:space="0" w:color="000000"/>
              <w:bottom w:val="single" w:sz="6" w:space="0" w:color="000000"/>
              <w:right w:val="nil"/>
            </w:tcBorders>
            <w:shd w:val="clear" w:color="auto" w:fill="FFFFFF"/>
            <w:tcMar>
              <w:left w:w="60" w:type="dxa"/>
              <w:right w:w="60" w:type="dxa"/>
            </w:tcMar>
          </w:tcPr>
          <w:p w14:paraId="40699D7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11.82456</w:t>
            </w:r>
          </w:p>
        </w:tc>
        <w:tc>
          <w:tcPr>
            <w:tcW w:w="10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ECADF5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11.53111</w:t>
            </w:r>
          </w:p>
        </w:tc>
      </w:tr>
    </w:tbl>
    <w:p w14:paraId="24731BB7" w14:textId="77777777" w:rsidR="00000000" w:rsidRDefault="00B203EA">
      <w:pPr>
        <w:adjustRightInd w:val="0"/>
        <w:rPr>
          <w:rFonts w:ascii="Times" w:hAnsi="Times" w:cs="Times"/>
          <w:color w:val="000000"/>
        </w:rPr>
        <w:sectPr w:rsidR="00000000">
          <w:headerReference w:type="default" r:id="rId22"/>
          <w:footerReference w:type="default" r:id="rId23"/>
          <w:pgSz w:w="11905" w:h="16837"/>
          <w:pgMar w:top="360" w:right="360" w:bottom="360" w:left="360" w:header="720" w:footer="360" w:gutter="0"/>
          <w:cols w:space="720"/>
        </w:sectPr>
      </w:pPr>
    </w:p>
    <w:p w14:paraId="6EFB0E33" w14:textId="77777777" w:rsidR="00000000" w:rsidRDefault="00B203EA">
      <w:pPr>
        <w:adjustRightInd w:val="0"/>
        <w:jc w:val="center"/>
        <w:rPr>
          <w:sz w:val="24"/>
          <w:szCs w:val="24"/>
        </w:rPr>
      </w:pPr>
      <w:bookmarkStart w:id="19" w:name="IDX20"/>
      <w:bookmarkEnd w:id="19"/>
      <w:r>
        <w:rPr>
          <w:sz w:val="24"/>
          <w:szCs w:val="24"/>
        </w:rPr>
        <w:lastRenderedPageBreak/>
        <w:pict w14:anchorId="0106B57C">
          <v:shape id="_x0000_i1027" type="#_x0000_t75" style="width:480pt;height:480pt">
            <v:imagedata r:id="rId24" o:title=""/>
          </v:shape>
        </w:pict>
      </w:r>
    </w:p>
    <w:p w14:paraId="305CA8C0" w14:textId="77777777" w:rsidR="00000000" w:rsidRDefault="00B203EA">
      <w:pPr>
        <w:adjustRightInd w:val="0"/>
        <w:jc w:val="center"/>
        <w:rPr>
          <w:sz w:val="24"/>
          <w:szCs w:val="24"/>
        </w:rPr>
        <w:sectPr w:rsidR="00000000">
          <w:headerReference w:type="default" r:id="rId25"/>
          <w:footerReference w:type="default" r:id="rId26"/>
          <w:pgSz w:w="11905" w:h="16837"/>
          <w:pgMar w:top="360" w:right="360" w:bottom="360" w:left="360" w:header="720" w:footer="360" w:gutter="0"/>
          <w:cols w:space="720"/>
        </w:sectPr>
      </w:pPr>
    </w:p>
    <w:p w14:paraId="6DC288B7" w14:textId="77777777" w:rsidR="00000000" w:rsidRDefault="00B203EA">
      <w:pPr>
        <w:adjustRightInd w:val="0"/>
        <w:jc w:val="center"/>
        <w:rPr>
          <w:sz w:val="24"/>
          <w:szCs w:val="24"/>
        </w:rPr>
      </w:pPr>
      <w:bookmarkStart w:id="20" w:name="IDX21"/>
      <w:bookmarkEnd w:id="20"/>
      <w:r>
        <w:rPr>
          <w:sz w:val="24"/>
          <w:szCs w:val="24"/>
        </w:rPr>
        <w:lastRenderedPageBreak/>
        <w:pict w14:anchorId="796CF9DC">
          <v:shape id="_x0000_i1028" type="#_x0000_t75" style="width:480pt;height:5in">
            <v:imagedata r:id="rId27" o:title=""/>
          </v:shape>
        </w:pict>
      </w:r>
    </w:p>
    <w:p w14:paraId="5B03D2CF" w14:textId="77777777" w:rsidR="00000000" w:rsidRDefault="00B203EA">
      <w:pPr>
        <w:adjustRightInd w:val="0"/>
        <w:jc w:val="center"/>
        <w:rPr>
          <w:sz w:val="24"/>
          <w:szCs w:val="24"/>
        </w:rPr>
        <w:sectPr w:rsidR="00000000">
          <w:headerReference w:type="default" r:id="rId28"/>
          <w:footerReference w:type="default" r:id="rId29"/>
          <w:pgSz w:w="11905" w:h="16837"/>
          <w:pgMar w:top="360" w:right="360" w:bottom="360" w:left="360" w:header="720" w:footer="360" w:gutter="0"/>
          <w:cols w:space="720"/>
        </w:sectPr>
      </w:pPr>
    </w:p>
    <w:p w14:paraId="3CBB32A1" w14:textId="77777777" w:rsidR="00000000" w:rsidRDefault="00B203EA">
      <w:pPr>
        <w:adjustRightInd w:val="0"/>
        <w:jc w:val="center"/>
        <w:rPr>
          <w:sz w:val="24"/>
          <w:szCs w:val="24"/>
        </w:rPr>
      </w:pPr>
      <w:bookmarkStart w:id="21" w:name="IDX22"/>
      <w:bookmarkEnd w:id="21"/>
      <w:r>
        <w:rPr>
          <w:sz w:val="24"/>
          <w:szCs w:val="24"/>
        </w:rPr>
        <w:lastRenderedPageBreak/>
        <w:pict w14:anchorId="64BA6661">
          <v:shape id="_x0000_i1029" type="#_x0000_t75" style="width:480pt;height:5in">
            <v:imagedata r:id="rId30" o:title=""/>
          </v:shape>
        </w:pict>
      </w:r>
    </w:p>
    <w:p w14:paraId="749225C0" w14:textId="77777777" w:rsidR="00000000" w:rsidRDefault="00B203EA">
      <w:pPr>
        <w:adjustRightInd w:val="0"/>
        <w:jc w:val="center"/>
        <w:rPr>
          <w:sz w:val="24"/>
          <w:szCs w:val="24"/>
        </w:rPr>
        <w:sectPr w:rsidR="00000000">
          <w:headerReference w:type="default" r:id="rId31"/>
          <w:footerReference w:type="default" r:id="rId32"/>
          <w:pgSz w:w="11905" w:h="16837"/>
          <w:pgMar w:top="360" w:right="360" w:bottom="360" w:left="360" w:header="720" w:footer="360" w:gutter="0"/>
          <w:cols w:space="720"/>
        </w:sectPr>
      </w:pPr>
    </w:p>
    <w:p w14:paraId="25BF19BB" w14:textId="77777777" w:rsidR="00000000" w:rsidRDefault="00B203EA">
      <w:pPr>
        <w:adjustRightInd w:val="0"/>
        <w:jc w:val="center"/>
        <w:rPr>
          <w:sz w:val="24"/>
          <w:szCs w:val="24"/>
        </w:rPr>
      </w:pPr>
      <w:bookmarkStart w:id="22" w:name="IDX23"/>
      <w:bookmarkEnd w:id="22"/>
      <w:r>
        <w:rPr>
          <w:sz w:val="24"/>
          <w:szCs w:val="24"/>
        </w:rPr>
        <w:lastRenderedPageBreak/>
        <w:pict w14:anchorId="5DF68D8C">
          <v:shape id="_x0000_i1030" type="#_x0000_t75" style="width:480pt;height:5in">
            <v:imagedata r:id="rId33" o:title=""/>
          </v:shape>
        </w:pict>
      </w:r>
    </w:p>
    <w:p w14:paraId="2F4AF2D3" w14:textId="77777777" w:rsidR="00000000" w:rsidRDefault="00B203EA">
      <w:pPr>
        <w:adjustRightInd w:val="0"/>
        <w:jc w:val="center"/>
        <w:rPr>
          <w:sz w:val="24"/>
          <w:szCs w:val="24"/>
        </w:rPr>
        <w:sectPr w:rsidR="00000000">
          <w:headerReference w:type="default" r:id="rId34"/>
          <w:footerReference w:type="default" r:id="rId35"/>
          <w:pgSz w:w="11905" w:h="16837"/>
          <w:pgMar w:top="360" w:right="360" w:bottom="360" w:left="360" w:header="720" w:footer="360" w:gutter="0"/>
          <w:cols w:space="720"/>
        </w:sectPr>
      </w:pPr>
    </w:p>
    <w:p w14:paraId="695264F6" w14:textId="77777777" w:rsidR="00000000" w:rsidRDefault="00B203EA">
      <w:pPr>
        <w:adjustRightInd w:val="0"/>
        <w:jc w:val="center"/>
        <w:rPr>
          <w:sz w:val="24"/>
          <w:szCs w:val="24"/>
        </w:rPr>
      </w:pPr>
      <w:bookmarkStart w:id="23" w:name="IDX24"/>
      <w:bookmarkEnd w:id="23"/>
      <w:r>
        <w:rPr>
          <w:sz w:val="24"/>
          <w:szCs w:val="24"/>
        </w:rPr>
        <w:lastRenderedPageBreak/>
        <w:pict w14:anchorId="56A12CCB">
          <v:shape id="_x0000_i1031" type="#_x0000_t75" style="width:480pt;height:5in">
            <v:imagedata r:id="rId36" o:title=""/>
          </v:shape>
        </w:pict>
      </w:r>
    </w:p>
    <w:p w14:paraId="18F8292E" w14:textId="77777777" w:rsidR="00000000" w:rsidRDefault="00B203EA">
      <w:pPr>
        <w:adjustRightInd w:val="0"/>
        <w:jc w:val="center"/>
        <w:rPr>
          <w:sz w:val="24"/>
          <w:szCs w:val="24"/>
        </w:rPr>
        <w:sectPr w:rsidR="00000000">
          <w:headerReference w:type="default" r:id="rId37"/>
          <w:footerReference w:type="default" r:id="rId38"/>
          <w:pgSz w:w="11905" w:h="16837"/>
          <w:pgMar w:top="360" w:right="360" w:bottom="360" w:left="360" w:header="720" w:footer="360" w:gutter="0"/>
          <w:cols w:space="720"/>
        </w:sectPr>
      </w:pPr>
    </w:p>
    <w:p w14:paraId="03508E33" w14:textId="77777777" w:rsidR="00000000" w:rsidRDefault="00B203EA">
      <w:pPr>
        <w:adjustRightInd w:val="0"/>
        <w:jc w:val="center"/>
        <w:rPr>
          <w:sz w:val="24"/>
          <w:szCs w:val="24"/>
        </w:rPr>
      </w:pPr>
      <w:bookmarkStart w:id="24" w:name="IDX25"/>
      <w:bookmarkEnd w:id="24"/>
      <w:r>
        <w:rPr>
          <w:sz w:val="24"/>
          <w:szCs w:val="24"/>
        </w:rPr>
        <w:lastRenderedPageBreak/>
        <w:pict w14:anchorId="00404808">
          <v:shape id="_x0000_i1032" type="#_x0000_t75" style="width:480pt;height:5in">
            <v:imagedata r:id="rId39" o:title=""/>
          </v:shape>
        </w:pict>
      </w:r>
    </w:p>
    <w:p w14:paraId="446BEEC1" w14:textId="77777777" w:rsidR="00000000" w:rsidRDefault="00B203EA">
      <w:pPr>
        <w:adjustRightInd w:val="0"/>
        <w:jc w:val="center"/>
        <w:rPr>
          <w:sz w:val="24"/>
          <w:szCs w:val="24"/>
        </w:rPr>
        <w:sectPr w:rsidR="00000000">
          <w:headerReference w:type="default" r:id="rId40"/>
          <w:footerReference w:type="default" r:id="rId41"/>
          <w:pgSz w:w="11905" w:h="16837"/>
          <w:pgMar w:top="360" w:right="360" w:bottom="360" w:left="360" w:header="720" w:footer="360" w:gutter="0"/>
          <w:cols w:space="720"/>
        </w:sectPr>
      </w:pPr>
    </w:p>
    <w:p w14:paraId="6C090EFA" w14:textId="6091D564" w:rsidR="00EB08DC" w:rsidRDefault="00EB08DC">
      <w:pPr>
        <w:adjustRightInd w:val="0"/>
        <w:rPr>
          <w:rFonts w:ascii="Times" w:hAnsi="Times" w:cs="Times"/>
          <w:color w:val="000000"/>
        </w:rPr>
      </w:pPr>
      <w:bookmarkStart w:id="25" w:name="IDX26"/>
      <w:bookmarkEnd w:id="25"/>
    </w:p>
    <w:p w14:paraId="263F3BCC" w14:textId="77777777" w:rsidR="00EB08DC" w:rsidRPr="00EB08DC" w:rsidRDefault="00EB08DC" w:rsidP="00EB08DC">
      <w:pPr>
        <w:ind w:left="900" w:right="1015"/>
        <w:rPr>
          <w:sz w:val="24"/>
          <w:szCs w:val="24"/>
        </w:rPr>
      </w:pPr>
      <w:r w:rsidRPr="00EB08DC">
        <w:rPr>
          <w:sz w:val="24"/>
          <w:szCs w:val="24"/>
        </w:rPr>
        <w:t>The correlation procedure yields some interesting findings. First, there appear to be several variables that are highly correlated and have small p-values. These correlations will likely be useful when constructing regression models for prediction. For example, travel time is highly and positively correlated with year, meaning that the year 2015 is associated with larger travel times compared to 2000. Likewise, income is associated with the percent of residents working from home, which seems to make sense given that working from home is a privilege that many lower income workers in the service industry do not often have. Percent of black residents in these urban cores is associated with a smaller percentage of college degrees, lower income, and a lower percentage of residents working from home.</w:t>
      </w:r>
    </w:p>
    <w:p w14:paraId="55B45656" w14:textId="0261087F" w:rsidR="00EB08DC" w:rsidRDefault="00EB08DC">
      <w:pPr>
        <w:adjustRightInd w:val="0"/>
        <w:rPr>
          <w:rFonts w:ascii="Times" w:hAnsi="Times" w:cs="Times"/>
          <w:color w:val="000000"/>
        </w:rPr>
      </w:pPr>
    </w:p>
    <w:p w14:paraId="5F8FAF26" w14:textId="77777777" w:rsidR="00EB08DC" w:rsidRDefault="00EB08DC">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277"/>
        <w:gridCol w:w="9861"/>
      </w:tblGrid>
      <w:tr w:rsidR="00EB08DC" w:rsidRPr="00B203EA" w14:paraId="40FE6230" w14:textId="77777777" w:rsidTr="000134D5">
        <w:tblPrEx>
          <w:tblCellMar>
            <w:top w:w="0" w:type="dxa"/>
            <w:left w:w="0" w:type="dxa"/>
            <w:bottom w:w="0" w:type="dxa"/>
            <w:right w:w="0" w:type="dxa"/>
          </w:tblCellMar>
        </w:tblPrEx>
        <w:trPr>
          <w:cantSplit/>
          <w:jc w:val="center"/>
        </w:trPr>
        <w:tc>
          <w:tcPr>
            <w:tcW w:w="1277" w:type="dxa"/>
            <w:tcBorders>
              <w:top w:val="single" w:sz="6" w:space="0" w:color="000000"/>
              <w:left w:val="single" w:sz="6" w:space="0" w:color="000000"/>
              <w:bottom w:val="single" w:sz="6" w:space="0" w:color="000000"/>
              <w:right w:val="nil"/>
            </w:tcBorders>
            <w:shd w:val="clear" w:color="auto" w:fill="BBBBBB"/>
            <w:tcMar>
              <w:left w:w="60" w:type="dxa"/>
              <w:right w:w="60" w:type="dxa"/>
            </w:tcMar>
          </w:tcPr>
          <w:p w14:paraId="69272A5D" w14:textId="77777777" w:rsidR="00EB08DC" w:rsidRPr="00B203EA" w:rsidRDefault="00EB08DC" w:rsidP="000134D5">
            <w:pPr>
              <w:keepNext/>
              <w:adjustRightInd w:val="0"/>
              <w:spacing w:before="60" w:after="60"/>
              <w:rPr>
                <w:rFonts w:ascii="Times" w:hAnsi="Times" w:cs="Times"/>
                <w:b/>
                <w:bCs/>
                <w:color w:val="000000"/>
                <w:sz w:val="22"/>
                <w:szCs w:val="22"/>
              </w:rPr>
            </w:pPr>
            <w:proofErr w:type="gramStart"/>
            <w:r w:rsidRPr="00B203EA">
              <w:rPr>
                <w:rFonts w:ascii="Times" w:hAnsi="Times" w:cs="Times"/>
                <w:b/>
                <w:bCs/>
                <w:color w:val="000000"/>
                <w:sz w:val="22"/>
                <w:szCs w:val="22"/>
              </w:rPr>
              <w:t>7  Variables</w:t>
            </w:r>
            <w:proofErr w:type="gramEnd"/>
            <w:r w:rsidRPr="00B203EA">
              <w:rPr>
                <w:rFonts w:ascii="Times" w:hAnsi="Times" w:cs="Times"/>
                <w:b/>
                <w:bCs/>
                <w:color w:val="000000"/>
                <w:sz w:val="22"/>
                <w:szCs w:val="22"/>
              </w:rPr>
              <w:t>:</w:t>
            </w:r>
          </w:p>
        </w:tc>
        <w:tc>
          <w:tcPr>
            <w:tcW w:w="9861" w:type="dxa"/>
            <w:tcBorders>
              <w:top w:val="single" w:sz="6" w:space="0" w:color="000000"/>
              <w:left w:val="single" w:sz="2" w:space="0" w:color="000000"/>
              <w:bottom w:val="single" w:sz="6" w:space="0" w:color="000000"/>
              <w:right w:val="single" w:sz="6" w:space="0" w:color="000000"/>
            </w:tcBorders>
            <w:shd w:val="clear" w:color="auto" w:fill="FFFFFF"/>
            <w:tcMar>
              <w:left w:w="60" w:type="dxa"/>
              <w:right w:w="60" w:type="dxa"/>
            </w:tcMar>
          </w:tcPr>
          <w:p w14:paraId="1E912327" w14:textId="77777777" w:rsidR="00EB08DC" w:rsidRPr="00B203EA" w:rsidRDefault="00EB08DC" w:rsidP="000134D5">
            <w:pPr>
              <w:keepNext/>
              <w:adjustRightInd w:val="0"/>
              <w:spacing w:before="60" w:after="60"/>
              <w:rPr>
                <w:rFonts w:ascii="Times" w:hAnsi="Times" w:cs="Times"/>
                <w:color w:val="000000"/>
              </w:rPr>
            </w:pPr>
            <w:proofErr w:type="spellStart"/>
            <w:r w:rsidRPr="00B203EA">
              <w:rPr>
                <w:rFonts w:ascii="Times" w:hAnsi="Times" w:cs="Times"/>
                <w:color w:val="000000"/>
              </w:rPr>
              <w:t>pct_black</w:t>
            </w:r>
            <w:proofErr w:type="spellEnd"/>
            <w:r w:rsidRPr="00B203EA">
              <w:rPr>
                <w:rFonts w:ascii="Times" w:hAnsi="Times" w:cs="Times"/>
                <w:color w:val="000000"/>
              </w:rPr>
              <w:t xml:space="preserve">               </w:t>
            </w:r>
            <w:proofErr w:type="spellStart"/>
            <w:r w:rsidRPr="00B203EA">
              <w:rPr>
                <w:rFonts w:ascii="Times" w:hAnsi="Times" w:cs="Times"/>
                <w:color w:val="000000"/>
              </w:rPr>
              <w:t>year_ind</w:t>
            </w:r>
            <w:proofErr w:type="spellEnd"/>
            <w:r w:rsidRPr="00B203EA">
              <w:rPr>
                <w:rFonts w:ascii="Times" w:hAnsi="Times" w:cs="Times"/>
                <w:color w:val="000000"/>
              </w:rPr>
              <w:t xml:space="preserve">                </w:t>
            </w:r>
            <w:proofErr w:type="spellStart"/>
            <w:r w:rsidRPr="00B203EA">
              <w:rPr>
                <w:rFonts w:ascii="Times" w:hAnsi="Times" w:cs="Times"/>
                <w:color w:val="000000"/>
              </w:rPr>
              <w:t>median_hhincome</w:t>
            </w:r>
            <w:proofErr w:type="spellEnd"/>
            <w:r w:rsidRPr="00B203EA">
              <w:rPr>
                <w:rFonts w:ascii="Times" w:hAnsi="Times" w:cs="Times"/>
                <w:color w:val="000000"/>
              </w:rPr>
              <w:t xml:space="preserve">         </w:t>
            </w:r>
            <w:proofErr w:type="spellStart"/>
            <w:r w:rsidRPr="00B203EA">
              <w:rPr>
                <w:rFonts w:ascii="Times" w:hAnsi="Times" w:cs="Times"/>
                <w:color w:val="000000"/>
              </w:rPr>
              <w:t>travel_time_to_work</w:t>
            </w:r>
            <w:proofErr w:type="spellEnd"/>
            <w:r w:rsidRPr="00B203EA">
              <w:rPr>
                <w:rFonts w:ascii="Times" w:hAnsi="Times" w:cs="Times"/>
                <w:color w:val="000000"/>
              </w:rPr>
              <w:t xml:space="preserve">     </w:t>
            </w:r>
            <w:proofErr w:type="spellStart"/>
            <w:r w:rsidRPr="00B203EA">
              <w:rPr>
                <w:rFonts w:ascii="Times" w:hAnsi="Times" w:cs="Times"/>
                <w:color w:val="000000"/>
              </w:rPr>
              <w:t>pct_bachdegree_orhigher</w:t>
            </w:r>
            <w:proofErr w:type="spellEnd"/>
            <w:r w:rsidRPr="00B203EA">
              <w:rPr>
                <w:rFonts w:ascii="Times" w:hAnsi="Times" w:cs="Times"/>
                <w:color w:val="000000"/>
              </w:rPr>
              <w:t xml:space="preserve"> </w:t>
            </w:r>
            <w:proofErr w:type="spellStart"/>
            <w:r w:rsidRPr="00B203EA">
              <w:rPr>
                <w:rFonts w:ascii="Times" w:hAnsi="Times" w:cs="Times"/>
                <w:color w:val="000000"/>
              </w:rPr>
              <w:t>pct_commute_pubtrans</w:t>
            </w:r>
            <w:proofErr w:type="spellEnd"/>
            <w:r w:rsidRPr="00B203EA">
              <w:rPr>
                <w:rFonts w:ascii="Times" w:hAnsi="Times" w:cs="Times"/>
                <w:color w:val="000000"/>
              </w:rPr>
              <w:t xml:space="preserve">    </w:t>
            </w:r>
            <w:proofErr w:type="spellStart"/>
            <w:r w:rsidRPr="00B203EA">
              <w:rPr>
                <w:rFonts w:ascii="Times" w:hAnsi="Times" w:cs="Times"/>
                <w:color w:val="000000"/>
              </w:rPr>
              <w:t>pct_commute_home</w:t>
            </w:r>
            <w:proofErr w:type="spellEnd"/>
          </w:p>
        </w:tc>
      </w:tr>
    </w:tbl>
    <w:p w14:paraId="48C5D91E" w14:textId="77777777" w:rsidR="00EB08DC" w:rsidRDefault="00EB08DC">
      <w:pPr>
        <w:adjustRightInd w:val="0"/>
        <w:rPr>
          <w:rFonts w:ascii="Times" w:hAnsi="Times" w:cs="Times"/>
          <w:color w:val="000000"/>
        </w:rPr>
      </w:pPr>
    </w:p>
    <w:p w14:paraId="22CDA707"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590"/>
        <w:gridCol w:w="431"/>
        <w:gridCol w:w="890"/>
        <w:gridCol w:w="879"/>
        <w:gridCol w:w="992"/>
        <w:gridCol w:w="1085"/>
        <w:gridCol w:w="1122"/>
      </w:tblGrid>
      <w:tr w:rsidR="00000000" w:rsidRPr="00B203EA" w14:paraId="3D3DAEBC" w14:textId="77777777">
        <w:tblPrEx>
          <w:tblCellMar>
            <w:top w:w="0" w:type="dxa"/>
            <w:left w:w="0" w:type="dxa"/>
            <w:bottom w:w="0" w:type="dxa"/>
            <w:right w:w="0" w:type="dxa"/>
          </w:tblCellMar>
        </w:tblPrEx>
        <w:trPr>
          <w:cantSplit/>
          <w:tblHeader/>
          <w:jc w:val="center"/>
        </w:trPr>
        <w:tc>
          <w:tcPr>
            <w:tcW w:w="7989"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68D7E93" w14:textId="77777777" w:rsidR="00000000" w:rsidRPr="00B203EA" w:rsidRDefault="00B203EA">
            <w:pPr>
              <w:keepNext/>
              <w:adjustRightInd w:val="0"/>
              <w:spacing w:before="60" w:after="60"/>
              <w:jc w:val="center"/>
              <w:rPr>
                <w:rFonts w:ascii="Times" w:hAnsi="Times" w:cs="Times"/>
                <w:b/>
                <w:bCs/>
                <w:color w:val="000000"/>
                <w:sz w:val="22"/>
                <w:szCs w:val="22"/>
              </w:rPr>
            </w:pPr>
            <w:bookmarkStart w:id="26" w:name="IDX27"/>
            <w:bookmarkEnd w:id="26"/>
            <w:r w:rsidRPr="00B203EA">
              <w:rPr>
                <w:rFonts w:ascii="Times" w:hAnsi="Times" w:cs="Times"/>
                <w:b/>
                <w:bCs/>
                <w:color w:val="000000"/>
                <w:sz w:val="22"/>
                <w:szCs w:val="22"/>
              </w:rPr>
              <w:t>Simple Statistics</w:t>
            </w:r>
          </w:p>
        </w:tc>
      </w:tr>
      <w:tr w:rsidR="00000000" w:rsidRPr="00B203EA" w14:paraId="330300F6" w14:textId="77777777">
        <w:tblPrEx>
          <w:tblCellMar>
            <w:top w:w="0" w:type="dxa"/>
            <w:left w:w="0" w:type="dxa"/>
            <w:bottom w:w="0" w:type="dxa"/>
            <w:right w:w="0" w:type="dxa"/>
          </w:tblCellMar>
        </w:tblPrEx>
        <w:trPr>
          <w:cantSplit/>
          <w:tblHeader/>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vAlign w:val="bottom"/>
          </w:tcPr>
          <w:p w14:paraId="02653A44"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Variable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078FFA0"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N</w:t>
            </w:r>
          </w:p>
        </w:tc>
        <w:tc>
          <w:tcPr>
            <w:tcW w:w="890" w:type="dxa"/>
            <w:tcBorders>
              <w:top w:val="nil"/>
              <w:left w:val="single" w:sz="2" w:space="0" w:color="000000"/>
              <w:bottom w:val="single" w:sz="2" w:space="0" w:color="000000"/>
              <w:right w:val="nil"/>
            </w:tcBorders>
            <w:shd w:val="clear" w:color="auto" w:fill="BBBBBB"/>
            <w:tcMar>
              <w:left w:w="60" w:type="dxa"/>
              <w:right w:w="60" w:type="dxa"/>
            </w:tcMar>
            <w:vAlign w:val="bottom"/>
          </w:tcPr>
          <w:p w14:paraId="3CF34417"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Mean</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5B880236"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BC9B2E1"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Sum</w:t>
            </w:r>
          </w:p>
        </w:tc>
        <w:tc>
          <w:tcPr>
            <w:tcW w:w="10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3E00C5F"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Minimum</w:t>
            </w:r>
          </w:p>
        </w:tc>
        <w:tc>
          <w:tcPr>
            <w:tcW w:w="112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5477FE9"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Maximum</w:t>
            </w:r>
          </w:p>
        </w:tc>
      </w:tr>
      <w:tr w:rsidR="00000000" w:rsidRPr="00B203EA" w14:paraId="4FAC2CAB"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1548A5C0"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pct_black</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F0B7C1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16A325F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0.27589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BF4386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0.25384</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33242EF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55.17864</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E2B97E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0.00389</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6E186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0.95953</w:t>
            </w:r>
          </w:p>
        </w:tc>
      </w:tr>
      <w:tr w:rsidR="00000000" w:rsidRPr="00B203EA" w14:paraId="09AE1EEE"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1B3A8DDD"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year_ind</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306126C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1A19BC2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0.50000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853AA1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0.50125</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6CB0F53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100.00000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5BBD30E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09DE9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1.00000</w:t>
            </w:r>
          </w:p>
        </w:tc>
      </w:tr>
      <w:tr w:rsidR="00000000" w:rsidRPr="00B203EA" w14:paraId="7B72C249"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77E54788"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median_hhincome</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31F619A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200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4942EF36"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46774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7DFD8C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20593</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518B8B21"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9354707</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165461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19801</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3F60D6"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167838</w:t>
            </w:r>
          </w:p>
        </w:tc>
      </w:tr>
      <w:tr w:rsidR="00000000" w:rsidRPr="00B203EA" w14:paraId="1EA6634F"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7C9474D5"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travel_time_to_work</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6531B91"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200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1D55843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17.90870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4BCD83C"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9.05328</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0BC07BD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3582</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25BE5A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1.27072</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86563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48.49361</w:t>
            </w:r>
          </w:p>
        </w:tc>
      </w:tr>
      <w:tr w:rsidR="00000000" w:rsidRPr="00B203EA" w14:paraId="3AC9C403"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703C93AE"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pct_bachdegree_orhigher</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EFA6D1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200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48375D46"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0.26586</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F022B7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0.16224</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6149157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53.17102</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4BC975C2"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0.03988</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B7732A"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0.72415</w:t>
            </w:r>
          </w:p>
        </w:tc>
      </w:tr>
      <w:tr w:rsidR="00000000" w:rsidRPr="00B203EA" w14:paraId="77CA1A4E"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697171F1"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pct_commute_pubtrans</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02D160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1CB1C39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0.08498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AAA07B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0.09708</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17F6113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16.99621</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55FED40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0.0004233</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19E09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0.58641</w:t>
            </w:r>
          </w:p>
        </w:tc>
      </w:tr>
      <w:tr w:rsidR="00000000" w:rsidRPr="00B203EA" w14:paraId="719338C0"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6" w:space="0" w:color="000000"/>
              <w:right w:val="nil"/>
            </w:tcBorders>
            <w:shd w:val="clear" w:color="auto" w:fill="BBBBBB"/>
            <w:tcMar>
              <w:left w:w="60" w:type="dxa"/>
              <w:right w:w="60" w:type="dxa"/>
            </w:tcMar>
          </w:tcPr>
          <w:p w14:paraId="1F60228A"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pct_commute_home</w:t>
            </w:r>
            <w:proofErr w:type="spellEnd"/>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4619D9E1"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200</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68C86D1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0.03472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6C0E222F"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0.01993</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7542579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6.94468</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0D261E2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0.00187</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A5ECAB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0.10520</w:t>
            </w:r>
          </w:p>
        </w:tc>
      </w:tr>
    </w:tbl>
    <w:p w14:paraId="37F50407" w14:textId="77777777" w:rsidR="00000000" w:rsidRDefault="00B203EA">
      <w:pPr>
        <w:adjustRightInd w:val="0"/>
        <w:rPr>
          <w:rFonts w:ascii="Times" w:hAnsi="Times" w:cs="Times"/>
          <w:color w:val="000000"/>
        </w:rPr>
      </w:pPr>
    </w:p>
    <w:p w14:paraId="4DA85822"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590"/>
        <w:gridCol w:w="1059"/>
        <w:gridCol w:w="973"/>
        <w:gridCol w:w="1882"/>
        <w:gridCol w:w="2131"/>
      </w:tblGrid>
      <w:tr w:rsidR="00000000" w:rsidRPr="00B203EA" w14:paraId="069B751A" w14:textId="77777777">
        <w:tblPrEx>
          <w:tblCellMar>
            <w:top w:w="0" w:type="dxa"/>
            <w:left w:w="0" w:type="dxa"/>
            <w:bottom w:w="0" w:type="dxa"/>
            <w:right w:w="0" w:type="dxa"/>
          </w:tblCellMar>
        </w:tblPrEx>
        <w:trPr>
          <w:cantSplit/>
          <w:tblHeader/>
          <w:jc w:val="center"/>
        </w:trPr>
        <w:tc>
          <w:tcPr>
            <w:tcW w:w="8635"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E49F727" w14:textId="77777777" w:rsidR="00000000" w:rsidRPr="00B203EA" w:rsidRDefault="00B203EA">
            <w:pPr>
              <w:keepNext/>
              <w:adjustRightInd w:val="0"/>
              <w:spacing w:before="60" w:after="60"/>
              <w:jc w:val="center"/>
              <w:rPr>
                <w:rFonts w:ascii="Times" w:hAnsi="Times" w:cs="Times"/>
                <w:b/>
                <w:bCs/>
                <w:color w:val="000000"/>
                <w:sz w:val="22"/>
                <w:szCs w:val="22"/>
              </w:rPr>
            </w:pPr>
            <w:bookmarkStart w:id="27" w:name="IDX28"/>
            <w:bookmarkEnd w:id="27"/>
            <w:r w:rsidRPr="00B203EA">
              <w:rPr>
                <w:rFonts w:ascii="Times" w:hAnsi="Times" w:cs="Times"/>
                <w:b/>
                <w:bCs/>
                <w:color w:val="000000"/>
                <w:sz w:val="22"/>
                <w:szCs w:val="22"/>
              </w:rPr>
              <w:t>Pearson Correlation </w:t>
            </w:r>
            <w:r w:rsidRPr="00B203EA">
              <w:rPr>
                <w:rFonts w:ascii="Times" w:hAnsi="Times" w:cs="Times"/>
                <w:b/>
                <w:bCs/>
                <w:color w:val="000000"/>
                <w:sz w:val="22"/>
                <w:szCs w:val="22"/>
              </w:rPr>
              <w:t>Coefficients, N = 200</w:t>
            </w:r>
            <w:r w:rsidRPr="00B203EA">
              <w:rPr>
                <w:rFonts w:ascii="Times" w:hAnsi="Times" w:cs="Times"/>
                <w:b/>
                <w:bCs/>
                <w:color w:val="000000"/>
                <w:sz w:val="22"/>
                <w:szCs w:val="22"/>
              </w:rPr>
              <w:br/>
              <w:t>Prob &gt; |r| under H0: Rho=0</w:t>
            </w:r>
          </w:p>
        </w:tc>
      </w:tr>
      <w:tr w:rsidR="00000000" w:rsidRPr="00B203EA" w14:paraId="405D5E1F" w14:textId="77777777">
        <w:tblPrEx>
          <w:tblCellMar>
            <w:top w:w="0" w:type="dxa"/>
            <w:left w:w="0" w:type="dxa"/>
            <w:bottom w:w="0" w:type="dxa"/>
            <w:right w:w="0" w:type="dxa"/>
          </w:tblCellMar>
        </w:tblPrEx>
        <w:trPr>
          <w:cantSplit/>
          <w:tblHeader/>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vAlign w:val="bottom"/>
          </w:tcPr>
          <w:p w14:paraId="14E8296F" w14:textId="77777777" w:rsidR="00000000" w:rsidRPr="00B203EA" w:rsidRDefault="00B203EA">
            <w:pPr>
              <w:keepNext/>
              <w:adjustRightInd w:val="0"/>
              <w:spacing w:before="60" w:after="60"/>
              <w:jc w:val="center"/>
              <w:rPr>
                <w:rFonts w:ascii="Times" w:hAnsi="Times" w:cs="Times"/>
                <w:b/>
                <w:bCs/>
                <w:color w:val="000000"/>
                <w:sz w:val="22"/>
                <w:szCs w:val="22"/>
              </w:rPr>
            </w:pPr>
          </w:p>
        </w:tc>
        <w:tc>
          <w:tcPr>
            <w:tcW w:w="1059" w:type="dxa"/>
            <w:tcBorders>
              <w:top w:val="nil"/>
              <w:left w:val="single" w:sz="2" w:space="0" w:color="000000"/>
              <w:bottom w:val="single" w:sz="2" w:space="0" w:color="000000"/>
              <w:right w:val="nil"/>
            </w:tcBorders>
            <w:shd w:val="clear" w:color="auto" w:fill="BBBBBB"/>
            <w:tcMar>
              <w:left w:w="60" w:type="dxa"/>
              <w:right w:w="60" w:type="dxa"/>
            </w:tcMar>
            <w:vAlign w:val="bottom"/>
          </w:tcPr>
          <w:p w14:paraId="298A49A3"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pct_black</w:t>
            </w:r>
            <w:proofErr w:type="spellEnd"/>
          </w:p>
        </w:tc>
        <w:tc>
          <w:tcPr>
            <w:tcW w:w="9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937C28A"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year_ind</w:t>
            </w:r>
            <w:proofErr w:type="spellEnd"/>
          </w:p>
        </w:tc>
        <w:tc>
          <w:tcPr>
            <w:tcW w:w="1882" w:type="dxa"/>
            <w:tcBorders>
              <w:top w:val="nil"/>
              <w:left w:val="single" w:sz="2" w:space="0" w:color="000000"/>
              <w:bottom w:val="single" w:sz="2" w:space="0" w:color="000000"/>
              <w:right w:val="nil"/>
            </w:tcBorders>
            <w:shd w:val="clear" w:color="auto" w:fill="BBBBBB"/>
            <w:tcMar>
              <w:left w:w="60" w:type="dxa"/>
              <w:right w:w="60" w:type="dxa"/>
            </w:tcMar>
            <w:vAlign w:val="bottom"/>
          </w:tcPr>
          <w:p w14:paraId="2B2EF72F"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median_hhincome</w:t>
            </w:r>
            <w:proofErr w:type="spellEnd"/>
          </w:p>
        </w:tc>
        <w:tc>
          <w:tcPr>
            <w:tcW w:w="213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3CD91C0"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travel_time_to_work</w:t>
            </w:r>
            <w:proofErr w:type="spellEnd"/>
          </w:p>
        </w:tc>
      </w:tr>
      <w:tr w:rsidR="00000000" w:rsidRPr="00B203EA" w14:paraId="6294D722"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58F0B044"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pct_black</w:t>
            </w:r>
            <w:proofErr w:type="spellEnd"/>
          </w:p>
        </w:tc>
        <w:tc>
          <w:tcPr>
            <w:tcW w:w="1059" w:type="dxa"/>
            <w:tcBorders>
              <w:top w:val="nil"/>
              <w:left w:val="single" w:sz="2" w:space="0" w:color="000000"/>
              <w:bottom w:val="single" w:sz="2" w:space="0" w:color="000000"/>
              <w:right w:val="nil"/>
            </w:tcBorders>
            <w:shd w:val="clear" w:color="auto" w:fill="FFFFFF"/>
            <w:tcMar>
              <w:left w:w="60" w:type="dxa"/>
              <w:right w:w="60" w:type="dxa"/>
            </w:tcMar>
          </w:tcPr>
          <w:p w14:paraId="24A6F4D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1.00000</w:t>
            </w:r>
            <w:r w:rsidRPr="00B203EA">
              <w:rPr>
                <w:rFonts w:ascii="Times" w:hAnsi="Times" w:cs="Times"/>
                <w:color w:val="000000"/>
              </w:rPr>
              <w:br/>
            </w:r>
          </w:p>
        </w:tc>
        <w:tc>
          <w:tcPr>
            <w:tcW w:w="973" w:type="dxa"/>
            <w:tcBorders>
              <w:top w:val="nil"/>
              <w:left w:val="single" w:sz="2" w:space="0" w:color="000000"/>
              <w:bottom w:val="single" w:sz="2" w:space="0" w:color="000000"/>
              <w:right w:val="nil"/>
            </w:tcBorders>
            <w:shd w:val="clear" w:color="auto" w:fill="FFFFFF"/>
            <w:tcMar>
              <w:left w:w="60" w:type="dxa"/>
              <w:right w:w="60" w:type="dxa"/>
            </w:tcMar>
          </w:tcPr>
          <w:p w14:paraId="340C01F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-0.02858</w:t>
            </w:r>
            <w:r w:rsidRPr="00B203EA">
              <w:rPr>
                <w:rFonts w:ascii="Times" w:hAnsi="Times" w:cs="Times"/>
                <w:color w:val="000000"/>
              </w:rPr>
              <w:br/>
              <w:t>0.6879</w:t>
            </w:r>
          </w:p>
        </w:tc>
        <w:tc>
          <w:tcPr>
            <w:tcW w:w="1882" w:type="dxa"/>
            <w:tcBorders>
              <w:top w:val="nil"/>
              <w:left w:val="single" w:sz="2" w:space="0" w:color="000000"/>
              <w:bottom w:val="single" w:sz="2" w:space="0" w:color="000000"/>
              <w:right w:val="nil"/>
            </w:tcBorders>
            <w:shd w:val="clear" w:color="auto" w:fill="FFFFFF"/>
            <w:tcMar>
              <w:left w:w="60" w:type="dxa"/>
              <w:right w:w="60" w:type="dxa"/>
            </w:tcMar>
          </w:tcPr>
          <w:p w14:paraId="4BB5735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-0.41998</w:t>
            </w:r>
            <w:r w:rsidRPr="00B203EA">
              <w:rPr>
                <w:rFonts w:ascii="Times" w:hAnsi="Times" w:cs="Times"/>
                <w:color w:val="000000"/>
              </w:rPr>
              <w:br/>
              <w:t>&lt;.0001</w:t>
            </w:r>
          </w:p>
        </w:tc>
        <w:tc>
          <w:tcPr>
            <w:tcW w:w="21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15E8E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-0.06453</w:t>
            </w:r>
            <w:r w:rsidRPr="00B203EA">
              <w:rPr>
                <w:rFonts w:ascii="Times" w:hAnsi="Times" w:cs="Times"/>
                <w:color w:val="000000"/>
              </w:rPr>
              <w:br/>
              <w:t>0.3640</w:t>
            </w:r>
          </w:p>
        </w:tc>
      </w:tr>
      <w:tr w:rsidR="00000000" w:rsidRPr="00B203EA" w14:paraId="1FAC8ED1"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030E1ECE"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year_ind</w:t>
            </w:r>
            <w:proofErr w:type="spellEnd"/>
          </w:p>
        </w:tc>
        <w:tc>
          <w:tcPr>
            <w:tcW w:w="1059" w:type="dxa"/>
            <w:tcBorders>
              <w:top w:val="nil"/>
              <w:left w:val="single" w:sz="2" w:space="0" w:color="000000"/>
              <w:bottom w:val="single" w:sz="2" w:space="0" w:color="000000"/>
              <w:right w:val="nil"/>
            </w:tcBorders>
            <w:shd w:val="clear" w:color="auto" w:fill="FFFFFF"/>
            <w:tcMar>
              <w:left w:w="60" w:type="dxa"/>
              <w:right w:w="60" w:type="dxa"/>
            </w:tcMar>
          </w:tcPr>
          <w:p w14:paraId="4FC0641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-0.02858</w:t>
            </w:r>
            <w:r w:rsidRPr="00B203EA">
              <w:rPr>
                <w:rFonts w:ascii="Times" w:hAnsi="Times" w:cs="Times"/>
                <w:color w:val="000000"/>
              </w:rPr>
              <w:br/>
              <w:t>0.6879</w:t>
            </w:r>
          </w:p>
        </w:tc>
        <w:tc>
          <w:tcPr>
            <w:tcW w:w="973" w:type="dxa"/>
            <w:tcBorders>
              <w:top w:val="nil"/>
              <w:left w:val="single" w:sz="2" w:space="0" w:color="000000"/>
              <w:bottom w:val="single" w:sz="2" w:space="0" w:color="000000"/>
              <w:right w:val="nil"/>
            </w:tcBorders>
            <w:shd w:val="clear" w:color="auto" w:fill="FFFFFF"/>
            <w:tcMar>
              <w:left w:w="60" w:type="dxa"/>
              <w:right w:w="60" w:type="dxa"/>
            </w:tcMar>
          </w:tcPr>
          <w:p w14:paraId="22CC49A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1.00000</w:t>
            </w:r>
            <w:r w:rsidRPr="00B203EA">
              <w:rPr>
                <w:rFonts w:ascii="Times" w:hAnsi="Times" w:cs="Times"/>
                <w:color w:val="000000"/>
              </w:rPr>
              <w:br/>
            </w:r>
          </w:p>
        </w:tc>
        <w:tc>
          <w:tcPr>
            <w:tcW w:w="1882" w:type="dxa"/>
            <w:tcBorders>
              <w:top w:val="nil"/>
              <w:left w:val="single" w:sz="2" w:space="0" w:color="000000"/>
              <w:bottom w:val="single" w:sz="2" w:space="0" w:color="000000"/>
              <w:right w:val="nil"/>
            </w:tcBorders>
            <w:shd w:val="clear" w:color="auto" w:fill="FFFFFF"/>
            <w:tcMar>
              <w:left w:w="60" w:type="dxa"/>
              <w:right w:w="60" w:type="dxa"/>
            </w:tcMar>
          </w:tcPr>
          <w:p w14:paraId="12327C3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0.10823</w:t>
            </w:r>
            <w:r w:rsidRPr="00B203EA">
              <w:rPr>
                <w:rFonts w:ascii="Times" w:hAnsi="Times" w:cs="Times"/>
                <w:color w:val="000000"/>
              </w:rPr>
              <w:br/>
              <w:t>0.1271</w:t>
            </w:r>
          </w:p>
        </w:tc>
        <w:tc>
          <w:tcPr>
            <w:tcW w:w="21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D3F6B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0.83255</w:t>
            </w:r>
            <w:r w:rsidRPr="00B203EA">
              <w:rPr>
                <w:rFonts w:ascii="Times" w:hAnsi="Times" w:cs="Times"/>
                <w:color w:val="000000"/>
              </w:rPr>
              <w:br/>
              <w:t>&lt;.0001</w:t>
            </w:r>
          </w:p>
        </w:tc>
      </w:tr>
      <w:tr w:rsidR="00000000" w:rsidRPr="00B203EA" w14:paraId="438847ED"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39EFB494"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median_hhincome</w:t>
            </w:r>
            <w:proofErr w:type="spellEnd"/>
          </w:p>
        </w:tc>
        <w:tc>
          <w:tcPr>
            <w:tcW w:w="1059" w:type="dxa"/>
            <w:tcBorders>
              <w:top w:val="nil"/>
              <w:left w:val="single" w:sz="2" w:space="0" w:color="000000"/>
              <w:bottom w:val="single" w:sz="2" w:space="0" w:color="000000"/>
              <w:right w:val="nil"/>
            </w:tcBorders>
            <w:shd w:val="clear" w:color="auto" w:fill="FFFFFF"/>
            <w:tcMar>
              <w:left w:w="60" w:type="dxa"/>
              <w:right w:w="60" w:type="dxa"/>
            </w:tcMar>
          </w:tcPr>
          <w:p w14:paraId="3BEF64A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-0.41998</w:t>
            </w:r>
            <w:r w:rsidRPr="00B203EA">
              <w:rPr>
                <w:rFonts w:ascii="Times" w:hAnsi="Times" w:cs="Times"/>
                <w:color w:val="000000"/>
              </w:rPr>
              <w:br/>
              <w:t>&lt;.0001</w:t>
            </w:r>
          </w:p>
        </w:tc>
        <w:tc>
          <w:tcPr>
            <w:tcW w:w="973" w:type="dxa"/>
            <w:tcBorders>
              <w:top w:val="nil"/>
              <w:left w:val="single" w:sz="2" w:space="0" w:color="000000"/>
              <w:bottom w:val="single" w:sz="2" w:space="0" w:color="000000"/>
              <w:right w:val="nil"/>
            </w:tcBorders>
            <w:shd w:val="clear" w:color="auto" w:fill="FFFFFF"/>
            <w:tcMar>
              <w:left w:w="60" w:type="dxa"/>
              <w:right w:w="60" w:type="dxa"/>
            </w:tcMar>
          </w:tcPr>
          <w:p w14:paraId="69F4970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0.10823</w:t>
            </w:r>
            <w:r w:rsidRPr="00B203EA">
              <w:rPr>
                <w:rFonts w:ascii="Times" w:hAnsi="Times" w:cs="Times"/>
                <w:color w:val="000000"/>
              </w:rPr>
              <w:br/>
              <w:t>0.1271</w:t>
            </w:r>
          </w:p>
        </w:tc>
        <w:tc>
          <w:tcPr>
            <w:tcW w:w="1882" w:type="dxa"/>
            <w:tcBorders>
              <w:top w:val="nil"/>
              <w:left w:val="single" w:sz="2" w:space="0" w:color="000000"/>
              <w:bottom w:val="single" w:sz="2" w:space="0" w:color="000000"/>
              <w:right w:val="nil"/>
            </w:tcBorders>
            <w:shd w:val="clear" w:color="auto" w:fill="FFFFFF"/>
            <w:tcMar>
              <w:left w:w="60" w:type="dxa"/>
              <w:right w:w="60" w:type="dxa"/>
            </w:tcMar>
          </w:tcPr>
          <w:p w14:paraId="675200B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1.00000</w:t>
            </w:r>
            <w:r w:rsidRPr="00B203EA">
              <w:rPr>
                <w:rFonts w:ascii="Times" w:hAnsi="Times" w:cs="Times"/>
                <w:color w:val="000000"/>
              </w:rPr>
              <w:br/>
            </w:r>
          </w:p>
        </w:tc>
        <w:tc>
          <w:tcPr>
            <w:tcW w:w="21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F34AC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0.16733</w:t>
            </w:r>
            <w:r w:rsidRPr="00B203EA">
              <w:rPr>
                <w:rFonts w:ascii="Times" w:hAnsi="Times" w:cs="Times"/>
                <w:color w:val="000000"/>
              </w:rPr>
              <w:br/>
              <w:t>0.0179</w:t>
            </w:r>
          </w:p>
        </w:tc>
      </w:tr>
      <w:tr w:rsidR="00000000" w:rsidRPr="00B203EA" w14:paraId="285B4FD8"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5E3C1933"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travel_time_to_work</w:t>
            </w:r>
            <w:proofErr w:type="spellEnd"/>
          </w:p>
        </w:tc>
        <w:tc>
          <w:tcPr>
            <w:tcW w:w="1059" w:type="dxa"/>
            <w:tcBorders>
              <w:top w:val="nil"/>
              <w:left w:val="single" w:sz="2" w:space="0" w:color="000000"/>
              <w:bottom w:val="single" w:sz="2" w:space="0" w:color="000000"/>
              <w:right w:val="nil"/>
            </w:tcBorders>
            <w:shd w:val="clear" w:color="auto" w:fill="FFFFFF"/>
            <w:tcMar>
              <w:left w:w="60" w:type="dxa"/>
              <w:right w:w="60" w:type="dxa"/>
            </w:tcMar>
          </w:tcPr>
          <w:p w14:paraId="429FAC0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-0.06453</w:t>
            </w:r>
            <w:r w:rsidRPr="00B203EA">
              <w:rPr>
                <w:rFonts w:ascii="Times" w:hAnsi="Times" w:cs="Times"/>
                <w:color w:val="000000"/>
              </w:rPr>
              <w:br/>
              <w:t>0.3640</w:t>
            </w:r>
          </w:p>
        </w:tc>
        <w:tc>
          <w:tcPr>
            <w:tcW w:w="973" w:type="dxa"/>
            <w:tcBorders>
              <w:top w:val="nil"/>
              <w:left w:val="single" w:sz="2" w:space="0" w:color="000000"/>
              <w:bottom w:val="single" w:sz="2" w:space="0" w:color="000000"/>
              <w:right w:val="nil"/>
            </w:tcBorders>
            <w:shd w:val="clear" w:color="auto" w:fill="FFFFFF"/>
            <w:tcMar>
              <w:left w:w="60" w:type="dxa"/>
              <w:right w:w="60" w:type="dxa"/>
            </w:tcMar>
          </w:tcPr>
          <w:p w14:paraId="0297044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0.83255</w:t>
            </w:r>
            <w:r w:rsidRPr="00B203EA">
              <w:rPr>
                <w:rFonts w:ascii="Times" w:hAnsi="Times" w:cs="Times"/>
                <w:color w:val="000000"/>
              </w:rPr>
              <w:br/>
              <w:t>&lt;.0001</w:t>
            </w:r>
          </w:p>
        </w:tc>
        <w:tc>
          <w:tcPr>
            <w:tcW w:w="1882" w:type="dxa"/>
            <w:tcBorders>
              <w:top w:val="nil"/>
              <w:left w:val="single" w:sz="2" w:space="0" w:color="000000"/>
              <w:bottom w:val="single" w:sz="2" w:space="0" w:color="000000"/>
              <w:right w:val="nil"/>
            </w:tcBorders>
            <w:shd w:val="clear" w:color="auto" w:fill="FFFFFF"/>
            <w:tcMar>
              <w:left w:w="60" w:type="dxa"/>
              <w:right w:w="60" w:type="dxa"/>
            </w:tcMar>
          </w:tcPr>
          <w:p w14:paraId="768BBDB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0.16733</w:t>
            </w:r>
            <w:r w:rsidRPr="00B203EA">
              <w:rPr>
                <w:rFonts w:ascii="Times" w:hAnsi="Times" w:cs="Times"/>
                <w:color w:val="000000"/>
              </w:rPr>
              <w:br/>
              <w:t>0.0179</w:t>
            </w:r>
          </w:p>
        </w:tc>
        <w:tc>
          <w:tcPr>
            <w:tcW w:w="21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F99F2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1.00000</w:t>
            </w:r>
            <w:r w:rsidRPr="00B203EA">
              <w:rPr>
                <w:rFonts w:ascii="Times" w:hAnsi="Times" w:cs="Times"/>
                <w:color w:val="000000"/>
              </w:rPr>
              <w:br/>
            </w:r>
          </w:p>
        </w:tc>
      </w:tr>
      <w:tr w:rsidR="00000000" w:rsidRPr="00B203EA" w14:paraId="55A8C8D4"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5212DF8B"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pct_bachdegree_orhigher</w:t>
            </w:r>
            <w:proofErr w:type="spellEnd"/>
          </w:p>
        </w:tc>
        <w:tc>
          <w:tcPr>
            <w:tcW w:w="1059" w:type="dxa"/>
            <w:tcBorders>
              <w:top w:val="nil"/>
              <w:left w:val="single" w:sz="2" w:space="0" w:color="000000"/>
              <w:bottom w:val="single" w:sz="2" w:space="0" w:color="000000"/>
              <w:right w:val="nil"/>
            </w:tcBorders>
            <w:shd w:val="clear" w:color="auto" w:fill="FFFFFF"/>
            <w:tcMar>
              <w:left w:w="60" w:type="dxa"/>
              <w:right w:w="60" w:type="dxa"/>
            </w:tcMar>
          </w:tcPr>
          <w:p w14:paraId="3916BBA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-0.25312</w:t>
            </w:r>
            <w:r w:rsidRPr="00B203EA">
              <w:rPr>
                <w:rFonts w:ascii="Times" w:hAnsi="Times" w:cs="Times"/>
                <w:color w:val="000000"/>
              </w:rPr>
              <w:br/>
              <w:t>0.0003</w:t>
            </w:r>
          </w:p>
        </w:tc>
        <w:tc>
          <w:tcPr>
            <w:tcW w:w="973" w:type="dxa"/>
            <w:tcBorders>
              <w:top w:val="nil"/>
              <w:left w:val="single" w:sz="2" w:space="0" w:color="000000"/>
              <w:bottom w:val="single" w:sz="2" w:space="0" w:color="000000"/>
              <w:right w:val="nil"/>
            </w:tcBorders>
            <w:shd w:val="clear" w:color="auto" w:fill="FFFFFF"/>
            <w:tcMar>
              <w:left w:w="60" w:type="dxa"/>
              <w:right w:w="60" w:type="dxa"/>
            </w:tcMar>
          </w:tcPr>
          <w:p w14:paraId="382AB01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0.23920</w:t>
            </w:r>
            <w:r w:rsidRPr="00B203EA">
              <w:rPr>
                <w:rFonts w:ascii="Times" w:hAnsi="Times" w:cs="Times"/>
                <w:color w:val="000000"/>
              </w:rPr>
              <w:br/>
              <w:t>0.0006</w:t>
            </w:r>
          </w:p>
        </w:tc>
        <w:tc>
          <w:tcPr>
            <w:tcW w:w="1882" w:type="dxa"/>
            <w:tcBorders>
              <w:top w:val="nil"/>
              <w:left w:val="single" w:sz="2" w:space="0" w:color="000000"/>
              <w:bottom w:val="single" w:sz="2" w:space="0" w:color="000000"/>
              <w:right w:val="nil"/>
            </w:tcBorders>
            <w:shd w:val="clear" w:color="auto" w:fill="FFFFFF"/>
            <w:tcMar>
              <w:left w:w="60" w:type="dxa"/>
              <w:right w:w="60" w:type="dxa"/>
            </w:tcMar>
          </w:tcPr>
          <w:p w14:paraId="58B15C4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0.64908</w:t>
            </w:r>
            <w:r w:rsidRPr="00B203EA">
              <w:rPr>
                <w:rFonts w:ascii="Times" w:hAnsi="Times" w:cs="Times"/>
                <w:color w:val="000000"/>
              </w:rPr>
              <w:br/>
              <w:t>&lt;.0001</w:t>
            </w:r>
          </w:p>
        </w:tc>
        <w:tc>
          <w:tcPr>
            <w:tcW w:w="21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2F1E4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0.19575</w:t>
            </w:r>
            <w:r w:rsidRPr="00B203EA">
              <w:rPr>
                <w:rFonts w:ascii="Times" w:hAnsi="Times" w:cs="Times"/>
                <w:color w:val="000000"/>
              </w:rPr>
              <w:br/>
              <w:t>0.0055</w:t>
            </w:r>
          </w:p>
        </w:tc>
      </w:tr>
      <w:tr w:rsidR="00000000" w:rsidRPr="00B203EA" w14:paraId="380783D4"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472D5AB6"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pct_commute_pubtrans</w:t>
            </w:r>
            <w:proofErr w:type="spellEnd"/>
          </w:p>
        </w:tc>
        <w:tc>
          <w:tcPr>
            <w:tcW w:w="1059" w:type="dxa"/>
            <w:tcBorders>
              <w:top w:val="nil"/>
              <w:left w:val="single" w:sz="2" w:space="0" w:color="000000"/>
              <w:bottom w:val="single" w:sz="2" w:space="0" w:color="000000"/>
              <w:right w:val="nil"/>
            </w:tcBorders>
            <w:shd w:val="clear" w:color="auto" w:fill="FFFFFF"/>
            <w:tcMar>
              <w:left w:w="60" w:type="dxa"/>
              <w:right w:w="60" w:type="dxa"/>
            </w:tcMar>
          </w:tcPr>
          <w:p w14:paraId="31FDCEF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0.25461</w:t>
            </w:r>
            <w:r w:rsidRPr="00B203EA">
              <w:rPr>
                <w:rFonts w:ascii="Times" w:hAnsi="Times" w:cs="Times"/>
                <w:color w:val="000000"/>
              </w:rPr>
              <w:br/>
              <w:t>0.0003</w:t>
            </w:r>
          </w:p>
        </w:tc>
        <w:tc>
          <w:tcPr>
            <w:tcW w:w="973" w:type="dxa"/>
            <w:tcBorders>
              <w:top w:val="nil"/>
              <w:left w:val="single" w:sz="2" w:space="0" w:color="000000"/>
              <w:bottom w:val="single" w:sz="2" w:space="0" w:color="000000"/>
              <w:right w:val="nil"/>
            </w:tcBorders>
            <w:shd w:val="clear" w:color="auto" w:fill="FFFFFF"/>
            <w:tcMar>
              <w:left w:w="60" w:type="dxa"/>
              <w:right w:w="60" w:type="dxa"/>
            </w:tcMar>
          </w:tcPr>
          <w:p w14:paraId="70F97AD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-0.04415</w:t>
            </w:r>
            <w:r w:rsidRPr="00B203EA">
              <w:rPr>
                <w:rFonts w:ascii="Times" w:hAnsi="Times" w:cs="Times"/>
                <w:color w:val="000000"/>
              </w:rPr>
              <w:br/>
              <w:t>0.5348</w:t>
            </w:r>
          </w:p>
        </w:tc>
        <w:tc>
          <w:tcPr>
            <w:tcW w:w="1882" w:type="dxa"/>
            <w:tcBorders>
              <w:top w:val="nil"/>
              <w:left w:val="single" w:sz="2" w:space="0" w:color="000000"/>
              <w:bottom w:val="single" w:sz="2" w:space="0" w:color="000000"/>
              <w:right w:val="nil"/>
            </w:tcBorders>
            <w:shd w:val="clear" w:color="auto" w:fill="FFFFFF"/>
            <w:tcMar>
              <w:left w:w="60" w:type="dxa"/>
              <w:right w:w="60" w:type="dxa"/>
            </w:tcMar>
          </w:tcPr>
          <w:p w14:paraId="2DEABB9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-0.05811</w:t>
            </w:r>
            <w:r w:rsidRPr="00B203EA">
              <w:rPr>
                <w:rFonts w:ascii="Times" w:hAnsi="Times" w:cs="Times"/>
                <w:color w:val="000000"/>
              </w:rPr>
              <w:br/>
              <w:t>0.4137</w:t>
            </w:r>
          </w:p>
        </w:tc>
        <w:tc>
          <w:tcPr>
            <w:tcW w:w="21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2C355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0.09779</w:t>
            </w:r>
            <w:r w:rsidRPr="00B203EA">
              <w:rPr>
                <w:rFonts w:ascii="Times" w:hAnsi="Times" w:cs="Times"/>
                <w:color w:val="000000"/>
              </w:rPr>
              <w:br/>
              <w:t>0.1683</w:t>
            </w:r>
          </w:p>
        </w:tc>
      </w:tr>
      <w:tr w:rsidR="00000000" w:rsidRPr="00B203EA" w14:paraId="438BBC01"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6" w:space="0" w:color="000000"/>
              <w:right w:val="nil"/>
            </w:tcBorders>
            <w:shd w:val="clear" w:color="auto" w:fill="BBBBBB"/>
            <w:tcMar>
              <w:left w:w="60" w:type="dxa"/>
              <w:right w:w="60" w:type="dxa"/>
            </w:tcMar>
          </w:tcPr>
          <w:p w14:paraId="13593675"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pct_commute_home</w:t>
            </w:r>
            <w:proofErr w:type="spellEnd"/>
          </w:p>
        </w:tc>
        <w:tc>
          <w:tcPr>
            <w:tcW w:w="1059" w:type="dxa"/>
            <w:tcBorders>
              <w:top w:val="nil"/>
              <w:left w:val="single" w:sz="2" w:space="0" w:color="000000"/>
              <w:bottom w:val="single" w:sz="6" w:space="0" w:color="000000"/>
              <w:right w:val="nil"/>
            </w:tcBorders>
            <w:shd w:val="clear" w:color="auto" w:fill="FFFFFF"/>
            <w:tcMar>
              <w:left w:w="60" w:type="dxa"/>
              <w:right w:w="60" w:type="dxa"/>
            </w:tcMar>
          </w:tcPr>
          <w:p w14:paraId="608AE33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-0.27532</w:t>
            </w:r>
            <w:r w:rsidRPr="00B203EA">
              <w:rPr>
                <w:rFonts w:ascii="Times" w:hAnsi="Times" w:cs="Times"/>
                <w:color w:val="000000"/>
              </w:rPr>
              <w:br/>
              <w:t>&lt;.0001</w:t>
            </w:r>
          </w:p>
        </w:tc>
        <w:tc>
          <w:tcPr>
            <w:tcW w:w="973" w:type="dxa"/>
            <w:tcBorders>
              <w:top w:val="nil"/>
              <w:left w:val="single" w:sz="2" w:space="0" w:color="000000"/>
              <w:bottom w:val="single" w:sz="6" w:space="0" w:color="000000"/>
              <w:right w:val="nil"/>
            </w:tcBorders>
            <w:shd w:val="clear" w:color="auto" w:fill="FFFFFF"/>
            <w:tcMar>
              <w:left w:w="60" w:type="dxa"/>
              <w:right w:w="60" w:type="dxa"/>
            </w:tcMar>
          </w:tcPr>
          <w:p w14:paraId="4B3AD3F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0.42050</w:t>
            </w:r>
            <w:r w:rsidRPr="00B203EA">
              <w:rPr>
                <w:rFonts w:ascii="Times" w:hAnsi="Times" w:cs="Times"/>
                <w:color w:val="000000"/>
              </w:rPr>
              <w:br/>
              <w:t>&lt;.0001</w:t>
            </w:r>
          </w:p>
        </w:tc>
        <w:tc>
          <w:tcPr>
            <w:tcW w:w="1882" w:type="dxa"/>
            <w:tcBorders>
              <w:top w:val="nil"/>
              <w:left w:val="single" w:sz="2" w:space="0" w:color="000000"/>
              <w:bottom w:val="single" w:sz="6" w:space="0" w:color="000000"/>
              <w:right w:val="nil"/>
            </w:tcBorders>
            <w:shd w:val="clear" w:color="auto" w:fill="FFFFFF"/>
            <w:tcMar>
              <w:left w:w="60" w:type="dxa"/>
              <w:right w:w="60" w:type="dxa"/>
            </w:tcMar>
          </w:tcPr>
          <w:p w14:paraId="2AE1E28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0.62095</w:t>
            </w:r>
            <w:r w:rsidRPr="00B203EA">
              <w:rPr>
                <w:rFonts w:ascii="Times" w:hAnsi="Times" w:cs="Times"/>
                <w:color w:val="000000"/>
              </w:rPr>
              <w:br/>
              <w:t>&lt;.0001</w:t>
            </w:r>
          </w:p>
        </w:tc>
        <w:tc>
          <w:tcPr>
            <w:tcW w:w="21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6BB1E7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0.39444</w:t>
            </w:r>
            <w:r w:rsidRPr="00B203EA">
              <w:rPr>
                <w:rFonts w:ascii="Times" w:hAnsi="Times" w:cs="Times"/>
                <w:color w:val="000000"/>
              </w:rPr>
              <w:br/>
              <w:t>&lt;.0001</w:t>
            </w:r>
          </w:p>
        </w:tc>
      </w:tr>
    </w:tbl>
    <w:p w14:paraId="62B83BDE"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590"/>
        <w:gridCol w:w="2580"/>
        <w:gridCol w:w="2406"/>
        <w:gridCol w:w="2056"/>
      </w:tblGrid>
      <w:tr w:rsidR="00000000" w:rsidRPr="00B203EA" w14:paraId="5FA09989" w14:textId="77777777">
        <w:tblPrEx>
          <w:tblCellMar>
            <w:top w:w="0" w:type="dxa"/>
            <w:left w:w="0" w:type="dxa"/>
            <w:bottom w:w="0" w:type="dxa"/>
            <w:right w:w="0" w:type="dxa"/>
          </w:tblCellMar>
        </w:tblPrEx>
        <w:trPr>
          <w:cantSplit/>
          <w:tblHeader/>
          <w:jc w:val="center"/>
        </w:trPr>
        <w:tc>
          <w:tcPr>
            <w:tcW w:w="9632"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0DD94C1"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lastRenderedPageBreak/>
              <w:t>Pearson Correlation Coefficients, N = 200</w:t>
            </w:r>
            <w:r w:rsidRPr="00B203EA">
              <w:rPr>
                <w:rFonts w:ascii="Times" w:hAnsi="Times" w:cs="Times"/>
                <w:b/>
                <w:bCs/>
                <w:color w:val="000000"/>
                <w:sz w:val="22"/>
                <w:szCs w:val="22"/>
              </w:rPr>
              <w:br/>
              <w:t>Prob &gt; |r| under H0: Rho=0</w:t>
            </w:r>
          </w:p>
        </w:tc>
      </w:tr>
      <w:tr w:rsidR="00000000" w:rsidRPr="00B203EA" w14:paraId="55393882" w14:textId="77777777">
        <w:tblPrEx>
          <w:tblCellMar>
            <w:top w:w="0" w:type="dxa"/>
            <w:left w:w="0" w:type="dxa"/>
            <w:bottom w:w="0" w:type="dxa"/>
            <w:right w:w="0" w:type="dxa"/>
          </w:tblCellMar>
        </w:tblPrEx>
        <w:trPr>
          <w:cantSplit/>
          <w:tblHeader/>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vAlign w:val="bottom"/>
          </w:tcPr>
          <w:p w14:paraId="2F2F0C6A" w14:textId="77777777" w:rsidR="00000000" w:rsidRPr="00B203EA" w:rsidRDefault="00B203EA">
            <w:pPr>
              <w:keepNext/>
              <w:adjustRightInd w:val="0"/>
              <w:spacing w:before="60" w:after="60"/>
              <w:jc w:val="center"/>
              <w:rPr>
                <w:rFonts w:ascii="Times" w:hAnsi="Times" w:cs="Times"/>
                <w:b/>
                <w:bCs/>
                <w:color w:val="000000"/>
                <w:sz w:val="22"/>
                <w:szCs w:val="22"/>
              </w:rPr>
            </w:pPr>
          </w:p>
        </w:tc>
        <w:tc>
          <w:tcPr>
            <w:tcW w:w="2580" w:type="dxa"/>
            <w:tcBorders>
              <w:top w:val="nil"/>
              <w:left w:val="single" w:sz="2" w:space="0" w:color="000000"/>
              <w:bottom w:val="single" w:sz="2" w:space="0" w:color="000000"/>
              <w:right w:val="nil"/>
            </w:tcBorders>
            <w:shd w:val="clear" w:color="auto" w:fill="BBBBBB"/>
            <w:tcMar>
              <w:left w:w="60" w:type="dxa"/>
              <w:right w:w="60" w:type="dxa"/>
            </w:tcMar>
            <w:vAlign w:val="bottom"/>
          </w:tcPr>
          <w:p w14:paraId="3AFC0AB6"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pct_bachdegree_orhigher</w:t>
            </w:r>
            <w:proofErr w:type="spellEnd"/>
          </w:p>
        </w:tc>
        <w:tc>
          <w:tcPr>
            <w:tcW w:w="240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233B78A"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pct_commute_pubtrans</w:t>
            </w:r>
            <w:proofErr w:type="spellEnd"/>
          </w:p>
        </w:tc>
        <w:tc>
          <w:tcPr>
            <w:tcW w:w="205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51517A7"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pct_commute_home</w:t>
            </w:r>
            <w:proofErr w:type="spellEnd"/>
          </w:p>
        </w:tc>
      </w:tr>
      <w:tr w:rsidR="00000000" w:rsidRPr="00B203EA" w14:paraId="6F6D1019"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0F39C113"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pct_black</w:t>
            </w:r>
            <w:proofErr w:type="spellEnd"/>
          </w:p>
        </w:tc>
        <w:tc>
          <w:tcPr>
            <w:tcW w:w="2580" w:type="dxa"/>
            <w:tcBorders>
              <w:top w:val="nil"/>
              <w:left w:val="single" w:sz="2" w:space="0" w:color="000000"/>
              <w:bottom w:val="single" w:sz="2" w:space="0" w:color="000000"/>
              <w:right w:val="nil"/>
            </w:tcBorders>
            <w:shd w:val="clear" w:color="auto" w:fill="FFFFFF"/>
            <w:tcMar>
              <w:left w:w="60" w:type="dxa"/>
              <w:right w:w="60" w:type="dxa"/>
            </w:tcMar>
          </w:tcPr>
          <w:p w14:paraId="35B0B452"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-0.25312</w:t>
            </w:r>
            <w:r w:rsidRPr="00B203EA">
              <w:rPr>
                <w:rFonts w:ascii="Times" w:hAnsi="Times" w:cs="Times"/>
                <w:color w:val="000000"/>
              </w:rPr>
              <w:br/>
              <w:t>0.0003</w:t>
            </w:r>
          </w:p>
        </w:tc>
        <w:tc>
          <w:tcPr>
            <w:tcW w:w="2406" w:type="dxa"/>
            <w:tcBorders>
              <w:top w:val="nil"/>
              <w:left w:val="single" w:sz="2" w:space="0" w:color="000000"/>
              <w:bottom w:val="single" w:sz="2" w:space="0" w:color="000000"/>
              <w:right w:val="nil"/>
            </w:tcBorders>
            <w:shd w:val="clear" w:color="auto" w:fill="FFFFFF"/>
            <w:tcMar>
              <w:left w:w="60" w:type="dxa"/>
              <w:right w:w="60" w:type="dxa"/>
            </w:tcMar>
          </w:tcPr>
          <w:p w14:paraId="57026D0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0.25461</w:t>
            </w:r>
            <w:r w:rsidRPr="00B203EA">
              <w:rPr>
                <w:rFonts w:ascii="Times" w:hAnsi="Times" w:cs="Times"/>
                <w:color w:val="000000"/>
              </w:rPr>
              <w:br/>
              <w:t>0.0003</w:t>
            </w:r>
          </w:p>
        </w:tc>
        <w:tc>
          <w:tcPr>
            <w:tcW w:w="20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1D8B1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-0.27532</w:t>
            </w:r>
            <w:r w:rsidRPr="00B203EA">
              <w:rPr>
                <w:rFonts w:ascii="Times" w:hAnsi="Times" w:cs="Times"/>
                <w:color w:val="000000"/>
              </w:rPr>
              <w:br/>
              <w:t>&lt;.0001</w:t>
            </w:r>
          </w:p>
        </w:tc>
      </w:tr>
      <w:tr w:rsidR="00000000" w:rsidRPr="00B203EA" w14:paraId="4B0F8130"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460F71C3"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year_ind</w:t>
            </w:r>
            <w:proofErr w:type="spellEnd"/>
          </w:p>
        </w:tc>
        <w:tc>
          <w:tcPr>
            <w:tcW w:w="2580" w:type="dxa"/>
            <w:tcBorders>
              <w:top w:val="nil"/>
              <w:left w:val="single" w:sz="2" w:space="0" w:color="000000"/>
              <w:bottom w:val="single" w:sz="2" w:space="0" w:color="000000"/>
              <w:right w:val="nil"/>
            </w:tcBorders>
            <w:shd w:val="clear" w:color="auto" w:fill="FFFFFF"/>
            <w:tcMar>
              <w:left w:w="60" w:type="dxa"/>
              <w:right w:w="60" w:type="dxa"/>
            </w:tcMar>
          </w:tcPr>
          <w:p w14:paraId="598C283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0.23920</w:t>
            </w:r>
            <w:r w:rsidRPr="00B203EA">
              <w:rPr>
                <w:rFonts w:ascii="Times" w:hAnsi="Times" w:cs="Times"/>
                <w:color w:val="000000"/>
              </w:rPr>
              <w:br/>
              <w:t>0.0006</w:t>
            </w:r>
          </w:p>
        </w:tc>
        <w:tc>
          <w:tcPr>
            <w:tcW w:w="2406" w:type="dxa"/>
            <w:tcBorders>
              <w:top w:val="nil"/>
              <w:left w:val="single" w:sz="2" w:space="0" w:color="000000"/>
              <w:bottom w:val="single" w:sz="2" w:space="0" w:color="000000"/>
              <w:right w:val="nil"/>
            </w:tcBorders>
            <w:shd w:val="clear" w:color="auto" w:fill="FFFFFF"/>
            <w:tcMar>
              <w:left w:w="60" w:type="dxa"/>
              <w:right w:w="60" w:type="dxa"/>
            </w:tcMar>
          </w:tcPr>
          <w:p w14:paraId="70EFD92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-0.04415</w:t>
            </w:r>
            <w:r w:rsidRPr="00B203EA">
              <w:rPr>
                <w:rFonts w:ascii="Times" w:hAnsi="Times" w:cs="Times"/>
                <w:color w:val="000000"/>
              </w:rPr>
              <w:br/>
              <w:t>0.5348</w:t>
            </w:r>
          </w:p>
        </w:tc>
        <w:tc>
          <w:tcPr>
            <w:tcW w:w="20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6A0A0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0.42050</w:t>
            </w:r>
            <w:r w:rsidRPr="00B203EA">
              <w:rPr>
                <w:rFonts w:ascii="Times" w:hAnsi="Times" w:cs="Times"/>
                <w:color w:val="000000"/>
              </w:rPr>
              <w:br/>
              <w:t>&lt;.0001</w:t>
            </w:r>
          </w:p>
        </w:tc>
      </w:tr>
      <w:tr w:rsidR="00000000" w:rsidRPr="00B203EA" w14:paraId="312818B7"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2CDBF5B1"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median_hhincome</w:t>
            </w:r>
            <w:proofErr w:type="spellEnd"/>
          </w:p>
        </w:tc>
        <w:tc>
          <w:tcPr>
            <w:tcW w:w="2580" w:type="dxa"/>
            <w:tcBorders>
              <w:top w:val="nil"/>
              <w:left w:val="single" w:sz="2" w:space="0" w:color="000000"/>
              <w:bottom w:val="single" w:sz="2" w:space="0" w:color="000000"/>
              <w:right w:val="nil"/>
            </w:tcBorders>
            <w:shd w:val="clear" w:color="auto" w:fill="FFFFFF"/>
            <w:tcMar>
              <w:left w:w="60" w:type="dxa"/>
              <w:right w:w="60" w:type="dxa"/>
            </w:tcMar>
          </w:tcPr>
          <w:p w14:paraId="0D6D4652"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0.64908</w:t>
            </w:r>
            <w:r w:rsidRPr="00B203EA">
              <w:rPr>
                <w:rFonts w:ascii="Times" w:hAnsi="Times" w:cs="Times"/>
                <w:color w:val="000000"/>
              </w:rPr>
              <w:br/>
              <w:t>&lt;.0001</w:t>
            </w:r>
          </w:p>
        </w:tc>
        <w:tc>
          <w:tcPr>
            <w:tcW w:w="2406" w:type="dxa"/>
            <w:tcBorders>
              <w:top w:val="nil"/>
              <w:left w:val="single" w:sz="2" w:space="0" w:color="000000"/>
              <w:bottom w:val="single" w:sz="2" w:space="0" w:color="000000"/>
              <w:right w:val="nil"/>
            </w:tcBorders>
            <w:shd w:val="clear" w:color="auto" w:fill="FFFFFF"/>
            <w:tcMar>
              <w:left w:w="60" w:type="dxa"/>
              <w:right w:w="60" w:type="dxa"/>
            </w:tcMar>
          </w:tcPr>
          <w:p w14:paraId="342F620D"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-0.05811</w:t>
            </w:r>
            <w:r w:rsidRPr="00B203EA">
              <w:rPr>
                <w:rFonts w:ascii="Times" w:hAnsi="Times" w:cs="Times"/>
                <w:color w:val="000000"/>
              </w:rPr>
              <w:br/>
              <w:t>0.4137</w:t>
            </w:r>
          </w:p>
        </w:tc>
        <w:tc>
          <w:tcPr>
            <w:tcW w:w="20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D1514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0.62095</w:t>
            </w:r>
            <w:r w:rsidRPr="00B203EA">
              <w:rPr>
                <w:rFonts w:ascii="Times" w:hAnsi="Times" w:cs="Times"/>
                <w:color w:val="000000"/>
              </w:rPr>
              <w:br/>
              <w:t>&lt;.0001</w:t>
            </w:r>
          </w:p>
        </w:tc>
      </w:tr>
      <w:tr w:rsidR="00000000" w:rsidRPr="00B203EA" w14:paraId="3965E071"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6A48EAFC"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travel_time_to_work</w:t>
            </w:r>
            <w:proofErr w:type="spellEnd"/>
          </w:p>
        </w:tc>
        <w:tc>
          <w:tcPr>
            <w:tcW w:w="2580" w:type="dxa"/>
            <w:tcBorders>
              <w:top w:val="nil"/>
              <w:left w:val="single" w:sz="2" w:space="0" w:color="000000"/>
              <w:bottom w:val="single" w:sz="2" w:space="0" w:color="000000"/>
              <w:right w:val="nil"/>
            </w:tcBorders>
            <w:shd w:val="clear" w:color="auto" w:fill="FFFFFF"/>
            <w:tcMar>
              <w:left w:w="60" w:type="dxa"/>
              <w:right w:w="60" w:type="dxa"/>
            </w:tcMar>
          </w:tcPr>
          <w:p w14:paraId="0A6BC2D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0.19575</w:t>
            </w:r>
            <w:r w:rsidRPr="00B203EA">
              <w:rPr>
                <w:rFonts w:ascii="Times" w:hAnsi="Times" w:cs="Times"/>
                <w:color w:val="000000"/>
              </w:rPr>
              <w:br/>
              <w:t>0.0055</w:t>
            </w:r>
          </w:p>
        </w:tc>
        <w:tc>
          <w:tcPr>
            <w:tcW w:w="2406" w:type="dxa"/>
            <w:tcBorders>
              <w:top w:val="nil"/>
              <w:left w:val="single" w:sz="2" w:space="0" w:color="000000"/>
              <w:bottom w:val="single" w:sz="2" w:space="0" w:color="000000"/>
              <w:right w:val="nil"/>
            </w:tcBorders>
            <w:shd w:val="clear" w:color="auto" w:fill="FFFFFF"/>
            <w:tcMar>
              <w:left w:w="60" w:type="dxa"/>
              <w:right w:w="60" w:type="dxa"/>
            </w:tcMar>
          </w:tcPr>
          <w:p w14:paraId="631E0D7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0.09779</w:t>
            </w:r>
            <w:r w:rsidRPr="00B203EA">
              <w:rPr>
                <w:rFonts w:ascii="Times" w:hAnsi="Times" w:cs="Times"/>
                <w:color w:val="000000"/>
              </w:rPr>
              <w:br/>
              <w:t>0.1683</w:t>
            </w:r>
          </w:p>
        </w:tc>
        <w:tc>
          <w:tcPr>
            <w:tcW w:w="20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F76EE4"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0.39444</w:t>
            </w:r>
            <w:r w:rsidRPr="00B203EA">
              <w:rPr>
                <w:rFonts w:ascii="Times" w:hAnsi="Times" w:cs="Times"/>
                <w:color w:val="000000"/>
              </w:rPr>
              <w:br/>
              <w:t>&lt;.0001</w:t>
            </w:r>
          </w:p>
        </w:tc>
      </w:tr>
      <w:tr w:rsidR="00000000" w:rsidRPr="00B203EA" w14:paraId="3445200F"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1460310F"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pct_bachdegree_orhigher</w:t>
            </w:r>
            <w:proofErr w:type="spellEnd"/>
          </w:p>
        </w:tc>
        <w:tc>
          <w:tcPr>
            <w:tcW w:w="2580" w:type="dxa"/>
            <w:tcBorders>
              <w:top w:val="nil"/>
              <w:left w:val="single" w:sz="2" w:space="0" w:color="000000"/>
              <w:bottom w:val="single" w:sz="2" w:space="0" w:color="000000"/>
              <w:right w:val="nil"/>
            </w:tcBorders>
            <w:shd w:val="clear" w:color="auto" w:fill="FFFFFF"/>
            <w:tcMar>
              <w:left w:w="60" w:type="dxa"/>
              <w:right w:w="60" w:type="dxa"/>
            </w:tcMar>
          </w:tcPr>
          <w:p w14:paraId="4946D66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1.00000</w:t>
            </w:r>
            <w:r w:rsidRPr="00B203EA">
              <w:rPr>
                <w:rFonts w:ascii="Times" w:hAnsi="Times" w:cs="Times"/>
                <w:color w:val="000000"/>
              </w:rPr>
              <w:br/>
            </w:r>
          </w:p>
        </w:tc>
        <w:tc>
          <w:tcPr>
            <w:tcW w:w="2406" w:type="dxa"/>
            <w:tcBorders>
              <w:top w:val="nil"/>
              <w:left w:val="single" w:sz="2" w:space="0" w:color="000000"/>
              <w:bottom w:val="single" w:sz="2" w:space="0" w:color="000000"/>
              <w:right w:val="nil"/>
            </w:tcBorders>
            <w:shd w:val="clear" w:color="auto" w:fill="FFFFFF"/>
            <w:tcMar>
              <w:left w:w="60" w:type="dxa"/>
              <w:right w:w="60" w:type="dxa"/>
            </w:tcMar>
          </w:tcPr>
          <w:p w14:paraId="3D9C11F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0.03339</w:t>
            </w:r>
            <w:r w:rsidRPr="00B203EA">
              <w:rPr>
                <w:rFonts w:ascii="Times" w:hAnsi="Times" w:cs="Times"/>
                <w:color w:val="000000"/>
              </w:rPr>
              <w:br/>
              <w:t>0.6388</w:t>
            </w:r>
          </w:p>
        </w:tc>
        <w:tc>
          <w:tcPr>
            <w:tcW w:w="20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6A4E28"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0.70874</w:t>
            </w:r>
            <w:r w:rsidRPr="00B203EA">
              <w:rPr>
                <w:rFonts w:ascii="Times" w:hAnsi="Times" w:cs="Times"/>
                <w:color w:val="000000"/>
              </w:rPr>
              <w:br/>
              <w:t>&lt;.0001</w:t>
            </w:r>
          </w:p>
        </w:tc>
      </w:tr>
      <w:tr w:rsidR="00000000" w:rsidRPr="00B203EA" w14:paraId="2EBBBBD3"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5AEBBCE2"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pct_commute_pubtrans</w:t>
            </w:r>
            <w:proofErr w:type="spellEnd"/>
          </w:p>
        </w:tc>
        <w:tc>
          <w:tcPr>
            <w:tcW w:w="2580" w:type="dxa"/>
            <w:tcBorders>
              <w:top w:val="nil"/>
              <w:left w:val="single" w:sz="2" w:space="0" w:color="000000"/>
              <w:bottom w:val="single" w:sz="2" w:space="0" w:color="000000"/>
              <w:right w:val="nil"/>
            </w:tcBorders>
            <w:shd w:val="clear" w:color="auto" w:fill="FFFFFF"/>
            <w:tcMar>
              <w:left w:w="60" w:type="dxa"/>
              <w:right w:w="60" w:type="dxa"/>
            </w:tcMar>
          </w:tcPr>
          <w:p w14:paraId="20BA175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0.03339</w:t>
            </w:r>
            <w:r w:rsidRPr="00B203EA">
              <w:rPr>
                <w:rFonts w:ascii="Times" w:hAnsi="Times" w:cs="Times"/>
                <w:color w:val="000000"/>
              </w:rPr>
              <w:br/>
              <w:t>0.6388</w:t>
            </w:r>
          </w:p>
        </w:tc>
        <w:tc>
          <w:tcPr>
            <w:tcW w:w="2406" w:type="dxa"/>
            <w:tcBorders>
              <w:top w:val="nil"/>
              <w:left w:val="single" w:sz="2" w:space="0" w:color="000000"/>
              <w:bottom w:val="single" w:sz="2" w:space="0" w:color="000000"/>
              <w:right w:val="nil"/>
            </w:tcBorders>
            <w:shd w:val="clear" w:color="auto" w:fill="FFFFFF"/>
            <w:tcMar>
              <w:left w:w="60" w:type="dxa"/>
              <w:right w:w="60" w:type="dxa"/>
            </w:tcMar>
          </w:tcPr>
          <w:p w14:paraId="1E1E84B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1.00000</w:t>
            </w:r>
            <w:r w:rsidRPr="00B203EA">
              <w:rPr>
                <w:rFonts w:ascii="Times" w:hAnsi="Times" w:cs="Times"/>
                <w:color w:val="000000"/>
              </w:rPr>
              <w:br/>
            </w:r>
          </w:p>
        </w:tc>
        <w:tc>
          <w:tcPr>
            <w:tcW w:w="20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D6B3C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-0.05769</w:t>
            </w:r>
            <w:r w:rsidRPr="00B203EA">
              <w:rPr>
                <w:rFonts w:ascii="Times" w:hAnsi="Times" w:cs="Times"/>
                <w:color w:val="000000"/>
              </w:rPr>
              <w:br/>
              <w:t>0.4171</w:t>
            </w:r>
          </w:p>
        </w:tc>
      </w:tr>
      <w:tr w:rsidR="00000000" w:rsidRPr="00B203EA" w14:paraId="18667E86"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6" w:space="0" w:color="000000"/>
              <w:right w:val="nil"/>
            </w:tcBorders>
            <w:shd w:val="clear" w:color="auto" w:fill="BBBBBB"/>
            <w:tcMar>
              <w:left w:w="60" w:type="dxa"/>
              <w:right w:w="60" w:type="dxa"/>
            </w:tcMar>
          </w:tcPr>
          <w:p w14:paraId="73216205"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pct_commute_home</w:t>
            </w:r>
            <w:proofErr w:type="spellEnd"/>
          </w:p>
        </w:tc>
        <w:tc>
          <w:tcPr>
            <w:tcW w:w="2580" w:type="dxa"/>
            <w:tcBorders>
              <w:top w:val="nil"/>
              <w:left w:val="single" w:sz="2" w:space="0" w:color="000000"/>
              <w:bottom w:val="single" w:sz="6" w:space="0" w:color="000000"/>
              <w:right w:val="nil"/>
            </w:tcBorders>
            <w:shd w:val="clear" w:color="auto" w:fill="FFFFFF"/>
            <w:tcMar>
              <w:left w:w="60" w:type="dxa"/>
              <w:right w:w="60" w:type="dxa"/>
            </w:tcMar>
          </w:tcPr>
          <w:p w14:paraId="62BA47E2"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0.70874</w:t>
            </w:r>
            <w:r w:rsidRPr="00B203EA">
              <w:rPr>
                <w:rFonts w:ascii="Times" w:hAnsi="Times" w:cs="Times"/>
                <w:color w:val="000000"/>
              </w:rPr>
              <w:br/>
              <w:t>&lt;.0001</w:t>
            </w:r>
          </w:p>
        </w:tc>
        <w:tc>
          <w:tcPr>
            <w:tcW w:w="2406" w:type="dxa"/>
            <w:tcBorders>
              <w:top w:val="nil"/>
              <w:left w:val="single" w:sz="2" w:space="0" w:color="000000"/>
              <w:bottom w:val="single" w:sz="6" w:space="0" w:color="000000"/>
              <w:right w:val="nil"/>
            </w:tcBorders>
            <w:shd w:val="clear" w:color="auto" w:fill="FFFFFF"/>
            <w:tcMar>
              <w:left w:w="60" w:type="dxa"/>
              <w:right w:w="60" w:type="dxa"/>
            </w:tcMar>
          </w:tcPr>
          <w:p w14:paraId="1F64A2DD"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-0.05769</w:t>
            </w:r>
            <w:r w:rsidRPr="00B203EA">
              <w:rPr>
                <w:rFonts w:ascii="Times" w:hAnsi="Times" w:cs="Times"/>
                <w:color w:val="000000"/>
              </w:rPr>
              <w:br/>
              <w:t>0.4171</w:t>
            </w:r>
          </w:p>
        </w:tc>
        <w:tc>
          <w:tcPr>
            <w:tcW w:w="205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2C8B221"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1.00000</w:t>
            </w:r>
            <w:r w:rsidRPr="00B203EA">
              <w:rPr>
                <w:rFonts w:ascii="Times" w:hAnsi="Times" w:cs="Times"/>
                <w:color w:val="000000"/>
              </w:rPr>
              <w:br/>
            </w:r>
          </w:p>
        </w:tc>
      </w:tr>
    </w:tbl>
    <w:p w14:paraId="2F1088C3" w14:textId="77777777" w:rsidR="00000000" w:rsidRDefault="00B203EA">
      <w:pPr>
        <w:adjustRightInd w:val="0"/>
        <w:rPr>
          <w:rFonts w:ascii="Times" w:hAnsi="Times" w:cs="Times"/>
          <w:color w:val="000000"/>
        </w:rPr>
        <w:sectPr w:rsidR="00000000">
          <w:headerReference w:type="default" r:id="rId42"/>
          <w:footerReference w:type="default" r:id="rId43"/>
          <w:pgSz w:w="11905" w:h="16837"/>
          <w:pgMar w:top="360" w:right="360" w:bottom="360" w:left="360" w:header="720" w:footer="360" w:gutter="0"/>
          <w:cols w:space="720"/>
        </w:sectPr>
      </w:pPr>
    </w:p>
    <w:p w14:paraId="69518DE2" w14:textId="3AEBEF7F" w:rsidR="00EB08DC" w:rsidRPr="00EB08DC" w:rsidRDefault="00EB08DC" w:rsidP="00EB08DC">
      <w:pPr>
        <w:ind w:left="1260" w:right="1015"/>
        <w:rPr>
          <w:sz w:val="24"/>
          <w:szCs w:val="24"/>
        </w:rPr>
      </w:pPr>
      <w:bookmarkStart w:id="28" w:name="IDX29"/>
      <w:bookmarkEnd w:id="28"/>
      <w:r w:rsidRPr="00EB08DC">
        <w:rPr>
          <w:sz w:val="24"/>
          <w:szCs w:val="24"/>
        </w:rPr>
        <w:lastRenderedPageBreak/>
        <w:t xml:space="preserve">Numerous paired t-tests could have been run with this dataset, but only a few were ultimately selected for inclusion in this report. Paired t-tests are necessary in this analysis to control for </w:t>
      </w:r>
      <w:proofErr w:type="gramStart"/>
      <w:r w:rsidRPr="00EB08DC">
        <w:rPr>
          <w:sz w:val="24"/>
          <w:szCs w:val="24"/>
        </w:rPr>
        <w:t>all of</w:t>
      </w:r>
      <w:proofErr w:type="gramEnd"/>
      <w:r w:rsidRPr="00EB08DC">
        <w:rPr>
          <w:sz w:val="24"/>
          <w:szCs w:val="24"/>
        </w:rPr>
        <w:t xml:space="preserve"> the various factors influencing the economy that vary from city to city. Thus, changes should only be compared within each city, not across multiple cities.</w:t>
      </w:r>
    </w:p>
    <w:p w14:paraId="084FBB20" w14:textId="77777777" w:rsidR="00EB08DC" w:rsidRPr="00EB08DC" w:rsidRDefault="00EB08DC" w:rsidP="00EB08DC">
      <w:pPr>
        <w:ind w:left="1260" w:right="1015"/>
        <w:rPr>
          <w:sz w:val="24"/>
          <w:szCs w:val="24"/>
        </w:rPr>
      </w:pPr>
    </w:p>
    <w:p w14:paraId="78BD1128" w14:textId="77777777" w:rsidR="00EB08DC" w:rsidRPr="00EB08DC" w:rsidRDefault="00EB08DC" w:rsidP="00EB08DC">
      <w:pPr>
        <w:ind w:left="1260" w:right="1015"/>
        <w:rPr>
          <w:sz w:val="24"/>
          <w:szCs w:val="24"/>
        </w:rPr>
      </w:pPr>
      <w:r w:rsidRPr="00EB08DC">
        <w:rPr>
          <w:sz w:val="24"/>
          <w:szCs w:val="24"/>
        </w:rPr>
        <w:t>The first t-test is for the percentage of black residents in these urban cores from 2000-2015. The story of gentrification often involves black families and communities being forced out of neighborhoods they have historically occupied. The t-test yields a t-statistic of 1.95 and a p-value of 0.0539. This is just shy of the 1.96 and 0.05 threshold to reject the null hypothesis with 95% confidence. However, this does not suggest that other indicators of gentrification will also fail to reject the null.</w:t>
      </w:r>
    </w:p>
    <w:p w14:paraId="76EC1B8A" w14:textId="6BFD23C1" w:rsidR="00000000" w:rsidRDefault="00B203EA">
      <w:pPr>
        <w:adjustRightInd w:val="0"/>
        <w:rPr>
          <w:rFonts w:ascii="Times" w:hAnsi="Times" w:cs="Times"/>
          <w:color w:val="000000"/>
        </w:rPr>
      </w:pPr>
    </w:p>
    <w:p w14:paraId="15A4AEC4" w14:textId="58936E45" w:rsidR="00EB08DC" w:rsidRDefault="00EB08DC">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41"/>
        <w:gridCol w:w="686"/>
        <w:gridCol w:w="877"/>
        <w:gridCol w:w="852"/>
        <w:gridCol w:w="1085"/>
        <w:gridCol w:w="1122"/>
      </w:tblGrid>
      <w:tr w:rsidR="00EB08DC" w:rsidRPr="00B203EA" w14:paraId="7657B5D2" w14:textId="77777777" w:rsidTr="000134D5">
        <w:tblPrEx>
          <w:tblCellMar>
            <w:top w:w="0" w:type="dxa"/>
            <w:left w:w="0" w:type="dxa"/>
            <w:bottom w:w="0" w:type="dxa"/>
            <w:right w:w="0" w:type="dxa"/>
          </w:tblCellMar>
        </w:tblPrEx>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A3A7DE0"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N</w:t>
            </w:r>
          </w:p>
        </w:tc>
        <w:tc>
          <w:tcPr>
            <w:tcW w:w="68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0FBD1E5"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7AFF7AA"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4BCF473"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FFAA263"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D349C29" w14:textId="77777777" w:rsidR="00EB08DC" w:rsidRPr="00B203EA" w:rsidRDefault="00EB08DC" w:rsidP="000134D5">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Maximum</w:t>
            </w:r>
          </w:p>
        </w:tc>
      </w:tr>
      <w:tr w:rsidR="00EB08DC" w:rsidRPr="00B203EA" w14:paraId="0CADB157" w14:textId="77777777" w:rsidTr="000134D5">
        <w:tblPrEx>
          <w:tblCellMar>
            <w:top w:w="0" w:type="dxa"/>
            <w:left w:w="0" w:type="dxa"/>
            <w:bottom w:w="0" w:type="dxa"/>
            <w:right w:w="0" w:type="dxa"/>
          </w:tblCellMar>
        </w:tblPrEx>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14:paraId="1DE72CD5"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100</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48AF9E73"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0.0145</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145E8F07"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0.0742</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14:paraId="0AA1AC94"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0.00742</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7766639B"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-0.2340</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E083A34"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0.2819</w:t>
            </w:r>
          </w:p>
        </w:tc>
      </w:tr>
    </w:tbl>
    <w:p w14:paraId="2AFA2A6E" w14:textId="77777777" w:rsidR="00EB08DC" w:rsidRDefault="00EB08DC">
      <w:pPr>
        <w:adjustRightInd w:val="0"/>
        <w:rPr>
          <w:rFonts w:ascii="Times" w:hAnsi="Times" w:cs="Times"/>
          <w:color w:val="000000"/>
        </w:rPr>
      </w:pPr>
    </w:p>
    <w:p w14:paraId="5AE96847"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96"/>
        <w:gridCol w:w="902"/>
        <w:gridCol w:w="686"/>
        <w:gridCol w:w="877"/>
        <w:gridCol w:w="686"/>
        <w:gridCol w:w="686"/>
      </w:tblGrid>
      <w:tr w:rsidR="00000000" w:rsidRPr="00B203EA" w14:paraId="1B0663A7" w14:textId="77777777">
        <w:tblPrEx>
          <w:tblCellMar>
            <w:top w:w="0" w:type="dxa"/>
            <w:left w:w="0" w:type="dxa"/>
            <w:bottom w:w="0" w:type="dxa"/>
            <w:right w:w="0" w:type="dxa"/>
          </w:tblCellMar>
        </w:tblPrEx>
        <w:trPr>
          <w:cantSplit/>
          <w:tblHeader/>
          <w:jc w:val="center"/>
        </w:trPr>
        <w:tc>
          <w:tcPr>
            <w:tcW w:w="69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7526268" w14:textId="77777777" w:rsidR="00000000" w:rsidRPr="00B203EA" w:rsidRDefault="00B203EA">
            <w:pPr>
              <w:keepNext/>
              <w:adjustRightInd w:val="0"/>
              <w:spacing w:before="60" w:after="60"/>
              <w:jc w:val="right"/>
              <w:rPr>
                <w:rFonts w:ascii="Times" w:hAnsi="Times" w:cs="Times"/>
                <w:b/>
                <w:bCs/>
                <w:color w:val="000000"/>
                <w:sz w:val="22"/>
                <w:szCs w:val="22"/>
              </w:rPr>
            </w:pPr>
            <w:bookmarkStart w:id="29" w:name="IDX30"/>
            <w:bookmarkEnd w:id="29"/>
            <w:r w:rsidRPr="00B203EA">
              <w:rPr>
                <w:rFonts w:ascii="Times" w:hAnsi="Times" w:cs="Times"/>
                <w:b/>
                <w:bCs/>
                <w:color w:val="000000"/>
                <w:sz w:val="22"/>
                <w:szCs w:val="22"/>
              </w:rPr>
              <w:t>Mean</w:t>
            </w:r>
          </w:p>
        </w:tc>
        <w:tc>
          <w:tcPr>
            <w:tcW w:w="1588"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E95F7DD"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A52A916"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1372"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02D75A0"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Std Dev</w:t>
            </w:r>
          </w:p>
        </w:tc>
      </w:tr>
      <w:tr w:rsidR="00000000" w:rsidRPr="00B203EA" w14:paraId="034283E7" w14:textId="77777777">
        <w:tblPrEx>
          <w:tblCellMar>
            <w:top w:w="0" w:type="dxa"/>
            <w:left w:w="0" w:type="dxa"/>
            <w:bottom w:w="0" w:type="dxa"/>
            <w:right w:w="0" w:type="dxa"/>
          </w:tblCellMar>
        </w:tblPrEx>
        <w:trPr>
          <w:cantSplit/>
          <w:jc w:val="center"/>
        </w:trPr>
        <w:tc>
          <w:tcPr>
            <w:tcW w:w="696" w:type="dxa"/>
            <w:tcBorders>
              <w:top w:val="nil"/>
              <w:left w:val="single" w:sz="6" w:space="0" w:color="000000"/>
              <w:bottom w:val="single" w:sz="6" w:space="0" w:color="000000"/>
              <w:right w:val="nil"/>
            </w:tcBorders>
            <w:shd w:val="clear" w:color="auto" w:fill="FFFFFF"/>
            <w:tcMar>
              <w:left w:w="60" w:type="dxa"/>
              <w:right w:w="60" w:type="dxa"/>
            </w:tcMar>
          </w:tcPr>
          <w:p w14:paraId="5F29C02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0.0145</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5FBC903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-0.00025</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5FF6AE0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0.0292</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158041E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0.0742</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746C12B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0.0651</w:t>
            </w: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116658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0.0862</w:t>
            </w:r>
          </w:p>
        </w:tc>
      </w:tr>
    </w:tbl>
    <w:p w14:paraId="29CAF8E1" w14:textId="77777777" w:rsidR="00000000" w:rsidRDefault="00B203EA">
      <w:pPr>
        <w:adjustRightInd w:val="0"/>
        <w:rPr>
          <w:rFonts w:ascii="Times" w:hAnsi="Times" w:cs="Times"/>
          <w:color w:val="000000"/>
        </w:rPr>
      </w:pPr>
    </w:p>
    <w:p w14:paraId="6ABA9FE9"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34"/>
        <w:gridCol w:w="815"/>
        <w:gridCol w:w="773"/>
      </w:tblGrid>
      <w:tr w:rsidR="00000000" w:rsidRPr="00B203EA" w14:paraId="56EAF42C" w14:textId="77777777">
        <w:tblPrEx>
          <w:tblCellMar>
            <w:top w:w="0" w:type="dxa"/>
            <w:left w:w="0" w:type="dxa"/>
            <w:bottom w:w="0" w:type="dxa"/>
            <w:right w:w="0" w:type="dxa"/>
          </w:tblCellMar>
        </w:tblPrEx>
        <w:trPr>
          <w:cantSplit/>
          <w:tblHeader/>
          <w:jc w:val="center"/>
        </w:trPr>
        <w:tc>
          <w:tcPr>
            <w:tcW w:w="43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495AC20" w14:textId="77777777" w:rsidR="00000000" w:rsidRPr="00B203EA" w:rsidRDefault="00B203EA">
            <w:pPr>
              <w:keepNext/>
              <w:adjustRightInd w:val="0"/>
              <w:spacing w:before="60" w:after="60"/>
              <w:jc w:val="right"/>
              <w:rPr>
                <w:rFonts w:ascii="Times" w:hAnsi="Times" w:cs="Times"/>
                <w:b/>
                <w:bCs/>
                <w:color w:val="000000"/>
                <w:sz w:val="22"/>
                <w:szCs w:val="22"/>
              </w:rPr>
            </w:pPr>
            <w:bookmarkStart w:id="30" w:name="IDX31"/>
            <w:bookmarkEnd w:id="30"/>
            <w:r w:rsidRPr="00B203EA">
              <w:rPr>
                <w:rFonts w:ascii="Times" w:hAnsi="Times" w:cs="Times"/>
                <w:b/>
                <w:bCs/>
                <w:color w:val="000000"/>
                <w:sz w:val="22"/>
                <w:szCs w:val="22"/>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CF9127A"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A46BDC5"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&gt; |t|</w:t>
            </w:r>
          </w:p>
        </w:tc>
      </w:tr>
      <w:tr w:rsidR="00000000" w:rsidRPr="00B203EA" w14:paraId="29F4DDFA" w14:textId="77777777">
        <w:tblPrEx>
          <w:tblCellMar>
            <w:top w:w="0" w:type="dxa"/>
            <w:left w:w="0" w:type="dxa"/>
            <w:bottom w:w="0" w:type="dxa"/>
            <w:right w:w="0" w:type="dxa"/>
          </w:tblCellMar>
        </w:tblPrEx>
        <w:trPr>
          <w:cantSplit/>
          <w:jc w:val="center"/>
        </w:trPr>
        <w:tc>
          <w:tcPr>
            <w:tcW w:w="434" w:type="dxa"/>
            <w:tcBorders>
              <w:top w:val="nil"/>
              <w:left w:val="single" w:sz="6" w:space="0" w:color="000000"/>
              <w:bottom w:val="single" w:sz="6" w:space="0" w:color="000000"/>
              <w:right w:val="nil"/>
            </w:tcBorders>
            <w:shd w:val="clear" w:color="auto" w:fill="FFFFFF"/>
            <w:tcMar>
              <w:left w:w="60" w:type="dxa"/>
              <w:right w:w="60" w:type="dxa"/>
            </w:tcMar>
          </w:tcPr>
          <w:p w14:paraId="0EA6326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18E7400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1.95</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A910EE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0.0539</w:t>
            </w:r>
          </w:p>
        </w:tc>
      </w:tr>
    </w:tbl>
    <w:p w14:paraId="31F48C9F" w14:textId="77777777" w:rsidR="00000000" w:rsidRDefault="00B203EA">
      <w:pPr>
        <w:adjustRightInd w:val="0"/>
        <w:rPr>
          <w:rFonts w:ascii="Times" w:hAnsi="Times" w:cs="Times"/>
          <w:color w:val="000000"/>
        </w:rPr>
      </w:pPr>
    </w:p>
    <w:p w14:paraId="0DC39093" w14:textId="77777777" w:rsidR="00000000" w:rsidRDefault="00B203EA">
      <w:pPr>
        <w:adjustRightInd w:val="0"/>
        <w:rPr>
          <w:rFonts w:ascii="Times" w:hAnsi="Times" w:cs="Times"/>
          <w:color w:val="000000"/>
        </w:rPr>
      </w:pPr>
    </w:p>
    <w:p w14:paraId="228DFE98" w14:textId="77777777" w:rsidR="00000000" w:rsidRDefault="00B203EA">
      <w:pPr>
        <w:adjustRightInd w:val="0"/>
        <w:jc w:val="center"/>
        <w:rPr>
          <w:sz w:val="24"/>
          <w:szCs w:val="24"/>
        </w:rPr>
      </w:pPr>
      <w:bookmarkStart w:id="31" w:name="IDX32"/>
      <w:bookmarkEnd w:id="31"/>
      <w:r>
        <w:rPr>
          <w:sz w:val="24"/>
          <w:szCs w:val="24"/>
        </w:rPr>
        <w:lastRenderedPageBreak/>
        <w:pict w14:anchorId="3D181E0B">
          <v:shape id="_x0000_i1033" type="#_x0000_t75" style="width:480pt;height:5in">
            <v:imagedata r:id="rId44" o:title=""/>
          </v:shape>
        </w:pict>
      </w:r>
    </w:p>
    <w:p w14:paraId="3C6CC09F" w14:textId="77777777" w:rsidR="00000000" w:rsidRDefault="00B203EA">
      <w:pPr>
        <w:adjustRightInd w:val="0"/>
        <w:rPr>
          <w:sz w:val="24"/>
          <w:szCs w:val="24"/>
        </w:rPr>
      </w:pPr>
    </w:p>
    <w:p w14:paraId="33265E77" w14:textId="77777777" w:rsidR="00000000" w:rsidRDefault="00B203EA">
      <w:pPr>
        <w:adjustRightInd w:val="0"/>
        <w:rPr>
          <w:sz w:val="24"/>
          <w:szCs w:val="24"/>
        </w:rPr>
      </w:pPr>
    </w:p>
    <w:p w14:paraId="6202D8BD" w14:textId="77777777" w:rsidR="00000000" w:rsidRDefault="00B203EA">
      <w:pPr>
        <w:adjustRightInd w:val="0"/>
        <w:jc w:val="center"/>
        <w:rPr>
          <w:sz w:val="24"/>
          <w:szCs w:val="24"/>
        </w:rPr>
      </w:pPr>
      <w:bookmarkStart w:id="32" w:name="IDX33"/>
      <w:bookmarkEnd w:id="32"/>
      <w:r>
        <w:rPr>
          <w:sz w:val="24"/>
          <w:szCs w:val="24"/>
        </w:rPr>
        <w:lastRenderedPageBreak/>
        <w:pict w14:anchorId="61455C3E">
          <v:shape id="_x0000_i1034" type="#_x0000_t75" style="width:480pt;height:5in">
            <v:imagedata r:id="rId45" o:title=""/>
          </v:shape>
        </w:pict>
      </w:r>
    </w:p>
    <w:p w14:paraId="2241BEE0" w14:textId="77777777" w:rsidR="00000000" w:rsidRDefault="00B203EA">
      <w:pPr>
        <w:adjustRightInd w:val="0"/>
        <w:jc w:val="center"/>
        <w:rPr>
          <w:sz w:val="24"/>
          <w:szCs w:val="24"/>
        </w:rPr>
      </w:pPr>
    </w:p>
    <w:p w14:paraId="4F4466A6" w14:textId="77777777" w:rsidR="00000000" w:rsidRDefault="00B203EA">
      <w:pPr>
        <w:adjustRightInd w:val="0"/>
        <w:jc w:val="center"/>
        <w:rPr>
          <w:sz w:val="24"/>
          <w:szCs w:val="24"/>
        </w:rPr>
      </w:pPr>
    </w:p>
    <w:p w14:paraId="0E22CEE4" w14:textId="77777777" w:rsidR="00000000" w:rsidRDefault="00B203EA">
      <w:pPr>
        <w:adjustRightInd w:val="0"/>
        <w:jc w:val="center"/>
        <w:rPr>
          <w:sz w:val="24"/>
          <w:szCs w:val="24"/>
        </w:rPr>
      </w:pPr>
      <w:bookmarkStart w:id="33" w:name="IDX34"/>
      <w:bookmarkEnd w:id="33"/>
      <w:r>
        <w:rPr>
          <w:sz w:val="24"/>
          <w:szCs w:val="24"/>
        </w:rPr>
        <w:lastRenderedPageBreak/>
        <w:pict w14:anchorId="3CF0B35B">
          <v:shape id="_x0000_i1035" type="#_x0000_t75" style="width:480pt;height:5in">
            <v:imagedata r:id="rId46" o:title=""/>
          </v:shape>
        </w:pict>
      </w:r>
    </w:p>
    <w:p w14:paraId="6867B979" w14:textId="77777777" w:rsidR="00000000" w:rsidRDefault="00B203EA">
      <w:pPr>
        <w:adjustRightInd w:val="0"/>
        <w:jc w:val="center"/>
        <w:rPr>
          <w:sz w:val="24"/>
          <w:szCs w:val="24"/>
        </w:rPr>
      </w:pPr>
    </w:p>
    <w:p w14:paraId="6E433D15" w14:textId="77777777" w:rsidR="00000000" w:rsidRDefault="00B203EA">
      <w:pPr>
        <w:adjustRightInd w:val="0"/>
        <w:jc w:val="center"/>
        <w:rPr>
          <w:sz w:val="24"/>
          <w:szCs w:val="24"/>
        </w:rPr>
      </w:pPr>
    </w:p>
    <w:p w14:paraId="248B3E93" w14:textId="77777777" w:rsidR="00000000" w:rsidRDefault="00B203EA">
      <w:pPr>
        <w:adjustRightInd w:val="0"/>
        <w:jc w:val="center"/>
        <w:rPr>
          <w:sz w:val="24"/>
          <w:szCs w:val="24"/>
        </w:rPr>
      </w:pPr>
      <w:bookmarkStart w:id="34" w:name="IDX35"/>
      <w:bookmarkEnd w:id="34"/>
      <w:r>
        <w:rPr>
          <w:sz w:val="24"/>
          <w:szCs w:val="24"/>
        </w:rPr>
        <w:lastRenderedPageBreak/>
        <w:pict w14:anchorId="791D750F">
          <v:shape id="_x0000_i1036" type="#_x0000_t75" style="width:480pt;height:5in">
            <v:imagedata r:id="rId47" o:title=""/>
          </v:shape>
        </w:pict>
      </w:r>
    </w:p>
    <w:p w14:paraId="0CEC4F45" w14:textId="77777777" w:rsidR="00000000" w:rsidRDefault="00B203EA">
      <w:pPr>
        <w:adjustRightInd w:val="0"/>
        <w:jc w:val="center"/>
        <w:rPr>
          <w:sz w:val="24"/>
          <w:szCs w:val="24"/>
        </w:rPr>
      </w:pPr>
    </w:p>
    <w:p w14:paraId="60A9B094" w14:textId="77777777" w:rsidR="00000000" w:rsidRDefault="00B203EA">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7698"/>
      </w:tblGrid>
      <w:tr w:rsidR="00000000" w:rsidRPr="00B203EA" w14:paraId="28296EED" w14:textId="77777777" w:rsidTr="00EB08DC">
        <w:tblPrEx>
          <w:tblCellMar>
            <w:top w:w="0" w:type="dxa"/>
            <w:left w:w="0" w:type="dxa"/>
            <w:bottom w:w="0" w:type="dxa"/>
            <w:right w:w="0" w:type="dxa"/>
          </w:tblCellMar>
        </w:tblPrEx>
        <w:trPr>
          <w:cantSplit/>
          <w:jc w:val="center"/>
        </w:trPr>
        <w:tc>
          <w:tcPr>
            <w:tcW w:w="7698" w:type="dxa"/>
            <w:tcBorders>
              <w:top w:val="nil"/>
              <w:left w:val="nil"/>
              <w:bottom w:val="nil"/>
              <w:right w:val="nil"/>
            </w:tcBorders>
            <w:shd w:val="clear" w:color="auto" w:fill="FFFFFF"/>
            <w:tcMar>
              <w:left w:w="10" w:type="dxa"/>
              <w:right w:w="10" w:type="dxa"/>
            </w:tcMar>
          </w:tcPr>
          <w:p w14:paraId="68E8058A" w14:textId="77777777" w:rsidR="00000000" w:rsidRPr="00B203EA" w:rsidRDefault="00B203EA">
            <w:pPr>
              <w:keepNext/>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Difference:  </w:t>
            </w:r>
            <w:proofErr w:type="spellStart"/>
            <w:r w:rsidRPr="00B203EA">
              <w:rPr>
                <w:rFonts w:ascii="Times" w:hAnsi="Times" w:cs="Times"/>
                <w:b/>
                <w:bCs/>
                <w:i/>
                <w:iCs/>
                <w:color w:val="000000"/>
                <w:sz w:val="24"/>
                <w:szCs w:val="24"/>
              </w:rPr>
              <w:t>median_hhincome</w:t>
            </w:r>
            <w:proofErr w:type="spellEnd"/>
            <w:r w:rsidRPr="00B203EA">
              <w:rPr>
                <w:rFonts w:ascii="Times" w:hAnsi="Times" w:cs="Times"/>
                <w:b/>
                <w:bCs/>
                <w:i/>
                <w:iCs/>
                <w:color w:val="000000"/>
                <w:sz w:val="24"/>
                <w:szCs w:val="24"/>
              </w:rPr>
              <w:t xml:space="preserve"> - y15_median_hhincome</w:t>
            </w:r>
          </w:p>
        </w:tc>
      </w:tr>
      <w:tr w:rsidR="00EB08DC" w:rsidRPr="00B203EA" w14:paraId="6A43169C" w14:textId="77777777" w:rsidTr="00EB08DC">
        <w:tblPrEx>
          <w:tblCellMar>
            <w:top w:w="0" w:type="dxa"/>
            <w:left w:w="0" w:type="dxa"/>
            <w:bottom w:w="0" w:type="dxa"/>
            <w:right w:w="0" w:type="dxa"/>
          </w:tblCellMar>
        </w:tblPrEx>
        <w:trPr>
          <w:cantSplit/>
          <w:jc w:val="center"/>
        </w:trPr>
        <w:tc>
          <w:tcPr>
            <w:tcW w:w="7698" w:type="dxa"/>
            <w:tcBorders>
              <w:top w:val="nil"/>
              <w:left w:val="nil"/>
              <w:bottom w:val="nil"/>
              <w:right w:val="nil"/>
            </w:tcBorders>
            <w:shd w:val="clear" w:color="auto" w:fill="FFFFFF"/>
            <w:tcMar>
              <w:left w:w="10" w:type="dxa"/>
              <w:right w:w="10" w:type="dxa"/>
            </w:tcMar>
          </w:tcPr>
          <w:p w14:paraId="3C89F4D1" w14:textId="77777777" w:rsidR="00EB08DC" w:rsidRPr="00B203EA" w:rsidRDefault="00EB08DC">
            <w:pPr>
              <w:keepNext/>
              <w:adjustRightInd w:val="0"/>
              <w:spacing w:before="10" w:after="10"/>
              <w:jc w:val="center"/>
              <w:rPr>
                <w:rFonts w:ascii="Times" w:hAnsi="Times" w:cs="Times"/>
                <w:b/>
                <w:bCs/>
                <w:i/>
                <w:iCs/>
                <w:color w:val="000000"/>
                <w:sz w:val="24"/>
                <w:szCs w:val="24"/>
              </w:rPr>
            </w:pPr>
          </w:p>
          <w:p w14:paraId="74B09385" w14:textId="77777777" w:rsidR="00EB08DC" w:rsidRPr="00B203EA" w:rsidRDefault="00EB08DC" w:rsidP="00EB08DC">
            <w:pPr>
              <w:ind w:left="50"/>
              <w:rPr>
                <w:sz w:val="24"/>
                <w:szCs w:val="24"/>
              </w:rPr>
            </w:pPr>
            <w:r w:rsidRPr="00B203EA">
              <w:rPr>
                <w:sz w:val="24"/>
                <w:szCs w:val="24"/>
              </w:rPr>
              <w:t>The t-test for median income yields a p-value of less than 0.0001, well below the threshold that allows for the rejection of the null hypothesis. Thus, there is sufficient evidence to conclude that the median income in 2015 is significantly greater than that in 2000. Alone, this would likely not be a bad indicator for a city, if this increase in income applied to the residents who have been living in these cores all along. However, deeper analysis would be able to grant a fuller picture on who exactly is represented in the higher incomes and who is receiving this benefit.</w:t>
            </w:r>
          </w:p>
          <w:p w14:paraId="3658084C" w14:textId="2AC7580F" w:rsidR="00EB08DC" w:rsidRPr="00B203EA" w:rsidRDefault="00EB08DC">
            <w:pPr>
              <w:keepNext/>
              <w:adjustRightInd w:val="0"/>
              <w:spacing w:before="10" w:after="10"/>
              <w:jc w:val="center"/>
              <w:rPr>
                <w:rFonts w:ascii="Times" w:hAnsi="Times" w:cs="Times"/>
                <w:b/>
                <w:bCs/>
                <w:i/>
                <w:iCs/>
                <w:color w:val="000000"/>
                <w:sz w:val="24"/>
                <w:szCs w:val="24"/>
              </w:rPr>
            </w:pPr>
          </w:p>
        </w:tc>
      </w:tr>
    </w:tbl>
    <w:p w14:paraId="5891543C" w14:textId="77777777" w:rsidR="00000000" w:rsidRDefault="00B203EA">
      <w:pPr>
        <w:adjustRightInd w:val="0"/>
        <w:rPr>
          <w:rFonts w:ascii="Times" w:hAnsi="Times" w:cs="Times"/>
          <w:b/>
          <w:bCs/>
          <w:i/>
          <w:iCs/>
          <w:color w:val="000000"/>
          <w:sz w:val="24"/>
          <w:szCs w:val="24"/>
        </w:rPr>
        <w:sectPr w:rsidR="00000000">
          <w:headerReference w:type="default" r:id="rId48"/>
          <w:footerReference w:type="default" r:id="rId49"/>
          <w:pgSz w:w="11905" w:h="16837"/>
          <w:pgMar w:top="360" w:right="360" w:bottom="360" w:left="360" w:header="720" w:footer="360" w:gutter="0"/>
          <w:cols w:space="720"/>
        </w:sectPr>
      </w:pPr>
    </w:p>
    <w:p w14:paraId="5A596F57" w14:textId="77777777" w:rsidR="00000000" w:rsidRDefault="00B203EA">
      <w:pPr>
        <w:adjustRightInd w:val="0"/>
        <w:rPr>
          <w:rFonts w:ascii="Times" w:hAnsi="Times" w:cs="Times"/>
          <w:b/>
          <w:bCs/>
          <w:i/>
          <w:iCs/>
          <w:color w:val="000000"/>
          <w:sz w:val="24"/>
          <w:szCs w:val="24"/>
        </w:rPr>
      </w:pPr>
      <w:bookmarkStart w:id="35" w:name="IDX36"/>
      <w:bookmarkEnd w:id="35"/>
    </w:p>
    <w:p w14:paraId="34114BE0" w14:textId="77777777" w:rsidR="00000000" w:rsidRDefault="00B203EA">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441"/>
        <w:gridCol w:w="800"/>
        <w:gridCol w:w="877"/>
        <w:gridCol w:w="852"/>
        <w:gridCol w:w="1085"/>
        <w:gridCol w:w="1122"/>
      </w:tblGrid>
      <w:tr w:rsidR="00000000" w:rsidRPr="00B203EA" w14:paraId="4C42A32C" w14:textId="77777777">
        <w:tblPrEx>
          <w:tblCellMar>
            <w:top w:w="0" w:type="dxa"/>
            <w:left w:w="0" w:type="dxa"/>
            <w:bottom w:w="0" w:type="dxa"/>
            <w:right w:w="0" w:type="dxa"/>
          </w:tblCellMar>
        </w:tblPrEx>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698A01A"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N</w:t>
            </w:r>
          </w:p>
        </w:tc>
        <w:tc>
          <w:tcPr>
            <w:tcW w:w="80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842C31C"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443F5D2"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3A3B74"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B079388"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CB37956"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Maximum</w:t>
            </w:r>
          </w:p>
        </w:tc>
      </w:tr>
      <w:tr w:rsidR="00000000" w:rsidRPr="00B203EA" w14:paraId="5DE7C695" w14:textId="77777777">
        <w:tblPrEx>
          <w:tblCellMar>
            <w:top w:w="0" w:type="dxa"/>
            <w:left w:w="0" w:type="dxa"/>
            <w:bottom w:w="0" w:type="dxa"/>
            <w:right w:w="0" w:type="dxa"/>
          </w:tblCellMar>
        </w:tblPrEx>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14:paraId="337A9B0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019A902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-4446.5</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2197C5A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9636.0</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14:paraId="5686BA6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963.6</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09AA479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-49564.6</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48859B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14315.9</w:t>
            </w:r>
          </w:p>
        </w:tc>
      </w:tr>
    </w:tbl>
    <w:p w14:paraId="1FBA25F0" w14:textId="77777777" w:rsidR="00000000" w:rsidRDefault="00B203EA">
      <w:pPr>
        <w:adjustRightInd w:val="0"/>
        <w:rPr>
          <w:rFonts w:ascii="Times" w:hAnsi="Times" w:cs="Times"/>
          <w:color w:val="000000"/>
        </w:rPr>
      </w:pPr>
    </w:p>
    <w:p w14:paraId="434E1991"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10"/>
        <w:gridCol w:w="800"/>
        <w:gridCol w:w="800"/>
        <w:gridCol w:w="877"/>
        <w:gridCol w:w="686"/>
        <w:gridCol w:w="788"/>
      </w:tblGrid>
      <w:tr w:rsidR="00000000" w:rsidRPr="00B203EA" w14:paraId="15591803" w14:textId="77777777">
        <w:tblPrEx>
          <w:tblCellMar>
            <w:top w:w="0" w:type="dxa"/>
            <w:left w:w="0" w:type="dxa"/>
            <w:bottom w:w="0" w:type="dxa"/>
            <w:right w:w="0" w:type="dxa"/>
          </w:tblCellMar>
        </w:tblPrEx>
        <w:trPr>
          <w:cantSplit/>
          <w:tblHeader/>
          <w:jc w:val="center"/>
        </w:trPr>
        <w:tc>
          <w:tcPr>
            <w:tcW w:w="8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6379E0D" w14:textId="77777777" w:rsidR="00000000" w:rsidRPr="00B203EA" w:rsidRDefault="00B203EA">
            <w:pPr>
              <w:keepNext/>
              <w:adjustRightInd w:val="0"/>
              <w:spacing w:before="60" w:after="60"/>
              <w:jc w:val="right"/>
              <w:rPr>
                <w:rFonts w:ascii="Times" w:hAnsi="Times" w:cs="Times"/>
                <w:b/>
                <w:bCs/>
                <w:color w:val="000000"/>
                <w:sz w:val="22"/>
                <w:szCs w:val="22"/>
              </w:rPr>
            </w:pPr>
            <w:bookmarkStart w:id="36" w:name="IDX37"/>
            <w:bookmarkEnd w:id="36"/>
            <w:r w:rsidRPr="00B203EA">
              <w:rPr>
                <w:rFonts w:ascii="Times" w:hAnsi="Times" w:cs="Times"/>
                <w:b/>
                <w:bCs/>
                <w:color w:val="000000"/>
                <w:sz w:val="22"/>
                <w:szCs w:val="22"/>
              </w:rPr>
              <w:lastRenderedPageBreak/>
              <w:t>Mean</w:t>
            </w:r>
          </w:p>
        </w:tc>
        <w:tc>
          <w:tcPr>
            <w:tcW w:w="1600"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EB7326A"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515D03F"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1474"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0E2BC29"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Std Dev</w:t>
            </w:r>
          </w:p>
        </w:tc>
      </w:tr>
      <w:tr w:rsidR="00000000" w:rsidRPr="00B203EA" w14:paraId="4CD64C47" w14:textId="77777777">
        <w:tblPrEx>
          <w:tblCellMar>
            <w:top w:w="0" w:type="dxa"/>
            <w:left w:w="0" w:type="dxa"/>
            <w:bottom w:w="0" w:type="dxa"/>
            <w:right w:w="0" w:type="dxa"/>
          </w:tblCellMar>
        </w:tblPrEx>
        <w:trPr>
          <w:cantSplit/>
          <w:jc w:val="center"/>
        </w:trPr>
        <w:tc>
          <w:tcPr>
            <w:tcW w:w="810" w:type="dxa"/>
            <w:tcBorders>
              <w:top w:val="nil"/>
              <w:left w:val="single" w:sz="6" w:space="0" w:color="000000"/>
              <w:bottom w:val="single" w:sz="6" w:space="0" w:color="000000"/>
              <w:right w:val="nil"/>
            </w:tcBorders>
            <w:shd w:val="clear" w:color="auto" w:fill="FFFFFF"/>
            <w:tcMar>
              <w:left w:w="60" w:type="dxa"/>
              <w:right w:w="60" w:type="dxa"/>
            </w:tcMar>
          </w:tcPr>
          <w:p w14:paraId="15FAD78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-4446.5</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532B0A0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-6358.5</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352BB42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-2534.5</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68AAE7A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9636.0</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7F84CC7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8460.5</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4A4442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11193.9</w:t>
            </w:r>
          </w:p>
        </w:tc>
      </w:tr>
    </w:tbl>
    <w:p w14:paraId="543912AA" w14:textId="77777777" w:rsidR="00000000" w:rsidRDefault="00B203EA">
      <w:pPr>
        <w:adjustRightInd w:val="0"/>
        <w:rPr>
          <w:rFonts w:ascii="Times" w:hAnsi="Times" w:cs="Times"/>
          <w:color w:val="000000"/>
        </w:rPr>
      </w:pPr>
    </w:p>
    <w:p w14:paraId="2C8DD98D"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34"/>
        <w:gridCol w:w="815"/>
        <w:gridCol w:w="773"/>
      </w:tblGrid>
      <w:tr w:rsidR="00000000" w:rsidRPr="00B203EA" w14:paraId="060159B0" w14:textId="77777777">
        <w:tblPrEx>
          <w:tblCellMar>
            <w:top w:w="0" w:type="dxa"/>
            <w:left w:w="0" w:type="dxa"/>
            <w:bottom w:w="0" w:type="dxa"/>
            <w:right w:w="0" w:type="dxa"/>
          </w:tblCellMar>
        </w:tblPrEx>
        <w:trPr>
          <w:cantSplit/>
          <w:tblHeader/>
          <w:jc w:val="center"/>
        </w:trPr>
        <w:tc>
          <w:tcPr>
            <w:tcW w:w="43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8DFCF3C" w14:textId="77777777" w:rsidR="00000000" w:rsidRPr="00B203EA" w:rsidRDefault="00B203EA">
            <w:pPr>
              <w:keepNext/>
              <w:adjustRightInd w:val="0"/>
              <w:spacing w:before="60" w:after="60"/>
              <w:jc w:val="right"/>
              <w:rPr>
                <w:rFonts w:ascii="Times" w:hAnsi="Times" w:cs="Times"/>
                <w:b/>
                <w:bCs/>
                <w:color w:val="000000"/>
                <w:sz w:val="22"/>
                <w:szCs w:val="22"/>
              </w:rPr>
            </w:pPr>
            <w:bookmarkStart w:id="37" w:name="IDX38"/>
            <w:bookmarkEnd w:id="37"/>
            <w:r w:rsidRPr="00B203EA">
              <w:rPr>
                <w:rFonts w:ascii="Times" w:hAnsi="Times" w:cs="Times"/>
                <w:b/>
                <w:bCs/>
                <w:color w:val="000000"/>
                <w:sz w:val="22"/>
                <w:szCs w:val="22"/>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D1E28E9"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9142CA4"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&gt; |t|</w:t>
            </w:r>
          </w:p>
        </w:tc>
      </w:tr>
      <w:tr w:rsidR="00000000" w:rsidRPr="00B203EA" w14:paraId="13D7A070" w14:textId="77777777">
        <w:tblPrEx>
          <w:tblCellMar>
            <w:top w:w="0" w:type="dxa"/>
            <w:left w:w="0" w:type="dxa"/>
            <w:bottom w:w="0" w:type="dxa"/>
            <w:right w:w="0" w:type="dxa"/>
          </w:tblCellMar>
        </w:tblPrEx>
        <w:trPr>
          <w:cantSplit/>
          <w:jc w:val="center"/>
        </w:trPr>
        <w:tc>
          <w:tcPr>
            <w:tcW w:w="434" w:type="dxa"/>
            <w:tcBorders>
              <w:top w:val="nil"/>
              <w:left w:val="single" w:sz="6" w:space="0" w:color="000000"/>
              <w:bottom w:val="single" w:sz="6" w:space="0" w:color="000000"/>
              <w:right w:val="nil"/>
            </w:tcBorders>
            <w:shd w:val="clear" w:color="auto" w:fill="FFFFFF"/>
            <w:tcMar>
              <w:left w:w="60" w:type="dxa"/>
              <w:right w:w="60" w:type="dxa"/>
            </w:tcMar>
          </w:tcPr>
          <w:p w14:paraId="7CDA5AB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5FD673D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-4.61</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127182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bl>
    <w:p w14:paraId="5232A89A" w14:textId="77777777" w:rsidR="00000000" w:rsidRDefault="00B203EA">
      <w:pPr>
        <w:adjustRightInd w:val="0"/>
        <w:rPr>
          <w:rFonts w:ascii="Times" w:hAnsi="Times" w:cs="Times"/>
          <w:color w:val="000000"/>
        </w:rPr>
      </w:pPr>
    </w:p>
    <w:p w14:paraId="7C7AF375" w14:textId="77777777" w:rsidR="00000000" w:rsidRDefault="00B203EA">
      <w:pPr>
        <w:adjustRightInd w:val="0"/>
        <w:rPr>
          <w:rFonts w:ascii="Times" w:hAnsi="Times" w:cs="Times"/>
          <w:color w:val="000000"/>
        </w:rPr>
      </w:pPr>
    </w:p>
    <w:p w14:paraId="13DAD5B4" w14:textId="77777777" w:rsidR="00000000" w:rsidRDefault="00B203EA">
      <w:pPr>
        <w:adjustRightInd w:val="0"/>
        <w:jc w:val="center"/>
        <w:rPr>
          <w:sz w:val="24"/>
          <w:szCs w:val="24"/>
        </w:rPr>
      </w:pPr>
      <w:bookmarkStart w:id="38" w:name="IDX39"/>
      <w:bookmarkEnd w:id="38"/>
      <w:r>
        <w:rPr>
          <w:sz w:val="24"/>
          <w:szCs w:val="24"/>
        </w:rPr>
        <w:pict w14:anchorId="7A20B9D4">
          <v:shape id="_x0000_i1037" type="#_x0000_t75" style="width:480pt;height:5in">
            <v:imagedata r:id="rId50" o:title=""/>
          </v:shape>
        </w:pict>
      </w:r>
    </w:p>
    <w:p w14:paraId="4D451A27" w14:textId="77777777" w:rsidR="00000000" w:rsidRDefault="00B203EA">
      <w:pPr>
        <w:adjustRightInd w:val="0"/>
        <w:jc w:val="center"/>
        <w:rPr>
          <w:sz w:val="24"/>
          <w:szCs w:val="24"/>
        </w:rPr>
      </w:pPr>
    </w:p>
    <w:p w14:paraId="6F093A1C" w14:textId="77777777" w:rsidR="00000000" w:rsidRDefault="00B203EA">
      <w:pPr>
        <w:adjustRightInd w:val="0"/>
        <w:jc w:val="center"/>
        <w:rPr>
          <w:sz w:val="24"/>
          <w:szCs w:val="24"/>
        </w:rPr>
      </w:pPr>
    </w:p>
    <w:p w14:paraId="50072C3F" w14:textId="77777777" w:rsidR="00000000" w:rsidRDefault="00B203EA">
      <w:pPr>
        <w:adjustRightInd w:val="0"/>
        <w:jc w:val="center"/>
        <w:rPr>
          <w:sz w:val="24"/>
          <w:szCs w:val="24"/>
        </w:rPr>
      </w:pPr>
      <w:bookmarkStart w:id="39" w:name="IDX40"/>
      <w:bookmarkEnd w:id="39"/>
      <w:r>
        <w:rPr>
          <w:sz w:val="24"/>
          <w:szCs w:val="24"/>
        </w:rPr>
        <w:lastRenderedPageBreak/>
        <w:pict w14:anchorId="5486041C">
          <v:shape id="_x0000_i1038" type="#_x0000_t75" style="width:480pt;height:5in">
            <v:imagedata r:id="rId51" o:title=""/>
          </v:shape>
        </w:pict>
      </w:r>
    </w:p>
    <w:p w14:paraId="3E395244" w14:textId="77777777" w:rsidR="00000000" w:rsidRDefault="00B203EA">
      <w:pPr>
        <w:adjustRightInd w:val="0"/>
        <w:jc w:val="center"/>
        <w:rPr>
          <w:sz w:val="24"/>
          <w:szCs w:val="24"/>
        </w:rPr>
      </w:pPr>
    </w:p>
    <w:p w14:paraId="3815CB54" w14:textId="77777777" w:rsidR="00000000" w:rsidRDefault="00B203EA">
      <w:pPr>
        <w:adjustRightInd w:val="0"/>
        <w:jc w:val="center"/>
        <w:rPr>
          <w:sz w:val="24"/>
          <w:szCs w:val="24"/>
        </w:rPr>
      </w:pPr>
    </w:p>
    <w:p w14:paraId="37261A13" w14:textId="77777777" w:rsidR="00000000" w:rsidRDefault="00B203EA">
      <w:pPr>
        <w:adjustRightInd w:val="0"/>
        <w:jc w:val="center"/>
        <w:rPr>
          <w:sz w:val="24"/>
          <w:szCs w:val="24"/>
        </w:rPr>
      </w:pPr>
      <w:bookmarkStart w:id="40" w:name="IDX41"/>
      <w:bookmarkEnd w:id="40"/>
      <w:r>
        <w:rPr>
          <w:sz w:val="24"/>
          <w:szCs w:val="24"/>
        </w:rPr>
        <w:lastRenderedPageBreak/>
        <w:pict w14:anchorId="34587705">
          <v:shape id="_x0000_i1039" type="#_x0000_t75" style="width:480pt;height:5in">
            <v:imagedata r:id="rId52" o:title=""/>
          </v:shape>
        </w:pict>
      </w:r>
    </w:p>
    <w:p w14:paraId="4BC32C75" w14:textId="77777777" w:rsidR="00000000" w:rsidRDefault="00B203EA">
      <w:pPr>
        <w:adjustRightInd w:val="0"/>
        <w:jc w:val="center"/>
        <w:rPr>
          <w:sz w:val="24"/>
          <w:szCs w:val="24"/>
        </w:rPr>
      </w:pPr>
    </w:p>
    <w:p w14:paraId="198D7161" w14:textId="77777777" w:rsidR="00000000" w:rsidRDefault="00B203EA">
      <w:pPr>
        <w:adjustRightInd w:val="0"/>
        <w:jc w:val="center"/>
        <w:rPr>
          <w:sz w:val="24"/>
          <w:szCs w:val="24"/>
        </w:rPr>
      </w:pPr>
    </w:p>
    <w:p w14:paraId="624346CA" w14:textId="77777777" w:rsidR="00000000" w:rsidRDefault="00B203EA">
      <w:pPr>
        <w:adjustRightInd w:val="0"/>
        <w:jc w:val="center"/>
        <w:rPr>
          <w:sz w:val="24"/>
          <w:szCs w:val="24"/>
        </w:rPr>
      </w:pPr>
      <w:bookmarkStart w:id="41" w:name="IDX42"/>
      <w:bookmarkEnd w:id="41"/>
      <w:r>
        <w:rPr>
          <w:sz w:val="24"/>
          <w:szCs w:val="24"/>
        </w:rPr>
        <w:lastRenderedPageBreak/>
        <w:pict w14:anchorId="40DAD448">
          <v:shape id="_x0000_i1040" type="#_x0000_t75" style="width:480pt;height:5in">
            <v:imagedata r:id="rId53" o:title=""/>
          </v:shape>
        </w:pict>
      </w:r>
    </w:p>
    <w:p w14:paraId="49FFA832" w14:textId="77777777" w:rsidR="00000000" w:rsidRDefault="00B203EA">
      <w:pPr>
        <w:adjustRightInd w:val="0"/>
        <w:jc w:val="center"/>
        <w:rPr>
          <w:sz w:val="24"/>
          <w:szCs w:val="24"/>
        </w:rPr>
      </w:pPr>
    </w:p>
    <w:p w14:paraId="6FE466D2" w14:textId="77777777" w:rsidR="00000000" w:rsidRDefault="00B203EA">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6179"/>
      </w:tblGrid>
      <w:tr w:rsidR="00000000" w:rsidRPr="00B203EA" w14:paraId="23CB4EC9" w14:textId="77777777">
        <w:tblPrEx>
          <w:tblCellMar>
            <w:top w:w="0" w:type="dxa"/>
            <w:left w:w="0" w:type="dxa"/>
            <w:bottom w:w="0" w:type="dxa"/>
            <w:right w:w="0" w:type="dxa"/>
          </w:tblCellMar>
        </w:tblPrEx>
        <w:trPr>
          <w:cantSplit/>
          <w:jc w:val="center"/>
        </w:trPr>
        <w:tc>
          <w:tcPr>
            <w:tcW w:w="6179" w:type="dxa"/>
            <w:tcBorders>
              <w:top w:val="nil"/>
              <w:left w:val="nil"/>
              <w:bottom w:val="nil"/>
              <w:right w:val="nil"/>
            </w:tcBorders>
            <w:shd w:val="clear" w:color="auto" w:fill="FFFFFF"/>
            <w:tcMar>
              <w:left w:w="10" w:type="dxa"/>
              <w:right w:w="10" w:type="dxa"/>
            </w:tcMar>
          </w:tcPr>
          <w:p w14:paraId="28496C45" w14:textId="77777777" w:rsidR="00000000" w:rsidRPr="00B203EA" w:rsidRDefault="00B203EA">
            <w:pPr>
              <w:keepNext/>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Difference:  </w:t>
            </w:r>
            <w:proofErr w:type="spellStart"/>
            <w:r w:rsidRPr="00B203EA">
              <w:rPr>
                <w:rFonts w:ascii="Times" w:hAnsi="Times" w:cs="Times"/>
                <w:b/>
                <w:bCs/>
                <w:i/>
                <w:iCs/>
                <w:color w:val="000000"/>
                <w:sz w:val="24"/>
                <w:szCs w:val="24"/>
              </w:rPr>
              <w:t>travel_time_to_work</w:t>
            </w:r>
            <w:proofErr w:type="spellEnd"/>
            <w:r w:rsidRPr="00B203EA">
              <w:rPr>
                <w:rFonts w:ascii="Times" w:hAnsi="Times" w:cs="Times"/>
                <w:b/>
                <w:bCs/>
                <w:i/>
                <w:iCs/>
                <w:color w:val="000000"/>
                <w:sz w:val="24"/>
                <w:szCs w:val="24"/>
              </w:rPr>
              <w:t xml:space="preserve"> - y15_travel_time_to_work</w:t>
            </w:r>
          </w:p>
        </w:tc>
      </w:tr>
    </w:tbl>
    <w:p w14:paraId="499A45F1" w14:textId="77777777" w:rsidR="00000000" w:rsidRDefault="00B203EA">
      <w:pPr>
        <w:adjustRightInd w:val="0"/>
        <w:rPr>
          <w:rFonts w:ascii="Times" w:hAnsi="Times" w:cs="Times"/>
          <w:b/>
          <w:bCs/>
          <w:i/>
          <w:iCs/>
          <w:color w:val="000000"/>
          <w:sz w:val="24"/>
          <w:szCs w:val="24"/>
        </w:rPr>
        <w:sectPr w:rsidR="00000000">
          <w:headerReference w:type="default" r:id="rId54"/>
          <w:footerReference w:type="default" r:id="rId55"/>
          <w:type w:val="continuous"/>
          <w:pgSz w:w="11905" w:h="16837"/>
          <w:pgMar w:top="360" w:right="360" w:bottom="360" w:left="360" w:header="720" w:footer="360" w:gutter="0"/>
          <w:cols w:space="720"/>
        </w:sectPr>
      </w:pPr>
    </w:p>
    <w:p w14:paraId="3E7A0EFC" w14:textId="77777777" w:rsidR="00000000" w:rsidRDefault="00B203EA">
      <w:pPr>
        <w:adjustRightInd w:val="0"/>
        <w:rPr>
          <w:rFonts w:ascii="Times" w:hAnsi="Times" w:cs="Times"/>
          <w:b/>
          <w:bCs/>
          <w:i/>
          <w:iCs/>
          <w:color w:val="000000"/>
          <w:sz w:val="24"/>
          <w:szCs w:val="24"/>
        </w:rPr>
      </w:pPr>
      <w:bookmarkStart w:id="42" w:name="IDX43"/>
      <w:bookmarkEnd w:id="42"/>
    </w:p>
    <w:p w14:paraId="6B9DAA9E" w14:textId="77777777" w:rsidR="00000000" w:rsidRDefault="00B203EA">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441"/>
        <w:gridCol w:w="902"/>
        <w:gridCol w:w="877"/>
        <w:gridCol w:w="852"/>
        <w:gridCol w:w="1085"/>
        <w:gridCol w:w="1122"/>
      </w:tblGrid>
      <w:tr w:rsidR="00000000" w:rsidRPr="00B203EA" w14:paraId="5EF7AC6E" w14:textId="77777777">
        <w:tblPrEx>
          <w:tblCellMar>
            <w:top w:w="0" w:type="dxa"/>
            <w:left w:w="0" w:type="dxa"/>
            <w:bottom w:w="0" w:type="dxa"/>
            <w:right w:w="0" w:type="dxa"/>
          </w:tblCellMar>
        </w:tblPrEx>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AA75DC5"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N</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1C51779"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1224CAF"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BE4933E"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AF177CE"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C8E0236"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Maximum</w:t>
            </w:r>
          </w:p>
        </w:tc>
      </w:tr>
      <w:tr w:rsidR="00000000" w:rsidRPr="00B203EA" w14:paraId="59762101" w14:textId="77777777">
        <w:tblPrEx>
          <w:tblCellMar>
            <w:top w:w="0" w:type="dxa"/>
            <w:left w:w="0" w:type="dxa"/>
            <w:bottom w:w="0" w:type="dxa"/>
            <w:right w:w="0" w:type="dxa"/>
          </w:tblCellMar>
        </w:tblPrEx>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14:paraId="5E9ED77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0EBDED5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-15.0368</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27460F8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8.9219</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14:paraId="45CE4C0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0.8922</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1647021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-42.8528</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D2898A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2.8158</w:t>
            </w:r>
          </w:p>
        </w:tc>
      </w:tr>
    </w:tbl>
    <w:p w14:paraId="23DCFC61" w14:textId="77777777" w:rsidR="00000000" w:rsidRDefault="00B203EA">
      <w:pPr>
        <w:adjustRightInd w:val="0"/>
        <w:rPr>
          <w:rFonts w:ascii="Times" w:hAnsi="Times" w:cs="Times"/>
          <w:color w:val="000000"/>
        </w:rPr>
      </w:pPr>
    </w:p>
    <w:p w14:paraId="6FCAE6FC"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912"/>
        <w:gridCol w:w="902"/>
        <w:gridCol w:w="902"/>
        <w:gridCol w:w="877"/>
        <w:gridCol w:w="686"/>
        <w:gridCol w:w="788"/>
      </w:tblGrid>
      <w:tr w:rsidR="00000000" w:rsidRPr="00B203EA" w14:paraId="72DA6107" w14:textId="77777777">
        <w:tblPrEx>
          <w:tblCellMar>
            <w:top w:w="0" w:type="dxa"/>
            <w:left w:w="0" w:type="dxa"/>
            <w:bottom w:w="0" w:type="dxa"/>
            <w:right w:w="0" w:type="dxa"/>
          </w:tblCellMar>
        </w:tblPrEx>
        <w:trPr>
          <w:cantSplit/>
          <w:tblHeader/>
          <w:jc w:val="center"/>
        </w:trPr>
        <w:tc>
          <w:tcPr>
            <w:tcW w:w="91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60C31E7" w14:textId="77777777" w:rsidR="00000000" w:rsidRPr="00B203EA" w:rsidRDefault="00B203EA">
            <w:pPr>
              <w:keepNext/>
              <w:adjustRightInd w:val="0"/>
              <w:spacing w:before="60" w:after="60"/>
              <w:jc w:val="right"/>
              <w:rPr>
                <w:rFonts w:ascii="Times" w:hAnsi="Times" w:cs="Times"/>
                <w:b/>
                <w:bCs/>
                <w:color w:val="000000"/>
                <w:sz w:val="22"/>
                <w:szCs w:val="22"/>
              </w:rPr>
            </w:pPr>
            <w:bookmarkStart w:id="43" w:name="IDX44"/>
            <w:bookmarkEnd w:id="43"/>
            <w:r w:rsidRPr="00B203EA">
              <w:rPr>
                <w:rFonts w:ascii="Times" w:hAnsi="Times" w:cs="Times"/>
                <w:b/>
                <w:bCs/>
                <w:color w:val="000000"/>
                <w:sz w:val="22"/>
                <w:szCs w:val="22"/>
              </w:rPr>
              <w:t>Mean</w:t>
            </w:r>
          </w:p>
        </w:tc>
        <w:tc>
          <w:tcPr>
            <w:tcW w:w="180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E35B89"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93B70D6"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1474"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86481F4"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Std Dev</w:t>
            </w:r>
          </w:p>
        </w:tc>
      </w:tr>
      <w:tr w:rsidR="00000000" w:rsidRPr="00B203EA" w14:paraId="56AE992E" w14:textId="77777777">
        <w:tblPrEx>
          <w:tblCellMar>
            <w:top w:w="0" w:type="dxa"/>
            <w:left w:w="0" w:type="dxa"/>
            <w:bottom w:w="0" w:type="dxa"/>
            <w:right w:w="0" w:type="dxa"/>
          </w:tblCellMar>
        </w:tblPrEx>
        <w:trPr>
          <w:cantSplit/>
          <w:jc w:val="center"/>
        </w:trPr>
        <w:tc>
          <w:tcPr>
            <w:tcW w:w="912" w:type="dxa"/>
            <w:tcBorders>
              <w:top w:val="nil"/>
              <w:left w:val="single" w:sz="6" w:space="0" w:color="000000"/>
              <w:bottom w:val="single" w:sz="6" w:space="0" w:color="000000"/>
              <w:right w:val="nil"/>
            </w:tcBorders>
            <w:shd w:val="clear" w:color="auto" w:fill="FFFFFF"/>
            <w:tcMar>
              <w:left w:w="60" w:type="dxa"/>
              <w:right w:w="60" w:type="dxa"/>
            </w:tcMar>
          </w:tcPr>
          <w:p w14:paraId="3EC93F4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-15.0368</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498C883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-16.8071</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2F536E0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-13.2665</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2EB071D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8.9219</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420BE52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7.8335</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D63BF4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10.3644</w:t>
            </w:r>
          </w:p>
        </w:tc>
      </w:tr>
    </w:tbl>
    <w:p w14:paraId="033759FF" w14:textId="77777777" w:rsidR="00000000" w:rsidRDefault="00B203EA">
      <w:pPr>
        <w:adjustRightInd w:val="0"/>
        <w:rPr>
          <w:rFonts w:ascii="Times" w:hAnsi="Times" w:cs="Times"/>
          <w:color w:val="000000"/>
        </w:rPr>
      </w:pPr>
    </w:p>
    <w:p w14:paraId="7D844EC5"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34"/>
        <w:gridCol w:w="815"/>
        <w:gridCol w:w="773"/>
      </w:tblGrid>
      <w:tr w:rsidR="00000000" w:rsidRPr="00B203EA" w14:paraId="209150EE" w14:textId="77777777">
        <w:tblPrEx>
          <w:tblCellMar>
            <w:top w:w="0" w:type="dxa"/>
            <w:left w:w="0" w:type="dxa"/>
            <w:bottom w:w="0" w:type="dxa"/>
            <w:right w:w="0" w:type="dxa"/>
          </w:tblCellMar>
        </w:tblPrEx>
        <w:trPr>
          <w:cantSplit/>
          <w:tblHeader/>
          <w:jc w:val="center"/>
        </w:trPr>
        <w:tc>
          <w:tcPr>
            <w:tcW w:w="43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7CED22E" w14:textId="77777777" w:rsidR="00000000" w:rsidRPr="00B203EA" w:rsidRDefault="00B203EA">
            <w:pPr>
              <w:keepNext/>
              <w:adjustRightInd w:val="0"/>
              <w:spacing w:before="60" w:after="60"/>
              <w:jc w:val="right"/>
              <w:rPr>
                <w:rFonts w:ascii="Times" w:hAnsi="Times" w:cs="Times"/>
                <w:b/>
                <w:bCs/>
                <w:color w:val="000000"/>
                <w:sz w:val="22"/>
                <w:szCs w:val="22"/>
              </w:rPr>
            </w:pPr>
            <w:bookmarkStart w:id="44" w:name="IDX45"/>
            <w:bookmarkEnd w:id="44"/>
            <w:r w:rsidRPr="00B203EA">
              <w:rPr>
                <w:rFonts w:ascii="Times" w:hAnsi="Times" w:cs="Times"/>
                <w:b/>
                <w:bCs/>
                <w:color w:val="000000"/>
                <w:sz w:val="22"/>
                <w:szCs w:val="22"/>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4620DCC"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0B811D8"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&gt; |t|</w:t>
            </w:r>
          </w:p>
        </w:tc>
      </w:tr>
      <w:tr w:rsidR="00000000" w:rsidRPr="00B203EA" w14:paraId="65460FD4" w14:textId="77777777">
        <w:tblPrEx>
          <w:tblCellMar>
            <w:top w:w="0" w:type="dxa"/>
            <w:left w:w="0" w:type="dxa"/>
            <w:bottom w:w="0" w:type="dxa"/>
            <w:right w:w="0" w:type="dxa"/>
          </w:tblCellMar>
        </w:tblPrEx>
        <w:trPr>
          <w:cantSplit/>
          <w:jc w:val="center"/>
        </w:trPr>
        <w:tc>
          <w:tcPr>
            <w:tcW w:w="434" w:type="dxa"/>
            <w:tcBorders>
              <w:top w:val="nil"/>
              <w:left w:val="single" w:sz="6" w:space="0" w:color="000000"/>
              <w:bottom w:val="single" w:sz="6" w:space="0" w:color="000000"/>
              <w:right w:val="nil"/>
            </w:tcBorders>
            <w:shd w:val="clear" w:color="auto" w:fill="FFFFFF"/>
            <w:tcMar>
              <w:left w:w="60" w:type="dxa"/>
              <w:right w:w="60" w:type="dxa"/>
            </w:tcMar>
          </w:tcPr>
          <w:p w14:paraId="01DA7C8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35E8E8A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-16.85</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331B6F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bl>
    <w:p w14:paraId="4BDA24E3" w14:textId="77777777" w:rsidR="00000000" w:rsidRDefault="00B203EA">
      <w:pPr>
        <w:adjustRightInd w:val="0"/>
        <w:rPr>
          <w:rFonts w:ascii="Times" w:hAnsi="Times" w:cs="Times"/>
          <w:color w:val="000000"/>
        </w:rPr>
      </w:pPr>
    </w:p>
    <w:p w14:paraId="0AC5EF63" w14:textId="77777777" w:rsidR="00000000" w:rsidRDefault="00B203EA">
      <w:pPr>
        <w:adjustRightInd w:val="0"/>
        <w:rPr>
          <w:rFonts w:ascii="Times" w:hAnsi="Times" w:cs="Times"/>
          <w:color w:val="000000"/>
        </w:rPr>
      </w:pPr>
    </w:p>
    <w:p w14:paraId="667D510D" w14:textId="77777777" w:rsidR="00000000" w:rsidRDefault="00B203EA">
      <w:pPr>
        <w:adjustRightInd w:val="0"/>
        <w:jc w:val="center"/>
        <w:rPr>
          <w:sz w:val="24"/>
          <w:szCs w:val="24"/>
        </w:rPr>
      </w:pPr>
      <w:bookmarkStart w:id="45" w:name="IDX46"/>
      <w:bookmarkEnd w:id="45"/>
      <w:r>
        <w:rPr>
          <w:sz w:val="24"/>
          <w:szCs w:val="24"/>
        </w:rPr>
        <w:lastRenderedPageBreak/>
        <w:pict w14:anchorId="260EA35A">
          <v:shape id="_x0000_i1041" type="#_x0000_t75" style="width:480pt;height:5in">
            <v:imagedata r:id="rId56" o:title=""/>
          </v:shape>
        </w:pict>
      </w:r>
    </w:p>
    <w:p w14:paraId="709B4061" w14:textId="77777777" w:rsidR="00000000" w:rsidRDefault="00B203EA">
      <w:pPr>
        <w:adjustRightInd w:val="0"/>
        <w:jc w:val="center"/>
        <w:rPr>
          <w:sz w:val="24"/>
          <w:szCs w:val="24"/>
        </w:rPr>
      </w:pPr>
    </w:p>
    <w:p w14:paraId="0F01AF38" w14:textId="77777777" w:rsidR="00000000" w:rsidRDefault="00B203EA">
      <w:pPr>
        <w:adjustRightInd w:val="0"/>
        <w:jc w:val="center"/>
        <w:rPr>
          <w:sz w:val="24"/>
          <w:szCs w:val="24"/>
        </w:rPr>
      </w:pPr>
    </w:p>
    <w:p w14:paraId="4EABB310" w14:textId="77777777" w:rsidR="00000000" w:rsidRDefault="00B203EA">
      <w:pPr>
        <w:adjustRightInd w:val="0"/>
        <w:jc w:val="center"/>
        <w:rPr>
          <w:sz w:val="24"/>
          <w:szCs w:val="24"/>
        </w:rPr>
      </w:pPr>
      <w:bookmarkStart w:id="46" w:name="IDX47"/>
      <w:bookmarkEnd w:id="46"/>
      <w:r>
        <w:rPr>
          <w:sz w:val="24"/>
          <w:szCs w:val="24"/>
        </w:rPr>
        <w:lastRenderedPageBreak/>
        <w:pict w14:anchorId="1A9D7B54">
          <v:shape id="_x0000_i1042" type="#_x0000_t75" style="width:480pt;height:5in">
            <v:imagedata r:id="rId57" o:title=""/>
          </v:shape>
        </w:pict>
      </w:r>
    </w:p>
    <w:p w14:paraId="2C013DBD" w14:textId="77777777" w:rsidR="00000000" w:rsidRDefault="00B203EA">
      <w:pPr>
        <w:adjustRightInd w:val="0"/>
        <w:jc w:val="center"/>
        <w:rPr>
          <w:sz w:val="24"/>
          <w:szCs w:val="24"/>
        </w:rPr>
      </w:pPr>
    </w:p>
    <w:p w14:paraId="46AA35BB" w14:textId="77777777" w:rsidR="00000000" w:rsidRDefault="00B203EA">
      <w:pPr>
        <w:adjustRightInd w:val="0"/>
        <w:jc w:val="center"/>
        <w:rPr>
          <w:sz w:val="24"/>
          <w:szCs w:val="24"/>
        </w:rPr>
      </w:pPr>
    </w:p>
    <w:p w14:paraId="0ADC1802" w14:textId="77777777" w:rsidR="00000000" w:rsidRDefault="00B203EA">
      <w:pPr>
        <w:adjustRightInd w:val="0"/>
        <w:jc w:val="center"/>
        <w:rPr>
          <w:sz w:val="24"/>
          <w:szCs w:val="24"/>
        </w:rPr>
      </w:pPr>
      <w:bookmarkStart w:id="47" w:name="IDX48"/>
      <w:bookmarkEnd w:id="47"/>
      <w:r>
        <w:rPr>
          <w:sz w:val="24"/>
          <w:szCs w:val="24"/>
        </w:rPr>
        <w:lastRenderedPageBreak/>
        <w:pict w14:anchorId="269111DF">
          <v:shape id="_x0000_i1043" type="#_x0000_t75" style="width:480pt;height:5in">
            <v:imagedata r:id="rId58" o:title=""/>
          </v:shape>
        </w:pict>
      </w:r>
    </w:p>
    <w:p w14:paraId="3891CCBC" w14:textId="77777777" w:rsidR="00000000" w:rsidRDefault="00B203EA">
      <w:pPr>
        <w:adjustRightInd w:val="0"/>
        <w:jc w:val="center"/>
        <w:rPr>
          <w:sz w:val="24"/>
          <w:szCs w:val="24"/>
        </w:rPr>
      </w:pPr>
    </w:p>
    <w:p w14:paraId="4C681120" w14:textId="77777777" w:rsidR="00000000" w:rsidRDefault="00B203EA">
      <w:pPr>
        <w:adjustRightInd w:val="0"/>
        <w:jc w:val="center"/>
        <w:rPr>
          <w:sz w:val="24"/>
          <w:szCs w:val="24"/>
        </w:rPr>
      </w:pPr>
    </w:p>
    <w:p w14:paraId="4F65E7BE" w14:textId="77777777" w:rsidR="00000000" w:rsidRDefault="00B203EA">
      <w:pPr>
        <w:adjustRightInd w:val="0"/>
        <w:jc w:val="center"/>
        <w:rPr>
          <w:sz w:val="24"/>
          <w:szCs w:val="24"/>
        </w:rPr>
      </w:pPr>
      <w:bookmarkStart w:id="48" w:name="IDX49"/>
      <w:bookmarkEnd w:id="48"/>
      <w:r>
        <w:rPr>
          <w:sz w:val="24"/>
          <w:szCs w:val="24"/>
        </w:rPr>
        <w:lastRenderedPageBreak/>
        <w:pict w14:anchorId="26674F03">
          <v:shape id="_x0000_i1044" type="#_x0000_t75" style="width:480pt;height:5in">
            <v:imagedata r:id="rId59" o:title=""/>
          </v:shape>
        </w:pict>
      </w:r>
    </w:p>
    <w:p w14:paraId="13784C2D" w14:textId="77777777" w:rsidR="00000000" w:rsidRDefault="00B203EA">
      <w:pPr>
        <w:adjustRightInd w:val="0"/>
        <w:jc w:val="center"/>
        <w:rPr>
          <w:sz w:val="24"/>
          <w:szCs w:val="24"/>
        </w:rPr>
      </w:pPr>
    </w:p>
    <w:p w14:paraId="090F2042" w14:textId="77777777" w:rsidR="00000000" w:rsidRDefault="00B203EA">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6533"/>
      </w:tblGrid>
      <w:tr w:rsidR="00000000" w:rsidRPr="00B203EA" w14:paraId="76F1EFA4" w14:textId="77777777">
        <w:tblPrEx>
          <w:tblCellMar>
            <w:top w:w="0" w:type="dxa"/>
            <w:left w:w="0" w:type="dxa"/>
            <w:bottom w:w="0" w:type="dxa"/>
            <w:right w:w="0" w:type="dxa"/>
          </w:tblCellMar>
        </w:tblPrEx>
        <w:trPr>
          <w:cantSplit/>
          <w:jc w:val="center"/>
        </w:trPr>
        <w:tc>
          <w:tcPr>
            <w:tcW w:w="6533" w:type="dxa"/>
            <w:tcBorders>
              <w:top w:val="nil"/>
              <w:left w:val="nil"/>
              <w:bottom w:val="nil"/>
              <w:right w:val="nil"/>
            </w:tcBorders>
            <w:shd w:val="clear" w:color="auto" w:fill="FFFFFF"/>
            <w:tcMar>
              <w:left w:w="10" w:type="dxa"/>
              <w:right w:w="10" w:type="dxa"/>
            </w:tcMar>
          </w:tcPr>
          <w:p w14:paraId="24554983" w14:textId="77777777" w:rsidR="00000000" w:rsidRPr="00B203EA" w:rsidRDefault="00B203EA">
            <w:pPr>
              <w:keepNext/>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Difference:  </w:t>
            </w:r>
            <w:proofErr w:type="spellStart"/>
            <w:r w:rsidRPr="00B203EA">
              <w:rPr>
                <w:rFonts w:ascii="Times" w:hAnsi="Times" w:cs="Times"/>
                <w:b/>
                <w:bCs/>
                <w:i/>
                <w:iCs/>
                <w:color w:val="000000"/>
                <w:sz w:val="24"/>
                <w:szCs w:val="24"/>
              </w:rPr>
              <w:t>pct_diploma_orhigher</w:t>
            </w:r>
            <w:proofErr w:type="spellEnd"/>
            <w:r w:rsidRPr="00B203EA">
              <w:rPr>
                <w:rFonts w:ascii="Times" w:hAnsi="Times" w:cs="Times"/>
                <w:b/>
                <w:bCs/>
                <w:i/>
                <w:iCs/>
                <w:color w:val="000000"/>
                <w:sz w:val="24"/>
                <w:szCs w:val="24"/>
              </w:rPr>
              <w:t xml:space="preserve"> - y15_pct_diploma_orhigher</w:t>
            </w:r>
          </w:p>
        </w:tc>
      </w:tr>
    </w:tbl>
    <w:p w14:paraId="3A836A9A" w14:textId="77777777" w:rsidR="00000000" w:rsidRDefault="00B203EA">
      <w:pPr>
        <w:adjustRightInd w:val="0"/>
        <w:rPr>
          <w:rFonts w:ascii="Times" w:hAnsi="Times" w:cs="Times"/>
          <w:b/>
          <w:bCs/>
          <w:i/>
          <w:iCs/>
          <w:color w:val="000000"/>
          <w:sz w:val="24"/>
          <w:szCs w:val="24"/>
        </w:rPr>
        <w:sectPr w:rsidR="00000000">
          <w:headerReference w:type="default" r:id="rId60"/>
          <w:footerReference w:type="default" r:id="rId61"/>
          <w:type w:val="continuous"/>
          <w:pgSz w:w="11905" w:h="16837"/>
          <w:pgMar w:top="360" w:right="360" w:bottom="360" w:left="360" w:header="720" w:footer="360" w:gutter="0"/>
          <w:cols w:space="720"/>
        </w:sectPr>
      </w:pPr>
    </w:p>
    <w:p w14:paraId="5E9D71E1" w14:textId="77777777" w:rsidR="00000000" w:rsidRDefault="00B203EA">
      <w:pPr>
        <w:adjustRightInd w:val="0"/>
        <w:rPr>
          <w:rFonts w:ascii="Times" w:hAnsi="Times" w:cs="Times"/>
          <w:b/>
          <w:bCs/>
          <w:i/>
          <w:iCs/>
          <w:color w:val="000000"/>
          <w:sz w:val="24"/>
          <w:szCs w:val="24"/>
        </w:rPr>
      </w:pPr>
      <w:bookmarkStart w:id="49" w:name="IDX50"/>
      <w:bookmarkEnd w:id="49"/>
    </w:p>
    <w:p w14:paraId="5926C012" w14:textId="77777777" w:rsidR="00000000" w:rsidRDefault="00B203EA">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441"/>
        <w:gridCol w:w="800"/>
        <w:gridCol w:w="877"/>
        <w:gridCol w:w="852"/>
        <w:gridCol w:w="1085"/>
        <w:gridCol w:w="1122"/>
      </w:tblGrid>
      <w:tr w:rsidR="00000000" w:rsidRPr="00B203EA" w14:paraId="2369E32B" w14:textId="77777777">
        <w:tblPrEx>
          <w:tblCellMar>
            <w:top w:w="0" w:type="dxa"/>
            <w:left w:w="0" w:type="dxa"/>
            <w:bottom w:w="0" w:type="dxa"/>
            <w:right w:w="0" w:type="dxa"/>
          </w:tblCellMar>
        </w:tblPrEx>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EA34BA1"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N</w:t>
            </w:r>
          </w:p>
        </w:tc>
        <w:tc>
          <w:tcPr>
            <w:tcW w:w="80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9993835"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60DFF21"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2015F79"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9B84734"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D9049BD"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Maximum</w:t>
            </w:r>
          </w:p>
        </w:tc>
      </w:tr>
      <w:tr w:rsidR="00000000" w:rsidRPr="00B203EA" w14:paraId="139AD790" w14:textId="77777777">
        <w:tblPrEx>
          <w:tblCellMar>
            <w:top w:w="0" w:type="dxa"/>
            <w:left w:w="0" w:type="dxa"/>
            <w:bottom w:w="0" w:type="dxa"/>
            <w:right w:w="0" w:type="dxa"/>
          </w:tblCellMar>
        </w:tblPrEx>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14:paraId="303CBB9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24F4867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-0.0995</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53D64B9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0.0613</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14:paraId="5F1E654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0.00613</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2C1F251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-0.2822</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1DE98D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0.0418</w:t>
            </w:r>
          </w:p>
        </w:tc>
      </w:tr>
    </w:tbl>
    <w:p w14:paraId="364C6629" w14:textId="77777777" w:rsidR="00000000" w:rsidRDefault="00B203EA">
      <w:pPr>
        <w:adjustRightInd w:val="0"/>
        <w:rPr>
          <w:rFonts w:ascii="Times" w:hAnsi="Times" w:cs="Times"/>
          <w:color w:val="000000"/>
        </w:rPr>
      </w:pPr>
    </w:p>
    <w:p w14:paraId="2BF80B3D"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10"/>
        <w:gridCol w:w="800"/>
        <w:gridCol w:w="800"/>
        <w:gridCol w:w="877"/>
        <w:gridCol w:w="686"/>
        <w:gridCol w:w="686"/>
      </w:tblGrid>
      <w:tr w:rsidR="00000000" w:rsidRPr="00B203EA" w14:paraId="772494EB" w14:textId="77777777">
        <w:tblPrEx>
          <w:tblCellMar>
            <w:top w:w="0" w:type="dxa"/>
            <w:left w:w="0" w:type="dxa"/>
            <w:bottom w:w="0" w:type="dxa"/>
            <w:right w:w="0" w:type="dxa"/>
          </w:tblCellMar>
        </w:tblPrEx>
        <w:trPr>
          <w:cantSplit/>
          <w:tblHeader/>
          <w:jc w:val="center"/>
        </w:trPr>
        <w:tc>
          <w:tcPr>
            <w:tcW w:w="8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5D3DC8E" w14:textId="77777777" w:rsidR="00000000" w:rsidRPr="00B203EA" w:rsidRDefault="00B203EA">
            <w:pPr>
              <w:keepNext/>
              <w:adjustRightInd w:val="0"/>
              <w:spacing w:before="60" w:after="60"/>
              <w:jc w:val="right"/>
              <w:rPr>
                <w:rFonts w:ascii="Times" w:hAnsi="Times" w:cs="Times"/>
                <w:b/>
                <w:bCs/>
                <w:color w:val="000000"/>
                <w:sz w:val="22"/>
                <w:szCs w:val="22"/>
              </w:rPr>
            </w:pPr>
            <w:bookmarkStart w:id="50" w:name="IDX51"/>
            <w:bookmarkEnd w:id="50"/>
            <w:r w:rsidRPr="00B203EA">
              <w:rPr>
                <w:rFonts w:ascii="Times" w:hAnsi="Times" w:cs="Times"/>
                <w:b/>
                <w:bCs/>
                <w:color w:val="000000"/>
                <w:sz w:val="22"/>
                <w:szCs w:val="22"/>
              </w:rPr>
              <w:t>Mean</w:t>
            </w:r>
          </w:p>
        </w:tc>
        <w:tc>
          <w:tcPr>
            <w:tcW w:w="1600"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BC112AC"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8F61738"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1372"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3E584CD"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Std Dev</w:t>
            </w:r>
          </w:p>
        </w:tc>
      </w:tr>
      <w:tr w:rsidR="00000000" w:rsidRPr="00B203EA" w14:paraId="52B8DCE1" w14:textId="77777777">
        <w:tblPrEx>
          <w:tblCellMar>
            <w:top w:w="0" w:type="dxa"/>
            <w:left w:w="0" w:type="dxa"/>
            <w:bottom w:w="0" w:type="dxa"/>
            <w:right w:w="0" w:type="dxa"/>
          </w:tblCellMar>
        </w:tblPrEx>
        <w:trPr>
          <w:cantSplit/>
          <w:jc w:val="center"/>
        </w:trPr>
        <w:tc>
          <w:tcPr>
            <w:tcW w:w="810" w:type="dxa"/>
            <w:tcBorders>
              <w:top w:val="nil"/>
              <w:left w:val="single" w:sz="6" w:space="0" w:color="000000"/>
              <w:bottom w:val="single" w:sz="6" w:space="0" w:color="000000"/>
              <w:right w:val="nil"/>
            </w:tcBorders>
            <w:shd w:val="clear" w:color="auto" w:fill="FFFFFF"/>
            <w:tcMar>
              <w:left w:w="60" w:type="dxa"/>
              <w:right w:w="60" w:type="dxa"/>
            </w:tcMar>
          </w:tcPr>
          <w:p w14:paraId="5172038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-0.0995</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1DFDBA7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-0.1116</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29E6529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-0.0873</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03FA9CD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0.0613</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4060540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0.0538</w:t>
            </w: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A845B8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0.0712</w:t>
            </w:r>
          </w:p>
        </w:tc>
      </w:tr>
    </w:tbl>
    <w:p w14:paraId="18FE8778" w14:textId="77777777" w:rsidR="00000000" w:rsidRDefault="00B203EA">
      <w:pPr>
        <w:adjustRightInd w:val="0"/>
        <w:rPr>
          <w:rFonts w:ascii="Times" w:hAnsi="Times" w:cs="Times"/>
          <w:color w:val="000000"/>
        </w:rPr>
      </w:pPr>
    </w:p>
    <w:p w14:paraId="779FD75D"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34"/>
        <w:gridCol w:w="815"/>
        <w:gridCol w:w="773"/>
      </w:tblGrid>
      <w:tr w:rsidR="00000000" w:rsidRPr="00B203EA" w14:paraId="16C7D090" w14:textId="77777777">
        <w:tblPrEx>
          <w:tblCellMar>
            <w:top w:w="0" w:type="dxa"/>
            <w:left w:w="0" w:type="dxa"/>
            <w:bottom w:w="0" w:type="dxa"/>
            <w:right w:w="0" w:type="dxa"/>
          </w:tblCellMar>
        </w:tblPrEx>
        <w:trPr>
          <w:cantSplit/>
          <w:tblHeader/>
          <w:jc w:val="center"/>
        </w:trPr>
        <w:tc>
          <w:tcPr>
            <w:tcW w:w="43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A1603A5" w14:textId="77777777" w:rsidR="00000000" w:rsidRPr="00B203EA" w:rsidRDefault="00B203EA">
            <w:pPr>
              <w:keepNext/>
              <w:adjustRightInd w:val="0"/>
              <w:spacing w:before="60" w:after="60"/>
              <w:jc w:val="right"/>
              <w:rPr>
                <w:rFonts w:ascii="Times" w:hAnsi="Times" w:cs="Times"/>
                <w:b/>
                <w:bCs/>
                <w:color w:val="000000"/>
                <w:sz w:val="22"/>
                <w:szCs w:val="22"/>
              </w:rPr>
            </w:pPr>
            <w:bookmarkStart w:id="51" w:name="IDX52"/>
            <w:bookmarkEnd w:id="51"/>
            <w:r w:rsidRPr="00B203EA">
              <w:rPr>
                <w:rFonts w:ascii="Times" w:hAnsi="Times" w:cs="Times"/>
                <w:b/>
                <w:bCs/>
                <w:color w:val="000000"/>
                <w:sz w:val="22"/>
                <w:szCs w:val="22"/>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996AA55"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4114D1B"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&gt; |t|</w:t>
            </w:r>
          </w:p>
        </w:tc>
      </w:tr>
      <w:tr w:rsidR="00000000" w:rsidRPr="00B203EA" w14:paraId="7DB7B4D9" w14:textId="77777777">
        <w:tblPrEx>
          <w:tblCellMar>
            <w:top w:w="0" w:type="dxa"/>
            <w:left w:w="0" w:type="dxa"/>
            <w:bottom w:w="0" w:type="dxa"/>
            <w:right w:w="0" w:type="dxa"/>
          </w:tblCellMar>
        </w:tblPrEx>
        <w:trPr>
          <w:cantSplit/>
          <w:jc w:val="center"/>
        </w:trPr>
        <w:tc>
          <w:tcPr>
            <w:tcW w:w="434" w:type="dxa"/>
            <w:tcBorders>
              <w:top w:val="nil"/>
              <w:left w:val="single" w:sz="6" w:space="0" w:color="000000"/>
              <w:bottom w:val="single" w:sz="6" w:space="0" w:color="000000"/>
              <w:right w:val="nil"/>
            </w:tcBorders>
            <w:shd w:val="clear" w:color="auto" w:fill="FFFFFF"/>
            <w:tcMar>
              <w:left w:w="60" w:type="dxa"/>
              <w:right w:w="60" w:type="dxa"/>
            </w:tcMar>
          </w:tcPr>
          <w:p w14:paraId="0A98F04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284727C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-16.23</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CCD5EB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bl>
    <w:p w14:paraId="0BA1DA47" w14:textId="77777777" w:rsidR="00000000" w:rsidRDefault="00B203EA">
      <w:pPr>
        <w:adjustRightInd w:val="0"/>
        <w:rPr>
          <w:rFonts w:ascii="Times" w:hAnsi="Times" w:cs="Times"/>
          <w:color w:val="000000"/>
        </w:rPr>
      </w:pPr>
    </w:p>
    <w:p w14:paraId="5B3F8991" w14:textId="77777777" w:rsidR="00000000" w:rsidRDefault="00B203EA">
      <w:pPr>
        <w:adjustRightInd w:val="0"/>
        <w:rPr>
          <w:rFonts w:ascii="Times" w:hAnsi="Times" w:cs="Times"/>
          <w:color w:val="000000"/>
        </w:rPr>
      </w:pPr>
    </w:p>
    <w:p w14:paraId="2F8D6D39" w14:textId="77777777" w:rsidR="00000000" w:rsidRDefault="00B203EA">
      <w:pPr>
        <w:adjustRightInd w:val="0"/>
        <w:jc w:val="center"/>
        <w:rPr>
          <w:sz w:val="24"/>
          <w:szCs w:val="24"/>
        </w:rPr>
      </w:pPr>
      <w:bookmarkStart w:id="52" w:name="IDX53"/>
      <w:bookmarkEnd w:id="52"/>
      <w:r>
        <w:rPr>
          <w:sz w:val="24"/>
          <w:szCs w:val="24"/>
        </w:rPr>
        <w:lastRenderedPageBreak/>
        <w:pict w14:anchorId="644EE600">
          <v:shape id="_x0000_i1045" type="#_x0000_t75" style="width:480pt;height:5in">
            <v:imagedata r:id="rId62" o:title=""/>
          </v:shape>
        </w:pict>
      </w:r>
    </w:p>
    <w:p w14:paraId="5FA3EC9C" w14:textId="77777777" w:rsidR="00000000" w:rsidRDefault="00B203EA">
      <w:pPr>
        <w:adjustRightInd w:val="0"/>
        <w:jc w:val="center"/>
        <w:rPr>
          <w:sz w:val="24"/>
          <w:szCs w:val="24"/>
        </w:rPr>
      </w:pPr>
    </w:p>
    <w:p w14:paraId="2EB912C3" w14:textId="77777777" w:rsidR="00000000" w:rsidRDefault="00B203EA">
      <w:pPr>
        <w:adjustRightInd w:val="0"/>
        <w:jc w:val="center"/>
        <w:rPr>
          <w:sz w:val="24"/>
          <w:szCs w:val="24"/>
        </w:rPr>
      </w:pPr>
    </w:p>
    <w:p w14:paraId="0D118082" w14:textId="77777777" w:rsidR="00000000" w:rsidRDefault="00B203EA">
      <w:pPr>
        <w:adjustRightInd w:val="0"/>
        <w:jc w:val="center"/>
        <w:rPr>
          <w:sz w:val="24"/>
          <w:szCs w:val="24"/>
        </w:rPr>
      </w:pPr>
      <w:bookmarkStart w:id="53" w:name="IDX54"/>
      <w:bookmarkEnd w:id="53"/>
      <w:r>
        <w:rPr>
          <w:sz w:val="24"/>
          <w:szCs w:val="24"/>
        </w:rPr>
        <w:lastRenderedPageBreak/>
        <w:pict w14:anchorId="41DA8BE1">
          <v:shape id="_x0000_i1046" type="#_x0000_t75" style="width:480pt;height:5in">
            <v:imagedata r:id="rId63" o:title=""/>
          </v:shape>
        </w:pict>
      </w:r>
    </w:p>
    <w:p w14:paraId="737BC182" w14:textId="77777777" w:rsidR="00000000" w:rsidRDefault="00B203EA">
      <w:pPr>
        <w:adjustRightInd w:val="0"/>
        <w:jc w:val="center"/>
        <w:rPr>
          <w:sz w:val="24"/>
          <w:szCs w:val="24"/>
        </w:rPr>
      </w:pPr>
    </w:p>
    <w:p w14:paraId="6DBB8099" w14:textId="77777777" w:rsidR="00000000" w:rsidRDefault="00B203EA">
      <w:pPr>
        <w:adjustRightInd w:val="0"/>
        <w:jc w:val="center"/>
        <w:rPr>
          <w:sz w:val="24"/>
          <w:szCs w:val="24"/>
        </w:rPr>
      </w:pPr>
    </w:p>
    <w:p w14:paraId="4D416ED5" w14:textId="77777777" w:rsidR="00000000" w:rsidRDefault="00B203EA">
      <w:pPr>
        <w:adjustRightInd w:val="0"/>
        <w:jc w:val="center"/>
        <w:rPr>
          <w:sz w:val="24"/>
          <w:szCs w:val="24"/>
        </w:rPr>
      </w:pPr>
      <w:bookmarkStart w:id="54" w:name="IDX55"/>
      <w:bookmarkEnd w:id="54"/>
      <w:r>
        <w:rPr>
          <w:sz w:val="24"/>
          <w:szCs w:val="24"/>
        </w:rPr>
        <w:lastRenderedPageBreak/>
        <w:pict w14:anchorId="78351692">
          <v:shape id="_x0000_i1047" type="#_x0000_t75" style="width:480pt;height:5in">
            <v:imagedata r:id="rId64" o:title=""/>
          </v:shape>
        </w:pict>
      </w:r>
    </w:p>
    <w:p w14:paraId="6245C7F4" w14:textId="77777777" w:rsidR="00000000" w:rsidRDefault="00B203EA">
      <w:pPr>
        <w:adjustRightInd w:val="0"/>
        <w:jc w:val="center"/>
        <w:rPr>
          <w:sz w:val="24"/>
          <w:szCs w:val="24"/>
        </w:rPr>
      </w:pPr>
    </w:p>
    <w:p w14:paraId="2A14CF08" w14:textId="77777777" w:rsidR="00000000" w:rsidRDefault="00B203EA">
      <w:pPr>
        <w:adjustRightInd w:val="0"/>
        <w:jc w:val="center"/>
        <w:rPr>
          <w:sz w:val="24"/>
          <w:szCs w:val="24"/>
        </w:rPr>
      </w:pPr>
    </w:p>
    <w:p w14:paraId="7B573541" w14:textId="77777777" w:rsidR="00000000" w:rsidRDefault="00B203EA">
      <w:pPr>
        <w:adjustRightInd w:val="0"/>
        <w:jc w:val="center"/>
        <w:rPr>
          <w:sz w:val="24"/>
          <w:szCs w:val="24"/>
        </w:rPr>
      </w:pPr>
      <w:bookmarkStart w:id="55" w:name="IDX56"/>
      <w:bookmarkEnd w:id="55"/>
      <w:r>
        <w:rPr>
          <w:sz w:val="24"/>
          <w:szCs w:val="24"/>
        </w:rPr>
        <w:lastRenderedPageBreak/>
        <w:pict w14:anchorId="27AFC518">
          <v:shape id="_x0000_i1048" type="#_x0000_t75" style="width:480pt;height:5in">
            <v:imagedata r:id="rId65" o:title=""/>
          </v:shape>
        </w:pict>
      </w:r>
    </w:p>
    <w:p w14:paraId="5BA2E62A" w14:textId="77777777" w:rsidR="00000000" w:rsidRDefault="00B203EA">
      <w:pPr>
        <w:adjustRightInd w:val="0"/>
        <w:jc w:val="center"/>
        <w:rPr>
          <w:sz w:val="24"/>
          <w:szCs w:val="24"/>
        </w:rPr>
      </w:pPr>
    </w:p>
    <w:p w14:paraId="1364B44C" w14:textId="77777777" w:rsidR="00000000" w:rsidRDefault="00B203EA">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6097"/>
      </w:tblGrid>
      <w:tr w:rsidR="00000000" w:rsidRPr="00B203EA" w14:paraId="692C3EC0" w14:textId="77777777">
        <w:tblPrEx>
          <w:tblCellMar>
            <w:top w:w="0" w:type="dxa"/>
            <w:left w:w="0" w:type="dxa"/>
            <w:bottom w:w="0" w:type="dxa"/>
            <w:right w:w="0" w:type="dxa"/>
          </w:tblCellMar>
        </w:tblPrEx>
        <w:trPr>
          <w:cantSplit/>
          <w:jc w:val="center"/>
        </w:trPr>
        <w:tc>
          <w:tcPr>
            <w:tcW w:w="6097" w:type="dxa"/>
            <w:tcBorders>
              <w:top w:val="nil"/>
              <w:left w:val="nil"/>
              <w:bottom w:val="nil"/>
              <w:right w:val="nil"/>
            </w:tcBorders>
            <w:shd w:val="clear" w:color="auto" w:fill="FFFFFF"/>
            <w:tcMar>
              <w:left w:w="10" w:type="dxa"/>
              <w:right w:w="10" w:type="dxa"/>
            </w:tcMar>
          </w:tcPr>
          <w:p w14:paraId="196595B0" w14:textId="77777777" w:rsidR="00000000" w:rsidRPr="00B203EA" w:rsidRDefault="00B203EA">
            <w:pPr>
              <w:keepNext/>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Difference:  </w:t>
            </w:r>
            <w:proofErr w:type="spellStart"/>
            <w:r w:rsidRPr="00B203EA">
              <w:rPr>
                <w:rFonts w:ascii="Times" w:hAnsi="Times" w:cs="Times"/>
                <w:b/>
                <w:bCs/>
                <w:i/>
                <w:iCs/>
                <w:color w:val="000000"/>
                <w:sz w:val="24"/>
                <w:szCs w:val="24"/>
              </w:rPr>
              <w:t>pct_commute_home</w:t>
            </w:r>
            <w:proofErr w:type="spellEnd"/>
            <w:r w:rsidRPr="00B203EA">
              <w:rPr>
                <w:rFonts w:ascii="Times" w:hAnsi="Times" w:cs="Times"/>
                <w:b/>
                <w:bCs/>
                <w:i/>
                <w:iCs/>
                <w:color w:val="000000"/>
                <w:sz w:val="24"/>
                <w:szCs w:val="24"/>
              </w:rPr>
              <w:t xml:space="preserve"> - y15_pct_commute_home</w:t>
            </w:r>
          </w:p>
        </w:tc>
      </w:tr>
    </w:tbl>
    <w:p w14:paraId="61704655" w14:textId="77777777" w:rsidR="00000000" w:rsidRDefault="00B203EA">
      <w:pPr>
        <w:adjustRightInd w:val="0"/>
        <w:rPr>
          <w:rFonts w:ascii="Times" w:hAnsi="Times" w:cs="Times"/>
          <w:b/>
          <w:bCs/>
          <w:i/>
          <w:iCs/>
          <w:color w:val="000000"/>
          <w:sz w:val="24"/>
          <w:szCs w:val="24"/>
        </w:rPr>
        <w:sectPr w:rsidR="00000000">
          <w:headerReference w:type="default" r:id="rId66"/>
          <w:footerReference w:type="default" r:id="rId67"/>
          <w:type w:val="continuous"/>
          <w:pgSz w:w="11905" w:h="16837"/>
          <w:pgMar w:top="360" w:right="360" w:bottom="360" w:left="360" w:header="720" w:footer="360" w:gutter="0"/>
          <w:cols w:space="720"/>
        </w:sectPr>
      </w:pPr>
    </w:p>
    <w:p w14:paraId="2B470B03" w14:textId="77777777" w:rsidR="00000000" w:rsidRDefault="00B203EA">
      <w:pPr>
        <w:adjustRightInd w:val="0"/>
        <w:rPr>
          <w:rFonts w:ascii="Times" w:hAnsi="Times" w:cs="Times"/>
          <w:b/>
          <w:bCs/>
          <w:i/>
          <w:iCs/>
          <w:color w:val="000000"/>
          <w:sz w:val="24"/>
          <w:szCs w:val="24"/>
        </w:rPr>
      </w:pPr>
      <w:bookmarkStart w:id="56" w:name="IDX57"/>
      <w:bookmarkEnd w:id="56"/>
    </w:p>
    <w:p w14:paraId="5F7E4DA7" w14:textId="77777777" w:rsidR="00000000" w:rsidRDefault="00B203EA">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441"/>
        <w:gridCol w:w="800"/>
        <w:gridCol w:w="877"/>
        <w:gridCol w:w="852"/>
        <w:gridCol w:w="1085"/>
        <w:gridCol w:w="1122"/>
      </w:tblGrid>
      <w:tr w:rsidR="00000000" w:rsidRPr="00B203EA" w14:paraId="7C236328" w14:textId="77777777">
        <w:tblPrEx>
          <w:tblCellMar>
            <w:top w:w="0" w:type="dxa"/>
            <w:left w:w="0" w:type="dxa"/>
            <w:bottom w:w="0" w:type="dxa"/>
            <w:right w:w="0" w:type="dxa"/>
          </w:tblCellMar>
        </w:tblPrEx>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B75D829"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N</w:t>
            </w:r>
          </w:p>
        </w:tc>
        <w:tc>
          <w:tcPr>
            <w:tcW w:w="80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2F2643A"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FBDBE9"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430677D"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FFF0B31"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65D160A"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Maximum</w:t>
            </w:r>
          </w:p>
        </w:tc>
      </w:tr>
      <w:tr w:rsidR="00000000" w:rsidRPr="00B203EA" w14:paraId="634F6E84" w14:textId="77777777">
        <w:tblPrEx>
          <w:tblCellMar>
            <w:top w:w="0" w:type="dxa"/>
            <w:left w:w="0" w:type="dxa"/>
            <w:bottom w:w="0" w:type="dxa"/>
            <w:right w:w="0" w:type="dxa"/>
          </w:tblCellMar>
        </w:tblPrEx>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14:paraId="749FFA7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100</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385816F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-0.0167</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2676186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0.0151</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14:paraId="1B9358B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0.00151</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7EBE9BB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-0.0630</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168FA1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0.0129</w:t>
            </w:r>
          </w:p>
        </w:tc>
      </w:tr>
    </w:tbl>
    <w:p w14:paraId="794FAB45" w14:textId="77777777" w:rsidR="00000000" w:rsidRDefault="00B203EA">
      <w:pPr>
        <w:adjustRightInd w:val="0"/>
        <w:rPr>
          <w:rFonts w:ascii="Times" w:hAnsi="Times" w:cs="Times"/>
          <w:color w:val="000000"/>
        </w:rPr>
      </w:pPr>
    </w:p>
    <w:p w14:paraId="006A76CC"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10"/>
        <w:gridCol w:w="800"/>
        <w:gridCol w:w="800"/>
        <w:gridCol w:w="877"/>
        <w:gridCol w:w="686"/>
        <w:gridCol w:w="686"/>
      </w:tblGrid>
      <w:tr w:rsidR="00000000" w:rsidRPr="00B203EA" w14:paraId="7DF3901E" w14:textId="77777777">
        <w:tblPrEx>
          <w:tblCellMar>
            <w:top w:w="0" w:type="dxa"/>
            <w:left w:w="0" w:type="dxa"/>
            <w:bottom w:w="0" w:type="dxa"/>
            <w:right w:w="0" w:type="dxa"/>
          </w:tblCellMar>
        </w:tblPrEx>
        <w:trPr>
          <w:cantSplit/>
          <w:tblHeader/>
          <w:jc w:val="center"/>
        </w:trPr>
        <w:tc>
          <w:tcPr>
            <w:tcW w:w="8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F5C25FC" w14:textId="77777777" w:rsidR="00000000" w:rsidRPr="00B203EA" w:rsidRDefault="00B203EA">
            <w:pPr>
              <w:keepNext/>
              <w:adjustRightInd w:val="0"/>
              <w:spacing w:before="60" w:after="60"/>
              <w:jc w:val="right"/>
              <w:rPr>
                <w:rFonts w:ascii="Times" w:hAnsi="Times" w:cs="Times"/>
                <w:b/>
                <w:bCs/>
                <w:color w:val="000000"/>
                <w:sz w:val="22"/>
                <w:szCs w:val="22"/>
              </w:rPr>
            </w:pPr>
            <w:bookmarkStart w:id="57" w:name="IDX58"/>
            <w:bookmarkEnd w:id="57"/>
            <w:r w:rsidRPr="00B203EA">
              <w:rPr>
                <w:rFonts w:ascii="Times" w:hAnsi="Times" w:cs="Times"/>
                <w:b/>
                <w:bCs/>
                <w:color w:val="000000"/>
                <w:sz w:val="22"/>
                <w:szCs w:val="22"/>
              </w:rPr>
              <w:t>Mean</w:t>
            </w:r>
          </w:p>
        </w:tc>
        <w:tc>
          <w:tcPr>
            <w:tcW w:w="1600"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D29FF06"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F2983A7"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Std Dev</w:t>
            </w:r>
          </w:p>
        </w:tc>
        <w:tc>
          <w:tcPr>
            <w:tcW w:w="1372"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6AC6034" w14:textId="77777777" w:rsidR="00000000" w:rsidRPr="00B203EA" w:rsidRDefault="00B203EA">
            <w:pPr>
              <w:keepNext/>
              <w:adjustRightInd w:val="0"/>
              <w:spacing w:before="60" w:after="60"/>
              <w:jc w:val="center"/>
              <w:rPr>
                <w:rFonts w:ascii="Times" w:hAnsi="Times" w:cs="Times"/>
                <w:b/>
                <w:bCs/>
                <w:color w:val="000000"/>
                <w:sz w:val="22"/>
                <w:szCs w:val="22"/>
              </w:rPr>
            </w:pPr>
            <w:r w:rsidRPr="00B203EA">
              <w:rPr>
                <w:rFonts w:ascii="Times" w:hAnsi="Times" w:cs="Times"/>
                <w:b/>
                <w:bCs/>
                <w:color w:val="000000"/>
                <w:sz w:val="22"/>
                <w:szCs w:val="22"/>
              </w:rPr>
              <w:t>95% CL Std Dev</w:t>
            </w:r>
          </w:p>
        </w:tc>
      </w:tr>
      <w:tr w:rsidR="00000000" w:rsidRPr="00B203EA" w14:paraId="477AF7DF" w14:textId="77777777">
        <w:tblPrEx>
          <w:tblCellMar>
            <w:top w:w="0" w:type="dxa"/>
            <w:left w:w="0" w:type="dxa"/>
            <w:bottom w:w="0" w:type="dxa"/>
            <w:right w:w="0" w:type="dxa"/>
          </w:tblCellMar>
        </w:tblPrEx>
        <w:trPr>
          <w:cantSplit/>
          <w:jc w:val="center"/>
        </w:trPr>
        <w:tc>
          <w:tcPr>
            <w:tcW w:w="810" w:type="dxa"/>
            <w:tcBorders>
              <w:top w:val="nil"/>
              <w:left w:val="single" w:sz="6" w:space="0" w:color="000000"/>
              <w:bottom w:val="single" w:sz="6" w:space="0" w:color="000000"/>
              <w:right w:val="nil"/>
            </w:tcBorders>
            <w:shd w:val="clear" w:color="auto" w:fill="FFFFFF"/>
            <w:tcMar>
              <w:left w:w="60" w:type="dxa"/>
              <w:right w:w="60" w:type="dxa"/>
            </w:tcMar>
          </w:tcPr>
          <w:p w14:paraId="03ECB7F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-0.0167</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2B59B23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-0.0197</w:t>
            </w:r>
          </w:p>
        </w:tc>
        <w:tc>
          <w:tcPr>
            <w:tcW w:w="800" w:type="dxa"/>
            <w:tcBorders>
              <w:top w:val="nil"/>
              <w:left w:val="single" w:sz="2" w:space="0" w:color="000000"/>
              <w:bottom w:val="single" w:sz="6" w:space="0" w:color="000000"/>
              <w:right w:val="nil"/>
            </w:tcBorders>
            <w:shd w:val="clear" w:color="auto" w:fill="FFFFFF"/>
            <w:tcMar>
              <w:left w:w="60" w:type="dxa"/>
              <w:right w:w="60" w:type="dxa"/>
            </w:tcMar>
          </w:tcPr>
          <w:p w14:paraId="2B1749D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-0.0137</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37779C3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0.0151</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02B1845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0.0133</w:t>
            </w: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F2DB4B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0.0176</w:t>
            </w:r>
          </w:p>
        </w:tc>
      </w:tr>
    </w:tbl>
    <w:p w14:paraId="53840EB0" w14:textId="77777777" w:rsidR="00000000" w:rsidRDefault="00B203EA">
      <w:pPr>
        <w:adjustRightInd w:val="0"/>
        <w:rPr>
          <w:rFonts w:ascii="Times" w:hAnsi="Times" w:cs="Times"/>
          <w:color w:val="000000"/>
        </w:rPr>
      </w:pPr>
    </w:p>
    <w:p w14:paraId="0C344644"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34"/>
        <w:gridCol w:w="815"/>
        <w:gridCol w:w="773"/>
      </w:tblGrid>
      <w:tr w:rsidR="00000000" w:rsidRPr="00B203EA" w14:paraId="5DB7A94C" w14:textId="77777777">
        <w:tblPrEx>
          <w:tblCellMar>
            <w:top w:w="0" w:type="dxa"/>
            <w:left w:w="0" w:type="dxa"/>
            <w:bottom w:w="0" w:type="dxa"/>
            <w:right w:w="0" w:type="dxa"/>
          </w:tblCellMar>
        </w:tblPrEx>
        <w:trPr>
          <w:cantSplit/>
          <w:tblHeader/>
          <w:jc w:val="center"/>
        </w:trPr>
        <w:tc>
          <w:tcPr>
            <w:tcW w:w="43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C784764" w14:textId="77777777" w:rsidR="00000000" w:rsidRPr="00B203EA" w:rsidRDefault="00B203EA">
            <w:pPr>
              <w:keepNext/>
              <w:adjustRightInd w:val="0"/>
              <w:spacing w:before="60" w:after="60"/>
              <w:jc w:val="right"/>
              <w:rPr>
                <w:rFonts w:ascii="Times" w:hAnsi="Times" w:cs="Times"/>
                <w:b/>
                <w:bCs/>
                <w:color w:val="000000"/>
                <w:sz w:val="22"/>
                <w:szCs w:val="22"/>
              </w:rPr>
            </w:pPr>
            <w:bookmarkStart w:id="58" w:name="IDX59"/>
            <w:bookmarkEnd w:id="58"/>
            <w:r w:rsidRPr="00B203EA">
              <w:rPr>
                <w:rFonts w:ascii="Times" w:hAnsi="Times" w:cs="Times"/>
                <w:b/>
                <w:bCs/>
                <w:color w:val="000000"/>
                <w:sz w:val="22"/>
                <w:szCs w:val="22"/>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D579302"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3AF78BC"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&gt; |t|</w:t>
            </w:r>
          </w:p>
        </w:tc>
      </w:tr>
      <w:tr w:rsidR="00000000" w:rsidRPr="00B203EA" w14:paraId="7D59D840" w14:textId="77777777">
        <w:tblPrEx>
          <w:tblCellMar>
            <w:top w:w="0" w:type="dxa"/>
            <w:left w:w="0" w:type="dxa"/>
            <w:bottom w:w="0" w:type="dxa"/>
            <w:right w:w="0" w:type="dxa"/>
          </w:tblCellMar>
        </w:tblPrEx>
        <w:trPr>
          <w:cantSplit/>
          <w:jc w:val="center"/>
        </w:trPr>
        <w:tc>
          <w:tcPr>
            <w:tcW w:w="434" w:type="dxa"/>
            <w:tcBorders>
              <w:top w:val="nil"/>
              <w:left w:val="single" w:sz="6" w:space="0" w:color="000000"/>
              <w:bottom w:val="single" w:sz="6" w:space="0" w:color="000000"/>
              <w:right w:val="nil"/>
            </w:tcBorders>
            <w:shd w:val="clear" w:color="auto" w:fill="FFFFFF"/>
            <w:tcMar>
              <w:left w:w="60" w:type="dxa"/>
              <w:right w:w="60" w:type="dxa"/>
            </w:tcMar>
          </w:tcPr>
          <w:p w14:paraId="69E6C31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99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54D82F1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-11.06</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492588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bl>
    <w:p w14:paraId="7ACA0077" w14:textId="77777777" w:rsidR="00000000" w:rsidRDefault="00B203EA">
      <w:pPr>
        <w:adjustRightInd w:val="0"/>
        <w:rPr>
          <w:rFonts w:ascii="Times" w:hAnsi="Times" w:cs="Times"/>
          <w:color w:val="000000"/>
        </w:rPr>
      </w:pPr>
    </w:p>
    <w:p w14:paraId="3280C0C1" w14:textId="77777777" w:rsidR="00000000" w:rsidRDefault="00B203EA">
      <w:pPr>
        <w:adjustRightInd w:val="0"/>
        <w:rPr>
          <w:rFonts w:ascii="Times" w:hAnsi="Times" w:cs="Times"/>
          <w:color w:val="000000"/>
        </w:rPr>
      </w:pPr>
    </w:p>
    <w:p w14:paraId="106F78C5" w14:textId="77777777" w:rsidR="00000000" w:rsidRDefault="00B203EA">
      <w:pPr>
        <w:adjustRightInd w:val="0"/>
        <w:jc w:val="center"/>
        <w:rPr>
          <w:sz w:val="24"/>
          <w:szCs w:val="24"/>
        </w:rPr>
      </w:pPr>
      <w:bookmarkStart w:id="59" w:name="IDX60"/>
      <w:bookmarkEnd w:id="59"/>
      <w:r>
        <w:rPr>
          <w:sz w:val="24"/>
          <w:szCs w:val="24"/>
        </w:rPr>
        <w:lastRenderedPageBreak/>
        <w:pict w14:anchorId="1D28EC7B">
          <v:shape id="_x0000_i1049" type="#_x0000_t75" style="width:480pt;height:5in">
            <v:imagedata r:id="rId68" o:title=""/>
          </v:shape>
        </w:pict>
      </w:r>
    </w:p>
    <w:p w14:paraId="1F78CA13" w14:textId="77777777" w:rsidR="00000000" w:rsidRDefault="00B203EA">
      <w:pPr>
        <w:adjustRightInd w:val="0"/>
        <w:jc w:val="center"/>
        <w:rPr>
          <w:sz w:val="24"/>
          <w:szCs w:val="24"/>
        </w:rPr>
      </w:pPr>
    </w:p>
    <w:p w14:paraId="77ED10B1" w14:textId="77777777" w:rsidR="00000000" w:rsidRDefault="00B203EA">
      <w:pPr>
        <w:adjustRightInd w:val="0"/>
        <w:jc w:val="center"/>
        <w:rPr>
          <w:sz w:val="24"/>
          <w:szCs w:val="24"/>
        </w:rPr>
      </w:pPr>
    </w:p>
    <w:p w14:paraId="5CA655AD" w14:textId="77777777" w:rsidR="00000000" w:rsidRDefault="00B203EA">
      <w:pPr>
        <w:adjustRightInd w:val="0"/>
        <w:jc w:val="center"/>
        <w:rPr>
          <w:sz w:val="24"/>
          <w:szCs w:val="24"/>
        </w:rPr>
      </w:pPr>
      <w:bookmarkStart w:id="60" w:name="IDX61"/>
      <w:bookmarkEnd w:id="60"/>
      <w:r>
        <w:rPr>
          <w:sz w:val="24"/>
          <w:szCs w:val="24"/>
        </w:rPr>
        <w:lastRenderedPageBreak/>
        <w:pict w14:anchorId="4604FE74">
          <v:shape id="_x0000_i1050" type="#_x0000_t75" style="width:480pt;height:5in">
            <v:imagedata r:id="rId69" o:title=""/>
          </v:shape>
        </w:pict>
      </w:r>
    </w:p>
    <w:p w14:paraId="7431C5F4" w14:textId="77777777" w:rsidR="00000000" w:rsidRDefault="00B203EA">
      <w:pPr>
        <w:adjustRightInd w:val="0"/>
        <w:jc w:val="center"/>
        <w:rPr>
          <w:sz w:val="24"/>
          <w:szCs w:val="24"/>
        </w:rPr>
      </w:pPr>
    </w:p>
    <w:p w14:paraId="3484285D" w14:textId="77777777" w:rsidR="00000000" w:rsidRDefault="00B203EA">
      <w:pPr>
        <w:adjustRightInd w:val="0"/>
        <w:jc w:val="center"/>
        <w:rPr>
          <w:sz w:val="24"/>
          <w:szCs w:val="24"/>
        </w:rPr>
      </w:pPr>
    </w:p>
    <w:p w14:paraId="4D0D420A" w14:textId="77777777" w:rsidR="00000000" w:rsidRDefault="00B203EA">
      <w:pPr>
        <w:adjustRightInd w:val="0"/>
        <w:jc w:val="center"/>
        <w:rPr>
          <w:sz w:val="24"/>
          <w:szCs w:val="24"/>
        </w:rPr>
      </w:pPr>
      <w:bookmarkStart w:id="61" w:name="IDX62"/>
      <w:bookmarkEnd w:id="61"/>
      <w:r>
        <w:rPr>
          <w:sz w:val="24"/>
          <w:szCs w:val="24"/>
        </w:rPr>
        <w:lastRenderedPageBreak/>
        <w:pict w14:anchorId="48A284D4">
          <v:shape id="_x0000_i1051" type="#_x0000_t75" style="width:480pt;height:5in">
            <v:imagedata r:id="rId70" o:title=""/>
          </v:shape>
        </w:pict>
      </w:r>
    </w:p>
    <w:p w14:paraId="10AB53B3" w14:textId="77777777" w:rsidR="00000000" w:rsidRDefault="00B203EA">
      <w:pPr>
        <w:adjustRightInd w:val="0"/>
        <w:jc w:val="center"/>
        <w:rPr>
          <w:sz w:val="24"/>
          <w:szCs w:val="24"/>
        </w:rPr>
      </w:pPr>
    </w:p>
    <w:p w14:paraId="17B6BA3E" w14:textId="77777777" w:rsidR="00000000" w:rsidRDefault="00B203EA">
      <w:pPr>
        <w:adjustRightInd w:val="0"/>
        <w:jc w:val="center"/>
        <w:rPr>
          <w:sz w:val="24"/>
          <w:szCs w:val="24"/>
        </w:rPr>
      </w:pPr>
    </w:p>
    <w:p w14:paraId="5813A98C" w14:textId="77777777" w:rsidR="00000000" w:rsidRDefault="00B203EA">
      <w:pPr>
        <w:adjustRightInd w:val="0"/>
        <w:jc w:val="center"/>
        <w:rPr>
          <w:sz w:val="24"/>
          <w:szCs w:val="24"/>
        </w:rPr>
      </w:pPr>
      <w:bookmarkStart w:id="62" w:name="IDX63"/>
      <w:bookmarkEnd w:id="62"/>
      <w:r>
        <w:rPr>
          <w:sz w:val="24"/>
          <w:szCs w:val="24"/>
        </w:rPr>
        <w:lastRenderedPageBreak/>
        <w:pict w14:anchorId="1DCE86F2">
          <v:shape id="_x0000_i1052" type="#_x0000_t75" style="width:480pt;height:5in">
            <v:imagedata r:id="rId71" o:title=""/>
          </v:shape>
        </w:pict>
      </w:r>
    </w:p>
    <w:p w14:paraId="055C5593" w14:textId="77777777" w:rsidR="00000000" w:rsidRDefault="00B203EA">
      <w:pPr>
        <w:adjustRightInd w:val="0"/>
        <w:jc w:val="center"/>
        <w:rPr>
          <w:sz w:val="24"/>
          <w:szCs w:val="24"/>
        </w:rPr>
        <w:sectPr w:rsidR="00000000">
          <w:headerReference w:type="default" r:id="rId72"/>
          <w:footerReference w:type="default" r:id="rId73"/>
          <w:type w:val="continuous"/>
          <w:pgSz w:w="11905" w:h="16837"/>
          <w:pgMar w:top="360" w:right="360" w:bottom="360" w:left="360" w:header="720" w:footer="360" w:gutter="0"/>
          <w:cols w:space="720"/>
        </w:sectPr>
      </w:pPr>
    </w:p>
    <w:p w14:paraId="7AD2CABF" w14:textId="77777777" w:rsidR="00EB08DC" w:rsidRPr="00EB08DC" w:rsidRDefault="00EB08DC" w:rsidP="00EB08DC">
      <w:pPr>
        <w:ind w:left="900" w:right="745"/>
        <w:rPr>
          <w:sz w:val="24"/>
          <w:szCs w:val="24"/>
        </w:rPr>
      </w:pPr>
      <w:bookmarkStart w:id="63" w:name="IDX64"/>
      <w:bookmarkEnd w:id="63"/>
      <w:r w:rsidRPr="00EB08DC">
        <w:rPr>
          <w:sz w:val="24"/>
          <w:szCs w:val="24"/>
        </w:rPr>
        <w:lastRenderedPageBreak/>
        <w:t xml:space="preserve">A few regressions were also conducted to determine the individual contributions of different independent variables to dependent variables of interest. The first dependent variable considered is the log of the percent of residents commuting by car. The regression output yields an R-squared of 0.61, indicating that 61% of the variation in this dependent variable is explained or captured by the variation within the independent variables of this model. Of the seven independent variables included in the model, five are significant (with a p-value of 0.05 or less). These </w:t>
      </w:r>
      <w:proofErr w:type="gramStart"/>
      <w:r w:rsidRPr="00EB08DC">
        <w:rPr>
          <w:sz w:val="24"/>
          <w:szCs w:val="24"/>
        </w:rPr>
        <w:t>include:</w:t>
      </w:r>
      <w:proofErr w:type="gramEnd"/>
      <w:r w:rsidRPr="00EB08DC">
        <w:rPr>
          <w:sz w:val="24"/>
          <w:szCs w:val="24"/>
        </w:rPr>
        <w:t xml:space="preserve"> year, population age 18 to 39, percent of white residents, percent with college degrees, and log of unemployment rate. The coefficient for percent of white residents is positive, meaning white residents are associated with a higher percentage of commuters by car. The coefficient for population age 18 to 39 is negative, which indicates a negative correlation. This might seem to make sense, given that younger individuals are usually less financially established and may own cars at a lower rate than older generations. Thus, younger generations may defer to other types of transportation at a greater rate, such as public transit, walking, or biking.</w:t>
      </w:r>
    </w:p>
    <w:p w14:paraId="57966D8F" w14:textId="3543885B"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EB08DC" w:rsidRPr="00B203EA" w14:paraId="652E11E1" w14:textId="77777777" w:rsidTr="000134D5">
        <w:tblPrEx>
          <w:tblCellMar>
            <w:top w:w="0" w:type="dxa"/>
            <w:left w:w="0" w:type="dxa"/>
            <w:bottom w:w="0" w:type="dxa"/>
            <w:right w:w="0" w:type="dxa"/>
          </w:tblCellMar>
        </w:tblPrEx>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24DB8A89"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55E7EAB"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200</w:t>
            </w:r>
          </w:p>
        </w:tc>
      </w:tr>
      <w:tr w:rsidR="00EB08DC" w:rsidRPr="00B203EA" w14:paraId="4579FEB4" w14:textId="77777777" w:rsidTr="000134D5">
        <w:tblPrEx>
          <w:tblCellMar>
            <w:top w:w="0" w:type="dxa"/>
            <w:left w:w="0" w:type="dxa"/>
            <w:bottom w:w="0" w:type="dxa"/>
            <w:right w:w="0" w:type="dxa"/>
          </w:tblCellMar>
        </w:tblPrEx>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3370C193"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7BF0045"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200</w:t>
            </w:r>
          </w:p>
        </w:tc>
      </w:tr>
    </w:tbl>
    <w:p w14:paraId="682EDD47" w14:textId="77777777" w:rsidR="00EB08DC" w:rsidRDefault="00EB08DC">
      <w:pPr>
        <w:adjustRightInd w:val="0"/>
        <w:rPr>
          <w:rFonts w:ascii="Times" w:hAnsi="Times" w:cs="Times"/>
          <w:color w:val="000000"/>
        </w:rPr>
      </w:pPr>
    </w:p>
    <w:p w14:paraId="40F5E2A9"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897"/>
        <w:gridCol w:w="810"/>
        <w:gridCol w:w="879"/>
        <w:gridCol w:w="768"/>
      </w:tblGrid>
      <w:tr w:rsidR="00000000" w:rsidRPr="00B203EA" w14:paraId="4B6D84BE" w14:textId="77777777">
        <w:tblPrEx>
          <w:tblCellMar>
            <w:top w:w="0" w:type="dxa"/>
            <w:left w:w="0" w:type="dxa"/>
            <w:bottom w:w="0" w:type="dxa"/>
            <w:right w:w="0" w:type="dxa"/>
          </w:tblCellMar>
        </w:tblPrEx>
        <w:trPr>
          <w:cantSplit/>
          <w:tblHeader/>
          <w:jc w:val="center"/>
        </w:trPr>
        <w:tc>
          <w:tcPr>
            <w:tcW w:w="5458"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40553D3" w14:textId="77777777" w:rsidR="00000000" w:rsidRPr="00B203EA" w:rsidRDefault="00B203EA">
            <w:pPr>
              <w:keepNext/>
              <w:adjustRightInd w:val="0"/>
              <w:spacing w:before="60" w:after="60"/>
              <w:jc w:val="center"/>
              <w:rPr>
                <w:rFonts w:ascii="Times" w:hAnsi="Times" w:cs="Times"/>
                <w:b/>
                <w:bCs/>
                <w:color w:val="000000"/>
                <w:sz w:val="22"/>
                <w:szCs w:val="22"/>
              </w:rPr>
            </w:pPr>
            <w:bookmarkStart w:id="64" w:name="IDX65"/>
            <w:bookmarkEnd w:id="64"/>
            <w:r w:rsidRPr="00B203EA">
              <w:rPr>
                <w:rFonts w:ascii="Times" w:hAnsi="Times" w:cs="Times"/>
                <w:b/>
                <w:bCs/>
                <w:color w:val="000000"/>
                <w:sz w:val="22"/>
                <w:szCs w:val="22"/>
              </w:rPr>
              <w:t>Analysis of Variance</w:t>
            </w:r>
          </w:p>
        </w:tc>
      </w:tr>
      <w:tr w:rsidR="00000000" w:rsidRPr="00B203EA" w14:paraId="1E49FF32" w14:textId="77777777">
        <w:tblPrEx>
          <w:tblCellMar>
            <w:top w:w="0" w:type="dxa"/>
            <w:left w:w="0" w:type="dxa"/>
            <w:bottom w:w="0" w:type="dxa"/>
            <w:right w:w="0" w:type="dxa"/>
          </w:tblCellMar>
        </w:tblPrEx>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438A449D"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2A7721D7"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DF</w:t>
            </w:r>
          </w:p>
        </w:tc>
        <w:tc>
          <w:tcPr>
            <w:tcW w:w="897" w:type="dxa"/>
            <w:tcBorders>
              <w:top w:val="nil"/>
              <w:left w:val="single" w:sz="2" w:space="0" w:color="000000"/>
              <w:bottom w:val="single" w:sz="2" w:space="0" w:color="000000"/>
              <w:right w:val="nil"/>
            </w:tcBorders>
            <w:shd w:val="clear" w:color="auto" w:fill="BBBBBB"/>
            <w:tcMar>
              <w:left w:w="60" w:type="dxa"/>
              <w:right w:w="60" w:type="dxa"/>
            </w:tcMar>
            <w:vAlign w:val="bottom"/>
          </w:tcPr>
          <w:p w14:paraId="3759F0AD"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Sum of</w:t>
            </w:r>
            <w:r w:rsidRPr="00B203EA">
              <w:rPr>
                <w:rFonts w:ascii="Times" w:hAnsi="Times" w:cs="Times"/>
                <w:b/>
                <w:bCs/>
                <w:color w:val="000000"/>
                <w:sz w:val="22"/>
                <w:szCs w:val="22"/>
              </w:rPr>
              <w:br/>
              <w:t>Squares</w:t>
            </w:r>
          </w:p>
        </w:tc>
        <w:tc>
          <w:tcPr>
            <w:tcW w:w="8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1072DFD6"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Mean</w:t>
            </w:r>
            <w:r w:rsidRPr="00B203EA">
              <w:rPr>
                <w:rFonts w:ascii="Times" w:hAnsi="Times" w:cs="Times"/>
                <w:b/>
                <w:bCs/>
                <w:color w:val="000000"/>
                <w:sz w:val="22"/>
                <w:szCs w:val="22"/>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2201D70E"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BA40469"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&gt; F</w:t>
            </w:r>
          </w:p>
        </w:tc>
      </w:tr>
      <w:tr w:rsidR="00000000" w:rsidRPr="00B203EA" w14:paraId="3E8CE80B" w14:textId="77777777">
        <w:tblPrEx>
          <w:tblCellMar>
            <w:top w:w="0" w:type="dxa"/>
            <w:left w:w="0" w:type="dxa"/>
            <w:bottom w:w="0" w:type="dxa"/>
            <w:right w:w="0" w:type="dxa"/>
          </w:tblCellMar>
        </w:tblPrEx>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17CFECD8"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EBDDF7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7</w:t>
            </w:r>
          </w:p>
        </w:tc>
        <w:tc>
          <w:tcPr>
            <w:tcW w:w="897" w:type="dxa"/>
            <w:tcBorders>
              <w:top w:val="nil"/>
              <w:left w:val="single" w:sz="2" w:space="0" w:color="000000"/>
              <w:bottom w:val="single" w:sz="2" w:space="0" w:color="000000"/>
              <w:right w:val="nil"/>
            </w:tcBorders>
            <w:shd w:val="clear" w:color="auto" w:fill="FFFFFF"/>
            <w:tcMar>
              <w:left w:w="60" w:type="dxa"/>
              <w:right w:w="60" w:type="dxa"/>
            </w:tcMar>
          </w:tcPr>
          <w:p w14:paraId="7533305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5.25486</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47D1B44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0.75069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2FEA0D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43.13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6D8B7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66A20E06" w14:textId="77777777">
        <w:tblPrEx>
          <w:tblCellMar>
            <w:top w:w="0" w:type="dxa"/>
            <w:left w:w="0" w:type="dxa"/>
            <w:bottom w:w="0" w:type="dxa"/>
            <w:right w:w="0" w:type="dxa"/>
          </w:tblCellMar>
        </w:tblPrEx>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3EAEB939"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004A7A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192</w:t>
            </w:r>
          </w:p>
        </w:tc>
        <w:tc>
          <w:tcPr>
            <w:tcW w:w="897" w:type="dxa"/>
            <w:tcBorders>
              <w:top w:val="nil"/>
              <w:left w:val="single" w:sz="2" w:space="0" w:color="000000"/>
              <w:bottom w:val="single" w:sz="2" w:space="0" w:color="000000"/>
              <w:right w:val="nil"/>
            </w:tcBorders>
            <w:shd w:val="clear" w:color="auto" w:fill="FFFFFF"/>
            <w:tcMar>
              <w:left w:w="60" w:type="dxa"/>
              <w:right w:w="60" w:type="dxa"/>
            </w:tcMar>
          </w:tcPr>
          <w:p w14:paraId="5D9FC93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3.34192</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5F73B3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0.01741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8A88175" w14:textId="77777777" w:rsidR="00000000" w:rsidRPr="00B203EA" w:rsidRDefault="00B203EA">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7B275E" w14:textId="77777777" w:rsidR="00000000" w:rsidRPr="00B203EA" w:rsidRDefault="00B203EA">
            <w:pPr>
              <w:keepNext/>
              <w:adjustRightInd w:val="0"/>
              <w:spacing w:before="60" w:after="60"/>
              <w:jc w:val="right"/>
              <w:rPr>
                <w:rFonts w:ascii="Times" w:hAnsi="Times" w:cs="Times"/>
                <w:color w:val="000000"/>
              </w:rPr>
            </w:pPr>
          </w:p>
        </w:tc>
      </w:tr>
      <w:tr w:rsidR="00000000" w:rsidRPr="00B203EA" w14:paraId="15789B77" w14:textId="77777777">
        <w:tblPrEx>
          <w:tblCellMar>
            <w:top w:w="0" w:type="dxa"/>
            <w:left w:w="0" w:type="dxa"/>
            <w:bottom w:w="0" w:type="dxa"/>
            <w:right w:w="0" w:type="dxa"/>
          </w:tblCellMar>
        </w:tblPrEx>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200E3F4"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2735F76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199</w:t>
            </w:r>
          </w:p>
        </w:tc>
        <w:tc>
          <w:tcPr>
            <w:tcW w:w="897" w:type="dxa"/>
            <w:tcBorders>
              <w:top w:val="nil"/>
              <w:left w:val="single" w:sz="2" w:space="0" w:color="000000"/>
              <w:bottom w:val="single" w:sz="6" w:space="0" w:color="000000"/>
              <w:right w:val="nil"/>
            </w:tcBorders>
            <w:shd w:val="clear" w:color="auto" w:fill="FFFFFF"/>
            <w:tcMar>
              <w:left w:w="60" w:type="dxa"/>
              <w:right w:w="60" w:type="dxa"/>
            </w:tcMar>
          </w:tcPr>
          <w:p w14:paraId="5C62377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8.59678</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3EF6976A" w14:textId="77777777" w:rsidR="00000000" w:rsidRPr="00B203EA" w:rsidRDefault="00B203EA">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151B866A" w14:textId="77777777" w:rsidR="00000000" w:rsidRPr="00B203EA" w:rsidRDefault="00B203EA">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C00603B" w14:textId="77777777" w:rsidR="00000000" w:rsidRPr="00B203EA" w:rsidRDefault="00B203EA">
            <w:pPr>
              <w:keepNext/>
              <w:adjustRightInd w:val="0"/>
              <w:spacing w:before="60" w:after="60"/>
              <w:jc w:val="right"/>
              <w:rPr>
                <w:rFonts w:ascii="Times" w:hAnsi="Times" w:cs="Times"/>
                <w:color w:val="000000"/>
              </w:rPr>
            </w:pPr>
          </w:p>
        </w:tc>
      </w:tr>
    </w:tbl>
    <w:p w14:paraId="4EF0EA83" w14:textId="77777777" w:rsidR="00000000" w:rsidRDefault="00B203EA">
      <w:pPr>
        <w:adjustRightInd w:val="0"/>
        <w:rPr>
          <w:rFonts w:ascii="Times" w:hAnsi="Times" w:cs="Times"/>
          <w:color w:val="000000"/>
        </w:rPr>
      </w:pPr>
    </w:p>
    <w:p w14:paraId="0B618BF8"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004"/>
        <w:gridCol w:w="1100"/>
        <w:gridCol w:w="686"/>
      </w:tblGrid>
      <w:tr w:rsidR="00000000" w:rsidRPr="00B203EA" w14:paraId="0AFC8FB2" w14:textId="77777777">
        <w:tblPrEx>
          <w:tblCellMar>
            <w:top w:w="0" w:type="dxa"/>
            <w:left w:w="0" w:type="dxa"/>
            <w:bottom w:w="0" w:type="dxa"/>
            <w:right w:w="0" w:type="dxa"/>
          </w:tblCellMar>
        </w:tblPrEx>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38435D8B" w14:textId="77777777" w:rsidR="00000000" w:rsidRPr="00B203EA" w:rsidRDefault="00B203EA">
            <w:pPr>
              <w:keepNext/>
              <w:adjustRightInd w:val="0"/>
              <w:spacing w:before="60" w:after="60"/>
              <w:rPr>
                <w:rFonts w:ascii="Times" w:hAnsi="Times" w:cs="Times"/>
                <w:b/>
                <w:bCs/>
                <w:color w:val="000000"/>
                <w:sz w:val="22"/>
                <w:szCs w:val="22"/>
              </w:rPr>
            </w:pPr>
            <w:bookmarkStart w:id="65" w:name="IDX66"/>
            <w:bookmarkEnd w:id="65"/>
            <w:r w:rsidRPr="00B203EA">
              <w:rPr>
                <w:rFonts w:ascii="Times" w:hAnsi="Times" w:cs="Times"/>
                <w:b/>
                <w:bCs/>
                <w:color w:val="000000"/>
                <w:sz w:val="22"/>
                <w:szCs w:val="22"/>
              </w:rPr>
              <w:t>Root MSE</w:t>
            </w:r>
          </w:p>
        </w:tc>
        <w:tc>
          <w:tcPr>
            <w:tcW w:w="100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B687D0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0.13193</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4291661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5F062D1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0.6113</w:t>
            </w:r>
          </w:p>
        </w:tc>
      </w:tr>
      <w:tr w:rsidR="00000000" w:rsidRPr="00B203EA" w14:paraId="61E89A25" w14:textId="77777777">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62145F5"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Dependent Mean</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1585748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-0.23369</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14:paraId="3BD39B62"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FCD79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0.5971</w:t>
            </w:r>
          </w:p>
        </w:tc>
      </w:tr>
      <w:tr w:rsidR="00000000" w:rsidRPr="00B203EA" w14:paraId="1030B996" w14:textId="77777777">
        <w:tblPrEx>
          <w:tblCellMar>
            <w:top w:w="0" w:type="dxa"/>
            <w:left w:w="0" w:type="dxa"/>
            <w:bottom w:w="0" w:type="dxa"/>
            <w:right w:w="0" w:type="dxa"/>
          </w:tblCellMar>
        </w:tblPrEx>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336E5DCD"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Coeff Var</w:t>
            </w:r>
          </w:p>
        </w:tc>
        <w:tc>
          <w:tcPr>
            <w:tcW w:w="1004" w:type="dxa"/>
            <w:tcBorders>
              <w:top w:val="nil"/>
              <w:left w:val="single" w:sz="2" w:space="0" w:color="000000"/>
              <w:bottom w:val="single" w:sz="6" w:space="0" w:color="000000"/>
              <w:right w:val="nil"/>
            </w:tcBorders>
            <w:shd w:val="clear" w:color="auto" w:fill="FFFFFF"/>
            <w:tcMar>
              <w:left w:w="60" w:type="dxa"/>
              <w:right w:w="60" w:type="dxa"/>
            </w:tcMar>
          </w:tcPr>
          <w:p w14:paraId="2C114B94"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-56.45495</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14:paraId="2E8D38E5" w14:textId="77777777" w:rsidR="00000000" w:rsidRPr="00B203EA" w:rsidRDefault="00B203EA">
            <w:pPr>
              <w:adjustRightInd w:val="0"/>
              <w:spacing w:before="60" w:after="60"/>
              <w:rPr>
                <w:rFonts w:ascii="Times" w:hAnsi="Times" w:cs="Times"/>
                <w:b/>
                <w:bCs/>
                <w:color w:val="000000"/>
                <w:sz w:val="22"/>
                <w:szCs w:val="22"/>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ACC71A5" w14:textId="77777777" w:rsidR="00000000" w:rsidRPr="00B203EA" w:rsidRDefault="00B203EA">
            <w:pPr>
              <w:adjustRightInd w:val="0"/>
              <w:spacing w:before="60" w:after="60"/>
              <w:jc w:val="right"/>
              <w:rPr>
                <w:rFonts w:ascii="Times" w:hAnsi="Times" w:cs="Times"/>
                <w:color w:val="000000"/>
              </w:rPr>
            </w:pPr>
          </w:p>
        </w:tc>
      </w:tr>
    </w:tbl>
    <w:p w14:paraId="384C5FAC" w14:textId="77777777" w:rsidR="00000000" w:rsidRDefault="00B203EA">
      <w:pPr>
        <w:adjustRightInd w:val="0"/>
        <w:rPr>
          <w:rFonts w:ascii="Times" w:hAnsi="Times" w:cs="Times"/>
          <w:color w:val="000000"/>
        </w:rPr>
      </w:pPr>
    </w:p>
    <w:p w14:paraId="64FF1B74"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590"/>
        <w:gridCol w:w="424"/>
        <w:gridCol w:w="1208"/>
        <w:gridCol w:w="1094"/>
        <w:gridCol w:w="815"/>
        <w:gridCol w:w="773"/>
      </w:tblGrid>
      <w:tr w:rsidR="00000000" w:rsidRPr="00B203EA" w14:paraId="3E472186" w14:textId="77777777">
        <w:tblPrEx>
          <w:tblCellMar>
            <w:top w:w="0" w:type="dxa"/>
            <w:left w:w="0" w:type="dxa"/>
            <w:bottom w:w="0" w:type="dxa"/>
            <w:right w:w="0" w:type="dxa"/>
          </w:tblCellMar>
        </w:tblPrEx>
        <w:trPr>
          <w:cantSplit/>
          <w:tblHeader/>
          <w:jc w:val="center"/>
        </w:trPr>
        <w:tc>
          <w:tcPr>
            <w:tcW w:w="6904"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9CD2668" w14:textId="77777777" w:rsidR="00000000" w:rsidRPr="00B203EA" w:rsidRDefault="00B203EA">
            <w:pPr>
              <w:keepNext/>
              <w:adjustRightInd w:val="0"/>
              <w:spacing w:before="60" w:after="60"/>
              <w:jc w:val="center"/>
              <w:rPr>
                <w:rFonts w:ascii="Times" w:hAnsi="Times" w:cs="Times"/>
                <w:b/>
                <w:bCs/>
                <w:color w:val="000000"/>
                <w:sz w:val="22"/>
                <w:szCs w:val="22"/>
              </w:rPr>
            </w:pPr>
            <w:bookmarkStart w:id="66" w:name="IDX67"/>
            <w:bookmarkEnd w:id="66"/>
            <w:r w:rsidRPr="00B203EA">
              <w:rPr>
                <w:rFonts w:ascii="Times" w:hAnsi="Times" w:cs="Times"/>
                <w:b/>
                <w:bCs/>
                <w:color w:val="000000"/>
                <w:sz w:val="22"/>
                <w:szCs w:val="22"/>
              </w:rPr>
              <w:t>Parameter Estimates</w:t>
            </w:r>
          </w:p>
        </w:tc>
      </w:tr>
      <w:tr w:rsidR="00000000" w:rsidRPr="00B203EA" w14:paraId="4455FE49" w14:textId="77777777">
        <w:tblPrEx>
          <w:tblCellMar>
            <w:top w:w="0" w:type="dxa"/>
            <w:left w:w="0" w:type="dxa"/>
            <w:bottom w:w="0" w:type="dxa"/>
            <w:right w:w="0" w:type="dxa"/>
          </w:tblCellMar>
        </w:tblPrEx>
        <w:trPr>
          <w:cantSplit/>
          <w:tblHeader/>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vAlign w:val="bottom"/>
          </w:tcPr>
          <w:p w14:paraId="49DDDEEE"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Variable</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FBE34B7"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DF</w:t>
            </w:r>
          </w:p>
        </w:tc>
        <w:tc>
          <w:tcPr>
            <w:tcW w:w="120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EF92BAC"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Parameter</w:t>
            </w:r>
            <w:r w:rsidRPr="00B203EA">
              <w:rPr>
                <w:rFonts w:ascii="Times" w:hAnsi="Times" w:cs="Times"/>
                <w:b/>
                <w:bCs/>
                <w:color w:val="000000"/>
                <w:sz w:val="22"/>
                <w:szCs w:val="22"/>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80D1B22"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Standard</w:t>
            </w:r>
            <w:r w:rsidRPr="00B203EA">
              <w:rPr>
                <w:rFonts w:ascii="Times" w:hAnsi="Times" w:cs="Times"/>
                <w:b/>
                <w:bCs/>
                <w:color w:val="000000"/>
                <w:sz w:val="22"/>
                <w:szCs w:val="22"/>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9D6C34B"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F0EC2DB"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&gt; |t|</w:t>
            </w:r>
          </w:p>
        </w:tc>
      </w:tr>
      <w:tr w:rsidR="00000000" w:rsidRPr="00B203EA" w14:paraId="05951EEB"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32090F3C"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9A4D0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5A8A1CB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7.47810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F7DBA5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2.95780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630F4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4DBE9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0.0123</w:t>
            </w:r>
          </w:p>
        </w:tc>
      </w:tr>
      <w:tr w:rsidR="00000000" w:rsidRPr="00B203EA" w14:paraId="2D4E79A3"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44CFC71B"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year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16375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5954F67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-0.00409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B801D8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0.00152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FAA0C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-2.68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F619F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0.0079</w:t>
            </w:r>
          </w:p>
        </w:tc>
      </w:tr>
      <w:tr w:rsidR="00000000" w:rsidRPr="00B203EA" w14:paraId="5C70E77E"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369D2D72"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pct_owner</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E52FF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616E612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0.14302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293405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0.12019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617EB2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A5DF3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0.2355</w:t>
            </w:r>
          </w:p>
        </w:tc>
      </w:tr>
      <w:tr w:rsidR="00000000" w:rsidRPr="00B203EA" w14:paraId="0BD8CA83"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726DB48C"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pop_18to39</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B44EA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213A36CF"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-0.00001061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1556A7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0.00000120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E1DA6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-8.81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8386D6"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4895D86A"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16DDC65B"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pct_white</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0F3E7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44DC37E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0.11907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F5A004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0.05804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CA39D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1A3CA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0.0416</w:t>
            </w:r>
          </w:p>
        </w:tc>
      </w:tr>
      <w:tr w:rsidR="00000000" w:rsidRPr="00B203EA" w14:paraId="69EDE77D"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379C3D1D"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pct_bachdegree_orhigher</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E15CDF"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03B4C0F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-0.61126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85B7136"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0.10887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13084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-5.61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312F3C"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11CA5B02"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66D68651"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log_income</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EBBE7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44F6004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0.04314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C751D4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0.05607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F0E7D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FADBA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0.4426</w:t>
            </w:r>
          </w:p>
        </w:tc>
      </w:tr>
      <w:tr w:rsidR="00000000" w:rsidRPr="00B203EA" w14:paraId="0F7FDAA4"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6" w:space="0" w:color="000000"/>
              <w:right w:val="nil"/>
            </w:tcBorders>
            <w:shd w:val="clear" w:color="auto" w:fill="BBBBBB"/>
            <w:tcMar>
              <w:left w:w="60" w:type="dxa"/>
              <w:right w:w="60" w:type="dxa"/>
            </w:tcMar>
          </w:tcPr>
          <w:p w14:paraId="1B122994"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log_unemployment</w:t>
            </w:r>
            <w:proofErr w:type="spellEnd"/>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22D1E20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6" w:space="0" w:color="000000"/>
              <w:right w:val="nil"/>
            </w:tcBorders>
            <w:shd w:val="clear" w:color="auto" w:fill="FFFFFF"/>
            <w:tcMar>
              <w:left w:w="60" w:type="dxa"/>
              <w:right w:w="60" w:type="dxa"/>
            </w:tcMar>
          </w:tcPr>
          <w:p w14:paraId="68D97A37"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-0.09070</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A326EFC"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0.04185</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7BD8C609"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-2.17</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632374A"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0.0315</w:t>
            </w:r>
          </w:p>
        </w:tc>
      </w:tr>
    </w:tbl>
    <w:p w14:paraId="36F3875E" w14:textId="77777777" w:rsidR="00000000" w:rsidRDefault="00B203EA">
      <w:pPr>
        <w:adjustRightInd w:val="0"/>
        <w:rPr>
          <w:rFonts w:ascii="Times" w:hAnsi="Times" w:cs="Times"/>
          <w:color w:val="000000"/>
        </w:rPr>
        <w:sectPr w:rsidR="00000000">
          <w:headerReference w:type="default" r:id="rId74"/>
          <w:footerReference w:type="default" r:id="rId75"/>
          <w:pgSz w:w="11905" w:h="16837"/>
          <w:pgMar w:top="360" w:right="360" w:bottom="360" w:left="360" w:header="720" w:footer="360" w:gutter="0"/>
          <w:cols w:space="720"/>
        </w:sectPr>
      </w:pPr>
    </w:p>
    <w:p w14:paraId="379CE70F" w14:textId="77777777" w:rsidR="00000000" w:rsidRDefault="00B203EA">
      <w:pPr>
        <w:adjustRightInd w:val="0"/>
        <w:jc w:val="center"/>
        <w:rPr>
          <w:sz w:val="24"/>
          <w:szCs w:val="24"/>
        </w:rPr>
      </w:pPr>
      <w:bookmarkStart w:id="67" w:name="IDX68"/>
      <w:bookmarkEnd w:id="67"/>
      <w:r>
        <w:rPr>
          <w:sz w:val="24"/>
          <w:szCs w:val="24"/>
        </w:rPr>
        <w:lastRenderedPageBreak/>
        <w:pict w14:anchorId="171BA1CC">
          <v:shape id="_x0000_i1053" type="#_x0000_t75" style="width:480pt;height:480pt">
            <v:imagedata r:id="rId76" o:title=""/>
          </v:shape>
        </w:pict>
      </w:r>
    </w:p>
    <w:p w14:paraId="1958EFFC" w14:textId="77777777" w:rsidR="00000000" w:rsidRDefault="00B203EA">
      <w:pPr>
        <w:adjustRightInd w:val="0"/>
        <w:rPr>
          <w:sz w:val="24"/>
          <w:szCs w:val="24"/>
        </w:rPr>
      </w:pPr>
    </w:p>
    <w:p w14:paraId="03FB5F9B" w14:textId="77777777" w:rsidR="00000000" w:rsidRDefault="00B203EA">
      <w:pPr>
        <w:adjustRightInd w:val="0"/>
        <w:rPr>
          <w:sz w:val="24"/>
          <w:szCs w:val="24"/>
        </w:rPr>
      </w:pPr>
    </w:p>
    <w:p w14:paraId="5D8F749B" w14:textId="77777777" w:rsidR="00000000" w:rsidRDefault="00B203EA">
      <w:pPr>
        <w:adjustRightInd w:val="0"/>
        <w:jc w:val="center"/>
        <w:rPr>
          <w:sz w:val="24"/>
          <w:szCs w:val="24"/>
        </w:rPr>
      </w:pPr>
      <w:bookmarkStart w:id="68" w:name="IDX69"/>
      <w:bookmarkEnd w:id="68"/>
      <w:r>
        <w:rPr>
          <w:sz w:val="24"/>
          <w:szCs w:val="24"/>
        </w:rPr>
        <w:lastRenderedPageBreak/>
        <w:pict w14:anchorId="1A1AC536">
          <v:shape id="_x0000_i1054" type="#_x0000_t75" style="width:480pt;height:5in">
            <v:imagedata r:id="rId77" o:title=""/>
          </v:shape>
        </w:pict>
      </w:r>
    </w:p>
    <w:p w14:paraId="63793A18" w14:textId="77777777" w:rsidR="00000000" w:rsidRDefault="00B203EA">
      <w:pPr>
        <w:adjustRightInd w:val="0"/>
        <w:jc w:val="center"/>
        <w:rPr>
          <w:sz w:val="24"/>
          <w:szCs w:val="24"/>
        </w:rPr>
      </w:pPr>
    </w:p>
    <w:p w14:paraId="3CB6981D" w14:textId="77777777" w:rsidR="00000000" w:rsidRDefault="00B203EA">
      <w:pPr>
        <w:adjustRightInd w:val="0"/>
        <w:jc w:val="center"/>
        <w:rPr>
          <w:sz w:val="24"/>
          <w:szCs w:val="24"/>
        </w:rPr>
      </w:pPr>
    </w:p>
    <w:p w14:paraId="43F671DE" w14:textId="77777777" w:rsidR="00000000" w:rsidRDefault="00B203EA">
      <w:pPr>
        <w:adjustRightInd w:val="0"/>
        <w:jc w:val="center"/>
        <w:rPr>
          <w:sz w:val="24"/>
          <w:szCs w:val="24"/>
        </w:rPr>
      </w:pPr>
      <w:bookmarkStart w:id="69" w:name="IDX70"/>
      <w:bookmarkEnd w:id="69"/>
      <w:r>
        <w:rPr>
          <w:sz w:val="24"/>
          <w:szCs w:val="24"/>
        </w:rPr>
        <w:lastRenderedPageBreak/>
        <w:pict w14:anchorId="100C61A4">
          <v:shape id="_x0000_i1055" type="#_x0000_t75" style="width:480pt;height:5in">
            <v:imagedata r:id="rId78" o:title=""/>
          </v:shape>
        </w:pict>
      </w:r>
    </w:p>
    <w:p w14:paraId="607B299D" w14:textId="77777777" w:rsidR="00000000" w:rsidRDefault="00B203EA">
      <w:pPr>
        <w:adjustRightInd w:val="0"/>
        <w:jc w:val="center"/>
        <w:rPr>
          <w:sz w:val="24"/>
          <w:szCs w:val="24"/>
        </w:rPr>
        <w:sectPr w:rsidR="00000000">
          <w:headerReference w:type="default" r:id="rId79"/>
          <w:footerReference w:type="default" r:id="rId80"/>
          <w:pgSz w:w="11905" w:h="16837"/>
          <w:pgMar w:top="360" w:right="360" w:bottom="360" w:left="360" w:header="720" w:footer="360" w:gutter="0"/>
          <w:cols w:space="720"/>
        </w:sectPr>
      </w:pPr>
    </w:p>
    <w:p w14:paraId="0DD23872" w14:textId="77777777" w:rsidR="00EB08DC" w:rsidRPr="00EB08DC" w:rsidRDefault="00EB08DC" w:rsidP="00EB08DC">
      <w:pPr>
        <w:ind w:left="720" w:right="925"/>
        <w:rPr>
          <w:sz w:val="24"/>
          <w:szCs w:val="24"/>
        </w:rPr>
      </w:pPr>
      <w:bookmarkStart w:id="70" w:name="IDX71"/>
      <w:bookmarkEnd w:id="70"/>
      <w:r w:rsidRPr="00EB08DC">
        <w:rPr>
          <w:sz w:val="24"/>
          <w:szCs w:val="24"/>
        </w:rPr>
        <w:lastRenderedPageBreak/>
        <w:t>The second regression aims to understand which variables might explain variation in commute times. Of the seven variables provided, only three are significant this time: year, log of income, and log of unemployment rate. All three of these variables are positively associated with commute time. For year, a positive association makes sense and was witnessed earlier in plotting when so many cities saw increases in commute time of more than 20 minutes on average. It is also possible to create explanatory reasons for which the relationships for the other variables might hold true as well.</w:t>
      </w:r>
    </w:p>
    <w:p w14:paraId="356E6E95" w14:textId="11E15DA5"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EB08DC" w:rsidRPr="00B203EA" w14:paraId="3247700A" w14:textId="77777777" w:rsidTr="000134D5">
        <w:tblPrEx>
          <w:tblCellMar>
            <w:top w:w="0" w:type="dxa"/>
            <w:left w:w="0" w:type="dxa"/>
            <w:bottom w:w="0" w:type="dxa"/>
            <w:right w:w="0" w:type="dxa"/>
          </w:tblCellMar>
        </w:tblPrEx>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3689ECE5"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6451D439"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200</w:t>
            </w:r>
          </w:p>
        </w:tc>
      </w:tr>
      <w:tr w:rsidR="00EB08DC" w:rsidRPr="00B203EA" w14:paraId="2072FAB0" w14:textId="77777777" w:rsidTr="000134D5">
        <w:tblPrEx>
          <w:tblCellMar>
            <w:top w:w="0" w:type="dxa"/>
            <w:left w:w="0" w:type="dxa"/>
            <w:bottom w:w="0" w:type="dxa"/>
            <w:right w:w="0" w:type="dxa"/>
          </w:tblCellMar>
        </w:tblPrEx>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9A20798" w14:textId="77777777" w:rsidR="00EB08DC" w:rsidRPr="00B203EA" w:rsidRDefault="00EB08DC" w:rsidP="000134D5">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80A5BDC" w14:textId="77777777" w:rsidR="00EB08DC" w:rsidRPr="00B203EA" w:rsidRDefault="00EB08DC" w:rsidP="000134D5">
            <w:pPr>
              <w:keepNext/>
              <w:adjustRightInd w:val="0"/>
              <w:spacing w:before="60" w:after="60"/>
              <w:jc w:val="right"/>
              <w:rPr>
                <w:rFonts w:ascii="Times" w:hAnsi="Times" w:cs="Times"/>
                <w:color w:val="000000"/>
              </w:rPr>
            </w:pPr>
            <w:r w:rsidRPr="00B203EA">
              <w:rPr>
                <w:rFonts w:ascii="Times" w:hAnsi="Times" w:cs="Times"/>
                <w:color w:val="000000"/>
              </w:rPr>
              <w:t>200</w:t>
            </w:r>
          </w:p>
        </w:tc>
      </w:tr>
    </w:tbl>
    <w:p w14:paraId="3CF39A1C" w14:textId="77777777" w:rsidR="00EB08DC" w:rsidRDefault="00EB08DC">
      <w:pPr>
        <w:adjustRightInd w:val="0"/>
        <w:rPr>
          <w:rFonts w:ascii="Times" w:hAnsi="Times" w:cs="Times"/>
          <w:color w:val="000000"/>
        </w:rPr>
      </w:pPr>
    </w:p>
    <w:p w14:paraId="68952517"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094"/>
        <w:gridCol w:w="1094"/>
        <w:gridCol w:w="879"/>
        <w:gridCol w:w="768"/>
      </w:tblGrid>
      <w:tr w:rsidR="00000000" w:rsidRPr="00B203EA" w14:paraId="32A416F4" w14:textId="77777777">
        <w:tblPrEx>
          <w:tblCellMar>
            <w:top w:w="0" w:type="dxa"/>
            <w:left w:w="0" w:type="dxa"/>
            <w:bottom w:w="0" w:type="dxa"/>
            <w:right w:w="0" w:type="dxa"/>
          </w:tblCellMar>
        </w:tblPrEx>
        <w:trPr>
          <w:cantSplit/>
          <w:tblHeader/>
          <w:jc w:val="center"/>
        </w:trPr>
        <w:tc>
          <w:tcPr>
            <w:tcW w:w="5939"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CBCD0D4" w14:textId="77777777" w:rsidR="00000000" w:rsidRPr="00B203EA" w:rsidRDefault="00B203EA">
            <w:pPr>
              <w:keepNext/>
              <w:adjustRightInd w:val="0"/>
              <w:spacing w:before="60" w:after="60"/>
              <w:jc w:val="center"/>
              <w:rPr>
                <w:rFonts w:ascii="Times" w:hAnsi="Times" w:cs="Times"/>
                <w:b/>
                <w:bCs/>
                <w:color w:val="000000"/>
                <w:sz w:val="22"/>
                <w:szCs w:val="22"/>
              </w:rPr>
            </w:pPr>
            <w:bookmarkStart w:id="71" w:name="IDX72"/>
            <w:bookmarkEnd w:id="71"/>
            <w:r w:rsidRPr="00B203EA">
              <w:rPr>
                <w:rFonts w:ascii="Times" w:hAnsi="Times" w:cs="Times"/>
                <w:b/>
                <w:bCs/>
                <w:color w:val="000000"/>
                <w:sz w:val="22"/>
                <w:szCs w:val="22"/>
              </w:rPr>
              <w:t>Analysis of Variance</w:t>
            </w:r>
          </w:p>
        </w:tc>
      </w:tr>
      <w:tr w:rsidR="00000000" w:rsidRPr="00B203EA" w14:paraId="23D51FE7" w14:textId="77777777">
        <w:tblPrEx>
          <w:tblCellMar>
            <w:top w:w="0" w:type="dxa"/>
            <w:left w:w="0" w:type="dxa"/>
            <w:bottom w:w="0" w:type="dxa"/>
            <w:right w:w="0" w:type="dxa"/>
          </w:tblCellMar>
        </w:tblPrEx>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5C11627C"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21FC12B4"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DF</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E664D32"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Sum of</w:t>
            </w:r>
            <w:r w:rsidRPr="00B203EA">
              <w:rPr>
                <w:rFonts w:ascii="Times" w:hAnsi="Times" w:cs="Times"/>
                <w:b/>
                <w:bCs/>
                <w:color w:val="000000"/>
                <w:sz w:val="22"/>
                <w:szCs w:val="22"/>
              </w:rPr>
              <w:br/>
              <w:t>Squares</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5AC4DC9"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Mean</w:t>
            </w:r>
            <w:r w:rsidRPr="00B203EA">
              <w:rPr>
                <w:rFonts w:ascii="Times" w:hAnsi="Times" w:cs="Times"/>
                <w:b/>
                <w:bCs/>
                <w:color w:val="000000"/>
                <w:sz w:val="22"/>
                <w:szCs w:val="22"/>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E30CA99"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0D91A5D"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&gt; F</w:t>
            </w:r>
          </w:p>
        </w:tc>
      </w:tr>
      <w:tr w:rsidR="00000000" w:rsidRPr="00B203EA" w14:paraId="7B4365F8" w14:textId="77777777">
        <w:tblPrEx>
          <w:tblCellMar>
            <w:top w:w="0" w:type="dxa"/>
            <w:left w:w="0" w:type="dxa"/>
            <w:bottom w:w="0" w:type="dxa"/>
            <w:right w:w="0" w:type="dxa"/>
          </w:tblCellMar>
        </w:tblPrEx>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4235AAA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FE07D7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239B6E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11647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B2A03F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1663.91781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5E640D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68.51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51840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024FC3D7" w14:textId="77777777">
        <w:tblPrEx>
          <w:tblCellMar>
            <w:top w:w="0" w:type="dxa"/>
            <w:left w:w="0" w:type="dxa"/>
            <w:bottom w:w="0" w:type="dxa"/>
            <w:right w:w="0" w:type="dxa"/>
          </w:tblCellMar>
        </w:tblPrEx>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63ABE256"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416F83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192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03C992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4662.97779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FCBC10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24.28634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6B950A2" w14:textId="77777777" w:rsidR="00000000" w:rsidRPr="00B203EA" w:rsidRDefault="00B203EA">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573316" w14:textId="77777777" w:rsidR="00000000" w:rsidRPr="00B203EA" w:rsidRDefault="00B203EA">
            <w:pPr>
              <w:keepNext/>
              <w:adjustRightInd w:val="0"/>
              <w:spacing w:before="60" w:after="60"/>
              <w:jc w:val="right"/>
              <w:rPr>
                <w:rFonts w:ascii="Times" w:hAnsi="Times" w:cs="Times"/>
                <w:color w:val="000000"/>
              </w:rPr>
            </w:pPr>
          </w:p>
        </w:tc>
      </w:tr>
      <w:tr w:rsidR="00000000" w:rsidRPr="00B203EA" w14:paraId="1EFDBB8E" w14:textId="77777777">
        <w:tblPrEx>
          <w:tblCellMar>
            <w:top w:w="0" w:type="dxa"/>
            <w:left w:w="0" w:type="dxa"/>
            <w:bottom w:w="0" w:type="dxa"/>
            <w:right w:w="0" w:type="dxa"/>
          </w:tblCellMar>
        </w:tblPrEx>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4918B159"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53587D8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199</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4D5490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16310</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55EDA2D" w14:textId="77777777" w:rsidR="00000000" w:rsidRPr="00B203EA" w:rsidRDefault="00B203EA">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22E49AE9" w14:textId="77777777" w:rsidR="00000000" w:rsidRPr="00B203EA" w:rsidRDefault="00B203EA">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71796B7" w14:textId="77777777" w:rsidR="00000000" w:rsidRPr="00B203EA" w:rsidRDefault="00B203EA">
            <w:pPr>
              <w:keepNext/>
              <w:adjustRightInd w:val="0"/>
              <w:spacing w:before="60" w:after="60"/>
              <w:jc w:val="right"/>
              <w:rPr>
                <w:rFonts w:ascii="Times" w:hAnsi="Times" w:cs="Times"/>
                <w:color w:val="000000"/>
              </w:rPr>
            </w:pPr>
          </w:p>
        </w:tc>
      </w:tr>
    </w:tbl>
    <w:p w14:paraId="0710FE99" w14:textId="77777777" w:rsidR="00000000" w:rsidRDefault="00B203EA">
      <w:pPr>
        <w:adjustRightInd w:val="0"/>
        <w:rPr>
          <w:rFonts w:ascii="Times" w:hAnsi="Times" w:cs="Times"/>
          <w:color w:val="000000"/>
        </w:rPr>
      </w:pPr>
    </w:p>
    <w:p w14:paraId="3203D60D"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890"/>
        <w:gridCol w:w="1100"/>
        <w:gridCol w:w="686"/>
      </w:tblGrid>
      <w:tr w:rsidR="00000000" w:rsidRPr="00B203EA" w14:paraId="312C8E21" w14:textId="77777777">
        <w:tblPrEx>
          <w:tblCellMar>
            <w:top w:w="0" w:type="dxa"/>
            <w:left w:w="0" w:type="dxa"/>
            <w:bottom w:w="0" w:type="dxa"/>
            <w:right w:w="0" w:type="dxa"/>
          </w:tblCellMar>
        </w:tblPrEx>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5837797A" w14:textId="77777777" w:rsidR="00000000" w:rsidRPr="00B203EA" w:rsidRDefault="00B203EA">
            <w:pPr>
              <w:keepNext/>
              <w:adjustRightInd w:val="0"/>
              <w:spacing w:before="60" w:after="60"/>
              <w:rPr>
                <w:rFonts w:ascii="Times" w:hAnsi="Times" w:cs="Times"/>
                <w:b/>
                <w:bCs/>
                <w:color w:val="000000"/>
                <w:sz w:val="22"/>
                <w:szCs w:val="22"/>
              </w:rPr>
            </w:pPr>
            <w:bookmarkStart w:id="72" w:name="IDX73"/>
            <w:bookmarkEnd w:id="72"/>
            <w:r w:rsidRPr="00B203EA">
              <w:rPr>
                <w:rFonts w:ascii="Times" w:hAnsi="Times" w:cs="Times"/>
                <w:b/>
                <w:bCs/>
                <w:color w:val="000000"/>
                <w:sz w:val="22"/>
                <w:szCs w:val="22"/>
              </w:rPr>
              <w:t>Root MSE</w:t>
            </w:r>
          </w:p>
        </w:tc>
        <w:tc>
          <w:tcPr>
            <w:tcW w:w="890"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33C257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4.92812</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157658DE"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83C022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0.7141</w:t>
            </w:r>
          </w:p>
        </w:tc>
      </w:tr>
      <w:tr w:rsidR="00000000" w:rsidRPr="00B203EA" w14:paraId="429137F7" w14:textId="77777777">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55565BA"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Dependent 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82C4CF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17.90870</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14:paraId="269162A5"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820F4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0.7037</w:t>
            </w:r>
          </w:p>
        </w:tc>
      </w:tr>
      <w:tr w:rsidR="00000000" w:rsidRPr="00B203EA" w14:paraId="5AA681E9" w14:textId="77777777">
        <w:tblPrEx>
          <w:tblCellMar>
            <w:top w:w="0" w:type="dxa"/>
            <w:left w:w="0" w:type="dxa"/>
            <w:bottom w:w="0" w:type="dxa"/>
            <w:right w:w="0" w:type="dxa"/>
          </w:tblCellMar>
        </w:tblPrEx>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581CCD67" w14:textId="77777777" w:rsidR="00000000" w:rsidRPr="00B203EA" w:rsidRDefault="00B203EA">
            <w:pPr>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Coeff Var</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6400DDFB"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27.51801</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14:paraId="1050BFCD" w14:textId="77777777" w:rsidR="00000000" w:rsidRPr="00B203EA" w:rsidRDefault="00B203EA">
            <w:pPr>
              <w:adjustRightInd w:val="0"/>
              <w:spacing w:before="60" w:after="60"/>
              <w:rPr>
                <w:rFonts w:ascii="Times" w:hAnsi="Times" w:cs="Times"/>
                <w:b/>
                <w:bCs/>
                <w:color w:val="000000"/>
                <w:sz w:val="22"/>
                <w:szCs w:val="22"/>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4DAD83E" w14:textId="77777777" w:rsidR="00000000" w:rsidRPr="00B203EA" w:rsidRDefault="00B203EA">
            <w:pPr>
              <w:adjustRightInd w:val="0"/>
              <w:spacing w:before="60" w:after="60"/>
              <w:jc w:val="right"/>
              <w:rPr>
                <w:rFonts w:ascii="Times" w:hAnsi="Times" w:cs="Times"/>
                <w:color w:val="000000"/>
              </w:rPr>
            </w:pPr>
          </w:p>
        </w:tc>
      </w:tr>
    </w:tbl>
    <w:p w14:paraId="40D2BB1C" w14:textId="77777777" w:rsidR="00000000" w:rsidRDefault="00B203EA">
      <w:pPr>
        <w:adjustRightInd w:val="0"/>
        <w:rPr>
          <w:rFonts w:ascii="Times" w:hAnsi="Times" w:cs="Times"/>
          <w:color w:val="000000"/>
        </w:rPr>
      </w:pPr>
    </w:p>
    <w:p w14:paraId="6F60F77D" w14:textId="77777777" w:rsidR="00000000" w:rsidRDefault="00B203E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590"/>
        <w:gridCol w:w="424"/>
        <w:gridCol w:w="1208"/>
        <w:gridCol w:w="1094"/>
        <w:gridCol w:w="815"/>
        <w:gridCol w:w="773"/>
      </w:tblGrid>
      <w:tr w:rsidR="00000000" w:rsidRPr="00B203EA" w14:paraId="799A6871" w14:textId="77777777">
        <w:tblPrEx>
          <w:tblCellMar>
            <w:top w:w="0" w:type="dxa"/>
            <w:left w:w="0" w:type="dxa"/>
            <w:bottom w:w="0" w:type="dxa"/>
            <w:right w:w="0" w:type="dxa"/>
          </w:tblCellMar>
        </w:tblPrEx>
        <w:trPr>
          <w:cantSplit/>
          <w:tblHeader/>
          <w:jc w:val="center"/>
        </w:trPr>
        <w:tc>
          <w:tcPr>
            <w:tcW w:w="6904"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60359D6" w14:textId="77777777" w:rsidR="00000000" w:rsidRPr="00B203EA" w:rsidRDefault="00B203EA">
            <w:pPr>
              <w:keepNext/>
              <w:adjustRightInd w:val="0"/>
              <w:spacing w:before="60" w:after="60"/>
              <w:jc w:val="center"/>
              <w:rPr>
                <w:rFonts w:ascii="Times" w:hAnsi="Times" w:cs="Times"/>
                <w:b/>
                <w:bCs/>
                <w:color w:val="000000"/>
                <w:sz w:val="22"/>
                <w:szCs w:val="22"/>
              </w:rPr>
            </w:pPr>
            <w:bookmarkStart w:id="73" w:name="IDX74"/>
            <w:bookmarkEnd w:id="73"/>
            <w:r w:rsidRPr="00B203EA">
              <w:rPr>
                <w:rFonts w:ascii="Times" w:hAnsi="Times" w:cs="Times"/>
                <w:b/>
                <w:bCs/>
                <w:color w:val="000000"/>
                <w:sz w:val="22"/>
                <w:szCs w:val="22"/>
              </w:rPr>
              <w:t>Parameter Estimates</w:t>
            </w:r>
          </w:p>
        </w:tc>
      </w:tr>
      <w:tr w:rsidR="00000000" w:rsidRPr="00B203EA" w14:paraId="5BAC7342" w14:textId="77777777">
        <w:tblPrEx>
          <w:tblCellMar>
            <w:top w:w="0" w:type="dxa"/>
            <w:left w:w="0" w:type="dxa"/>
            <w:bottom w:w="0" w:type="dxa"/>
            <w:right w:w="0" w:type="dxa"/>
          </w:tblCellMar>
        </w:tblPrEx>
        <w:trPr>
          <w:cantSplit/>
          <w:tblHeader/>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vAlign w:val="bottom"/>
          </w:tcPr>
          <w:p w14:paraId="33A5A113"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Variable</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42130A3"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DF</w:t>
            </w:r>
          </w:p>
        </w:tc>
        <w:tc>
          <w:tcPr>
            <w:tcW w:w="1208" w:type="dxa"/>
            <w:tcBorders>
              <w:top w:val="nil"/>
              <w:left w:val="single" w:sz="2" w:space="0" w:color="000000"/>
              <w:bottom w:val="single" w:sz="2" w:space="0" w:color="000000"/>
              <w:right w:val="nil"/>
            </w:tcBorders>
            <w:shd w:val="clear" w:color="auto" w:fill="BBBBBB"/>
            <w:tcMar>
              <w:left w:w="60" w:type="dxa"/>
              <w:right w:w="60" w:type="dxa"/>
            </w:tcMar>
            <w:vAlign w:val="bottom"/>
          </w:tcPr>
          <w:p w14:paraId="3853DC25"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Parameter</w:t>
            </w:r>
            <w:r w:rsidRPr="00B203EA">
              <w:rPr>
                <w:rFonts w:ascii="Times" w:hAnsi="Times" w:cs="Times"/>
                <w:b/>
                <w:bCs/>
                <w:color w:val="000000"/>
                <w:sz w:val="22"/>
                <w:szCs w:val="22"/>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43145E5"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Standard</w:t>
            </w:r>
            <w:r w:rsidRPr="00B203EA">
              <w:rPr>
                <w:rFonts w:ascii="Times" w:hAnsi="Times" w:cs="Times"/>
                <w:b/>
                <w:bCs/>
                <w:color w:val="000000"/>
                <w:sz w:val="22"/>
                <w:szCs w:val="22"/>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1531C7C" w14:textId="77777777" w:rsidR="00000000" w:rsidRPr="00B203EA" w:rsidRDefault="00B203EA">
            <w:pPr>
              <w:keepNext/>
              <w:adjustRightInd w:val="0"/>
              <w:spacing w:before="60" w:after="60"/>
              <w:jc w:val="right"/>
              <w:rPr>
                <w:rFonts w:ascii="Times" w:hAnsi="Times" w:cs="Times"/>
                <w:b/>
                <w:bCs/>
                <w:color w:val="000000"/>
                <w:sz w:val="22"/>
                <w:szCs w:val="22"/>
              </w:rPr>
            </w:pPr>
            <w:r w:rsidRPr="00B203EA">
              <w:rPr>
                <w:rFonts w:ascii="Times" w:hAnsi="Times" w:cs="Times"/>
                <w:b/>
                <w:bCs/>
                <w:color w:val="000000"/>
                <w:sz w:val="22"/>
                <w:szCs w:val="22"/>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C78A707" w14:textId="77777777" w:rsidR="00000000" w:rsidRPr="00B203EA" w:rsidRDefault="00B203EA">
            <w:pPr>
              <w:keepNext/>
              <w:adjustRightInd w:val="0"/>
              <w:spacing w:before="60" w:after="60"/>
              <w:jc w:val="right"/>
              <w:rPr>
                <w:rFonts w:ascii="Times" w:hAnsi="Times" w:cs="Times"/>
                <w:b/>
                <w:bCs/>
                <w:color w:val="000000"/>
                <w:sz w:val="22"/>
                <w:szCs w:val="22"/>
              </w:rPr>
            </w:pPr>
            <w:proofErr w:type="spellStart"/>
            <w:r w:rsidRPr="00B203EA">
              <w:rPr>
                <w:rFonts w:ascii="Times" w:hAnsi="Times" w:cs="Times"/>
                <w:b/>
                <w:bCs/>
                <w:color w:val="000000"/>
                <w:sz w:val="22"/>
                <w:szCs w:val="22"/>
              </w:rPr>
              <w:t>Pr</w:t>
            </w:r>
            <w:proofErr w:type="spellEnd"/>
            <w:r w:rsidRPr="00B203EA">
              <w:rPr>
                <w:rFonts w:ascii="Times" w:hAnsi="Times" w:cs="Times"/>
                <w:b/>
                <w:bCs/>
                <w:color w:val="000000"/>
                <w:sz w:val="22"/>
                <w:szCs w:val="22"/>
              </w:rPr>
              <w:t> &gt; |t|</w:t>
            </w:r>
          </w:p>
        </w:tc>
      </w:tr>
      <w:tr w:rsidR="00000000" w:rsidRPr="00B203EA" w14:paraId="1C284BE3"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01CEA244"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33C4C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3010B10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-1984.55120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B63527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110.48484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5ECC8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-17.96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D8830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50A05498"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50F405DA"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year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91537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2E3CAD5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0.96905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8D2AEA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0.05691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834AE1"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17.03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DC908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&lt;.0001</w:t>
            </w:r>
          </w:p>
        </w:tc>
      </w:tr>
      <w:tr w:rsidR="00000000" w:rsidRPr="00B203EA" w14:paraId="5210E947"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31DA19BF"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pct_owner</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1A75A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6D204329"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-4.24598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9BD5E4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4.48973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D6904D"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-0.95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6AB0E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0.3455</w:t>
            </w:r>
          </w:p>
        </w:tc>
      </w:tr>
      <w:tr w:rsidR="00000000" w:rsidRPr="00B203EA" w14:paraId="4AA89466"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6DD22973" w14:textId="77777777" w:rsidR="00000000" w:rsidRPr="00B203EA" w:rsidRDefault="00B203EA">
            <w:pPr>
              <w:keepNext/>
              <w:adjustRightInd w:val="0"/>
              <w:spacing w:before="60" w:after="60"/>
              <w:rPr>
                <w:rFonts w:ascii="Times" w:hAnsi="Times" w:cs="Times"/>
                <w:b/>
                <w:bCs/>
                <w:color w:val="000000"/>
                <w:sz w:val="22"/>
                <w:szCs w:val="22"/>
              </w:rPr>
            </w:pPr>
            <w:r w:rsidRPr="00B203EA">
              <w:rPr>
                <w:rFonts w:ascii="Times" w:hAnsi="Times" w:cs="Times"/>
                <w:b/>
                <w:bCs/>
                <w:color w:val="000000"/>
                <w:sz w:val="22"/>
                <w:szCs w:val="22"/>
              </w:rPr>
              <w:t>pop_18to39</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8D1DC2"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6ABB746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-0.00000203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46DF7A7"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0.00004495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C27FC8"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AD0BC0"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0.9640</w:t>
            </w:r>
          </w:p>
        </w:tc>
      </w:tr>
      <w:tr w:rsidR="00000000" w:rsidRPr="00B203EA" w14:paraId="1CE1EB54"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4051EA1E"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pct_white</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8F4B4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1148B0FA"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3.42401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CBA1EC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2.16806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3C1F8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1.58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921FFC"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0.1159</w:t>
            </w:r>
          </w:p>
        </w:tc>
      </w:tr>
      <w:tr w:rsidR="00000000" w:rsidRPr="00B203EA" w14:paraId="0697BDE3"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220DB4C2"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pct_bachdegree_orhigher</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DC35A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5502B32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-4.54819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39F286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4.06652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DDA3FF"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E970C3"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0.2648</w:t>
            </w:r>
          </w:p>
        </w:tc>
      </w:tr>
      <w:tr w:rsidR="00000000" w:rsidRPr="00B203EA" w14:paraId="2A8B9C9A"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2" w:space="0" w:color="000000"/>
              <w:right w:val="nil"/>
            </w:tcBorders>
            <w:shd w:val="clear" w:color="auto" w:fill="BBBBBB"/>
            <w:tcMar>
              <w:left w:w="60" w:type="dxa"/>
              <w:right w:w="60" w:type="dxa"/>
            </w:tcMar>
          </w:tcPr>
          <w:p w14:paraId="065C672A" w14:textId="77777777" w:rsidR="00000000" w:rsidRPr="00B203EA" w:rsidRDefault="00B203EA">
            <w:pPr>
              <w:keepNext/>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log_income</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EE647E"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5191EC05"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6.33129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6186923"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2.09424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863E14"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3.02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08615B" w14:textId="77777777" w:rsidR="00000000" w:rsidRPr="00B203EA" w:rsidRDefault="00B203EA">
            <w:pPr>
              <w:keepNext/>
              <w:adjustRightInd w:val="0"/>
              <w:spacing w:before="60" w:after="60"/>
              <w:jc w:val="right"/>
              <w:rPr>
                <w:rFonts w:ascii="Times" w:hAnsi="Times" w:cs="Times"/>
                <w:color w:val="000000"/>
              </w:rPr>
            </w:pPr>
            <w:r w:rsidRPr="00B203EA">
              <w:rPr>
                <w:rFonts w:ascii="Times" w:hAnsi="Times" w:cs="Times"/>
                <w:color w:val="000000"/>
              </w:rPr>
              <w:t>0.0028</w:t>
            </w:r>
          </w:p>
        </w:tc>
      </w:tr>
      <w:tr w:rsidR="00000000" w:rsidRPr="00B203EA" w14:paraId="19D34A58" w14:textId="77777777">
        <w:tblPrEx>
          <w:tblCellMar>
            <w:top w:w="0" w:type="dxa"/>
            <w:left w:w="0" w:type="dxa"/>
            <w:bottom w:w="0" w:type="dxa"/>
            <w:right w:w="0" w:type="dxa"/>
          </w:tblCellMar>
        </w:tblPrEx>
        <w:trPr>
          <w:cantSplit/>
          <w:jc w:val="center"/>
        </w:trPr>
        <w:tc>
          <w:tcPr>
            <w:tcW w:w="2590" w:type="dxa"/>
            <w:tcBorders>
              <w:top w:val="nil"/>
              <w:left w:val="single" w:sz="6" w:space="0" w:color="000000"/>
              <w:bottom w:val="single" w:sz="6" w:space="0" w:color="000000"/>
              <w:right w:val="nil"/>
            </w:tcBorders>
            <w:shd w:val="clear" w:color="auto" w:fill="BBBBBB"/>
            <w:tcMar>
              <w:left w:w="60" w:type="dxa"/>
              <w:right w:w="60" w:type="dxa"/>
            </w:tcMar>
          </w:tcPr>
          <w:p w14:paraId="490390CB" w14:textId="77777777" w:rsidR="00000000" w:rsidRPr="00B203EA" w:rsidRDefault="00B203EA">
            <w:pPr>
              <w:adjustRightInd w:val="0"/>
              <w:spacing w:before="60" w:after="60"/>
              <w:rPr>
                <w:rFonts w:ascii="Times" w:hAnsi="Times" w:cs="Times"/>
                <w:b/>
                <w:bCs/>
                <w:color w:val="000000"/>
                <w:sz w:val="22"/>
                <w:szCs w:val="22"/>
              </w:rPr>
            </w:pPr>
            <w:proofErr w:type="spellStart"/>
            <w:r w:rsidRPr="00B203EA">
              <w:rPr>
                <w:rFonts w:ascii="Times" w:hAnsi="Times" w:cs="Times"/>
                <w:b/>
                <w:bCs/>
                <w:color w:val="000000"/>
                <w:sz w:val="22"/>
                <w:szCs w:val="22"/>
              </w:rPr>
              <w:t>log_unemployment</w:t>
            </w:r>
            <w:proofErr w:type="spellEnd"/>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28D69536"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w:t>
            </w:r>
          </w:p>
        </w:tc>
        <w:tc>
          <w:tcPr>
            <w:tcW w:w="1208" w:type="dxa"/>
            <w:tcBorders>
              <w:top w:val="nil"/>
              <w:left w:val="single" w:sz="2" w:space="0" w:color="000000"/>
              <w:bottom w:val="single" w:sz="6" w:space="0" w:color="000000"/>
              <w:right w:val="nil"/>
            </w:tcBorders>
            <w:shd w:val="clear" w:color="auto" w:fill="FFFFFF"/>
            <w:tcMar>
              <w:left w:w="60" w:type="dxa"/>
              <w:right w:w="60" w:type="dxa"/>
            </w:tcMar>
          </w:tcPr>
          <w:p w14:paraId="4B270DCF"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3.70526</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3449AC32"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1.56338</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095FC685"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2.37</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A4F9350" w14:textId="77777777" w:rsidR="00000000" w:rsidRPr="00B203EA" w:rsidRDefault="00B203EA">
            <w:pPr>
              <w:adjustRightInd w:val="0"/>
              <w:spacing w:before="60" w:after="60"/>
              <w:jc w:val="right"/>
              <w:rPr>
                <w:rFonts w:ascii="Times" w:hAnsi="Times" w:cs="Times"/>
                <w:color w:val="000000"/>
              </w:rPr>
            </w:pPr>
            <w:r w:rsidRPr="00B203EA">
              <w:rPr>
                <w:rFonts w:ascii="Times" w:hAnsi="Times" w:cs="Times"/>
                <w:color w:val="000000"/>
              </w:rPr>
              <w:t>0.0188</w:t>
            </w:r>
          </w:p>
        </w:tc>
      </w:tr>
    </w:tbl>
    <w:p w14:paraId="59D7C31F" w14:textId="77777777" w:rsidR="00000000" w:rsidRDefault="00B203EA">
      <w:pPr>
        <w:adjustRightInd w:val="0"/>
        <w:rPr>
          <w:rFonts w:ascii="Times" w:hAnsi="Times" w:cs="Times"/>
          <w:color w:val="000000"/>
        </w:rPr>
        <w:sectPr w:rsidR="00000000">
          <w:headerReference w:type="default" r:id="rId81"/>
          <w:footerReference w:type="default" r:id="rId82"/>
          <w:pgSz w:w="11905" w:h="16837"/>
          <w:pgMar w:top="360" w:right="360" w:bottom="360" w:left="360" w:header="720" w:footer="360" w:gutter="0"/>
          <w:cols w:space="720"/>
        </w:sectPr>
      </w:pPr>
    </w:p>
    <w:p w14:paraId="45655C18" w14:textId="77777777" w:rsidR="00000000" w:rsidRDefault="00B203EA">
      <w:pPr>
        <w:adjustRightInd w:val="0"/>
        <w:jc w:val="center"/>
        <w:rPr>
          <w:sz w:val="24"/>
          <w:szCs w:val="24"/>
        </w:rPr>
      </w:pPr>
      <w:bookmarkStart w:id="74" w:name="IDX75"/>
      <w:bookmarkEnd w:id="74"/>
      <w:r>
        <w:rPr>
          <w:sz w:val="24"/>
          <w:szCs w:val="24"/>
        </w:rPr>
        <w:lastRenderedPageBreak/>
        <w:pict w14:anchorId="460A8CD2">
          <v:shape id="_x0000_i1056" type="#_x0000_t75" style="width:480pt;height:480pt">
            <v:imagedata r:id="rId83" o:title=""/>
          </v:shape>
        </w:pict>
      </w:r>
    </w:p>
    <w:p w14:paraId="5C8AEAC5" w14:textId="77777777" w:rsidR="00000000" w:rsidRDefault="00B203EA">
      <w:pPr>
        <w:adjustRightInd w:val="0"/>
        <w:rPr>
          <w:sz w:val="24"/>
          <w:szCs w:val="24"/>
        </w:rPr>
      </w:pPr>
    </w:p>
    <w:p w14:paraId="585D708A" w14:textId="77777777" w:rsidR="00000000" w:rsidRDefault="00B203EA">
      <w:pPr>
        <w:adjustRightInd w:val="0"/>
        <w:rPr>
          <w:sz w:val="24"/>
          <w:szCs w:val="24"/>
        </w:rPr>
      </w:pPr>
    </w:p>
    <w:p w14:paraId="13B34A55" w14:textId="77777777" w:rsidR="00000000" w:rsidRDefault="00B203EA">
      <w:pPr>
        <w:adjustRightInd w:val="0"/>
        <w:jc w:val="center"/>
        <w:rPr>
          <w:sz w:val="24"/>
          <w:szCs w:val="24"/>
        </w:rPr>
      </w:pPr>
      <w:bookmarkStart w:id="75" w:name="IDX76"/>
      <w:bookmarkEnd w:id="75"/>
      <w:r>
        <w:rPr>
          <w:sz w:val="24"/>
          <w:szCs w:val="24"/>
        </w:rPr>
        <w:lastRenderedPageBreak/>
        <w:pict w14:anchorId="1DC92FA1">
          <v:shape id="_x0000_i1057" type="#_x0000_t75" style="width:480pt;height:5in">
            <v:imagedata r:id="rId84" o:title=""/>
          </v:shape>
        </w:pict>
      </w:r>
    </w:p>
    <w:p w14:paraId="60375D71" w14:textId="77777777" w:rsidR="00000000" w:rsidRDefault="00B203EA">
      <w:pPr>
        <w:adjustRightInd w:val="0"/>
        <w:jc w:val="center"/>
        <w:rPr>
          <w:sz w:val="24"/>
          <w:szCs w:val="24"/>
        </w:rPr>
      </w:pPr>
    </w:p>
    <w:p w14:paraId="4708AB97" w14:textId="77777777" w:rsidR="00000000" w:rsidRDefault="00B203EA">
      <w:pPr>
        <w:adjustRightInd w:val="0"/>
        <w:jc w:val="center"/>
        <w:rPr>
          <w:sz w:val="24"/>
          <w:szCs w:val="24"/>
        </w:rPr>
      </w:pPr>
    </w:p>
    <w:p w14:paraId="32AB9D24" w14:textId="2EF0746E" w:rsidR="00000000" w:rsidRDefault="00B203EA">
      <w:pPr>
        <w:adjustRightInd w:val="0"/>
        <w:jc w:val="center"/>
        <w:rPr>
          <w:sz w:val="24"/>
          <w:szCs w:val="24"/>
        </w:rPr>
      </w:pPr>
      <w:bookmarkStart w:id="76" w:name="IDX77"/>
      <w:bookmarkEnd w:id="76"/>
      <w:r>
        <w:rPr>
          <w:sz w:val="24"/>
          <w:szCs w:val="24"/>
        </w:rPr>
        <w:lastRenderedPageBreak/>
        <w:pict w14:anchorId="4A34F713">
          <v:shape id="_x0000_i1058" type="#_x0000_t75" style="width:480pt;height:5in">
            <v:imagedata r:id="rId85" o:title=""/>
          </v:shape>
        </w:pict>
      </w:r>
    </w:p>
    <w:p w14:paraId="59AF6784" w14:textId="39231EB3" w:rsidR="00EB08DC" w:rsidRDefault="00EB08DC">
      <w:pPr>
        <w:adjustRightInd w:val="0"/>
        <w:jc w:val="center"/>
        <w:rPr>
          <w:sz w:val="24"/>
          <w:szCs w:val="24"/>
        </w:rPr>
      </w:pPr>
    </w:p>
    <w:p w14:paraId="135D9A83" w14:textId="08FD5322" w:rsidR="00EB08DC" w:rsidRPr="00EB08DC" w:rsidRDefault="00EB08DC">
      <w:pPr>
        <w:adjustRightInd w:val="0"/>
        <w:jc w:val="center"/>
        <w:rPr>
          <w:sz w:val="24"/>
          <w:szCs w:val="24"/>
        </w:rPr>
      </w:pPr>
    </w:p>
    <w:p w14:paraId="0C805CBB" w14:textId="77777777" w:rsidR="00EB08DC" w:rsidRPr="00EB08DC" w:rsidRDefault="00EB08DC" w:rsidP="00EB08DC">
      <w:pPr>
        <w:ind w:left="450" w:right="655"/>
        <w:rPr>
          <w:b/>
          <w:bCs/>
          <w:sz w:val="24"/>
          <w:szCs w:val="24"/>
        </w:rPr>
      </w:pPr>
      <w:r w:rsidRPr="00EB08DC">
        <w:rPr>
          <w:b/>
          <w:bCs/>
          <w:sz w:val="24"/>
          <w:szCs w:val="24"/>
        </w:rPr>
        <w:t>Summary</w:t>
      </w:r>
    </w:p>
    <w:p w14:paraId="33722376" w14:textId="77777777" w:rsidR="00EB08DC" w:rsidRPr="00EB08DC" w:rsidRDefault="00EB08DC" w:rsidP="00EB08DC">
      <w:pPr>
        <w:ind w:left="450" w:right="655"/>
        <w:rPr>
          <w:sz w:val="24"/>
          <w:szCs w:val="24"/>
        </w:rPr>
      </w:pPr>
      <w:r w:rsidRPr="00EB08DC">
        <w:rPr>
          <w:sz w:val="24"/>
          <w:szCs w:val="24"/>
        </w:rPr>
        <w:t xml:space="preserve">In this analysis, I used SAS procedures to first organize datasets by merging and joining two data sets in two different ways, and to create and modify variables in preparation for further analysis. I then used SAS procedures like PROC MEANS, PROC FREQ, and PROC UNIVARIATE to generate summary statistics that provide a </w:t>
      </w:r>
      <w:proofErr w:type="gramStart"/>
      <w:r w:rsidRPr="00EB08DC">
        <w:rPr>
          <w:sz w:val="24"/>
          <w:szCs w:val="24"/>
        </w:rPr>
        <w:t>birds</w:t>
      </w:r>
      <w:proofErr w:type="gramEnd"/>
      <w:r w:rsidRPr="00EB08DC">
        <w:rPr>
          <w:sz w:val="24"/>
          <w:szCs w:val="24"/>
        </w:rPr>
        <w:t xml:space="preserve"> eye view of the dataset and to identify important features or preliminary trends that can be explored in greater detail. I then plotted relationships and correlations between variables and boxplots distributions of variables to better visualize this data and to compare, for example, between 2000 and 2015. This process allowed for me to identify key relationships that I would later include in regression models. Lastly, I used SAS to conduct paired t-tests to hypothesis test which variables experienced statistically significant changes from 2000 to 2015 and to build predictive regression models that identify the individual contributions of independent variables on these changes. Although not </w:t>
      </w:r>
      <w:proofErr w:type="gramStart"/>
      <w:r w:rsidRPr="00EB08DC">
        <w:rPr>
          <w:sz w:val="24"/>
          <w:szCs w:val="24"/>
        </w:rPr>
        <w:t>all of</w:t>
      </w:r>
      <w:proofErr w:type="gramEnd"/>
      <w:r w:rsidRPr="00EB08DC">
        <w:rPr>
          <w:sz w:val="24"/>
          <w:szCs w:val="24"/>
        </w:rPr>
        <w:t xml:space="preserve"> my analyses were chosen to be included in this final report, the findings overall do suggest that there have been significant changes to transportation in these 100 urban cores from 2000 to 2015 and that there are several indicators that gentrification is indeed occurring.</w:t>
      </w:r>
    </w:p>
    <w:p w14:paraId="796AF406" w14:textId="77777777" w:rsidR="00EB08DC" w:rsidRDefault="00EB08DC" w:rsidP="00EB08DC">
      <w:pPr>
        <w:adjustRightInd w:val="0"/>
        <w:rPr>
          <w:sz w:val="24"/>
          <w:szCs w:val="24"/>
        </w:rPr>
      </w:pPr>
    </w:p>
    <w:sectPr w:rsidR="00EB08DC">
      <w:headerReference w:type="default" r:id="rId86"/>
      <w:footerReference w:type="default" r:id="rId87"/>
      <w:pgSz w:w="11905" w:h="16837"/>
      <w:pgMar w:top="360" w:right="360" w:bottom="360" w:left="360" w:header="72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AF4CD" w14:textId="77777777" w:rsidR="00B203EA" w:rsidRDefault="00B203EA">
      <w:r>
        <w:separator/>
      </w:r>
    </w:p>
  </w:endnote>
  <w:endnote w:type="continuationSeparator" w:id="0">
    <w:p w14:paraId="03687936" w14:textId="77777777" w:rsidR="00B203EA" w:rsidRDefault="00B20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30B7F" w14:textId="77777777" w:rsidR="00000000" w:rsidRDefault="00B203EA">
    <w:pPr>
      <w:adjustRightInd w:val="0"/>
      <w:jc w:val="center"/>
      <w:rPr>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0B88B" w14:textId="77777777" w:rsidR="00000000" w:rsidRDefault="00B203EA">
    <w:pPr>
      <w:adjustRightInd w:val="0"/>
      <w:jc w:val="center"/>
      <w:rPr>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4D908" w14:textId="77777777" w:rsidR="00000000" w:rsidRDefault="00B203EA">
    <w:pPr>
      <w:adjustRightInd w:val="0"/>
      <w:jc w:val="center"/>
      <w:rPr>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F175" w14:textId="77777777" w:rsidR="00000000" w:rsidRDefault="00B203EA">
    <w:pPr>
      <w:adjustRightInd w:val="0"/>
      <w:jc w:val="center"/>
      <w:rPr>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D0099" w14:textId="77777777" w:rsidR="00000000" w:rsidRDefault="00B203EA">
    <w:pPr>
      <w:adjustRightInd w:val="0"/>
      <w:jc w:val="center"/>
      <w:rPr>
        <w:sz w:val="24"/>
        <w:szCs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EF9F" w14:textId="77777777" w:rsidR="00000000" w:rsidRDefault="00B203EA">
    <w:pPr>
      <w:adjustRightInd w:val="0"/>
      <w:jc w:val="center"/>
      <w:rPr>
        <w:sz w:val="24"/>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31A5C" w14:textId="77777777" w:rsidR="00000000" w:rsidRDefault="00B203EA">
    <w:pPr>
      <w:adjustRightInd w:val="0"/>
      <w:jc w:val="center"/>
      <w:rPr>
        <w:sz w:val="24"/>
        <w:szCs w:val="24"/>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4D2C8" w14:textId="77777777" w:rsidR="00000000" w:rsidRDefault="00B203EA">
    <w:pPr>
      <w:adjustRightInd w:val="0"/>
      <w:jc w:val="center"/>
      <w:rPr>
        <w:sz w:val="24"/>
        <w:szCs w:val="2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33A98" w14:textId="77777777" w:rsidR="00000000" w:rsidRDefault="00B203EA">
    <w:pPr>
      <w:adjustRightInd w:val="0"/>
      <w:jc w:val="center"/>
      <w:rPr>
        <w:sz w:val="24"/>
        <w:szCs w:val="24"/>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8BDC4" w14:textId="77777777" w:rsidR="00000000" w:rsidRDefault="00B203EA">
    <w:pPr>
      <w:adjustRightInd w:val="0"/>
      <w:jc w:val="center"/>
      <w:rPr>
        <w:sz w:val="24"/>
        <w:szCs w:val="2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15485" w14:textId="77777777" w:rsidR="00000000" w:rsidRDefault="00B203EA">
    <w:pPr>
      <w:adjustRightInd w:val="0"/>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53EC1" w14:textId="77777777" w:rsidR="00000000" w:rsidRDefault="00B203EA">
    <w:pPr>
      <w:adjustRightInd w:val="0"/>
      <w:jc w:val="center"/>
      <w:rPr>
        <w:sz w:val="24"/>
        <w:szCs w:val="2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9D3EE" w14:textId="77777777" w:rsidR="00000000" w:rsidRDefault="00B203EA">
    <w:pPr>
      <w:adjustRightInd w:val="0"/>
      <w:jc w:val="center"/>
      <w:rPr>
        <w:sz w:val="24"/>
        <w:szCs w:val="2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FDFD4" w14:textId="77777777" w:rsidR="00000000" w:rsidRDefault="00B203EA">
    <w:pPr>
      <w:adjustRightInd w:val="0"/>
      <w:jc w:val="center"/>
      <w:rPr>
        <w:sz w:val="24"/>
        <w:szCs w:val="24"/>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81701" w14:textId="77777777" w:rsidR="00000000" w:rsidRDefault="00B203EA">
    <w:pPr>
      <w:adjustRightInd w:val="0"/>
      <w:jc w:val="center"/>
      <w:rPr>
        <w:sz w:val="24"/>
        <w:szCs w:val="2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287A1" w14:textId="77777777" w:rsidR="00000000" w:rsidRDefault="00B203EA">
    <w:pPr>
      <w:adjustRightInd w:val="0"/>
      <w:jc w:val="center"/>
      <w:rPr>
        <w:sz w:val="24"/>
        <w:szCs w:val="24"/>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6A3B7" w14:textId="77777777" w:rsidR="00000000" w:rsidRDefault="00B203EA">
    <w:pPr>
      <w:adjustRightInd w:val="0"/>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DD4A2" w14:textId="77777777" w:rsidR="00000000" w:rsidRDefault="00B203EA">
    <w:pPr>
      <w:adjustRightInd w:val="0"/>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ECD77" w14:textId="77777777" w:rsidR="00000000" w:rsidRDefault="00B203EA">
    <w:pPr>
      <w:adjustRightInd w:val="0"/>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D447B" w14:textId="77777777" w:rsidR="00000000" w:rsidRDefault="00B203EA">
    <w:pPr>
      <w:adjustRightInd w:val="0"/>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04F33" w14:textId="77777777" w:rsidR="00000000" w:rsidRDefault="00B203EA">
    <w:pPr>
      <w:adjustRightInd w:val="0"/>
      <w:jc w:val="center"/>
      <w:rPr>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DCF31" w14:textId="77777777" w:rsidR="00000000" w:rsidRDefault="00B203EA">
    <w:pPr>
      <w:adjustRightInd w:val="0"/>
      <w:jc w:val="cente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DDCBF" w14:textId="77777777" w:rsidR="00000000" w:rsidRDefault="00B203EA">
    <w:pPr>
      <w:adjustRightInd w:val="0"/>
      <w:jc w:val="center"/>
      <w:rPr>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5B7E9" w14:textId="77777777" w:rsidR="00000000" w:rsidRDefault="00B203EA">
    <w:pPr>
      <w:adjustRightInd w:val="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C3242" w14:textId="77777777" w:rsidR="00B203EA" w:rsidRDefault="00B203EA">
      <w:r>
        <w:separator/>
      </w:r>
    </w:p>
  </w:footnote>
  <w:footnote w:type="continuationSeparator" w:id="0">
    <w:p w14:paraId="52F6B259" w14:textId="77777777" w:rsidR="00B203EA" w:rsidRDefault="00B20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A3B78" w14:textId="77777777"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EB08DC" w:rsidRPr="00B203EA" w14:paraId="37E1723B" w14:textId="77777777" w:rsidTr="000134D5">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0663A5EF" w14:textId="77777777" w:rsidR="00EB08DC" w:rsidRPr="00B203EA" w:rsidRDefault="00EB08DC" w:rsidP="00EB08DC">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State Frequencies</w:t>
          </w:r>
        </w:p>
      </w:tc>
    </w:tr>
  </w:tbl>
  <w:p w14:paraId="5EE801F2" w14:textId="77777777" w:rsidR="00EB08DC" w:rsidRDefault="00EB08DC" w:rsidP="00EB08DC">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250"/>
    </w:tblGrid>
    <w:tr w:rsidR="00EB08DC" w:rsidRPr="00B203EA" w14:paraId="5476D5CA" w14:textId="77777777" w:rsidTr="000134D5">
      <w:tblPrEx>
        <w:tblCellMar>
          <w:top w:w="0" w:type="dxa"/>
          <w:left w:w="0" w:type="dxa"/>
          <w:bottom w:w="0" w:type="dxa"/>
          <w:right w:w="0" w:type="dxa"/>
        </w:tblCellMar>
      </w:tblPrEx>
      <w:trPr>
        <w:cantSplit/>
        <w:jc w:val="center"/>
      </w:trPr>
      <w:tc>
        <w:tcPr>
          <w:tcW w:w="2250" w:type="dxa"/>
          <w:tcBorders>
            <w:top w:val="nil"/>
            <w:left w:val="nil"/>
            <w:bottom w:val="nil"/>
            <w:right w:val="nil"/>
          </w:tcBorders>
          <w:shd w:val="clear" w:color="auto" w:fill="FFFFFF"/>
          <w:tcMar>
            <w:left w:w="10" w:type="dxa"/>
            <w:right w:w="10" w:type="dxa"/>
          </w:tcMar>
        </w:tcPr>
        <w:p w14:paraId="059F89D1" w14:textId="77777777" w:rsidR="00EB08DC" w:rsidRPr="00B203EA" w:rsidRDefault="00EB08DC" w:rsidP="00EB08DC">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FREQ Procedure</w:t>
          </w:r>
        </w:p>
      </w:tc>
    </w:tr>
  </w:tbl>
  <w:p w14:paraId="22AA1AB0" w14:textId="77777777" w:rsidR="00000000" w:rsidRDefault="00B203EA">
    <w:pPr>
      <w:adjustRightInd w:val="0"/>
      <w:rPr>
        <w:rFonts w:ascii="Times" w:hAnsi="Times" w:cs="Times"/>
        <w:b/>
        <w:bCs/>
        <w:i/>
        <w:iCs/>
        <w:color w:val="000000"/>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732D8" w14:textId="7DEE8172"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13</w:t>
    </w:r>
    <w:r>
      <w:rPr>
        <w:rFonts w:ascii="Times" w:hAnsi="Times" w:cs="Times"/>
        <w:b/>
        <w:bCs/>
        <w:color w:val="00000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AE8D" w14:textId="21C17CF0"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14</w:t>
    </w:r>
    <w:r>
      <w:rPr>
        <w:rFonts w:ascii="Times" w:hAnsi="Times" w:cs="Times"/>
        <w:b/>
        <w:bCs/>
        <w:color w:val="000000"/>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3F50A" w14:textId="135DFFBC"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15</w:t>
    </w:r>
    <w:r>
      <w:rPr>
        <w:rFonts w:ascii="Times" w:hAnsi="Times" w:cs="Times"/>
        <w:b/>
        <w:bCs/>
        <w:color w:val="00000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983C6" w14:textId="64C91C20"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16</w:t>
    </w:r>
    <w:r>
      <w:rPr>
        <w:rFonts w:ascii="Times" w:hAnsi="Times" w:cs="Times"/>
        <w:b/>
        <w:bCs/>
        <w:color w:val="00000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0956C" w14:textId="12E58260"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17</w:t>
    </w:r>
    <w:r>
      <w:rPr>
        <w:rFonts w:ascii="Times" w:hAnsi="Times" w:cs="Times"/>
        <w:b/>
        <w:bCs/>
        <w:color w:val="000000"/>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1FF2C" w14:textId="3D7F4896"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3D5BDCBB"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6AE70FF3"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Correlations Between Several Variables</w:t>
          </w:r>
        </w:p>
      </w:tc>
    </w:tr>
  </w:tbl>
  <w:p w14:paraId="082FCABA"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250"/>
    </w:tblGrid>
    <w:tr w:rsidR="00000000" w:rsidRPr="00B203EA" w14:paraId="6BACEEDD" w14:textId="77777777">
      <w:tblPrEx>
        <w:tblCellMar>
          <w:top w:w="0" w:type="dxa"/>
          <w:left w:w="0" w:type="dxa"/>
          <w:bottom w:w="0" w:type="dxa"/>
          <w:right w:w="0" w:type="dxa"/>
        </w:tblCellMar>
      </w:tblPrEx>
      <w:trPr>
        <w:cantSplit/>
        <w:jc w:val="center"/>
      </w:trPr>
      <w:tc>
        <w:tcPr>
          <w:tcW w:w="2250" w:type="dxa"/>
          <w:tcBorders>
            <w:top w:val="nil"/>
            <w:left w:val="nil"/>
            <w:bottom w:val="nil"/>
            <w:right w:val="nil"/>
          </w:tcBorders>
          <w:shd w:val="clear" w:color="auto" w:fill="FFFFFF"/>
          <w:tcMar>
            <w:left w:w="10" w:type="dxa"/>
            <w:right w:w="10" w:type="dxa"/>
          </w:tcMar>
        </w:tcPr>
        <w:p w14:paraId="2C80FE6A"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CORR Procedure</w:t>
          </w:r>
        </w:p>
      </w:tc>
    </w:tr>
  </w:tbl>
  <w:p w14:paraId="645483A0" w14:textId="77777777" w:rsidR="00000000" w:rsidRDefault="00B203EA">
    <w:pPr>
      <w:adjustRightInd w:val="0"/>
      <w:rPr>
        <w:rFonts w:ascii="Times" w:hAnsi="Times" w:cs="Times"/>
        <w:b/>
        <w:bCs/>
        <w:i/>
        <w:iCs/>
        <w:color w:val="000000"/>
        <w:sz w:val="24"/>
        <w:szCs w:val="2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B2A21" w14:textId="2B795D57"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20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553BBB83"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720C1983"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Correlations Between Several Variables</w:t>
          </w:r>
        </w:p>
      </w:tc>
    </w:tr>
  </w:tbl>
  <w:p w14:paraId="6F95736B"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331"/>
    </w:tblGrid>
    <w:tr w:rsidR="00000000" w:rsidRPr="00B203EA" w14:paraId="00CBF646" w14:textId="77777777">
      <w:tblPrEx>
        <w:tblCellMar>
          <w:top w:w="0" w:type="dxa"/>
          <w:left w:w="0" w:type="dxa"/>
          <w:bottom w:w="0" w:type="dxa"/>
          <w:right w:w="0" w:type="dxa"/>
        </w:tblCellMar>
      </w:tblPrEx>
      <w:trPr>
        <w:cantSplit/>
        <w:jc w:val="center"/>
      </w:trPr>
      <w:tc>
        <w:tcPr>
          <w:tcW w:w="2331" w:type="dxa"/>
          <w:tcBorders>
            <w:top w:val="nil"/>
            <w:left w:val="nil"/>
            <w:bottom w:val="nil"/>
            <w:right w:val="nil"/>
          </w:tcBorders>
          <w:shd w:val="clear" w:color="auto" w:fill="FFFFFF"/>
          <w:tcMar>
            <w:left w:w="10" w:type="dxa"/>
            <w:right w:w="10" w:type="dxa"/>
          </w:tcMar>
        </w:tcPr>
        <w:p w14:paraId="5379C01D"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TTEST Procedure</w:t>
          </w:r>
        </w:p>
      </w:tc>
    </w:tr>
  </w:tbl>
  <w:p w14:paraId="2BB397D3" w14:textId="77777777" w:rsidR="00000000" w:rsidRDefault="00B203EA">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3975"/>
    </w:tblGrid>
    <w:tr w:rsidR="00000000" w:rsidRPr="00B203EA" w14:paraId="20244D86" w14:textId="77777777">
      <w:tblPrEx>
        <w:tblCellMar>
          <w:top w:w="0" w:type="dxa"/>
          <w:left w:w="0" w:type="dxa"/>
          <w:bottom w:w="0" w:type="dxa"/>
          <w:right w:w="0" w:type="dxa"/>
        </w:tblCellMar>
      </w:tblPrEx>
      <w:trPr>
        <w:cantSplit/>
        <w:jc w:val="center"/>
      </w:trPr>
      <w:tc>
        <w:tcPr>
          <w:tcW w:w="3975" w:type="dxa"/>
          <w:tcBorders>
            <w:top w:val="nil"/>
            <w:left w:val="nil"/>
            <w:bottom w:val="nil"/>
            <w:right w:val="nil"/>
          </w:tcBorders>
          <w:shd w:val="clear" w:color="auto" w:fill="FFFFFF"/>
          <w:tcMar>
            <w:left w:w="10" w:type="dxa"/>
            <w:right w:w="10" w:type="dxa"/>
          </w:tcMar>
        </w:tcPr>
        <w:p w14:paraId="23D43C91"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Difference:  </w:t>
          </w:r>
          <w:proofErr w:type="spellStart"/>
          <w:r w:rsidRPr="00B203EA">
            <w:rPr>
              <w:rFonts w:ascii="Times" w:hAnsi="Times" w:cs="Times"/>
              <w:b/>
              <w:bCs/>
              <w:i/>
              <w:iCs/>
              <w:color w:val="000000"/>
              <w:sz w:val="24"/>
              <w:szCs w:val="24"/>
            </w:rPr>
            <w:t>pct_black</w:t>
          </w:r>
          <w:proofErr w:type="spellEnd"/>
          <w:r w:rsidRPr="00B203EA">
            <w:rPr>
              <w:rFonts w:ascii="Times" w:hAnsi="Times" w:cs="Times"/>
              <w:b/>
              <w:bCs/>
              <w:i/>
              <w:iCs/>
              <w:color w:val="000000"/>
              <w:sz w:val="24"/>
              <w:szCs w:val="24"/>
            </w:rPr>
            <w:t xml:space="preserve"> - y15_pct_black</w:t>
          </w:r>
        </w:p>
      </w:tc>
    </w:tr>
  </w:tbl>
  <w:p w14:paraId="2BBECA69" w14:textId="77777777" w:rsidR="00000000" w:rsidRDefault="00B203EA">
    <w:pPr>
      <w:adjustRightInd w:val="0"/>
      <w:rPr>
        <w:rFonts w:ascii="Times" w:hAnsi="Times" w:cs="Times"/>
        <w:b/>
        <w:bCs/>
        <w:i/>
        <w:iCs/>
        <w:color w:val="000000"/>
        <w:sz w:val="24"/>
        <w:szCs w:val="24"/>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06E5C" w14:textId="6980CAB7"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24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4A554054"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0876A2EE"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Correlations Between Several Variables</w:t>
          </w:r>
        </w:p>
      </w:tc>
    </w:tr>
  </w:tbl>
  <w:p w14:paraId="4391B560"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331"/>
    </w:tblGrid>
    <w:tr w:rsidR="00000000" w:rsidRPr="00B203EA" w14:paraId="29BDEA00" w14:textId="77777777">
      <w:tblPrEx>
        <w:tblCellMar>
          <w:top w:w="0" w:type="dxa"/>
          <w:left w:w="0" w:type="dxa"/>
          <w:bottom w:w="0" w:type="dxa"/>
          <w:right w:w="0" w:type="dxa"/>
        </w:tblCellMar>
      </w:tblPrEx>
      <w:trPr>
        <w:cantSplit/>
        <w:jc w:val="center"/>
      </w:trPr>
      <w:tc>
        <w:tcPr>
          <w:tcW w:w="2331" w:type="dxa"/>
          <w:tcBorders>
            <w:top w:val="nil"/>
            <w:left w:val="nil"/>
            <w:bottom w:val="nil"/>
            <w:right w:val="nil"/>
          </w:tcBorders>
          <w:shd w:val="clear" w:color="auto" w:fill="FFFFFF"/>
          <w:tcMar>
            <w:left w:w="10" w:type="dxa"/>
            <w:right w:w="10" w:type="dxa"/>
          </w:tcMar>
        </w:tcPr>
        <w:p w14:paraId="47E7FC11"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TTEST Procedure</w:t>
          </w:r>
        </w:p>
      </w:tc>
    </w:tr>
  </w:tbl>
  <w:p w14:paraId="75C6C2F6" w14:textId="77777777" w:rsidR="00000000" w:rsidRDefault="00B203EA">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798"/>
    </w:tblGrid>
    <w:tr w:rsidR="00000000" w:rsidRPr="00B203EA" w14:paraId="545C9022" w14:textId="77777777">
      <w:tblPrEx>
        <w:tblCellMar>
          <w:top w:w="0" w:type="dxa"/>
          <w:left w:w="0" w:type="dxa"/>
          <w:bottom w:w="0" w:type="dxa"/>
          <w:right w:w="0" w:type="dxa"/>
        </w:tblCellMar>
      </w:tblPrEx>
      <w:trPr>
        <w:cantSplit/>
        <w:jc w:val="center"/>
      </w:trPr>
      <w:tc>
        <w:tcPr>
          <w:tcW w:w="5798" w:type="dxa"/>
          <w:tcBorders>
            <w:top w:val="nil"/>
            <w:left w:val="nil"/>
            <w:bottom w:val="nil"/>
            <w:right w:val="nil"/>
          </w:tcBorders>
          <w:shd w:val="clear" w:color="auto" w:fill="FFFFFF"/>
          <w:tcMar>
            <w:left w:w="10" w:type="dxa"/>
            <w:right w:w="10" w:type="dxa"/>
          </w:tcMar>
        </w:tcPr>
        <w:p w14:paraId="653243B6"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Difference:  </w:t>
          </w:r>
          <w:proofErr w:type="spellStart"/>
          <w:r w:rsidRPr="00B203EA">
            <w:rPr>
              <w:rFonts w:ascii="Times" w:hAnsi="Times" w:cs="Times"/>
              <w:b/>
              <w:bCs/>
              <w:i/>
              <w:iCs/>
              <w:color w:val="000000"/>
              <w:sz w:val="24"/>
              <w:szCs w:val="24"/>
            </w:rPr>
            <w:t>median_hhincome</w:t>
          </w:r>
          <w:proofErr w:type="spellEnd"/>
          <w:r w:rsidRPr="00B203EA">
            <w:rPr>
              <w:rFonts w:ascii="Times" w:hAnsi="Times" w:cs="Times"/>
              <w:b/>
              <w:bCs/>
              <w:i/>
              <w:iCs/>
              <w:color w:val="000000"/>
              <w:sz w:val="24"/>
              <w:szCs w:val="24"/>
            </w:rPr>
            <w:t xml:space="preserve"> - y15_median_hhincome</w:t>
          </w:r>
        </w:p>
      </w:tc>
    </w:tr>
  </w:tbl>
  <w:p w14:paraId="7E123B38" w14:textId="77777777" w:rsidR="00000000" w:rsidRDefault="00B203EA">
    <w:pPr>
      <w:adjustRightInd w:val="0"/>
      <w:rPr>
        <w:rFonts w:ascii="Times" w:hAnsi="Times" w:cs="Times"/>
        <w:b/>
        <w:bCs/>
        <w:i/>
        <w:iCs/>
        <w:color w:val="000000"/>
        <w:sz w:val="24"/>
        <w:szCs w:val="24"/>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63C46" w14:textId="163F2DDE"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28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10EF580A"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21533A46"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Correlations Between Several Variables</w:t>
          </w:r>
        </w:p>
      </w:tc>
    </w:tr>
  </w:tbl>
  <w:p w14:paraId="49112B7C"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331"/>
    </w:tblGrid>
    <w:tr w:rsidR="00000000" w:rsidRPr="00B203EA" w14:paraId="3E672350" w14:textId="77777777">
      <w:tblPrEx>
        <w:tblCellMar>
          <w:top w:w="0" w:type="dxa"/>
          <w:left w:w="0" w:type="dxa"/>
          <w:bottom w:w="0" w:type="dxa"/>
          <w:right w:w="0" w:type="dxa"/>
        </w:tblCellMar>
      </w:tblPrEx>
      <w:trPr>
        <w:cantSplit/>
        <w:jc w:val="center"/>
      </w:trPr>
      <w:tc>
        <w:tcPr>
          <w:tcW w:w="2331" w:type="dxa"/>
          <w:tcBorders>
            <w:top w:val="nil"/>
            <w:left w:val="nil"/>
            <w:bottom w:val="nil"/>
            <w:right w:val="nil"/>
          </w:tcBorders>
          <w:shd w:val="clear" w:color="auto" w:fill="FFFFFF"/>
          <w:tcMar>
            <w:left w:w="10" w:type="dxa"/>
            <w:right w:w="10" w:type="dxa"/>
          </w:tcMar>
        </w:tcPr>
        <w:p w14:paraId="32BE0233"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TTEST Procedure</w:t>
          </w:r>
        </w:p>
      </w:tc>
    </w:tr>
  </w:tbl>
  <w:p w14:paraId="15C2842A" w14:textId="77777777" w:rsidR="00000000" w:rsidRDefault="00B203EA">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6179"/>
    </w:tblGrid>
    <w:tr w:rsidR="00000000" w:rsidRPr="00B203EA" w14:paraId="70F0BC75" w14:textId="77777777">
      <w:tblPrEx>
        <w:tblCellMar>
          <w:top w:w="0" w:type="dxa"/>
          <w:left w:w="0" w:type="dxa"/>
          <w:bottom w:w="0" w:type="dxa"/>
          <w:right w:w="0" w:type="dxa"/>
        </w:tblCellMar>
      </w:tblPrEx>
      <w:trPr>
        <w:cantSplit/>
        <w:jc w:val="center"/>
      </w:trPr>
      <w:tc>
        <w:tcPr>
          <w:tcW w:w="6179" w:type="dxa"/>
          <w:tcBorders>
            <w:top w:val="nil"/>
            <w:left w:val="nil"/>
            <w:bottom w:val="nil"/>
            <w:right w:val="nil"/>
          </w:tcBorders>
          <w:shd w:val="clear" w:color="auto" w:fill="FFFFFF"/>
          <w:tcMar>
            <w:left w:w="10" w:type="dxa"/>
            <w:right w:w="10" w:type="dxa"/>
          </w:tcMar>
        </w:tcPr>
        <w:p w14:paraId="6254F967"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Differe</w:t>
          </w:r>
          <w:r w:rsidRPr="00B203EA">
            <w:rPr>
              <w:rFonts w:ascii="Times" w:hAnsi="Times" w:cs="Times"/>
              <w:b/>
              <w:bCs/>
              <w:i/>
              <w:iCs/>
              <w:color w:val="000000"/>
              <w:sz w:val="24"/>
              <w:szCs w:val="24"/>
            </w:rPr>
            <w:t xml:space="preserve">nce:  </w:t>
          </w:r>
          <w:proofErr w:type="spellStart"/>
          <w:r w:rsidRPr="00B203EA">
            <w:rPr>
              <w:rFonts w:ascii="Times" w:hAnsi="Times" w:cs="Times"/>
              <w:b/>
              <w:bCs/>
              <w:i/>
              <w:iCs/>
              <w:color w:val="000000"/>
              <w:sz w:val="24"/>
              <w:szCs w:val="24"/>
            </w:rPr>
            <w:t>travel_time_to_work</w:t>
          </w:r>
          <w:proofErr w:type="spellEnd"/>
          <w:r w:rsidRPr="00B203EA">
            <w:rPr>
              <w:rFonts w:ascii="Times" w:hAnsi="Times" w:cs="Times"/>
              <w:b/>
              <w:bCs/>
              <w:i/>
              <w:iCs/>
              <w:color w:val="000000"/>
              <w:sz w:val="24"/>
              <w:szCs w:val="24"/>
            </w:rPr>
            <w:t xml:space="preserve"> - y15_travel_time_to_work</w:t>
          </w:r>
        </w:p>
      </w:tc>
    </w:tr>
  </w:tbl>
  <w:p w14:paraId="5E7ABEC0" w14:textId="77777777" w:rsidR="00000000" w:rsidRDefault="00B203EA">
    <w:pPr>
      <w:adjustRightInd w:val="0"/>
      <w:rPr>
        <w:rFonts w:ascii="Times" w:hAnsi="Times" w:cs="Times"/>
        <w:b/>
        <w:bCs/>
        <w:i/>
        <w:iCs/>
        <w:color w:val="000000"/>
        <w:sz w:val="24"/>
        <w:szCs w:val="24"/>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2EAC3" w14:textId="7CAFE70F"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32</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22BA767B"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4184E7B9"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Correlations Between Several Variables</w:t>
          </w:r>
        </w:p>
      </w:tc>
    </w:tr>
  </w:tbl>
  <w:p w14:paraId="66601117"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331"/>
    </w:tblGrid>
    <w:tr w:rsidR="00000000" w:rsidRPr="00B203EA" w14:paraId="5D136D5B" w14:textId="77777777">
      <w:tblPrEx>
        <w:tblCellMar>
          <w:top w:w="0" w:type="dxa"/>
          <w:left w:w="0" w:type="dxa"/>
          <w:bottom w:w="0" w:type="dxa"/>
          <w:right w:w="0" w:type="dxa"/>
        </w:tblCellMar>
      </w:tblPrEx>
      <w:trPr>
        <w:cantSplit/>
        <w:jc w:val="center"/>
      </w:trPr>
      <w:tc>
        <w:tcPr>
          <w:tcW w:w="2331" w:type="dxa"/>
          <w:tcBorders>
            <w:top w:val="nil"/>
            <w:left w:val="nil"/>
            <w:bottom w:val="nil"/>
            <w:right w:val="nil"/>
          </w:tcBorders>
          <w:shd w:val="clear" w:color="auto" w:fill="FFFFFF"/>
          <w:tcMar>
            <w:left w:w="10" w:type="dxa"/>
            <w:right w:w="10" w:type="dxa"/>
          </w:tcMar>
        </w:tcPr>
        <w:p w14:paraId="0E7C9958"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TTEST Procedure</w:t>
          </w:r>
        </w:p>
      </w:tc>
    </w:tr>
  </w:tbl>
  <w:p w14:paraId="4D57123A" w14:textId="77777777" w:rsidR="00000000" w:rsidRDefault="00B203EA">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6533"/>
    </w:tblGrid>
    <w:tr w:rsidR="00000000" w:rsidRPr="00B203EA" w14:paraId="137F47D2" w14:textId="77777777">
      <w:tblPrEx>
        <w:tblCellMar>
          <w:top w:w="0" w:type="dxa"/>
          <w:left w:w="0" w:type="dxa"/>
          <w:bottom w:w="0" w:type="dxa"/>
          <w:right w:w="0" w:type="dxa"/>
        </w:tblCellMar>
      </w:tblPrEx>
      <w:trPr>
        <w:cantSplit/>
        <w:jc w:val="center"/>
      </w:trPr>
      <w:tc>
        <w:tcPr>
          <w:tcW w:w="6533" w:type="dxa"/>
          <w:tcBorders>
            <w:top w:val="nil"/>
            <w:left w:val="nil"/>
            <w:bottom w:val="nil"/>
            <w:right w:val="nil"/>
          </w:tcBorders>
          <w:shd w:val="clear" w:color="auto" w:fill="FFFFFF"/>
          <w:tcMar>
            <w:left w:w="10" w:type="dxa"/>
            <w:right w:w="10" w:type="dxa"/>
          </w:tcMar>
        </w:tcPr>
        <w:p w14:paraId="20631091"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Difference:  </w:t>
          </w:r>
          <w:proofErr w:type="spellStart"/>
          <w:r w:rsidRPr="00B203EA">
            <w:rPr>
              <w:rFonts w:ascii="Times" w:hAnsi="Times" w:cs="Times"/>
              <w:b/>
              <w:bCs/>
              <w:i/>
              <w:iCs/>
              <w:color w:val="000000"/>
              <w:sz w:val="24"/>
              <w:szCs w:val="24"/>
            </w:rPr>
            <w:t>pct_diploma_orhigher</w:t>
          </w:r>
          <w:proofErr w:type="spellEnd"/>
          <w:r w:rsidRPr="00B203EA">
            <w:rPr>
              <w:rFonts w:ascii="Times" w:hAnsi="Times" w:cs="Times"/>
              <w:b/>
              <w:bCs/>
              <w:i/>
              <w:iCs/>
              <w:color w:val="000000"/>
              <w:sz w:val="24"/>
              <w:szCs w:val="24"/>
            </w:rPr>
            <w:t xml:space="preserve"> - y15_pct_diploma_orhigher</w:t>
          </w:r>
        </w:p>
      </w:tc>
    </w:tr>
  </w:tbl>
  <w:p w14:paraId="14F2FF29" w14:textId="77777777" w:rsidR="00000000" w:rsidRDefault="00B203EA">
    <w:pPr>
      <w:adjustRightInd w:val="0"/>
      <w:rPr>
        <w:rFonts w:ascii="Times" w:hAnsi="Times" w:cs="Times"/>
        <w:b/>
        <w:bCs/>
        <w:i/>
        <w:iCs/>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2612F" w14:textId="2D61FB30"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79024A4C"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5116F6AE"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Summary Statistics for Continuous Variables</w:t>
          </w:r>
        </w:p>
      </w:tc>
    </w:tr>
  </w:tbl>
  <w:p w14:paraId="67E944B0"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440"/>
    </w:tblGrid>
    <w:tr w:rsidR="00000000" w:rsidRPr="00B203EA" w14:paraId="5496B8D3" w14:textId="77777777">
      <w:tblPrEx>
        <w:tblCellMar>
          <w:top w:w="0" w:type="dxa"/>
          <w:left w:w="0" w:type="dxa"/>
          <w:bottom w:w="0" w:type="dxa"/>
          <w:right w:w="0" w:type="dxa"/>
        </w:tblCellMar>
      </w:tblPrEx>
      <w:trPr>
        <w:cantSplit/>
        <w:jc w:val="center"/>
      </w:trPr>
      <w:tc>
        <w:tcPr>
          <w:tcW w:w="2440" w:type="dxa"/>
          <w:tcBorders>
            <w:top w:val="nil"/>
            <w:left w:val="nil"/>
            <w:bottom w:val="nil"/>
            <w:right w:val="nil"/>
          </w:tcBorders>
          <w:shd w:val="clear" w:color="auto" w:fill="FFFFFF"/>
          <w:tcMar>
            <w:left w:w="10" w:type="dxa"/>
            <w:right w:w="10" w:type="dxa"/>
          </w:tcMar>
        </w:tcPr>
        <w:p w14:paraId="7AFCF02C"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MEANS Procedure</w:t>
          </w:r>
        </w:p>
      </w:tc>
    </w:tr>
  </w:tbl>
  <w:p w14:paraId="353D65C6" w14:textId="77777777" w:rsidR="00000000" w:rsidRDefault="00B203EA">
    <w:pPr>
      <w:adjustRightInd w:val="0"/>
      <w:rPr>
        <w:rFonts w:ascii="Times" w:hAnsi="Times" w:cs="Times"/>
        <w:b/>
        <w:bCs/>
        <w:i/>
        <w:iCs/>
        <w:color w:val="000000"/>
        <w:sz w:val="24"/>
        <w:szCs w:val="24"/>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6DA0A" w14:textId="516EA672"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36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5CF472D5"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59779DFA"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Correlations Between Several Variables</w:t>
          </w:r>
        </w:p>
      </w:tc>
    </w:tr>
  </w:tbl>
  <w:p w14:paraId="28E64E9D"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331"/>
    </w:tblGrid>
    <w:tr w:rsidR="00000000" w:rsidRPr="00B203EA" w14:paraId="33734808" w14:textId="77777777">
      <w:tblPrEx>
        <w:tblCellMar>
          <w:top w:w="0" w:type="dxa"/>
          <w:left w:w="0" w:type="dxa"/>
          <w:bottom w:w="0" w:type="dxa"/>
          <w:right w:w="0" w:type="dxa"/>
        </w:tblCellMar>
      </w:tblPrEx>
      <w:trPr>
        <w:cantSplit/>
        <w:jc w:val="center"/>
      </w:trPr>
      <w:tc>
        <w:tcPr>
          <w:tcW w:w="2331" w:type="dxa"/>
          <w:tcBorders>
            <w:top w:val="nil"/>
            <w:left w:val="nil"/>
            <w:bottom w:val="nil"/>
            <w:right w:val="nil"/>
          </w:tcBorders>
          <w:shd w:val="clear" w:color="auto" w:fill="FFFFFF"/>
          <w:tcMar>
            <w:left w:w="10" w:type="dxa"/>
            <w:right w:w="10" w:type="dxa"/>
          </w:tcMar>
        </w:tcPr>
        <w:p w14:paraId="2662B2D4"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TTEST Procedure</w:t>
          </w:r>
        </w:p>
      </w:tc>
    </w:tr>
  </w:tbl>
  <w:p w14:paraId="689F2CA7" w14:textId="77777777" w:rsidR="00000000" w:rsidRDefault="00B203EA">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6097"/>
    </w:tblGrid>
    <w:tr w:rsidR="00000000" w:rsidRPr="00B203EA" w14:paraId="14924DA6" w14:textId="77777777">
      <w:tblPrEx>
        <w:tblCellMar>
          <w:top w:w="0" w:type="dxa"/>
          <w:left w:w="0" w:type="dxa"/>
          <w:bottom w:w="0" w:type="dxa"/>
          <w:right w:w="0" w:type="dxa"/>
        </w:tblCellMar>
      </w:tblPrEx>
      <w:trPr>
        <w:cantSplit/>
        <w:jc w:val="center"/>
      </w:trPr>
      <w:tc>
        <w:tcPr>
          <w:tcW w:w="6097" w:type="dxa"/>
          <w:tcBorders>
            <w:top w:val="nil"/>
            <w:left w:val="nil"/>
            <w:bottom w:val="nil"/>
            <w:right w:val="nil"/>
          </w:tcBorders>
          <w:shd w:val="clear" w:color="auto" w:fill="FFFFFF"/>
          <w:tcMar>
            <w:left w:w="10" w:type="dxa"/>
            <w:right w:w="10" w:type="dxa"/>
          </w:tcMar>
        </w:tcPr>
        <w:p w14:paraId="3D80E307"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Difference:  </w:t>
          </w:r>
          <w:proofErr w:type="spellStart"/>
          <w:r w:rsidRPr="00B203EA">
            <w:rPr>
              <w:rFonts w:ascii="Times" w:hAnsi="Times" w:cs="Times"/>
              <w:b/>
              <w:bCs/>
              <w:i/>
              <w:iCs/>
              <w:color w:val="000000"/>
              <w:sz w:val="24"/>
              <w:szCs w:val="24"/>
            </w:rPr>
            <w:t>pct_commute_home</w:t>
          </w:r>
          <w:proofErr w:type="spellEnd"/>
          <w:r w:rsidRPr="00B203EA">
            <w:rPr>
              <w:rFonts w:ascii="Times" w:hAnsi="Times" w:cs="Times"/>
              <w:b/>
              <w:bCs/>
              <w:i/>
              <w:iCs/>
              <w:color w:val="000000"/>
              <w:sz w:val="24"/>
              <w:szCs w:val="24"/>
            </w:rPr>
            <w:t xml:space="preserve"> - y15_pct_commute_home</w:t>
          </w:r>
        </w:p>
      </w:tc>
    </w:tr>
  </w:tbl>
  <w:p w14:paraId="4BB9A56E" w14:textId="77777777" w:rsidR="00000000" w:rsidRDefault="00B203EA">
    <w:pPr>
      <w:adjustRightInd w:val="0"/>
      <w:rPr>
        <w:rFonts w:ascii="Times" w:hAnsi="Times" w:cs="Times"/>
        <w:b/>
        <w:bCs/>
        <w:i/>
        <w:iCs/>
        <w:color w:val="000000"/>
        <w:sz w:val="24"/>
        <w:szCs w:val="24"/>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97E74" w14:textId="5F270313"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40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7330845A"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3EE50653"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 xml:space="preserve">Regression of </w:t>
          </w:r>
          <w:proofErr w:type="gramStart"/>
          <w:r w:rsidRPr="00B203EA">
            <w:rPr>
              <w:rFonts w:ascii="Times" w:hAnsi="Times" w:cs="Times"/>
              <w:b/>
              <w:bCs/>
              <w:i/>
              <w:iCs/>
              <w:color w:val="000000"/>
              <w:sz w:val="26"/>
              <w:szCs w:val="26"/>
            </w:rPr>
            <w:t>Log(</w:t>
          </w:r>
          <w:proofErr w:type="gramEnd"/>
          <w:r w:rsidRPr="00B203EA">
            <w:rPr>
              <w:rFonts w:ascii="Times" w:hAnsi="Times" w:cs="Times"/>
              <w:b/>
              <w:bCs/>
              <w:i/>
              <w:iCs/>
              <w:color w:val="000000"/>
              <w:sz w:val="26"/>
              <w:szCs w:val="26"/>
            </w:rPr>
            <w:t>Percent Car Commuting) on Other Variables</w:t>
          </w:r>
        </w:p>
      </w:tc>
    </w:tr>
  </w:tbl>
  <w:p w14:paraId="2752679C"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1904"/>
    </w:tblGrid>
    <w:tr w:rsidR="00000000" w:rsidRPr="00B203EA" w14:paraId="626A94E3" w14:textId="77777777">
      <w:tblPrEx>
        <w:tblCellMar>
          <w:top w:w="0" w:type="dxa"/>
          <w:left w:w="0" w:type="dxa"/>
          <w:bottom w:w="0" w:type="dxa"/>
          <w:right w:w="0" w:type="dxa"/>
        </w:tblCellMar>
      </w:tblPrEx>
      <w:trPr>
        <w:gridAfter w:val="1"/>
        <w:wAfter w:w="1904"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1F5D8957"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REG Procedure</w:t>
          </w:r>
        </w:p>
      </w:tc>
    </w:tr>
    <w:tr w:rsidR="00000000" w:rsidRPr="00B203EA" w14:paraId="533302EB" w14:textId="77777777">
      <w:tblPrEx>
        <w:tblCellMar>
          <w:top w:w="0" w:type="dxa"/>
          <w:left w:w="0" w:type="dxa"/>
          <w:bottom w:w="0" w:type="dxa"/>
          <w:right w:w="0" w:type="dxa"/>
        </w:tblCellMar>
      </w:tblPrEx>
      <w:trPr>
        <w:gridAfter w:val="2"/>
        <w:wAfter w:w="2183" w:type="dxa"/>
        <w:cantSplit/>
        <w:jc w:val="center"/>
      </w:trPr>
      <w:tc>
        <w:tcPr>
          <w:tcW w:w="1808" w:type="dxa"/>
          <w:tcBorders>
            <w:top w:val="nil"/>
            <w:left w:val="nil"/>
            <w:bottom w:val="nil"/>
            <w:right w:val="nil"/>
          </w:tcBorders>
          <w:shd w:val="clear" w:color="auto" w:fill="FFFFFF"/>
          <w:tcMar>
            <w:left w:w="10" w:type="dxa"/>
            <w:right w:w="10" w:type="dxa"/>
          </w:tcMar>
        </w:tcPr>
        <w:p w14:paraId="2DDEB0D7"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Model: MODEL1</w:t>
          </w:r>
        </w:p>
      </w:tc>
    </w:tr>
    <w:tr w:rsidR="00000000" w:rsidRPr="00B203EA" w14:paraId="18721E77" w14:textId="77777777">
      <w:tblPrEx>
        <w:tblCellMar>
          <w:top w:w="0" w:type="dxa"/>
          <w:left w:w="0" w:type="dxa"/>
          <w:bottom w:w="0" w:type="dxa"/>
          <w:right w:w="0" w:type="dxa"/>
        </w:tblCellMar>
      </w:tblPrEx>
      <w:trPr>
        <w:cantSplit/>
        <w:jc w:val="center"/>
      </w:trPr>
      <w:tc>
        <w:tcPr>
          <w:tcW w:w="3991" w:type="dxa"/>
          <w:gridSpan w:val="3"/>
          <w:tcBorders>
            <w:top w:val="nil"/>
            <w:left w:val="nil"/>
            <w:bottom w:val="nil"/>
            <w:right w:val="nil"/>
          </w:tcBorders>
          <w:shd w:val="clear" w:color="auto" w:fill="FFFFFF"/>
          <w:tcMar>
            <w:left w:w="10" w:type="dxa"/>
            <w:right w:w="10" w:type="dxa"/>
          </w:tcMar>
        </w:tcPr>
        <w:p w14:paraId="6703D0E7"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Dependent Variable: </w:t>
          </w:r>
          <w:proofErr w:type="spellStart"/>
          <w:r w:rsidRPr="00B203EA">
            <w:rPr>
              <w:rFonts w:ascii="Times" w:hAnsi="Times" w:cs="Times"/>
              <w:b/>
              <w:bCs/>
              <w:i/>
              <w:iCs/>
              <w:color w:val="000000"/>
              <w:sz w:val="24"/>
              <w:szCs w:val="24"/>
            </w:rPr>
            <w:t>log_commute_car</w:t>
          </w:r>
          <w:proofErr w:type="spellEnd"/>
        </w:p>
      </w:tc>
    </w:tr>
  </w:tbl>
  <w:p w14:paraId="6D0767F6" w14:textId="77777777" w:rsidR="00000000" w:rsidRDefault="00B203EA">
    <w:pPr>
      <w:adjustRightInd w:val="0"/>
      <w:rPr>
        <w:rFonts w:ascii="Times" w:hAnsi="Times" w:cs="Times"/>
        <w:b/>
        <w:bCs/>
        <w:i/>
        <w:iCs/>
        <w:color w:val="000000"/>
        <w:sz w:val="24"/>
        <w:szCs w:val="24"/>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4CC41" w14:textId="075CFEEE"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41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563D5A05"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029CD8FF"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 xml:space="preserve">Regression of </w:t>
          </w:r>
          <w:proofErr w:type="gramStart"/>
          <w:r w:rsidRPr="00B203EA">
            <w:rPr>
              <w:rFonts w:ascii="Times" w:hAnsi="Times" w:cs="Times"/>
              <w:b/>
              <w:bCs/>
              <w:i/>
              <w:iCs/>
              <w:color w:val="000000"/>
              <w:sz w:val="26"/>
              <w:szCs w:val="26"/>
            </w:rPr>
            <w:t>Log(</w:t>
          </w:r>
          <w:proofErr w:type="gramEnd"/>
          <w:r w:rsidRPr="00B203EA">
            <w:rPr>
              <w:rFonts w:ascii="Times" w:hAnsi="Times" w:cs="Times"/>
              <w:b/>
              <w:bCs/>
              <w:i/>
              <w:iCs/>
              <w:color w:val="000000"/>
              <w:sz w:val="26"/>
              <w:szCs w:val="26"/>
            </w:rPr>
            <w:t>Percent Car Commuting) on Other Variables</w:t>
          </w:r>
        </w:p>
      </w:tc>
    </w:tr>
  </w:tbl>
  <w:p w14:paraId="0AB3522E"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1904"/>
    </w:tblGrid>
    <w:tr w:rsidR="00000000" w:rsidRPr="00B203EA" w14:paraId="532E7090" w14:textId="77777777">
      <w:tblPrEx>
        <w:tblCellMar>
          <w:top w:w="0" w:type="dxa"/>
          <w:left w:w="0" w:type="dxa"/>
          <w:bottom w:w="0" w:type="dxa"/>
          <w:right w:w="0" w:type="dxa"/>
        </w:tblCellMar>
      </w:tblPrEx>
      <w:trPr>
        <w:gridAfter w:val="1"/>
        <w:wAfter w:w="1904"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1C646975"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REG Procedure</w:t>
          </w:r>
        </w:p>
      </w:tc>
    </w:tr>
    <w:tr w:rsidR="00000000" w:rsidRPr="00B203EA" w14:paraId="3E530A35" w14:textId="77777777">
      <w:tblPrEx>
        <w:tblCellMar>
          <w:top w:w="0" w:type="dxa"/>
          <w:left w:w="0" w:type="dxa"/>
          <w:bottom w:w="0" w:type="dxa"/>
          <w:right w:w="0" w:type="dxa"/>
        </w:tblCellMar>
      </w:tblPrEx>
      <w:trPr>
        <w:gridAfter w:val="2"/>
        <w:wAfter w:w="2183" w:type="dxa"/>
        <w:cantSplit/>
        <w:jc w:val="center"/>
      </w:trPr>
      <w:tc>
        <w:tcPr>
          <w:tcW w:w="1808" w:type="dxa"/>
          <w:tcBorders>
            <w:top w:val="nil"/>
            <w:left w:val="nil"/>
            <w:bottom w:val="nil"/>
            <w:right w:val="nil"/>
          </w:tcBorders>
          <w:shd w:val="clear" w:color="auto" w:fill="FFFFFF"/>
          <w:tcMar>
            <w:left w:w="10" w:type="dxa"/>
            <w:right w:w="10" w:type="dxa"/>
          </w:tcMar>
        </w:tcPr>
        <w:p w14:paraId="37A133F5"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Model: MODEL1</w:t>
          </w:r>
        </w:p>
      </w:tc>
    </w:tr>
    <w:tr w:rsidR="00000000" w:rsidRPr="00B203EA" w14:paraId="39C5755E" w14:textId="77777777">
      <w:tblPrEx>
        <w:tblCellMar>
          <w:top w:w="0" w:type="dxa"/>
          <w:left w:w="0" w:type="dxa"/>
          <w:bottom w:w="0" w:type="dxa"/>
          <w:right w:w="0" w:type="dxa"/>
        </w:tblCellMar>
      </w:tblPrEx>
      <w:trPr>
        <w:cantSplit/>
        <w:jc w:val="center"/>
      </w:trPr>
      <w:tc>
        <w:tcPr>
          <w:tcW w:w="3991" w:type="dxa"/>
          <w:gridSpan w:val="3"/>
          <w:tcBorders>
            <w:top w:val="nil"/>
            <w:left w:val="nil"/>
            <w:bottom w:val="nil"/>
            <w:right w:val="nil"/>
          </w:tcBorders>
          <w:shd w:val="clear" w:color="auto" w:fill="FFFFFF"/>
          <w:tcMar>
            <w:left w:w="10" w:type="dxa"/>
            <w:right w:w="10" w:type="dxa"/>
          </w:tcMar>
        </w:tcPr>
        <w:p w14:paraId="12BB62AE"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Dependent Variable: </w:t>
          </w:r>
          <w:proofErr w:type="spellStart"/>
          <w:r w:rsidRPr="00B203EA">
            <w:rPr>
              <w:rFonts w:ascii="Times" w:hAnsi="Times" w:cs="Times"/>
              <w:b/>
              <w:bCs/>
              <w:i/>
              <w:iCs/>
              <w:color w:val="000000"/>
              <w:sz w:val="24"/>
              <w:szCs w:val="24"/>
            </w:rPr>
            <w:t>log_commute_car</w:t>
          </w:r>
          <w:proofErr w:type="spellEnd"/>
        </w:p>
      </w:tc>
    </w:tr>
  </w:tbl>
  <w:p w14:paraId="67346DEA" w14:textId="77777777" w:rsidR="00000000" w:rsidRDefault="00B203EA">
    <w:pPr>
      <w:adjustRightInd w:val="0"/>
      <w:rPr>
        <w:rFonts w:ascii="Times" w:hAnsi="Times" w:cs="Times"/>
        <w:b/>
        <w:bCs/>
        <w:i/>
        <w:iCs/>
        <w:color w:val="000000"/>
        <w:sz w:val="24"/>
        <w:szCs w:val="24"/>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7DA1F" w14:textId="6B732C2E"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44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74DDDA9E"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5C77A410"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Regression of Commuting Time on Other Variables</w:t>
          </w:r>
        </w:p>
      </w:tc>
    </w:tr>
  </w:tbl>
  <w:p w14:paraId="7E18D34F"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2162"/>
    </w:tblGrid>
    <w:tr w:rsidR="00000000" w:rsidRPr="00B203EA" w14:paraId="653DD8AA" w14:textId="77777777">
      <w:tblPrEx>
        <w:tblCellMar>
          <w:top w:w="0" w:type="dxa"/>
          <w:left w:w="0" w:type="dxa"/>
          <w:bottom w:w="0" w:type="dxa"/>
          <w:right w:w="0" w:type="dxa"/>
        </w:tblCellMar>
      </w:tblPrEx>
      <w:trPr>
        <w:gridAfter w:val="1"/>
        <w:wAfter w:w="2162"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196F7DE7"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REG Procedure</w:t>
          </w:r>
        </w:p>
      </w:tc>
    </w:tr>
    <w:tr w:rsidR="00000000" w:rsidRPr="00B203EA" w14:paraId="77629300" w14:textId="77777777">
      <w:tblPrEx>
        <w:tblCellMar>
          <w:top w:w="0" w:type="dxa"/>
          <w:left w:w="0" w:type="dxa"/>
          <w:bottom w:w="0" w:type="dxa"/>
          <w:right w:w="0" w:type="dxa"/>
        </w:tblCellMar>
      </w:tblPrEx>
      <w:trPr>
        <w:gridAfter w:val="2"/>
        <w:wAfter w:w="2441" w:type="dxa"/>
        <w:cantSplit/>
        <w:jc w:val="center"/>
      </w:trPr>
      <w:tc>
        <w:tcPr>
          <w:tcW w:w="1808" w:type="dxa"/>
          <w:tcBorders>
            <w:top w:val="nil"/>
            <w:left w:val="nil"/>
            <w:bottom w:val="nil"/>
            <w:right w:val="nil"/>
          </w:tcBorders>
          <w:shd w:val="clear" w:color="auto" w:fill="FFFFFF"/>
          <w:tcMar>
            <w:left w:w="10" w:type="dxa"/>
            <w:right w:w="10" w:type="dxa"/>
          </w:tcMar>
        </w:tcPr>
        <w:p w14:paraId="10ADD21E"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Model: MODEL1</w:t>
          </w:r>
        </w:p>
      </w:tc>
    </w:tr>
    <w:tr w:rsidR="00000000" w:rsidRPr="00B203EA" w14:paraId="0AABFF3C" w14:textId="77777777">
      <w:tblPrEx>
        <w:tblCellMar>
          <w:top w:w="0" w:type="dxa"/>
          <w:left w:w="0" w:type="dxa"/>
          <w:bottom w:w="0" w:type="dxa"/>
          <w:right w:w="0" w:type="dxa"/>
        </w:tblCellMar>
      </w:tblPrEx>
      <w:trPr>
        <w:cantSplit/>
        <w:jc w:val="center"/>
      </w:trPr>
      <w:tc>
        <w:tcPr>
          <w:tcW w:w="4249" w:type="dxa"/>
          <w:gridSpan w:val="3"/>
          <w:tcBorders>
            <w:top w:val="nil"/>
            <w:left w:val="nil"/>
            <w:bottom w:val="nil"/>
            <w:right w:val="nil"/>
          </w:tcBorders>
          <w:shd w:val="clear" w:color="auto" w:fill="FFFFFF"/>
          <w:tcMar>
            <w:left w:w="10" w:type="dxa"/>
            <w:right w:w="10" w:type="dxa"/>
          </w:tcMar>
        </w:tcPr>
        <w:p w14:paraId="1BAE597E"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Dependent Variable: </w:t>
          </w:r>
          <w:proofErr w:type="spellStart"/>
          <w:r w:rsidRPr="00B203EA">
            <w:rPr>
              <w:rFonts w:ascii="Times" w:hAnsi="Times" w:cs="Times"/>
              <w:b/>
              <w:bCs/>
              <w:i/>
              <w:iCs/>
              <w:color w:val="000000"/>
              <w:sz w:val="24"/>
              <w:szCs w:val="24"/>
            </w:rPr>
            <w:t>travel_time_to_work</w:t>
          </w:r>
          <w:proofErr w:type="spellEnd"/>
        </w:p>
      </w:tc>
    </w:tr>
  </w:tbl>
  <w:p w14:paraId="036B46B7" w14:textId="77777777" w:rsidR="00000000" w:rsidRDefault="00B203EA">
    <w:pPr>
      <w:adjustRightInd w:val="0"/>
      <w:rPr>
        <w:rFonts w:ascii="Times" w:hAnsi="Times" w:cs="Times"/>
        <w:b/>
        <w:bCs/>
        <w:i/>
        <w:iCs/>
        <w:color w:val="000000"/>
        <w:sz w:val="24"/>
        <w:szCs w:val="24"/>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4000F" w14:textId="1CA1748D"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45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40794720"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36E313BF"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Regression of Commuting Time on Other Variables</w:t>
          </w:r>
        </w:p>
      </w:tc>
    </w:tr>
  </w:tbl>
  <w:p w14:paraId="07AA6E12"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2162"/>
    </w:tblGrid>
    <w:tr w:rsidR="00000000" w:rsidRPr="00B203EA" w14:paraId="22AA78CF" w14:textId="77777777">
      <w:tblPrEx>
        <w:tblCellMar>
          <w:top w:w="0" w:type="dxa"/>
          <w:left w:w="0" w:type="dxa"/>
          <w:bottom w:w="0" w:type="dxa"/>
          <w:right w:w="0" w:type="dxa"/>
        </w:tblCellMar>
      </w:tblPrEx>
      <w:trPr>
        <w:gridAfter w:val="1"/>
        <w:wAfter w:w="2162"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304D5B0B"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REG Procedure</w:t>
          </w:r>
        </w:p>
      </w:tc>
    </w:tr>
    <w:tr w:rsidR="00000000" w:rsidRPr="00B203EA" w14:paraId="13FF150C" w14:textId="77777777">
      <w:tblPrEx>
        <w:tblCellMar>
          <w:top w:w="0" w:type="dxa"/>
          <w:left w:w="0" w:type="dxa"/>
          <w:bottom w:w="0" w:type="dxa"/>
          <w:right w:w="0" w:type="dxa"/>
        </w:tblCellMar>
      </w:tblPrEx>
      <w:trPr>
        <w:gridAfter w:val="2"/>
        <w:wAfter w:w="2441" w:type="dxa"/>
        <w:cantSplit/>
        <w:jc w:val="center"/>
      </w:trPr>
      <w:tc>
        <w:tcPr>
          <w:tcW w:w="1808" w:type="dxa"/>
          <w:tcBorders>
            <w:top w:val="nil"/>
            <w:left w:val="nil"/>
            <w:bottom w:val="nil"/>
            <w:right w:val="nil"/>
          </w:tcBorders>
          <w:shd w:val="clear" w:color="auto" w:fill="FFFFFF"/>
          <w:tcMar>
            <w:left w:w="10" w:type="dxa"/>
            <w:right w:w="10" w:type="dxa"/>
          </w:tcMar>
        </w:tcPr>
        <w:p w14:paraId="00E95F71"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Model: MODEL1</w:t>
          </w:r>
        </w:p>
      </w:tc>
    </w:tr>
    <w:tr w:rsidR="00000000" w:rsidRPr="00B203EA" w14:paraId="4613BA6D" w14:textId="77777777">
      <w:tblPrEx>
        <w:tblCellMar>
          <w:top w:w="0" w:type="dxa"/>
          <w:left w:w="0" w:type="dxa"/>
          <w:bottom w:w="0" w:type="dxa"/>
          <w:right w:w="0" w:type="dxa"/>
        </w:tblCellMar>
      </w:tblPrEx>
      <w:trPr>
        <w:cantSplit/>
        <w:jc w:val="center"/>
      </w:trPr>
      <w:tc>
        <w:tcPr>
          <w:tcW w:w="4249" w:type="dxa"/>
          <w:gridSpan w:val="3"/>
          <w:tcBorders>
            <w:top w:val="nil"/>
            <w:left w:val="nil"/>
            <w:bottom w:val="nil"/>
            <w:right w:val="nil"/>
          </w:tcBorders>
          <w:shd w:val="clear" w:color="auto" w:fill="FFFFFF"/>
          <w:tcMar>
            <w:left w:w="10" w:type="dxa"/>
            <w:right w:w="10" w:type="dxa"/>
          </w:tcMar>
        </w:tcPr>
        <w:p w14:paraId="3BD71A2B"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Dependent Variable: </w:t>
          </w:r>
          <w:proofErr w:type="spellStart"/>
          <w:r w:rsidRPr="00B203EA">
            <w:rPr>
              <w:rFonts w:ascii="Times" w:hAnsi="Times" w:cs="Times"/>
              <w:b/>
              <w:bCs/>
              <w:i/>
              <w:iCs/>
              <w:color w:val="000000"/>
              <w:sz w:val="24"/>
              <w:szCs w:val="24"/>
            </w:rPr>
            <w:t>travel_time_to_work</w:t>
          </w:r>
          <w:proofErr w:type="spellEnd"/>
        </w:p>
      </w:tc>
    </w:tr>
  </w:tbl>
  <w:p w14:paraId="7DE3BED0" w14:textId="77777777" w:rsidR="00000000" w:rsidRDefault="00B203EA">
    <w:pPr>
      <w:adjustRightInd w:val="0"/>
      <w:rPr>
        <w:rFonts w:ascii="Times" w:hAnsi="Times" w:cs="Times"/>
        <w:b/>
        <w:bCs/>
        <w:i/>
        <w:iCs/>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4A45C" w14:textId="2589C6A2"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74B1706A"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33523B15"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 xml:space="preserve">Distribution of </w:t>
          </w:r>
          <w:proofErr w:type="spellStart"/>
          <w:r w:rsidRPr="00B203EA">
            <w:rPr>
              <w:rFonts w:ascii="Times" w:hAnsi="Times" w:cs="Times"/>
              <w:b/>
              <w:bCs/>
              <w:i/>
              <w:iCs/>
              <w:color w:val="000000"/>
              <w:sz w:val="26"/>
              <w:szCs w:val="26"/>
            </w:rPr>
            <w:t>Househould</w:t>
          </w:r>
          <w:proofErr w:type="spellEnd"/>
          <w:r w:rsidRPr="00B203EA">
            <w:rPr>
              <w:rFonts w:ascii="Times" w:hAnsi="Times" w:cs="Times"/>
              <w:b/>
              <w:bCs/>
              <w:i/>
              <w:iCs/>
              <w:color w:val="000000"/>
              <w:sz w:val="26"/>
              <w:szCs w:val="26"/>
            </w:rPr>
            <w:t xml:space="preserve"> Income (and Log Transformed Income)</w:t>
          </w:r>
        </w:p>
      </w:tc>
    </w:tr>
  </w:tbl>
  <w:p w14:paraId="56327FE7"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971"/>
      <w:gridCol w:w="122"/>
    </w:tblGrid>
    <w:tr w:rsidR="00000000" w:rsidRPr="00B203EA" w14:paraId="3E9A4937" w14:textId="77777777">
      <w:tblPrEx>
        <w:tblCellMar>
          <w:top w:w="0" w:type="dxa"/>
          <w:left w:w="0" w:type="dxa"/>
          <w:bottom w:w="0" w:type="dxa"/>
          <w:right w:w="0" w:type="dxa"/>
        </w:tblCellMar>
      </w:tblPrEx>
      <w:trPr>
        <w:cantSplit/>
        <w:jc w:val="center"/>
      </w:trPr>
      <w:tc>
        <w:tcPr>
          <w:tcW w:w="3093" w:type="dxa"/>
          <w:gridSpan w:val="2"/>
          <w:tcBorders>
            <w:top w:val="nil"/>
            <w:left w:val="nil"/>
            <w:bottom w:val="nil"/>
            <w:right w:val="nil"/>
          </w:tcBorders>
          <w:shd w:val="clear" w:color="auto" w:fill="FFFFFF"/>
          <w:tcMar>
            <w:left w:w="10" w:type="dxa"/>
            <w:right w:w="10" w:type="dxa"/>
          </w:tcMar>
        </w:tcPr>
        <w:p w14:paraId="6A61A23F"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UNIVARIATE Procedure</w:t>
          </w:r>
        </w:p>
      </w:tc>
    </w:tr>
    <w:tr w:rsidR="00000000" w:rsidRPr="00B203EA" w14:paraId="1AB225AB" w14:textId="77777777">
      <w:tblPrEx>
        <w:tblCellMar>
          <w:top w:w="0" w:type="dxa"/>
          <w:left w:w="0" w:type="dxa"/>
          <w:bottom w:w="0" w:type="dxa"/>
          <w:right w:w="0" w:type="dxa"/>
        </w:tblCellMar>
      </w:tblPrEx>
      <w:trPr>
        <w:gridAfter w:val="1"/>
        <w:wAfter w:w="122" w:type="dxa"/>
        <w:cantSplit/>
        <w:jc w:val="center"/>
      </w:trPr>
      <w:tc>
        <w:tcPr>
          <w:tcW w:w="2971" w:type="dxa"/>
          <w:tcBorders>
            <w:top w:val="nil"/>
            <w:left w:val="nil"/>
            <w:bottom w:val="nil"/>
            <w:right w:val="nil"/>
          </w:tcBorders>
          <w:shd w:val="clear" w:color="auto" w:fill="FFFFFF"/>
          <w:tcMar>
            <w:left w:w="10" w:type="dxa"/>
            <w:right w:w="10" w:type="dxa"/>
          </w:tcMar>
        </w:tcPr>
        <w:p w14:paraId="3FF7A643"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Variable:  </w:t>
          </w:r>
          <w:proofErr w:type="spellStart"/>
          <w:r w:rsidRPr="00B203EA">
            <w:rPr>
              <w:rFonts w:ascii="Times" w:hAnsi="Times" w:cs="Times"/>
              <w:b/>
              <w:bCs/>
              <w:i/>
              <w:iCs/>
              <w:color w:val="000000"/>
              <w:sz w:val="24"/>
              <w:szCs w:val="24"/>
            </w:rPr>
            <w:t>median_hhincome</w:t>
          </w:r>
          <w:proofErr w:type="spellEnd"/>
        </w:p>
      </w:tc>
    </w:tr>
  </w:tbl>
  <w:p w14:paraId="3F5BD5FB" w14:textId="77777777" w:rsidR="00000000" w:rsidRDefault="00B203EA">
    <w:pPr>
      <w:adjustRightInd w:val="0"/>
      <w:rPr>
        <w:rFonts w:ascii="Times" w:hAnsi="Times" w:cs="Times"/>
        <w:b/>
        <w:bCs/>
        <w:i/>
        <w:iCs/>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C8C36" w14:textId="6409561E"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05D38EF8"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7F5BF504"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 xml:space="preserve">Distribution of </w:t>
          </w:r>
          <w:proofErr w:type="spellStart"/>
          <w:r w:rsidRPr="00B203EA">
            <w:rPr>
              <w:rFonts w:ascii="Times" w:hAnsi="Times" w:cs="Times"/>
              <w:b/>
              <w:bCs/>
              <w:i/>
              <w:iCs/>
              <w:color w:val="000000"/>
              <w:sz w:val="26"/>
              <w:szCs w:val="26"/>
            </w:rPr>
            <w:t>Househould</w:t>
          </w:r>
          <w:proofErr w:type="spellEnd"/>
          <w:r w:rsidRPr="00B203EA">
            <w:rPr>
              <w:rFonts w:ascii="Times" w:hAnsi="Times" w:cs="Times"/>
              <w:b/>
              <w:bCs/>
              <w:i/>
              <w:iCs/>
              <w:color w:val="000000"/>
              <w:sz w:val="26"/>
              <w:szCs w:val="26"/>
            </w:rPr>
            <w:t xml:space="preserve"> Income (and Log Transformed Income)</w:t>
          </w:r>
        </w:p>
      </w:tc>
    </w:tr>
  </w:tbl>
  <w:p w14:paraId="202084F5"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000000" w:rsidRPr="00B203EA" w14:paraId="08600B25" w14:textId="77777777">
      <w:tblPrEx>
        <w:tblCellMar>
          <w:top w:w="0" w:type="dxa"/>
          <w:left w:w="0" w:type="dxa"/>
          <w:bottom w:w="0" w:type="dxa"/>
          <w:right w:w="0" w:type="dxa"/>
        </w:tblCellMar>
      </w:tblPrEx>
      <w:trPr>
        <w:cantSplit/>
        <w:jc w:val="center"/>
      </w:trPr>
      <w:tc>
        <w:tcPr>
          <w:tcW w:w="3093" w:type="dxa"/>
          <w:tcBorders>
            <w:top w:val="nil"/>
            <w:left w:val="nil"/>
            <w:bottom w:val="nil"/>
            <w:right w:val="nil"/>
          </w:tcBorders>
          <w:shd w:val="clear" w:color="auto" w:fill="FFFFFF"/>
          <w:tcMar>
            <w:left w:w="10" w:type="dxa"/>
            <w:right w:w="10" w:type="dxa"/>
          </w:tcMar>
        </w:tcPr>
        <w:p w14:paraId="1A995BB6"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UNIVARIATE Procedure</w:t>
          </w:r>
        </w:p>
      </w:tc>
    </w:tr>
  </w:tbl>
  <w:p w14:paraId="67983C7E" w14:textId="77777777" w:rsidR="00000000" w:rsidRDefault="00B203EA">
    <w:pPr>
      <w:adjustRightInd w:val="0"/>
      <w:rPr>
        <w:rFonts w:ascii="Times" w:hAnsi="Times" w:cs="Times"/>
        <w:b/>
        <w:bCs/>
        <w:i/>
        <w:iCs/>
        <w:color w:val="000000"/>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86C8B" w14:textId="21B11049"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488CC143"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73E8E457"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 xml:space="preserve">Distribution of </w:t>
          </w:r>
          <w:proofErr w:type="spellStart"/>
          <w:r w:rsidRPr="00B203EA">
            <w:rPr>
              <w:rFonts w:ascii="Times" w:hAnsi="Times" w:cs="Times"/>
              <w:b/>
              <w:bCs/>
              <w:i/>
              <w:iCs/>
              <w:color w:val="000000"/>
              <w:sz w:val="26"/>
              <w:szCs w:val="26"/>
            </w:rPr>
            <w:t>Househould</w:t>
          </w:r>
          <w:proofErr w:type="spellEnd"/>
          <w:r w:rsidRPr="00B203EA">
            <w:rPr>
              <w:rFonts w:ascii="Times" w:hAnsi="Times" w:cs="Times"/>
              <w:b/>
              <w:bCs/>
              <w:i/>
              <w:iCs/>
              <w:color w:val="000000"/>
              <w:sz w:val="26"/>
              <w:szCs w:val="26"/>
            </w:rPr>
            <w:t xml:space="preserve"> Income (and Log Transformed Income)</w:t>
          </w:r>
        </w:p>
      </w:tc>
    </w:tr>
  </w:tbl>
  <w:p w14:paraId="5ADEF14B"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1945"/>
    </w:tblGrid>
    <w:tr w:rsidR="00000000" w:rsidRPr="00B203EA" w14:paraId="47CDBF2C" w14:textId="77777777">
      <w:tblPrEx>
        <w:tblCellMar>
          <w:top w:w="0" w:type="dxa"/>
          <w:left w:w="0" w:type="dxa"/>
          <w:bottom w:w="0" w:type="dxa"/>
          <w:right w:w="0" w:type="dxa"/>
        </w:tblCellMar>
      </w:tblPrEx>
      <w:trPr>
        <w:gridAfter w:val="1"/>
        <w:wAfter w:w="1945" w:type="dxa"/>
        <w:cantSplit/>
        <w:jc w:val="center"/>
      </w:trPr>
      <w:tc>
        <w:tcPr>
          <w:tcW w:w="3093" w:type="dxa"/>
          <w:tcBorders>
            <w:top w:val="nil"/>
            <w:left w:val="nil"/>
            <w:bottom w:val="nil"/>
            <w:right w:val="nil"/>
          </w:tcBorders>
          <w:shd w:val="clear" w:color="auto" w:fill="FFFFFF"/>
          <w:tcMar>
            <w:left w:w="10" w:type="dxa"/>
            <w:right w:w="10" w:type="dxa"/>
          </w:tcMar>
        </w:tcPr>
        <w:p w14:paraId="35DBAECD"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UNIVARIATE Procedure</w:t>
          </w:r>
        </w:p>
      </w:tc>
    </w:tr>
    <w:tr w:rsidR="00000000" w:rsidRPr="00B203EA" w14:paraId="196B6D07" w14:textId="77777777">
      <w:tblPrEx>
        <w:tblCellMar>
          <w:top w:w="0" w:type="dxa"/>
          <w:left w:w="0" w:type="dxa"/>
          <w:bottom w:w="0" w:type="dxa"/>
          <w:right w:w="0" w:type="dxa"/>
        </w:tblCellMar>
      </w:tblPrEx>
      <w:trPr>
        <w:cantSplit/>
        <w:jc w:val="center"/>
      </w:trPr>
      <w:tc>
        <w:tcPr>
          <w:tcW w:w="5038" w:type="dxa"/>
          <w:gridSpan w:val="2"/>
          <w:tcBorders>
            <w:top w:val="nil"/>
            <w:left w:val="nil"/>
            <w:bottom w:val="nil"/>
            <w:right w:val="nil"/>
          </w:tcBorders>
          <w:shd w:val="clear" w:color="auto" w:fill="FFFFFF"/>
          <w:tcMar>
            <w:left w:w="10" w:type="dxa"/>
            <w:right w:w="10" w:type="dxa"/>
          </w:tcMar>
        </w:tcPr>
        <w:p w14:paraId="3B2BC683"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Fitted Normal Distribution for </w:t>
          </w:r>
          <w:proofErr w:type="spellStart"/>
          <w:r w:rsidRPr="00B203EA">
            <w:rPr>
              <w:rFonts w:ascii="Times" w:hAnsi="Times" w:cs="Times"/>
              <w:b/>
              <w:bCs/>
              <w:i/>
              <w:iCs/>
              <w:color w:val="000000"/>
              <w:sz w:val="24"/>
              <w:szCs w:val="24"/>
            </w:rPr>
            <w:t>median_hhincome</w:t>
          </w:r>
          <w:proofErr w:type="spellEnd"/>
        </w:p>
      </w:tc>
    </w:tr>
  </w:tbl>
  <w:p w14:paraId="49426C6D" w14:textId="77777777" w:rsidR="00000000" w:rsidRDefault="00B203EA">
    <w:pPr>
      <w:adjustRightInd w:val="0"/>
      <w:rPr>
        <w:rFonts w:ascii="Times" w:hAnsi="Times" w:cs="Times"/>
        <w:b/>
        <w:bCs/>
        <w:i/>
        <w:iCs/>
        <w:color w:val="000000"/>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9E36C" w14:textId="143513C4"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6B7F9BC7"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6F069B45"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 xml:space="preserve">Distribution of </w:t>
          </w:r>
          <w:proofErr w:type="spellStart"/>
          <w:r w:rsidRPr="00B203EA">
            <w:rPr>
              <w:rFonts w:ascii="Times" w:hAnsi="Times" w:cs="Times"/>
              <w:b/>
              <w:bCs/>
              <w:i/>
              <w:iCs/>
              <w:color w:val="000000"/>
              <w:sz w:val="26"/>
              <w:szCs w:val="26"/>
            </w:rPr>
            <w:t>Househould</w:t>
          </w:r>
          <w:proofErr w:type="spellEnd"/>
          <w:r w:rsidRPr="00B203EA">
            <w:rPr>
              <w:rFonts w:ascii="Times" w:hAnsi="Times" w:cs="Times"/>
              <w:b/>
              <w:bCs/>
              <w:i/>
              <w:iCs/>
              <w:color w:val="000000"/>
              <w:sz w:val="26"/>
              <w:szCs w:val="26"/>
            </w:rPr>
            <w:t xml:space="preserve"> Income (and Log Transformed Income)</w:t>
          </w:r>
        </w:p>
      </w:tc>
    </w:tr>
  </w:tbl>
  <w:p w14:paraId="198808EC"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264"/>
      <w:gridCol w:w="829"/>
    </w:tblGrid>
    <w:tr w:rsidR="00000000" w:rsidRPr="00B203EA" w14:paraId="10FDD053" w14:textId="77777777">
      <w:tblPrEx>
        <w:tblCellMar>
          <w:top w:w="0" w:type="dxa"/>
          <w:left w:w="0" w:type="dxa"/>
          <w:bottom w:w="0" w:type="dxa"/>
          <w:right w:w="0" w:type="dxa"/>
        </w:tblCellMar>
      </w:tblPrEx>
      <w:trPr>
        <w:cantSplit/>
        <w:jc w:val="center"/>
      </w:trPr>
      <w:tc>
        <w:tcPr>
          <w:tcW w:w="3093" w:type="dxa"/>
          <w:gridSpan w:val="2"/>
          <w:tcBorders>
            <w:top w:val="nil"/>
            <w:left w:val="nil"/>
            <w:bottom w:val="nil"/>
            <w:right w:val="nil"/>
          </w:tcBorders>
          <w:shd w:val="clear" w:color="auto" w:fill="FFFFFF"/>
          <w:tcMar>
            <w:left w:w="10" w:type="dxa"/>
            <w:right w:w="10" w:type="dxa"/>
          </w:tcMar>
        </w:tcPr>
        <w:p w14:paraId="12CB014E"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UNIVARIATE Procedure</w:t>
          </w:r>
        </w:p>
      </w:tc>
    </w:tr>
    <w:tr w:rsidR="00000000" w:rsidRPr="00B203EA" w14:paraId="1A8A1F8E" w14:textId="77777777">
      <w:tblPrEx>
        <w:tblCellMar>
          <w:top w:w="0" w:type="dxa"/>
          <w:left w:w="0" w:type="dxa"/>
          <w:bottom w:w="0" w:type="dxa"/>
          <w:right w:w="0" w:type="dxa"/>
        </w:tblCellMar>
      </w:tblPrEx>
      <w:trPr>
        <w:gridAfter w:val="1"/>
        <w:wAfter w:w="829" w:type="dxa"/>
        <w:cantSplit/>
        <w:jc w:val="center"/>
      </w:trPr>
      <w:tc>
        <w:tcPr>
          <w:tcW w:w="2264" w:type="dxa"/>
          <w:tcBorders>
            <w:top w:val="nil"/>
            <w:left w:val="nil"/>
            <w:bottom w:val="nil"/>
            <w:right w:val="nil"/>
          </w:tcBorders>
          <w:shd w:val="clear" w:color="auto" w:fill="FFFFFF"/>
          <w:tcMar>
            <w:left w:w="10" w:type="dxa"/>
            <w:right w:w="10" w:type="dxa"/>
          </w:tcMar>
        </w:tcPr>
        <w:p w14:paraId="742DC276"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Variable:  </w:t>
          </w:r>
          <w:proofErr w:type="spellStart"/>
          <w:r w:rsidRPr="00B203EA">
            <w:rPr>
              <w:rFonts w:ascii="Times" w:hAnsi="Times" w:cs="Times"/>
              <w:b/>
              <w:bCs/>
              <w:i/>
              <w:iCs/>
              <w:color w:val="000000"/>
              <w:sz w:val="24"/>
              <w:szCs w:val="24"/>
            </w:rPr>
            <w:t>log_income</w:t>
          </w:r>
          <w:proofErr w:type="spellEnd"/>
        </w:p>
      </w:tc>
    </w:tr>
  </w:tbl>
  <w:p w14:paraId="3FE959A3" w14:textId="77777777" w:rsidR="00000000" w:rsidRDefault="00B203EA">
    <w:pPr>
      <w:adjustRightInd w:val="0"/>
      <w:rPr>
        <w:rFonts w:ascii="Times" w:hAnsi="Times" w:cs="Times"/>
        <w:b/>
        <w:bCs/>
        <w:i/>
        <w:iCs/>
        <w:color w:val="000000"/>
        <w:sz w:val="2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0E16B" w14:textId="726C72C4"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5B77A0ED"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1204C148"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 xml:space="preserve">Distribution of </w:t>
          </w:r>
          <w:proofErr w:type="spellStart"/>
          <w:r w:rsidRPr="00B203EA">
            <w:rPr>
              <w:rFonts w:ascii="Times" w:hAnsi="Times" w:cs="Times"/>
              <w:b/>
              <w:bCs/>
              <w:i/>
              <w:iCs/>
              <w:color w:val="000000"/>
              <w:sz w:val="26"/>
              <w:szCs w:val="26"/>
            </w:rPr>
            <w:t>Househould</w:t>
          </w:r>
          <w:proofErr w:type="spellEnd"/>
          <w:r w:rsidRPr="00B203EA">
            <w:rPr>
              <w:rFonts w:ascii="Times" w:hAnsi="Times" w:cs="Times"/>
              <w:b/>
              <w:bCs/>
              <w:i/>
              <w:iCs/>
              <w:color w:val="000000"/>
              <w:sz w:val="26"/>
              <w:szCs w:val="26"/>
            </w:rPr>
            <w:t xml:space="preserve"> Income (and Log Transformed Income)</w:t>
          </w:r>
        </w:p>
      </w:tc>
    </w:tr>
  </w:tbl>
  <w:p w14:paraId="17657FAA"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000000" w:rsidRPr="00B203EA" w14:paraId="30E221CC" w14:textId="77777777">
      <w:tblPrEx>
        <w:tblCellMar>
          <w:top w:w="0" w:type="dxa"/>
          <w:left w:w="0" w:type="dxa"/>
          <w:bottom w:w="0" w:type="dxa"/>
          <w:right w:w="0" w:type="dxa"/>
        </w:tblCellMar>
      </w:tblPrEx>
      <w:trPr>
        <w:cantSplit/>
        <w:jc w:val="center"/>
      </w:trPr>
      <w:tc>
        <w:tcPr>
          <w:tcW w:w="3093" w:type="dxa"/>
          <w:tcBorders>
            <w:top w:val="nil"/>
            <w:left w:val="nil"/>
            <w:bottom w:val="nil"/>
            <w:right w:val="nil"/>
          </w:tcBorders>
          <w:shd w:val="clear" w:color="auto" w:fill="FFFFFF"/>
          <w:tcMar>
            <w:left w:w="10" w:type="dxa"/>
            <w:right w:w="10" w:type="dxa"/>
          </w:tcMar>
        </w:tcPr>
        <w:p w14:paraId="2BDF4EE3"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UNIVARIATE Procedure</w:t>
          </w:r>
        </w:p>
      </w:tc>
    </w:tr>
  </w:tbl>
  <w:p w14:paraId="6E3765F3" w14:textId="77777777" w:rsidR="00000000" w:rsidRDefault="00B203EA">
    <w:pPr>
      <w:adjustRightInd w:val="0"/>
      <w:rPr>
        <w:rFonts w:ascii="Times" w:hAnsi="Times" w:cs="Times"/>
        <w:b/>
        <w:bCs/>
        <w:i/>
        <w:iCs/>
        <w:color w:val="000000"/>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5EF1C" w14:textId="39604727"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185"/>
    </w:tblGrid>
    <w:tr w:rsidR="00000000" w:rsidRPr="00B203EA" w14:paraId="70C46088" w14:textId="77777777">
      <w:tblPrEx>
        <w:tblCellMar>
          <w:top w:w="0" w:type="dxa"/>
          <w:left w:w="0" w:type="dxa"/>
          <w:bottom w:w="0" w:type="dxa"/>
          <w:right w:w="0" w:type="dxa"/>
        </w:tblCellMar>
      </w:tblPrEx>
      <w:trPr>
        <w:cantSplit/>
        <w:jc w:val="center"/>
      </w:trPr>
      <w:tc>
        <w:tcPr>
          <w:tcW w:w="11185" w:type="dxa"/>
          <w:tcBorders>
            <w:top w:val="nil"/>
            <w:left w:val="nil"/>
            <w:bottom w:val="nil"/>
            <w:right w:val="nil"/>
          </w:tcBorders>
          <w:shd w:val="clear" w:color="auto" w:fill="FFFFFF"/>
          <w:tcMar>
            <w:left w:w="10" w:type="dxa"/>
            <w:right w:w="10" w:type="dxa"/>
          </w:tcMar>
        </w:tcPr>
        <w:p w14:paraId="5682BE1E" w14:textId="77777777" w:rsidR="00000000" w:rsidRPr="00B203EA" w:rsidRDefault="00B203EA">
          <w:pPr>
            <w:adjustRightInd w:val="0"/>
            <w:spacing w:before="10" w:after="10"/>
            <w:jc w:val="center"/>
            <w:rPr>
              <w:rFonts w:ascii="Times" w:hAnsi="Times" w:cs="Times"/>
              <w:b/>
              <w:bCs/>
              <w:i/>
              <w:iCs/>
              <w:color w:val="000000"/>
              <w:sz w:val="26"/>
              <w:szCs w:val="26"/>
            </w:rPr>
          </w:pPr>
          <w:r w:rsidRPr="00B203EA">
            <w:rPr>
              <w:rFonts w:ascii="Times" w:hAnsi="Times" w:cs="Times"/>
              <w:b/>
              <w:bCs/>
              <w:i/>
              <w:iCs/>
              <w:color w:val="000000"/>
              <w:sz w:val="26"/>
              <w:szCs w:val="26"/>
            </w:rPr>
            <w:t xml:space="preserve">Distribution of </w:t>
          </w:r>
          <w:proofErr w:type="spellStart"/>
          <w:r w:rsidRPr="00B203EA">
            <w:rPr>
              <w:rFonts w:ascii="Times" w:hAnsi="Times" w:cs="Times"/>
              <w:b/>
              <w:bCs/>
              <w:i/>
              <w:iCs/>
              <w:color w:val="000000"/>
              <w:sz w:val="26"/>
              <w:szCs w:val="26"/>
            </w:rPr>
            <w:t>Househould</w:t>
          </w:r>
          <w:proofErr w:type="spellEnd"/>
          <w:r w:rsidRPr="00B203EA">
            <w:rPr>
              <w:rFonts w:ascii="Times" w:hAnsi="Times" w:cs="Times"/>
              <w:b/>
              <w:bCs/>
              <w:i/>
              <w:iCs/>
              <w:color w:val="000000"/>
              <w:sz w:val="26"/>
              <w:szCs w:val="26"/>
            </w:rPr>
            <w:t xml:space="preserve"> Income (and Log Transformed Income)</w:t>
          </w:r>
        </w:p>
      </w:tc>
    </w:tr>
  </w:tbl>
  <w:p w14:paraId="38B8473B" w14:textId="77777777" w:rsidR="00000000" w:rsidRDefault="00B203EA">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1239"/>
    </w:tblGrid>
    <w:tr w:rsidR="00000000" w:rsidRPr="00B203EA" w14:paraId="34FB01E6" w14:textId="77777777">
      <w:tblPrEx>
        <w:tblCellMar>
          <w:top w:w="0" w:type="dxa"/>
          <w:left w:w="0" w:type="dxa"/>
          <w:bottom w:w="0" w:type="dxa"/>
          <w:right w:w="0" w:type="dxa"/>
        </w:tblCellMar>
      </w:tblPrEx>
      <w:trPr>
        <w:gridAfter w:val="1"/>
        <w:wAfter w:w="1239" w:type="dxa"/>
        <w:cantSplit/>
        <w:jc w:val="center"/>
      </w:trPr>
      <w:tc>
        <w:tcPr>
          <w:tcW w:w="3093" w:type="dxa"/>
          <w:tcBorders>
            <w:top w:val="nil"/>
            <w:left w:val="nil"/>
            <w:bottom w:val="nil"/>
            <w:right w:val="nil"/>
          </w:tcBorders>
          <w:shd w:val="clear" w:color="auto" w:fill="FFFFFF"/>
          <w:tcMar>
            <w:left w:w="10" w:type="dxa"/>
            <w:right w:w="10" w:type="dxa"/>
          </w:tcMar>
        </w:tcPr>
        <w:p w14:paraId="109165CC"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The UNIVARIATE Procedure</w:t>
          </w:r>
        </w:p>
      </w:tc>
    </w:tr>
    <w:tr w:rsidR="00000000" w:rsidRPr="00B203EA" w14:paraId="2A5F5C24" w14:textId="77777777">
      <w:tblPrEx>
        <w:tblCellMar>
          <w:top w:w="0" w:type="dxa"/>
          <w:left w:w="0" w:type="dxa"/>
          <w:bottom w:w="0" w:type="dxa"/>
          <w:right w:w="0" w:type="dxa"/>
        </w:tblCellMar>
      </w:tblPrEx>
      <w:trPr>
        <w:cantSplit/>
        <w:jc w:val="center"/>
      </w:trPr>
      <w:tc>
        <w:tcPr>
          <w:tcW w:w="4332" w:type="dxa"/>
          <w:gridSpan w:val="2"/>
          <w:tcBorders>
            <w:top w:val="nil"/>
            <w:left w:val="nil"/>
            <w:bottom w:val="nil"/>
            <w:right w:val="nil"/>
          </w:tcBorders>
          <w:shd w:val="clear" w:color="auto" w:fill="FFFFFF"/>
          <w:tcMar>
            <w:left w:w="10" w:type="dxa"/>
            <w:right w:w="10" w:type="dxa"/>
          </w:tcMar>
        </w:tcPr>
        <w:p w14:paraId="1C84B6A3" w14:textId="77777777" w:rsidR="00000000" w:rsidRPr="00B203EA" w:rsidRDefault="00B203EA">
          <w:pPr>
            <w:adjustRightInd w:val="0"/>
            <w:spacing w:before="10" w:after="10"/>
            <w:jc w:val="center"/>
            <w:rPr>
              <w:rFonts w:ascii="Times" w:hAnsi="Times" w:cs="Times"/>
              <w:b/>
              <w:bCs/>
              <w:i/>
              <w:iCs/>
              <w:color w:val="000000"/>
              <w:sz w:val="24"/>
              <w:szCs w:val="24"/>
            </w:rPr>
          </w:pPr>
          <w:r w:rsidRPr="00B203EA">
            <w:rPr>
              <w:rFonts w:ascii="Times" w:hAnsi="Times" w:cs="Times"/>
              <w:b/>
              <w:bCs/>
              <w:i/>
              <w:iCs/>
              <w:color w:val="000000"/>
              <w:sz w:val="24"/>
              <w:szCs w:val="24"/>
            </w:rPr>
            <w:t xml:space="preserve">Fitted Normal Distribution for </w:t>
          </w:r>
          <w:proofErr w:type="spellStart"/>
          <w:r w:rsidRPr="00B203EA">
            <w:rPr>
              <w:rFonts w:ascii="Times" w:hAnsi="Times" w:cs="Times"/>
              <w:b/>
              <w:bCs/>
              <w:i/>
              <w:iCs/>
              <w:color w:val="000000"/>
              <w:sz w:val="24"/>
              <w:szCs w:val="24"/>
            </w:rPr>
            <w:t>log_income</w:t>
          </w:r>
          <w:proofErr w:type="spellEnd"/>
        </w:p>
      </w:tc>
    </w:tr>
  </w:tbl>
  <w:p w14:paraId="275E8B26" w14:textId="77777777" w:rsidR="00000000" w:rsidRDefault="00B203EA">
    <w:pPr>
      <w:adjustRightInd w:val="0"/>
      <w:rPr>
        <w:rFonts w:ascii="Times" w:hAnsi="Times" w:cs="Times"/>
        <w:b/>
        <w:bCs/>
        <w:i/>
        <w:iCs/>
        <w:color w:val="000000"/>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090F8" w14:textId="4EE242F2" w:rsidR="00000000" w:rsidRDefault="00B203EA">
    <w:pPr>
      <w:framePr w:wrap="auto" w:hAnchor="margin" w:xAlign="right" w:y="1"/>
      <w:adjustRightInd w:val="0"/>
      <w:jc w:val="right"/>
      <w:rPr>
        <w:rFonts w:ascii="Times" w:hAnsi="Times" w:cs="Times"/>
        <w:b/>
        <w:bCs/>
        <w:color w:val="000000"/>
      </w:rPr>
    </w:pPr>
    <w:r>
      <w:rPr>
        <w:rFonts w:ascii="Times" w:hAnsi="Times" w:cs="Times"/>
        <w:color w:val="000000"/>
      </w:rPr>
      <w:t xml:space="preserve">17:48 Tuesday, March 9, 2021  </w:t>
    </w:r>
    <w:r>
      <w:rPr>
        <w:rFonts w:ascii="Times" w:hAnsi="Times" w:cs="Times"/>
        <w:b/>
        <w:bCs/>
        <w:color w:val="000000"/>
      </w:rPr>
      <w:fldChar w:fldCharType="begin"/>
    </w:r>
    <w:r>
      <w:rPr>
        <w:rFonts w:ascii="Times" w:hAnsi="Times" w:cs="Times"/>
        <w:b/>
        <w:bCs/>
        <w:color w:val="000000"/>
      </w:rPr>
      <w:instrText xml:space="preserve"> PAGE </w:instrText>
    </w:r>
    <w:r w:rsidR="00DD0F2C">
      <w:rPr>
        <w:rFonts w:ascii="Times" w:hAnsi="Times" w:cs="Times"/>
        <w:b/>
        <w:bCs/>
        <w:color w:val="000000"/>
      </w:rPr>
      <w:fldChar w:fldCharType="separate"/>
    </w:r>
    <w:r w:rsidR="00DD0F2C">
      <w:rPr>
        <w:rFonts w:ascii="Times" w:hAnsi="Times" w:cs="Times"/>
        <w:b/>
        <w:bCs/>
        <w:noProof/>
        <w:color w:val="000000"/>
      </w:rPr>
      <w:t>12</w:t>
    </w:r>
    <w:r>
      <w:rPr>
        <w:rFonts w:ascii="Times" w:hAnsi="Times" w:cs="Times"/>
        <w:b/>
        <w:bCs/>
        <w:color w:val="000000"/>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oNotTrackMoves/>
  <w:defaultTabStop w:val="720"/>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D0F2C"/>
    <w:rsid w:val="001D7EB8"/>
    <w:rsid w:val="00B203EA"/>
    <w:rsid w:val="00DD0F2C"/>
    <w:rsid w:val="00EB0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95E17"/>
  <w14:defaultImageDpi w14:val="0"/>
  <w15:docId w15:val="{FE56A800-A5A8-464A-98B5-F105B5FBD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rFonts w:ascii="Times New Roman" w:hAnsi="Times New Roman"/>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8DC"/>
    <w:pPr>
      <w:tabs>
        <w:tab w:val="center" w:pos="4680"/>
        <w:tab w:val="right" w:pos="9360"/>
      </w:tabs>
    </w:pPr>
  </w:style>
  <w:style w:type="character" w:customStyle="1" w:styleId="HeaderChar">
    <w:name w:val="Header Char"/>
    <w:link w:val="Header"/>
    <w:uiPriority w:val="99"/>
    <w:rsid w:val="00EB08DC"/>
    <w:rPr>
      <w:rFonts w:ascii="Times New Roman" w:hAnsi="Times New Roman" w:cs="Times New Roman"/>
      <w:sz w:val="20"/>
      <w:szCs w:val="20"/>
    </w:rPr>
  </w:style>
  <w:style w:type="paragraph" w:styleId="Footer">
    <w:name w:val="footer"/>
    <w:basedOn w:val="Normal"/>
    <w:link w:val="FooterChar"/>
    <w:uiPriority w:val="99"/>
    <w:unhideWhenUsed/>
    <w:rsid w:val="00EB08DC"/>
    <w:pPr>
      <w:tabs>
        <w:tab w:val="center" w:pos="4680"/>
        <w:tab w:val="right" w:pos="9360"/>
      </w:tabs>
    </w:pPr>
  </w:style>
  <w:style w:type="character" w:customStyle="1" w:styleId="FooterChar">
    <w:name w:val="Footer Char"/>
    <w:link w:val="Footer"/>
    <w:uiPriority w:val="99"/>
    <w:rsid w:val="00EB08DC"/>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7.xml"/><Relationship Id="rId42" Type="http://schemas.openxmlformats.org/officeDocument/2006/relationships/header" Target="header15.xml"/><Relationship Id="rId47" Type="http://schemas.openxmlformats.org/officeDocument/2006/relationships/image" Target="media/image12.emf"/><Relationship Id="rId63" Type="http://schemas.openxmlformats.org/officeDocument/2006/relationships/image" Target="media/image22.emf"/><Relationship Id="rId68" Type="http://schemas.openxmlformats.org/officeDocument/2006/relationships/image" Target="media/image25.emf"/><Relationship Id="rId84" Type="http://schemas.openxmlformats.org/officeDocument/2006/relationships/image" Target="media/image33.emf"/><Relationship Id="rId89"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footer" Target="footer11.xml"/><Relationship Id="rId37" Type="http://schemas.openxmlformats.org/officeDocument/2006/relationships/header" Target="header13.xml"/><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header" Target="header21.xml"/><Relationship Id="rId79" Type="http://schemas.openxmlformats.org/officeDocument/2006/relationships/header" Target="header22.xml"/><Relationship Id="rId5"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image" Target="media/image4.emf"/><Relationship Id="rId30" Type="http://schemas.openxmlformats.org/officeDocument/2006/relationships/image" Target="media/image5.emf"/><Relationship Id="rId35" Type="http://schemas.openxmlformats.org/officeDocument/2006/relationships/footer" Target="footer12.xml"/><Relationship Id="rId43" Type="http://schemas.openxmlformats.org/officeDocument/2006/relationships/footer" Target="footer15.xml"/><Relationship Id="rId48" Type="http://schemas.openxmlformats.org/officeDocument/2006/relationships/header" Target="header16.xml"/><Relationship Id="rId56" Type="http://schemas.openxmlformats.org/officeDocument/2006/relationships/image" Target="media/image17.emf"/><Relationship Id="rId64" Type="http://schemas.openxmlformats.org/officeDocument/2006/relationships/image" Target="media/image23.emf"/><Relationship Id="rId69" Type="http://schemas.openxmlformats.org/officeDocument/2006/relationships/image" Target="media/image26.emf"/><Relationship Id="rId77" Type="http://schemas.openxmlformats.org/officeDocument/2006/relationships/image" Target="media/image30.emf"/><Relationship Id="rId8" Type="http://schemas.openxmlformats.org/officeDocument/2006/relationships/header" Target="header2.xml"/><Relationship Id="rId51" Type="http://schemas.openxmlformats.org/officeDocument/2006/relationships/image" Target="media/image14.emf"/><Relationship Id="rId72" Type="http://schemas.openxmlformats.org/officeDocument/2006/relationships/header" Target="header20.xml"/><Relationship Id="rId80" Type="http://schemas.openxmlformats.org/officeDocument/2006/relationships/footer" Target="footer22.xml"/><Relationship Id="rId85" Type="http://schemas.openxmlformats.org/officeDocument/2006/relationships/image" Target="media/image34.emf"/><Relationship Id="rId3" Type="http://schemas.openxmlformats.org/officeDocument/2006/relationships/webSettings" Target="webSettings.xml"/><Relationship Id="rId12" Type="http://schemas.openxmlformats.org/officeDocument/2006/relationships/image" Target="media/image1.emf"/><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6.emf"/><Relationship Id="rId38" Type="http://schemas.openxmlformats.org/officeDocument/2006/relationships/footer" Target="footer13.xml"/><Relationship Id="rId46" Type="http://schemas.openxmlformats.org/officeDocument/2006/relationships/image" Target="media/image11.emf"/><Relationship Id="rId59" Type="http://schemas.openxmlformats.org/officeDocument/2006/relationships/image" Target="media/image20.emf"/><Relationship Id="rId67" Type="http://schemas.openxmlformats.org/officeDocument/2006/relationships/footer" Target="footer19.xml"/><Relationship Id="rId20" Type="http://schemas.openxmlformats.org/officeDocument/2006/relationships/header" Target="header7.xml"/><Relationship Id="rId41" Type="http://schemas.openxmlformats.org/officeDocument/2006/relationships/footer" Target="footer14.xml"/><Relationship Id="rId54" Type="http://schemas.openxmlformats.org/officeDocument/2006/relationships/header" Target="header17.xml"/><Relationship Id="rId62" Type="http://schemas.openxmlformats.org/officeDocument/2006/relationships/image" Target="media/image21.emf"/><Relationship Id="rId70" Type="http://schemas.openxmlformats.org/officeDocument/2006/relationships/image" Target="media/image27.emf"/><Relationship Id="rId75" Type="http://schemas.openxmlformats.org/officeDocument/2006/relationships/footer" Target="footer21.xml"/><Relationship Id="rId83" Type="http://schemas.openxmlformats.org/officeDocument/2006/relationships/image" Target="media/image32.emf"/><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image" Target="media/image7.emf"/><Relationship Id="rId49" Type="http://schemas.openxmlformats.org/officeDocument/2006/relationships/footer" Target="footer16.xml"/><Relationship Id="rId57" Type="http://schemas.openxmlformats.org/officeDocument/2006/relationships/image" Target="media/image18.emf"/><Relationship Id="rId10" Type="http://schemas.openxmlformats.org/officeDocument/2006/relationships/header" Target="header3.xml"/><Relationship Id="rId31" Type="http://schemas.openxmlformats.org/officeDocument/2006/relationships/header" Target="header11.xml"/><Relationship Id="rId44" Type="http://schemas.openxmlformats.org/officeDocument/2006/relationships/image" Target="media/image9.emf"/><Relationship Id="rId52" Type="http://schemas.openxmlformats.org/officeDocument/2006/relationships/image" Target="media/image15.emf"/><Relationship Id="rId60" Type="http://schemas.openxmlformats.org/officeDocument/2006/relationships/header" Target="header18.xml"/><Relationship Id="rId65" Type="http://schemas.openxmlformats.org/officeDocument/2006/relationships/image" Target="media/image24.emf"/><Relationship Id="rId73" Type="http://schemas.openxmlformats.org/officeDocument/2006/relationships/footer" Target="footer20.xml"/><Relationship Id="rId78" Type="http://schemas.openxmlformats.org/officeDocument/2006/relationships/image" Target="media/image31.emf"/><Relationship Id="rId81" Type="http://schemas.openxmlformats.org/officeDocument/2006/relationships/header" Target="header23.xml"/><Relationship Id="rId86" Type="http://schemas.openxmlformats.org/officeDocument/2006/relationships/header" Target="header24.xml"/><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8.emf"/><Relationship Id="rId34" Type="http://schemas.openxmlformats.org/officeDocument/2006/relationships/header" Target="header12.xml"/><Relationship Id="rId50" Type="http://schemas.openxmlformats.org/officeDocument/2006/relationships/image" Target="media/image13.emf"/><Relationship Id="rId55" Type="http://schemas.openxmlformats.org/officeDocument/2006/relationships/footer" Target="footer17.xml"/><Relationship Id="rId76" Type="http://schemas.openxmlformats.org/officeDocument/2006/relationships/image" Target="media/image29.emf"/><Relationship Id="rId7" Type="http://schemas.openxmlformats.org/officeDocument/2006/relationships/footer" Target="footer1.xml"/><Relationship Id="rId71" Type="http://schemas.openxmlformats.org/officeDocument/2006/relationships/image" Target="media/image28.emf"/><Relationship Id="rId2" Type="http://schemas.openxmlformats.org/officeDocument/2006/relationships/settings" Target="settings.xml"/><Relationship Id="rId29" Type="http://schemas.openxmlformats.org/officeDocument/2006/relationships/footer" Target="footer10.xml"/><Relationship Id="rId24" Type="http://schemas.openxmlformats.org/officeDocument/2006/relationships/image" Target="media/image3.emf"/><Relationship Id="rId40" Type="http://schemas.openxmlformats.org/officeDocument/2006/relationships/header" Target="header14.xml"/><Relationship Id="rId45" Type="http://schemas.openxmlformats.org/officeDocument/2006/relationships/image" Target="media/image10.emf"/><Relationship Id="rId66" Type="http://schemas.openxmlformats.org/officeDocument/2006/relationships/header" Target="header19.xml"/><Relationship Id="rId87" Type="http://schemas.openxmlformats.org/officeDocument/2006/relationships/footer" Target="footer24.xml"/><Relationship Id="rId61" Type="http://schemas.openxmlformats.org/officeDocument/2006/relationships/footer" Target="footer18.xml"/><Relationship Id="rId82" Type="http://schemas.openxmlformats.org/officeDocument/2006/relationships/footer" Target="footer23.xml"/><Relationship Id="rId1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49</Pages>
  <Words>3091</Words>
  <Characters>17621</Characters>
  <Application>Microsoft Office Word</Application>
  <DocSecurity>0</DocSecurity>
  <Lines>146</Lines>
  <Paragraphs>41</Paragraphs>
  <ScaleCrop>false</ScaleCrop>
  <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V9.4 SAS System Output</dc:title>
  <dc:subject/>
  <dc:creator>SAS Version 9.4</dc:creator>
  <cp:keywords/>
  <dc:description/>
  <cp:lastModifiedBy>Jeffrey</cp:lastModifiedBy>
  <cp:revision>3</cp:revision>
  <dcterms:created xsi:type="dcterms:W3CDTF">2021-03-11T06:51:00Z</dcterms:created>
  <dcterms:modified xsi:type="dcterms:W3CDTF">2021-03-11T07:03:00Z</dcterms:modified>
</cp:coreProperties>
</file>