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questions about demographics and product usage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age group are you in?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18-24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25-30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31-40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assigned at birth: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male (non menstruating person)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female (menstruating person)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currently use apps to track any of the following?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Menstruation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Hormonal levels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what app(s) do you use?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these apps give you any privacy and/or security concerns regarding your app(s) of choice and your personal information?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currently have any goals that you are actively working towards associated with any of the following?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Menstruation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Hormonal levels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health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what?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currently take any form of birth control?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you interested in exploring a more secure app alternative?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Questions about the usability tasks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would you use this product?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would you use the most?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comfortable do you feel using our application to [X action]?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questions about the design, navigation, language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your opinion on the way features and information are laid out?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think [feature] is trying to communicate to you?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Reflective questions on the test and tasks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on overall opinions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https://maze.co/guides/usability-testing/questions/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ze.co/guides/usability-testing/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