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C8E" w:rsidRPr="00C5321E" w:rsidRDefault="004D6A91" w:rsidP="00831C8E">
      <w:pPr>
        <w:jc w:val="center"/>
        <w:rPr>
          <w:rFonts w:ascii="Candara" w:hAnsi="Candara"/>
          <w:smallCaps/>
          <w:spacing w:val="40"/>
          <w:sz w:val="56"/>
          <w:szCs w:val="56"/>
        </w:rPr>
      </w:pPr>
      <w:r>
        <w:rPr>
          <w:rFonts w:ascii="Candara" w:hAnsi="Candara"/>
          <w:smallCaps/>
          <w:spacing w:val="40"/>
          <w:sz w:val="56"/>
          <w:szCs w:val="56"/>
        </w:rPr>
        <w:t>Jeffry Mixdorf</w:t>
      </w:r>
    </w:p>
    <w:p w:rsidR="00831C8E" w:rsidRPr="00FE01E6" w:rsidRDefault="002F77EE" w:rsidP="002B6B46">
      <w:pPr>
        <w:tabs>
          <w:tab w:val="center" w:pos="4860"/>
          <w:tab w:val="right" w:pos="9810"/>
        </w:tabs>
        <w:spacing w:before="60" w:after="180"/>
        <w:jc w:val="center"/>
        <w:rPr>
          <w:rFonts w:ascii="Candara" w:hAnsi="Candara"/>
        </w:rPr>
      </w:pPr>
      <w:r>
        <w:rPr>
          <w:rFonts w:ascii="Candara" w:hAnsi="Candara"/>
        </w:rPr>
        <w:t xml:space="preserve">Seattle, WA | </w:t>
      </w:r>
      <w:r w:rsidR="00831C8E" w:rsidRPr="00FE01E6">
        <w:rPr>
          <w:rFonts w:ascii="Candara" w:hAnsi="Candara"/>
        </w:rPr>
        <w:t>(</w:t>
      </w:r>
      <w:r w:rsidR="0095223C" w:rsidRPr="00FE01E6">
        <w:rPr>
          <w:rFonts w:ascii="Candara" w:hAnsi="Candara"/>
        </w:rPr>
        <w:t>206</w:t>
      </w:r>
      <w:r w:rsidR="00831C8E" w:rsidRPr="00FE01E6">
        <w:rPr>
          <w:rFonts w:ascii="Candara" w:hAnsi="Candara"/>
        </w:rPr>
        <w:t xml:space="preserve">) </w:t>
      </w:r>
      <w:r w:rsidR="004D6A91">
        <w:rPr>
          <w:rFonts w:ascii="Candara" w:hAnsi="Candara"/>
        </w:rPr>
        <w:t>851-8727</w:t>
      </w:r>
      <w:r w:rsidR="00831C8E" w:rsidRPr="00FE01E6">
        <w:rPr>
          <w:rFonts w:ascii="Candara" w:hAnsi="Candara"/>
        </w:rPr>
        <w:t xml:space="preserve"> | </w:t>
      </w:r>
      <w:hyperlink r:id="rId7" w:history="1">
        <w:r w:rsidR="001E0C24">
          <w:rPr>
            <w:rStyle w:val="Hyperlink"/>
            <w:rFonts w:ascii="Candara" w:hAnsi="Candara"/>
          </w:rPr>
          <w:t>JeffMixdorf@gmail.com</w:t>
        </w:r>
      </w:hyperlink>
      <w:r w:rsidR="004F68CB">
        <w:rPr>
          <w:rFonts w:ascii="Candara" w:hAnsi="Candara"/>
        </w:rPr>
        <w:t xml:space="preserve"> </w:t>
      </w:r>
      <w:r w:rsidR="007A33E2">
        <w:rPr>
          <w:rFonts w:ascii="Candara" w:hAnsi="Candara"/>
        </w:rPr>
        <w:t xml:space="preserve">| </w:t>
      </w:r>
      <w:hyperlink r:id="rId8" w:history="1">
        <w:r w:rsidR="00831C8E" w:rsidRPr="001F339B">
          <w:rPr>
            <w:rStyle w:val="Hyperlink"/>
            <w:rFonts w:ascii="Candara" w:hAnsi="Candara"/>
          </w:rPr>
          <w:t>www.linkedin.com/</w:t>
        </w:r>
        <w:r w:rsidR="008A02D4" w:rsidRPr="001F339B">
          <w:rPr>
            <w:rStyle w:val="Hyperlink"/>
            <w:rFonts w:ascii="Candara" w:hAnsi="Candara"/>
          </w:rPr>
          <w:t>in/</w:t>
        </w:r>
        <w:r w:rsidR="004D6A91" w:rsidRPr="001F339B">
          <w:rPr>
            <w:rStyle w:val="Hyperlink"/>
            <w:rFonts w:ascii="Candara" w:hAnsi="Candara"/>
          </w:rPr>
          <w:t>jeffmixdorf</w:t>
        </w:r>
      </w:hyperlink>
    </w:p>
    <w:p w:rsidR="00831C8E" w:rsidRPr="00C61160" w:rsidRDefault="005454C2" w:rsidP="00D60057">
      <w:pPr>
        <w:shd w:val="clear" w:color="auto" w:fill="0F243E" w:themeFill="text2" w:themeFillShade="80"/>
        <w:jc w:val="center"/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>System</w:t>
      </w:r>
      <w:r w:rsidR="004D6A91">
        <w:rPr>
          <w:rFonts w:ascii="Candara" w:hAnsi="Candara"/>
          <w:b/>
          <w:sz w:val="36"/>
          <w:szCs w:val="36"/>
        </w:rPr>
        <w:t xml:space="preserve">s Analyst </w:t>
      </w:r>
      <w:r w:rsidR="001F339B">
        <w:rPr>
          <w:rFonts w:ascii="Candara" w:hAnsi="Candara"/>
          <w:b/>
          <w:sz w:val="36"/>
          <w:szCs w:val="36"/>
        </w:rPr>
        <w:t>&amp;</w:t>
      </w:r>
      <w:r w:rsidR="007B37DF">
        <w:rPr>
          <w:rFonts w:ascii="Candara" w:hAnsi="Candara"/>
          <w:b/>
          <w:sz w:val="36"/>
          <w:szCs w:val="36"/>
        </w:rPr>
        <w:t xml:space="preserve"> Engineer</w:t>
      </w:r>
      <w:r w:rsidR="00DB0089">
        <w:rPr>
          <w:rFonts w:ascii="Candara" w:hAnsi="Candara"/>
          <w:b/>
          <w:sz w:val="36"/>
          <w:szCs w:val="36"/>
        </w:rPr>
        <w:t xml:space="preserve"> with T</w:t>
      </w:r>
      <w:r>
        <w:rPr>
          <w:rFonts w:ascii="Candara" w:hAnsi="Candara"/>
          <w:b/>
          <w:sz w:val="36"/>
          <w:szCs w:val="36"/>
        </w:rPr>
        <w:t xml:space="preserve">echnology </w:t>
      </w:r>
      <w:r w:rsidR="00DB0089">
        <w:rPr>
          <w:rFonts w:ascii="Candara" w:hAnsi="Candara"/>
          <w:b/>
          <w:sz w:val="36"/>
          <w:szCs w:val="36"/>
        </w:rPr>
        <w:t>M</w:t>
      </w:r>
      <w:r>
        <w:rPr>
          <w:rFonts w:ascii="Candara" w:hAnsi="Candara"/>
          <w:b/>
          <w:sz w:val="36"/>
          <w:szCs w:val="36"/>
        </w:rPr>
        <w:t xml:space="preserve">gmt </w:t>
      </w:r>
      <w:r w:rsidR="00DB0089">
        <w:rPr>
          <w:rFonts w:ascii="Candara" w:hAnsi="Candara"/>
          <w:b/>
          <w:sz w:val="36"/>
          <w:szCs w:val="36"/>
        </w:rPr>
        <w:t>MBA</w:t>
      </w:r>
    </w:p>
    <w:p w:rsidR="00646B72" w:rsidRPr="005454C2" w:rsidRDefault="00AC7150" w:rsidP="004D6A91">
      <w:pPr>
        <w:spacing w:before="180"/>
        <w:rPr>
          <w:rFonts w:ascii="Candara" w:hAnsi="Candara"/>
        </w:rPr>
      </w:pPr>
      <w:r>
        <w:rPr>
          <w:rFonts w:ascii="Candara" w:hAnsi="Candara"/>
        </w:rPr>
        <w:t>Business system</w:t>
      </w:r>
      <w:r w:rsidR="004D6A91" w:rsidRPr="004D6A91">
        <w:rPr>
          <w:rFonts w:ascii="Candara" w:hAnsi="Candara"/>
        </w:rPr>
        <w:t xml:space="preserve">s </w:t>
      </w:r>
      <w:r>
        <w:rPr>
          <w:rFonts w:ascii="Candara" w:hAnsi="Candara"/>
        </w:rPr>
        <w:t>analyst and engineer with</w:t>
      </w:r>
      <w:r w:rsidR="004D6A91" w:rsidRPr="004D6A91">
        <w:rPr>
          <w:rFonts w:ascii="Candara" w:hAnsi="Candara"/>
        </w:rPr>
        <w:t xml:space="preserve"> experience integrating </w:t>
      </w:r>
      <w:r>
        <w:rPr>
          <w:rFonts w:ascii="Candara" w:hAnsi="Candara"/>
        </w:rPr>
        <w:t>custom</w:t>
      </w:r>
      <w:r w:rsidR="004D6A91" w:rsidRPr="004D6A91">
        <w:rPr>
          <w:rFonts w:ascii="Candara" w:hAnsi="Candara"/>
        </w:rPr>
        <w:t xml:space="preserve"> </w:t>
      </w:r>
      <w:r>
        <w:rPr>
          <w:rFonts w:ascii="Candara" w:hAnsi="Candara"/>
        </w:rPr>
        <w:t>asset tracking</w:t>
      </w:r>
      <w:r w:rsidR="00621871">
        <w:rPr>
          <w:rFonts w:ascii="Candara" w:hAnsi="Candara"/>
        </w:rPr>
        <w:t xml:space="preserve"> </w:t>
      </w:r>
      <w:r w:rsidR="003F4C06">
        <w:rPr>
          <w:rFonts w:ascii="Candara" w:hAnsi="Candara"/>
        </w:rPr>
        <w:t xml:space="preserve">software </w:t>
      </w:r>
      <w:r w:rsidR="004D6A91" w:rsidRPr="004D6A91">
        <w:rPr>
          <w:rFonts w:ascii="Candara" w:hAnsi="Candara"/>
        </w:rPr>
        <w:t>solutions</w:t>
      </w:r>
      <w:r>
        <w:rPr>
          <w:rFonts w:ascii="Candara" w:hAnsi="Candara"/>
        </w:rPr>
        <w:t xml:space="preserve"> with ERP systems</w:t>
      </w:r>
      <w:r w:rsidR="0033595D">
        <w:rPr>
          <w:rFonts w:ascii="Candara" w:hAnsi="Candara"/>
        </w:rPr>
        <w:t xml:space="preserve">.  </w:t>
      </w:r>
      <w:r w:rsidR="003365C0">
        <w:rPr>
          <w:rFonts w:ascii="Candara" w:hAnsi="Candara"/>
        </w:rPr>
        <w:t>Android and iOS application integration with enterprise asset tracking system</w:t>
      </w:r>
      <w:r w:rsidR="00621871">
        <w:rPr>
          <w:rFonts w:ascii="Candara" w:hAnsi="Candara"/>
        </w:rPr>
        <w:t>s</w:t>
      </w:r>
      <w:r w:rsidR="003365C0">
        <w:rPr>
          <w:rFonts w:ascii="Candara" w:hAnsi="Candara"/>
        </w:rPr>
        <w:t xml:space="preserve">.  </w:t>
      </w:r>
      <w:r w:rsidR="004D6A91" w:rsidRPr="004D6A91">
        <w:rPr>
          <w:rFonts w:ascii="Candara" w:hAnsi="Candara"/>
        </w:rPr>
        <w:t xml:space="preserve">IT and operations experience as </w:t>
      </w:r>
      <w:r w:rsidR="001F339B">
        <w:rPr>
          <w:rFonts w:ascii="Candara" w:hAnsi="Candara"/>
        </w:rPr>
        <w:t xml:space="preserve">a </w:t>
      </w:r>
      <w:r w:rsidR="004D6A91" w:rsidRPr="004D6A91">
        <w:rPr>
          <w:rFonts w:ascii="Candara" w:hAnsi="Candara"/>
        </w:rPr>
        <w:t>manager, analyst, and developer</w:t>
      </w:r>
      <w:r w:rsidR="001F339B">
        <w:rPr>
          <w:rFonts w:ascii="Candara" w:hAnsi="Candara"/>
        </w:rPr>
        <w:t xml:space="preserve">. </w:t>
      </w:r>
      <w:r w:rsidR="004D6A91" w:rsidRPr="004D6A91">
        <w:rPr>
          <w:rFonts w:ascii="Candara" w:hAnsi="Candara"/>
        </w:rPr>
        <w:t xml:space="preserve">Technology Management MBA.  </w:t>
      </w:r>
      <w:r w:rsidR="00227D49">
        <w:rPr>
          <w:rFonts w:ascii="Candara" w:hAnsi="Candara"/>
        </w:rPr>
        <w:t>Works to fully understand business strategy and goal</w:t>
      </w:r>
      <w:r w:rsidR="00150378">
        <w:rPr>
          <w:rFonts w:ascii="Candara" w:hAnsi="Candara"/>
        </w:rPr>
        <w:t>s</w:t>
      </w:r>
      <w:r w:rsidR="00227D49">
        <w:rPr>
          <w:rFonts w:ascii="Candara" w:hAnsi="Candara"/>
        </w:rPr>
        <w:t xml:space="preserve"> before designing software solution.  </w:t>
      </w:r>
      <w:r w:rsidR="005454C2">
        <w:rPr>
          <w:rFonts w:ascii="Candara" w:hAnsi="Candara"/>
        </w:rPr>
        <w:t>Proven experience to manage teams for results, and productivity. Laid off same week father passed away and house remodel project began; last 12 mo. helping family, and completed house project.</w:t>
      </w:r>
      <w:r w:rsidR="004D6A91" w:rsidRPr="004D6A91">
        <w:rPr>
          <w:rFonts w:ascii="Candara" w:hAnsi="Candara"/>
        </w:rPr>
        <w:t xml:space="preserve">    </w:t>
      </w:r>
    </w:p>
    <w:p w:rsidR="00C1295C" w:rsidRPr="00FE01E6" w:rsidRDefault="00C1295C" w:rsidP="00F10075">
      <w:pPr>
        <w:tabs>
          <w:tab w:val="left" w:leader="underscore" w:pos="3420"/>
          <w:tab w:val="center" w:pos="4950"/>
          <w:tab w:val="left" w:pos="6480"/>
          <w:tab w:val="right" w:leader="underscore" w:pos="9990"/>
        </w:tabs>
        <w:spacing w:before="180" w:after="120"/>
        <w:ind w:left="-90" w:right="-54"/>
        <w:rPr>
          <w:rFonts w:ascii="Candara" w:hAnsi="Candara"/>
        </w:rPr>
      </w:pPr>
      <w:r w:rsidRPr="00FE01E6">
        <w:rPr>
          <w:rFonts w:ascii="Candara" w:hAnsi="Candara"/>
          <w:position w:val="8"/>
        </w:rPr>
        <w:tab/>
      </w:r>
      <w:r w:rsidRPr="00FE01E6">
        <w:rPr>
          <w:rFonts w:ascii="Candara" w:hAnsi="Candara"/>
          <w:position w:val="8"/>
        </w:rPr>
        <w:tab/>
      </w:r>
      <w:r w:rsidR="00831C8E" w:rsidRPr="00FE01E6">
        <w:rPr>
          <w:rFonts w:ascii="Candara" w:hAnsi="Candara"/>
          <w:smallCaps/>
          <w:noProof/>
          <w:spacing w:val="20"/>
          <w:sz w:val="30"/>
          <w:szCs w:val="30"/>
        </w:rPr>
        <w:t>areas of expertise</w:t>
      </w:r>
      <w:r w:rsidRPr="00FE01E6">
        <w:rPr>
          <w:rFonts w:ascii="Candara" w:hAnsi="Candara"/>
        </w:rPr>
        <w:tab/>
      </w:r>
      <w:r w:rsidRPr="00FE01E6">
        <w:rPr>
          <w:rFonts w:ascii="Candara" w:hAnsi="Candara"/>
          <w:position w:val="8"/>
        </w:rPr>
        <w:tab/>
      </w:r>
    </w:p>
    <w:p w:rsidR="00831C8E" w:rsidRPr="00FE01E6" w:rsidRDefault="001F339B" w:rsidP="009A0D96">
      <w:pPr>
        <w:pStyle w:val="NoSpacing"/>
        <w:shd w:val="clear" w:color="auto" w:fill="F2F2F2" w:themeFill="background1" w:themeFillShade="F2"/>
        <w:tabs>
          <w:tab w:val="right" w:pos="9900"/>
        </w:tabs>
        <w:rPr>
          <w:rFonts w:ascii="Candara" w:hAnsi="Candara"/>
          <w:b/>
        </w:rPr>
      </w:pPr>
      <w:r>
        <w:rPr>
          <w:rFonts w:ascii="Candara" w:hAnsi="Candara"/>
          <w:b/>
        </w:rPr>
        <w:t>Requirements Gathering &amp; D</w:t>
      </w:r>
      <w:r w:rsidR="00EA1C11">
        <w:rPr>
          <w:rFonts w:ascii="Candara" w:hAnsi="Candara"/>
          <w:b/>
        </w:rPr>
        <w:t>ocumentation</w:t>
      </w:r>
      <w:r w:rsidR="00831C8E" w:rsidRPr="00FE01E6">
        <w:rPr>
          <w:rFonts w:ascii="Candara" w:hAnsi="Candara"/>
          <w:b/>
        </w:rPr>
        <w:tab/>
      </w:r>
      <w:r>
        <w:rPr>
          <w:rFonts w:ascii="Candara" w:hAnsi="Candara"/>
          <w:b/>
        </w:rPr>
        <w:t>Software Systems I</w:t>
      </w:r>
      <w:r w:rsidR="00966A01">
        <w:rPr>
          <w:rFonts w:ascii="Candara" w:hAnsi="Candara"/>
          <w:b/>
        </w:rPr>
        <w:t>ntegration</w:t>
      </w:r>
    </w:p>
    <w:p w:rsidR="00831C8E" w:rsidRPr="00FE01E6" w:rsidRDefault="00E61261" w:rsidP="009A0D96">
      <w:pPr>
        <w:pStyle w:val="NoSpacing"/>
        <w:shd w:val="clear" w:color="auto" w:fill="F2F2F2" w:themeFill="background1" w:themeFillShade="F2"/>
        <w:tabs>
          <w:tab w:val="right" w:pos="9900"/>
        </w:tabs>
        <w:rPr>
          <w:rFonts w:ascii="Candara" w:hAnsi="Candara"/>
          <w:b/>
        </w:rPr>
      </w:pPr>
      <w:r>
        <w:rPr>
          <w:rFonts w:ascii="Candara" w:hAnsi="Candara"/>
          <w:b/>
        </w:rPr>
        <w:t>Func</w:t>
      </w:r>
      <w:r w:rsidR="00966A01">
        <w:rPr>
          <w:rFonts w:ascii="Candara" w:hAnsi="Candara"/>
          <w:b/>
        </w:rPr>
        <w:t>tion</w:t>
      </w:r>
      <w:r>
        <w:rPr>
          <w:rFonts w:ascii="Candara" w:hAnsi="Candara"/>
          <w:b/>
        </w:rPr>
        <w:t>al</w:t>
      </w:r>
      <w:r w:rsidR="00966A01">
        <w:rPr>
          <w:rFonts w:ascii="Candara" w:hAnsi="Candara"/>
          <w:b/>
        </w:rPr>
        <w:t xml:space="preserve"> and </w:t>
      </w:r>
      <w:r w:rsidR="00852E06">
        <w:rPr>
          <w:rFonts w:ascii="Candara" w:hAnsi="Candara"/>
          <w:b/>
        </w:rPr>
        <w:t>Technical S</w:t>
      </w:r>
      <w:r w:rsidR="00EA1C11">
        <w:rPr>
          <w:rFonts w:ascii="Candara" w:hAnsi="Candara"/>
          <w:b/>
        </w:rPr>
        <w:t>pecifications</w:t>
      </w:r>
      <w:r w:rsidR="00EA1C11">
        <w:rPr>
          <w:rFonts w:ascii="Candara" w:hAnsi="Candara"/>
          <w:b/>
        </w:rPr>
        <w:tab/>
      </w:r>
      <w:r w:rsidR="00966A01">
        <w:rPr>
          <w:rFonts w:ascii="Candara" w:hAnsi="Candara"/>
          <w:b/>
        </w:rPr>
        <w:t>Structured Query Language (SQL)</w:t>
      </w:r>
    </w:p>
    <w:p w:rsidR="00831C8E" w:rsidRPr="00FE01E6" w:rsidRDefault="00966A01" w:rsidP="009A0D96">
      <w:pPr>
        <w:pStyle w:val="NoSpacing"/>
        <w:shd w:val="clear" w:color="auto" w:fill="F2F2F2" w:themeFill="background1" w:themeFillShade="F2"/>
        <w:tabs>
          <w:tab w:val="right" w:pos="9900"/>
        </w:tabs>
        <w:rPr>
          <w:rFonts w:ascii="Candara" w:hAnsi="Candara"/>
          <w:b/>
        </w:rPr>
      </w:pPr>
      <w:r>
        <w:rPr>
          <w:rFonts w:ascii="Candara" w:hAnsi="Candara"/>
          <w:b/>
        </w:rPr>
        <w:t>Agile, W</w:t>
      </w:r>
      <w:r w:rsidR="00EA1C11">
        <w:rPr>
          <w:rFonts w:ascii="Candara" w:hAnsi="Candara"/>
          <w:b/>
        </w:rPr>
        <w:t>aterfall</w:t>
      </w:r>
      <w:r>
        <w:rPr>
          <w:rFonts w:ascii="Candara" w:hAnsi="Candara"/>
          <w:b/>
        </w:rPr>
        <w:t xml:space="preserve">, </w:t>
      </w:r>
      <w:r w:rsidR="001F339B">
        <w:rPr>
          <w:rFonts w:ascii="Candara" w:hAnsi="Candara"/>
          <w:b/>
        </w:rPr>
        <w:t>&amp;</w:t>
      </w:r>
      <w:r>
        <w:rPr>
          <w:rFonts w:ascii="Candara" w:hAnsi="Candara"/>
          <w:b/>
        </w:rPr>
        <w:t xml:space="preserve"> Rational</w:t>
      </w:r>
      <w:r w:rsidR="00EA1C11">
        <w:rPr>
          <w:rFonts w:ascii="Candara" w:hAnsi="Candara"/>
          <w:b/>
        </w:rPr>
        <w:t xml:space="preserve"> SDLC</w:t>
      </w:r>
      <w:r w:rsidR="00831C8E" w:rsidRPr="00FE01E6">
        <w:rPr>
          <w:rFonts w:ascii="Candara" w:hAnsi="Candara"/>
          <w:b/>
        </w:rPr>
        <w:tab/>
      </w:r>
      <w:r>
        <w:rPr>
          <w:rFonts w:ascii="Candara" w:hAnsi="Candara"/>
          <w:b/>
        </w:rPr>
        <w:t xml:space="preserve">Business </w:t>
      </w:r>
      <w:r w:rsidR="00E61261">
        <w:rPr>
          <w:rFonts w:ascii="Candara" w:hAnsi="Candara"/>
          <w:b/>
        </w:rPr>
        <w:t>Intelligence</w:t>
      </w:r>
      <w:r>
        <w:rPr>
          <w:rFonts w:ascii="Candara" w:hAnsi="Candara"/>
          <w:b/>
        </w:rPr>
        <w:t xml:space="preserve"> (BI)</w:t>
      </w:r>
    </w:p>
    <w:p w:rsidR="00831C8E" w:rsidRPr="00FE01E6" w:rsidRDefault="00EA1C11" w:rsidP="009A0D96">
      <w:pPr>
        <w:pStyle w:val="NoSpacing"/>
        <w:shd w:val="clear" w:color="auto" w:fill="F2F2F2" w:themeFill="background1" w:themeFillShade="F2"/>
        <w:tabs>
          <w:tab w:val="right" w:pos="9900"/>
        </w:tabs>
        <w:rPr>
          <w:rFonts w:ascii="Candara" w:hAnsi="Candara"/>
          <w:b/>
        </w:rPr>
      </w:pPr>
      <w:r>
        <w:rPr>
          <w:rFonts w:ascii="Candara" w:hAnsi="Candara"/>
          <w:b/>
        </w:rPr>
        <w:t xml:space="preserve">Data </w:t>
      </w:r>
      <w:r w:rsidR="00966A01">
        <w:rPr>
          <w:rFonts w:ascii="Candara" w:hAnsi="Candara"/>
          <w:b/>
        </w:rPr>
        <w:t xml:space="preserve">Analysis / </w:t>
      </w:r>
      <w:r>
        <w:rPr>
          <w:rFonts w:ascii="Candara" w:hAnsi="Candara"/>
          <w:b/>
        </w:rPr>
        <w:t>Modeling</w:t>
      </w:r>
      <w:r w:rsidR="00966A01">
        <w:rPr>
          <w:rFonts w:ascii="Candara" w:hAnsi="Candara"/>
          <w:b/>
        </w:rPr>
        <w:t xml:space="preserve"> / Integrity / Conversion</w:t>
      </w:r>
      <w:r w:rsidR="00831C8E" w:rsidRPr="00FE01E6">
        <w:rPr>
          <w:rFonts w:ascii="Candara" w:hAnsi="Candara"/>
          <w:b/>
        </w:rPr>
        <w:tab/>
      </w:r>
      <w:r w:rsidR="00966A01">
        <w:rPr>
          <w:rFonts w:ascii="Candara" w:hAnsi="Candara"/>
          <w:b/>
        </w:rPr>
        <w:t>Supply Chain Management (SCM)</w:t>
      </w:r>
    </w:p>
    <w:p w:rsidR="00966A01" w:rsidRDefault="0085057C" w:rsidP="009A0D96">
      <w:pPr>
        <w:pStyle w:val="NoSpacing"/>
        <w:shd w:val="clear" w:color="auto" w:fill="F2F2F2" w:themeFill="background1" w:themeFillShade="F2"/>
        <w:tabs>
          <w:tab w:val="right" w:pos="9900"/>
        </w:tabs>
        <w:rPr>
          <w:rFonts w:ascii="Candara" w:hAnsi="Candara"/>
          <w:b/>
        </w:rPr>
      </w:pPr>
      <w:r>
        <w:rPr>
          <w:rFonts w:ascii="Candara" w:hAnsi="Candara"/>
          <w:b/>
        </w:rPr>
        <w:t xml:space="preserve">Git, </w:t>
      </w:r>
      <w:r w:rsidR="00966A01">
        <w:rPr>
          <w:rFonts w:ascii="Candara" w:hAnsi="Candara"/>
          <w:b/>
        </w:rPr>
        <w:t>Jira and Confluence</w:t>
      </w:r>
      <w:r w:rsidR="00831C8E" w:rsidRPr="00FE01E6">
        <w:rPr>
          <w:rFonts w:ascii="Candara" w:hAnsi="Candara"/>
          <w:b/>
        </w:rPr>
        <w:tab/>
      </w:r>
      <w:r w:rsidR="00966A01" w:rsidRPr="00FE01E6">
        <w:rPr>
          <w:rFonts w:ascii="Candara" w:hAnsi="Candara"/>
          <w:b/>
        </w:rPr>
        <w:t>Software Development Lifecycle (SDLC)</w:t>
      </w:r>
    </w:p>
    <w:p w:rsidR="00966A01" w:rsidRDefault="00966A01" w:rsidP="009A0D96">
      <w:pPr>
        <w:pStyle w:val="NoSpacing"/>
        <w:shd w:val="clear" w:color="auto" w:fill="F2F2F2" w:themeFill="background1" w:themeFillShade="F2"/>
        <w:tabs>
          <w:tab w:val="right" w:pos="9900"/>
        </w:tabs>
        <w:rPr>
          <w:rFonts w:ascii="Candara" w:hAnsi="Candara"/>
          <w:b/>
        </w:rPr>
      </w:pPr>
      <w:r>
        <w:rPr>
          <w:rFonts w:ascii="Candara" w:hAnsi="Candara"/>
          <w:b/>
        </w:rPr>
        <w:t>Oracle and PeopleSoft</w:t>
      </w:r>
      <w:r w:rsidR="00EF7FCC">
        <w:rPr>
          <w:rFonts w:ascii="Candara" w:hAnsi="Candara"/>
          <w:b/>
        </w:rPr>
        <w:t xml:space="preserve"> </w:t>
      </w:r>
      <w:r>
        <w:rPr>
          <w:rFonts w:ascii="Candara" w:hAnsi="Candara"/>
          <w:b/>
        </w:rPr>
        <w:tab/>
      </w:r>
      <w:r w:rsidR="00481D86">
        <w:rPr>
          <w:rFonts w:ascii="Candara" w:hAnsi="Candara"/>
          <w:b/>
        </w:rPr>
        <w:t xml:space="preserve">Enterprise </w:t>
      </w:r>
      <w:r>
        <w:rPr>
          <w:rFonts w:ascii="Candara" w:hAnsi="Candara"/>
          <w:b/>
        </w:rPr>
        <w:t>Resource Planning (ERP)</w:t>
      </w:r>
    </w:p>
    <w:p w:rsidR="0095223C" w:rsidRPr="00FE01E6" w:rsidRDefault="00E61261" w:rsidP="009A0D96">
      <w:pPr>
        <w:pStyle w:val="NoSpacing"/>
        <w:shd w:val="clear" w:color="auto" w:fill="F2F2F2" w:themeFill="background1" w:themeFillShade="F2"/>
        <w:tabs>
          <w:tab w:val="right" w:pos="9900"/>
        </w:tabs>
        <w:rPr>
          <w:rFonts w:ascii="Candara" w:hAnsi="Candara"/>
          <w:b/>
        </w:rPr>
      </w:pPr>
      <w:r>
        <w:rPr>
          <w:rFonts w:ascii="Candara" w:hAnsi="Candara"/>
          <w:b/>
        </w:rPr>
        <w:t>Androi</w:t>
      </w:r>
      <w:r w:rsidR="00966A01">
        <w:rPr>
          <w:rFonts w:ascii="Candara" w:hAnsi="Candara"/>
          <w:b/>
        </w:rPr>
        <w:t>d and iOS application development</w:t>
      </w:r>
      <w:r w:rsidR="0095223C" w:rsidRPr="00FE01E6">
        <w:rPr>
          <w:rFonts w:ascii="Candara" w:hAnsi="Candara"/>
          <w:b/>
        </w:rPr>
        <w:tab/>
      </w:r>
      <w:r w:rsidR="00946A8A">
        <w:rPr>
          <w:rFonts w:ascii="Candara" w:hAnsi="Candara"/>
          <w:b/>
        </w:rPr>
        <w:t xml:space="preserve">RESTful </w:t>
      </w:r>
      <w:r w:rsidR="000B44DD">
        <w:rPr>
          <w:rFonts w:ascii="Candara" w:hAnsi="Candara"/>
          <w:b/>
        </w:rPr>
        <w:t>web services</w:t>
      </w:r>
      <w:r w:rsidR="00946A8A">
        <w:rPr>
          <w:rFonts w:ascii="Candara" w:hAnsi="Candara"/>
          <w:b/>
        </w:rPr>
        <w:t xml:space="preserve"> with XML, HTML, JSON</w:t>
      </w:r>
    </w:p>
    <w:p w:rsidR="00C1295C" w:rsidRPr="00FE01E6" w:rsidRDefault="00C1295C" w:rsidP="009F0F82">
      <w:pPr>
        <w:tabs>
          <w:tab w:val="left" w:leader="underscore" w:pos="3240"/>
          <w:tab w:val="center" w:pos="5040"/>
          <w:tab w:val="left" w:pos="6840"/>
          <w:tab w:val="right" w:leader="underscore" w:pos="9990"/>
        </w:tabs>
        <w:spacing w:before="180" w:after="120"/>
        <w:ind w:left="-90" w:right="-54"/>
        <w:rPr>
          <w:rFonts w:ascii="Candara" w:hAnsi="Candara"/>
        </w:rPr>
      </w:pPr>
      <w:r w:rsidRPr="00FE01E6">
        <w:rPr>
          <w:rFonts w:ascii="Candara" w:hAnsi="Candara"/>
          <w:position w:val="8"/>
        </w:rPr>
        <w:tab/>
      </w:r>
      <w:r w:rsidRPr="00FE01E6">
        <w:rPr>
          <w:rFonts w:ascii="Candara" w:hAnsi="Candara"/>
          <w:position w:val="8"/>
        </w:rPr>
        <w:tab/>
      </w:r>
      <w:r w:rsidRPr="00FE01E6">
        <w:rPr>
          <w:rFonts w:ascii="Candara" w:hAnsi="Candara"/>
          <w:smallCaps/>
          <w:noProof/>
          <w:spacing w:val="20"/>
          <w:sz w:val="30"/>
          <w:szCs w:val="30"/>
        </w:rPr>
        <w:t>professional experience</w:t>
      </w:r>
      <w:r w:rsidRPr="00FE01E6">
        <w:rPr>
          <w:rFonts w:ascii="Candara" w:hAnsi="Candara"/>
        </w:rPr>
        <w:tab/>
      </w:r>
      <w:r w:rsidRPr="00FE01E6">
        <w:rPr>
          <w:rFonts w:ascii="Candara" w:hAnsi="Candara"/>
          <w:position w:val="8"/>
        </w:rPr>
        <w:tab/>
      </w:r>
    </w:p>
    <w:p w:rsidR="00831C8E" w:rsidRPr="00FE01E6" w:rsidRDefault="004D6A91" w:rsidP="00815FD1">
      <w:pPr>
        <w:tabs>
          <w:tab w:val="right" w:pos="9900"/>
        </w:tabs>
        <w:jc w:val="both"/>
        <w:rPr>
          <w:rFonts w:ascii="Candara" w:hAnsi="Candara"/>
        </w:rPr>
      </w:pPr>
      <w:r>
        <w:rPr>
          <w:rFonts w:ascii="Candara" w:hAnsi="Candara"/>
          <w:caps/>
        </w:rPr>
        <w:t xml:space="preserve">Fulcrum technologies, inc. </w:t>
      </w:r>
      <w:r w:rsidR="002F77EE">
        <w:rPr>
          <w:rFonts w:ascii="Candara" w:hAnsi="Candara"/>
          <w:caps/>
        </w:rPr>
        <w:t>—</w:t>
      </w:r>
      <w:r>
        <w:rPr>
          <w:rFonts w:ascii="Candara" w:hAnsi="Candara"/>
          <w:i/>
        </w:rPr>
        <w:t xml:space="preserve"> Enterprise </w:t>
      </w:r>
      <w:r w:rsidR="003B1771">
        <w:rPr>
          <w:rFonts w:ascii="Candara" w:hAnsi="Candara"/>
          <w:i/>
        </w:rPr>
        <w:t xml:space="preserve">network </w:t>
      </w:r>
      <w:r>
        <w:rPr>
          <w:rFonts w:ascii="Candara" w:hAnsi="Candara"/>
          <w:i/>
        </w:rPr>
        <w:t>asset tracking</w:t>
      </w:r>
      <w:r w:rsidR="001F339B">
        <w:rPr>
          <w:rFonts w:ascii="Candara" w:hAnsi="Candara"/>
          <w:i/>
        </w:rPr>
        <w:t xml:space="preserve"> software solutions</w:t>
      </w:r>
      <w:r w:rsidR="003B1771">
        <w:rPr>
          <w:rFonts w:ascii="Candara" w:hAnsi="Candara"/>
          <w:i/>
        </w:rPr>
        <w:t xml:space="preserve"> (CATS)</w:t>
      </w:r>
      <w:r w:rsidR="002F77EE">
        <w:rPr>
          <w:rFonts w:ascii="Candara" w:hAnsi="Candara"/>
          <w:caps/>
        </w:rPr>
        <w:tab/>
      </w:r>
      <w:r w:rsidR="006A36AB">
        <w:rPr>
          <w:rFonts w:ascii="Candara" w:hAnsi="Candara"/>
        </w:rPr>
        <w:t>Seattle</w:t>
      </w:r>
      <w:r w:rsidR="002F77EE" w:rsidRPr="002F77EE">
        <w:rPr>
          <w:rFonts w:ascii="Candara" w:hAnsi="Candara"/>
        </w:rPr>
        <w:t>, WA</w:t>
      </w:r>
    </w:p>
    <w:p w:rsidR="00831C8E" w:rsidRPr="00FE01E6" w:rsidRDefault="004D6A91" w:rsidP="00815FD1">
      <w:pPr>
        <w:tabs>
          <w:tab w:val="right" w:pos="9900"/>
        </w:tabs>
        <w:spacing w:before="120"/>
        <w:jc w:val="both"/>
        <w:rPr>
          <w:rFonts w:ascii="Candara" w:hAnsi="Candara"/>
        </w:rPr>
      </w:pPr>
      <w:r>
        <w:rPr>
          <w:rFonts w:ascii="Candara" w:hAnsi="Candara"/>
          <w:b/>
          <w:u w:val="single"/>
        </w:rPr>
        <w:t>Systems</w:t>
      </w:r>
      <w:r w:rsidR="0095223C" w:rsidRPr="00FE01E6">
        <w:rPr>
          <w:rFonts w:ascii="Candara" w:hAnsi="Candara"/>
          <w:b/>
          <w:u w:val="single"/>
        </w:rPr>
        <w:t xml:space="preserve"> Engineer</w:t>
      </w:r>
      <w:r w:rsidR="00831C8E" w:rsidRPr="00FE01E6">
        <w:rPr>
          <w:rFonts w:ascii="Candara" w:hAnsi="Candara"/>
        </w:rPr>
        <w:tab/>
      </w:r>
      <w:r w:rsidR="00333CEB">
        <w:rPr>
          <w:rFonts w:ascii="Candara" w:hAnsi="Candara"/>
        </w:rPr>
        <w:t xml:space="preserve">Aug. </w:t>
      </w:r>
      <w:r w:rsidR="00831C8E" w:rsidRPr="00FE01E6">
        <w:rPr>
          <w:rFonts w:ascii="Candara" w:hAnsi="Candara"/>
        </w:rPr>
        <w:t>20</w:t>
      </w:r>
      <w:r w:rsidR="00333CEB">
        <w:rPr>
          <w:rFonts w:ascii="Candara" w:hAnsi="Candara"/>
        </w:rPr>
        <w:t>12</w:t>
      </w:r>
      <w:r w:rsidR="0095223C" w:rsidRPr="00FE01E6">
        <w:rPr>
          <w:rFonts w:ascii="Candara" w:hAnsi="Candara"/>
        </w:rPr>
        <w:t xml:space="preserve"> – </w:t>
      </w:r>
      <w:r>
        <w:rPr>
          <w:rFonts w:ascii="Candara" w:hAnsi="Candara"/>
        </w:rPr>
        <w:t>Oct. 2016</w:t>
      </w:r>
    </w:p>
    <w:p w:rsidR="0095223C" w:rsidRPr="00FE01E6" w:rsidRDefault="0095223C" w:rsidP="0095223C">
      <w:pPr>
        <w:spacing w:before="120" w:after="60"/>
        <w:ind w:left="360" w:hanging="360"/>
        <w:jc w:val="both"/>
        <w:rPr>
          <w:rFonts w:ascii="Candara" w:hAnsi="Candara"/>
        </w:rPr>
      </w:pPr>
      <w:r w:rsidRPr="00FE01E6">
        <w:rPr>
          <w:rFonts w:ascii="Candara" w:hAnsi="Candara"/>
        </w:rPr>
        <w:t>•</w:t>
      </w:r>
      <w:r w:rsidRPr="00FE01E6">
        <w:rPr>
          <w:rFonts w:ascii="Candara" w:hAnsi="Candara"/>
        </w:rPr>
        <w:tab/>
      </w:r>
      <w:r w:rsidR="001F339B">
        <w:rPr>
          <w:rFonts w:ascii="Candara" w:hAnsi="Candara"/>
          <w:b/>
        </w:rPr>
        <w:t xml:space="preserve">Custom Data Model </w:t>
      </w:r>
      <w:r w:rsidR="00AC7150">
        <w:rPr>
          <w:rFonts w:ascii="Candara" w:hAnsi="Candara"/>
          <w:b/>
        </w:rPr>
        <w:t>/ ERP Integration</w:t>
      </w:r>
    </w:p>
    <w:p w:rsidR="008A02D4" w:rsidRDefault="00E33BFE" w:rsidP="0095223C">
      <w:pPr>
        <w:ind w:left="720" w:hanging="360"/>
        <w:jc w:val="both"/>
        <w:rPr>
          <w:rFonts w:ascii="Candara" w:hAnsi="Candara"/>
        </w:rPr>
      </w:pPr>
      <w:r w:rsidRPr="00E33BFE">
        <w:rPr>
          <w:rFonts w:ascii="Candara" w:hAnsi="Candara"/>
          <w:b/>
        </w:rPr>
        <w:t>+</w:t>
      </w:r>
      <w:r w:rsidR="00EA1C11" w:rsidRPr="00FE01E6">
        <w:rPr>
          <w:rFonts w:ascii="Candara" w:hAnsi="Candara"/>
        </w:rPr>
        <w:tab/>
      </w:r>
      <w:r w:rsidR="008A02D4">
        <w:rPr>
          <w:rFonts w:ascii="Candara" w:hAnsi="Candara"/>
        </w:rPr>
        <w:t xml:space="preserve">Design, document custom </w:t>
      </w:r>
      <w:r w:rsidR="00EA1C11" w:rsidRPr="00EA1C11">
        <w:rPr>
          <w:rFonts w:ascii="Candara" w:hAnsi="Candara"/>
        </w:rPr>
        <w:t xml:space="preserve">data </w:t>
      </w:r>
      <w:r w:rsidR="008A02D4">
        <w:rPr>
          <w:rFonts w:ascii="Candara" w:hAnsi="Candara"/>
        </w:rPr>
        <w:t>model</w:t>
      </w:r>
      <w:r w:rsidR="00EA1C11" w:rsidRPr="00EA1C11">
        <w:rPr>
          <w:rFonts w:ascii="Candara" w:hAnsi="Candara"/>
        </w:rPr>
        <w:t xml:space="preserve"> and </w:t>
      </w:r>
      <w:r w:rsidR="001F339B">
        <w:rPr>
          <w:rFonts w:ascii="Candara" w:hAnsi="Candara"/>
        </w:rPr>
        <w:t xml:space="preserve">perform </w:t>
      </w:r>
      <w:r w:rsidR="00A72B39">
        <w:rPr>
          <w:rFonts w:ascii="Candara" w:hAnsi="Candara"/>
        </w:rPr>
        <w:t xml:space="preserve">SOAP </w:t>
      </w:r>
      <w:r w:rsidR="00EA1C11" w:rsidRPr="00EA1C11">
        <w:rPr>
          <w:rFonts w:ascii="Candara" w:hAnsi="Candara"/>
        </w:rPr>
        <w:t>system integration for ERP and SCM</w:t>
      </w:r>
      <w:r w:rsidR="00774DCA">
        <w:rPr>
          <w:rFonts w:ascii="Candara" w:hAnsi="Candara"/>
        </w:rPr>
        <w:t xml:space="preserve"> using SQL in XML over HTTPS</w:t>
      </w:r>
      <w:r w:rsidR="00EA1C11" w:rsidRPr="00EA1C11">
        <w:rPr>
          <w:rFonts w:ascii="Candara" w:hAnsi="Candara"/>
        </w:rPr>
        <w:t xml:space="preserve">.  </w:t>
      </w:r>
    </w:p>
    <w:p w:rsidR="00EA1C11" w:rsidRDefault="00E33BFE" w:rsidP="0095223C">
      <w:pPr>
        <w:ind w:left="720" w:hanging="360"/>
        <w:jc w:val="both"/>
        <w:rPr>
          <w:rFonts w:ascii="Candara" w:hAnsi="Candara"/>
        </w:rPr>
      </w:pPr>
      <w:r w:rsidRPr="00E33BFE">
        <w:rPr>
          <w:rFonts w:ascii="Candara" w:hAnsi="Candara"/>
          <w:b/>
        </w:rPr>
        <w:t>+</w:t>
      </w:r>
      <w:r w:rsidR="008A02D4" w:rsidRPr="00FE01E6">
        <w:rPr>
          <w:rFonts w:ascii="Candara" w:hAnsi="Candara"/>
        </w:rPr>
        <w:tab/>
      </w:r>
      <w:r w:rsidR="008A02D4">
        <w:rPr>
          <w:rFonts w:ascii="Candara" w:hAnsi="Candara"/>
        </w:rPr>
        <w:t>D</w:t>
      </w:r>
      <w:r w:rsidR="00EA1C11" w:rsidRPr="00EA1C11">
        <w:rPr>
          <w:rFonts w:ascii="Candara" w:hAnsi="Candara"/>
        </w:rPr>
        <w:t xml:space="preserve">esign, development and testing of </w:t>
      </w:r>
      <w:r w:rsidR="00A72B39">
        <w:rPr>
          <w:rFonts w:ascii="Candara" w:hAnsi="Candara"/>
        </w:rPr>
        <w:t xml:space="preserve">RESTful </w:t>
      </w:r>
      <w:r w:rsidR="00BC08E5">
        <w:rPr>
          <w:rFonts w:ascii="Candara" w:hAnsi="Candara"/>
        </w:rPr>
        <w:t>API</w:t>
      </w:r>
      <w:r w:rsidR="00EA1C11" w:rsidRPr="00EA1C11">
        <w:rPr>
          <w:rFonts w:ascii="Candara" w:hAnsi="Candara"/>
        </w:rPr>
        <w:t xml:space="preserve"> run on Android and iOS applications.  </w:t>
      </w:r>
    </w:p>
    <w:p w:rsidR="0095223C" w:rsidRDefault="00E33BFE" w:rsidP="0095223C">
      <w:pPr>
        <w:ind w:left="720" w:hanging="360"/>
        <w:jc w:val="both"/>
        <w:rPr>
          <w:rFonts w:ascii="Candara" w:hAnsi="Candara"/>
        </w:rPr>
      </w:pPr>
      <w:r w:rsidRPr="00E33BFE">
        <w:rPr>
          <w:rFonts w:ascii="Candara" w:hAnsi="Candara"/>
          <w:b/>
        </w:rPr>
        <w:t>+</w:t>
      </w:r>
      <w:r w:rsidR="00EA1C11" w:rsidRPr="00FE01E6">
        <w:rPr>
          <w:rFonts w:ascii="Candara" w:hAnsi="Candara"/>
        </w:rPr>
        <w:tab/>
      </w:r>
      <w:r w:rsidR="007521F3">
        <w:rPr>
          <w:rFonts w:ascii="Candara" w:hAnsi="Candara"/>
        </w:rPr>
        <w:t>Managed proof of concept projects for new software application modules</w:t>
      </w:r>
      <w:r w:rsidR="00A72B39">
        <w:rPr>
          <w:rFonts w:ascii="Candara" w:hAnsi="Candara"/>
        </w:rPr>
        <w:t xml:space="preserve"> on AWS</w:t>
      </w:r>
      <w:r w:rsidR="00774DCA">
        <w:rPr>
          <w:rFonts w:ascii="Candara" w:hAnsi="Candara"/>
        </w:rPr>
        <w:t xml:space="preserve"> using custom services over HTTPS</w:t>
      </w:r>
      <w:r w:rsidR="007521F3">
        <w:rPr>
          <w:rFonts w:ascii="Candara" w:hAnsi="Candara"/>
        </w:rPr>
        <w:t>.</w:t>
      </w:r>
    </w:p>
    <w:p w:rsidR="001F339B" w:rsidRPr="009F0F82" w:rsidRDefault="009F0F82" w:rsidP="009F0F82">
      <w:pPr>
        <w:ind w:left="720" w:hanging="360"/>
        <w:jc w:val="both"/>
        <w:rPr>
          <w:rFonts w:ascii="Candara" w:hAnsi="Candara"/>
        </w:rPr>
      </w:pPr>
      <w:r w:rsidRPr="00E33BFE">
        <w:rPr>
          <w:rFonts w:ascii="Candara" w:hAnsi="Candara"/>
          <w:b/>
        </w:rPr>
        <w:t>+</w:t>
      </w:r>
      <w:r w:rsidRPr="00FE01E6">
        <w:rPr>
          <w:rFonts w:ascii="Candara" w:hAnsi="Candara"/>
        </w:rPr>
        <w:tab/>
      </w:r>
      <w:r>
        <w:rPr>
          <w:rFonts w:ascii="Candara" w:hAnsi="Candara"/>
        </w:rPr>
        <w:t xml:space="preserve">Collaborated with </w:t>
      </w:r>
      <w:r w:rsidR="00774DCA">
        <w:rPr>
          <w:rFonts w:ascii="Candara" w:hAnsi="Candara"/>
        </w:rPr>
        <w:t>3</w:t>
      </w:r>
      <w:r w:rsidR="00774DCA" w:rsidRPr="00774DCA">
        <w:rPr>
          <w:rFonts w:ascii="Candara" w:hAnsi="Candara"/>
          <w:vertAlign w:val="superscript"/>
        </w:rPr>
        <w:t>rd</w:t>
      </w:r>
      <w:r w:rsidR="00774DCA">
        <w:rPr>
          <w:rFonts w:ascii="Candara" w:hAnsi="Candara"/>
        </w:rPr>
        <w:t xml:space="preserve"> party providers</w:t>
      </w:r>
      <w:r>
        <w:rPr>
          <w:rFonts w:ascii="Candara" w:hAnsi="Candara"/>
        </w:rPr>
        <w:t xml:space="preserve"> to design and deploy </w:t>
      </w:r>
      <w:r w:rsidR="001F339B" w:rsidRPr="009F0F82">
        <w:rPr>
          <w:rFonts w:ascii="Candara" w:hAnsi="Candara"/>
        </w:rPr>
        <w:t>Excess Management</w:t>
      </w:r>
      <w:r>
        <w:rPr>
          <w:rFonts w:ascii="Candara" w:hAnsi="Candara"/>
        </w:rPr>
        <w:t xml:space="preserve"> tool for reuse of surplus equipment for a nationwide major cellular provider.</w:t>
      </w:r>
    </w:p>
    <w:p w:rsidR="00116C5C" w:rsidRPr="00FE01E6" w:rsidRDefault="00116C5C" w:rsidP="00333CEB">
      <w:pPr>
        <w:tabs>
          <w:tab w:val="right" w:pos="9810"/>
        </w:tabs>
        <w:spacing w:before="120" w:after="60"/>
        <w:ind w:left="360" w:hanging="360"/>
        <w:jc w:val="both"/>
        <w:rPr>
          <w:rFonts w:ascii="Candara" w:hAnsi="Candara"/>
        </w:rPr>
      </w:pPr>
      <w:r w:rsidRPr="00FE01E6">
        <w:rPr>
          <w:rFonts w:ascii="Candara" w:hAnsi="Candara"/>
        </w:rPr>
        <w:t>•</w:t>
      </w:r>
      <w:r w:rsidRPr="00FE01E6">
        <w:rPr>
          <w:rFonts w:ascii="Candara" w:hAnsi="Candara"/>
        </w:rPr>
        <w:tab/>
      </w:r>
      <w:r w:rsidR="00AC7150">
        <w:rPr>
          <w:rFonts w:ascii="Candara" w:hAnsi="Candara"/>
          <w:b/>
        </w:rPr>
        <w:t>Business</w:t>
      </w:r>
      <w:r w:rsidR="004D6A91">
        <w:rPr>
          <w:rFonts w:ascii="Candara" w:hAnsi="Candara"/>
          <w:b/>
        </w:rPr>
        <w:t xml:space="preserve"> </w:t>
      </w:r>
      <w:r w:rsidR="00EA1C11">
        <w:rPr>
          <w:rFonts w:ascii="Candara" w:hAnsi="Candara"/>
          <w:b/>
        </w:rPr>
        <w:t xml:space="preserve">Analysis, </w:t>
      </w:r>
      <w:r w:rsidR="00AC7150">
        <w:rPr>
          <w:rFonts w:ascii="Candara" w:hAnsi="Candara"/>
          <w:b/>
        </w:rPr>
        <w:t>Data Modeling</w:t>
      </w:r>
      <w:r w:rsidR="00EA1C11">
        <w:rPr>
          <w:rFonts w:ascii="Candara" w:hAnsi="Candara"/>
          <w:b/>
        </w:rPr>
        <w:t xml:space="preserve"> and </w:t>
      </w:r>
      <w:r w:rsidR="004D6A91">
        <w:rPr>
          <w:rFonts w:ascii="Candara" w:hAnsi="Candara"/>
          <w:b/>
        </w:rPr>
        <w:t>Conversion</w:t>
      </w:r>
      <w:r w:rsidR="00333CEB">
        <w:rPr>
          <w:rFonts w:ascii="Candara" w:hAnsi="Candara"/>
          <w:b/>
        </w:rPr>
        <w:tab/>
      </w:r>
      <w:r w:rsidR="00333CEB">
        <w:rPr>
          <w:rFonts w:ascii="Candara" w:hAnsi="Candara"/>
        </w:rPr>
        <w:t xml:space="preserve">Jul. </w:t>
      </w:r>
      <w:r w:rsidR="00333CEB" w:rsidRPr="00FE01E6">
        <w:rPr>
          <w:rFonts w:ascii="Candara" w:hAnsi="Candara"/>
        </w:rPr>
        <w:t>20</w:t>
      </w:r>
      <w:r w:rsidR="00333CEB">
        <w:rPr>
          <w:rFonts w:ascii="Candara" w:hAnsi="Candara"/>
        </w:rPr>
        <w:t>10</w:t>
      </w:r>
      <w:r w:rsidR="00333CEB" w:rsidRPr="00FE01E6">
        <w:rPr>
          <w:rFonts w:ascii="Candara" w:hAnsi="Candara"/>
        </w:rPr>
        <w:t xml:space="preserve"> – </w:t>
      </w:r>
      <w:r w:rsidR="00333CEB">
        <w:rPr>
          <w:rFonts w:ascii="Candara" w:hAnsi="Candara"/>
        </w:rPr>
        <w:t>Aug. 2012</w:t>
      </w:r>
    </w:p>
    <w:p w:rsidR="00116C5C" w:rsidRDefault="00E33BFE" w:rsidP="00621871">
      <w:pPr>
        <w:ind w:left="720" w:hanging="360"/>
        <w:jc w:val="both"/>
        <w:rPr>
          <w:rFonts w:ascii="Candara" w:hAnsi="Candara"/>
        </w:rPr>
      </w:pPr>
      <w:r w:rsidRPr="00E33BFE">
        <w:rPr>
          <w:rFonts w:ascii="Candara" w:hAnsi="Candara"/>
          <w:b/>
        </w:rPr>
        <w:t>+</w:t>
      </w:r>
      <w:r w:rsidR="00EF7FCC" w:rsidRPr="00EF7FCC">
        <w:rPr>
          <w:rFonts w:ascii="Candara" w:hAnsi="Candara"/>
        </w:rPr>
        <w:tab/>
      </w:r>
      <w:r w:rsidR="008A02D4" w:rsidRPr="00EF7FCC">
        <w:rPr>
          <w:rFonts w:ascii="Candara" w:hAnsi="Candara"/>
        </w:rPr>
        <w:t xml:space="preserve">Perform business systems and technical analysis to determine data model essential to meet business requirements.  </w:t>
      </w:r>
    </w:p>
    <w:p w:rsidR="00621871" w:rsidRPr="00621871" w:rsidRDefault="00E33BFE" w:rsidP="00621871">
      <w:pPr>
        <w:ind w:left="720" w:hanging="360"/>
        <w:jc w:val="both"/>
        <w:rPr>
          <w:rFonts w:ascii="Candara" w:hAnsi="Candara"/>
        </w:rPr>
      </w:pPr>
      <w:r w:rsidRPr="00E33BFE">
        <w:rPr>
          <w:rFonts w:ascii="Candara" w:hAnsi="Candara"/>
          <w:b/>
        </w:rPr>
        <w:t>+</w:t>
      </w:r>
      <w:r w:rsidR="00621871" w:rsidRPr="00621871">
        <w:rPr>
          <w:rFonts w:ascii="Candara" w:hAnsi="Candara"/>
        </w:rPr>
        <w:tab/>
        <w:t>Design, develop and implement transactional database model for serial</w:t>
      </w:r>
      <w:r w:rsidR="00621871">
        <w:rPr>
          <w:rFonts w:ascii="Candara" w:hAnsi="Candara"/>
        </w:rPr>
        <w:t>ized</w:t>
      </w:r>
      <w:r w:rsidR="00621871" w:rsidRPr="00621871">
        <w:rPr>
          <w:rFonts w:ascii="Candara" w:hAnsi="Candara"/>
        </w:rPr>
        <w:t xml:space="preserve"> and non-serial</w:t>
      </w:r>
      <w:r w:rsidR="00621871">
        <w:rPr>
          <w:rFonts w:ascii="Candara" w:hAnsi="Candara"/>
        </w:rPr>
        <w:t>ized (Qty based)</w:t>
      </w:r>
      <w:r w:rsidR="00621871" w:rsidRPr="00621871">
        <w:rPr>
          <w:rFonts w:ascii="Candara" w:hAnsi="Candara"/>
        </w:rPr>
        <w:t xml:space="preserve"> network infrastructure asset management.</w:t>
      </w:r>
    </w:p>
    <w:p w:rsidR="00EF7FCC" w:rsidRDefault="00E33BFE" w:rsidP="00621871">
      <w:pPr>
        <w:ind w:left="720" w:hanging="360"/>
        <w:jc w:val="both"/>
        <w:rPr>
          <w:rFonts w:ascii="Candara" w:hAnsi="Candara"/>
        </w:rPr>
      </w:pPr>
      <w:r w:rsidRPr="00E33BFE">
        <w:rPr>
          <w:rFonts w:ascii="Candara" w:hAnsi="Candara"/>
          <w:b/>
        </w:rPr>
        <w:t>+</w:t>
      </w:r>
      <w:r w:rsidR="00EF7FCC" w:rsidRPr="00FE01E6">
        <w:rPr>
          <w:rFonts w:ascii="Candara" w:hAnsi="Candara"/>
        </w:rPr>
        <w:tab/>
      </w:r>
      <w:r w:rsidR="00EF7FCC">
        <w:rPr>
          <w:rFonts w:ascii="Candara" w:hAnsi="Candara"/>
        </w:rPr>
        <w:t>Document technical and functional specifications for client and development review/approval.</w:t>
      </w:r>
    </w:p>
    <w:p w:rsidR="00EF7FCC" w:rsidRPr="00EF7FCC" w:rsidRDefault="00E33BFE" w:rsidP="00621871">
      <w:pPr>
        <w:ind w:left="720" w:hanging="360"/>
        <w:jc w:val="both"/>
        <w:rPr>
          <w:rFonts w:ascii="Candara" w:hAnsi="Candara"/>
        </w:rPr>
      </w:pPr>
      <w:r w:rsidRPr="00E33BFE">
        <w:rPr>
          <w:rFonts w:ascii="Candara" w:hAnsi="Candara"/>
          <w:b/>
        </w:rPr>
        <w:t>+</w:t>
      </w:r>
      <w:r w:rsidR="00EF7FCC" w:rsidRPr="00FE01E6">
        <w:rPr>
          <w:rFonts w:ascii="Candara" w:hAnsi="Candara"/>
        </w:rPr>
        <w:tab/>
      </w:r>
      <w:r w:rsidR="00EF7FCC">
        <w:rPr>
          <w:rFonts w:ascii="Candara" w:hAnsi="Candara"/>
        </w:rPr>
        <w:t>Develop, document, and execute short interval schedule</w:t>
      </w:r>
      <w:r w:rsidR="001A3A73">
        <w:rPr>
          <w:rFonts w:ascii="Candara" w:hAnsi="Candara"/>
        </w:rPr>
        <w:t>s</w:t>
      </w:r>
      <w:r w:rsidR="00EF7FCC">
        <w:rPr>
          <w:rFonts w:ascii="Candara" w:hAnsi="Candara"/>
        </w:rPr>
        <w:t xml:space="preserve"> for mock and production conversions.</w:t>
      </w:r>
    </w:p>
    <w:p w:rsidR="00AD7450" w:rsidRDefault="00E33BFE" w:rsidP="00621871">
      <w:pPr>
        <w:ind w:left="720" w:hanging="360"/>
        <w:jc w:val="both"/>
        <w:rPr>
          <w:rFonts w:ascii="Candara" w:hAnsi="Candara"/>
        </w:rPr>
      </w:pPr>
      <w:r w:rsidRPr="00E33BFE">
        <w:rPr>
          <w:rFonts w:ascii="Candara" w:hAnsi="Candara"/>
          <w:b/>
        </w:rPr>
        <w:t>+</w:t>
      </w:r>
      <w:r w:rsidR="0095223C" w:rsidRPr="00FE01E6">
        <w:rPr>
          <w:rFonts w:ascii="Candara" w:hAnsi="Candara"/>
        </w:rPr>
        <w:tab/>
      </w:r>
      <w:r w:rsidR="00966A01">
        <w:rPr>
          <w:rFonts w:ascii="Candara" w:hAnsi="Candara"/>
        </w:rPr>
        <w:t>Support system integrations with major telecommunication companies and third party vendors.</w:t>
      </w:r>
    </w:p>
    <w:p w:rsidR="00621871" w:rsidRPr="00FE01E6" w:rsidRDefault="00E33BFE" w:rsidP="00621871">
      <w:pPr>
        <w:ind w:left="720" w:hanging="360"/>
        <w:jc w:val="both"/>
        <w:rPr>
          <w:rFonts w:ascii="Candara" w:hAnsi="Candara"/>
        </w:rPr>
      </w:pPr>
      <w:r w:rsidRPr="00E33BFE">
        <w:rPr>
          <w:rFonts w:ascii="Candara" w:hAnsi="Candara"/>
          <w:b/>
        </w:rPr>
        <w:t>+</w:t>
      </w:r>
      <w:r w:rsidR="00621871" w:rsidRPr="00FE01E6">
        <w:rPr>
          <w:rFonts w:ascii="Candara" w:hAnsi="Candara"/>
        </w:rPr>
        <w:tab/>
      </w:r>
      <w:r w:rsidR="00621871">
        <w:rPr>
          <w:rFonts w:ascii="Candara" w:hAnsi="Candara"/>
        </w:rPr>
        <w:t>Large scale data acquisition, scrubbing, normalization, and system loads of referential data.</w:t>
      </w:r>
    </w:p>
    <w:p w:rsidR="00EA1C11" w:rsidRPr="00FE01E6" w:rsidRDefault="001A3A73" w:rsidP="00EA1C11">
      <w:pPr>
        <w:tabs>
          <w:tab w:val="right" w:pos="9900"/>
        </w:tabs>
        <w:spacing w:before="180"/>
        <w:jc w:val="both"/>
        <w:rPr>
          <w:rFonts w:ascii="Candara" w:hAnsi="Candara"/>
        </w:rPr>
      </w:pPr>
      <w:r>
        <w:rPr>
          <w:rFonts w:ascii="Candara" w:hAnsi="Candara"/>
          <w:caps/>
        </w:rPr>
        <w:t>freelance</w:t>
      </w:r>
      <w:r w:rsidR="003365C0">
        <w:rPr>
          <w:rFonts w:ascii="Candara" w:hAnsi="Candara"/>
          <w:caps/>
        </w:rPr>
        <w:t xml:space="preserve"> </w:t>
      </w:r>
      <w:r>
        <w:rPr>
          <w:rFonts w:ascii="Candara" w:hAnsi="Candara"/>
          <w:caps/>
        </w:rPr>
        <w:t>projects</w:t>
      </w:r>
      <w:r w:rsidR="003365C0">
        <w:rPr>
          <w:rFonts w:ascii="Candara" w:hAnsi="Candara"/>
          <w:caps/>
        </w:rPr>
        <w:t xml:space="preserve"> — </w:t>
      </w:r>
      <w:r>
        <w:rPr>
          <w:rFonts w:ascii="Candara" w:hAnsi="Candara"/>
          <w:i/>
        </w:rPr>
        <w:t>following completion of</w:t>
      </w:r>
      <w:r w:rsidR="003365C0">
        <w:rPr>
          <w:rFonts w:ascii="Candara" w:hAnsi="Candara"/>
          <w:i/>
        </w:rPr>
        <w:t xml:space="preserve"> Technology Management MBA</w:t>
      </w:r>
      <w:r w:rsidR="00EA1C11">
        <w:rPr>
          <w:rFonts w:ascii="Candara" w:hAnsi="Candara"/>
          <w:i/>
        </w:rPr>
        <w:tab/>
      </w:r>
      <w:r w:rsidR="00EA1C11">
        <w:rPr>
          <w:rFonts w:ascii="Candara" w:hAnsi="Candara"/>
        </w:rPr>
        <w:t>Seattle, WA</w:t>
      </w:r>
    </w:p>
    <w:p w:rsidR="00EA1C11" w:rsidRDefault="001A3A73" w:rsidP="00EA1C11">
      <w:pPr>
        <w:tabs>
          <w:tab w:val="right" w:pos="9900"/>
        </w:tabs>
        <w:spacing w:before="120" w:after="60"/>
        <w:jc w:val="both"/>
        <w:rPr>
          <w:rFonts w:ascii="Candara" w:hAnsi="Candara"/>
        </w:rPr>
      </w:pPr>
      <w:r>
        <w:rPr>
          <w:rFonts w:ascii="Candara" w:hAnsi="Candara"/>
          <w:b/>
          <w:u w:val="single"/>
        </w:rPr>
        <w:t>Independent IT C</w:t>
      </w:r>
      <w:r w:rsidR="003365C0">
        <w:rPr>
          <w:rFonts w:ascii="Candara" w:hAnsi="Candara"/>
          <w:b/>
          <w:u w:val="single"/>
        </w:rPr>
        <w:t>onsultant</w:t>
      </w:r>
      <w:r w:rsidR="00EA1C11">
        <w:rPr>
          <w:rFonts w:ascii="Candara" w:hAnsi="Candara"/>
        </w:rPr>
        <w:tab/>
      </w:r>
      <w:r w:rsidR="003365C0">
        <w:rPr>
          <w:rFonts w:ascii="Candara" w:hAnsi="Candara"/>
        </w:rPr>
        <w:t>2009</w:t>
      </w:r>
      <w:r w:rsidR="00EA1C11" w:rsidRPr="00FE01E6">
        <w:rPr>
          <w:rFonts w:ascii="Candara" w:hAnsi="Candara"/>
        </w:rPr>
        <w:t xml:space="preserve"> – </w:t>
      </w:r>
      <w:r w:rsidR="003365C0">
        <w:rPr>
          <w:rFonts w:ascii="Candara" w:hAnsi="Candara"/>
        </w:rPr>
        <w:t>2010</w:t>
      </w:r>
    </w:p>
    <w:p w:rsidR="00EA1C11" w:rsidRDefault="00EA1C11" w:rsidP="00EA1C11">
      <w:pPr>
        <w:ind w:left="360" w:hanging="360"/>
        <w:rPr>
          <w:rFonts w:ascii="Candara" w:hAnsi="Candara"/>
        </w:rPr>
      </w:pPr>
      <w:r w:rsidRPr="00FE01E6">
        <w:rPr>
          <w:rFonts w:ascii="Candara" w:hAnsi="Candara"/>
        </w:rPr>
        <w:t>•</w:t>
      </w:r>
      <w:r w:rsidRPr="00FE01E6">
        <w:rPr>
          <w:rFonts w:ascii="Candara" w:hAnsi="Candara"/>
        </w:rPr>
        <w:tab/>
      </w:r>
      <w:r w:rsidR="003365C0" w:rsidRPr="003365C0">
        <w:rPr>
          <w:rFonts w:ascii="Candara" w:hAnsi="Candara"/>
        </w:rPr>
        <w:t xml:space="preserve">Launched marketing campaign for Aboard Software, </w:t>
      </w:r>
      <w:r w:rsidR="001A3A73">
        <w:rPr>
          <w:rFonts w:ascii="Candara" w:hAnsi="Candara"/>
        </w:rPr>
        <w:t xml:space="preserve">and </w:t>
      </w:r>
      <w:r w:rsidR="003365C0" w:rsidRPr="003365C0">
        <w:rPr>
          <w:rFonts w:ascii="Candara" w:hAnsi="Candara"/>
        </w:rPr>
        <w:t xml:space="preserve">accounting and inventory ERP </w:t>
      </w:r>
      <w:r w:rsidR="001A3A73">
        <w:rPr>
          <w:rFonts w:ascii="Candara" w:hAnsi="Candara"/>
        </w:rPr>
        <w:t>applications</w:t>
      </w:r>
      <w:r w:rsidR="003365C0" w:rsidRPr="003365C0">
        <w:rPr>
          <w:rFonts w:ascii="Candara" w:hAnsi="Candara"/>
        </w:rPr>
        <w:t xml:space="preserve">, performing market analysis and planning for Visual Ledger and related products.  </w:t>
      </w:r>
      <w:r w:rsidR="003365C0">
        <w:rPr>
          <w:rFonts w:ascii="Candara" w:hAnsi="Candara"/>
        </w:rPr>
        <w:t xml:space="preserve">Participated in sales cycle, </w:t>
      </w:r>
      <w:r w:rsidR="003365C0" w:rsidRPr="003365C0">
        <w:rPr>
          <w:rFonts w:ascii="Candara" w:hAnsi="Candara"/>
        </w:rPr>
        <w:t>data conversion</w:t>
      </w:r>
      <w:r w:rsidR="00191E42">
        <w:rPr>
          <w:rFonts w:ascii="Candara" w:hAnsi="Candara"/>
        </w:rPr>
        <w:t>, software</w:t>
      </w:r>
      <w:r w:rsidR="007645D5">
        <w:rPr>
          <w:rFonts w:ascii="Candara" w:hAnsi="Candara"/>
        </w:rPr>
        <w:t xml:space="preserve"> training and</w:t>
      </w:r>
      <w:r w:rsidR="00191E42">
        <w:rPr>
          <w:rFonts w:ascii="Candara" w:hAnsi="Candara"/>
        </w:rPr>
        <w:t xml:space="preserve"> implementation</w:t>
      </w:r>
      <w:r w:rsidR="003365C0" w:rsidRPr="003365C0">
        <w:rPr>
          <w:rFonts w:ascii="Candara" w:hAnsi="Candara"/>
        </w:rPr>
        <w:t xml:space="preserve"> processes.  </w:t>
      </w:r>
    </w:p>
    <w:p w:rsidR="008676C7" w:rsidRDefault="008676C7" w:rsidP="00621871">
      <w:pPr>
        <w:ind w:left="360" w:hanging="360"/>
      </w:pPr>
      <w:r>
        <w:br w:type="page"/>
      </w:r>
    </w:p>
    <w:p w:rsidR="001A3A73" w:rsidRPr="009F0F82" w:rsidRDefault="009F0F82" w:rsidP="004F68CB">
      <w:pPr>
        <w:tabs>
          <w:tab w:val="left" w:leader="underscore" w:pos="2880"/>
          <w:tab w:val="center" w:pos="4860"/>
          <w:tab w:val="left" w:pos="7200"/>
          <w:tab w:val="right" w:leader="underscore" w:pos="9990"/>
        </w:tabs>
        <w:spacing w:before="180" w:after="120"/>
        <w:ind w:left="-90" w:right="-54"/>
        <w:rPr>
          <w:rFonts w:ascii="Candara" w:hAnsi="Candara"/>
          <w:position w:val="8"/>
        </w:rPr>
      </w:pPr>
      <w:r>
        <w:rPr>
          <w:rFonts w:ascii="Candara" w:hAnsi="Candara"/>
          <w:position w:val="8"/>
        </w:rPr>
        <w:lastRenderedPageBreak/>
        <w:tab/>
      </w:r>
      <w:r w:rsidR="004F68CB">
        <w:rPr>
          <w:rFonts w:ascii="Candara" w:hAnsi="Candara"/>
          <w:position w:val="8"/>
        </w:rPr>
        <w:t xml:space="preserve">  </w:t>
      </w:r>
      <w:r w:rsidRPr="00FE01E6">
        <w:rPr>
          <w:rFonts w:ascii="Candara" w:hAnsi="Candara"/>
          <w:smallCaps/>
          <w:noProof/>
          <w:spacing w:val="20"/>
          <w:sz w:val="30"/>
          <w:szCs w:val="30"/>
        </w:rPr>
        <w:t>professional experience</w:t>
      </w:r>
      <w:r w:rsidRPr="009F0F82">
        <w:rPr>
          <w:rFonts w:ascii="Candara" w:hAnsi="Candara"/>
          <w:position w:val="8"/>
        </w:rPr>
        <w:t xml:space="preserve"> </w:t>
      </w:r>
      <w:r>
        <w:rPr>
          <w:rFonts w:ascii="Candara" w:hAnsi="Candara"/>
          <w:position w:val="8"/>
        </w:rPr>
        <w:t>(cont’d</w:t>
      </w:r>
      <w:r w:rsidR="001A3A73" w:rsidRPr="009F0F82">
        <w:rPr>
          <w:rFonts w:ascii="Candara" w:hAnsi="Candara"/>
          <w:position w:val="8"/>
        </w:rPr>
        <w:t>)</w:t>
      </w:r>
      <w:r w:rsidRPr="009F0F82">
        <w:rPr>
          <w:rFonts w:ascii="Candara" w:hAnsi="Candara"/>
          <w:position w:val="8"/>
        </w:rPr>
        <w:tab/>
      </w:r>
      <w:r>
        <w:rPr>
          <w:rFonts w:ascii="Candara" w:hAnsi="Candara"/>
          <w:position w:val="8"/>
        </w:rPr>
        <w:tab/>
      </w:r>
    </w:p>
    <w:p w:rsidR="000741C2" w:rsidRPr="00FE01E6" w:rsidRDefault="004D6A91" w:rsidP="003C292B">
      <w:pPr>
        <w:tabs>
          <w:tab w:val="right" w:pos="9900"/>
        </w:tabs>
        <w:spacing w:before="180"/>
        <w:jc w:val="both"/>
        <w:rPr>
          <w:rFonts w:ascii="Candara" w:hAnsi="Candara"/>
        </w:rPr>
      </w:pPr>
      <w:r>
        <w:rPr>
          <w:rFonts w:ascii="Candara" w:hAnsi="Candara"/>
          <w:caps/>
        </w:rPr>
        <w:t>liberty mutual insurance</w:t>
      </w:r>
      <w:r w:rsidR="004F68CB">
        <w:rPr>
          <w:rFonts w:ascii="Candara" w:hAnsi="Candara"/>
          <w:caps/>
        </w:rPr>
        <w:t xml:space="preserve"> </w:t>
      </w:r>
      <w:r w:rsidR="002F77EE">
        <w:rPr>
          <w:rFonts w:ascii="Candara" w:hAnsi="Candara"/>
          <w:caps/>
        </w:rPr>
        <w:t>—</w:t>
      </w:r>
      <w:r w:rsidR="004F68CB">
        <w:rPr>
          <w:rFonts w:ascii="Candara" w:hAnsi="Candara"/>
          <w:caps/>
        </w:rPr>
        <w:t xml:space="preserve"> </w:t>
      </w:r>
      <w:r>
        <w:rPr>
          <w:rFonts w:ascii="Candara" w:hAnsi="Candara"/>
          <w:i/>
        </w:rPr>
        <w:t>Formerly Safeco Insurance</w:t>
      </w:r>
      <w:r w:rsidR="007A33E2">
        <w:rPr>
          <w:rFonts w:ascii="Candara" w:hAnsi="Candara"/>
          <w:i/>
        </w:rPr>
        <w:tab/>
      </w:r>
      <w:r w:rsidR="002F77EE">
        <w:rPr>
          <w:rFonts w:ascii="Candara" w:hAnsi="Candara"/>
        </w:rPr>
        <w:t>Seattle, WA</w:t>
      </w:r>
    </w:p>
    <w:p w:rsidR="000741C2" w:rsidRDefault="004D6A91" w:rsidP="001B6AE3">
      <w:pPr>
        <w:tabs>
          <w:tab w:val="right" w:pos="9900"/>
        </w:tabs>
        <w:spacing w:before="120" w:after="60"/>
        <w:jc w:val="both"/>
        <w:rPr>
          <w:rFonts w:ascii="Candara" w:hAnsi="Candara"/>
        </w:rPr>
      </w:pPr>
      <w:r>
        <w:rPr>
          <w:rFonts w:ascii="Candara" w:hAnsi="Candara"/>
          <w:b/>
          <w:u w:val="single"/>
        </w:rPr>
        <w:t>Application Developer</w:t>
      </w:r>
      <w:r>
        <w:rPr>
          <w:rFonts w:ascii="Candara" w:hAnsi="Candara"/>
        </w:rPr>
        <w:tab/>
        <w:t>1997</w:t>
      </w:r>
      <w:r w:rsidR="00185B56" w:rsidRPr="00FE01E6">
        <w:rPr>
          <w:rFonts w:ascii="Candara" w:hAnsi="Candara"/>
        </w:rPr>
        <w:t xml:space="preserve"> – </w:t>
      </w:r>
      <w:r>
        <w:rPr>
          <w:rFonts w:ascii="Candara" w:hAnsi="Candara"/>
        </w:rPr>
        <w:t>2009</w:t>
      </w:r>
    </w:p>
    <w:p w:rsidR="001B6AE3" w:rsidRDefault="000741C2" w:rsidP="001B6AE3">
      <w:pPr>
        <w:ind w:left="360" w:hanging="360"/>
        <w:rPr>
          <w:rFonts w:ascii="Candara" w:hAnsi="Candara"/>
        </w:rPr>
      </w:pPr>
      <w:r w:rsidRPr="00FE01E6">
        <w:rPr>
          <w:rFonts w:ascii="Candara" w:hAnsi="Candara"/>
        </w:rPr>
        <w:t>•</w:t>
      </w:r>
      <w:r w:rsidRPr="00FE01E6">
        <w:rPr>
          <w:rFonts w:ascii="Candara" w:hAnsi="Candara"/>
        </w:rPr>
        <w:tab/>
      </w:r>
      <w:r w:rsidR="004D6A91" w:rsidRPr="004D6A91">
        <w:rPr>
          <w:rFonts w:ascii="Candara" w:hAnsi="Candara"/>
        </w:rPr>
        <w:t>Expanded capabilities and responsibilities to include business analysis, working with business partners and actuaries to elicit functional specifications for business requirements.</w:t>
      </w:r>
    </w:p>
    <w:p w:rsidR="001B6AE3" w:rsidRDefault="000741C2" w:rsidP="00E226E8">
      <w:pPr>
        <w:spacing w:before="80"/>
        <w:ind w:left="360" w:hanging="360"/>
        <w:rPr>
          <w:rFonts w:ascii="Candara" w:hAnsi="Candara"/>
        </w:rPr>
      </w:pPr>
      <w:r w:rsidRPr="00FE01E6">
        <w:rPr>
          <w:rFonts w:ascii="Candara" w:hAnsi="Candara"/>
        </w:rPr>
        <w:t>•</w:t>
      </w:r>
      <w:r w:rsidRPr="00FE01E6">
        <w:rPr>
          <w:rFonts w:ascii="Candara" w:hAnsi="Candara"/>
        </w:rPr>
        <w:tab/>
      </w:r>
      <w:r w:rsidR="004D6A91" w:rsidRPr="004D6A91">
        <w:rPr>
          <w:rFonts w:ascii="Candara" w:hAnsi="Candara"/>
        </w:rPr>
        <w:t xml:space="preserve">Subject matter expert - wrote functional and technical specifications, process procedures and guidelines, and test plans, and provided estimates and advice to adjunct systems and architects.  </w:t>
      </w:r>
    </w:p>
    <w:p w:rsidR="00EA1C11" w:rsidRPr="00EA1C11" w:rsidRDefault="001B6AE3" w:rsidP="00EA1C11">
      <w:pPr>
        <w:spacing w:before="80"/>
        <w:ind w:left="360" w:hanging="360"/>
        <w:rPr>
          <w:rFonts w:ascii="Candara" w:hAnsi="Candara"/>
        </w:rPr>
      </w:pPr>
      <w:r w:rsidRPr="00FE01E6">
        <w:rPr>
          <w:rFonts w:ascii="Candara" w:hAnsi="Candara"/>
        </w:rPr>
        <w:t>•</w:t>
      </w:r>
      <w:r w:rsidRPr="00FE01E6">
        <w:rPr>
          <w:rFonts w:ascii="Candara" w:hAnsi="Candara"/>
        </w:rPr>
        <w:tab/>
      </w:r>
      <w:r w:rsidR="004D6A91" w:rsidRPr="004D6A91">
        <w:rPr>
          <w:rFonts w:ascii="Candara" w:hAnsi="Candara"/>
        </w:rPr>
        <w:t xml:space="preserve">Ensured compliance with change management protocols using BMC Remedy, Access database used to manage change requests.  </w:t>
      </w:r>
      <w:r w:rsidR="00EA1C11" w:rsidRPr="00EA1C11">
        <w:rPr>
          <w:rFonts w:ascii="Candara" w:hAnsi="Candara"/>
        </w:rPr>
        <w:t>Developed and maintained data collection, rules processor, profitability engine, and results database based on multivariate models for property, liability, auto, and workers compensation policies.</w:t>
      </w:r>
    </w:p>
    <w:p w:rsidR="00EA1C11" w:rsidRPr="00EA1C11" w:rsidRDefault="00EA1C11" w:rsidP="00EA1C11">
      <w:pPr>
        <w:spacing w:before="80"/>
        <w:ind w:left="360" w:hanging="360"/>
        <w:rPr>
          <w:rFonts w:ascii="Candara" w:hAnsi="Candara"/>
        </w:rPr>
      </w:pPr>
      <w:r w:rsidRPr="00FE01E6">
        <w:rPr>
          <w:rFonts w:ascii="Candara" w:hAnsi="Candara"/>
        </w:rPr>
        <w:t>•</w:t>
      </w:r>
      <w:r w:rsidRPr="00FE01E6">
        <w:rPr>
          <w:rFonts w:ascii="Candara" w:hAnsi="Candara"/>
        </w:rPr>
        <w:tab/>
      </w:r>
      <w:r w:rsidRPr="00EA1C11">
        <w:rPr>
          <w:rFonts w:ascii="Candara" w:hAnsi="Candara"/>
        </w:rPr>
        <w:t>Worked within and between varying software development lifecycle methodologies including waterfall, agile, and a hybrid based on the Rational Unified Process (RUP).</w:t>
      </w:r>
    </w:p>
    <w:p w:rsidR="00EA1C11" w:rsidRPr="00EA1C11" w:rsidRDefault="00EA1C11" w:rsidP="00EA1C11">
      <w:pPr>
        <w:spacing w:before="80"/>
        <w:ind w:left="360" w:hanging="360"/>
        <w:rPr>
          <w:rFonts w:ascii="Candara" w:hAnsi="Candara"/>
        </w:rPr>
      </w:pPr>
      <w:r w:rsidRPr="00FE01E6">
        <w:rPr>
          <w:rFonts w:ascii="Candara" w:hAnsi="Candara"/>
        </w:rPr>
        <w:t>•</w:t>
      </w:r>
      <w:r w:rsidRPr="00FE01E6">
        <w:rPr>
          <w:rFonts w:ascii="Candara" w:hAnsi="Candara"/>
        </w:rPr>
        <w:tab/>
      </w:r>
      <w:r w:rsidRPr="00EA1C11">
        <w:rPr>
          <w:rFonts w:ascii="Candara" w:hAnsi="Candara"/>
        </w:rPr>
        <w:t xml:space="preserve">Performed analysis and conversion for ETL/Informatica to version 8.14 to include automatic clean up and restart of failed jobs reducing on-call programmer involvement.  </w:t>
      </w:r>
    </w:p>
    <w:p w:rsidR="001B6AE3" w:rsidRDefault="00EA1C11" w:rsidP="00EA1C11">
      <w:pPr>
        <w:spacing w:before="80"/>
        <w:ind w:left="360" w:hanging="360"/>
        <w:rPr>
          <w:rFonts w:ascii="Candara" w:hAnsi="Candara"/>
        </w:rPr>
      </w:pPr>
      <w:r w:rsidRPr="00FE01E6">
        <w:rPr>
          <w:rFonts w:ascii="Candara" w:hAnsi="Candara"/>
        </w:rPr>
        <w:t>•</w:t>
      </w:r>
      <w:r w:rsidRPr="00FE01E6">
        <w:rPr>
          <w:rFonts w:ascii="Candara" w:hAnsi="Candara"/>
        </w:rPr>
        <w:tab/>
      </w:r>
      <w:r w:rsidRPr="00EA1C11">
        <w:rPr>
          <w:rFonts w:ascii="Candara" w:hAnsi="Candara"/>
        </w:rPr>
        <w:t xml:space="preserve">Participated in 24/7/365 on call responsibilities, and </w:t>
      </w:r>
      <w:r w:rsidR="00A34E35">
        <w:rPr>
          <w:rFonts w:ascii="Candara" w:hAnsi="Candara"/>
        </w:rPr>
        <w:t xml:space="preserve">successfully worked on </w:t>
      </w:r>
      <w:r w:rsidR="001A3A73">
        <w:rPr>
          <w:rFonts w:ascii="Candara" w:hAnsi="Candara"/>
        </w:rPr>
        <w:t>a remote basis with a heavily varying schedule.</w:t>
      </w:r>
    </w:p>
    <w:p w:rsidR="00675572" w:rsidRPr="00FE01E6" w:rsidRDefault="00675572" w:rsidP="00675572">
      <w:pPr>
        <w:tabs>
          <w:tab w:val="right" w:pos="9900"/>
        </w:tabs>
        <w:spacing w:before="180"/>
        <w:jc w:val="both"/>
        <w:rPr>
          <w:rFonts w:ascii="Candara" w:hAnsi="Candara"/>
        </w:rPr>
      </w:pPr>
      <w:r>
        <w:rPr>
          <w:rFonts w:ascii="Candara" w:hAnsi="Candara"/>
          <w:caps/>
        </w:rPr>
        <w:t xml:space="preserve">US BANK of WASHINGTON — </w:t>
      </w:r>
      <w:r>
        <w:rPr>
          <w:rFonts w:ascii="Candara" w:hAnsi="Candara"/>
          <w:i/>
        </w:rPr>
        <w:t>Electronic Funds Transfer</w:t>
      </w:r>
      <w:r>
        <w:rPr>
          <w:rFonts w:ascii="Candara" w:hAnsi="Candara"/>
          <w:i/>
        </w:rPr>
        <w:tab/>
      </w:r>
      <w:r>
        <w:rPr>
          <w:rFonts w:ascii="Candara" w:hAnsi="Candara"/>
        </w:rPr>
        <w:t>Seattle, WA</w:t>
      </w:r>
    </w:p>
    <w:p w:rsidR="001A3A73" w:rsidRDefault="00675572" w:rsidP="00675572">
      <w:pPr>
        <w:tabs>
          <w:tab w:val="left" w:leader="underscore" w:pos="2880"/>
          <w:tab w:val="center" w:pos="4950"/>
          <w:tab w:val="left" w:pos="7020"/>
          <w:tab w:val="right" w:leader="underscore" w:pos="9990"/>
        </w:tabs>
        <w:spacing w:before="120" w:after="120"/>
        <w:ind w:left="-86" w:right="-58"/>
        <w:rPr>
          <w:rFonts w:ascii="Candara" w:hAnsi="Candara"/>
          <w:position w:val="8"/>
        </w:rPr>
      </w:pPr>
      <w:r>
        <w:rPr>
          <w:rFonts w:ascii="Candara" w:hAnsi="Candara"/>
          <w:b/>
          <w:u w:val="single"/>
        </w:rPr>
        <w:t>Operations Project Manager</w:t>
      </w:r>
    </w:p>
    <w:p w:rsidR="00675572" w:rsidRPr="00EA1C11" w:rsidRDefault="00675572" w:rsidP="00675572">
      <w:pPr>
        <w:spacing w:before="80"/>
        <w:ind w:left="360" w:hanging="360"/>
        <w:rPr>
          <w:rFonts w:ascii="Candara" w:hAnsi="Candara"/>
        </w:rPr>
      </w:pPr>
      <w:r w:rsidRPr="00FE01E6">
        <w:rPr>
          <w:rFonts w:ascii="Candara" w:hAnsi="Candara"/>
        </w:rPr>
        <w:t>•</w:t>
      </w:r>
      <w:r w:rsidRPr="00FE01E6">
        <w:rPr>
          <w:rFonts w:ascii="Candara" w:hAnsi="Candara"/>
        </w:rPr>
        <w:tab/>
      </w:r>
      <w:r>
        <w:rPr>
          <w:rFonts w:ascii="Candara" w:hAnsi="Candara"/>
        </w:rPr>
        <w:t>Managed design and build of redundant sites</w:t>
      </w:r>
      <w:r w:rsidR="00DA76C6">
        <w:rPr>
          <w:rFonts w:ascii="Candara" w:hAnsi="Candara"/>
        </w:rPr>
        <w:t>,</w:t>
      </w:r>
      <w:r>
        <w:rPr>
          <w:rFonts w:ascii="Candara" w:hAnsi="Candara"/>
        </w:rPr>
        <w:t xml:space="preserve"> and relocations</w:t>
      </w:r>
      <w:r w:rsidR="00DA76C6">
        <w:rPr>
          <w:rFonts w:ascii="Candara" w:hAnsi="Candara"/>
        </w:rPr>
        <w:t>,</w:t>
      </w:r>
      <w:r>
        <w:rPr>
          <w:rFonts w:ascii="Candara" w:hAnsi="Candara"/>
        </w:rPr>
        <w:t xml:space="preserve"> for Wire Transfer Operations</w:t>
      </w:r>
      <w:r w:rsidR="00DA76C6">
        <w:rPr>
          <w:rFonts w:ascii="Candara" w:hAnsi="Candara"/>
        </w:rPr>
        <w:t xml:space="preserve"> i</w:t>
      </w:r>
      <w:r>
        <w:rPr>
          <w:rFonts w:ascii="Candara" w:hAnsi="Candara"/>
        </w:rPr>
        <w:t xml:space="preserve">ncluding </w:t>
      </w:r>
      <w:r w:rsidR="00DA76C6">
        <w:rPr>
          <w:rFonts w:ascii="Candara" w:hAnsi="Candara"/>
        </w:rPr>
        <w:t>network equipment, call center management and personnel</w:t>
      </w:r>
      <w:r>
        <w:rPr>
          <w:rFonts w:ascii="Candara" w:hAnsi="Candara"/>
        </w:rPr>
        <w:t>.</w:t>
      </w:r>
      <w:r w:rsidR="007521F3">
        <w:rPr>
          <w:rFonts w:ascii="Candara" w:hAnsi="Candara"/>
        </w:rPr>
        <w:t xml:space="preserve">  </w:t>
      </w:r>
    </w:p>
    <w:p w:rsidR="00C1295C" w:rsidRPr="00FE01E6" w:rsidRDefault="00C1295C" w:rsidP="004F68CB">
      <w:pPr>
        <w:tabs>
          <w:tab w:val="left" w:leader="underscore" w:pos="2880"/>
          <w:tab w:val="center" w:pos="4860"/>
          <w:tab w:val="left" w:pos="7020"/>
          <w:tab w:val="right" w:leader="underscore" w:pos="9990"/>
        </w:tabs>
        <w:spacing w:before="180" w:after="120"/>
        <w:ind w:left="-90" w:right="-54"/>
        <w:rPr>
          <w:rFonts w:ascii="Candara" w:hAnsi="Candara"/>
        </w:rPr>
      </w:pPr>
      <w:r w:rsidRPr="00FE01E6">
        <w:rPr>
          <w:rFonts w:ascii="Candara" w:hAnsi="Candara"/>
          <w:position w:val="8"/>
        </w:rPr>
        <w:tab/>
      </w:r>
      <w:r w:rsidRPr="00FE01E6">
        <w:rPr>
          <w:rFonts w:ascii="Candara" w:hAnsi="Candara"/>
          <w:position w:val="8"/>
        </w:rPr>
        <w:tab/>
      </w:r>
      <w:r w:rsidRPr="00FE01E6">
        <w:rPr>
          <w:rFonts w:ascii="Candara" w:hAnsi="Candara"/>
          <w:smallCaps/>
          <w:noProof/>
          <w:spacing w:val="20"/>
          <w:sz w:val="30"/>
          <w:szCs w:val="30"/>
        </w:rPr>
        <w:t>educatio</w:t>
      </w:r>
      <w:r w:rsidR="00E226E8">
        <w:rPr>
          <w:rFonts w:ascii="Candara" w:hAnsi="Candara"/>
          <w:smallCaps/>
          <w:noProof/>
          <w:spacing w:val="20"/>
          <w:sz w:val="30"/>
          <w:szCs w:val="30"/>
        </w:rPr>
        <w:t>nal credentials</w:t>
      </w:r>
      <w:r w:rsidRPr="00FE01E6">
        <w:rPr>
          <w:rFonts w:ascii="Candara" w:hAnsi="Candara"/>
        </w:rPr>
        <w:tab/>
      </w:r>
      <w:r w:rsidRPr="00FE01E6">
        <w:rPr>
          <w:rFonts w:ascii="Candara" w:hAnsi="Candara"/>
          <w:position w:val="8"/>
        </w:rPr>
        <w:tab/>
      </w:r>
    </w:p>
    <w:p w:rsidR="008676C7" w:rsidRDefault="008676C7" w:rsidP="00815FD1">
      <w:pPr>
        <w:tabs>
          <w:tab w:val="right" w:pos="9900"/>
        </w:tabs>
        <w:jc w:val="both"/>
        <w:rPr>
          <w:rFonts w:ascii="Candara" w:hAnsi="Candara"/>
        </w:rPr>
      </w:pPr>
      <w:r w:rsidRPr="008676C7">
        <w:rPr>
          <w:rFonts w:ascii="Candara" w:hAnsi="Candara"/>
          <w:b/>
        </w:rPr>
        <w:t>Maste</w:t>
      </w:r>
      <w:r>
        <w:rPr>
          <w:rFonts w:ascii="Candara" w:hAnsi="Candara"/>
          <w:b/>
        </w:rPr>
        <w:t xml:space="preserve">rs in Business Administration - </w:t>
      </w:r>
      <w:r w:rsidRPr="008676C7">
        <w:rPr>
          <w:rFonts w:ascii="Candara" w:hAnsi="Candara"/>
          <w:b/>
        </w:rPr>
        <w:t>Technology General Management (2008)</w:t>
      </w:r>
      <w:r w:rsidR="002C2220" w:rsidRPr="00FE01E6">
        <w:rPr>
          <w:rFonts w:ascii="Candara" w:hAnsi="Candara"/>
        </w:rPr>
        <w:t xml:space="preserve"> </w:t>
      </w:r>
    </w:p>
    <w:p w:rsidR="00831C8E" w:rsidRPr="00FE01E6" w:rsidRDefault="008676C7" w:rsidP="00815FD1">
      <w:pPr>
        <w:tabs>
          <w:tab w:val="right" w:pos="9900"/>
        </w:tabs>
        <w:jc w:val="both"/>
        <w:rPr>
          <w:rFonts w:ascii="Candara" w:hAnsi="Candara"/>
        </w:rPr>
      </w:pPr>
      <w:r w:rsidRPr="008676C7">
        <w:rPr>
          <w:rFonts w:ascii="Candara" w:hAnsi="Candara"/>
        </w:rPr>
        <w:t>Foster School of Business, University of Washington, Seattle, WA</w:t>
      </w:r>
      <w:r w:rsidR="002C2220" w:rsidRPr="00FE01E6">
        <w:rPr>
          <w:rFonts w:ascii="Candara" w:hAnsi="Candara"/>
        </w:rPr>
        <w:tab/>
      </w:r>
    </w:p>
    <w:tbl>
      <w:tblPr>
        <w:tblW w:w="0" w:type="auto"/>
        <w:tblInd w:w="450" w:type="dxa"/>
        <w:tblLook w:val="04A0"/>
      </w:tblPr>
      <w:tblGrid>
        <w:gridCol w:w="4554"/>
        <w:gridCol w:w="4554"/>
      </w:tblGrid>
      <w:tr w:rsidR="008676C7" w:rsidRPr="00E9242F" w:rsidTr="00EA21DB">
        <w:tc>
          <w:tcPr>
            <w:tcW w:w="4554" w:type="dxa"/>
          </w:tcPr>
          <w:p w:rsidR="008676C7" w:rsidRPr="001A3A73" w:rsidRDefault="008676C7" w:rsidP="008676C7">
            <w:pPr>
              <w:numPr>
                <w:ilvl w:val="1"/>
                <w:numId w:val="3"/>
              </w:numPr>
              <w:spacing w:line="276" w:lineRule="auto"/>
              <w:rPr>
                <w:rFonts w:ascii="Candara" w:hAnsi="Candara"/>
                <w:sz w:val="21"/>
                <w:szCs w:val="21"/>
              </w:rPr>
            </w:pPr>
            <w:r w:rsidRPr="001A3A73">
              <w:rPr>
                <w:rFonts w:ascii="Candara" w:hAnsi="Candara"/>
                <w:sz w:val="21"/>
                <w:szCs w:val="21"/>
              </w:rPr>
              <w:t>Financial Reporting and Analysis</w:t>
            </w:r>
          </w:p>
        </w:tc>
        <w:tc>
          <w:tcPr>
            <w:tcW w:w="4554" w:type="dxa"/>
          </w:tcPr>
          <w:p w:rsidR="008676C7" w:rsidRPr="001A3A73" w:rsidRDefault="008676C7" w:rsidP="008676C7">
            <w:pPr>
              <w:numPr>
                <w:ilvl w:val="1"/>
                <w:numId w:val="3"/>
              </w:numPr>
              <w:spacing w:line="276" w:lineRule="auto"/>
              <w:rPr>
                <w:rFonts w:ascii="Candara" w:hAnsi="Candara"/>
                <w:sz w:val="21"/>
                <w:szCs w:val="21"/>
              </w:rPr>
            </w:pPr>
            <w:r w:rsidRPr="001A3A73">
              <w:rPr>
                <w:rFonts w:ascii="Candara" w:hAnsi="Candara"/>
                <w:sz w:val="21"/>
                <w:szCs w:val="21"/>
              </w:rPr>
              <w:t>Operations and Supply Chain Management</w:t>
            </w:r>
          </w:p>
        </w:tc>
      </w:tr>
      <w:tr w:rsidR="008676C7" w:rsidRPr="00E9242F" w:rsidTr="00EA21DB">
        <w:tc>
          <w:tcPr>
            <w:tcW w:w="4554" w:type="dxa"/>
          </w:tcPr>
          <w:p w:rsidR="008676C7" w:rsidRPr="001A3A73" w:rsidRDefault="008676C7" w:rsidP="008676C7">
            <w:pPr>
              <w:numPr>
                <w:ilvl w:val="1"/>
                <w:numId w:val="3"/>
              </w:numPr>
              <w:spacing w:line="276" w:lineRule="auto"/>
              <w:rPr>
                <w:rFonts w:ascii="Candara" w:hAnsi="Candara"/>
                <w:sz w:val="21"/>
                <w:szCs w:val="21"/>
              </w:rPr>
            </w:pPr>
            <w:r w:rsidRPr="001A3A73">
              <w:rPr>
                <w:rFonts w:ascii="Candara" w:hAnsi="Candara"/>
                <w:sz w:val="21"/>
                <w:szCs w:val="21"/>
              </w:rPr>
              <w:t>Marketing Strategy and Communications</w:t>
            </w:r>
          </w:p>
        </w:tc>
        <w:tc>
          <w:tcPr>
            <w:tcW w:w="4554" w:type="dxa"/>
          </w:tcPr>
          <w:p w:rsidR="008676C7" w:rsidRPr="001A3A73" w:rsidRDefault="008676C7" w:rsidP="008676C7">
            <w:pPr>
              <w:numPr>
                <w:ilvl w:val="1"/>
                <w:numId w:val="3"/>
              </w:numPr>
              <w:spacing w:line="276" w:lineRule="auto"/>
              <w:rPr>
                <w:rFonts w:ascii="Candara" w:hAnsi="Candara"/>
                <w:sz w:val="21"/>
                <w:szCs w:val="21"/>
              </w:rPr>
            </w:pPr>
            <w:r w:rsidRPr="001A3A73">
              <w:rPr>
                <w:rFonts w:ascii="Candara" w:hAnsi="Candara"/>
                <w:sz w:val="21"/>
                <w:szCs w:val="21"/>
              </w:rPr>
              <w:t>Organizational Change Management</w:t>
            </w:r>
          </w:p>
        </w:tc>
      </w:tr>
      <w:tr w:rsidR="008676C7" w:rsidRPr="00E9242F" w:rsidTr="00EA21DB">
        <w:tc>
          <w:tcPr>
            <w:tcW w:w="4554" w:type="dxa"/>
          </w:tcPr>
          <w:p w:rsidR="008676C7" w:rsidRPr="001A3A73" w:rsidRDefault="008676C7" w:rsidP="008676C7">
            <w:pPr>
              <w:numPr>
                <w:ilvl w:val="1"/>
                <w:numId w:val="3"/>
              </w:numPr>
              <w:spacing w:line="276" w:lineRule="auto"/>
              <w:rPr>
                <w:rFonts w:ascii="Candara" w:hAnsi="Candara"/>
                <w:sz w:val="21"/>
                <w:szCs w:val="21"/>
              </w:rPr>
            </w:pPr>
            <w:r w:rsidRPr="001A3A73">
              <w:rPr>
                <w:rFonts w:ascii="Candara" w:hAnsi="Candara"/>
                <w:sz w:val="21"/>
                <w:szCs w:val="21"/>
              </w:rPr>
              <w:t>Business Plan Development</w:t>
            </w:r>
          </w:p>
        </w:tc>
        <w:tc>
          <w:tcPr>
            <w:tcW w:w="4554" w:type="dxa"/>
          </w:tcPr>
          <w:p w:rsidR="008676C7" w:rsidRPr="001A3A73" w:rsidRDefault="008676C7" w:rsidP="008676C7">
            <w:pPr>
              <w:numPr>
                <w:ilvl w:val="1"/>
                <w:numId w:val="3"/>
              </w:numPr>
              <w:spacing w:line="276" w:lineRule="auto"/>
              <w:rPr>
                <w:rFonts w:ascii="Candara" w:hAnsi="Candara"/>
                <w:sz w:val="21"/>
                <w:szCs w:val="21"/>
              </w:rPr>
            </w:pPr>
            <w:r w:rsidRPr="001A3A73">
              <w:rPr>
                <w:rFonts w:ascii="Candara" w:hAnsi="Candara"/>
                <w:sz w:val="21"/>
                <w:szCs w:val="21"/>
              </w:rPr>
              <w:t>Entrepreneurship / Commercialization</w:t>
            </w:r>
          </w:p>
        </w:tc>
      </w:tr>
    </w:tbl>
    <w:p w:rsidR="00C1295C" w:rsidRPr="00FE01E6" w:rsidRDefault="00C1295C" w:rsidP="004F68CB">
      <w:pPr>
        <w:tabs>
          <w:tab w:val="left" w:leader="underscore" w:pos="2880"/>
          <w:tab w:val="center" w:pos="4860"/>
          <w:tab w:val="left" w:pos="6660"/>
          <w:tab w:val="right" w:leader="underscore" w:pos="9990"/>
        </w:tabs>
        <w:spacing w:before="180" w:after="120"/>
        <w:ind w:left="-90" w:right="-54"/>
        <w:rPr>
          <w:rFonts w:ascii="Candara" w:hAnsi="Candara"/>
        </w:rPr>
      </w:pPr>
      <w:r w:rsidRPr="00FE01E6">
        <w:rPr>
          <w:rFonts w:ascii="Candara" w:hAnsi="Candara"/>
          <w:position w:val="8"/>
        </w:rPr>
        <w:tab/>
      </w:r>
      <w:r w:rsidRPr="00FE01E6">
        <w:rPr>
          <w:rFonts w:ascii="Candara" w:hAnsi="Candara"/>
          <w:position w:val="8"/>
        </w:rPr>
        <w:tab/>
      </w:r>
      <w:r w:rsidRPr="00FE01E6">
        <w:rPr>
          <w:rFonts w:ascii="Candara" w:hAnsi="Candara"/>
          <w:smallCaps/>
          <w:noProof/>
          <w:spacing w:val="20"/>
          <w:sz w:val="30"/>
          <w:szCs w:val="30"/>
        </w:rPr>
        <w:t>tools &amp; technologies</w:t>
      </w:r>
      <w:r w:rsidRPr="00FE01E6">
        <w:rPr>
          <w:rFonts w:ascii="Candara" w:hAnsi="Candara"/>
        </w:rPr>
        <w:tab/>
      </w:r>
      <w:r w:rsidRPr="00FE01E6">
        <w:rPr>
          <w:rFonts w:ascii="Candara" w:hAnsi="Candara"/>
          <w:position w:val="8"/>
        </w:rPr>
        <w:tab/>
      </w:r>
    </w:p>
    <w:p w:rsidR="002C2220" w:rsidRPr="007A33E2" w:rsidRDefault="002C2220" w:rsidP="001A3A73">
      <w:pPr>
        <w:tabs>
          <w:tab w:val="right" w:pos="9900"/>
        </w:tabs>
        <w:spacing w:before="120"/>
        <w:rPr>
          <w:rFonts w:ascii="Candara" w:hAnsi="Candara"/>
        </w:rPr>
      </w:pPr>
      <w:r w:rsidRPr="007A33E2">
        <w:rPr>
          <w:rFonts w:ascii="Candara" w:hAnsi="Candara"/>
          <w:b/>
        </w:rPr>
        <w:t>Software Products</w:t>
      </w:r>
      <w:r w:rsidRPr="007A33E2">
        <w:rPr>
          <w:rFonts w:ascii="Candara" w:hAnsi="Candara"/>
        </w:rPr>
        <w:t xml:space="preserve">: </w:t>
      </w:r>
      <w:r w:rsidR="001961D8">
        <w:rPr>
          <w:rFonts w:ascii="Candara" w:hAnsi="Candara"/>
        </w:rPr>
        <w:t xml:space="preserve">Oracle, PeopleSoft, SQLDeveloper, </w:t>
      </w:r>
      <w:r w:rsidR="00775459">
        <w:rPr>
          <w:rFonts w:ascii="Candara" w:hAnsi="Candara"/>
        </w:rPr>
        <w:t xml:space="preserve">Java, </w:t>
      </w:r>
      <w:r w:rsidR="001961D8">
        <w:rPr>
          <w:rFonts w:ascii="Candara" w:hAnsi="Candara"/>
        </w:rPr>
        <w:t xml:space="preserve">Git, Jira, Confluence, </w:t>
      </w:r>
      <w:r w:rsidR="005B3FAC">
        <w:rPr>
          <w:rFonts w:ascii="Candara" w:hAnsi="Candara"/>
        </w:rPr>
        <w:t xml:space="preserve">Citrix, </w:t>
      </w:r>
      <w:r w:rsidR="001961D8">
        <w:rPr>
          <w:rFonts w:ascii="Candara" w:hAnsi="Candara"/>
        </w:rPr>
        <w:t>Logi</w:t>
      </w:r>
      <w:r w:rsidR="001C07ED">
        <w:rPr>
          <w:rFonts w:ascii="Candara" w:hAnsi="Candara"/>
        </w:rPr>
        <w:t xml:space="preserve"> Analytics</w:t>
      </w:r>
      <w:r w:rsidR="001961D8">
        <w:rPr>
          <w:rFonts w:ascii="Candara" w:hAnsi="Candara"/>
        </w:rPr>
        <w:t xml:space="preserve">, </w:t>
      </w:r>
      <w:r w:rsidR="0012262A">
        <w:rPr>
          <w:rFonts w:ascii="Candara" w:hAnsi="Candara"/>
        </w:rPr>
        <w:t xml:space="preserve">ERwin, </w:t>
      </w:r>
      <w:r w:rsidR="001961D8">
        <w:rPr>
          <w:rFonts w:ascii="Candara" w:hAnsi="Candara"/>
        </w:rPr>
        <w:t xml:space="preserve">Informatica, MS Office, Visio, Adobe Design Studio, </w:t>
      </w:r>
      <w:r w:rsidR="007F702F">
        <w:rPr>
          <w:rFonts w:ascii="Candara" w:hAnsi="Candara"/>
        </w:rPr>
        <w:t>Remedy, Cobol, IMS, DB2</w:t>
      </w:r>
    </w:p>
    <w:p w:rsidR="002C2220" w:rsidRDefault="002C2220" w:rsidP="001A3A73">
      <w:pPr>
        <w:tabs>
          <w:tab w:val="right" w:pos="9900"/>
        </w:tabs>
        <w:spacing w:before="120"/>
        <w:rPr>
          <w:rFonts w:ascii="Candara" w:hAnsi="Candara"/>
        </w:rPr>
      </w:pPr>
      <w:r w:rsidRPr="007A33E2">
        <w:rPr>
          <w:rFonts w:ascii="Candara" w:hAnsi="Candara"/>
          <w:b/>
        </w:rPr>
        <w:t xml:space="preserve">Hardware </w:t>
      </w:r>
      <w:r w:rsidR="00D179A3" w:rsidRPr="007A33E2">
        <w:rPr>
          <w:rFonts w:ascii="Candara" w:hAnsi="Candara"/>
          <w:b/>
        </w:rPr>
        <w:t xml:space="preserve">&amp; Peripheral </w:t>
      </w:r>
      <w:r w:rsidRPr="007A33E2">
        <w:rPr>
          <w:rFonts w:ascii="Candara" w:hAnsi="Candara"/>
          <w:b/>
        </w:rPr>
        <w:t>Products</w:t>
      </w:r>
      <w:r w:rsidRPr="007A33E2">
        <w:rPr>
          <w:rFonts w:ascii="Candara" w:hAnsi="Candara"/>
        </w:rPr>
        <w:t xml:space="preserve">: </w:t>
      </w:r>
      <w:r w:rsidR="00621871">
        <w:rPr>
          <w:rFonts w:ascii="Candara" w:hAnsi="Candara"/>
        </w:rPr>
        <w:t xml:space="preserve">Android and iOS, </w:t>
      </w:r>
      <w:r w:rsidR="001961D8">
        <w:rPr>
          <w:rFonts w:ascii="Candara" w:hAnsi="Candara"/>
        </w:rPr>
        <w:t>Motor</w:t>
      </w:r>
      <w:r w:rsidR="00775459">
        <w:rPr>
          <w:rFonts w:ascii="Candara" w:hAnsi="Candara"/>
        </w:rPr>
        <w:t>ola and</w:t>
      </w:r>
      <w:r w:rsidR="001961D8">
        <w:rPr>
          <w:rFonts w:ascii="Candara" w:hAnsi="Candara"/>
        </w:rPr>
        <w:t xml:space="preserve"> Signal</w:t>
      </w:r>
      <w:r w:rsidR="00775459">
        <w:rPr>
          <w:rFonts w:ascii="Candara" w:hAnsi="Candara"/>
        </w:rPr>
        <w:t xml:space="preserve"> ruggedized scanners</w:t>
      </w:r>
    </w:p>
    <w:p w:rsidR="00CF2F03" w:rsidRPr="00FE01E6" w:rsidRDefault="00CF2F03" w:rsidP="004F68CB">
      <w:pPr>
        <w:tabs>
          <w:tab w:val="left" w:leader="underscore" w:pos="2880"/>
          <w:tab w:val="center" w:pos="4860"/>
          <w:tab w:val="left" w:pos="7110"/>
          <w:tab w:val="right" w:leader="underscore" w:pos="9990"/>
        </w:tabs>
        <w:spacing w:before="180" w:after="120"/>
        <w:ind w:left="-90" w:right="-54"/>
        <w:rPr>
          <w:rFonts w:ascii="Candara" w:hAnsi="Candara"/>
        </w:rPr>
      </w:pPr>
      <w:r w:rsidRPr="00FE01E6">
        <w:rPr>
          <w:rFonts w:ascii="Candara" w:hAnsi="Candara"/>
          <w:position w:val="8"/>
        </w:rPr>
        <w:tab/>
      </w:r>
      <w:r w:rsidRPr="00FE01E6">
        <w:rPr>
          <w:rFonts w:ascii="Candara" w:hAnsi="Candara"/>
          <w:position w:val="8"/>
        </w:rPr>
        <w:tab/>
      </w:r>
      <w:r w:rsidR="003F6A62">
        <w:rPr>
          <w:rFonts w:ascii="Candara" w:hAnsi="Candara"/>
          <w:position w:val="8"/>
        </w:rPr>
        <w:t xml:space="preserve">   </w:t>
      </w:r>
      <w:r>
        <w:rPr>
          <w:rFonts w:ascii="Candara" w:hAnsi="Candara"/>
          <w:smallCaps/>
          <w:noProof/>
          <w:spacing w:val="20"/>
          <w:sz w:val="30"/>
          <w:szCs w:val="30"/>
        </w:rPr>
        <w:t>directorship</w:t>
      </w:r>
      <w:r w:rsidRPr="00FE01E6">
        <w:rPr>
          <w:rFonts w:ascii="Candara" w:hAnsi="Candara"/>
          <w:smallCaps/>
          <w:noProof/>
          <w:spacing w:val="20"/>
          <w:sz w:val="30"/>
          <w:szCs w:val="30"/>
        </w:rPr>
        <w:t xml:space="preserve"> &amp; </w:t>
      </w:r>
      <w:r>
        <w:rPr>
          <w:rFonts w:ascii="Candara" w:hAnsi="Candara"/>
          <w:smallCaps/>
          <w:noProof/>
          <w:spacing w:val="20"/>
          <w:sz w:val="30"/>
          <w:szCs w:val="30"/>
        </w:rPr>
        <w:t>volunteering</w:t>
      </w:r>
      <w:r w:rsidRPr="00FE01E6">
        <w:rPr>
          <w:rFonts w:ascii="Candara" w:hAnsi="Candara"/>
        </w:rPr>
        <w:tab/>
      </w:r>
      <w:r w:rsidRPr="00FE01E6">
        <w:rPr>
          <w:rFonts w:ascii="Candara" w:hAnsi="Candara"/>
          <w:position w:val="8"/>
        </w:rPr>
        <w:tab/>
      </w:r>
    </w:p>
    <w:p w:rsidR="00CF2F03" w:rsidRPr="00CF2F03" w:rsidRDefault="00CF2F03" w:rsidP="003F6A62">
      <w:pPr>
        <w:tabs>
          <w:tab w:val="right" w:pos="9900"/>
        </w:tabs>
        <w:spacing w:before="240"/>
        <w:jc w:val="both"/>
        <w:rPr>
          <w:rFonts w:ascii="Candara" w:hAnsi="Candara"/>
          <w:b/>
        </w:rPr>
      </w:pPr>
      <w:r w:rsidRPr="00CF2F03">
        <w:rPr>
          <w:rFonts w:ascii="Candara" w:hAnsi="Candara"/>
          <w:b/>
        </w:rPr>
        <w:t>Treasurer, Board of Directors, Seattle Infant Development Center</w:t>
      </w:r>
    </w:p>
    <w:p w:rsidR="00CF2F03" w:rsidRPr="00CF2F03" w:rsidRDefault="00CF2F03" w:rsidP="00CF2F03">
      <w:pPr>
        <w:pStyle w:val="NoSpacing"/>
        <w:ind w:left="360" w:hanging="360"/>
        <w:rPr>
          <w:rFonts w:ascii="Candara" w:hAnsi="Candara"/>
        </w:rPr>
      </w:pPr>
      <w:r w:rsidRPr="00CF2F03">
        <w:rPr>
          <w:rFonts w:ascii="Candara" w:hAnsi="Candara"/>
        </w:rPr>
        <w:t>•</w:t>
      </w:r>
      <w:r w:rsidRPr="00CF2F03">
        <w:rPr>
          <w:rFonts w:ascii="Candara" w:hAnsi="Candara"/>
        </w:rPr>
        <w:tab/>
        <w:t>Provided leadership and guidance to downtown non-profit daycare in financial crisis</w:t>
      </w:r>
      <w:r w:rsidR="003F6A62">
        <w:rPr>
          <w:rFonts w:ascii="Candara" w:hAnsi="Candara"/>
        </w:rPr>
        <w:t>.</w:t>
      </w:r>
    </w:p>
    <w:p w:rsidR="00CF2F03" w:rsidRPr="00CF2F03" w:rsidRDefault="00CF2F03" w:rsidP="00CF2F03">
      <w:pPr>
        <w:pStyle w:val="NoSpacing"/>
        <w:ind w:left="360" w:hanging="360"/>
        <w:rPr>
          <w:rFonts w:ascii="Candara" w:hAnsi="Candara"/>
        </w:rPr>
      </w:pPr>
      <w:r w:rsidRPr="00CF2F03">
        <w:rPr>
          <w:rFonts w:ascii="Candara" w:hAnsi="Candara"/>
        </w:rPr>
        <w:t>•</w:t>
      </w:r>
      <w:r w:rsidRPr="00CF2F03">
        <w:rPr>
          <w:rFonts w:ascii="Candara" w:hAnsi="Candara"/>
        </w:rPr>
        <w:tab/>
        <w:t>Established and monitored financial controls to establish solvency for ongoing operations.</w:t>
      </w:r>
    </w:p>
    <w:p w:rsidR="00CF2F03" w:rsidRPr="00CF2F03" w:rsidRDefault="00CF2F03" w:rsidP="003F6A62">
      <w:pPr>
        <w:tabs>
          <w:tab w:val="right" w:pos="9900"/>
        </w:tabs>
        <w:spacing w:before="240"/>
        <w:jc w:val="both"/>
        <w:rPr>
          <w:rFonts w:ascii="Candara" w:hAnsi="Candara"/>
          <w:b/>
        </w:rPr>
      </w:pPr>
      <w:r w:rsidRPr="00CF2F03">
        <w:rPr>
          <w:rFonts w:ascii="Candara" w:hAnsi="Candara"/>
          <w:b/>
        </w:rPr>
        <w:t>Board of Directors, Head Start Program, United Indians of All Tribes Foundation</w:t>
      </w:r>
    </w:p>
    <w:p w:rsidR="00CF2F03" w:rsidRPr="00CF2F03" w:rsidRDefault="00CF2F03" w:rsidP="00CF2F03">
      <w:pPr>
        <w:pStyle w:val="NoSpacing"/>
        <w:ind w:left="360" w:hanging="360"/>
        <w:rPr>
          <w:rFonts w:ascii="Candara" w:hAnsi="Candara"/>
        </w:rPr>
      </w:pPr>
      <w:r w:rsidRPr="00CF2F03">
        <w:rPr>
          <w:rFonts w:ascii="Candara" w:hAnsi="Candara"/>
        </w:rPr>
        <w:t>•</w:t>
      </w:r>
      <w:r w:rsidRPr="00CF2F03">
        <w:rPr>
          <w:rFonts w:ascii="Candara" w:hAnsi="Candara"/>
        </w:rPr>
        <w:tab/>
        <w:t>Provided program and management guidance to non-profit administration for improved outreach and educational programs.</w:t>
      </w:r>
    </w:p>
    <w:p w:rsidR="00CF2F03" w:rsidRPr="00CF2F03" w:rsidRDefault="00CF2F03" w:rsidP="003F6A62">
      <w:pPr>
        <w:tabs>
          <w:tab w:val="right" w:pos="9900"/>
        </w:tabs>
        <w:spacing w:before="240"/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>Member</w:t>
      </w:r>
      <w:r w:rsidRPr="00CF2F03">
        <w:rPr>
          <w:rFonts w:ascii="Candara" w:hAnsi="Candara"/>
          <w:b/>
        </w:rPr>
        <w:t xml:space="preserve">, </w:t>
      </w:r>
      <w:r>
        <w:rPr>
          <w:rFonts w:ascii="Candara" w:hAnsi="Candara"/>
          <w:b/>
        </w:rPr>
        <w:t>Elks Ballard Lodge 827</w:t>
      </w:r>
    </w:p>
    <w:p w:rsidR="00CF2F03" w:rsidRPr="00CF2F03" w:rsidRDefault="00CF2F03" w:rsidP="00CF2F03">
      <w:pPr>
        <w:pStyle w:val="NoSpacing"/>
        <w:ind w:left="360" w:hanging="360"/>
        <w:rPr>
          <w:rFonts w:ascii="Candara" w:hAnsi="Candara"/>
        </w:rPr>
      </w:pPr>
      <w:r w:rsidRPr="00CF2F03">
        <w:rPr>
          <w:rFonts w:ascii="Candara" w:hAnsi="Candara"/>
        </w:rPr>
        <w:t>•</w:t>
      </w:r>
      <w:r w:rsidRPr="00CF2F03">
        <w:rPr>
          <w:rFonts w:ascii="Candara" w:hAnsi="Candara"/>
        </w:rPr>
        <w:tab/>
      </w:r>
      <w:r>
        <w:rPr>
          <w:rFonts w:ascii="Candara" w:hAnsi="Candara"/>
        </w:rPr>
        <w:t>V</w:t>
      </w:r>
      <w:r w:rsidRPr="00CF2F03">
        <w:rPr>
          <w:rFonts w:ascii="Candara" w:hAnsi="Candara"/>
        </w:rPr>
        <w:t>olunteer</w:t>
      </w:r>
      <w:r>
        <w:rPr>
          <w:rFonts w:ascii="Candara" w:hAnsi="Candara"/>
        </w:rPr>
        <w:t xml:space="preserve">ing in support of veterans, </w:t>
      </w:r>
      <w:r w:rsidR="00AB5502">
        <w:rPr>
          <w:rFonts w:ascii="Candara" w:hAnsi="Candara"/>
        </w:rPr>
        <w:t xml:space="preserve">children, </w:t>
      </w:r>
      <w:r>
        <w:rPr>
          <w:rFonts w:ascii="Candara" w:hAnsi="Candara"/>
        </w:rPr>
        <w:t xml:space="preserve">and local charities. </w:t>
      </w:r>
    </w:p>
    <w:sectPr w:rsidR="00CF2F03" w:rsidRPr="00CF2F03" w:rsidSect="00DA1D4A">
      <w:headerReference w:type="default" r:id="rId9"/>
      <w:pgSz w:w="12240" w:h="15840"/>
      <w:pgMar w:top="720" w:right="1152" w:bottom="720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D92" w:rsidRDefault="009C7D92" w:rsidP="00831C8E">
      <w:r>
        <w:separator/>
      </w:r>
    </w:p>
  </w:endnote>
  <w:endnote w:type="continuationSeparator" w:id="0">
    <w:p w:rsidR="009C7D92" w:rsidRDefault="009C7D92" w:rsidP="00831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D92" w:rsidRDefault="009C7D92" w:rsidP="00831C8E">
      <w:r>
        <w:separator/>
      </w:r>
    </w:p>
  </w:footnote>
  <w:footnote w:type="continuationSeparator" w:id="0">
    <w:p w:rsidR="009C7D92" w:rsidRDefault="009C7D92" w:rsidP="00831C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450" w:rsidRPr="00AD7450" w:rsidRDefault="00EA1C11" w:rsidP="007A33E2">
    <w:pPr>
      <w:pStyle w:val="Header"/>
      <w:tabs>
        <w:tab w:val="clear" w:pos="4680"/>
        <w:tab w:val="clear" w:pos="9360"/>
        <w:tab w:val="right" w:pos="9900"/>
      </w:tabs>
      <w:spacing w:after="60"/>
      <w:rPr>
        <w:i/>
        <w:sz w:val="20"/>
        <w:szCs w:val="20"/>
      </w:rPr>
    </w:pPr>
    <w:r>
      <w:rPr>
        <w:i/>
        <w:sz w:val="20"/>
        <w:szCs w:val="20"/>
      </w:rPr>
      <w:t>Jeff Mixdorf</w:t>
    </w:r>
    <w:r w:rsidR="00AD7450" w:rsidRPr="00AD7450">
      <w:rPr>
        <w:i/>
        <w:sz w:val="20"/>
        <w:szCs w:val="20"/>
      </w:rPr>
      <w:tab/>
      <w:t xml:space="preserve">Résumé, Page </w:t>
    </w:r>
    <w:r w:rsidR="00186F7B" w:rsidRPr="00AD7450">
      <w:rPr>
        <w:i/>
        <w:sz w:val="20"/>
        <w:szCs w:val="20"/>
      </w:rPr>
      <w:fldChar w:fldCharType="begin"/>
    </w:r>
    <w:r w:rsidR="00AD7450" w:rsidRPr="00AD7450">
      <w:rPr>
        <w:i/>
        <w:sz w:val="20"/>
        <w:szCs w:val="20"/>
      </w:rPr>
      <w:instrText xml:space="preserve"> PAGE   \* MERGEFORMAT </w:instrText>
    </w:r>
    <w:r w:rsidR="00186F7B" w:rsidRPr="00AD7450">
      <w:rPr>
        <w:i/>
        <w:sz w:val="20"/>
        <w:szCs w:val="20"/>
      </w:rPr>
      <w:fldChar w:fldCharType="separate"/>
    </w:r>
    <w:r w:rsidR="00EA2B34">
      <w:rPr>
        <w:i/>
        <w:noProof/>
        <w:sz w:val="20"/>
        <w:szCs w:val="20"/>
      </w:rPr>
      <w:t>2</w:t>
    </w:r>
    <w:r w:rsidR="00186F7B" w:rsidRPr="00AD7450">
      <w:rPr>
        <w:i/>
        <w:sz w:val="20"/>
        <w:szCs w:val="20"/>
      </w:rPr>
      <w:fldChar w:fldCharType="end"/>
    </w:r>
    <w:r w:rsidR="00AD7450" w:rsidRPr="00AD7450">
      <w:rPr>
        <w:i/>
        <w:sz w:val="20"/>
        <w:szCs w:val="20"/>
      </w:rPr>
      <w:t xml:space="preserve"> of </w:t>
    </w:r>
    <w:fldSimple w:instr=" NUMPAGES   \* MERGEFORMAT ">
      <w:r w:rsidR="00EA2B34" w:rsidRPr="00EA2B34">
        <w:rPr>
          <w:i/>
          <w:noProof/>
          <w:sz w:val="20"/>
          <w:szCs w:val="20"/>
        </w:rPr>
        <w:t>2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D499D"/>
    <w:multiLevelType w:val="hybridMultilevel"/>
    <w:tmpl w:val="57F83B72"/>
    <w:lvl w:ilvl="0" w:tplc="C67E59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50260C"/>
    <w:multiLevelType w:val="hybridMultilevel"/>
    <w:tmpl w:val="B6FC5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372EBB"/>
    <w:multiLevelType w:val="hybridMultilevel"/>
    <w:tmpl w:val="D6C8398A"/>
    <w:lvl w:ilvl="0" w:tplc="458A17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/>
  <w:rsids>
    <w:rsidRoot w:val="00831C8E"/>
    <w:rsid w:val="00026AF9"/>
    <w:rsid w:val="0004341A"/>
    <w:rsid w:val="00052DC6"/>
    <w:rsid w:val="000624AC"/>
    <w:rsid w:val="000741C2"/>
    <w:rsid w:val="000A044B"/>
    <w:rsid w:val="000B4483"/>
    <w:rsid w:val="000B44DD"/>
    <w:rsid w:val="000B6F55"/>
    <w:rsid w:val="000C0783"/>
    <w:rsid w:val="000C6D11"/>
    <w:rsid w:val="000E1596"/>
    <w:rsid w:val="0011038B"/>
    <w:rsid w:val="00116C5C"/>
    <w:rsid w:val="0012262A"/>
    <w:rsid w:val="001234C4"/>
    <w:rsid w:val="001274FB"/>
    <w:rsid w:val="001343C1"/>
    <w:rsid w:val="00150378"/>
    <w:rsid w:val="0017467A"/>
    <w:rsid w:val="001809F6"/>
    <w:rsid w:val="0018182A"/>
    <w:rsid w:val="00185B56"/>
    <w:rsid w:val="00186F7B"/>
    <w:rsid w:val="00191E42"/>
    <w:rsid w:val="001961D8"/>
    <w:rsid w:val="001A3A73"/>
    <w:rsid w:val="001B6AE3"/>
    <w:rsid w:val="001C07ED"/>
    <w:rsid w:val="001C15D0"/>
    <w:rsid w:val="001D528D"/>
    <w:rsid w:val="001E0C24"/>
    <w:rsid w:val="001E4651"/>
    <w:rsid w:val="001F339B"/>
    <w:rsid w:val="00227D49"/>
    <w:rsid w:val="00234BBD"/>
    <w:rsid w:val="002411BA"/>
    <w:rsid w:val="00244AD8"/>
    <w:rsid w:val="00254314"/>
    <w:rsid w:val="00261451"/>
    <w:rsid w:val="002800D6"/>
    <w:rsid w:val="002B2466"/>
    <w:rsid w:val="002B6B46"/>
    <w:rsid w:val="002C2220"/>
    <w:rsid w:val="002C760F"/>
    <w:rsid w:val="002E6B42"/>
    <w:rsid w:val="002F17BD"/>
    <w:rsid w:val="002F77EE"/>
    <w:rsid w:val="00333CEB"/>
    <w:rsid w:val="00333F38"/>
    <w:rsid w:val="0033595D"/>
    <w:rsid w:val="003365C0"/>
    <w:rsid w:val="00361B84"/>
    <w:rsid w:val="00363DD2"/>
    <w:rsid w:val="00366048"/>
    <w:rsid w:val="0036796E"/>
    <w:rsid w:val="003747BF"/>
    <w:rsid w:val="003B1771"/>
    <w:rsid w:val="003C292B"/>
    <w:rsid w:val="003E45DD"/>
    <w:rsid w:val="003F4C06"/>
    <w:rsid w:val="003F6A62"/>
    <w:rsid w:val="00435BF2"/>
    <w:rsid w:val="00481D86"/>
    <w:rsid w:val="004B5052"/>
    <w:rsid w:val="004C2231"/>
    <w:rsid w:val="004C5D9F"/>
    <w:rsid w:val="004D4E51"/>
    <w:rsid w:val="004D6A91"/>
    <w:rsid w:val="004F68CB"/>
    <w:rsid w:val="00511E84"/>
    <w:rsid w:val="00522199"/>
    <w:rsid w:val="005231BF"/>
    <w:rsid w:val="005454C2"/>
    <w:rsid w:val="00556259"/>
    <w:rsid w:val="00556B5A"/>
    <w:rsid w:val="00584DBC"/>
    <w:rsid w:val="00590BA5"/>
    <w:rsid w:val="00597A44"/>
    <w:rsid w:val="005B3FAC"/>
    <w:rsid w:val="005B7E9E"/>
    <w:rsid w:val="005D538C"/>
    <w:rsid w:val="005D72A7"/>
    <w:rsid w:val="00621871"/>
    <w:rsid w:val="00646B72"/>
    <w:rsid w:val="00675572"/>
    <w:rsid w:val="006A36AB"/>
    <w:rsid w:val="00713D9B"/>
    <w:rsid w:val="007209E4"/>
    <w:rsid w:val="00730B5F"/>
    <w:rsid w:val="007521F3"/>
    <w:rsid w:val="0075308B"/>
    <w:rsid w:val="007645D5"/>
    <w:rsid w:val="00774CC1"/>
    <w:rsid w:val="00774DCA"/>
    <w:rsid w:val="00775459"/>
    <w:rsid w:val="00780F7E"/>
    <w:rsid w:val="007A33E2"/>
    <w:rsid w:val="007B37DF"/>
    <w:rsid w:val="007C1E19"/>
    <w:rsid w:val="007E54A7"/>
    <w:rsid w:val="007F702F"/>
    <w:rsid w:val="00815FD1"/>
    <w:rsid w:val="00831C8E"/>
    <w:rsid w:val="00831E7E"/>
    <w:rsid w:val="0084093D"/>
    <w:rsid w:val="0085057C"/>
    <w:rsid w:val="00852E06"/>
    <w:rsid w:val="00864DA5"/>
    <w:rsid w:val="008676C7"/>
    <w:rsid w:val="0089776D"/>
    <w:rsid w:val="008A02D4"/>
    <w:rsid w:val="008A3889"/>
    <w:rsid w:val="008C0C51"/>
    <w:rsid w:val="008D04E8"/>
    <w:rsid w:val="008D480C"/>
    <w:rsid w:val="008F6393"/>
    <w:rsid w:val="008F7E24"/>
    <w:rsid w:val="00946A8A"/>
    <w:rsid w:val="0095223C"/>
    <w:rsid w:val="00966A01"/>
    <w:rsid w:val="0098564D"/>
    <w:rsid w:val="00991A74"/>
    <w:rsid w:val="009A0D96"/>
    <w:rsid w:val="009B199F"/>
    <w:rsid w:val="009B3555"/>
    <w:rsid w:val="009C7D92"/>
    <w:rsid w:val="009E2D69"/>
    <w:rsid w:val="009F0F82"/>
    <w:rsid w:val="009F3293"/>
    <w:rsid w:val="00A22B86"/>
    <w:rsid w:val="00A34E35"/>
    <w:rsid w:val="00A432E3"/>
    <w:rsid w:val="00A72B39"/>
    <w:rsid w:val="00A83E4B"/>
    <w:rsid w:val="00A96F3B"/>
    <w:rsid w:val="00AB019A"/>
    <w:rsid w:val="00AB5502"/>
    <w:rsid w:val="00AC7150"/>
    <w:rsid w:val="00AD7450"/>
    <w:rsid w:val="00AD7C94"/>
    <w:rsid w:val="00AF063E"/>
    <w:rsid w:val="00B131F0"/>
    <w:rsid w:val="00B2355E"/>
    <w:rsid w:val="00B50AF4"/>
    <w:rsid w:val="00BB3CF8"/>
    <w:rsid w:val="00BB6D5D"/>
    <w:rsid w:val="00BC08E5"/>
    <w:rsid w:val="00BC7E8B"/>
    <w:rsid w:val="00C06961"/>
    <w:rsid w:val="00C11BFA"/>
    <w:rsid w:val="00C1295C"/>
    <w:rsid w:val="00C14A9C"/>
    <w:rsid w:val="00C31375"/>
    <w:rsid w:val="00C5321E"/>
    <w:rsid w:val="00C61160"/>
    <w:rsid w:val="00C71EC3"/>
    <w:rsid w:val="00C76A08"/>
    <w:rsid w:val="00C977B2"/>
    <w:rsid w:val="00CA1B29"/>
    <w:rsid w:val="00CB2DAA"/>
    <w:rsid w:val="00CE1E91"/>
    <w:rsid w:val="00CF1806"/>
    <w:rsid w:val="00CF2F03"/>
    <w:rsid w:val="00CF56D7"/>
    <w:rsid w:val="00CF6AA3"/>
    <w:rsid w:val="00D179A3"/>
    <w:rsid w:val="00D42D42"/>
    <w:rsid w:val="00D60057"/>
    <w:rsid w:val="00D65A2A"/>
    <w:rsid w:val="00D67FDE"/>
    <w:rsid w:val="00D7449C"/>
    <w:rsid w:val="00D84D13"/>
    <w:rsid w:val="00DA08A6"/>
    <w:rsid w:val="00DA1D4A"/>
    <w:rsid w:val="00DA3C5F"/>
    <w:rsid w:val="00DA76C6"/>
    <w:rsid w:val="00DB0089"/>
    <w:rsid w:val="00DB3999"/>
    <w:rsid w:val="00DD5BCC"/>
    <w:rsid w:val="00DF52F2"/>
    <w:rsid w:val="00E226E8"/>
    <w:rsid w:val="00E33BFE"/>
    <w:rsid w:val="00E37C11"/>
    <w:rsid w:val="00E522B1"/>
    <w:rsid w:val="00E61261"/>
    <w:rsid w:val="00E764F6"/>
    <w:rsid w:val="00EA1C11"/>
    <w:rsid w:val="00EA2B34"/>
    <w:rsid w:val="00EB6811"/>
    <w:rsid w:val="00EF7FCC"/>
    <w:rsid w:val="00F10075"/>
    <w:rsid w:val="00F1070A"/>
    <w:rsid w:val="00F260EC"/>
    <w:rsid w:val="00F31EC6"/>
    <w:rsid w:val="00F3463A"/>
    <w:rsid w:val="00F35157"/>
    <w:rsid w:val="00F557D1"/>
    <w:rsid w:val="00F6789A"/>
    <w:rsid w:val="00F749CE"/>
    <w:rsid w:val="00F82106"/>
    <w:rsid w:val="00FC4286"/>
    <w:rsid w:val="00FE0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590BA5"/>
    <w:pPr>
      <w:spacing w:after="0" w:line="240" w:lineRule="auto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BA5"/>
    <w:pPr>
      <w:spacing w:after="0" w:line="240" w:lineRule="auto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831C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C8E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831C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C8E"/>
    <w:rPr>
      <w:rFonts w:ascii="Cambria" w:hAnsi="Cambria"/>
    </w:rPr>
  </w:style>
  <w:style w:type="character" w:styleId="Hyperlink">
    <w:name w:val="Hyperlink"/>
    <w:basedOn w:val="DefaultParagraphFont"/>
    <w:uiPriority w:val="99"/>
    <w:unhideWhenUsed/>
    <w:rsid w:val="00F31E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D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effry\Documents\JOBS\www.linkedin.com\in\jeffmixdor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ffmixdorf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2017-11-27T18:18:00Z</dcterms:created>
  <dcterms:modified xsi:type="dcterms:W3CDTF">2017-11-27T18:18:00Z</dcterms:modified>
</cp:coreProperties>
</file>