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335F" w14:textId="77777777" w:rsidR="009874CB" w:rsidRPr="00232F45" w:rsidRDefault="009874CB" w:rsidP="009874CB">
      <w:pPr>
        <w:pStyle w:val="Title"/>
        <w:spacing w:line="200" w:lineRule="atLeast"/>
        <w:ind w:right="-36"/>
        <w:jc w:val="left"/>
        <w:rPr>
          <w:rFonts w:ascii="Times New Roman" w:hAnsi="Times New Roman"/>
          <w:sz w:val="28"/>
          <w:szCs w:val="28"/>
        </w:rPr>
      </w:pPr>
    </w:p>
    <w:p w14:paraId="3650B122" w14:textId="77777777" w:rsidR="009874CB" w:rsidRPr="003E6628" w:rsidRDefault="009874CB" w:rsidP="009874CB">
      <w:pPr>
        <w:pStyle w:val="Title"/>
        <w:spacing w:line="200" w:lineRule="atLeast"/>
        <w:rPr>
          <w:rFonts w:ascii="Times New Roman" w:hAnsi="Times New Roman"/>
          <w:sz w:val="40"/>
          <w:szCs w:val="40"/>
        </w:rPr>
      </w:pPr>
      <w:r w:rsidRPr="003E6628">
        <w:rPr>
          <w:rFonts w:ascii="Times New Roman" w:hAnsi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4EF38" wp14:editId="4A7A26D6">
                <wp:simplePos x="0" y="0"/>
                <wp:positionH relativeFrom="column">
                  <wp:posOffset>0</wp:posOffset>
                </wp:positionH>
                <wp:positionV relativeFrom="paragraph">
                  <wp:posOffset>296545</wp:posOffset>
                </wp:positionV>
                <wp:extent cx="6879265" cy="406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926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B4C7E" w14:textId="77777777" w:rsidR="009874CB" w:rsidRPr="002C7144" w:rsidRDefault="009874CB" w:rsidP="009874C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Pr="00235E0B">
                                <w:rPr>
                                  <w:rStyle w:val="Hyperlink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tseng94@purdue.edu</w:t>
                              </w:r>
                            </w:hyperlink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C7144">
                              <w:rPr>
                                <w:sz w:val="20"/>
                                <w:szCs w:val="20"/>
                              </w:rPr>
                              <w:t xml:space="preserve">|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650.445</w:t>
                            </w:r>
                            <w:r w:rsidRPr="002C7144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9079</w:t>
                            </w:r>
                          </w:p>
                          <w:p w14:paraId="68124E8B" w14:textId="77777777" w:rsidR="009874CB" w:rsidRPr="002C7144" w:rsidRDefault="009874CB" w:rsidP="009874C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Purdue University</w:t>
                            </w:r>
                          </w:p>
                          <w:p w14:paraId="215C235C" w14:textId="77777777" w:rsidR="009874CB" w:rsidRPr="002C7144" w:rsidRDefault="009874CB" w:rsidP="009874C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4EF3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23.35pt;width:541.65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" filled="f" stroked="f">
                <v:textbox>
                  <w:txbxContent>
                    <w:p w14:paraId="30DB4C7E" w14:textId="77777777" w:rsidR="009874CB" w:rsidRPr="002C7144" w:rsidRDefault="009874CB" w:rsidP="009874C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hyperlink r:id="rId9" w:history="1">
                        <w:r w:rsidRPr="00235E0B">
                          <w:rPr>
                            <w:rStyle w:val="Hyperlink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tseng94@purdue.edu</w:t>
                        </w:r>
                      </w:hyperlink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C7144">
                        <w:rPr>
                          <w:sz w:val="20"/>
                          <w:szCs w:val="20"/>
                        </w:rPr>
                        <w:t xml:space="preserve">| </w:t>
                      </w:r>
                      <w:r>
                        <w:rPr>
                          <w:sz w:val="20"/>
                          <w:szCs w:val="20"/>
                        </w:rPr>
                        <w:t>650.445</w:t>
                      </w:r>
                      <w:r w:rsidRPr="002C7144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>9079</w:t>
                      </w:r>
                    </w:p>
                    <w:p w14:paraId="68124E8B" w14:textId="77777777" w:rsidR="009874CB" w:rsidRPr="002C7144" w:rsidRDefault="009874CB" w:rsidP="009874C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Purdue University</w:t>
                      </w:r>
                    </w:p>
                    <w:p w14:paraId="215C235C" w14:textId="77777777" w:rsidR="009874CB" w:rsidRPr="002C7144" w:rsidRDefault="009874CB" w:rsidP="009874C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E6628">
        <w:rPr>
          <w:rFonts w:ascii="Times New Roman" w:hAnsi="Times New Roman"/>
          <w:sz w:val="40"/>
          <w:szCs w:val="40"/>
        </w:rPr>
        <w:t>JEFFREY TSENG</w:t>
      </w:r>
    </w:p>
    <w:p w14:paraId="50A83539" w14:textId="77777777" w:rsidR="009874CB" w:rsidRDefault="009874CB" w:rsidP="009874CB">
      <w:pPr>
        <w:pStyle w:val="Title"/>
        <w:tabs>
          <w:tab w:val="center" w:pos="5112"/>
          <w:tab w:val="right" w:pos="10800"/>
        </w:tabs>
        <w:spacing w:line="200" w:lineRule="atLeast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</w:p>
    <w:p w14:paraId="600EBDAC" w14:textId="77777777" w:rsidR="009874CB" w:rsidRDefault="009874CB" w:rsidP="009874CB">
      <w:pPr>
        <w:pStyle w:val="Title"/>
        <w:tabs>
          <w:tab w:val="center" w:pos="5112"/>
          <w:tab w:val="right" w:pos="10224"/>
        </w:tabs>
        <w:spacing w:line="200" w:lineRule="atLeast"/>
        <w:jc w:val="left"/>
        <w:rPr>
          <w:rFonts w:ascii="Times New Roman" w:hAnsi="Times New Roman"/>
          <w:sz w:val="20"/>
        </w:rPr>
      </w:pPr>
    </w:p>
    <w:p w14:paraId="308F53E4" w14:textId="77777777" w:rsidR="009874CB" w:rsidRDefault="009874CB" w:rsidP="009874CB">
      <w:pPr>
        <w:pStyle w:val="Title"/>
        <w:tabs>
          <w:tab w:val="center" w:pos="5112"/>
          <w:tab w:val="right" w:pos="10224"/>
        </w:tabs>
        <w:spacing w:line="200" w:lineRule="atLeast"/>
        <w:jc w:val="left"/>
        <w:rPr>
          <w:rFonts w:ascii="Times New Roman" w:hAnsi="Times New Roman"/>
          <w:sz w:val="20"/>
        </w:rPr>
      </w:pPr>
    </w:p>
    <w:p w14:paraId="05921498" w14:textId="77777777" w:rsidR="009874CB" w:rsidRPr="00403A1A" w:rsidRDefault="009874CB" w:rsidP="009874CB">
      <w:pPr>
        <w:pBdr>
          <w:top w:val="single" w:sz="6" w:space="0" w:color="000000"/>
          <w:bottom w:val="single" w:sz="2" w:space="0" w:color="999999"/>
        </w:pBdr>
        <w:tabs>
          <w:tab w:val="left" w:pos="180"/>
        </w:tabs>
        <w:spacing w:before="120" w:after="60" w:line="200" w:lineRule="atLeast"/>
        <w:outlineLvl w:val="0"/>
        <w:rPr>
          <w:b/>
          <w:spacing w:val="40"/>
          <w:kern w:val="20"/>
          <w:position w:val="2"/>
          <w:sz w:val="20"/>
          <w:szCs w:val="20"/>
        </w:rPr>
      </w:pPr>
      <w:r>
        <w:rPr>
          <w:b/>
          <w:spacing w:val="40"/>
          <w:kern w:val="20"/>
          <w:position w:val="2"/>
          <w:sz w:val="20"/>
          <w:szCs w:val="20"/>
        </w:rPr>
        <w:t>PROFESSIONAL SUMMARY</w:t>
      </w:r>
    </w:p>
    <w:p w14:paraId="502CB8A0" w14:textId="77777777" w:rsidR="009874CB" w:rsidRPr="005047E0" w:rsidRDefault="009874CB" w:rsidP="009874CB">
      <w:pPr>
        <w:pStyle w:val="Title"/>
        <w:tabs>
          <w:tab w:val="center" w:pos="5112"/>
          <w:tab w:val="right" w:pos="10224"/>
        </w:tabs>
        <w:spacing w:line="200" w:lineRule="atLeast"/>
        <w:jc w:val="left"/>
        <w:rPr>
          <w:rFonts w:ascii="Times New Roman" w:hAnsi="Times New Roman"/>
          <w:b w:val="0"/>
          <w:bCs/>
          <w:sz w:val="20"/>
        </w:rPr>
      </w:pPr>
      <w:r w:rsidRPr="00CB2B9A">
        <w:rPr>
          <w:rFonts w:ascii="Times New Roman" w:hAnsi="Times New Roman"/>
          <w:b w:val="0"/>
          <w:bCs/>
          <w:sz w:val="20"/>
        </w:rPr>
        <w:t>First-year Computer Science and Mathematics student at Purdue with research experience in radar imaging, bioinformatics, and autonomous systems seeking a 2026 software engineering internship.</w:t>
      </w:r>
    </w:p>
    <w:p w14:paraId="5EB3AECF" w14:textId="77777777" w:rsidR="009874CB" w:rsidRPr="00403A1A" w:rsidRDefault="009874CB" w:rsidP="009874CB">
      <w:pPr>
        <w:pBdr>
          <w:top w:val="single" w:sz="6" w:space="0" w:color="000000"/>
          <w:bottom w:val="single" w:sz="2" w:space="0" w:color="999999"/>
        </w:pBdr>
        <w:tabs>
          <w:tab w:val="left" w:pos="180"/>
        </w:tabs>
        <w:spacing w:before="120" w:after="60" w:line="200" w:lineRule="atLeast"/>
        <w:outlineLvl w:val="0"/>
        <w:rPr>
          <w:b/>
          <w:spacing w:val="40"/>
          <w:kern w:val="20"/>
          <w:position w:val="2"/>
          <w:sz w:val="20"/>
          <w:szCs w:val="20"/>
        </w:rPr>
      </w:pPr>
      <w:r w:rsidRPr="00403A1A">
        <w:rPr>
          <w:b/>
          <w:spacing w:val="40"/>
          <w:kern w:val="20"/>
          <w:position w:val="2"/>
          <w:sz w:val="20"/>
          <w:szCs w:val="20"/>
        </w:rPr>
        <w:t>EDUCATION</w:t>
      </w:r>
    </w:p>
    <w:p w14:paraId="2E462F7D" w14:textId="77777777" w:rsidR="009874CB" w:rsidRDefault="009874CB" w:rsidP="009874CB">
      <w:pPr>
        <w:widowControl w:val="0"/>
        <w:tabs>
          <w:tab w:val="right" w:pos="10800"/>
        </w:tabs>
        <w:autoSpaceDE w:val="0"/>
        <w:autoSpaceDN w:val="0"/>
        <w:adjustRightInd w:val="0"/>
        <w:rPr>
          <w:rFonts w:eastAsiaTheme="minorHAnsi"/>
          <w:bCs/>
          <w:color w:val="1A1A1A"/>
          <w:sz w:val="20"/>
          <w:szCs w:val="20"/>
        </w:rPr>
      </w:pPr>
      <w:r>
        <w:rPr>
          <w:rFonts w:eastAsiaTheme="minorHAnsi"/>
          <w:b/>
          <w:color w:val="1A1A1A"/>
          <w:sz w:val="20"/>
          <w:szCs w:val="20"/>
        </w:rPr>
        <w:t xml:space="preserve">Purdue University, </w:t>
      </w:r>
      <w:r>
        <w:rPr>
          <w:rFonts w:eastAsiaTheme="minorHAnsi"/>
          <w:bCs/>
          <w:color w:val="1A1A1A"/>
          <w:sz w:val="20"/>
          <w:szCs w:val="20"/>
        </w:rPr>
        <w:t>West Lafayette, IN</w:t>
      </w:r>
      <w:r>
        <w:rPr>
          <w:rFonts w:eastAsiaTheme="minorHAnsi"/>
          <w:b/>
          <w:color w:val="1A1A1A"/>
          <w:sz w:val="20"/>
          <w:szCs w:val="20"/>
        </w:rPr>
        <w:tab/>
      </w:r>
      <w:r>
        <w:rPr>
          <w:rFonts w:eastAsiaTheme="minorHAnsi"/>
          <w:bCs/>
          <w:color w:val="1A1A1A"/>
          <w:sz w:val="20"/>
          <w:szCs w:val="20"/>
        </w:rPr>
        <w:t>Graduation: May 2029</w:t>
      </w:r>
    </w:p>
    <w:p w14:paraId="5598A4A7" w14:textId="77777777" w:rsidR="009874CB" w:rsidRPr="00096FF4" w:rsidRDefault="009874CB" w:rsidP="009874CB">
      <w:pPr>
        <w:widowControl w:val="0"/>
        <w:tabs>
          <w:tab w:val="right" w:pos="10800"/>
        </w:tabs>
        <w:autoSpaceDE w:val="0"/>
        <w:autoSpaceDN w:val="0"/>
        <w:adjustRightInd w:val="0"/>
        <w:rPr>
          <w:rFonts w:eastAsiaTheme="minorHAnsi"/>
          <w:bCs/>
          <w:color w:val="1A1A1A"/>
          <w:sz w:val="20"/>
          <w:szCs w:val="20"/>
        </w:rPr>
      </w:pPr>
      <w:r w:rsidRPr="00B87E29">
        <w:rPr>
          <w:rFonts w:eastAsiaTheme="minorHAnsi"/>
          <w:bCs/>
          <w:color w:val="1A1A1A"/>
          <w:sz w:val="20"/>
          <w:szCs w:val="20"/>
        </w:rPr>
        <w:t>Bachelor of Science in Computer Science and Mathematics</w:t>
      </w:r>
      <w:r>
        <w:rPr>
          <w:rFonts w:eastAsiaTheme="minorHAnsi"/>
          <w:bCs/>
          <w:color w:val="1A1A1A"/>
          <w:sz w:val="20"/>
          <w:szCs w:val="20"/>
        </w:rPr>
        <w:tab/>
      </w:r>
      <w:r w:rsidRPr="00096FF4">
        <w:rPr>
          <w:rFonts w:eastAsiaTheme="minorHAnsi"/>
          <w:bCs/>
          <w:color w:val="1A1A1A"/>
          <w:sz w:val="20"/>
          <w:szCs w:val="20"/>
        </w:rPr>
        <w:t>GPA: 4.0/4.0</w:t>
      </w:r>
    </w:p>
    <w:p w14:paraId="5BF17721" w14:textId="77777777" w:rsidR="009874CB" w:rsidRPr="00C766E3" w:rsidRDefault="009874CB" w:rsidP="009874CB">
      <w:pPr>
        <w:widowControl w:val="0"/>
        <w:tabs>
          <w:tab w:val="right" w:pos="10800"/>
        </w:tabs>
        <w:autoSpaceDE w:val="0"/>
        <w:autoSpaceDN w:val="0"/>
        <w:adjustRightInd w:val="0"/>
        <w:rPr>
          <w:rFonts w:eastAsiaTheme="minorHAnsi"/>
          <w:bCs/>
          <w:color w:val="1A1A1A"/>
          <w:sz w:val="20"/>
          <w:szCs w:val="20"/>
        </w:rPr>
      </w:pPr>
      <w:r>
        <w:rPr>
          <w:rFonts w:eastAsiaTheme="minorHAnsi"/>
          <w:b/>
          <w:color w:val="1A1A1A"/>
          <w:sz w:val="20"/>
          <w:szCs w:val="20"/>
        </w:rPr>
        <w:t xml:space="preserve">Relevant Classes: </w:t>
      </w:r>
      <w:r w:rsidRPr="004E2995">
        <w:rPr>
          <w:rFonts w:eastAsiaTheme="minorHAnsi"/>
          <w:bCs/>
          <w:color w:val="1A1A1A"/>
          <w:sz w:val="20"/>
          <w:szCs w:val="20"/>
        </w:rPr>
        <w:t>CS390: Web Applications Programming, CS193: Computer Science Tools, CS180: Problem Solving &amp; Object-Oriented Programming, MA261: Multivariable Calculus</w:t>
      </w:r>
    </w:p>
    <w:p w14:paraId="59740C5F" w14:textId="77777777" w:rsidR="009874CB" w:rsidRPr="000613BD" w:rsidRDefault="009874CB" w:rsidP="009874CB">
      <w:pPr>
        <w:pBdr>
          <w:top w:val="single" w:sz="6" w:space="0" w:color="000000"/>
          <w:bottom w:val="single" w:sz="2" w:space="0" w:color="999999"/>
        </w:pBdr>
        <w:tabs>
          <w:tab w:val="left" w:pos="180"/>
        </w:tabs>
        <w:spacing w:before="120" w:after="60" w:line="200" w:lineRule="atLeast"/>
        <w:outlineLvl w:val="0"/>
        <w:rPr>
          <w:b/>
          <w:spacing w:val="40"/>
          <w:kern w:val="20"/>
          <w:position w:val="2"/>
          <w:sz w:val="20"/>
          <w:szCs w:val="20"/>
        </w:rPr>
      </w:pPr>
      <w:r w:rsidRPr="00403A1A">
        <w:rPr>
          <w:b/>
          <w:spacing w:val="40"/>
          <w:kern w:val="20"/>
          <w:position w:val="2"/>
          <w:sz w:val="20"/>
          <w:szCs w:val="20"/>
        </w:rPr>
        <w:t>RELEVANT EXPERIENCE</w:t>
      </w:r>
    </w:p>
    <w:p w14:paraId="540B7B1E" w14:textId="77777777" w:rsidR="009874CB" w:rsidRDefault="009874CB" w:rsidP="009874CB">
      <w:pPr>
        <w:widowControl w:val="0"/>
        <w:tabs>
          <w:tab w:val="right" w:pos="10800"/>
        </w:tabs>
        <w:autoSpaceDE w:val="0"/>
        <w:autoSpaceDN w:val="0"/>
        <w:adjustRightInd w:val="0"/>
        <w:rPr>
          <w:rFonts w:eastAsiaTheme="minorHAnsi"/>
          <w:bCs/>
          <w:color w:val="1A1A1A"/>
          <w:sz w:val="20"/>
          <w:szCs w:val="20"/>
        </w:rPr>
      </w:pPr>
      <w:r>
        <w:rPr>
          <w:rFonts w:eastAsiaTheme="minorHAnsi"/>
          <w:b/>
          <w:color w:val="1A1A1A"/>
          <w:sz w:val="20"/>
          <w:szCs w:val="20"/>
        </w:rPr>
        <w:t xml:space="preserve">MIT Beaver Works </w:t>
      </w:r>
      <w:r>
        <w:rPr>
          <w:rFonts w:eastAsiaTheme="minorHAnsi"/>
          <w:b/>
          <w:color w:val="1A1A1A"/>
          <w:sz w:val="20"/>
          <w:szCs w:val="20"/>
        </w:rPr>
        <w:tab/>
      </w:r>
      <w:r>
        <w:rPr>
          <w:rFonts w:eastAsiaTheme="minorHAnsi"/>
          <w:bCs/>
          <w:color w:val="1A1A1A"/>
          <w:sz w:val="20"/>
          <w:szCs w:val="20"/>
        </w:rPr>
        <w:t>Cambridge, MA</w:t>
      </w:r>
    </w:p>
    <w:p w14:paraId="577F093C" w14:textId="77777777" w:rsidR="009874CB" w:rsidRDefault="009874CB" w:rsidP="009874CB">
      <w:pPr>
        <w:widowControl w:val="0"/>
        <w:tabs>
          <w:tab w:val="right" w:pos="10800"/>
        </w:tabs>
        <w:autoSpaceDE w:val="0"/>
        <w:autoSpaceDN w:val="0"/>
        <w:adjustRightInd w:val="0"/>
        <w:rPr>
          <w:rFonts w:eastAsiaTheme="minorHAnsi"/>
          <w:bCs/>
          <w:color w:val="1A1A1A"/>
          <w:sz w:val="20"/>
          <w:szCs w:val="20"/>
        </w:rPr>
      </w:pPr>
      <w:r w:rsidRPr="002F3449">
        <w:rPr>
          <w:rFonts w:eastAsiaTheme="minorHAnsi"/>
          <w:bCs/>
          <w:i/>
          <w:iCs/>
          <w:color w:val="1A1A1A"/>
          <w:sz w:val="20"/>
          <w:szCs w:val="20"/>
        </w:rPr>
        <w:t>Student</w:t>
      </w:r>
      <w:r>
        <w:rPr>
          <w:rFonts w:eastAsiaTheme="minorHAnsi"/>
          <w:bCs/>
          <w:color w:val="1A1A1A"/>
          <w:sz w:val="20"/>
          <w:szCs w:val="20"/>
        </w:rPr>
        <w:tab/>
        <w:t>July 2024</w:t>
      </w:r>
      <w:r w:rsidRPr="00403A1A">
        <w:rPr>
          <w:rFonts w:eastAsiaTheme="minorHAnsi"/>
          <w:bCs/>
          <w:color w:val="1A1A1A"/>
          <w:sz w:val="20"/>
          <w:szCs w:val="20"/>
        </w:rPr>
        <w:t xml:space="preserve"> – </w:t>
      </w:r>
      <w:r>
        <w:rPr>
          <w:rFonts w:eastAsiaTheme="minorHAnsi"/>
          <w:bCs/>
          <w:color w:val="1A1A1A"/>
          <w:sz w:val="20"/>
          <w:szCs w:val="20"/>
        </w:rPr>
        <w:t>August 2024</w:t>
      </w:r>
    </w:p>
    <w:p w14:paraId="3F922CBF" w14:textId="77777777" w:rsidR="009874CB" w:rsidRPr="004E2995" w:rsidRDefault="009874CB" w:rsidP="009874CB">
      <w:pPr>
        <w:pStyle w:val="ListParagraph"/>
        <w:widowControl w:val="0"/>
        <w:numPr>
          <w:ilvl w:val="0"/>
          <w:numId w:val="9"/>
        </w:numPr>
        <w:tabs>
          <w:tab w:val="right" w:pos="10800"/>
        </w:tabs>
        <w:autoSpaceDE w:val="0"/>
        <w:autoSpaceDN w:val="0"/>
        <w:adjustRightInd w:val="0"/>
        <w:spacing w:after="20"/>
        <w:ind w:left="450" w:hanging="270"/>
        <w:rPr>
          <w:rFonts w:eastAsiaTheme="minorHAnsi"/>
          <w:bCs/>
          <w:color w:val="1A1A1A"/>
          <w:sz w:val="20"/>
          <w:szCs w:val="20"/>
        </w:rPr>
      </w:pPr>
      <w:r w:rsidRPr="00C766E3">
        <w:rPr>
          <w:rFonts w:eastAsiaTheme="minorHAnsi"/>
          <w:bCs/>
          <w:color w:val="1A1A1A"/>
          <w:sz w:val="20"/>
          <w:szCs w:val="20"/>
        </w:rPr>
        <w:t xml:space="preserve">Developed Synthetic Aperture Radar (SAR) applications in collaboration with MIT Lincoln Labs </w:t>
      </w:r>
      <w:r>
        <w:rPr>
          <w:rFonts w:eastAsiaTheme="minorHAnsi"/>
          <w:bCs/>
          <w:color w:val="1A1A1A"/>
          <w:sz w:val="20"/>
          <w:szCs w:val="20"/>
        </w:rPr>
        <w:t xml:space="preserve">and the Department of Defense </w:t>
      </w:r>
      <w:r w:rsidRPr="00C766E3">
        <w:rPr>
          <w:rFonts w:eastAsiaTheme="minorHAnsi"/>
          <w:bCs/>
          <w:color w:val="1A1A1A"/>
          <w:sz w:val="20"/>
          <w:szCs w:val="20"/>
        </w:rPr>
        <w:t>to identify</w:t>
      </w:r>
      <w:r>
        <w:rPr>
          <w:rFonts w:eastAsiaTheme="minorHAnsi"/>
          <w:bCs/>
          <w:color w:val="1A1A1A"/>
          <w:sz w:val="20"/>
          <w:szCs w:val="20"/>
        </w:rPr>
        <w:t xml:space="preserve"> foreign</w:t>
      </w:r>
      <w:r w:rsidRPr="00C766E3">
        <w:rPr>
          <w:rFonts w:eastAsiaTheme="minorHAnsi"/>
          <w:bCs/>
          <w:color w:val="1A1A1A"/>
          <w:sz w:val="20"/>
          <w:szCs w:val="20"/>
        </w:rPr>
        <w:t xml:space="preserve"> objects through foliage</w:t>
      </w:r>
    </w:p>
    <w:p w14:paraId="65CB6F14" w14:textId="77777777" w:rsidR="009874CB" w:rsidRPr="00BD708C" w:rsidRDefault="009874CB" w:rsidP="009874CB">
      <w:pPr>
        <w:pStyle w:val="ListParagraph"/>
        <w:widowControl w:val="0"/>
        <w:numPr>
          <w:ilvl w:val="0"/>
          <w:numId w:val="9"/>
        </w:numPr>
        <w:tabs>
          <w:tab w:val="right" w:pos="10800"/>
        </w:tabs>
        <w:autoSpaceDE w:val="0"/>
        <w:autoSpaceDN w:val="0"/>
        <w:adjustRightInd w:val="0"/>
        <w:spacing w:after="20"/>
        <w:ind w:left="450" w:hanging="270"/>
        <w:rPr>
          <w:rFonts w:eastAsiaTheme="minorHAnsi"/>
          <w:color w:val="1A1A1A"/>
          <w:sz w:val="20"/>
          <w:szCs w:val="20"/>
        </w:rPr>
      </w:pPr>
      <w:r>
        <w:rPr>
          <w:rFonts w:eastAsiaTheme="minorHAnsi"/>
          <w:color w:val="1A1A1A"/>
          <w:sz w:val="20"/>
          <w:szCs w:val="20"/>
        </w:rPr>
        <w:t xml:space="preserve">Developed radar imaging back-projection algorithms in Python and C++ using NumPy, SciPy, and </w:t>
      </w:r>
      <w:proofErr w:type="spellStart"/>
      <w:r>
        <w:rPr>
          <w:rFonts w:eastAsiaTheme="minorHAnsi"/>
          <w:color w:val="1A1A1A"/>
          <w:sz w:val="20"/>
          <w:szCs w:val="20"/>
        </w:rPr>
        <w:t>Matlab</w:t>
      </w:r>
      <w:proofErr w:type="spellEnd"/>
      <w:r>
        <w:rPr>
          <w:rFonts w:eastAsiaTheme="minorHAnsi"/>
          <w:color w:val="1A1A1A"/>
          <w:sz w:val="20"/>
          <w:szCs w:val="20"/>
        </w:rPr>
        <w:t xml:space="preserve"> to process radar data and generate images, processing radar data enabling high-resolution images of 2.6 in. soda cans across 10 by 10 meters </w:t>
      </w:r>
    </w:p>
    <w:p w14:paraId="48714E59" w14:textId="77777777" w:rsidR="009874CB" w:rsidRPr="00235E0B" w:rsidRDefault="009874CB" w:rsidP="009874CB">
      <w:pPr>
        <w:pStyle w:val="ListParagraph"/>
        <w:widowControl w:val="0"/>
        <w:numPr>
          <w:ilvl w:val="0"/>
          <w:numId w:val="9"/>
        </w:numPr>
        <w:tabs>
          <w:tab w:val="right" w:pos="10800"/>
        </w:tabs>
        <w:autoSpaceDE w:val="0"/>
        <w:autoSpaceDN w:val="0"/>
        <w:adjustRightInd w:val="0"/>
        <w:spacing w:after="20"/>
        <w:ind w:left="450" w:hanging="270"/>
        <w:rPr>
          <w:rFonts w:eastAsiaTheme="minorHAnsi"/>
          <w:bCs/>
          <w:color w:val="1A1A1A"/>
          <w:sz w:val="20"/>
          <w:szCs w:val="20"/>
        </w:rPr>
      </w:pPr>
      <w:r>
        <w:rPr>
          <w:rFonts w:eastAsiaTheme="minorHAnsi"/>
          <w:color w:val="1A1A1A"/>
          <w:sz w:val="20"/>
          <w:szCs w:val="20"/>
        </w:rPr>
        <w:t>Built</w:t>
      </w:r>
      <w:r w:rsidRPr="007A6FA4">
        <w:rPr>
          <w:rFonts w:eastAsiaTheme="minorHAnsi"/>
          <w:color w:val="1A1A1A"/>
          <w:sz w:val="20"/>
          <w:szCs w:val="20"/>
        </w:rPr>
        <w:t xml:space="preserve"> an F550 </w:t>
      </w:r>
      <w:proofErr w:type="spellStart"/>
      <w:r w:rsidRPr="007A6FA4">
        <w:rPr>
          <w:rFonts w:eastAsiaTheme="minorHAnsi"/>
          <w:color w:val="1A1A1A"/>
          <w:sz w:val="20"/>
          <w:szCs w:val="20"/>
        </w:rPr>
        <w:t>Hexacopter</w:t>
      </w:r>
      <w:proofErr w:type="spellEnd"/>
      <w:r>
        <w:rPr>
          <w:rFonts w:eastAsiaTheme="minorHAnsi"/>
          <w:color w:val="1A1A1A"/>
          <w:sz w:val="20"/>
          <w:szCs w:val="20"/>
        </w:rPr>
        <w:t xml:space="preserve">, with a </w:t>
      </w:r>
      <w:proofErr w:type="spellStart"/>
      <w:r>
        <w:rPr>
          <w:rFonts w:eastAsiaTheme="minorHAnsi"/>
          <w:color w:val="1A1A1A"/>
          <w:sz w:val="20"/>
          <w:szCs w:val="20"/>
        </w:rPr>
        <w:t>PulsOn</w:t>
      </w:r>
      <w:proofErr w:type="spellEnd"/>
      <w:r>
        <w:rPr>
          <w:rFonts w:eastAsiaTheme="minorHAnsi"/>
          <w:color w:val="1A1A1A"/>
          <w:sz w:val="20"/>
          <w:szCs w:val="20"/>
        </w:rPr>
        <w:t xml:space="preserve"> 440 radar with a Raspberry Pi via socket programming for real-time data transmission </w:t>
      </w:r>
    </w:p>
    <w:p w14:paraId="3DD77E61" w14:textId="77777777" w:rsidR="009874CB" w:rsidRPr="005047E0" w:rsidRDefault="009874CB" w:rsidP="009874CB">
      <w:pPr>
        <w:pStyle w:val="ListParagraph"/>
        <w:widowControl w:val="0"/>
        <w:tabs>
          <w:tab w:val="right" w:pos="10800"/>
        </w:tabs>
        <w:autoSpaceDE w:val="0"/>
        <w:autoSpaceDN w:val="0"/>
        <w:adjustRightInd w:val="0"/>
        <w:spacing w:after="20"/>
        <w:ind w:left="450"/>
        <w:rPr>
          <w:rFonts w:eastAsiaTheme="minorHAnsi"/>
          <w:bCs/>
          <w:color w:val="1A1A1A"/>
          <w:sz w:val="20"/>
          <w:szCs w:val="20"/>
        </w:rPr>
      </w:pPr>
    </w:p>
    <w:p w14:paraId="0F18251C" w14:textId="77777777" w:rsidR="009874CB" w:rsidRPr="007A6FA4" w:rsidRDefault="009874CB" w:rsidP="009874CB">
      <w:pPr>
        <w:widowControl w:val="0"/>
        <w:tabs>
          <w:tab w:val="right" w:pos="10800"/>
        </w:tabs>
        <w:autoSpaceDE w:val="0"/>
        <w:autoSpaceDN w:val="0"/>
        <w:adjustRightInd w:val="0"/>
        <w:spacing w:after="20"/>
        <w:rPr>
          <w:rFonts w:eastAsiaTheme="minorHAnsi"/>
          <w:bCs/>
          <w:color w:val="1A1A1A"/>
          <w:sz w:val="20"/>
          <w:szCs w:val="20"/>
        </w:rPr>
      </w:pPr>
      <w:r w:rsidRPr="007A6FA4">
        <w:rPr>
          <w:rFonts w:eastAsiaTheme="minorHAnsi"/>
          <w:b/>
          <w:color w:val="1A1A1A"/>
          <w:sz w:val="20"/>
          <w:szCs w:val="20"/>
        </w:rPr>
        <w:t>Idiopathic Pulmonary Fibrosis Research</w:t>
      </w:r>
      <w:r w:rsidRPr="007A6FA4">
        <w:rPr>
          <w:rFonts w:eastAsiaTheme="minorHAnsi"/>
          <w:b/>
          <w:color w:val="1A1A1A"/>
          <w:sz w:val="20"/>
          <w:szCs w:val="20"/>
        </w:rPr>
        <w:tab/>
      </w:r>
      <w:r w:rsidRPr="007A6FA4">
        <w:rPr>
          <w:rFonts w:eastAsiaTheme="minorHAnsi"/>
          <w:bCs/>
          <w:color w:val="1A1A1A"/>
          <w:sz w:val="20"/>
          <w:szCs w:val="20"/>
        </w:rPr>
        <w:t>Stanford University, CA</w:t>
      </w:r>
    </w:p>
    <w:p w14:paraId="2C545CCB" w14:textId="77777777" w:rsidR="009874CB" w:rsidRPr="00497A4B" w:rsidRDefault="009874CB" w:rsidP="009874CB">
      <w:pPr>
        <w:widowControl w:val="0"/>
        <w:tabs>
          <w:tab w:val="right" w:pos="10800"/>
        </w:tabs>
        <w:autoSpaceDE w:val="0"/>
        <w:autoSpaceDN w:val="0"/>
        <w:adjustRightInd w:val="0"/>
        <w:rPr>
          <w:rFonts w:eastAsiaTheme="minorHAnsi"/>
          <w:bCs/>
          <w:i/>
          <w:iCs/>
          <w:color w:val="1A1A1A"/>
          <w:sz w:val="20"/>
          <w:szCs w:val="20"/>
        </w:rPr>
      </w:pPr>
      <w:r>
        <w:rPr>
          <w:rFonts w:eastAsiaTheme="minorHAnsi"/>
          <w:bCs/>
          <w:i/>
          <w:iCs/>
          <w:color w:val="1A1A1A"/>
          <w:sz w:val="20"/>
          <w:szCs w:val="20"/>
        </w:rPr>
        <w:t>Researcher</w:t>
      </w:r>
      <w:r>
        <w:rPr>
          <w:rFonts w:eastAsiaTheme="minorHAnsi"/>
          <w:bCs/>
          <w:color w:val="1A1A1A"/>
          <w:sz w:val="20"/>
          <w:szCs w:val="20"/>
        </w:rPr>
        <w:tab/>
        <w:t>June 2023</w:t>
      </w:r>
      <w:r w:rsidRPr="00403A1A">
        <w:rPr>
          <w:rFonts w:eastAsiaTheme="minorHAnsi"/>
          <w:bCs/>
          <w:color w:val="1A1A1A"/>
          <w:sz w:val="20"/>
          <w:szCs w:val="20"/>
        </w:rPr>
        <w:t xml:space="preserve"> – </w:t>
      </w:r>
      <w:r>
        <w:rPr>
          <w:rFonts w:eastAsiaTheme="minorHAnsi"/>
          <w:bCs/>
          <w:color w:val="1A1A1A"/>
          <w:sz w:val="20"/>
          <w:szCs w:val="20"/>
        </w:rPr>
        <w:t>October 2023</w:t>
      </w:r>
    </w:p>
    <w:p w14:paraId="3B78A55F" w14:textId="77777777" w:rsidR="009874CB" w:rsidRPr="00403A1A" w:rsidRDefault="009874CB" w:rsidP="009874CB">
      <w:pPr>
        <w:pStyle w:val="ListParagraph"/>
        <w:widowControl w:val="0"/>
        <w:numPr>
          <w:ilvl w:val="0"/>
          <w:numId w:val="9"/>
        </w:numPr>
        <w:tabs>
          <w:tab w:val="right" w:pos="10800"/>
        </w:tabs>
        <w:autoSpaceDE w:val="0"/>
        <w:autoSpaceDN w:val="0"/>
        <w:adjustRightInd w:val="0"/>
        <w:spacing w:after="20"/>
        <w:ind w:left="450" w:hanging="270"/>
        <w:rPr>
          <w:rFonts w:eastAsiaTheme="minorHAnsi"/>
          <w:color w:val="1A1A1A"/>
          <w:sz w:val="20"/>
          <w:szCs w:val="20"/>
        </w:rPr>
      </w:pPr>
      <w:r>
        <w:rPr>
          <w:rFonts w:eastAsiaTheme="minorHAnsi"/>
          <w:color w:val="1A1A1A"/>
          <w:sz w:val="20"/>
          <w:szCs w:val="20"/>
        </w:rPr>
        <w:t>Performed bulk and single-cell RNA sequencing after extensive training in R, applying data science to biological research</w:t>
      </w:r>
    </w:p>
    <w:p w14:paraId="1E6D0E3F" w14:textId="77777777" w:rsidR="009874CB" w:rsidRDefault="009874CB" w:rsidP="009874CB">
      <w:pPr>
        <w:pStyle w:val="ListParagraph"/>
        <w:widowControl w:val="0"/>
        <w:numPr>
          <w:ilvl w:val="0"/>
          <w:numId w:val="9"/>
        </w:numPr>
        <w:tabs>
          <w:tab w:val="right" w:pos="10800"/>
        </w:tabs>
        <w:autoSpaceDE w:val="0"/>
        <w:autoSpaceDN w:val="0"/>
        <w:adjustRightInd w:val="0"/>
        <w:spacing w:after="20"/>
        <w:ind w:left="450" w:hanging="270"/>
        <w:rPr>
          <w:rFonts w:eastAsiaTheme="minorHAnsi"/>
          <w:color w:val="1A1A1A"/>
          <w:sz w:val="20"/>
          <w:szCs w:val="20"/>
        </w:rPr>
      </w:pPr>
      <w:r>
        <w:rPr>
          <w:rFonts w:eastAsiaTheme="minorHAnsi"/>
          <w:color w:val="1A1A1A"/>
          <w:sz w:val="20"/>
          <w:szCs w:val="20"/>
        </w:rPr>
        <w:t xml:space="preserve">Conducted wet lab experiments on human lung fibroblasts, focusing on </w:t>
      </w:r>
      <w:r w:rsidRPr="006F4374">
        <w:rPr>
          <w:rFonts w:eastAsiaTheme="minorHAnsi"/>
          <w:color w:val="1A1A1A"/>
          <w:sz w:val="20"/>
          <w:szCs w:val="20"/>
        </w:rPr>
        <w:t>Idiopathic Pulmonary Fibrosis and the effect of pirfenidone on serum-stimulated human lung fibroblasts</w:t>
      </w:r>
    </w:p>
    <w:p w14:paraId="58C84D78" w14:textId="77777777" w:rsidR="009874CB" w:rsidRDefault="009874CB" w:rsidP="009874CB">
      <w:pPr>
        <w:pStyle w:val="ListParagraph"/>
        <w:widowControl w:val="0"/>
        <w:numPr>
          <w:ilvl w:val="0"/>
          <w:numId w:val="9"/>
        </w:numPr>
        <w:tabs>
          <w:tab w:val="right" w:pos="10800"/>
        </w:tabs>
        <w:autoSpaceDE w:val="0"/>
        <w:autoSpaceDN w:val="0"/>
        <w:adjustRightInd w:val="0"/>
        <w:spacing w:after="20"/>
        <w:ind w:left="450" w:hanging="270"/>
        <w:rPr>
          <w:rFonts w:eastAsiaTheme="minorHAnsi"/>
          <w:color w:val="1A1A1A"/>
          <w:sz w:val="20"/>
          <w:szCs w:val="20"/>
        </w:rPr>
      </w:pPr>
      <w:r>
        <w:rPr>
          <w:rFonts w:eastAsiaTheme="minorHAnsi"/>
          <w:color w:val="1A1A1A"/>
          <w:sz w:val="20"/>
          <w:szCs w:val="20"/>
        </w:rPr>
        <w:t xml:space="preserve">Gained hands-on experience in </w:t>
      </w:r>
      <w:r w:rsidRPr="00162518">
        <w:rPr>
          <w:rFonts w:eastAsiaTheme="minorHAnsi"/>
          <w:color w:val="1A1A1A"/>
          <w:sz w:val="20"/>
          <w:szCs w:val="20"/>
        </w:rPr>
        <w:t>DNA/RNA isolation, PCR,</w:t>
      </w:r>
      <w:r>
        <w:rPr>
          <w:rFonts w:eastAsiaTheme="minorHAnsi"/>
          <w:color w:val="1A1A1A"/>
          <w:sz w:val="20"/>
          <w:szCs w:val="20"/>
        </w:rPr>
        <w:t xml:space="preserve"> and</w:t>
      </w:r>
      <w:r w:rsidRPr="00162518">
        <w:rPr>
          <w:rFonts w:eastAsiaTheme="minorHAnsi"/>
          <w:color w:val="1A1A1A"/>
          <w:sz w:val="20"/>
          <w:szCs w:val="20"/>
        </w:rPr>
        <w:t xml:space="preserve"> ELISA</w:t>
      </w:r>
      <w:r>
        <w:rPr>
          <w:rFonts w:eastAsiaTheme="minorHAnsi"/>
          <w:color w:val="1A1A1A"/>
          <w:sz w:val="20"/>
          <w:szCs w:val="20"/>
        </w:rPr>
        <w:t xml:space="preserve">, developing a strong foundation in molecular biology </w:t>
      </w:r>
    </w:p>
    <w:p w14:paraId="1750D27B" w14:textId="77777777" w:rsidR="009874CB" w:rsidRDefault="009874CB" w:rsidP="009874CB">
      <w:pPr>
        <w:pStyle w:val="ListParagraph"/>
        <w:widowControl w:val="0"/>
        <w:numPr>
          <w:ilvl w:val="0"/>
          <w:numId w:val="9"/>
        </w:numPr>
        <w:tabs>
          <w:tab w:val="right" w:pos="10800"/>
        </w:tabs>
        <w:autoSpaceDE w:val="0"/>
        <w:autoSpaceDN w:val="0"/>
        <w:adjustRightInd w:val="0"/>
        <w:spacing w:after="20"/>
        <w:ind w:left="450" w:hanging="270"/>
        <w:rPr>
          <w:rFonts w:eastAsiaTheme="minorHAnsi"/>
          <w:color w:val="1A1A1A"/>
          <w:sz w:val="20"/>
          <w:szCs w:val="20"/>
        </w:rPr>
      </w:pPr>
      <w:r>
        <w:rPr>
          <w:rFonts w:eastAsiaTheme="minorHAnsi"/>
          <w:color w:val="1A1A1A"/>
          <w:sz w:val="20"/>
          <w:szCs w:val="20"/>
        </w:rPr>
        <w:t>Collaborated with Stanford researchers to explore biological findings and contribute to ongoing research on pulmonary diseases</w:t>
      </w:r>
    </w:p>
    <w:p w14:paraId="12A78304" w14:textId="77777777" w:rsidR="009874CB" w:rsidRPr="005047E0" w:rsidRDefault="009874CB" w:rsidP="009874CB">
      <w:pPr>
        <w:pStyle w:val="ListParagraph"/>
        <w:widowControl w:val="0"/>
        <w:tabs>
          <w:tab w:val="right" w:pos="10800"/>
        </w:tabs>
        <w:autoSpaceDE w:val="0"/>
        <w:autoSpaceDN w:val="0"/>
        <w:adjustRightInd w:val="0"/>
        <w:spacing w:after="20"/>
        <w:ind w:left="450"/>
        <w:rPr>
          <w:rFonts w:eastAsiaTheme="minorHAnsi"/>
          <w:color w:val="1A1A1A"/>
          <w:sz w:val="20"/>
          <w:szCs w:val="20"/>
        </w:rPr>
      </w:pPr>
    </w:p>
    <w:p w14:paraId="3F59EB1F" w14:textId="77777777" w:rsidR="009874CB" w:rsidRPr="00262FBA" w:rsidRDefault="009874CB" w:rsidP="009874CB">
      <w:pPr>
        <w:widowControl w:val="0"/>
        <w:tabs>
          <w:tab w:val="right" w:pos="10800"/>
        </w:tabs>
        <w:autoSpaceDE w:val="0"/>
        <w:autoSpaceDN w:val="0"/>
        <w:adjustRightInd w:val="0"/>
        <w:spacing w:after="20"/>
        <w:rPr>
          <w:rFonts w:eastAsiaTheme="minorHAnsi"/>
          <w:bCs/>
          <w:color w:val="1A1A1A"/>
          <w:sz w:val="20"/>
          <w:szCs w:val="20"/>
        </w:rPr>
      </w:pPr>
      <w:r w:rsidRPr="00262FBA">
        <w:rPr>
          <w:rFonts w:eastAsiaTheme="minorHAnsi"/>
          <w:b/>
          <w:color w:val="1A1A1A"/>
          <w:sz w:val="20"/>
          <w:szCs w:val="20"/>
        </w:rPr>
        <w:t xml:space="preserve">UC Berkeley Robot Open Autonomous Racing Program </w:t>
      </w:r>
      <w:r w:rsidRPr="00262FBA">
        <w:rPr>
          <w:rFonts w:eastAsiaTheme="minorHAnsi"/>
          <w:b/>
          <w:color w:val="1A1A1A"/>
          <w:sz w:val="20"/>
          <w:szCs w:val="20"/>
        </w:rPr>
        <w:tab/>
      </w:r>
      <w:r w:rsidRPr="00262FBA">
        <w:rPr>
          <w:rFonts w:eastAsiaTheme="minorHAnsi"/>
          <w:bCs/>
          <w:color w:val="1A1A1A"/>
          <w:sz w:val="20"/>
          <w:szCs w:val="20"/>
        </w:rPr>
        <w:t>Berkeley, CA</w:t>
      </w:r>
    </w:p>
    <w:p w14:paraId="779DE6B7" w14:textId="77777777" w:rsidR="009874CB" w:rsidRDefault="009874CB" w:rsidP="009874CB">
      <w:pPr>
        <w:widowControl w:val="0"/>
        <w:tabs>
          <w:tab w:val="right" w:pos="10800"/>
        </w:tabs>
        <w:autoSpaceDE w:val="0"/>
        <w:autoSpaceDN w:val="0"/>
        <w:adjustRightInd w:val="0"/>
        <w:rPr>
          <w:rFonts w:eastAsiaTheme="minorHAnsi"/>
          <w:bCs/>
          <w:color w:val="1A1A1A"/>
          <w:sz w:val="20"/>
          <w:szCs w:val="20"/>
        </w:rPr>
      </w:pPr>
      <w:r w:rsidRPr="00403A1A">
        <w:rPr>
          <w:rFonts w:eastAsiaTheme="minorHAnsi"/>
          <w:bCs/>
          <w:i/>
          <w:iCs/>
          <w:color w:val="1A1A1A"/>
          <w:sz w:val="20"/>
          <w:szCs w:val="20"/>
        </w:rPr>
        <w:t>Competitor and Alumni</w:t>
      </w:r>
      <w:r w:rsidRPr="00403A1A">
        <w:rPr>
          <w:rFonts w:eastAsiaTheme="minorHAnsi"/>
          <w:bCs/>
          <w:i/>
          <w:iCs/>
          <w:color w:val="1A1A1A"/>
          <w:sz w:val="20"/>
          <w:szCs w:val="20"/>
        </w:rPr>
        <w:tab/>
      </w:r>
      <w:r w:rsidRPr="00403A1A">
        <w:rPr>
          <w:rFonts w:eastAsiaTheme="minorHAnsi"/>
          <w:bCs/>
          <w:color w:val="1A1A1A"/>
          <w:sz w:val="20"/>
          <w:szCs w:val="20"/>
        </w:rPr>
        <w:t xml:space="preserve">July 2022 – </w:t>
      </w:r>
      <w:r>
        <w:rPr>
          <w:rFonts w:eastAsiaTheme="minorHAnsi"/>
          <w:bCs/>
          <w:color w:val="1A1A1A"/>
          <w:sz w:val="20"/>
          <w:szCs w:val="20"/>
        </w:rPr>
        <w:t>December 2022</w:t>
      </w:r>
    </w:p>
    <w:p w14:paraId="7FA8EE3E" w14:textId="77777777" w:rsidR="009874CB" w:rsidRPr="00792FB2" w:rsidRDefault="009874CB" w:rsidP="009874CB">
      <w:pPr>
        <w:pStyle w:val="ListParagraph"/>
        <w:widowControl w:val="0"/>
        <w:numPr>
          <w:ilvl w:val="0"/>
          <w:numId w:val="9"/>
        </w:numPr>
        <w:tabs>
          <w:tab w:val="right" w:pos="10800"/>
        </w:tabs>
        <w:autoSpaceDE w:val="0"/>
        <w:autoSpaceDN w:val="0"/>
        <w:adjustRightInd w:val="0"/>
        <w:spacing w:after="20"/>
        <w:ind w:left="450" w:hanging="270"/>
        <w:rPr>
          <w:rFonts w:eastAsiaTheme="minorHAnsi"/>
          <w:color w:val="1A1A1A"/>
          <w:sz w:val="20"/>
          <w:szCs w:val="20"/>
        </w:rPr>
      </w:pPr>
      <w:r>
        <w:rPr>
          <w:rFonts w:eastAsiaTheme="minorHAnsi"/>
          <w:color w:val="1A1A1A"/>
          <w:sz w:val="20"/>
          <w:szCs w:val="20"/>
        </w:rPr>
        <w:t>Engineered and integrated ROS-based communication channels, designing interfaces between perception, decision-making, and control modules to streamline autonomous vehicle functionality in real-world conditions</w:t>
      </w:r>
    </w:p>
    <w:p w14:paraId="0EC8B2CB" w14:textId="77777777" w:rsidR="009874CB" w:rsidRDefault="009874CB" w:rsidP="009874CB">
      <w:pPr>
        <w:pStyle w:val="ListParagraph"/>
        <w:widowControl w:val="0"/>
        <w:numPr>
          <w:ilvl w:val="0"/>
          <w:numId w:val="9"/>
        </w:numPr>
        <w:tabs>
          <w:tab w:val="right" w:pos="10800"/>
        </w:tabs>
        <w:autoSpaceDE w:val="0"/>
        <w:autoSpaceDN w:val="0"/>
        <w:adjustRightInd w:val="0"/>
        <w:spacing w:after="20"/>
        <w:ind w:left="450" w:hanging="270"/>
        <w:rPr>
          <w:rFonts w:eastAsiaTheme="minorHAnsi"/>
          <w:color w:val="1A1A1A"/>
          <w:sz w:val="20"/>
          <w:szCs w:val="20"/>
        </w:rPr>
      </w:pPr>
      <w:r>
        <w:rPr>
          <w:rFonts w:eastAsiaTheme="minorHAnsi"/>
          <w:color w:val="1A1A1A"/>
          <w:sz w:val="20"/>
          <w:szCs w:val="20"/>
        </w:rPr>
        <w:t>Designed and tested autonomous vehicle simulations in Gazebo, leveraging machine learning models and applying mathematical concepts such as matrix operations, probabilistic models, and gradient descent to optimize path planning</w:t>
      </w:r>
    </w:p>
    <w:p w14:paraId="447FC95F" w14:textId="77777777" w:rsidR="009874CB" w:rsidRPr="00235E0B" w:rsidRDefault="009874CB" w:rsidP="009874CB">
      <w:pPr>
        <w:pStyle w:val="ListParagraph"/>
        <w:widowControl w:val="0"/>
        <w:numPr>
          <w:ilvl w:val="0"/>
          <w:numId w:val="9"/>
        </w:numPr>
        <w:tabs>
          <w:tab w:val="right" w:pos="10800"/>
        </w:tabs>
        <w:autoSpaceDE w:val="0"/>
        <w:autoSpaceDN w:val="0"/>
        <w:adjustRightInd w:val="0"/>
        <w:spacing w:after="20"/>
        <w:ind w:left="450" w:hanging="270"/>
        <w:rPr>
          <w:rFonts w:eastAsiaTheme="minorHAnsi"/>
          <w:color w:val="1A1A1A"/>
          <w:sz w:val="20"/>
          <w:szCs w:val="20"/>
        </w:rPr>
      </w:pPr>
      <w:r>
        <w:rPr>
          <w:rFonts w:eastAsiaTheme="minorHAnsi"/>
          <w:color w:val="1A1A1A"/>
          <w:sz w:val="20"/>
          <w:szCs w:val="20"/>
        </w:rPr>
        <w:t>Collaborated with UC Berkeley professors to develop Python, machine learning, and advanced control algorithms</w:t>
      </w:r>
    </w:p>
    <w:p w14:paraId="755D211E" w14:textId="77777777" w:rsidR="009874CB" w:rsidRPr="00096FF4" w:rsidRDefault="009874CB" w:rsidP="009874CB">
      <w:pPr>
        <w:pBdr>
          <w:top w:val="single" w:sz="6" w:space="0" w:color="000000"/>
          <w:bottom w:val="single" w:sz="2" w:space="0" w:color="999999"/>
        </w:pBdr>
        <w:tabs>
          <w:tab w:val="left" w:pos="180"/>
        </w:tabs>
        <w:spacing w:before="120" w:after="60" w:line="200" w:lineRule="atLeast"/>
        <w:outlineLvl w:val="0"/>
        <w:rPr>
          <w:b/>
          <w:spacing w:val="40"/>
          <w:kern w:val="20"/>
          <w:position w:val="2"/>
          <w:sz w:val="20"/>
          <w:szCs w:val="20"/>
        </w:rPr>
      </w:pPr>
      <w:r>
        <w:rPr>
          <w:b/>
          <w:spacing w:val="40"/>
          <w:kern w:val="20"/>
          <w:position w:val="2"/>
          <w:sz w:val="20"/>
          <w:szCs w:val="20"/>
        </w:rPr>
        <w:t>LEADERSHIP AND</w:t>
      </w:r>
      <w:r w:rsidRPr="00403A1A">
        <w:rPr>
          <w:b/>
          <w:spacing w:val="40"/>
          <w:kern w:val="20"/>
          <w:position w:val="2"/>
          <w:sz w:val="20"/>
          <w:szCs w:val="20"/>
        </w:rPr>
        <w:t xml:space="preserve"> </w:t>
      </w:r>
      <w:r>
        <w:rPr>
          <w:b/>
          <w:spacing w:val="40"/>
          <w:kern w:val="20"/>
          <w:position w:val="2"/>
          <w:sz w:val="20"/>
          <w:szCs w:val="20"/>
        </w:rPr>
        <w:t>EXTRACURRICULARS</w:t>
      </w:r>
    </w:p>
    <w:p w14:paraId="10CC736A" w14:textId="77777777" w:rsidR="009874CB" w:rsidRPr="00403A1A" w:rsidRDefault="009874CB" w:rsidP="009874CB">
      <w:pPr>
        <w:widowControl w:val="0"/>
        <w:tabs>
          <w:tab w:val="right" w:pos="10800"/>
        </w:tabs>
        <w:autoSpaceDE w:val="0"/>
        <w:autoSpaceDN w:val="0"/>
        <w:adjustRightInd w:val="0"/>
        <w:spacing w:after="20"/>
        <w:rPr>
          <w:rFonts w:eastAsiaTheme="minorHAnsi"/>
          <w:color w:val="1A1A1A"/>
          <w:sz w:val="20"/>
          <w:szCs w:val="20"/>
        </w:rPr>
      </w:pPr>
      <w:r w:rsidRPr="00403A1A">
        <w:rPr>
          <w:rFonts w:eastAsiaTheme="minorHAnsi"/>
          <w:b/>
          <w:bCs/>
          <w:color w:val="1A1A1A"/>
          <w:sz w:val="20"/>
          <w:szCs w:val="20"/>
        </w:rPr>
        <w:t>604 Robotics</w:t>
      </w:r>
      <w:r w:rsidRPr="00403A1A">
        <w:rPr>
          <w:rFonts w:eastAsiaTheme="minorHAnsi"/>
          <w:b/>
          <w:bCs/>
          <w:color w:val="1A1A1A"/>
          <w:sz w:val="20"/>
          <w:szCs w:val="20"/>
        </w:rPr>
        <w:tab/>
      </w:r>
      <w:r w:rsidRPr="00403A1A">
        <w:rPr>
          <w:rFonts w:eastAsiaTheme="minorHAnsi"/>
          <w:color w:val="1A1A1A"/>
          <w:sz w:val="20"/>
          <w:szCs w:val="20"/>
        </w:rPr>
        <w:t>San Jose, CA</w:t>
      </w:r>
    </w:p>
    <w:p w14:paraId="0E745232" w14:textId="77777777" w:rsidR="009874CB" w:rsidRPr="00A121BC" w:rsidRDefault="009874CB" w:rsidP="009874CB">
      <w:pPr>
        <w:widowControl w:val="0"/>
        <w:tabs>
          <w:tab w:val="right" w:pos="10800"/>
        </w:tabs>
        <w:autoSpaceDE w:val="0"/>
        <w:autoSpaceDN w:val="0"/>
        <w:adjustRightInd w:val="0"/>
        <w:spacing w:after="20"/>
        <w:rPr>
          <w:rFonts w:eastAsiaTheme="minorHAnsi"/>
          <w:i/>
          <w:iCs/>
          <w:color w:val="1A1A1A"/>
          <w:sz w:val="20"/>
          <w:szCs w:val="20"/>
        </w:rPr>
      </w:pPr>
      <w:r w:rsidRPr="00403A1A">
        <w:rPr>
          <w:rFonts w:eastAsiaTheme="minorHAnsi"/>
          <w:i/>
          <w:iCs/>
          <w:color w:val="1A1A1A"/>
          <w:sz w:val="20"/>
          <w:szCs w:val="20"/>
        </w:rPr>
        <w:t>Member</w:t>
      </w:r>
      <w:r>
        <w:rPr>
          <w:rFonts w:eastAsiaTheme="minorHAnsi"/>
          <w:i/>
          <w:iCs/>
          <w:color w:val="1A1A1A"/>
          <w:sz w:val="20"/>
          <w:szCs w:val="20"/>
        </w:rPr>
        <w:tab/>
      </w:r>
      <w:r w:rsidRPr="00403A1A">
        <w:rPr>
          <w:rFonts w:eastAsiaTheme="minorHAnsi"/>
          <w:color w:val="1A1A1A"/>
          <w:sz w:val="20"/>
          <w:szCs w:val="20"/>
        </w:rPr>
        <w:t>September 2022 – Present</w:t>
      </w:r>
    </w:p>
    <w:p w14:paraId="1F8213D8" w14:textId="77777777" w:rsidR="009874CB" w:rsidRPr="005A75E1" w:rsidRDefault="009874CB" w:rsidP="009874CB">
      <w:pPr>
        <w:pStyle w:val="ListParagraph"/>
        <w:widowControl w:val="0"/>
        <w:numPr>
          <w:ilvl w:val="0"/>
          <w:numId w:val="9"/>
        </w:numPr>
        <w:tabs>
          <w:tab w:val="right" w:pos="10800"/>
        </w:tabs>
        <w:autoSpaceDE w:val="0"/>
        <w:autoSpaceDN w:val="0"/>
        <w:adjustRightInd w:val="0"/>
        <w:spacing w:after="20"/>
        <w:ind w:left="450" w:hanging="270"/>
        <w:rPr>
          <w:rFonts w:eastAsiaTheme="minorHAnsi"/>
          <w:bCs/>
          <w:color w:val="1A1A1A"/>
          <w:sz w:val="20"/>
          <w:szCs w:val="20"/>
        </w:rPr>
      </w:pPr>
      <w:r>
        <w:rPr>
          <w:rFonts w:eastAsiaTheme="minorHAnsi"/>
          <w:bCs/>
          <w:color w:val="1A1A1A"/>
          <w:sz w:val="20"/>
          <w:szCs w:val="20"/>
        </w:rPr>
        <w:t>Placed 5</w:t>
      </w:r>
      <w:r w:rsidRPr="005A75E1">
        <w:rPr>
          <w:rFonts w:eastAsiaTheme="minorHAnsi"/>
          <w:bCs/>
          <w:color w:val="1A1A1A"/>
          <w:sz w:val="20"/>
          <w:szCs w:val="20"/>
          <w:vertAlign w:val="superscript"/>
        </w:rPr>
        <w:t>th</w:t>
      </w:r>
      <w:r>
        <w:rPr>
          <w:rFonts w:eastAsiaTheme="minorHAnsi"/>
          <w:bCs/>
          <w:color w:val="1A1A1A"/>
          <w:sz w:val="20"/>
          <w:szCs w:val="20"/>
        </w:rPr>
        <w:t xml:space="preserve"> globally, playing </w:t>
      </w:r>
      <w:r>
        <w:rPr>
          <w:rFonts w:eastAsiaTheme="minorHAnsi"/>
          <w:color w:val="1A1A1A"/>
          <w:sz w:val="20"/>
          <w:szCs w:val="20"/>
        </w:rPr>
        <w:t>a pivotal role in selecting alliance partners, including at the FIRST FRC World Championships</w:t>
      </w:r>
    </w:p>
    <w:p w14:paraId="5C400A7A" w14:textId="77777777" w:rsidR="009874CB" w:rsidRPr="00A121BC" w:rsidRDefault="009874CB" w:rsidP="009874CB">
      <w:pPr>
        <w:pStyle w:val="ListParagraph"/>
        <w:widowControl w:val="0"/>
        <w:numPr>
          <w:ilvl w:val="0"/>
          <w:numId w:val="9"/>
        </w:numPr>
        <w:tabs>
          <w:tab w:val="right" w:pos="10800"/>
        </w:tabs>
        <w:autoSpaceDE w:val="0"/>
        <w:autoSpaceDN w:val="0"/>
        <w:adjustRightInd w:val="0"/>
        <w:spacing w:after="20"/>
        <w:ind w:left="450" w:hanging="270"/>
        <w:rPr>
          <w:rFonts w:eastAsiaTheme="minorHAnsi"/>
          <w:bCs/>
          <w:color w:val="1A1A1A"/>
          <w:sz w:val="20"/>
          <w:szCs w:val="20"/>
        </w:rPr>
      </w:pPr>
      <w:r>
        <w:rPr>
          <w:rFonts w:eastAsiaTheme="minorHAnsi"/>
          <w:color w:val="1A1A1A"/>
          <w:sz w:val="20"/>
          <w:szCs w:val="20"/>
        </w:rPr>
        <w:t>Collaborated on data-driven decision making, refining competition data by examining specific statistics of teams throughout each of their matches to identify trends in strategy and compatibility</w:t>
      </w:r>
    </w:p>
    <w:p w14:paraId="1FDECF53" w14:textId="77777777" w:rsidR="009874CB" w:rsidRPr="00235E0B" w:rsidRDefault="009874CB" w:rsidP="009874CB">
      <w:pPr>
        <w:pStyle w:val="ListParagraph"/>
        <w:widowControl w:val="0"/>
        <w:numPr>
          <w:ilvl w:val="0"/>
          <w:numId w:val="9"/>
        </w:numPr>
        <w:tabs>
          <w:tab w:val="right" w:pos="10800"/>
        </w:tabs>
        <w:autoSpaceDE w:val="0"/>
        <w:autoSpaceDN w:val="0"/>
        <w:adjustRightInd w:val="0"/>
        <w:spacing w:after="20"/>
        <w:ind w:left="450" w:hanging="270"/>
        <w:rPr>
          <w:rFonts w:eastAsiaTheme="minorHAnsi"/>
          <w:bCs/>
          <w:color w:val="1A1A1A"/>
          <w:sz w:val="20"/>
          <w:szCs w:val="20"/>
        </w:rPr>
      </w:pPr>
      <w:r>
        <w:rPr>
          <w:rFonts w:eastAsiaTheme="minorHAnsi"/>
          <w:color w:val="1A1A1A"/>
          <w:sz w:val="20"/>
          <w:szCs w:val="20"/>
        </w:rPr>
        <w:t>Analyzed and scouted hundreds of matches during tournaments, parsing data to optimize alliance partner selection</w:t>
      </w:r>
    </w:p>
    <w:p w14:paraId="41C4774C" w14:textId="77777777" w:rsidR="009874CB" w:rsidRPr="006527F0" w:rsidRDefault="009874CB" w:rsidP="009874CB">
      <w:pPr>
        <w:pStyle w:val="ListParagraph"/>
        <w:widowControl w:val="0"/>
        <w:tabs>
          <w:tab w:val="right" w:pos="10800"/>
        </w:tabs>
        <w:autoSpaceDE w:val="0"/>
        <w:autoSpaceDN w:val="0"/>
        <w:adjustRightInd w:val="0"/>
        <w:spacing w:after="20"/>
        <w:ind w:left="450"/>
        <w:rPr>
          <w:rFonts w:eastAsiaTheme="minorHAnsi"/>
          <w:bCs/>
          <w:color w:val="1A1A1A"/>
          <w:sz w:val="20"/>
          <w:szCs w:val="20"/>
        </w:rPr>
      </w:pPr>
    </w:p>
    <w:p w14:paraId="292177C7" w14:textId="77777777" w:rsidR="009874CB" w:rsidRPr="00403A1A" w:rsidRDefault="009874CB" w:rsidP="009874CB">
      <w:pPr>
        <w:widowControl w:val="0"/>
        <w:tabs>
          <w:tab w:val="right" w:pos="10800"/>
        </w:tabs>
        <w:autoSpaceDE w:val="0"/>
        <w:autoSpaceDN w:val="0"/>
        <w:adjustRightInd w:val="0"/>
        <w:rPr>
          <w:rFonts w:eastAsiaTheme="minorHAnsi"/>
          <w:color w:val="1A1A1A"/>
          <w:sz w:val="20"/>
          <w:szCs w:val="20"/>
        </w:rPr>
      </w:pPr>
      <w:r w:rsidRPr="00403A1A">
        <w:rPr>
          <w:rFonts w:eastAsiaTheme="minorHAnsi"/>
          <w:b/>
          <w:color w:val="1A1A1A"/>
          <w:sz w:val="20"/>
          <w:szCs w:val="20"/>
        </w:rPr>
        <w:t>Leland High School Student Body</w:t>
      </w:r>
      <w:r>
        <w:rPr>
          <w:rFonts w:eastAsiaTheme="minorHAnsi"/>
          <w:b/>
          <w:color w:val="1A1A1A"/>
          <w:sz w:val="20"/>
          <w:szCs w:val="20"/>
        </w:rPr>
        <w:t xml:space="preserve"> President</w:t>
      </w:r>
      <w:r w:rsidRPr="00403A1A">
        <w:rPr>
          <w:rFonts w:eastAsiaTheme="minorHAnsi"/>
          <w:b/>
          <w:color w:val="1A1A1A"/>
          <w:sz w:val="20"/>
          <w:szCs w:val="20"/>
        </w:rPr>
        <w:tab/>
      </w:r>
      <w:r w:rsidRPr="00403A1A">
        <w:rPr>
          <w:rFonts w:eastAsiaTheme="minorHAnsi"/>
          <w:color w:val="1A1A1A"/>
          <w:sz w:val="20"/>
          <w:szCs w:val="20"/>
        </w:rPr>
        <w:t>San Jose, CA</w:t>
      </w:r>
    </w:p>
    <w:p w14:paraId="03FCC69E" w14:textId="77777777" w:rsidR="009874CB" w:rsidRPr="00403A1A" w:rsidRDefault="009874CB" w:rsidP="009874CB">
      <w:pPr>
        <w:widowControl w:val="0"/>
        <w:tabs>
          <w:tab w:val="right" w:pos="10800"/>
        </w:tabs>
        <w:autoSpaceDE w:val="0"/>
        <w:autoSpaceDN w:val="0"/>
        <w:adjustRightInd w:val="0"/>
        <w:rPr>
          <w:rFonts w:eastAsiaTheme="minorHAnsi"/>
          <w:color w:val="1A1A1A"/>
          <w:sz w:val="20"/>
          <w:szCs w:val="20"/>
        </w:rPr>
      </w:pPr>
      <w:r>
        <w:rPr>
          <w:rFonts w:eastAsiaTheme="minorHAnsi"/>
          <w:i/>
          <w:color w:val="1A1A1A"/>
          <w:sz w:val="20"/>
          <w:szCs w:val="20"/>
        </w:rPr>
        <w:t>School President</w:t>
      </w:r>
      <w:r w:rsidRPr="00403A1A">
        <w:rPr>
          <w:rFonts w:eastAsiaTheme="minorHAnsi"/>
          <w:i/>
          <w:color w:val="1A1A1A"/>
          <w:sz w:val="20"/>
          <w:szCs w:val="20"/>
        </w:rPr>
        <w:tab/>
      </w:r>
      <w:r w:rsidRPr="00403A1A">
        <w:rPr>
          <w:rFonts w:eastAsiaTheme="minorHAnsi"/>
          <w:color w:val="1A1A1A"/>
          <w:sz w:val="20"/>
          <w:szCs w:val="20"/>
        </w:rPr>
        <w:t xml:space="preserve">September 2021– </w:t>
      </w:r>
      <w:r>
        <w:rPr>
          <w:rFonts w:eastAsiaTheme="minorHAnsi"/>
          <w:color w:val="1A1A1A"/>
          <w:sz w:val="20"/>
          <w:szCs w:val="20"/>
        </w:rPr>
        <w:t>May 2025</w:t>
      </w:r>
    </w:p>
    <w:p w14:paraId="135C4D27" w14:textId="77777777" w:rsidR="009874CB" w:rsidRPr="00403A1A" w:rsidRDefault="009874CB" w:rsidP="009874CB">
      <w:pPr>
        <w:pStyle w:val="ListParagraph"/>
        <w:widowControl w:val="0"/>
        <w:numPr>
          <w:ilvl w:val="0"/>
          <w:numId w:val="9"/>
        </w:numPr>
        <w:tabs>
          <w:tab w:val="right" w:pos="10800"/>
        </w:tabs>
        <w:autoSpaceDE w:val="0"/>
        <w:autoSpaceDN w:val="0"/>
        <w:adjustRightInd w:val="0"/>
        <w:spacing w:after="20"/>
        <w:ind w:left="450" w:hanging="270"/>
        <w:rPr>
          <w:rFonts w:eastAsiaTheme="minorHAnsi"/>
          <w:color w:val="1A1A1A"/>
          <w:sz w:val="20"/>
          <w:szCs w:val="20"/>
        </w:rPr>
      </w:pPr>
      <w:r>
        <w:rPr>
          <w:rFonts w:eastAsiaTheme="minorHAnsi"/>
          <w:color w:val="1A1A1A"/>
          <w:sz w:val="20"/>
          <w:szCs w:val="20"/>
        </w:rPr>
        <w:t>Allocated $170,000+ across 68 events, sports, school store, and leadership, ensuring a smooth school year with suitable events</w:t>
      </w:r>
    </w:p>
    <w:p w14:paraId="57089C05" w14:textId="77777777" w:rsidR="009874CB" w:rsidRPr="00096FF4" w:rsidRDefault="009874CB" w:rsidP="009874CB">
      <w:pPr>
        <w:pStyle w:val="ListParagraph"/>
        <w:widowControl w:val="0"/>
        <w:numPr>
          <w:ilvl w:val="0"/>
          <w:numId w:val="9"/>
        </w:numPr>
        <w:tabs>
          <w:tab w:val="right" w:pos="10800"/>
        </w:tabs>
        <w:autoSpaceDE w:val="0"/>
        <w:autoSpaceDN w:val="0"/>
        <w:adjustRightInd w:val="0"/>
        <w:spacing w:after="20"/>
        <w:ind w:left="450" w:hanging="270"/>
        <w:rPr>
          <w:rFonts w:eastAsiaTheme="minorHAnsi"/>
          <w:color w:val="1A1A1A"/>
          <w:sz w:val="20"/>
          <w:szCs w:val="20"/>
        </w:rPr>
      </w:pPr>
      <w:r w:rsidRPr="00403A1A">
        <w:rPr>
          <w:rFonts w:eastAsiaTheme="minorHAnsi"/>
          <w:color w:val="1A1A1A"/>
          <w:sz w:val="20"/>
          <w:szCs w:val="20"/>
        </w:rPr>
        <w:t>Represent</w:t>
      </w:r>
      <w:r>
        <w:rPr>
          <w:rFonts w:eastAsiaTheme="minorHAnsi"/>
          <w:color w:val="1A1A1A"/>
          <w:sz w:val="20"/>
          <w:szCs w:val="20"/>
        </w:rPr>
        <w:t>ed</w:t>
      </w:r>
      <w:r w:rsidRPr="00403A1A">
        <w:rPr>
          <w:rFonts w:eastAsiaTheme="minorHAnsi"/>
          <w:color w:val="1A1A1A"/>
          <w:sz w:val="20"/>
          <w:szCs w:val="20"/>
        </w:rPr>
        <w:t xml:space="preserve"> the student </w:t>
      </w:r>
      <w:r>
        <w:rPr>
          <w:rFonts w:eastAsiaTheme="minorHAnsi"/>
          <w:color w:val="1A1A1A"/>
          <w:sz w:val="20"/>
          <w:szCs w:val="20"/>
        </w:rPr>
        <w:t xml:space="preserve">body, working with district superintendents and school administration, attending school district meetings to voice concerns and enact policies </w:t>
      </w:r>
    </w:p>
    <w:p w14:paraId="00565745" w14:textId="77777777" w:rsidR="009874CB" w:rsidRPr="00403A1A" w:rsidRDefault="009874CB" w:rsidP="009874CB">
      <w:pPr>
        <w:pBdr>
          <w:top w:val="single" w:sz="6" w:space="1" w:color="000000"/>
          <w:bottom w:val="single" w:sz="2" w:space="0" w:color="999999"/>
        </w:pBdr>
        <w:tabs>
          <w:tab w:val="left" w:pos="180"/>
        </w:tabs>
        <w:spacing w:before="120" w:after="60" w:line="200" w:lineRule="atLeast"/>
        <w:outlineLvl w:val="0"/>
        <w:rPr>
          <w:b/>
          <w:spacing w:val="40"/>
          <w:kern w:val="20"/>
          <w:position w:val="2"/>
          <w:sz w:val="20"/>
          <w:szCs w:val="20"/>
        </w:rPr>
      </w:pPr>
      <w:r>
        <w:rPr>
          <w:b/>
          <w:spacing w:val="40"/>
          <w:kern w:val="20"/>
          <w:position w:val="2"/>
          <w:sz w:val="20"/>
          <w:szCs w:val="20"/>
        </w:rPr>
        <w:t>TECHNICAL SKILLS</w:t>
      </w:r>
    </w:p>
    <w:p w14:paraId="0B5E9151" w14:textId="77777777" w:rsidR="009874CB" w:rsidRPr="00403A1A" w:rsidRDefault="009874CB" w:rsidP="009874CB">
      <w:pPr>
        <w:tabs>
          <w:tab w:val="left" w:pos="-2025"/>
          <w:tab w:val="left" w:pos="-1875"/>
          <w:tab w:val="left" w:pos="0"/>
          <w:tab w:val="left" w:pos="270"/>
          <w:tab w:val="left" w:pos="2160"/>
          <w:tab w:val="left" w:pos="10080"/>
        </w:tabs>
        <w:spacing w:after="40"/>
        <w:rPr>
          <w:sz w:val="20"/>
          <w:szCs w:val="20"/>
        </w:rPr>
      </w:pPr>
      <w:r w:rsidRPr="00403A1A">
        <w:rPr>
          <w:b/>
          <w:bCs/>
          <w:sz w:val="20"/>
          <w:szCs w:val="20"/>
        </w:rPr>
        <w:t>Languages:</w:t>
      </w:r>
      <w:r>
        <w:rPr>
          <w:sz w:val="20"/>
          <w:szCs w:val="20"/>
        </w:rPr>
        <w:t xml:space="preserve"> </w:t>
      </w:r>
      <w:r w:rsidRPr="00C766E3">
        <w:rPr>
          <w:sz w:val="20"/>
          <w:szCs w:val="20"/>
        </w:rPr>
        <w:t>Python, Java, HTML, CSS, C++, C</w:t>
      </w:r>
    </w:p>
    <w:p w14:paraId="45F97A16" w14:textId="77777777" w:rsidR="009874CB" w:rsidRPr="009914B6" w:rsidRDefault="009874CB" w:rsidP="009874CB">
      <w:pPr>
        <w:tabs>
          <w:tab w:val="left" w:pos="-2025"/>
          <w:tab w:val="left" w:pos="-1875"/>
          <w:tab w:val="left" w:pos="0"/>
          <w:tab w:val="left" w:pos="270"/>
          <w:tab w:val="left" w:pos="2160"/>
          <w:tab w:val="left" w:pos="10080"/>
        </w:tabs>
        <w:spacing w:after="40"/>
        <w:rPr>
          <w:sz w:val="2"/>
          <w:szCs w:val="2"/>
        </w:rPr>
      </w:pPr>
      <w:r>
        <w:rPr>
          <w:b/>
          <w:bCs/>
          <w:sz w:val="20"/>
          <w:szCs w:val="20"/>
        </w:rPr>
        <w:t>Libraries and Tools</w:t>
      </w:r>
      <w:r w:rsidRPr="00403A1A">
        <w:rPr>
          <w:b/>
          <w:bCs/>
          <w:sz w:val="20"/>
          <w:szCs w:val="20"/>
        </w:rPr>
        <w:t>:</w:t>
      </w:r>
      <w:r w:rsidRPr="00403A1A">
        <w:rPr>
          <w:sz w:val="20"/>
          <w:szCs w:val="20"/>
        </w:rPr>
        <w:t xml:space="preserve"> </w:t>
      </w:r>
      <w:r w:rsidRPr="00C766E3">
        <w:rPr>
          <w:sz w:val="20"/>
          <w:szCs w:val="20"/>
        </w:rPr>
        <w:t xml:space="preserve">NumPy, SciPy, </w:t>
      </w:r>
      <w:proofErr w:type="spellStart"/>
      <w:r w:rsidRPr="00C766E3">
        <w:rPr>
          <w:sz w:val="20"/>
          <w:szCs w:val="20"/>
        </w:rPr>
        <w:t>Matlab</w:t>
      </w:r>
      <w:proofErr w:type="spellEnd"/>
      <w:r>
        <w:rPr>
          <w:sz w:val="20"/>
          <w:szCs w:val="20"/>
        </w:rPr>
        <w:t xml:space="preserve">, Gazebo, ROS  </w:t>
      </w:r>
    </w:p>
    <w:p w14:paraId="0ECD85E9" w14:textId="77777777" w:rsidR="009874CB" w:rsidRPr="00403A1A" w:rsidRDefault="009874CB" w:rsidP="009874CB">
      <w:pPr>
        <w:tabs>
          <w:tab w:val="left" w:pos="-2025"/>
          <w:tab w:val="left" w:pos="-1875"/>
          <w:tab w:val="left" w:pos="0"/>
          <w:tab w:val="left" w:pos="270"/>
          <w:tab w:val="left" w:pos="2160"/>
          <w:tab w:val="left" w:pos="10080"/>
        </w:tabs>
        <w:spacing w:after="40"/>
        <w:rPr>
          <w:sz w:val="20"/>
          <w:szCs w:val="20"/>
        </w:rPr>
      </w:pPr>
    </w:p>
    <w:p w14:paraId="7D9703B9" w14:textId="77777777" w:rsidR="009874CB" w:rsidRPr="009914B6" w:rsidRDefault="009874CB" w:rsidP="009874CB">
      <w:pPr>
        <w:tabs>
          <w:tab w:val="left" w:pos="-2025"/>
          <w:tab w:val="left" w:pos="-1875"/>
          <w:tab w:val="left" w:pos="0"/>
          <w:tab w:val="left" w:pos="270"/>
          <w:tab w:val="left" w:pos="2160"/>
          <w:tab w:val="left" w:pos="10080"/>
        </w:tabs>
        <w:spacing w:after="40"/>
        <w:jc w:val="center"/>
        <w:rPr>
          <w:b/>
          <w:bCs/>
          <w:color w:val="FFFFFF" w:themeColor="background1"/>
          <w:sz w:val="20"/>
          <w:szCs w:val="20"/>
        </w:rPr>
      </w:pPr>
    </w:p>
    <w:p w14:paraId="2576C65F" w14:textId="77777777" w:rsidR="009874CB" w:rsidRPr="00640738" w:rsidRDefault="009874CB" w:rsidP="009874CB">
      <w:pPr>
        <w:tabs>
          <w:tab w:val="left" w:pos="-2025"/>
          <w:tab w:val="left" w:pos="-1875"/>
          <w:tab w:val="left" w:pos="0"/>
          <w:tab w:val="left" w:pos="270"/>
          <w:tab w:val="left" w:pos="2160"/>
          <w:tab w:val="left" w:pos="10080"/>
        </w:tabs>
        <w:spacing w:after="40"/>
        <w:jc w:val="center"/>
        <w:rPr>
          <w:b/>
          <w:bCs/>
          <w:sz w:val="20"/>
          <w:szCs w:val="20"/>
        </w:rPr>
      </w:pPr>
      <w:r w:rsidRPr="00403A1A">
        <w:rPr>
          <w:b/>
          <w:bCs/>
          <w:sz w:val="20"/>
          <w:szCs w:val="20"/>
        </w:rPr>
        <w:t>References Available Upon Request</w:t>
      </w:r>
    </w:p>
    <w:p w14:paraId="5E8FDD58" w14:textId="661F6F54" w:rsidR="004A5CE3" w:rsidRPr="00640738" w:rsidRDefault="004A5CE3" w:rsidP="003506A3">
      <w:pPr>
        <w:tabs>
          <w:tab w:val="left" w:pos="-2025"/>
          <w:tab w:val="left" w:pos="-1875"/>
          <w:tab w:val="left" w:pos="0"/>
          <w:tab w:val="left" w:pos="270"/>
          <w:tab w:val="left" w:pos="2160"/>
          <w:tab w:val="left" w:pos="10080"/>
        </w:tabs>
        <w:spacing w:after="40"/>
        <w:jc w:val="center"/>
        <w:rPr>
          <w:b/>
          <w:bCs/>
          <w:sz w:val="20"/>
          <w:szCs w:val="20"/>
        </w:rPr>
      </w:pPr>
    </w:p>
    <w:sectPr w:rsidR="004A5CE3" w:rsidRPr="00640738" w:rsidSect="00C10008"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0" w:right="720" w:bottom="288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494A4" w14:textId="77777777" w:rsidR="00726E84" w:rsidRDefault="00726E84">
      <w:r>
        <w:separator/>
      </w:r>
    </w:p>
  </w:endnote>
  <w:endnote w:type="continuationSeparator" w:id="0">
    <w:p w14:paraId="73CF3777" w14:textId="77777777" w:rsidR="00726E84" w:rsidRDefault="00726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BCE7F" w14:textId="77777777" w:rsidR="00FE774F" w:rsidRDefault="00FE774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5DA3E5" w14:textId="77777777" w:rsidR="00FE774F" w:rsidRDefault="00FE77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CB778" w14:textId="77777777" w:rsidR="00FE774F" w:rsidRDefault="00FE774F">
    <w:pPr>
      <w:pStyle w:val="Footer"/>
      <w:framePr w:wrap="around" w:vAnchor="text" w:hAnchor="page" w:x="5941" w:y="22"/>
      <w:rPr>
        <w:rStyle w:val="PageNumber"/>
      </w:rPr>
    </w:pPr>
    <w:r>
      <w:rPr>
        <w:rStyle w:val="PageNumber"/>
        <w:rFonts w:ascii="Garamond" w:hAnsi="Garamond"/>
        <w:sz w:val="22"/>
      </w:rPr>
      <w:t>Page 2 of 2</w:t>
    </w:r>
  </w:p>
  <w:p w14:paraId="2EE72D25" w14:textId="77777777" w:rsidR="00FE774F" w:rsidRDefault="00FE77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8D486" w14:textId="77777777" w:rsidR="00FE774F" w:rsidRDefault="00FE774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655F8" w14:textId="77777777" w:rsidR="00726E84" w:rsidRDefault="00726E84">
      <w:r>
        <w:separator/>
      </w:r>
    </w:p>
  </w:footnote>
  <w:footnote w:type="continuationSeparator" w:id="0">
    <w:p w14:paraId="25B782CD" w14:textId="77777777" w:rsidR="00726E84" w:rsidRDefault="00726E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3BDB1" w14:textId="77777777" w:rsidR="00FE774F" w:rsidRDefault="00FE774F">
    <w:pPr>
      <w:jc w:val="center"/>
      <w:rPr>
        <w:rFonts w:ascii="Garamond" w:hAnsi="Garamond"/>
        <w:bCs/>
        <w:sz w:val="22"/>
        <w:szCs w:val="22"/>
      </w:rPr>
    </w:pPr>
    <w:r>
      <w:rPr>
        <w:rFonts w:ascii="Garamond" w:hAnsi="Garamond"/>
        <w:bCs/>
        <w:sz w:val="22"/>
        <w:szCs w:val="22"/>
      </w:rPr>
      <w:t>-Continued from page 1-</w:t>
    </w:r>
  </w:p>
  <w:p w14:paraId="48B126F6" w14:textId="77777777" w:rsidR="00FE774F" w:rsidRDefault="00FE77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333E"/>
    <w:multiLevelType w:val="hybridMultilevel"/>
    <w:tmpl w:val="17B02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A0F5C"/>
    <w:multiLevelType w:val="hybridMultilevel"/>
    <w:tmpl w:val="FAB6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279A7"/>
    <w:multiLevelType w:val="hybridMultilevel"/>
    <w:tmpl w:val="B79EA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A6FC5"/>
    <w:multiLevelType w:val="hybridMultilevel"/>
    <w:tmpl w:val="37BA34B8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15E2D"/>
    <w:multiLevelType w:val="hybridMultilevel"/>
    <w:tmpl w:val="500C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D0C5F"/>
    <w:multiLevelType w:val="hybridMultilevel"/>
    <w:tmpl w:val="6F3C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21095"/>
    <w:multiLevelType w:val="hybridMultilevel"/>
    <w:tmpl w:val="B66AB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F25DD"/>
    <w:multiLevelType w:val="hybridMultilevel"/>
    <w:tmpl w:val="9736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B6482"/>
    <w:multiLevelType w:val="hybridMultilevel"/>
    <w:tmpl w:val="3730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F5AD3"/>
    <w:multiLevelType w:val="hybridMultilevel"/>
    <w:tmpl w:val="2BDE2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00182"/>
    <w:multiLevelType w:val="hybridMultilevel"/>
    <w:tmpl w:val="F8EAE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C321AD"/>
    <w:multiLevelType w:val="hybridMultilevel"/>
    <w:tmpl w:val="2D20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84157C"/>
    <w:multiLevelType w:val="hybridMultilevel"/>
    <w:tmpl w:val="DD5A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1D06F2"/>
    <w:multiLevelType w:val="hybridMultilevel"/>
    <w:tmpl w:val="387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8"/>
  </w:num>
  <w:num w:numId="5">
    <w:abstractNumId w:val="12"/>
  </w:num>
  <w:num w:numId="6">
    <w:abstractNumId w:val="11"/>
  </w:num>
  <w:num w:numId="7">
    <w:abstractNumId w:val="13"/>
  </w:num>
  <w:num w:numId="8">
    <w:abstractNumId w:val="2"/>
  </w:num>
  <w:num w:numId="9">
    <w:abstractNumId w:val="6"/>
  </w:num>
  <w:num w:numId="10">
    <w:abstractNumId w:val="5"/>
  </w:num>
  <w:num w:numId="11">
    <w:abstractNumId w:val="1"/>
  </w:num>
  <w:num w:numId="12">
    <w:abstractNumId w:val="10"/>
  </w:num>
  <w:num w:numId="13">
    <w:abstractNumId w:val="0"/>
  </w:num>
  <w:num w:numId="14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F8"/>
    <w:rsid w:val="00001F14"/>
    <w:rsid w:val="00003F89"/>
    <w:rsid w:val="00015749"/>
    <w:rsid w:val="00016E15"/>
    <w:rsid w:val="0002795A"/>
    <w:rsid w:val="00031D4D"/>
    <w:rsid w:val="00043C85"/>
    <w:rsid w:val="00047F68"/>
    <w:rsid w:val="0005711E"/>
    <w:rsid w:val="0006054F"/>
    <w:rsid w:val="000613BD"/>
    <w:rsid w:val="00070823"/>
    <w:rsid w:val="000712B1"/>
    <w:rsid w:val="00071BAC"/>
    <w:rsid w:val="00074257"/>
    <w:rsid w:val="000766AD"/>
    <w:rsid w:val="0008471B"/>
    <w:rsid w:val="0008715A"/>
    <w:rsid w:val="00092E09"/>
    <w:rsid w:val="00094002"/>
    <w:rsid w:val="00097136"/>
    <w:rsid w:val="000B0057"/>
    <w:rsid w:val="000B02D6"/>
    <w:rsid w:val="000B0D7E"/>
    <w:rsid w:val="000B241C"/>
    <w:rsid w:val="000B37CD"/>
    <w:rsid w:val="000B3A9E"/>
    <w:rsid w:val="000C5A47"/>
    <w:rsid w:val="000D29D9"/>
    <w:rsid w:val="000D2BEB"/>
    <w:rsid w:val="000E149A"/>
    <w:rsid w:val="000E483B"/>
    <w:rsid w:val="000E4A86"/>
    <w:rsid w:val="000E68DE"/>
    <w:rsid w:val="000F19E5"/>
    <w:rsid w:val="000F2C45"/>
    <w:rsid w:val="000F2DB5"/>
    <w:rsid w:val="000F3602"/>
    <w:rsid w:val="000F4670"/>
    <w:rsid w:val="000F691A"/>
    <w:rsid w:val="00101D4A"/>
    <w:rsid w:val="0010351F"/>
    <w:rsid w:val="00104BB2"/>
    <w:rsid w:val="00106451"/>
    <w:rsid w:val="00106745"/>
    <w:rsid w:val="001100AF"/>
    <w:rsid w:val="001151A7"/>
    <w:rsid w:val="00115B08"/>
    <w:rsid w:val="00117104"/>
    <w:rsid w:val="00117120"/>
    <w:rsid w:val="001179FE"/>
    <w:rsid w:val="00121261"/>
    <w:rsid w:val="00121755"/>
    <w:rsid w:val="00127AE9"/>
    <w:rsid w:val="00130349"/>
    <w:rsid w:val="00130FFE"/>
    <w:rsid w:val="00140DAF"/>
    <w:rsid w:val="001470DF"/>
    <w:rsid w:val="00151467"/>
    <w:rsid w:val="00155347"/>
    <w:rsid w:val="00157AAC"/>
    <w:rsid w:val="00160470"/>
    <w:rsid w:val="0016197D"/>
    <w:rsid w:val="001653D6"/>
    <w:rsid w:val="0016571A"/>
    <w:rsid w:val="00182C78"/>
    <w:rsid w:val="0018332E"/>
    <w:rsid w:val="00193508"/>
    <w:rsid w:val="001954C1"/>
    <w:rsid w:val="001A110C"/>
    <w:rsid w:val="001A1C1C"/>
    <w:rsid w:val="001A45BD"/>
    <w:rsid w:val="001A519E"/>
    <w:rsid w:val="001B1FF3"/>
    <w:rsid w:val="001B317C"/>
    <w:rsid w:val="001B43C3"/>
    <w:rsid w:val="001B4421"/>
    <w:rsid w:val="001B5777"/>
    <w:rsid w:val="001B7083"/>
    <w:rsid w:val="001C08C4"/>
    <w:rsid w:val="001C0BC1"/>
    <w:rsid w:val="001C1D44"/>
    <w:rsid w:val="001C3B2C"/>
    <w:rsid w:val="001D0C20"/>
    <w:rsid w:val="001D1555"/>
    <w:rsid w:val="001D5CC0"/>
    <w:rsid w:val="001D7260"/>
    <w:rsid w:val="001D75F8"/>
    <w:rsid w:val="001D7DF7"/>
    <w:rsid w:val="001F08CB"/>
    <w:rsid w:val="001F1A11"/>
    <w:rsid w:val="001F4BD7"/>
    <w:rsid w:val="001F6F0B"/>
    <w:rsid w:val="00200B9F"/>
    <w:rsid w:val="00204061"/>
    <w:rsid w:val="00206B96"/>
    <w:rsid w:val="00216B39"/>
    <w:rsid w:val="00220521"/>
    <w:rsid w:val="00222426"/>
    <w:rsid w:val="002270F2"/>
    <w:rsid w:val="0023285F"/>
    <w:rsid w:val="00232F45"/>
    <w:rsid w:val="00236552"/>
    <w:rsid w:val="00237153"/>
    <w:rsid w:val="002414FB"/>
    <w:rsid w:val="00242B3B"/>
    <w:rsid w:val="00244346"/>
    <w:rsid w:val="0025118D"/>
    <w:rsid w:val="00253706"/>
    <w:rsid w:val="00253FC0"/>
    <w:rsid w:val="00255B57"/>
    <w:rsid w:val="0025621C"/>
    <w:rsid w:val="00260150"/>
    <w:rsid w:val="00261A46"/>
    <w:rsid w:val="002626A4"/>
    <w:rsid w:val="0026281D"/>
    <w:rsid w:val="00262FBA"/>
    <w:rsid w:val="002642B4"/>
    <w:rsid w:val="00264593"/>
    <w:rsid w:val="00264B87"/>
    <w:rsid w:val="00265ADB"/>
    <w:rsid w:val="0028560A"/>
    <w:rsid w:val="002859DB"/>
    <w:rsid w:val="00286F38"/>
    <w:rsid w:val="00290B9D"/>
    <w:rsid w:val="0029412A"/>
    <w:rsid w:val="0029446F"/>
    <w:rsid w:val="00295307"/>
    <w:rsid w:val="002A010B"/>
    <w:rsid w:val="002A1B86"/>
    <w:rsid w:val="002A6220"/>
    <w:rsid w:val="002B28C6"/>
    <w:rsid w:val="002C1226"/>
    <w:rsid w:val="002C13FC"/>
    <w:rsid w:val="002C3E13"/>
    <w:rsid w:val="002C5D16"/>
    <w:rsid w:val="002C7144"/>
    <w:rsid w:val="002D13C4"/>
    <w:rsid w:val="002D13D9"/>
    <w:rsid w:val="002D2BD1"/>
    <w:rsid w:val="002D2D8B"/>
    <w:rsid w:val="002D2F07"/>
    <w:rsid w:val="002D5C9C"/>
    <w:rsid w:val="002D6895"/>
    <w:rsid w:val="002D72CD"/>
    <w:rsid w:val="002E065C"/>
    <w:rsid w:val="002E0AC5"/>
    <w:rsid w:val="002E0FD2"/>
    <w:rsid w:val="002E470B"/>
    <w:rsid w:val="002F3449"/>
    <w:rsid w:val="002F3C88"/>
    <w:rsid w:val="002F47D0"/>
    <w:rsid w:val="002F5455"/>
    <w:rsid w:val="002F6C7E"/>
    <w:rsid w:val="00302186"/>
    <w:rsid w:val="00303F1B"/>
    <w:rsid w:val="003070F7"/>
    <w:rsid w:val="003176E0"/>
    <w:rsid w:val="00317BEA"/>
    <w:rsid w:val="00317E77"/>
    <w:rsid w:val="00320CDD"/>
    <w:rsid w:val="00321319"/>
    <w:rsid w:val="003313AD"/>
    <w:rsid w:val="00332A85"/>
    <w:rsid w:val="00336957"/>
    <w:rsid w:val="0033721B"/>
    <w:rsid w:val="00340C82"/>
    <w:rsid w:val="00341AF7"/>
    <w:rsid w:val="0034264B"/>
    <w:rsid w:val="00342ED3"/>
    <w:rsid w:val="003506A3"/>
    <w:rsid w:val="00350BE2"/>
    <w:rsid w:val="0035305A"/>
    <w:rsid w:val="003554CB"/>
    <w:rsid w:val="00363CB8"/>
    <w:rsid w:val="00373E07"/>
    <w:rsid w:val="00375DAB"/>
    <w:rsid w:val="003839A1"/>
    <w:rsid w:val="003877BD"/>
    <w:rsid w:val="00393981"/>
    <w:rsid w:val="003954A9"/>
    <w:rsid w:val="00397B61"/>
    <w:rsid w:val="003A1533"/>
    <w:rsid w:val="003A4BE8"/>
    <w:rsid w:val="003A4BF2"/>
    <w:rsid w:val="003A6DEC"/>
    <w:rsid w:val="003B0344"/>
    <w:rsid w:val="003B3122"/>
    <w:rsid w:val="003B682B"/>
    <w:rsid w:val="003C0CBD"/>
    <w:rsid w:val="003C723B"/>
    <w:rsid w:val="003D681C"/>
    <w:rsid w:val="003E00F9"/>
    <w:rsid w:val="003E178F"/>
    <w:rsid w:val="003E1B67"/>
    <w:rsid w:val="003E36A1"/>
    <w:rsid w:val="003E3CA7"/>
    <w:rsid w:val="003E65C8"/>
    <w:rsid w:val="003E6628"/>
    <w:rsid w:val="003F0171"/>
    <w:rsid w:val="003F0F10"/>
    <w:rsid w:val="003F1E56"/>
    <w:rsid w:val="003F4D3E"/>
    <w:rsid w:val="003F7371"/>
    <w:rsid w:val="004019E2"/>
    <w:rsid w:val="00403CAB"/>
    <w:rsid w:val="0040400E"/>
    <w:rsid w:val="00404DCC"/>
    <w:rsid w:val="00405EE5"/>
    <w:rsid w:val="004062EE"/>
    <w:rsid w:val="00406343"/>
    <w:rsid w:val="00410B35"/>
    <w:rsid w:val="00424CC1"/>
    <w:rsid w:val="0042753F"/>
    <w:rsid w:val="004304D6"/>
    <w:rsid w:val="00433C80"/>
    <w:rsid w:val="00434F03"/>
    <w:rsid w:val="00436685"/>
    <w:rsid w:val="00440362"/>
    <w:rsid w:val="00445F4C"/>
    <w:rsid w:val="0044639F"/>
    <w:rsid w:val="0044790A"/>
    <w:rsid w:val="00451D2F"/>
    <w:rsid w:val="00454115"/>
    <w:rsid w:val="0045704F"/>
    <w:rsid w:val="00460275"/>
    <w:rsid w:val="00461978"/>
    <w:rsid w:val="00466E7C"/>
    <w:rsid w:val="00475CF3"/>
    <w:rsid w:val="00483549"/>
    <w:rsid w:val="004856CB"/>
    <w:rsid w:val="00485D33"/>
    <w:rsid w:val="00486923"/>
    <w:rsid w:val="00487BC3"/>
    <w:rsid w:val="00491102"/>
    <w:rsid w:val="00492670"/>
    <w:rsid w:val="004970B6"/>
    <w:rsid w:val="004A07CE"/>
    <w:rsid w:val="004A29F8"/>
    <w:rsid w:val="004A5CE3"/>
    <w:rsid w:val="004B00CA"/>
    <w:rsid w:val="004B2B21"/>
    <w:rsid w:val="004B41B2"/>
    <w:rsid w:val="004B41E9"/>
    <w:rsid w:val="004B51D5"/>
    <w:rsid w:val="004B6CBA"/>
    <w:rsid w:val="004B7D12"/>
    <w:rsid w:val="004D0CA1"/>
    <w:rsid w:val="004D0FB4"/>
    <w:rsid w:val="004D33D7"/>
    <w:rsid w:val="004D5BD0"/>
    <w:rsid w:val="004E2134"/>
    <w:rsid w:val="004E48CA"/>
    <w:rsid w:val="004F0EAC"/>
    <w:rsid w:val="004F43F7"/>
    <w:rsid w:val="0050079B"/>
    <w:rsid w:val="00504B6C"/>
    <w:rsid w:val="0051357D"/>
    <w:rsid w:val="005144F5"/>
    <w:rsid w:val="00515C1A"/>
    <w:rsid w:val="00517898"/>
    <w:rsid w:val="0052003B"/>
    <w:rsid w:val="0052403E"/>
    <w:rsid w:val="00531929"/>
    <w:rsid w:val="0053206F"/>
    <w:rsid w:val="00532F9F"/>
    <w:rsid w:val="00534CA1"/>
    <w:rsid w:val="00540FB1"/>
    <w:rsid w:val="0054706E"/>
    <w:rsid w:val="005507A7"/>
    <w:rsid w:val="0055269E"/>
    <w:rsid w:val="0055386F"/>
    <w:rsid w:val="005608AC"/>
    <w:rsid w:val="00562296"/>
    <w:rsid w:val="00562D3B"/>
    <w:rsid w:val="00570E27"/>
    <w:rsid w:val="0057117F"/>
    <w:rsid w:val="005719E8"/>
    <w:rsid w:val="0057271E"/>
    <w:rsid w:val="00573171"/>
    <w:rsid w:val="00574E52"/>
    <w:rsid w:val="005758B4"/>
    <w:rsid w:val="00576119"/>
    <w:rsid w:val="00580AD6"/>
    <w:rsid w:val="005816C8"/>
    <w:rsid w:val="00584287"/>
    <w:rsid w:val="00590609"/>
    <w:rsid w:val="00594A4D"/>
    <w:rsid w:val="005A19D4"/>
    <w:rsid w:val="005A361A"/>
    <w:rsid w:val="005A4DE9"/>
    <w:rsid w:val="005A5DEB"/>
    <w:rsid w:val="005A75E1"/>
    <w:rsid w:val="005A7DC5"/>
    <w:rsid w:val="005B5022"/>
    <w:rsid w:val="005B6938"/>
    <w:rsid w:val="005B6F07"/>
    <w:rsid w:val="005C0111"/>
    <w:rsid w:val="005C01C9"/>
    <w:rsid w:val="005C0C38"/>
    <w:rsid w:val="005D0990"/>
    <w:rsid w:val="005D262C"/>
    <w:rsid w:val="005D3D2C"/>
    <w:rsid w:val="005D50A0"/>
    <w:rsid w:val="005D65CA"/>
    <w:rsid w:val="005D711B"/>
    <w:rsid w:val="005D7C43"/>
    <w:rsid w:val="005E0088"/>
    <w:rsid w:val="005E4BF0"/>
    <w:rsid w:val="005E6888"/>
    <w:rsid w:val="005F6C38"/>
    <w:rsid w:val="005F771A"/>
    <w:rsid w:val="006035BD"/>
    <w:rsid w:val="00606132"/>
    <w:rsid w:val="0062592C"/>
    <w:rsid w:val="00630509"/>
    <w:rsid w:val="00635523"/>
    <w:rsid w:val="00640738"/>
    <w:rsid w:val="00641D5C"/>
    <w:rsid w:val="006440B8"/>
    <w:rsid w:val="0064545F"/>
    <w:rsid w:val="006527F0"/>
    <w:rsid w:val="006548CF"/>
    <w:rsid w:val="00655CB2"/>
    <w:rsid w:val="00656502"/>
    <w:rsid w:val="00657321"/>
    <w:rsid w:val="00661A87"/>
    <w:rsid w:val="00661D7A"/>
    <w:rsid w:val="00662B17"/>
    <w:rsid w:val="00671630"/>
    <w:rsid w:val="006731DB"/>
    <w:rsid w:val="006736AC"/>
    <w:rsid w:val="00674E98"/>
    <w:rsid w:val="0067560E"/>
    <w:rsid w:val="00675A1A"/>
    <w:rsid w:val="0068366B"/>
    <w:rsid w:val="0068556E"/>
    <w:rsid w:val="00685D22"/>
    <w:rsid w:val="006869AB"/>
    <w:rsid w:val="006900CA"/>
    <w:rsid w:val="00691632"/>
    <w:rsid w:val="00693FA4"/>
    <w:rsid w:val="006962CF"/>
    <w:rsid w:val="00697432"/>
    <w:rsid w:val="006A081C"/>
    <w:rsid w:val="006A1564"/>
    <w:rsid w:val="006A2FAB"/>
    <w:rsid w:val="006A5FA7"/>
    <w:rsid w:val="006B035F"/>
    <w:rsid w:val="006B18D5"/>
    <w:rsid w:val="006B57A3"/>
    <w:rsid w:val="006B6226"/>
    <w:rsid w:val="006B6C17"/>
    <w:rsid w:val="006D0759"/>
    <w:rsid w:val="006D09DC"/>
    <w:rsid w:val="006D3654"/>
    <w:rsid w:val="006E06BB"/>
    <w:rsid w:val="006E2113"/>
    <w:rsid w:val="006E3E78"/>
    <w:rsid w:val="006E47E3"/>
    <w:rsid w:val="006E4868"/>
    <w:rsid w:val="006F0D6B"/>
    <w:rsid w:val="006F2BAD"/>
    <w:rsid w:val="00700647"/>
    <w:rsid w:val="00700BBA"/>
    <w:rsid w:val="00702994"/>
    <w:rsid w:val="00712610"/>
    <w:rsid w:val="00712663"/>
    <w:rsid w:val="00720BB2"/>
    <w:rsid w:val="00724F02"/>
    <w:rsid w:val="00725009"/>
    <w:rsid w:val="00725965"/>
    <w:rsid w:val="00726E84"/>
    <w:rsid w:val="00727DF8"/>
    <w:rsid w:val="00730466"/>
    <w:rsid w:val="007311B8"/>
    <w:rsid w:val="00735FAD"/>
    <w:rsid w:val="00740155"/>
    <w:rsid w:val="0074104F"/>
    <w:rsid w:val="00747946"/>
    <w:rsid w:val="007512AE"/>
    <w:rsid w:val="0075298C"/>
    <w:rsid w:val="0075326C"/>
    <w:rsid w:val="00754DE9"/>
    <w:rsid w:val="00755241"/>
    <w:rsid w:val="00757EE2"/>
    <w:rsid w:val="007622FA"/>
    <w:rsid w:val="007624FD"/>
    <w:rsid w:val="0076271A"/>
    <w:rsid w:val="00767571"/>
    <w:rsid w:val="007677A8"/>
    <w:rsid w:val="00767DDC"/>
    <w:rsid w:val="00773ED2"/>
    <w:rsid w:val="00773F39"/>
    <w:rsid w:val="00774B51"/>
    <w:rsid w:val="00775B12"/>
    <w:rsid w:val="00776DBB"/>
    <w:rsid w:val="007803BC"/>
    <w:rsid w:val="007822F1"/>
    <w:rsid w:val="00785B36"/>
    <w:rsid w:val="00786484"/>
    <w:rsid w:val="0079168E"/>
    <w:rsid w:val="00791F18"/>
    <w:rsid w:val="007922F6"/>
    <w:rsid w:val="00792FB2"/>
    <w:rsid w:val="00796B18"/>
    <w:rsid w:val="00797110"/>
    <w:rsid w:val="007A15FD"/>
    <w:rsid w:val="007A1922"/>
    <w:rsid w:val="007A3107"/>
    <w:rsid w:val="007A325D"/>
    <w:rsid w:val="007A451A"/>
    <w:rsid w:val="007A6FA4"/>
    <w:rsid w:val="007A7D7D"/>
    <w:rsid w:val="007B32D3"/>
    <w:rsid w:val="007B6204"/>
    <w:rsid w:val="007B78C8"/>
    <w:rsid w:val="007C1B5D"/>
    <w:rsid w:val="007C360E"/>
    <w:rsid w:val="007D079F"/>
    <w:rsid w:val="007D304F"/>
    <w:rsid w:val="007D5B0F"/>
    <w:rsid w:val="007D5BEB"/>
    <w:rsid w:val="007E0716"/>
    <w:rsid w:val="007E522E"/>
    <w:rsid w:val="007E5345"/>
    <w:rsid w:val="007E5D84"/>
    <w:rsid w:val="007E5F00"/>
    <w:rsid w:val="007E68C6"/>
    <w:rsid w:val="007F65EC"/>
    <w:rsid w:val="007F7295"/>
    <w:rsid w:val="007F7899"/>
    <w:rsid w:val="007F7C5D"/>
    <w:rsid w:val="00800E40"/>
    <w:rsid w:val="00801E7D"/>
    <w:rsid w:val="00803499"/>
    <w:rsid w:val="00812A78"/>
    <w:rsid w:val="00814ABD"/>
    <w:rsid w:val="00817C30"/>
    <w:rsid w:val="00821A8E"/>
    <w:rsid w:val="00824C0A"/>
    <w:rsid w:val="00833EE7"/>
    <w:rsid w:val="00836974"/>
    <w:rsid w:val="00837610"/>
    <w:rsid w:val="00845F60"/>
    <w:rsid w:val="008503D1"/>
    <w:rsid w:val="00851E88"/>
    <w:rsid w:val="00851FB3"/>
    <w:rsid w:val="0085255D"/>
    <w:rsid w:val="00853F12"/>
    <w:rsid w:val="00861470"/>
    <w:rsid w:val="00864A0B"/>
    <w:rsid w:val="00866468"/>
    <w:rsid w:val="00867A15"/>
    <w:rsid w:val="00871933"/>
    <w:rsid w:val="00871EB4"/>
    <w:rsid w:val="0087203C"/>
    <w:rsid w:val="00872B76"/>
    <w:rsid w:val="0087413A"/>
    <w:rsid w:val="0087586A"/>
    <w:rsid w:val="00876D64"/>
    <w:rsid w:val="0088078E"/>
    <w:rsid w:val="008825E3"/>
    <w:rsid w:val="00882838"/>
    <w:rsid w:val="0088478C"/>
    <w:rsid w:val="00885A6A"/>
    <w:rsid w:val="008917DA"/>
    <w:rsid w:val="0089342E"/>
    <w:rsid w:val="008A044B"/>
    <w:rsid w:val="008A15BE"/>
    <w:rsid w:val="008A209F"/>
    <w:rsid w:val="008A225E"/>
    <w:rsid w:val="008A23CA"/>
    <w:rsid w:val="008A348C"/>
    <w:rsid w:val="008A3F51"/>
    <w:rsid w:val="008A7407"/>
    <w:rsid w:val="008A7534"/>
    <w:rsid w:val="008B1548"/>
    <w:rsid w:val="008B31C4"/>
    <w:rsid w:val="008B4738"/>
    <w:rsid w:val="008B4E40"/>
    <w:rsid w:val="008B51BE"/>
    <w:rsid w:val="008C691E"/>
    <w:rsid w:val="008D0FD7"/>
    <w:rsid w:val="008D19F7"/>
    <w:rsid w:val="008D24A2"/>
    <w:rsid w:val="008D251A"/>
    <w:rsid w:val="008D3F76"/>
    <w:rsid w:val="008D53C1"/>
    <w:rsid w:val="008E1201"/>
    <w:rsid w:val="008E1439"/>
    <w:rsid w:val="008E3E4F"/>
    <w:rsid w:val="008E411C"/>
    <w:rsid w:val="008E7E70"/>
    <w:rsid w:val="008F1B46"/>
    <w:rsid w:val="008F78E3"/>
    <w:rsid w:val="008F7FEB"/>
    <w:rsid w:val="00900558"/>
    <w:rsid w:val="00900E40"/>
    <w:rsid w:val="009107F6"/>
    <w:rsid w:val="0091239C"/>
    <w:rsid w:val="0091339B"/>
    <w:rsid w:val="00916831"/>
    <w:rsid w:val="00917095"/>
    <w:rsid w:val="00920473"/>
    <w:rsid w:val="009219AC"/>
    <w:rsid w:val="00922AD4"/>
    <w:rsid w:val="00924621"/>
    <w:rsid w:val="0092727F"/>
    <w:rsid w:val="00927ACC"/>
    <w:rsid w:val="0093229B"/>
    <w:rsid w:val="00932F11"/>
    <w:rsid w:val="00936D8B"/>
    <w:rsid w:val="00937526"/>
    <w:rsid w:val="00942AA3"/>
    <w:rsid w:val="0094306B"/>
    <w:rsid w:val="009440C3"/>
    <w:rsid w:val="009441B9"/>
    <w:rsid w:val="00945552"/>
    <w:rsid w:val="009457F2"/>
    <w:rsid w:val="0094641A"/>
    <w:rsid w:val="00952026"/>
    <w:rsid w:val="009529E0"/>
    <w:rsid w:val="00953352"/>
    <w:rsid w:val="009548A0"/>
    <w:rsid w:val="00954B86"/>
    <w:rsid w:val="00963C3A"/>
    <w:rsid w:val="00963E2F"/>
    <w:rsid w:val="009726D8"/>
    <w:rsid w:val="00974BCE"/>
    <w:rsid w:val="00981FF9"/>
    <w:rsid w:val="0098223A"/>
    <w:rsid w:val="00984596"/>
    <w:rsid w:val="00986ED1"/>
    <w:rsid w:val="009874CB"/>
    <w:rsid w:val="00993383"/>
    <w:rsid w:val="00996102"/>
    <w:rsid w:val="009A0B57"/>
    <w:rsid w:val="009A2471"/>
    <w:rsid w:val="009A419F"/>
    <w:rsid w:val="009A7102"/>
    <w:rsid w:val="009A7201"/>
    <w:rsid w:val="009B6DE8"/>
    <w:rsid w:val="009C2450"/>
    <w:rsid w:val="009C2DE3"/>
    <w:rsid w:val="009C2F9E"/>
    <w:rsid w:val="009C7814"/>
    <w:rsid w:val="009C7CD1"/>
    <w:rsid w:val="009D1E4A"/>
    <w:rsid w:val="009D20A2"/>
    <w:rsid w:val="009D744A"/>
    <w:rsid w:val="009E2262"/>
    <w:rsid w:val="009E2DFF"/>
    <w:rsid w:val="009E3EBA"/>
    <w:rsid w:val="009E5101"/>
    <w:rsid w:val="009E5B24"/>
    <w:rsid w:val="009E5BC8"/>
    <w:rsid w:val="009E7801"/>
    <w:rsid w:val="009E7D34"/>
    <w:rsid w:val="009F1EBD"/>
    <w:rsid w:val="009F299F"/>
    <w:rsid w:val="009F3AE0"/>
    <w:rsid w:val="009F69A6"/>
    <w:rsid w:val="009F7252"/>
    <w:rsid w:val="00A02215"/>
    <w:rsid w:val="00A121BC"/>
    <w:rsid w:val="00A136C2"/>
    <w:rsid w:val="00A1452A"/>
    <w:rsid w:val="00A145FD"/>
    <w:rsid w:val="00A209A5"/>
    <w:rsid w:val="00A222C1"/>
    <w:rsid w:val="00A30508"/>
    <w:rsid w:val="00A31801"/>
    <w:rsid w:val="00A31C6D"/>
    <w:rsid w:val="00A35A60"/>
    <w:rsid w:val="00A4282B"/>
    <w:rsid w:val="00A44D89"/>
    <w:rsid w:val="00A45F61"/>
    <w:rsid w:val="00A46986"/>
    <w:rsid w:val="00A5170B"/>
    <w:rsid w:val="00A54741"/>
    <w:rsid w:val="00A54FE5"/>
    <w:rsid w:val="00A60E82"/>
    <w:rsid w:val="00A624DD"/>
    <w:rsid w:val="00A64B2B"/>
    <w:rsid w:val="00A65F3A"/>
    <w:rsid w:val="00A70A73"/>
    <w:rsid w:val="00A70D4B"/>
    <w:rsid w:val="00A75DD7"/>
    <w:rsid w:val="00A82EF8"/>
    <w:rsid w:val="00A83CFC"/>
    <w:rsid w:val="00A86171"/>
    <w:rsid w:val="00A91752"/>
    <w:rsid w:val="00A9181F"/>
    <w:rsid w:val="00A941E1"/>
    <w:rsid w:val="00A949EF"/>
    <w:rsid w:val="00AA013F"/>
    <w:rsid w:val="00AA0494"/>
    <w:rsid w:val="00AA2BF1"/>
    <w:rsid w:val="00AA2CDE"/>
    <w:rsid w:val="00AA37BD"/>
    <w:rsid w:val="00AA3E3F"/>
    <w:rsid w:val="00AA7D0D"/>
    <w:rsid w:val="00AB0217"/>
    <w:rsid w:val="00AB1341"/>
    <w:rsid w:val="00AB16FB"/>
    <w:rsid w:val="00AB7F4E"/>
    <w:rsid w:val="00AC383B"/>
    <w:rsid w:val="00AD0ABF"/>
    <w:rsid w:val="00AD3C0B"/>
    <w:rsid w:val="00AD7315"/>
    <w:rsid w:val="00AE02E2"/>
    <w:rsid w:val="00AE25C6"/>
    <w:rsid w:val="00AE2E29"/>
    <w:rsid w:val="00AE4BF9"/>
    <w:rsid w:val="00AE7B06"/>
    <w:rsid w:val="00AF2001"/>
    <w:rsid w:val="00B02CED"/>
    <w:rsid w:val="00B043FC"/>
    <w:rsid w:val="00B121CD"/>
    <w:rsid w:val="00B12C10"/>
    <w:rsid w:val="00B131B7"/>
    <w:rsid w:val="00B175A1"/>
    <w:rsid w:val="00B2169E"/>
    <w:rsid w:val="00B23D6C"/>
    <w:rsid w:val="00B3082D"/>
    <w:rsid w:val="00B30B56"/>
    <w:rsid w:val="00B359F4"/>
    <w:rsid w:val="00B36D25"/>
    <w:rsid w:val="00B37101"/>
    <w:rsid w:val="00B40FEF"/>
    <w:rsid w:val="00B420A4"/>
    <w:rsid w:val="00B42514"/>
    <w:rsid w:val="00B43B21"/>
    <w:rsid w:val="00B470C3"/>
    <w:rsid w:val="00B47C98"/>
    <w:rsid w:val="00B50FA4"/>
    <w:rsid w:val="00B52CB7"/>
    <w:rsid w:val="00B52FCF"/>
    <w:rsid w:val="00B54204"/>
    <w:rsid w:val="00B544A2"/>
    <w:rsid w:val="00B60E2B"/>
    <w:rsid w:val="00B6155D"/>
    <w:rsid w:val="00B65B94"/>
    <w:rsid w:val="00B66091"/>
    <w:rsid w:val="00B751EC"/>
    <w:rsid w:val="00B8162F"/>
    <w:rsid w:val="00B81981"/>
    <w:rsid w:val="00B852B0"/>
    <w:rsid w:val="00B90635"/>
    <w:rsid w:val="00B95FAC"/>
    <w:rsid w:val="00BA125B"/>
    <w:rsid w:val="00BA1507"/>
    <w:rsid w:val="00BA1FA6"/>
    <w:rsid w:val="00BA5F5A"/>
    <w:rsid w:val="00BA6312"/>
    <w:rsid w:val="00BB3E1A"/>
    <w:rsid w:val="00BB3EF0"/>
    <w:rsid w:val="00BB760A"/>
    <w:rsid w:val="00BC088F"/>
    <w:rsid w:val="00BC3511"/>
    <w:rsid w:val="00BC3D5E"/>
    <w:rsid w:val="00BD04B9"/>
    <w:rsid w:val="00BD12D3"/>
    <w:rsid w:val="00BD2414"/>
    <w:rsid w:val="00BD4E55"/>
    <w:rsid w:val="00BD708C"/>
    <w:rsid w:val="00BE2B92"/>
    <w:rsid w:val="00BE2E7A"/>
    <w:rsid w:val="00BE347B"/>
    <w:rsid w:val="00BE5522"/>
    <w:rsid w:val="00BE5E4B"/>
    <w:rsid w:val="00BF000D"/>
    <w:rsid w:val="00BF1370"/>
    <w:rsid w:val="00BF1D48"/>
    <w:rsid w:val="00BF279F"/>
    <w:rsid w:val="00BF4699"/>
    <w:rsid w:val="00BF4938"/>
    <w:rsid w:val="00BF5014"/>
    <w:rsid w:val="00C00C4D"/>
    <w:rsid w:val="00C00FD6"/>
    <w:rsid w:val="00C06EAA"/>
    <w:rsid w:val="00C07129"/>
    <w:rsid w:val="00C10008"/>
    <w:rsid w:val="00C10037"/>
    <w:rsid w:val="00C11361"/>
    <w:rsid w:val="00C1200D"/>
    <w:rsid w:val="00C131AF"/>
    <w:rsid w:val="00C134E2"/>
    <w:rsid w:val="00C17DF8"/>
    <w:rsid w:val="00C21F30"/>
    <w:rsid w:val="00C23FFB"/>
    <w:rsid w:val="00C259A1"/>
    <w:rsid w:val="00C2600D"/>
    <w:rsid w:val="00C3449C"/>
    <w:rsid w:val="00C3700C"/>
    <w:rsid w:val="00C3706C"/>
    <w:rsid w:val="00C506AB"/>
    <w:rsid w:val="00C5324E"/>
    <w:rsid w:val="00C53DF6"/>
    <w:rsid w:val="00C5412A"/>
    <w:rsid w:val="00C55B76"/>
    <w:rsid w:val="00C55DFF"/>
    <w:rsid w:val="00C56FCA"/>
    <w:rsid w:val="00C61476"/>
    <w:rsid w:val="00C62A9B"/>
    <w:rsid w:val="00C63D5C"/>
    <w:rsid w:val="00C73FB5"/>
    <w:rsid w:val="00C7409F"/>
    <w:rsid w:val="00C85585"/>
    <w:rsid w:val="00C8744B"/>
    <w:rsid w:val="00C91072"/>
    <w:rsid w:val="00C91EFA"/>
    <w:rsid w:val="00C93388"/>
    <w:rsid w:val="00CA0C9C"/>
    <w:rsid w:val="00CA0E4B"/>
    <w:rsid w:val="00CA33EA"/>
    <w:rsid w:val="00CB044A"/>
    <w:rsid w:val="00CB0F72"/>
    <w:rsid w:val="00CC1520"/>
    <w:rsid w:val="00CC7CF2"/>
    <w:rsid w:val="00CD1978"/>
    <w:rsid w:val="00CD3E9C"/>
    <w:rsid w:val="00CE3146"/>
    <w:rsid w:val="00CE6738"/>
    <w:rsid w:val="00CE717C"/>
    <w:rsid w:val="00CF276B"/>
    <w:rsid w:val="00CF549B"/>
    <w:rsid w:val="00D017CB"/>
    <w:rsid w:val="00D031AB"/>
    <w:rsid w:val="00D03BF8"/>
    <w:rsid w:val="00D04E71"/>
    <w:rsid w:val="00D10707"/>
    <w:rsid w:val="00D12005"/>
    <w:rsid w:val="00D12370"/>
    <w:rsid w:val="00D12E6B"/>
    <w:rsid w:val="00D132C5"/>
    <w:rsid w:val="00D14794"/>
    <w:rsid w:val="00D150B1"/>
    <w:rsid w:val="00D16E50"/>
    <w:rsid w:val="00D1703D"/>
    <w:rsid w:val="00D176E0"/>
    <w:rsid w:val="00D2116F"/>
    <w:rsid w:val="00D22BDD"/>
    <w:rsid w:val="00D34830"/>
    <w:rsid w:val="00D3501B"/>
    <w:rsid w:val="00D3507E"/>
    <w:rsid w:val="00D35B96"/>
    <w:rsid w:val="00D413A9"/>
    <w:rsid w:val="00D42498"/>
    <w:rsid w:val="00D427BD"/>
    <w:rsid w:val="00D4431F"/>
    <w:rsid w:val="00D5095A"/>
    <w:rsid w:val="00D5222B"/>
    <w:rsid w:val="00D53554"/>
    <w:rsid w:val="00D566A7"/>
    <w:rsid w:val="00D60821"/>
    <w:rsid w:val="00D60D58"/>
    <w:rsid w:val="00D62A3D"/>
    <w:rsid w:val="00D6745E"/>
    <w:rsid w:val="00D6765F"/>
    <w:rsid w:val="00D72A19"/>
    <w:rsid w:val="00D74F6A"/>
    <w:rsid w:val="00D8034B"/>
    <w:rsid w:val="00D90169"/>
    <w:rsid w:val="00D94792"/>
    <w:rsid w:val="00D968B4"/>
    <w:rsid w:val="00DA1A6C"/>
    <w:rsid w:val="00DA4B2E"/>
    <w:rsid w:val="00DA4C91"/>
    <w:rsid w:val="00DB316D"/>
    <w:rsid w:val="00DC17B1"/>
    <w:rsid w:val="00DC1FAB"/>
    <w:rsid w:val="00DC26B1"/>
    <w:rsid w:val="00DC71D5"/>
    <w:rsid w:val="00DD2FC4"/>
    <w:rsid w:val="00DD628A"/>
    <w:rsid w:val="00DD78AF"/>
    <w:rsid w:val="00DD7FD1"/>
    <w:rsid w:val="00DE4290"/>
    <w:rsid w:val="00DE53F6"/>
    <w:rsid w:val="00DF4229"/>
    <w:rsid w:val="00DF74E4"/>
    <w:rsid w:val="00DF772A"/>
    <w:rsid w:val="00E02712"/>
    <w:rsid w:val="00E145A6"/>
    <w:rsid w:val="00E22363"/>
    <w:rsid w:val="00E237A5"/>
    <w:rsid w:val="00E24393"/>
    <w:rsid w:val="00E26851"/>
    <w:rsid w:val="00E32FE8"/>
    <w:rsid w:val="00E33192"/>
    <w:rsid w:val="00E364C0"/>
    <w:rsid w:val="00E367CC"/>
    <w:rsid w:val="00E37117"/>
    <w:rsid w:val="00E40E93"/>
    <w:rsid w:val="00E44AE9"/>
    <w:rsid w:val="00E47230"/>
    <w:rsid w:val="00E478E8"/>
    <w:rsid w:val="00E5003C"/>
    <w:rsid w:val="00E51357"/>
    <w:rsid w:val="00E5144B"/>
    <w:rsid w:val="00E527C8"/>
    <w:rsid w:val="00E53269"/>
    <w:rsid w:val="00E533D4"/>
    <w:rsid w:val="00E560CA"/>
    <w:rsid w:val="00E576F7"/>
    <w:rsid w:val="00E61065"/>
    <w:rsid w:val="00E616D5"/>
    <w:rsid w:val="00E61AA9"/>
    <w:rsid w:val="00E675FE"/>
    <w:rsid w:val="00E67E3E"/>
    <w:rsid w:val="00E8012D"/>
    <w:rsid w:val="00E82FCE"/>
    <w:rsid w:val="00E8444F"/>
    <w:rsid w:val="00E86213"/>
    <w:rsid w:val="00E95D25"/>
    <w:rsid w:val="00E96868"/>
    <w:rsid w:val="00EA1F81"/>
    <w:rsid w:val="00EA6FAC"/>
    <w:rsid w:val="00EB53C5"/>
    <w:rsid w:val="00EC1CBD"/>
    <w:rsid w:val="00EC5172"/>
    <w:rsid w:val="00ED20B8"/>
    <w:rsid w:val="00ED2865"/>
    <w:rsid w:val="00ED37C9"/>
    <w:rsid w:val="00ED4456"/>
    <w:rsid w:val="00ED6584"/>
    <w:rsid w:val="00EE3B01"/>
    <w:rsid w:val="00EE3FF7"/>
    <w:rsid w:val="00EE5D46"/>
    <w:rsid w:val="00EF1CAC"/>
    <w:rsid w:val="00EF2761"/>
    <w:rsid w:val="00EF2D58"/>
    <w:rsid w:val="00EF3DC6"/>
    <w:rsid w:val="00F006E4"/>
    <w:rsid w:val="00F021CB"/>
    <w:rsid w:val="00F02BAD"/>
    <w:rsid w:val="00F0435E"/>
    <w:rsid w:val="00F225F1"/>
    <w:rsid w:val="00F26082"/>
    <w:rsid w:val="00F266C6"/>
    <w:rsid w:val="00F30DB4"/>
    <w:rsid w:val="00F31BF1"/>
    <w:rsid w:val="00F31D33"/>
    <w:rsid w:val="00F32415"/>
    <w:rsid w:val="00F331F4"/>
    <w:rsid w:val="00F35357"/>
    <w:rsid w:val="00F36051"/>
    <w:rsid w:val="00F4147B"/>
    <w:rsid w:val="00F427D0"/>
    <w:rsid w:val="00F45786"/>
    <w:rsid w:val="00F513AE"/>
    <w:rsid w:val="00F56F5D"/>
    <w:rsid w:val="00F60113"/>
    <w:rsid w:val="00F64C69"/>
    <w:rsid w:val="00F659EC"/>
    <w:rsid w:val="00F737D0"/>
    <w:rsid w:val="00F7563C"/>
    <w:rsid w:val="00F75D40"/>
    <w:rsid w:val="00F766C1"/>
    <w:rsid w:val="00F77BD0"/>
    <w:rsid w:val="00F962AD"/>
    <w:rsid w:val="00FA465B"/>
    <w:rsid w:val="00FA6236"/>
    <w:rsid w:val="00FB217C"/>
    <w:rsid w:val="00FB2342"/>
    <w:rsid w:val="00FB484C"/>
    <w:rsid w:val="00FB4926"/>
    <w:rsid w:val="00FB75DA"/>
    <w:rsid w:val="00FB7A37"/>
    <w:rsid w:val="00FC01D5"/>
    <w:rsid w:val="00FC0253"/>
    <w:rsid w:val="00FC198A"/>
    <w:rsid w:val="00FC19F1"/>
    <w:rsid w:val="00FC286F"/>
    <w:rsid w:val="00FC2BDB"/>
    <w:rsid w:val="00FC34B3"/>
    <w:rsid w:val="00FC3ADF"/>
    <w:rsid w:val="00FC6633"/>
    <w:rsid w:val="00FD31F2"/>
    <w:rsid w:val="00FE774F"/>
    <w:rsid w:val="00FF0872"/>
    <w:rsid w:val="00FF48F3"/>
    <w:rsid w:val="00FF7D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DA2A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A29F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rsid w:val="00871E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A305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A29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A29F8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4A29F8"/>
  </w:style>
  <w:style w:type="paragraph" w:styleId="Header">
    <w:name w:val="header"/>
    <w:basedOn w:val="Normal"/>
    <w:link w:val="HeaderChar"/>
    <w:rsid w:val="004A29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A29F8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qFormat/>
    <w:rsid w:val="004A29F8"/>
    <w:pPr>
      <w:jc w:val="center"/>
    </w:pPr>
    <w:rPr>
      <w:rFonts w:ascii="Garamond" w:hAnsi="Garamond"/>
      <w:b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4A29F8"/>
    <w:rPr>
      <w:rFonts w:ascii="Garamond" w:eastAsia="Times New Roman" w:hAnsi="Garamond" w:cs="Times New Roman"/>
      <w:b/>
      <w:sz w:val="22"/>
      <w:szCs w:val="22"/>
    </w:rPr>
  </w:style>
  <w:style w:type="paragraph" w:styleId="ListParagraph">
    <w:name w:val="List Paragraph"/>
    <w:basedOn w:val="Normal"/>
    <w:uiPriority w:val="34"/>
    <w:qFormat/>
    <w:rsid w:val="00C55DFF"/>
    <w:pPr>
      <w:ind w:left="720"/>
      <w:contextualSpacing/>
    </w:pPr>
  </w:style>
  <w:style w:type="paragraph" w:styleId="ListBullet">
    <w:name w:val="List Bullet"/>
    <w:basedOn w:val="Normal"/>
    <w:rsid w:val="004F43F7"/>
    <w:pPr>
      <w:numPr>
        <w:numId w:val="1"/>
      </w:numPr>
      <w:contextualSpacing/>
    </w:pPr>
  </w:style>
  <w:style w:type="character" w:styleId="Hyperlink">
    <w:name w:val="Hyperlink"/>
    <w:basedOn w:val="DefaultParagraphFont"/>
    <w:rsid w:val="00BE2E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BE2E7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rsid w:val="00D176E0"/>
    <w:rPr>
      <w:sz w:val="18"/>
      <w:szCs w:val="18"/>
    </w:rPr>
  </w:style>
  <w:style w:type="paragraph" w:styleId="CommentText">
    <w:name w:val="annotation text"/>
    <w:basedOn w:val="Normal"/>
    <w:link w:val="CommentTextChar"/>
    <w:rsid w:val="00D176E0"/>
  </w:style>
  <w:style w:type="character" w:customStyle="1" w:styleId="CommentTextChar">
    <w:name w:val="Comment Text Char"/>
    <w:basedOn w:val="DefaultParagraphFont"/>
    <w:link w:val="CommentText"/>
    <w:rsid w:val="00D176E0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rsid w:val="00D176E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D176E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D176E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176E0"/>
    <w:rPr>
      <w:rFonts w:ascii="Lucida Grande" w:eastAsia="Times New Roman" w:hAnsi="Lucida Grande" w:cs="Times New Roman"/>
      <w:sz w:val="18"/>
      <w:szCs w:val="18"/>
    </w:rPr>
  </w:style>
  <w:style w:type="table" w:styleId="TableGrid">
    <w:name w:val="Table Grid"/>
    <w:basedOn w:val="TableNormal"/>
    <w:rsid w:val="00871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71EB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1EB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rsid w:val="00871EB4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rsid w:val="00871EB4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rsid w:val="00871EB4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rsid w:val="00871EB4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rsid w:val="00871EB4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rsid w:val="00871EB4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rsid w:val="00871EB4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rsid w:val="00871EB4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rsid w:val="00871EB4"/>
    <w:rPr>
      <w:rFonts w:asciiTheme="minorHAnsi" w:hAnsiTheme="minorHAnsi"/>
      <w:sz w:val="22"/>
      <w:szCs w:val="22"/>
    </w:rPr>
  </w:style>
  <w:style w:type="character" w:styleId="UnresolvedMention">
    <w:name w:val="Unresolved Mention"/>
    <w:basedOn w:val="DefaultParagraphFont"/>
    <w:rsid w:val="002C714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A305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0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1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0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seng94@purdue.edu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seng94@purdue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F91482-CA26-3A40-B3C2-5BB5D87AD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526</Words>
  <Characters>3001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EDUCATION</vt:lpstr>
      <vt:lpstr>RELEVANT EXPERIENCE</vt:lpstr>
      <vt:lpstr>SKILLS AND INTERESTS</vt:lpstr>
    </vt:vector>
  </TitlesOfParts>
  <Company>University of Illinois</Company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 Palcheck</dc:creator>
  <cp:lastModifiedBy>Jeffrey Tseng</cp:lastModifiedBy>
  <cp:revision>63</cp:revision>
  <cp:lastPrinted>2022-03-29T15:06:00Z</cp:lastPrinted>
  <dcterms:created xsi:type="dcterms:W3CDTF">2023-01-25T09:14:00Z</dcterms:created>
  <dcterms:modified xsi:type="dcterms:W3CDTF">2025-09-02T17:18:00Z</dcterms:modified>
</cp:coreProperties>
</file>