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6246D6" w14:textId="7DE3B62B" w:rsidR="003D73A0" w:rsidRDefault="00CB3AFD">
      <w:pPr>
        <w:rPr>
          <w:b/>
          <w:bCs/>
          <w:sz w:val="72"/>
          <w:szCs w:val="72"/>
          <w:u w:val="single"/>
        </w:rPr>
      </w:pPr>
      <w:r w:rsidRPr="00CB3AFD">
        <w:rPr>
          <w:noProof/>
          <w:sz w:val="72"/>
          <w:szCs w:val="72"/>
        </w:rPr>
        <w:drawing>
          <wp:anchor distT="0" distB="0" distL="114300" distR="114300" simplePos="0" relativeHeight="251658240" behindDoc="0" locked="0" layoutInCell="1" allowOverlap="1" wp14:anchorId="2FD671DD" wp14:editId="69652D40">
            <wp:simplePos x="0" y="0"/>
            <wp:positionH relativeFrom="margin">
              <wp:align>center</wp:align>
            </wp:positionH>
            <wp:positionV relativeFrom="margin">
              <wp:posOffset>906780</wp:posOffset>
            </wp:positionV>
            <wp:extent cx="9189720" cy="5455920"/>
            <wp:effectExtent l="0" t="0" r="0" b="0"/>
            <wp:wrapSquare wrapText="bothSides"/>
            <wp:docPr id="94023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23100" name="Picture 94023100"/>
                    <pic:cNvPicPr/>
                  </pic:nvPicPr>
                  <pic:blipFill>
                    <a:blip r:embed="rId5">
                      <a:extLst>
                        <a:ext uri="{28A0092B-C50C-407E-A947-70E740481C1C}">
                          <a14:useLocalDpi xmlns:a14="http://schemas.microsoft.com/office/drawing/2010/main" val="0"/>
                        </a:ext>
                      </a:extLst>
                    </a:blip>
                    <a:stretch>
                      <a:fillRect/>
                    </a:stretch>
                  </pic:blipFill>
                  <pic:spPr>
                    <a:xfrm>
                      <a:off x="0" y="0"/>
                      <a:ext cx="9189720" cy="5455920"/>
                    </a:xfrm>
                    <a:prstGeom prst="rect">
                      <a:avLst/>
                    </a:prstGeom>
                  </pic:spPr>
                </pic:pic>
              </a:graphicData>
            </a:graphic>
            <wp14:sizeRelH relativeFrom="margin">
              <wp14:pctWidth>0</wp14:pctWidth>
            </wp14:sizeRelH>
            <wp14:sizeRelV relativeFrom="margin">
              <wp14:pctHeight>0</wp14:pctHeight>
            </wp14:sizeRelV>
          </wp:anchor>
        </w:drawing>
      </w:r>
      <w:r>
        <w:rPr>
          <w:sz w:val="72"/>
          <w:szCs w:val="72"/>
        </w:rPr>
        <w:t xml:space="preserve">          </w:t>
      </w:r>
      <w:r w:rsidRPr="00CB3AFD">
        <w:rPr>
          <w:b/>
          <w:bCs/>
          <w:sz w:val="72"/>
          <w:szCs w:val="72"/>
          <w:u w:val="single"/>
        </w:rPr>
        <w:t>SDLC Model Overview</w:t>
      </w:r>
    </w:p>
    <w:p w14:paraId="0F8CC953" w14:textId="77777777" w:rsidR="0023216E" w:rsidRDefault="0023216E">
      <w:pPr>
        <w:rPr>
          <w:b/>
          <w:bCs/>
          <w:sz w:val="72"/>
          <w:szCs w:val="72"/>
          <w:u w:val="single"/>
        </w:rPr>
      </w:pPr>
    </w:p>
    <w:p w14:paraId="4E0DDBA4" w14:textId="54CE478D" w:rsidR="0023216E" w:rsidRPr="0023216E" w:rsidRDefault="0023216E">
      <w:pPr>
        <w:rPr>
          <w:rFonts w:ascii="Times New Roman" w:hAnsi="Times New Roman" w:cs="Times New Roman"/>
        </w:rPr>
      </w:pPr>
      <w:r w:rsidRPr="0023216E">
        <w:rPr>
          <w:rFonts w:ascii="Times New Roman" w:hAnsi="Times New Roman" w:cs="Times New Roman"/>
        </w:rPr>
        <w:t>The Software Development Life Cycle (SDLC) is a structured process for planning, designing, developing, testing, and deploying high-quality software applications. Each phase of the SDLC is crucial and interconnected, ensuring a smooth and successful software development process.</w:t>
      </w:r>
    </w:p>
    <w:p w14:paraId="38551175" w14:textId="3E21B996" w:rsidR="0023216E" w:rsidRPr="0023216E" w:rsidRDefault="0023216E" w:rsidP="0023216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Planning and Analysis</w:t>
      </w:r>
    </w:p>
    <w:p w14:paraId="328B95DD" w14:textId="3A13A36A" w:rsidR="0023216E" w:rsidRPr="0023216E" w:rsidRDefault="0023216E" w:rsidP="0023216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3216E">
        <w:rPr>
          <w:rFonts w:ascii="Times New Roman" w:eastAsia="Times New Roman" w:hAnsi="Times New Roman" w:cs="Times New Roman"/>
          <w:kern w:val="0"/>
          <w:sz w:val="24"/>
          <w:szCs w:val="24"/>
          <w:lang w:eastAsia="en-IN"/>
          <w14:ligatures w14:val="none"/>
        </w:rPr>
        <w:t xml:space="preserve"> This phase involves understanding the needs of the stakeholders (users, clients, etc.) and defining the functionalities of the software.</w:t>
      </w:r>
    </w:p>
    <w:p w14:paraId="6A20176E" w14:textId="43B552ED" w:rsidR="0023216E" w:rsidRPr="0023216E" w:rsidRDefault="0023216E" w:rsidP="0023216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3216E">
        <w:rPr>
          <w:rFonts w:ascii="Times New Roman" w:hAnsi="Times New Roman" w:cs="Times New Roman"/>
          <w:sz w:val="24"/>
          <w:szCs w:val="24"/>
        </w:rPr>
        <w:t>A clear understanding of requirements ensures the software is built to address the intended purpose and meets user expectations.</w:t>
      </w:r>
    </w:p>
    <w:p w14:paraId="6F974559" w14:textId="77777777" w:rsidR="0023216E" w:rsidRPr="0023216E" w:rsidRDefault="0023216E" w:rsidP="0023216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3216E">
        <w:rPr>
          <w:rFonts w:ascii="Times New Roman" w:eastAsia="Times New Roman" w:hAnsi="Times New Roman" w:cs="Times New Roman"/>
          <w:b/>
          <w:bCs/>
          <w:kern w:val="0"/>
          <w:sz w:val="24"/>
          <w:szCs w:val="24"/>
          <w:lang w:eastAsia="en-IN"/>
          <w14:ligatures w14:val="none"/>
        </w:rPr>
        <w:t>Design</w:t>
      </w:r>
    </w:p>
    <w:p w14:paraId="194C6032" w14:textId="7E76A35A" w:rsidR="0023216E" w:rsidRPr="0023216E" w:rsidRDefault="0023216E" w:rsidP="0023216E">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3216E">
        <w:rPr>
          <w:rFonts w:ascii="Times New Roman" w:eastAsia="Times New Roman" w:hAnsi="Times New Roman" w:cs="Times New Roman"/>
          <w:kern w:val="0"/>
          <w:sz w:val="24"/>
          <w:szCs w:val="24"/>
          <w:lang w:eastAsia="en-IN"/>
          <w14:ligatures w14:val="none"/>
        </w:rPr>
        <w:t xml:space="preserve"> In this phase, a blueprint for the software is created based on the gathered requirements. This includes system architecture, user interface (UI) design, and data flow.</w:t>
      </w:r>
    </w:p>
    <w:p w14:paraId="22131131" w14:textId="17ED81F9" w:rsidR="0023216E" w:rsidRDefault="0023216E" w:rsidP="0023216E">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3216E">
        <w:rPr>
          <w:rFonts w:ascii="Times New Roman" w:eastAsia="Times New Roman" w:hAnsi="Times New Roman" w:cs="Times New Roman"/>
          <w:kern w:val="0"/>
          <w:sz w:val="24"/>
          <w:szCs w:val="24"/>
          <w:lang w:eastAsia="en-IN"/>
          <w14:ligatures w14:val="none"/>
        </w:rPr>
        <w:lastRenderedPageBreak/>
        <w:t xml:space="preserve"> A well-defined design ensures the software is built on a solid foundation, is easy to use, and can be efficiently developed.</w:t>
      </w:r>
    </w:p>
    <w:p w14:paraId="4AAD152D" w14:textId="77777777" w:rsidR="0023216E" w:rsidRDefault="0023216E" w:rsidP="0023216E">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5CA19240" w14:textId="0ED061EF" w:rsidR="0023216E" w:rsidRPr="0023216E" w:rsidRDefault="0023216E" w:rsidP="0023216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Coding or </w:t>
      </w:r>
      <w:r w:rsidRPr="0023216E">
        <w:rPr>
          <w:rFonts w:ascii="Times New Roman" w:eastAsia="Times New Roman" w:hAnsi="Times New Roman" w:cs="Times New Roman"/>
          <w:b/>
          <w:bCs/>
          <w:kern w:val="0"/>
          <w:sz w:val="24"/>
          <w:szCs w:val="24"/>
          <w:lang w:eastAsia="en-IN"/>
          <w14:ligatures w14:val="none"/>
        </w:rPr>
        <w:t>Implementation</w:t>
      </w:r>
    </w:p>
    <w:p w14:paraId="3D747ACA" w14:textId="6B49C079" w:rsidR="0023216E" w:rsidRPr="0023216E" w:rsidRDefault="0023216E" w:rsidP="0023216E">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3216E">
        <w:rPr>
          <w:rFonts w:ascii="Times New Roman" w:eastAsia="Times New Roman" w:hAnsi="Times New Roman" w:cs="Times New Roman"/>
          <w:kern w:val="0"/>
          <w:sz w:val="24"/>
          <w:szCs w:val="24"/>
          <w:lang w:eastAsia="en-IN"/>
          <w14:ligatures w14:val="none"/>
        </w:rPr>
        <w:t>This phase involves coding the software based on the design specifications. Developers write code, integrate different components, and create a functional software application.</w:t>
      </w:r>
    </w:p>
    <w:p w14:paraId="3897738C" w14:textId="0769DA12" w:rsidR="0023216E" w:rsidRDefault="0023216E" w:rsidP="0023216E">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3216E">
        <w:rPr>
          <w:rFonts w:ascii="Times New Roman" w:eastAsia="Times New Roman" w:hAnsi="Times New Roman" w:cs="Times New Roman"/>
          <w:kern w:val="0"/>
          <w:sz w:val="24"/>
          <w:szCs w:val="24"/>
          <w:lang w:eastAsia="en-IN"/>
          <w14:ligatures w14:val="none"/>
        </w:rPr>
        <w:t>Implementation brings the design to life, transforming requirements into a working software program.</w:t>
      </w:r>
    </w:p>
    <w:p w14:paraId="57D497BE" w14:textId="77777777" w:rsidR="0023216E" w:rsidRDefault="0023216E" w:rsidP="0023216E">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0AC92126" w14:textId="23F1B21B" w:rsidR="0023216E" w:rsidRPr="0023216E" w:rsidRDefault="0023216E" w:rsidP="0023216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3216E">
        <w:rPr>
          <w:rFonts w:ascii="Times New Roman" w:eastAsia="Times New Roman" w:hAnsi="Times New Roman" w:cs="Times New Roman"/>
          <w:b/>
          <w:bCs/>
          <w:kern w:val="0"/>
          <w:sz w:val="24"/>
          <w:szCs w:val="24"/>
          <w:lang w:eastAsia="en-IN"/>
          <w14:ligatures w14:val="none"/>
        </w:rPr>
        <w:t>Testing</w:t>
      </w:r>
      <w:r>
        <w:rPr>
          <w:rFonts w:ascii="Times New Roman" w:eastAsia="Times New Roman" w:hAnsi="Times New Roman" w:cs="Times New Roman"/>
          <w:b/>
          <w:bCs/>
          <w:kern w:val="0"/>
          <w:sz w:val="24"/>
          <w:szCs w:val="24"/>
          <w:lang w:eastAsia="en-IN"/>
          <w14:ligatures w14:val="none"/>
        </w:rPr>
        <w:t xml:space="preserve"> and Integration</w:t>
      </w:r>
    </w:p>
    <w:p w14:paraId="61096F04" w14:textId="5C0B1D04" w:rsidR="0023216E" w:rsidRPr="0023216E" w:rsidRDefault="0023216E" w:rsidP="0023216E">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3216E">
        <w:rPr>
          <w:rFonts w:ascii="Times New Roman" w:eastAsia="Times New Roman" w:hAnsi="Times New Roman" w:cs="Times New Roman"/>
          <w:kern w:val="0"/>
          <w:sz w:val="24"/>
          <w:szCs w:val="24"/>
          <w:lang w:eastAsia="en-IN"/>
          <w14:ligatures w14:val="none"/>
        </w:rPr>
        <w:t>The software is thoroughly tested in this phase to identify and fix bugs and ensure it meets the requirements. Different testing levels are conducted, such as unit testing, integration testing, and system testing.</w:t>
      </w:r>
    </w:p>
    <w:p w14:paraId="41F4DFD8" w14:textId="31650236" w:rsidR="0023216E" w:rsidRDefault="0023216E" w:rsidP="0023216E">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3216E">
        <w:rPr>
          <w:rFonts w:ascii="Times New Roman" w:eastAsia="Times New Roman" w:hAnsi="Times New Roman" w:cs="Times New Roman"/>
          <w:kern w:val="0"/>
          <w:sz w:val="24"/>
          <w:szCs w:val="24"/>
          <w:lang w:eastAsia="en-IN"/>
          <w14:ligatures w14:val="none"/>
        </w:rPr>
        <w:t>Testing is essential to deliver high-quality software that functions as intended and is free of errors.</w:t>
      </w:r>
    </w:p>
    <w:p w14:paraId="282D17FE" w14:textId="77777777" w:rsidR="0023216E" w:rsidRDefault="0023216E" w:rsidP="0023216E">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041A38EB" w14:textId="77777777" w:rsidR="0023216E" w:rsidRPr="0023216E" w:rsidRDefault="0023216E" w:rsidP="0023216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3216E">
        <w:rPr>
          <w:rFonts w:ascii="Times New Roman" w:eastAsia="Times New Roman" w:hAnsi="Times New Roman" w:cs="Times New Roman"/>
          <w:b/>
          <w:bCs/>
          <w:kern w:val="0"/>
          <w:sz w:val="24"/>
          <w:szCs w:val="24"/>
          <w:lang w:eastAsia="en-IN"/>
          <w14:ligatures w14:val="none"/>
        </w:rPr>
        <w:t>Deployment</w:t>
      </w:r>
    </w:p>
    <w:p w14:paraId="7D064B29" w14:textId="708EBE93" w:rsidR="0023216E" w:rsidRPr="0023216E" w:rsidRDefault="0023216E" w:rsidP="0023216E">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3216E">
        <w:rPr>
          <w:rFonts w:ascii="Times New Roman" w:eastAsia="Times New Roman" w:hAnsi="Times New Roman" w:cs="Times New Roman"/>
          <w:kern w:val="0"/>
          <w:sz w:val="24"/>
          <w:szCs w:val="24"/>
          <w:lang w:eastAsia="en-IN"/>
          <w14:ligatures w14:val="none"/>
        </w:rPr>
        <w:t>In this final phase, the tested software is released to the end-users. This may involve deploying the software on-premises, in the cloud, or on mobile devices.</w:t>
      </w:r>
    </w:p>
    <w:p w14:paraId="757E6225" w14:textId="2F3209C9" w:rsidR="0023216E" w:rsidRDefault="0023216E" w:rsidP="0023216E">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3216E">
        <w:rPr>
          <w:rFonts w:ascii="Times New Roman" w:eastAsia="Times New Roman" w:hAnsi="Times New Roman" w:cs="Times New Roman"/>
          <w:kern w:val="0"/>
          <w:sz w:val="24"/>
          <w:szCs w:val="24"/>
          <w:lang w:eastAsia="en-IN"/>
          <w14:ligatures w14:val="none"/>
        </w:rPr>
        <w:t>Deployment makes the software available to users, allowing them to benefit from its functionalities.</w:t>
      </w:r>
    </w:p>
    <w:p w14:paraId="0DCA9227" w14:textId="77777777" w:rsidR="0023216E" w:rsidRDefault="0023216E" w:rsidP="0023216E">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027FDF6D" w14:textId="413FD2D5" w:rsidR="0023216E" w:rsidRPr="0023216E" w:rsidRDefault="0023216E" w:rsidP="0023216E">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23216E">
        <w:rPr>
          <w:rFonts w:ascii="Times New Roman" w:eastAsia="Times New Roman" w:hAnsi="Times New Roman" w:cs="Times New Roman"/>
          <w:b/>
          <w:bCs/>
          <w:kern w:val="0"/>
          <w:sz w:val="24"/>
          <w:szCs w:val="24"/>
          <w:lang w:eastAsia="en-IN"/>
          <w14:ligatures w14:val="none"/>
        </w:rPr>
        <w:t>Maintenance</w:t>
      </w:r>
    </w:p>
    <w:p w14:paraId="05702E0F" w14:textId="3185E003" w:rsidR="0023216E" w:rsidRPr="0023216E" w:rsidRDefault="0023216E" w:rsidP="0023216E">
      <w:pPr>
        <w:pStyle w:val="ListParagraph"/>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After the deployment is done the </w:t>
      </w:r>
      <w:proofErr w:type="spellStart"/>
      <w:r>
        <w:rPr>
          <w:rFonts w:ascii="Times New Roman" w:eastAsia="Times New Roman" w:hAnsi="Times New Roman" w:cs="Times New Roman"/>
          <w:kern w:val="0"/>
          <w:sz w:val="24"/>
          <w:szCs w:val="24"/>
          <w:lang w:eastAsia="en-IN"/>
          <w14:ligatures w14:val="none"/>
        </w:rPr>
        <w:t>maintainence</w:t>
      </w:r>
      <w:proofErr w:type="spellEnd"/>
      <w:r>
        <w:rPr>
          <w:rFonts w:ascii="Times New Roman" w:eastAsia="Times New Roman" w:hAnsi="Times New Roman" w:cs="Times New Roman"/>
          <w:kern w:val="0"/>
          <w:sz w:val="24"/>
          <w:szCs w:val="24"/>
          <w:lang w:eastAsia="en-IN"/>
          <w14:ligatures w14:val="none"/>
        </w:rPr>
        <w:t xml:space="preserve"> is carried out for the project in order to bring the next phase of project forward by clearing or fixing any residual from the previous one.</w:t>
      </w:r>
    </w:p>
    <w:p w14:paraId="63A1C818" w14:textId="77777777" w:rsidR="0023216E" w:rsidRDefault="0023216E" w:rsidP="0023216E">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045E9862" w14:textId="77777777" w:rsidR="0023216E" w:rsidRPr="0023216E" w:rsidRDefault="0023216E" w:rsidP="0023216E">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30D5FC87" w14:textId="77777777" w:rsidR="0023216E" w:rsidRPr="0023216E" w:rsidRDefault="0023216E" w:rsidP="0023216E">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6EB89D27" w14:textId="77777777" w:rsidR="0023216E" w:rsidRPr="0023216E" w:rsidRDefault="0023216E" w:rsidP="0023216E">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59E212CE" w14:textId="77777777" w:rsidR="0023216E" w:rsidRPr="0023216E" w:rsidRDefault="0023216E">
      <w:pPr>
        <w:rPr>
          <w:b/>
          <w:bCs/>
          <w:u w:val="single"/>
        </w:rPr>
      </w:pPr>
    </w:p>
    <w:sectPr w:rsidR="0023216E" w:rsidRPr="0023216E" w:rsidSect="00CB3AF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E67C75"/>
    <w:multiLevelType w:val="multilevel"/>
    <w:tmpl w:val="D9C26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FF31D8"/>
    <w:multiLevelType w:val="multilevel"/>
    <w:tmpl w:val="C1882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02777B"/>
    <w:multiLevelType w:val="multilevel"/>
    <w:tmpl w:val="D9F2A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990D72"/>
    <w:multiLevelType w:val="hybridMultilevel"/>
    <w:tmpl w:val="E9282908"/>
    <w:lvl w:ilvl="0" w:tplc="40090001">
      <w:start w:val="1"/>
      <w:numFmt w:val="bullet"/>
      <w:lvlText w:val=""/>
      <w:lvlJc w:val="left"/>
      <w:pPr>
        <w:ind w:left="1020" w:hanging="360"/>
      </w:pPr>
      <w:rPr>
        <w:rFonts w:ascii="Symbol" w:hAnsi="Symbol" w:hint="default"/>
      </w:rPr>
    </w:lvl>
    <w:lvl w:ilvl="1" w:tplc="40090003" w:tentative="1">
      <w:start w:val="1"/>
      <w:numFmt w:val="bullet"/>
      <w:lvlText w:val="o"/>
      <w:lvlJc w:val="left"/>
      <w:pPr>
        <w:ind w:left="1740" w:hanging="360"/>
      </w:pPr>
      <w:rPr>
        <w:rFonts w:ascii="Courier New" w:hAnsi="Courier New" w:cs="Courier New" w:hint="default"/>
      </w:rPr>
    </w:lvl>
    <w:lvl w:ilvl="2" w:tplc="40090005" w:tentative="1">
      <w:start w:val="1"/>
      <w:numFmt w:val="bullet"/>
      <w:lvlText w:val=""/>
      <w:lvlJc w:val="left"/>
      <w:pPr>
        <w:ind w:left="2460" w:hanging="360"/>
      </w:pPr>
      <w:rPr>
        <w:rFonts w:ascii="Wingdings" w:hAnsi="Wingdings" w:hint="default"/>
      </w:rPr>
    </w:lvl>
    <w:lvl w:ilvl="3" w:tplc="40090001" w:tentative="1">
      <w:start w:val="1"/>
      <w:numFmt w:val="bullet"/>
      <w:lvlText w:val=""/>
      <w:lvlJc w:val="left"/>
      <w:pPr>
        <w:ind w:left="3180" w:hanging="360"/>
      </w:pPr>
      <w:rPr>
        <w:rFonts w:ascii="Symbol" w:hAnsi="Symbol" w:hint="default"/>
      </w:rPr>
    </w:lvl>
    <w:lvl w:ilvl="4" w:tplc="40090003" w:tentative="1">
      <w:start w:val="1"/>
      <w:numFmt w:val="bullet"/>
      <w:lvlText w:val="o"/>
      <w:lvlJc w:val="left"/>
      <w:pPr>
        <w:ind w:left="3900" w:hanging="360"/>
      </w:pPr>
      <w:rPr>
        <w:rFonts w:ascii="Courier New" w:hAnsi="Courier New" w:cs="Courier New" w:hint="default"/>
      </w:rPr>
    </w:lvl>
    <w:lvl w:ilvl="5" w:tplc="40090005" w:tentative="1">
      <w:start w:val="1"/>
      <w:numFmt w:val="bullet"/>
      <w:lvlText w:val=""/>
      <w:lvlJc w:val="left"/>
      <w:pPr>
        <w:ind w:left="4620" w:hanging="360"/>
      </w:pPr>
      <w:rPr>
        <w:rFonts w:ascii="Wingdings" w:hAnsi="Wingdings" w:hint="default"/>
      </w:rPr>
    </w:lvl>
    <w:lvl w:ilvl="6" w:tplc="40090001" w:tentative="1">
      <w:start w:val="1"/>
      <w:numFmt w:val="bullet"/>
      <w:lvlText w:val=""/>
      <w:lvlJc w:val="left"/>
      <w:pPr>
        <w:ind w:left="5340" w:hanging="360"/>
      </w:pPr>
      <w:rPr>
        <w:rFonts w:ascii="Symbol" w:hAnsi="Symbol" w:hint="default"/>
      </w:rPr>
    </w:lvl>
    <w:lvl w:ilvl="7" w:tplc="40090003" w:tentative="1">
      <w:start w:val="1"/>
      <w:numFmt w:val="bullet"/>
      <w:lvlText w:val="o"/>
      <w:lvlJc w:val="left"/>
      <w:pPr>
        <w:ind w:left="6060" w:hanging="360"/>
      </w:pPr>
      <w:rPr>
        <w:rFonts w:ascii="Courier New" w:hAnsi="Courier New" w:cs="Courier New" w:hint="default"/>
      </w:rPr>
    </w:lvl>
    <w:lvl w:ilvl="8" w:tplc="40090005" w:tentative="1">
      <w:start w:val="1"/>
      <w:numFmt w:val="bullet"/>
      <w:lvlText w:val=""/>
      <w:lvlJc w:val="left"/>
      <w:pPr>
        <w:ind w:left="6780" w:hanging="360"/>
      </w:pPr>
      <w:rPr>
        <w:rFonts w:ascii="Wingdings" w:hAnsi="Wingdings" w:hint="default"/>
      </w:rPr>
    </w:lvl>
  </w:abstractNum>
  <w:abstractNum w:abstractNumId="4" w15:restartNumberingAfterBreak="0">
    <w:nsid w:val="6EA92762"/>
    <w:multiLevelType w:val="multilevel"/>
    <w:tmpl w:val="47FCE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37948C0"/>
    <w:multiLevelType w:val="multilevel"/>
    <w:tmpl w:val="69D80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5408084">
    <w:abstractNumId w:val="5"/>
  </w:num>
  <w:num w:numId="2" w16cid:durableId="1191650173">
    <w:abstractNumId w:val="2"/>
  </w:num>
  <w:num w:numId="3" w16cid:durableId="633608880">
    <w:abstractNumId w:val="1"/>
  </w:num>
  <w:num w:numId="4" w16cid:durableId="1669092220">
    <w:abstractNumId w:val="0"/>
  </w:num>
  <w:num w:numId="5" w16cid:durableId="1690839331">
    <w:abstractNumId w:val="4"/>
  </w:num>
  <w:num w:numId="6" w16cid:durableId="10177766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AFD"/>
    <w:rsid w:val="000F794D"/>
    <w:rsid w:val="0023216E"/>
    <w:rsid w:val="003D73A0"/>
    <w:rsid w:val="0043016D"/>
    <w:rsid w:val="00796B0A"/>
    <w:rsid w:val="00CB3AFD"/>
    <w:rsid w:val="00E167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49148"/>
  <w15:chartTrackingRefBased/>
  <w15:docId w15:val="{AEF7D21F-5F3C-4139-ADE6-F011CD169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3216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23216E"/>
    <w:rPr>
      <w:b/>
      <w:bCs/>
    </w:rPr>
  </w:style>
  <w:style w:type="paragraph" w:styleId="ListParagraph">
    <w:name w:val="List Paragraph"/>
    <w:basedOn w:val="Normal"/>
    <w:uiPriority w:val="34"/>
    <w:qFormat/>
    <w:rsid w:val="002321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52226">
      <w:bodyDiv w:val="1"/>
      <w:marLeft w:val="0"/>
      <w:marRight w:val="0"/>
      <w:marTop w:val="0"/>
      <w:marBottom w:val="0"/>
      <w:divBdr>
        <w:top w:val="none" w:sz="0" w:space="0" w:color="auto"/>
        <w:left w:val="none" w:sz="0" w:space="0" w:color="auto"/>
        <w:bottom w:val="none" w:sz="0" w:space="0" w:color="auto"/>
        <w:right w:val="none" w:sz="0" w:space="0" w:color="auto"/>
      </w:divBdr>
    </w:div>
    <w:div w:id="201331634">
      <w:bodyDiv w:val="1"/>
      <w:marLeft w:val="0"/>
      <w:marRight w:val="0"/>
      <w:marTop w:val="0"/>
      <w:marBottom w:val="0"/>
      <w:divBdr>
        <w:top w:val="none" w:sz="0" w:space="0" w:color="auto"/>
        <w:left w:val="none" w:sz="0" w:space="0" w:color="auto"/>
        <w:bottom w:val="none" w:sz="0" w:space="0" w:color="auto"/>
        <w:right w:val="none" w:sz="0" w:space="0" w:color="auto"/>
      </w:divBdr>
    </w:div>
    <w:div w:id="343896992">
      <w:bodyDiv w:val="1"/>
      <w:marLeft w:val="0"/>
      <w:marRight w:val="0"/>
      <w:marTop w:val="0"/>
      <w:marBottom w:val="0"/>
      <w:divBdr>
        <w:top w:val="none" w:sz="0" w:space="0" w:color="auto"/>
        <w:left w:val="none" w:sz="0" w:space="0" w:color="auto"/>
        <w:bottom w:val="none" w:sz="0" w:space="0" w:color="auto"/>
        <w:right w:val="none" w:sz="0" w:space="0" w:color="auto"/>
      </w:divBdr>
    </w:div>
    <w:div w:id="444926322">
      <w:bodyDiv w:val="1"/>
      <w:marLeft w:val="0"/>
      <w:marRight w:val="0"/>
      <w:marTop w:val="0"/>
      <w:marBottom w:val="0"/>
      <w:divBdr>
        <w:top w:val="none" w:sz="0" w:space="0" w:color="auto"/>
        <w:left w:val="none" w:sz="0" w:space="0" w:color="auto"/>
        <w:bottom w:val="none" w:sz="0" w:space="0" w:color="auto"/>
        <w:right w:val="none" w:sz="0" w:space="0" w:color="auto"/>
      </w:divBdr>
    </w:div>
    <w:div w:id="1571574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302</Words>
  <Characters>1727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Prakash Singh</dc:creator>
  <cp:keywords/>
  <dc:description/>
  <cp:lastModifiedBy>Ravi Prakash Singh</cp:lastModifiedBy>
  <cp:revision>1</cp:revision>
  <dcterms:created xsi:type="dcterms:W3CDTF">2024-06-04T10:23:00Z</dcterms:created>
  <dcterms:modified xsi:type="dcterms:W3CDTF">2024-06-04T10:52:00Z</dcterms:modified>
</cp:coreProperties>
</file>