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7900C" w14:textId="230C581F" w:rsidR="001D6771" w:rsidRDefault="00B8425D" w:rsidP="00B8425D">
      <w:pPr>
        <w:pStyle w:val="Title"/>
        <w:jc w:val="center"/>
        <w:rPr>
          <w:b/>
          <w:bCs/>
          <w:i/>
          <w:iCs/>
          <w:lang w:val="en-US"/>
        </w:rPr>
      </w:pPr>
      <w:r w:rsidRPr="00B8425D">
        <w:rPr>
          <w:b/>
          <w:bCs/>
          <w:i/>
          <w:iCs/>
          <w:lang w:val="en-US"/>
        </w:rPr>
        <w:t>From Notes to Harmony: An Insight into Musical Theory</w:t>
      </w:r>
    </w:p>
    <w:p w14:paraId="520EBC34" w14:textId="77777777" w:rsidR="00B8425D" w:rsidRDefault="00B8425D" w:rsidP="00B8425D">
      <w:pPr>
        <w:rPr>
          <w:lang w:val="en-US"/>
        </w:rPr>
      </w:pPr>
    </w:p>
    <w:p w14:paraId="167A6F4C" w14:textId="002FEC94" w:rsidR="00B8425D" w:rsidRPr="00B8425D" w:rsidRDefault="00B8425D" w:rsidP="00B8425D">
      <w:pPr>
        <w:rPr>
          <w:rFonts w:ascii="Arial" w:hAnsi="Arial" w:cs="Arial"/>
          <w:sz w:val="28"/>
          <w:szCs w:val="28"/>
          <w:lang w:val="en-US"/>
        </w:rPr>
      </w:pPr>
      <w:r>
        <w:rPr>
          <w:rFonts w:ascii="Arial" w:hAnsi="Arial" w:cs="Arial"/>
          <w:sz w:val="28"/>
          <w:szCs w:val="28"/>
          <w:lang w:val="en-US"/>
        </w:rPr>
        <w:t>An innovative online platform designed to provide beginners with a comprehensive understanding of musical theory essentials. Through a user-friendly interface, visitors are introduced to the building blocks of music theory, including scales, intervals, chords, and arpeggios. Moreover, the site delves into the significance of understanding musical theory in shaping the expressive potential of music.</w:t>
      </w:r>
    </w:p>
    <w:sectPr w:rsidR="00B8425D" w:rsidRPr="00B842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25D"/>
    <w:rsid w:val="001D6771"/>
    <w:rsid w:val="00B8425D"/>
    <w:rsid w:val="00DA6642"/>
    <w:rsid w:val="00E006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97651"/>
  <w15:chartTrackingRefBased/>
  <w15:docId w15:val="{CFAB1259-ADBC-4E00-90A6-9E1B2329A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25D"/>
    <w:pPr>
      <w:spacing w:after="0" w:line="240" w:lineRule="auto"/>
      <w:contextualSpacing/>
    </w:pPr>
    <w:rPr>
      <w:rFonts w:ascii="Times New Roman" w:eastAsiaTheme="majorEastAsia" w:hAnsi="Times New Roman" w:cstheme="majorBidi"/>
      <w:spacing w:val="-10"/>
      <w:kern w:val="28"/>
      <w:sz w:val="40"/>
      <w:szCs w:val="56"/>
    </w:rPr>
  </w:style>
  <w:style w:type="character" w:customStyle="1" w:styleId="TitleChar">
    <w:name w:val="Title Char"/>
    <w:basedOn w:val="DefaultParagraphFont"/>
    <w:link w:val="Title"/>
    <w:uiPriority w:val="10"/>
    <w:rsid w:val="00B8425D"/>
    <w:rPr>
      <w:rFonts w:ascii="Times New Roman" w:eastAsiaTheme="majorEastAsia" w:hAnsi="Times New Roman" w:cstheme="majorBidi"/>
      <w:spacing w:val="-10"/>
      <w:kern w:val="28"/>
      <w:sz w:val="40"/>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68</Words>
  <Characters>389</Characters>
  <Application>Microsoft Office Word</Application>
  <DocSecurity>0</DocSecurity>
  <Lines>3</Lines>
  <Paragraphs>1</Paragraphs>
  <ScaleCrop>false</ScaleCrop>
  <Company/>
  <LinksUpToDate>false</LinksUpToDate>
  <CharactersWithSpaces>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Maria</dc:creator>
  <cp:keywords/>
  <dc:description/>
  <cp:lastModifiedBy>Andrei Maria</cp:lastModifiedBy>
  <cp:revision>1</cp:revision>
  <dcterms:created xsi:type="dcterms:W3CDTF">2024-05-16T14:56:00Z</dcterms:created>
  <dcterms:modified xsi:type="dcterms:W3CDTF">2024-05-16T15:04:00Z</dcterms:modified>
</cp:coreProperties>
</file>