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DRAFT VERSION</w:t>
      </w:r>
    </w:p>
    <w:p>
      <w:pPr>
        <w:pStyle w:val="normal1"/>
        <w:jc w:val="center"/>
        <w:rPr/>
      </w:pPr>
      <w:r>
        <w:rPr/>
        <w:t>Last Updated: 30 January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provided these notes to assist others who may be doing the same.</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supported) that can load and run MSX programs (ROM files).</w:t>
      </w:r>
    </w:p>
    <w:p>
      <w:pPr>
        <w:pStyle w:val="normal1"/>
        <w:rPr/>
      </w:pPr>
      <w:r>
        <w:rPr/>
      </w:r>
    </w:p>
    <w:p>
      <w:pPr>
        <w:pStyle w:val="normal1"/>
        <w:rPr/>
      </w:pPr>
      <w:r>
        <w:rPr/>
        <w:t>Video output is to an HDMI monitor.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 xml:space="preserve">The board was designed by Norberto "Norby" Collado. The design is similar the MSX board for the Heathkit H8 computer, designed by Les Bird, and leverages some of the work done by him. That board is similar in functionality to the HA-8-3 graphics board </w:t>
      </w:r>
      <w:r>
        <w:rPr/>
        <w:t xml:space="preserve">(see reference [8]) </w:t>
      </w:r>
      <w:r>
        <w:rPr/>
        <w:t>that was originally offered by Heathkit for the H-8.</w:t>
      </w:r>
    </w:p>
    <w:p>
      <w:pPr>
        <w:pStyle w:val="normal1"/>
        <w:rPr/>
      </w:pPr>
      <w:r>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9"/>
        <w:gridCol w:w="3713"/>
        <w:gridCol w:w="1263"/>
        <w:gridCol w:w="3962"/>
      </w:tblGrid>
      <w:tr>
        <w:trPr>
          <w:trHeight w:val="256" w:hRule="atLeast"/>
        </w:trPr>
        <w:tc>
          <w:tcPr>
            <w:tcW w:w="449"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X</w:t>
            </w:r>
            <w:r>
              <w:rPr>
                <w:rFonts w:ascii="Liberation Sans" w:hAnsi="Liberation Sans"/>
              </w:rPr>
              <w:t>B</w:t>
            </w:r>
            <w:r>
              <w:rPr>
                <w:rFonts w:ascii="Liberation Sans" w:hAnsi="Liberation Sans"/>
              </w:rPr>
              <w:t>ox Bluetooth Controllers</w:t>
            </w:r>
          </w:p>
        </w:tc>
      </w:tr>
      <w:tr>
        <w:trPr>
          <w:trHeight w:val="256"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9"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
        <w:rPr/>
      </w:pPr>
      <w:r>
        <w:rPr/>
      </w:r>
    </w:p>
    <w:p>
      <w:pPr>
        <w:pStyle w:val="normal1"/>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two boards using the schematic, board layout picture, and PCB silkscreen as guides. See references [10] and [10].</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e.g. resistors, small capacitors, IC sockets, etc. Ensure the correct orientation of the electrolytic or tantalum caps,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separate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is 16V8. I used Atmel part number F16V8B-15PU.</w:t>
      </w:r>
    </w:p>
    <w:p>
      <w:pPr>
        <w:pStyle w:val="normal1"/>
        <w:rPr>
          <w:b w:val="false"/>
          <w:bCs w:val="false"/>
        </w:rPr>
      </w:pPr>
      <w:r>
        <w:rPr>
          <w:b w:val="false"/>
          <w:bCs w:val="false"/>
        </w:rPr>
        <w:t>You will need a suitable device programmer to program it. I programmed mine with a TL866II Plus programming using the Linux Minipro software. Extract the files from h89-msx-ls-gal.zip from reference[9] and program it using the provided JED file, e.g.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 is not found on a COM port. Use the files and settings shown in the screen shots below:</w:t>
      </w:r>
    </w:p>
    <w:p>
      <w:pPr>
        <w:pStyle w:val="normal1"/>
        <w:numPr>
          <w:ilvl w:val="0"/>
          <w:numId w:val="2"/>
        </w:numPr>
        <w:rPr>
          <w:b w:val="false"/>
          <w:bCs w:val="false"/>
        </w:rPr>
      </w:pPr>
      <w:r>
        <w:rPr>
          <w:b w:val="false"/>
          <w:bCs w:val="false"/>
        </w:rPr>
        <w:t>Select ChipType ESP32</w:t>
      </w:r>
    </w:p>
    <w:p>
      <w:pPr>
        <w:pStyle w:val="normal1"/>
        <w:numPr>
          <w:ilvl w:val="0"/>
          <w:numId w:val="2"/>
        </w:numPr>
        <w:rPr>
          <w:b w:val="false"/>
          <w:bCs w:val="false"/>
        </w:rPr>
      </w:pPr>
      <w:r>
        <w:rPr>
          <w:b w:val="false"/>
          <w:bCs w:val="false"/>
        </w:rPr>
        <w:t>Select three .bin files, enter addresses and enable checkboxes</w:t>
      </w:r>
    </w:p>
    <w:p>
      <w:pPr>
        <w:pStyle w:val="normal1"/>
        <w:numPr>
          <w:ilvl w:val="0"/>
          <w:numId w:val="2"/>
        </w:numPr>
        <w:rPr>
          <w:b w:val="false"/>
          <w:bCs w:val="false"/>
        </w:rPr>
      </w:pPr>
      <w:r>
        <w:rPr>
          <w:b w:val="false"/>
          <w:bCs w:val="false"/>
        </w:rPr>
        <w:t>Check other settings (defaults)</w:t>
      </w:r>
    </w:p>
    <w:p>
      <w:pPr>
        <w:pStyle w:val="normal1"/>
        <w:numPr>
          <w:ilvl w:val="0"/>
          <w:numId w:val="2"/>
        </w:numPr>
        <w:rPr>
          <w:b w:val="false"/>
          <w:bCs w:val="false"/>
        </w:rPr>
      </w:pPr>
      <w:r>
        <w:rPr>
          <w:b w:val="false"/>
          <w:bCs w:val="false"/>
        </w:rPr>
        <w:t>Set COM port (mine appeared on COM5).</w:t>
      </w:r>
    </w:p>
    <w:p>
      <w:pPr>
        <w:pStyle w:val="normal1"/>
        <w:numPr>
          <w:ilvl w:val="0"/>
          <w:numId w:val="2"/>
        </w:numPr>
        <w:rPr>
          <w:b w:val="false"/>
          <w:bCs w:val="false"/>
        </w:rPr>
      </w:pPr>
      <w:r>
        <w:rPr>
          <w:b w:val="false"/>
          <w:bCs w:val="false"/>
        </w:rPr>
        <w:t>Click on START</w:t>
      </w:r>
    </w:p>
    <w:p>
      <w:pPr>
        <w:pStyle w:val="normal1"/>
        <w:numPr>
          <w:ilvl w:val="0"/>
          <w:numId w:val="2"/>
        </w:numPr>
        <w:rPr>
          <w:b w:val="false"/>
          <w:bCs w:val="false"/>
        </w:rPr>
      </w:pPr>
      <w:r>
        <w:rPr>
          <w:b w:val="false"/>
          <w:bCs w:val="false"/>
        </w:rPr>
        <w:t>It should program the ESP32 and complete in a minute or so</w:t>
      </w:r>
    </w:p>
    <w:p>
      <w:pPr>
        <w:pStyle w:val="normal1"/>
        <w:rPr>
          <w:b/>
          <w:bCs/>
        </w:rPr>
      </w:pPr>
      <w:r>
        <w:rPr>
          <w:b/>
          <w:bCs/>
        </w:rPr>
      </w:r>
    </w:p>
    <w:p>
      <w:pPr>
        <w:pStyle w:val="normal1"/>
        <w:rPr>
          <w:b w:val="false"/>
          <w:bCs w:val="false"/>
        </w:rPr>
      </w:pPr>
      <w:r>
        <w:rPr>
          <w:b w:val="false"/>
          <w:bCs w:val="false"/>
        </w:rPr>
        <w:t>[screen shots to be added]</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val="false"/>
          <w:bCs w:val="false"/>
        </w:rPr>
      </w:pPr>
      <w:r>
        <w:rPr>
          <w:b w:val="false"/>
          <w:bCs w:val="false"/>
        </w:rPr>
        <w:t>[screen shots to be added]</w:t>
      </w:r>
    </w:p>
    <w:p>
      <w:pPr>
        <w:pStyle w:val="normal1"/>
        <w:rPr/>
      </w:pPr>
      <w:r>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multifunction Bluetooth game controllers such as those at reference [X] are supported.</w:t>
      </w:r>
    </w:p>
    <w:p>
      <w:pPr>
        <w:pStyle w:val="normal1"/>
        <w:rPr>
          <w:b w:val="false"/>
          <w:bCs w:val="false"/>
        </w:rPr>
      </w:pPr>
      <w:r>
        <w:rPr>
          <w:b w:val="false"/>
          <w:bCs w:val="false"/>
        </w:rPr>
        <w:t>Alternatively you can connect wired “Atari type” joysticks to the joystick headers on the MSX board. You will need to make suitable cables or connectors and wire the joystick switches correctly.</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3">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the MSX board to the corresponding pins on the buffer board. If you are using an H-89 VDIP board which is already connected to the U509 buffer board, you can connect the MSX jumpers to the signals at J5 on VDIP board.</w:t>
      </w:r>
    </w:p>
    <w:p>
      <w:pPr>
        <w:pStyle w:val="normal1"/>
        <w:rPr>
          <w:highlight w:val="red"/>
        </w:rPr>
      </w:pPr>
      <w:r>
        <w:rPr>
          <w:highlight w:val="red"/>
        </w:rPr>
      </w:r>
    </w:p>
    <w:p>
      <w:pPr>
        <w:pStyle w:val="normal1"/>
        <w:rPr>
          <w:highlight w:val="red"/>
        </w:rPr>
      </w:pPr>
      <w:r>
        <w:rPr/>
        <w:t>Connect the HDMI connector of the Tan Nano to an HDMI monitor. There is a known issue with the Tang Nano 9K where it will not work with some HDMI TVs. If you plug in your graphics board and you don't see anything on the screen, try plugging it into a different monitor/TV.</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Use same i/o port as on H8.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3"/>
        </w:numPr>
        <w:rPr/>
      </w:pPr>
      <w:r>
        <w:rPr/>
        <w:t>Check the board for solder bridges, unsoldered pins, incorrect parts or orientation of parts, and bent IC pins under sockets.</w:t>
      </w:r>
    </w:p>
    <w:p>
      <w:pPr>
        <w:pStyle w:val="normal1"/>
        <w:numPr>
          <w:ilvl w:val="0"/>
          <w:numId w:val="3"/>
        </w:numPr>
        <w:rPr/>
      </w:pPr>
      <w:r>
        <w:rPr/>
        <w:t>Confirm that you have programmed the GAL, ESP32, and Tang Nano devices.</w:t>
      </w:r>
    </w:p>
    <w:p>
      <w:pPr>
        <w:pStyle w:val="normal1"/>
        <w:numPr>
          <w:ilvl w:val="0"/>
          <w:numId w:val="3"/>
        </w:numPr>
        <w:rPr/>
      </w:pPr>
      <w:r>
        <w:rPr/>
        <w:t>Check jumper and DIP switch settings.</w:t>
      </w:r>
    </w:p>
    <w:p>
      <w:pPr>
        <w:pStyle w:val="normal1"/>
        <w:numPr>
          <w:ilvl w:val="0"/>
          <w:numId w:val="3"/>
        </w:numPr>
        <w:rPr/>
      </w:pPr>
      <w:r>
        <w:rPr/>
        <w:t>Check the installation and wiring of the U509 buffer board.</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4">
        <w:r>
          <w:rPr>
            <w:rStyle w:val="Hyperlink"/>
          </w:rPr>
          <w:t>https://github.com/jefftranter/Z80/tree/master/H89MSX</w:t>
        </w:r>
      </w:hyperlink>
    </w:p>
    <w:p>
      <w:pPr>
        <w:pStyle w:val="normal1"/>
        <w:numPr>
          <w:ilvl w:val="0"/>
          <w:numId w:val="1"/>
        </w:numPr>
        <w:ind w:hanging="360" w:left="720"/>
        <w:rPr>
          <w:u w:val="none"/>
        </w:rPr>
      </w:pPr>
      <w:hyperlink r:id="rId5">
        <w:r>
          <w:rPr>
            <w:rStyle w:val="Hyperlink"/>
          </w:rPr>
          <w:t>https://github.com/jefftranter/Z80/tree/master/H89VDIP1</w:t>
        </w:r>
      </w:hyperlink>
    </w:p>
    <w:p>
      <w:pPr>
        <w:pStyle w:val="normal1"/>
        <w:numPr>
          <w:ilvl w:val="0"/>
          <w:numId w:val="1"/>
        </w:numPr>
        <w:ind w:hanging="360" w:left="720"/>
        <w:rPr>
          <w:u w:val="none"/>
        </w:rPr>
      </w:pPr>
      <w:hyperlink r:id="rId6">
        <w:r>
          <w:rPr>
            <w:rStyle w:val="Hyperlink"/>
          </w:rPr>
          <w:t>https://github.com/lesbird/MSX8/blob/main/romlist.md</w:t>
        </w:r>
      </w:hyperlink>
    </w:p>
    <w:p>
      <w:pPr>
        <w:pStyle w:val="normal1"/>
        <w:numPr>
          <w:ilvl w:val="0"/>
          <w:numId w:val="1"/>
        </w:numPr>
        <w:ind w:hanging="360" w:left="720"/>
        <w:rPr>
          <w:u w:val="none"/>
        </w:rPr>
      </w:pPr>
      <w:hyperlink r:id="rId7">
        <w:r>
          <w:rPr>
            <w:rStyle w:val="Hyperlink"/>
          </w:rPr>
          <w:t>https://github.com/lesbird/MSX8/tree/main</w:t>
        </w:r>
      </w:hyperlink>
    </w:p>
    <w:p>
      <w:pPr>
        <w:pStyle w:val="normal1"/>
        <w:numPr>
          <w:ilvl w:val="0"/>
          <w:numId w:val="1"/>
        </w:numPr>
        <w:ind w:hanging="360" w:left="720"/>
        <w:rPr>
          <w:u w:val="none"/>
        </w:rPr>
      </w:pPr>
      <w:hyperlink r:id="rId8">
        <w:r>
          <w:rPr>
            <w:rStyle w:val="Hyperlink"/>
          </w:rPr>
          <w:t>https://github.com/sebhc/sebhc/blob/master/wiki/F18ACLONE/Programming_Tang_Nano_9K_for_H8-8-3.txt</w:t>
        </w:r>
      </w:hyperlink>
    </w:p>
    <w:p>
      <w:pPr>
        <w:pStyle w:val="normal1"/>
        <w:numPr>
          <w:ilvl w:val="0"/>
          <w:numId w:val="1"/>
        </w:numPr>
        <w:ind w:hanging="360" w:left="720"/>
        <w:rPr>
          <w:u w:val="none"/>
        </w:rPr>
      </w:pPr>
      <w:hyperlink r:id="rId9">
        <w:r>
          <w:rPr>
            <w:rStyle w:val="Hyperlink"/>
          </w:rPr>
          <w:t>https://github.com/sebhc/sebhc/wiki/F18A-TMS9918-FPGA-EMULATOR</w:t>
        </w:r>
      </w:hyperlink>
    </w:p>
    <w:p>
      <w:pPr>
        <w:pStyle w:val="normal1"/>
        <w:numPr>
          <w:ilvl w:val="0"/>
          <w:numId w:val="1"/>
        </w:numPr>
        <w:ind w:hanging="360" w:left="720"/>
        <w:rPr>
          <w:u w:val="none"/>
        </w:rPr>
      </w:pPr>
      <w:hyperlink r:id="rId10">
        <w:r>
          <w:rPr>
            <w:rStyle w:val="Hyperlink"/>
          </w:rPr>
          <w:t>https://github.com/sebhc/sebhc/wiki/HA-8-3</w:t>
        </w:r>
      </w:hyperlink>
    </w:p>
    <w:p>
      <w:pPr>
        <w:pStyle w:val="normal1"/>
        <w:numPr>
          <w:ilvl w:val="0"/>
          <w:numId w:val="1"/>
        </w:numPr>
        <w:ind w:hanging="360" w:left="720"/>
        <w:rPr>
          <w:u w:val="none"/>
        </w:rPr>
      </w:pPr>
      <w:hyperlink r:id="rId11">
        <w:r>
          <w:rPr>
            <w:rStyle w:val="Hyperlink"/>
          </w:rPr>
          <w:t>https://koyado.com/heathkit/New-H8-Website/download/h89-msx-ls-gal.zip</w:t>
        </w:r>
      </w:hyperlink>
      <w:r>
        <w:rPr/>
        <w:t xml:space="preserve"> </w:t>
      </w:r>
    </w:p>
    <w:p>
      <w:pPr>
        <w:pStyle w:val="normal1"/>
        <w:numPr>
          <w:ilvl w:val="0"/>
          <w:numId w:val="1"/>
        </w:numPr>
        <w:ind w:hanging="360" w:left="720"/>
        <w:rPr>
          <w:u w:val="none"/>
        </w:rPr>
      </w:pPr>
      <w:hyperlink r:id="rId13">
        <w:r>
          <w:rPr>
            <w:rStyle w:val="Hyperlink"/>
          </w:rPr>
          <w:t>https://koyado.com/heathkit/New-H8-Website/h89-msx_graphics_board.html</w:t>
        </w:r>
      </w:hyperlink>
    </w:p>
    <w:p>
      <w:pPr>
        <w:pStyle w:val="normal1"/>
        <w:numPr>
          <w:ilvl w:val="0"/>
          <w:numId w:val="1"/>
        </w:numPr>
        <w:ind w:hanging="360" w:left="720"/>
        <w:rPr>
          <w:u w:val="none"/>
        </w:rPr>
      </w:pPr>
      <w:hyperlink r:id="rId14">
        <w:r>
          <w:rPr>
            <w:rStyle w:val="Hyperlink"/>
            <w:u w:val="none"/>
          </w:rPr>
          <w:t>https://retrobrewcomputers.org/doku.php?id=boardinventory</w:t>
        </w:r>
      </w:hyperlink>
    </w:p>
    <w:sectPr>
      <w:footerReference w:type="even" r:id="rId15"/>
      <w:footerReference w:type="default" r:id="rId16"/>
      <w:footerReference w:type="first" r:id="rId17"/>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hyperlink" Target="https://github.com/jefftranter/Z80/blob/master/H89VDIP1/pictures/guidebracket.png" TargetMode="External"/><Relationship Id="rId4" Type="http://schemas.openxmlformats.org/officeDocument/2006/relationships/hyperlink" Target="https://github.com/jefftranter/Z80/tree/master/H89MSX" TargetMode="External"/><Relationship Id="rId5" Type="http://schemas.openxmlformats.org/officeDocument/2006/relationships/hyperlink" Target="https://github.com/jefftranter/Z80/tree/master/H89VDIP1" TargetMode="External"/><Relationship Id="rId6" Type="http://schemas.openxmlformats.org/officeDocument/2006/relationships/hyperlink" Target="https://github.com/lesbird/MSX8/blob/main/romlist.md" TargetMode="External"/><Relationship Id="rId7" Type="http://schemas.openxmlformats.org/officeDocument/2006/relationships/hyperlink" Target="https://github.com/lesbird/MSX8/tree/main" TargetMode="External"/><Relationship Id="rId8" Type="http://schemas.openxmlformats.org/officeDocument/2006/relationships/hyperlink" Target="https://github.com/sebhc/sebhc/blob/master/wiki/F18ACLONE/Programming_Tang_Nano_9K_for_H8-8-3.txt" TargetMode="External"/><Relationship Id="rId9" Type="http://schemas.openxmlformats.org/officeDocument/2006/relationships/hyperlink" Target="https://github.com/sebhc/sebhc/wiki/F18A-TMS9918-FPGA-EMULATOR" TargetMode="External"/><Relationship Id="rId10" Type="http://schemas.openxmlformats.org/officeDocument/2006/relationships/hyperlink" Target="https://github.com/sebhc/sebhc/wiki/HA-8-3" TargetMode="External"/><Relationship Id="rId11" Type="http://schemas.openxmlformats.org/officeDocument/2006/relationships/hyperlink" Target="https://koyado.com/heathkit/New-H8-Website/download/h89-msx-ls-gal.zip" TargetMode="External"/><Relationship Id="rId12" Type="http://schemas.openxmlformats.org/officeDocument/2006/relationships/hyperlink" Target="https://koyado.com/heathkit/New-H8-Website/h89-msx_graphics_board.html" TargetMode="External"/><Relationship Id="rId13" Type="http://schemas.openxmlformats.org/officeDocument/2006/relationships/hyperlink" Target="" TargetMode="External"/><Relationship Id="rId14" Type="http://schemas.openxmlformats.org/officeDocument/2006/relationships/hyperlink" Target="https://retrobrewcomputers.org/doku.php?id=boardinventory" TargetMode="Externa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TotalTime>
  <Application>LibreOffice/24.2.7.2$Linux_X86_64 LibreOffice_project/420$Build-2</Application>
  <AppVersion>15.0000</AppVersion>
  <Pages>7</Pages>
  <Words>1706</Words>
  <Characters>9062</Characters>
  <CharactersWithSpaces>10469</CharactersWithSpaces>
  <Paragraphs>279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2026-01-30T16:38:40Z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