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92EE" w14:textId="05AAFBD3" w:rsidR="00936CDF" w:rsidRPr="00936CDF" w:rsidRDefault="00936CDF" w:rsidP="00936CDF">
      <w:pPr>
        <w:rPr>
          <w:b/>
          <w:bCs/>
        </w:rPr>
      </w:pPr>
      <w:r w:rsidRPr="00936CDF">
        <w:rPr>
          <w:b/>
          <w:bCs/>
        </w:rPr>
        <w:t>1. public static void main</w:t>
      </w:r>
      <w:r w:rsidR="002C5B56">
        <w:rPr>
          <w:b/>
          <w:bCs/>
        </w:rPr>
        <w:t xml:space="preserve"> (Line 45-90)</w:t>
      </w:r>
    </w:p>
    <w:p w14:paraId="48FA66AB" w14:textId="77777777" w:rsidR="00936CDF" w:rsidRPr="00936CDF" w:rsidRDefault="00936CDF" w:rsidP="00936CDF">
      <w:r w:rsidRPr="00936CDF">
        <w:t>This is the entry point where the program begins execution. We designed it to manage the User Session and initial security check.</w:t>
      </w:r>
    </w:p>
    <w:p w14:paraId="49418929" w14:textId="77777777" w:rsidR="00936CDF" w:rsidRPr="00936CDF" w:rsidRDefault="00936CDF" w:rsidP="00936CDF">
      <w:pPr>
        <w:numPr>
          <w:ilvl w:val="0"/>
          <w:numId w:val="1"/>
        </w:numPr>
      </w:pPr>
      <w:r w:rsidRPr="00936CDF">
        <w:rPr>
          <w:b/>
          <w:bCs/>
        </w:rPr>
        <w:t>The Logic:</w:t>
      </w:r>
      <w:r w:rsidRPr="00936CDF">
        <w:t xml:space="preserve"> We used a Scanner to capture login credentials and implemented conditional branching to separate the "Employee" view from the "Payroll Staff" view.</w:t>
      </w:r>
    </w:p>
    <w:p w14:paraId="7237B7F8" w14:textId="77777777" w:rsidR="00936CDF" w:rsidRPr="00936CDF" w:rsidRDefault="00936CDF" w:rsidP="00936CDF">
      <w:pPr>
        <w:numPr>
          <w:ilvl w:val="0"/>
          <w:numId w:val="1"/>
        </w:numPr>
      </w:pPr>
      <w:r w:rsidRPr="00936CDF">
        <w:rPr>
          <w:b/>
          <w:bCs/>
        </w:rPr>
        <w:t>Purpose:</w:t>
      </w:r>
      <w:r w:rsidRPr="00936CDF">
        <w:t xml:space="preserve"> To keep the code modular. The main method doesn't perform calculations; instead, it acts as a router that "calls" the specific task-based methods when they are needed.</w:t>
      </w:r>
    </w:p>
    <w:p w14:paraId="5E998945" w14:textId="77777777" w:rsidR="00936CDF" w:rsidRPr="00936CDF" w:rsidRDefault="00936CDF" w:rsidP="00936CDF">
      <w:pPr>
        <w:rPr>
          <w:b/>
          <w:bCs/>
        </w:rPr>
      </w:pPr>
      <w:r w:rsidRPr="00936CDF">
        <w:rPr>
          <w:b/>
          <w:bCs/>
        </w:rPr>
        <w:t xml:space="preserve">2. public static void </w:t>
      </w:r>
      <w:proofErr w:type="spellStart"/>
      <w:r w:rsidRPr="00936CDF">
        <w:rPr>
          <w:b/>
          <w:bCs/>
        </w:rPr>
        <w:t>displayEmployeeInfo</w:t>
      </w:r>
      <w:proofErr w:type="spellEnd"/>
    </w:p>
    <w:p w14:paraId="40589E4F" w14:textId="77777777" w:rsidR="00936CDF" w:rsidRPr="00936CDF" w:rsidRDefault="00936CDF" w:rsidP="00936CDF">
      <w:r w:rsidRPr="00936CDF">
        <w:t>This method serves as a search engine for the Employee Details.csv file.</w:t>
      </w:r>
    </w:p>
    <w:p w14:paraId="22BE1425" w14:textId="77777777" w:rsidR="00936CDF" w:rsidRPr="00936CDF" w:rsidRDefault="00936CDF" w:rsidP="00936CDF">
      <w:pPr>
        <w:numPr>
          <w:ilvl w:val="0"/>
          <w:numId w:val="2"/>
        </w:numPr>
      </w:pPr>
      <w:r w:rsidRPr="00936CDF">
        <w:rPr>
          <w:b/>
          <w:bCs/>
        </w:rPr>
        <w:t>The Logic:</w:t>
      </w:r>
      <w:r w:rsidRPr="00936CDF">
        <w:t xml:space="preserve"> We implemented a </w:t>
      </w:r>
      <w:proofErr w:type="spellStart"/>
      <w:r w:rsidRPr="00936CDF">
        <w:t>BufferedReader</w:t>
      </w:r>
      <w:proofErr w:type="spellEnd"/>
      <w:r w:rsidRPr="00936CDF">
        <w:t xml:space="preserve"> to stream the file line-by-line. It performs a Linear Search, checking each row until it finds a match for the ID provided by the user.</w:t>
      </w:r>
    </w:p>
    <w:p w14:paraId="711781F1" w14:textId="0B5A32BF" w:rsidR="00936CDF" w:rsidRPr="00936CDF" w:rsidRDefault="00936CDF" w:rsidP="00936CDF">
      <w:pPr>
        <w:numPr>
          <w:ilvl w:val="0"/>
          <w:numId w:val="2"/>
        </w:numPr>
      </w:pPr>
      <w:r w:rsidRPr="00936CDF">
        <w:rPr>
          <w:b/>
          <w:bCs/>
        </w:rPr>
        <w:t>Purpose:</w:t>
      </w:r>
      <w:r w:rsidRPr="00936CDF">
        <w:t xml:space="preserve"> To provide a quick lookup feature for basic employee records. We integrated the </w:t>
      </w:r>
      <w:proofErr w:type="spellStart"/>
      <w:r w:rsidRPr="00936CDF">
        <w:t>manualSplit</w:t>
      </w:r>
      <w:proofErr w:type="spellEnd"/>
      <w:r w:rsidRPr="00936CDF">
        <w:t xml:space="preserve"> tool here because standard string splitting </w:t>
      </w:r>
      <w:proofErr w:type="gramStart"/>
      <w:r>
        <w:t>[.split</w:t>
      </w:r>
      <w:proofErr w:type="gramEnd"/>
      <w:r>
        <w:t xml:space="preserve">(“,”)] </w:t>
      </w:r>
      <w:r w:rsidRPr="00936CDF">
        <w:t>would fail if a field contains a comma.</w:t>
      </w:r>
    </w:p>
    <w:p w14:paraId="2DE0E4BA" w14:textId="77777777" w:rsidR="00936CDF" w:rsidRPr="00936CDF" w:rsidRDefault="00936CDF" w:rsidP="00936CDF">
      <w:pPr>
        <w:rPr>
          <w:b/>
          <w:bCs/>
        </w:rPr>
      </w:pPr>
      <w:r w:rsidRPr="00936CDF">
        <w:rPr>
          <w:b/>
          <w:bCs/>
        </w:rPr>
        <w:t xml:space="preserve">3. public static void </w:t>
      </w:r>
      <w:proofErr w:type="spellStart"/>
      <w:r w:rsidRPr="00936CDF">
        <w:rPr>
          <w:b/>
          <w:bCs/>
        </w:rPr>
        <w:t>calculatePayroll</w:t>
      </w:r>
      <w:proofErr w:type="spellEnd"/>
    </w:p>
    <w:p w14:paraId="2ABE2F6D" w14:textId="77777777" w:rsidR="00936CDF" w:rsidRPr="00936CDF" w:rsidRDefault="00936CDF" w:rsidP="00936CDF">
      <w:r w:rsidRPr="00936CDF">
        <w:t>This is the most calculation-heavy part of the code. We designed it to coordinate between the employee’s profile and their historical attendance logs.</w:t>
      </w:r>
    </w:p>
    <w:p w14:paraId="5D2E37A5" w14:textId="77777777" w:rsidR="00936CDF" w:rsidRPr="00936CDF" w:rsidRDefault="00936CDF" w:rsidP="00936CDF">
      <w:pPr>
        <w:numPr>
          <w:ilvl w:val="0"/>
          <w:numId w:val="3"/>
        </w:numPr>
      </w:pPr>
      <w:r w:rsidRPr="00936CDF">
        <w:rPr>
          <w:b/>
          <w:bCs/>
        </w:rPr>
        <w:t>The Logic:</w:t>
      </w:r>
      <w:r w:rsidRPr="00936CDF">
        <w:t xml:space="preserve"> We used a Nested Loop structure. The outer loop iterates through the months (June to December), while the inner loop rescans the Attendance Record file to aggregate total hours worked.</w:t>
      </w:r>
    </w:p>
    <w:p w14:paraId="5119A6FB" w14:textId="77777777" w:rsidR="00936CDF" w:rsidRPr="00936CDF" w:rsidRDefault="00936CDF" w:rsidP="00936CDF">
      <w:pPr>
        <w:numPr>
          <w:ilvl w:val="0"/>
          <w:numId w:val="3"/>
        </w:numPr>
      </w:pPr>
      <w:r w:rsidRPr="00936CDF">
        <w:rPr>
          <w:b/>
          <w:bCs/>
        </w:rPr>
        <w:t>Purpose:</w:t>
      </w:r>
      <w:r w:rsidRPr="00936CDF">
        <w:t xml:space="preserve"> To automate the transition from raw attendance logs to usable payroll totals. Since the CSV stores salaries as strings with quotes (e.g., "25,000.00"), we added logic to strip those characters so the program can perform math on the numbers.</w:t>
      </w:r>
    </w:p>
    <w:p w14:paraId="6027D68E" w14:textId="77777777" w:rsidR="00936CDF" w:rsidRPr="00936CDF" w:rsidRDefault="00936CDF" w:rsidP="00936CDF">
      <w:pPr>
        <w:rPr>
          <w:b/>
          <w:bCs/>
        </w:rPr>
      </w:pPr>
      <w:r w:rsidRPr="00936CDF">
        <w:rPr>
          <w:b/>
          <w:bCs/>
        </w:rPr>
        <w:t xml:space="preserve">4. public static </w:t>
      </w:r>
      <w:proofErr w:type="gramStart"/>
      <w:r w:rsidRPr="00936CDF">
        <w:rPr>
          <w:b/>
          <w:bCs/>
        </w:rPr>
        <w:t>String[</w:t>
      </w:r>
      <w:proofErr w:type="gramEnd"/>
      <w:r w:rsidRPr="00936CDF">
        <w:rPr>
          <w:b/>
          <w:bCs/>
        </w:rPr>
        <w:t xml:space="preserve">] </w:t>
      </w:r>
      <w:proofErr w:type="spellStart"/>
      <w:r w:rsidRPr="00936CDF">
        <w:rPr>
          <w:b/>
          <w:bCs/>
        </w:rPr>
        <w:t>manualSplit</w:t>
      </w:r>
      <w:proofErr w:type="spellEnd"/>
    </w:p>
    <w:p w14:paraId="1B5A7701" w14:textId="77777777" w:rsidR="00936CDF" w:rsidRPr="00936CDF" w:rsidRDefault="00936CDF" w:rsidP="00936CDF">
      <w:r w:rsidRPr="00936CDF">
        <w:t>This is a custom tool we built to solve the "Internal Comma" issue where commas appear inside the actual data (like in salaries or addresses).</w:t>
      </w:r>
    </w:p>
    <w:p w14:paraId="7894143D" w14:textId="77777777" w:rsidR="00936CDF" w:rsidRPr="00936CDF" w:rsidRDefault="00936CDF" w:rsidP="00936CDF">
      <w:pPr>
        <w:numPr>
          <w:ilvl w:val="0"/>
          <w:numId w:val="4"/>
        </w:numPr>
      </w:pPr>
      <w:r w:rsidRPr="00936CDF">
        <w:rPr>
          <w:b/>
          <w:bCs/>
        </w:rPr>
        <w:t>The Logic:</w:t>
      </w:r>
      <w:r w:rsidRPr="00936CDF">
        <w:t xml:space="preserve"> It functions like a Safety Switch. When the code detects a quotation mark, we tell the program to ignore any commas until the next quotation mark appears. This prevents the program from splitting a single piece of data into two pieces.</w:t>
      </w:r>
    </w:p>
    <w:p w14:paraId="63D94ECF" w14:textId="77777777" w:rsidR="00936CDF" w:rsidRPr="00936CDF" w:rsidRDefault="00936CDF" w:rsidP="00936CDF">
      <w:pPr>
        <w:numPr>
          <w:ilvl w:val="0"/>
          <w:numId w:val="4"/>
        </w:numPr>
      </w:pPr>
      <w:r w:rsidRPr="00936CDF">
        <w:rPr>
          <w:b/>
          <w:bCs/>
        </w:rPr>
        <w:t>Purpose:</w:t>
      </w:r>
      <w:r w:rsidRPr="00936CDF">
        <w:t xml:space="preserve"> To maintain data integrity. This ensures that a salary like 25,000 is kept together as one number rather than being broken apart by the comma.</w:t>
      </w:r>
    </w:p>
    <w:p w14:paraId="22B155B6" w14:textId="77777777" w:rsidR="00936CDF" w:rsidRPr="00936CDF" w:rsidRDefault="00936CDF" w:rsidP="00936CDF">
      <w:pPr>
        <w:rPr>
          <w:b/>
          <w:bCs/>
        </w:rPr>
      </w:pPr>
      <w:r w:rsidRPr="00936CDF">
        <w:rPr>
          <w:b/>
          <w:bCs/>
        </w:rPr>
        <w:t xml:space="preserve">5. public static double </w:t>
      </w:r>
      <w:proofErr w:type="spellStart"/>
      <w:r w:rsidRPr="00936CDF">
        <w:rPr>
          <w:b/>
          <w:bCs/>
        </w:rPr>
        <w:t>checkLate</w:t>
      </w:r>
      <w:proofErr w:type="spellEnd"/>
    </w:p>
    <w:p w14:paraId="7B81EC0D" w14:textId="77777777" w:rsidR="00936CDF" w:rsidRPr="00936CDF" w:rsidRDefault="00936CDF" w:rsidP="00936CDF">
      <w:r w:rsidRPr="00936CDF">
        <w:t>This method automates the company’s rules regarding punctuality and grace periods.</w:t>
      </w:r>
    </w:p>
    <w:p w14:paraId="4249AD34" w14:textId="77777777" w:rsidR="00936CDF" w:rsidRPr="00936CDF" w:rsidRDefault="00936CDF" w:rsidP="00936CDF">
      <w:pPr>
        <w:numPr>
          <w:ilvl w:val="0"/>
          <w:numId w:val="5"/>
        </w:numPr>
      </w:pPr>
      <w:r w:rsidRPr="00936CDF">
        <w:rPr>
          <w:b/>
          <w:bCs/>
        </w:rPr>
        <w:lastRenderedPageBreak/>
        <w:t>The Logic:</w:t>
      </w:r>
      <w:r w:rsidRPr="00936CDF">
        <w:t xml:space="preserve"> We designed this to split the time string (e.g., "08:15") and convert the parts into integers to check them against the 8:10 AM threshold.</w:t>
      </w:r>
    </w:p>
    <w:p w14:paraId="1F866EBF" w14:textId="77777777" w:rsidR="00936CDF" w:rsidRPr="00936CDF" w:rsidRDefault="00936CDF" w:rsidP="00936CDF">
      <w:pPr>
        <w:numPr>
          <w:ilvl w:val="0"/>
          <w:numId w:val="5"/>
        </w:numPr>
      </w:pPr>
      <w:r w:rsidRPr="00936CDF">
        <w:rPr>
          <w:b/>
          <w:bCs/>
        </w:rPr>
        <w:t>Purpose:</w:t>
      </w:r>
      <w:r w:rsidRPr="00936CDF">
        <w:t xml:space="preserve"> To standardize attendance penalties. It returns a fixed value of 0.5 (30 minutes) if the employee arrived late, simplifying the hourly calculation in the next step.</w:t>
      </w:r>
    </w:p>
    <w:p w14:paraId="03535A7A" w14:textId="77777777" w:rsidR="00936CDF" w:rsidRPr="00936CDF" w:rsidRDefault="00936CDF" w:rsidP="00936CDF">
      <w:pPr>
        <w:rPr>
          <w:b/>
          <w:bCs/>
        </w:rPr>
      </w:pPr>
      <w:r w:rsidRPr="00936CDF">
        <w:rPr>
          <w:b/>
          <w:bCs/>
        </w:rPr>
        <w:t xml:space="preserve">6. public static void </w:t>
      </w:r>
      <w:proofErr w:type="spellStart"/>
      <w:r w:rsidRPr="00936CDF">
        <w:rPr>
          <w:b/>
          <w:bCs/>
        </w:rPr>
        <w:t>printFinalReport</w:t>
      </w:r>
      <w:proofErr w:type="spellEnd"/>
    </w:p>
    <w:p w14:paraId="578A1FB3" w14:textId="77777777" w:rsidR="00936CDF" w:rsidRPr="00936CDF" w:rsidRDefault="00936CDF" w:rsidP="00936CDF">
      <w:r w:rsidRPr="00936CDF">
        <w:t>This is the final stage where all processed data is gathered to generate the employee's "</w:t>
      </w:r>
      <w:proofErr w:type="spellStart"/>
      <w:r w:rsidRPr="00936CDF">
        <w:t>Payslip</w:t>
      </w:r>
      <w:proofErr w:type="spellEnd"/>
      <w:r w:rsidRPr="00936CDF">
        <w:t>."</w:t>
      </w:r>
    </w:p>
    <w:p w14:paraId="68EF0691" w14:textId="188E7B7F" w:rsidR="00936CDF" w:rsidRPr="00936CDF" w:rsidRDefault="00936CDF" w:rsidP="00936CDF">
      <w:pPr>
        <w:numPr>
          <w:ilvl w:val="0"/>
          <w:numId w:val="6"/>
        </w:numPr>
      </w:pPr>
      <w:r w:rsidRPr="00936CDF">
        <w:rPr>
          <w:b/>
          <w:bCs/>
        </w:rPr>
        <w:t>The Logic:</w:t>
      </w:r>
      <w:r w:rsidRPr="00936CDF">
        <w:t xml:space="preserve"> It coordinates between various data points. We programmed it to call the SSS and Tax methods, perform the final subtraction (Gross - Deductions = Net), and output a clean summary.</w:t>
      </w:r>
    </w:p>
    <w:p w14:paraId="34DBE223" w14:textId="77777777" w:rsidR="00936CDF" w:rsidRPr="00936CDF" w:rsidRDefault="00936CDF" w:rsidP="00936CDF">
      <w:pPr>
        <w:numPr>
          <w:ilvl w:val="0"/>
          <w:numId w:val="6"/>
        </w:numPr>
      </w:pPr>
      <w:r w:rsidRPr="00936CDF">
        <w:rPr>
          <w:b/>
          <w:bCs/>
        </w:rPr>
        <w:t>Purpose:</w:t>
      </w:r>
      <w:r w:rsidRPr="00936CDF">
        <w:t xml:space="preserve"> To handle the user-facing output. We used a switch statement to map month numbers to their actual names, making the final console output much more readable for the end-user.</w:t>
      </w:r>
    </w:p>
    <w:p w14:paraId="727F1D0C" w14:textId="77777777" w:rsidR="00936CDF" w:rsidRPr="00936CDF" w:rsidRDefault="00936CDF" w:rsidP="00936CDF">
      <w:pPr>
        <w:rPr>
          <w:b/>
          <w:bCs/>
        </w:rPr>
      </w:pPr>
      <w:r w:rsidRPr="00936CDF">
        <w:rPr>
          <w:b/>
          <w:bCs/>
        </w:rPr>
        <w:t xml:space="preserve">7. public static double </w:t>
      </w:r>
      <w:proofErr w:type="spellStart"/>
      <w:r w:rsidRPr="00936CDF">
        <w:rPr>
          <w:b/>
          <w:bCs/>
        </w:rPr>
        <w:t>getSSS</w:t>
      </w:r>
      <w:proofErr w:type="spellEnd"/>
      <w:r w:rsidRPr="00936CDF">
        <w:rPr>
          <w:b/>
          <w:bCs/>
        </w:rPr>
        <w:t xml:space="preserve"> &amp; </w:t>
      </w:r>
      <w:proofErr w:type="spellStart"/>
      <w:r w:rsidRPr="00936CDF">
        <w:rPr>
          <w:b/>
          <w:bCs/>
        </w:rPr>
        <w:t>getTax</w:t>
      </w:r>
      <w:proofErr w:type="spellEnd"/>
    </w:p>
    <w:p w14:paraId="01075DD3" w14:textId="6F33B006" w:rsidR="00936CDF" w:rsidRPr="00936CDF" w:rsidRDefault="00936CDF" w:rsidP="00936CDF">
      <w:r w:rsidRPr="00936CDF">
        <w:t xml:space="preserve">These are </w:t>
      </w:r>
      <w:r>
        <w:t>the part of the program</w:t>
      </w:r>
      <w:r w:rsidRPr="00936CDF">
        <w:t xml:space="preserve"> that focus strictly on financial logic.</w:t>
      </w:r>
    </w:p>
    <w:p w14:paraId="12A71E0E" w14:textId="2CF4C4B3" w:rsidR="00936CDF" w:rsidRPr="00936CDF" w:rsidRDefault="00936CDF" w:rsidP="00936CDF">
      <w:pPr>
        <w:numPr>
          <w:ilvl w:val="0"/>
          <w:numId w:val="7"/>
        </w:numPr>
      </w:pPr>
      <w:r w:rsidRPr="00936CDF">
        <w:rPr>
          <w:b/>
          <w:bCs/>
        </w:rPr>
        <w:t>The Logic:</w:t>
      </w:r>
      <w:r w:rsidRPr="00936CDF">
        <w:t xml:space="preserve"> We programmed the tax brackets and SSS contribution tables into if-else if ladders.</w:t>
      </w:r>
    </w:p>
    <w:p w14:paraId="3038AD9E" w14:textId="7F1CBB1B" w:rsidR="00936CDF" w:rsidRPr="00936CDF" w:rsidRDefault="00936CDF" w:rsidP="00936CDF">
      <w:pPr>
        <w:numPr>
          <w:ilvl w:val="0"/>
          <w:numId w:val="7"/>
        </w:numPr>
      </w:pPr>
      <w:r w:rsidRPr="00936CDF">
        <w:rPr>
          <w:b/>
          <w:bCs/>
        </w:rPr>
        <w:t>Purpose:</w:t>
      </w:r>
      <w:r w:rsidRPr="00936CDF">
        <w:t xml:space="preserve"> To isolate the financial rules from the rest of the code. By doing this, we ensured that if the </w:t>
      </w:r>
      <w:proofErr w:type="spellStart"/>
      <w:r w:rsidRPr="00936CDF">
        <w:t>there</w:t>
      </w:r>
      <w:proofErr w:type="spellEnd"/>
      <w:r w:rsidRPr="00936CDF">
        <w:t xml:space="preserve"> will be</w:t>
      </w:r>
      <w:r w:rsidRPr="00936CDF">
        <w:t xml:space="preserve"> updates </w:t>
      </w:r>
      <w:r w:rsidRPr="00936CDF">
        <w:t xml:space="preserve">on </w:t>
      </w:r>
      <w:r w:rsidRPr="00936CDF">
        <w:t>these rates, we only need to change the values in these specific methods.</w:t>
      </w:r>
    </w:p>
    <w:p w14:paraId="5C883186" w14:textId="77777777" w:rsidR="005A34DF" w:rsidRPr="00936CDF" w:rsidRDefault="005A34DF"/>
    <w:sectPr w:rsidR="005A34DF" w:rsidRPr="00936C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1748"/>
    <w:multiLevelType w:val="multilevel"/>
    <w:tmpl w:val="AC2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32F15"/>
    <w:multiLevelType w:val="multilevel"/>
    <w:tmpl w:val="C76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C6E0B"/>
    <w:multiLevelType w:val="multilevel"/>
    <w:tmpl w:val="BF4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D040C"/>
    <w:multiLevelType w:val="multilevel"/>
    <w:tmpl w:val="F636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72409"/>
    <w:multiLevelType w:val="multilevel"/>
    <w:tmpl w:val="3B7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802CC"/>
    <w:multiLevelType w:val="multilevel"/>
    <w:tmpl w:val="129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72B81"/>
    <w:multiLevelType w:val="multilevel"/>
    <w:tmpl w:val="3E4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190632">
    <w:abstractNumId w:val="2"/>
  </w:num>
  <w:num w:numId="2" w16cid:durableId="337779308">
    <w:abstractNumId w:val="0"/>
  </w:num>
  <w:num w:numId="3" w16cid:durableId="2062900832">
    <w:abstractNumId w:val="3"/>
  </w:num>
  <w:num w:numId="4" w16cid:durableId="641083403">
    <w:abstractNumId w:val="4"/>
  </w:num>
  <w:num w:numId="5" w16cid:durableId="1804424690">
    <w:abstractNumId w:val="5"/>
  </w:num>
  <w:num w:numId="6" w16cid:durableId="167643618">
    <w:abstractNumId w:val="6"/>
  </w:num>
  <w:num w:numId="7" w16cid:durableId="1138188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DF"/>
    <w:rsid w:val="002C5B56"/>
    <w:rsid w:val="00431729"/>
    <w:rsid w:val="005A34DF"/>
    <w:rsid w:val="00936C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9A82"/>
  <w15:chartTrackingRefBased/>
  <w15:docId w15:val="{4373E946-14F5-4B40-B67D-23B51BF2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CDF"/>
    <w:rPr>
      <w:rFonts w:eastAsiaTheme="majorEastAsia" w:cstheme="majorBidi"/>
      <w:color w:val="272727" w:themeColor="text1" w:themeTint="D8"/>
    </w:rPr>
  </w:style>
  <w:style w:type="paragraph" w:styleId="Title">
    <w:name w:val="Title"/>
    <w:basedOn w:val="Normal"/>
    <w:next w:val="Normal"/>
    <w:link w:val="TitleChar"/>
    <w:uiPriority w:val="10"/>
    <w:qFormat/>
    <w:rsid w:val="00936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CDF"/>
    <w:pPr>
      <w:spacing w:before="160"/>
      <w:jc w:val="center"/>
    </w:pPr>
    <w:rPr>
      <w:i/>
      <w:iCs/>
      <w:color w:val="404040" w:themeColor="text1" w:themeTint="BF"/>
    </w:rPr>
  </w:style>
  <w:style w:type="character" w:customStyle="1" w:styleId="QuoteChar">
    <w:name w:val="Quote Char"/>
    <w:basedOn w:val="DefaultParagraphFont"/>
    <w:link w:val="Quote"/>
    <w:uiPriority w:val="29"/>
    <w:rsid w:val="00936CDF"/>
    <w:rPr>
      <w:i/>
      <w:iCs/>
      <w:color w:val="404040" w:themeColor="text1" w:themeTint="BF"/>
    </w:rPr>
  </w:style>
  <w:style w:type="paragraph" w:styleId="ListParagraph">
    <w:name w:val="List Paragraph"/>
    <w:basedOn w:val="Normal"/>
    <w:uiPriority w:val="34"/>
    <w:qFormat/>
    <w:rsid w:val="00936CDF"/>
    <w:pPr>
      <w:ind w:left="720"/>
      <w:contextualSpacing/>
    </w:pPr>
  </w:style>
  <w:style w:type="character" w:styleId="IntenseEmphasis">
    <w:name w:val="Intense Emphasis"/>
    <w:basedOn w:val="DefaultParagraphFont"/>
    <w:uiPriority w:val="21"/>
    <w:qFormat/>
    <w:rsid w:val="00936CDF"/>
    <w:rPr>
      <w:i/>
      <w:iCs/>
      <w:color w:val="0F4761" w:themeColor="accent1" w:themeShade="BF"/>
    </w:rPr>
  </w:style>
  <w:style w:type="paragraph" w:styleId="IntenseQuote">
    <w:name w:val="Intense Quote"/>
    <w:basedOn w:val="Normal"/>
    <w:next w:val="Normal"/>
    <w:link w:val="IntenseQuoteChar"/>
    <w:uiPriority w:val="30"/>
    <w:qFormat/>
    <w:rsid w:val="00936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CDF"/>
    <w:rPr>
      <w:i/>
      <w:iCs/>
      <w:color w:val="0F4761" w:themeColor="accent1" w:themeShade="BF"/>
    </w:rPr>
  </w:style>
  <w:style w:type="character" w:styleId="IntenseReference">
    <w:name w:val="Intense Reference"/>
    <w:basedOn w:val="DefaultParagraphFont"/>
    <w:uiPriority w:val="32"/>
    <w:qFormat/>
    <w:rsid w:val="00936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Trinidad</dc:creator>
  <cp:keywords/>
  <dc:description/>
  <cp:lastModifiedBy>Jeff Trinidad</cp:lastModifiedBy>
  <cp:revision>1</cp:revision>
  <dcterms:created xsi:type="dcterms:W3CDTF">2026-03-11T11:50:00Z</dcterms:created>
  <dcterms:modified xsi:type="dcterms:W3CDTF">2026-03-11T12:24:00Z</dcterms:modified>
</cp:coreProperties>
</file>