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699E" w:rsidRPr="00D65FDC" w:rsidRDefault="0079699E" w:rsidP="00D602B9">
      <w:pPr>
        <w:pStyle w:val="NormalWeb"/>
        <w:spacing w:line="360" w:lineRule="auto"/>
        <w:rPr>
          <w:rFonts w:ascii="Verdana" w:hAnsi="Verdana"/>
          <w:color w:val="000000"/>
          <w:sz w:val="20"/>
          <w:szCs w:val="20"/>
        </w:rPr>
      </w:pPr>
      <w:r w:rsidRPr="00D65FDC">
        <w:rPr>
          <w:rFonts w:ascii="Verdana" w:hAnsi="Verdana"/>
          <w:color w:val="000000"/>
          <w:sz w:val="20"/>
          <w:szCs w:val="20"/>
        </w:rPr>
        <w:t>MDA Explained</w:t>
      </w:r>
    </w:p>
    <w:p w:rsidR="0079699E" w:rsidRPr="00D65FDC" w:rsidRDefault="0079699E" w:rsidP="00D602B9">
      <w:pPr>
        <w:pStyle w:val="NormalWeb"/>
        <w:spacing w:line="360" w:lineRule="auto"/>
        <w:rPr>
          <w:rFonts w:ascii="Verdana" w:hAnsi="Verdana"/>
          <w:color w:val="000000"/>
          <w:sz w:val="20"/>
          <w:szCs w:val="20"/>
        </w:rPr>
      </w:pPr>
      <w:r w:rsidRPr="00D65FDC">
        <w:rPr>
          <w:rFonts w:ascii="Verdana" w:hAnsi="Verdana"/>
          <w:color w:val="000000"/>
          <w:sz w:val="20"/>
          <w:szCs w:val="20"/>
        </w:rPr>
        <w:t>Alas, MDA is still evovling and the specifications are still sometimes vague of the definitions of things. The basic breakdown I find useful is:</w:t>
      </w:r>
    </w:p>
    <w:p w:rsidR="0079699E" w:rsidRPr="00D65FDC" w:rsidRDefault="0079699E" w:rsidP="00D602B9">
      <w:pPr>
        <w:pStyle w:val="NormalWeb"/>
        <w:spacing w:line="360" w:lineRule="auto"/>
        <w:rPr>
          <w:rFonts w:ascii="Verdana" w:hAnsi="Verdana"/>
          <w:color w:val="000000"/>
          <w:sz w:val="20"/>
          <w:szCs w:val="20"/>
        </w:rPr>
      </w:pPr>
      <w:r w:rsidRPr="00D65FDC">
        <w:rPr>
          <w:rFonts w:ascii="Verdana" w:hAnsi="Verdana"/>
          <w:color w:val="000000"/>
          <w:sz w:val="20"/>
          <w:szCs w:val="20"/>
        </w:rPr>
        <w:t>Computation Independent Model (CIM): a specification model. It is a model because it has a more rigorous semantics than things like natural language specifications. I usually think of it as a white-box specification of requirements. For example, a CIM might break down requirements from a systems engineering viewpoint for individual subsystems. The ATLAS test test specification language (IEEE Std 716) is a good example of a CIM implementation. So I see the CIM as a formal SRS.</w:t>
      </w:r>
    </w:p>
    <w:p w:rsidR="0079699E" w:rsidRPr="00D65FDC" w:rsidRDefault="0079699E" w:rsidP="00D602B9">
      <w:pPr>
        <w:pStyle w:val="NormalWeb"/>
        <w:spacing w:line="360" w:lineRule="auto"/>
        <w:rPr>
          <w:rFonts w:ascii="Verdana" w:hAnsi="Verdana"/>
          <w:color w:val="000000"/>
          <w:sz w:val="20"/>
          <w:szCs w:val="20"/>
        </w:rPr>
      </w:pPr>
      <w:r w:rsidRPr="00D65FDC">
        <w:rPr>
          <w:rFonts w:ascii="Verdana" w:hAnsi="Verdana"/>
          <w:color w:val="000000"/>
          <w:sz w:val="20"/>
          <w:szCs w:val="20"/>
        </w:rPr>
        <w:t>Platform Independent Model (PIM): an abstract solution model for functional requirements expressed purely in problem space terms. Because it deals only with functional requirements there is no need for it to incorporate any sort of implementation design decisions. Traditionally this has been an OOA model, at least in the translation methodologies (some OO methodologies don't provide a fully executable solution during OOA).</w:t>
      </w:r>
    </w:p>
    <w:p w:rsidR="0079699E" w:rsidRPr="00D65FDC" w:rsidRDefault="0079699E" w:rsidP="00D602B9">
      <w:pPr>
        <w:pStyle w:val="NormalWeb"/>
        <w:spacing w:line="360" w:lineRule="auto"/>
        <w:rPr>
          <w:rFonts w:ascii="Verdana" w:hAnsi="Verdana"/>
          <w:color w:val="000000"/>
          <w:sz w:val="20"/>
          <w:szCs w:val="20"/>
        </w:rPr>
      </w:pPr>
      <w:r w:rsidRPr="00D65FDC">
        <w:rPr>
          <w:rFonts w:ascii="Verdana" w:hAnsi="Verdana"/>
          <w:color w:val="000000"/>
          <w:sz w:val="20"/>
          <w:szCs w:val="20"/>
        </w:rPr>
        <w:t>Platform specific Model (PSM): a solution model that resolves both functional and nonfunctional requirements. Because it deals with nonfunctional requirements it is necessarily dependent upon specific platform technologies and mechanisms (3GL, OS, libraries, interoperability infrastructure, server resources, etc.). Traditionally this as been an OOD model that was elaborated from an OOA model by incorporating platform-dependent decisions. MDA is more flexible and includes OOP models (3GL code) and even object code in an R-T/E environment as PSM variants. (Typically translation skips the OOD equivalent PSM and goes directly to the OOP equivalent PSM.)</w:t>
      </w:r>
    </w:p>
    <w:p w:rsidR="0079699E" w:rsidRPr="00D65FDC" w:rsidRDefault="0079699E" w:rsidP="00D602B9">
      <w:pPr>
        <w:pStyle w:val="NormalWeb"/>
        <w:spacing w:line="360" w:lineRule="auto"/>
        <w:rPr>
          <w:rFonts w:ascii="Verdana" w:hAnsi="Verdana"/>
          <w:color w:val="000000"/>
          <w:sz w:val="20"/>
          <w:szCs w:val="20"/>
        </w:rPr>
      </w:pPr>
      <w:r w:rsidRPr="00D65FDC">
        <w:rPr>
          <w:rFonts w:ascii="Verdana" w:hAnsi="Verdana"/>
          <w:color w:val="000000"/>
          <w:sz w:val="20"/>
          <w:szCs w:val="20"/>
        </w:rPr>
        <w:t>Transformation Specification (TS): This is a formal specification of how a transformation from one meta-model to another is mapped. MDA is quite vague at present on what can be in here; apparently anything that will help the transformation will do. However, in elaboration it is usually manifested as an interface description language used to define how two tools (e.g., an OOD modeling tool and an OOPL editor) may interact. In a translation environment it is usually manifested in the form of a rules set for optimization against nonfunctional requirements. I generally think of it in terms of describing a set of rules and policies that control the transformation.</w:t>
      </w:r>
    </w:p>
    <w:p w:rsidR="0079699E" w:rsidRPr="00D65FDC" w:rsidRDefault="0079699E" w:rsidP="00D602B9">
      <w:pPr>
        <w:pStyle w:val="NormalWeb"/>
        <w:spacing w:line="360" w:lineRule="auto"/>
        <w:rPr>
          <w:rFonts w:ascii="Verdana" w:hAnsi="Verdana"/>
          <w:color w:val="000000"/>
          <w:sz w:val="20"/>
          <w:szCs w:val="20"/>
        </w:rPr>
      </w:pPr>
      <w:r w:rsidRPr="00D65FDC">
        <w:rPr>
          <w:rFonts w:ascii="Verdana" w:hAnsi="Verdana"/>
          <w:color w:val="000000"/>
          <w:sz w:val="20"/>
          <w:szCs w:val="20"/>
        </w:rPr>
        <w:t>Platform Model (PM): This is esentially a model of the specific computing environment. It characterizes technologies, infrastructures, and paradigms that control implementation for a PSM. Again, MDA is a bit vague about limiting what goes in here. However, I find it useful to think of the PM as a structural model of the computing environment that compliments the more dynamic TS view.</w:t>
      </w:r>
    </w:p>
    <w:p w:rsidR="0079699E" w:rsidRPr="00D65FDC" w:rsidRDefault="0079699E">
      <w:pPr>
        <w:rPr>
          <w:sz w:val="18"/>
          <w:szCs w:val="18"/>
        </w:rPr>
      </w:pPr>
    </w:p>
    <w:sectPr w:rsidR="0079699E" w:rsidRPr="00D65FDC" w:rsidSect="00F9004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D602B9"/>
    <w:rsid w:val="0000022C"/>
    <w:rsid w:val="000074A2"/>
    <w:rsid w:val="000135EF"/>
    <w:rsid w:val="00016AB5"/>
    <w:rsid w:val="00023BAC"/>
    <w:rsid w:val="00025F00"/>
    <w:rsid w:val="000308FD"/>
    <w:rsid w:val="00031A74"/>
    <w:rsid w:val="00036A42"/>
    <w:rsid w:val="00043539"/>
    <w:rsid w:val="00044F67"/>
    <w:rsid w:val="0005062A"/>
    <w:rsid w:val="00060AF3"/>
    <w:rsid w:val="00071108"/>
    <w:rsid w:val="0007112E"/>
    <w:rsid w:val="0007314C"/>
    <w:rsid w:val="0008771D"/>
    <w:rsid w:val="0009747D"/>
    <w:rsid w:val="000A2533"/>
    <w:rsid w:val="000A469D"/>
    <w:rsid w:val="000B2AB2"/>
    <w:rsid w:val="000B5DA3"/>
    <w:rsid w:val="000C4EC7"/>
    <w:rsid w:val="000C561C"/>
    <w:rsid w:val="000D321E"/>
    <w:rsid w:val="000E0525"/>
    <w:rsid w:val="000E43F6"/>
    <w:rsid w:val="000F4AF1"/>
    <w:rsid w:val="000F4C72"/>
    <w:rsid w:val="000F7E73"/>
    <w:rsid w:val="0010536B"/>
    <w:rsid w:val="001114D6"/>
    <w:rsid w:val="001123BF"/>
    <w:rsid w:val="00120274"/>
    <w:rsid w:val="001209F0"/>
    <w:rsid w:val="0012213C"/>
    <w:rsid w:val="001314EE"/>
    <w:rsid w:val="00132DA2"/>
    <w:rsid w:val="001453BD"/>
    <w:rsid w:val="0015728A"/>
    <w:rsid w:val="001578B9"/>
    <w:rsid w:val="0016014E"/>
    <w:rsid w:val="0016368B"/>
    <w:rsid w:val="00165389"/>
    <w:rsid w:val="0016633E"/>
    <w:rsid w:val="00167D70"/>
    <w:rsid w:val="0017229F"/>
    <w:rsid w:val="001820C2"/>
    <w:rsid w:val="00191BD0"/>
    <w:rsid w:val="00195F92"/>
    <w:rsid w:val="001B12DB"/>
    <w:rsid w:val="001B6372"/>
    <w:rsid w:val="001B68E3"/>
    <w:rsid w:val="001C4525"/>
    <w:rsid w:val="001D69C3"/>
    <w:rsid w:val="001E429E"/>
    <w:rsid w:val="001E4858"/>
    <w:rsid w:val="001E6FEF"/>
    <w:rsid w:val="001F454C"/>
    <w:rsid w:val="002028E1"/>
    <w:rsid w:val="0020462D"/>
    <w:rsid w:val="00207D51"/>
    <w:rsid w:val="00215FA8"/>
    <w:rsid w:val="00221DA5"/>
    <w:rsid w:val="00227B88"/>
    <w:rsid w:val="00230FA7"/>
    <w:rsid w:val="00231D02"/>
    <w:rsid w:val="00233FB5"/>
    <w:rsid w:val="00243AFF"/>
    <w:rsid w:val="00251C76"/>
    <w:rsid w:val="002529A8"/>
    <w:rsid w:val="00254A8E"/>
    <w:rsid w:val="0027074E"/>
    <w:rsid w:val="002724C3"/>
    <w:rsid w:val="00276873"/>
    <w:rsid w:val="00282305"/>
    <w:rsid w:val="00291377"/>
    <w:rsid w:val="00296163"/>
    <w:rsid w:val="002973ED"/>
    <w:rsid w:val="002A120D"/>
    <w:rsid w:val="002B0575"/>
    <w:rsid w:val="002B0EA7"/>
    <w:rsid w:val="002B2065"/>
    <w:rsid w:val="002B4B3D"/>
    <w:rsid w:val="002B6004"/>
    <w:rsid w:val="002C23EA"/>
    <w:rsid w:val="002C2F5D"/>
    <w:rsid w:val="002C6D9E"/>
    <w:rsid w:val="002D3BDA"/>
    <w:rsid w:val="002D4EF2"/>
    <w:rsid w:val="002D5E3A"/>
    <w:rsid w:val="002E2BFD"/>
    <w:rsid w:val="002E665F"/>
    <w:rsid w:val="00300071"/>
    <w:rsid w:val="003067A8"/>
    <w:rsid w:val="00307587"/>
    <w:rsid w:val="00313D10"/>
    <w:rsid w:val="00320A3E"/>
    <w:rsid w:val="0033137B"/>
    <w:rsid w:val="00331AE9"/>
    <w:rsid w:val="00336F27"/>
    <w:rsid w:val="003437CB"/>
    <w:rsid w:val="00343DF6"/>
    <w:rsid w:val="00345D71"/>
    <w:rsid w:val="00345F9E"/>
    <w:rsid w:val="003500F6"/>
    <w:rsid w:val="00350AE5"/>
    <w:rsid w:val="00360A3B"/>
    <w:rsid w:val="00372B1C"/>
    <w:rsid w:val="00384AD0"/>
    <w:rsid w:val="00385CD9"/>
    <w:rsid w:val="003962F4"/>
    <w:rsid w:val="00397C4F"/>
    <w:rsid w:val="003A1F82"/>
    <w:rsid w:val="003B1803"/>
    <w:rsid w:val="003B599E"/>
    <w:rsid w:val="003C415F"/>
    <w:rsid w:val="003D61B8"/>
    <w:rsid w:val="003D7760"/>
    <w:rsid w:val="003E1A72"/>
    <w:rsid w:val="003E6806"/>
    <w:rsid w:val="003E7CFE"/>
    <w:rsid w:val="003F0B15"/>
    <w:rsid w:val="003F522C"/>
    <w:rsid w:val="004033F1"/>
    <w:rsid w:val="004066E3"/>
    <w:rsid w:val="004144B4"/>
    <w:rsid w:val="004146B7"/>
    <w:rsid w:val="00420F33"/>
    <w:rsid w:val="00421DD0"/>
    <w:rsid w:val="00423B86"/>
    <w:rsid w:val="0043007A"/>
    <w:rsid w:val="004349B0"/>
    <w:rsid w:val="0044492A"/>
    <w:rsid w:val="0045057B"/>
    <w:rsid w:val="00455C05"/>
    <w:rsid w:val="00457716"/>
    <w:rsid w:val="00462C0E"/>
    <w:rsid w:val="00462CC2"/>
    <w:rsid w:val="0046374D"/>
    <w:rsid w:val="0046606B"/>
    <w:rsid w:val="0046614B"/>
    <w:rsid w:val="0048416F"/>
    <w:rsid w:val="0048721B"/>
    <w:rsid w:val="004A226C"/>
    <w:rsid w:val="004B5844"/>
    <w:rsid w:val="004C031B"/>
    <w:rsid w:val="004C4501"/>
    <w:rsid w:val="004D0F6E"/>
    <w:rsid w:val="004D4637"/>
    <w:rsid w:val="004F3D90"/>
    <w:rsid w:val="004F5398"/>
    <w:rsid w:val="00501EE1"/>
    <w:rsid w:val="0050713F"/>
    <w:rsid w:val="0051039B"/>
    <w:rsid w:val="00516E29"/>
    <w:rsid w:val="005235AB"/>
    <w:rsid w:val="00526EEA"/>
    <w:rsid w:val="00527AB4"/>
    <w:rsid w:val="00531CE8"/>
    <w:rsid w:val="0054461F"/>
    <w:rsid w:val="00551F3A"/>
    <w:rsid w:val="00552EAE"/>
    <w:rsid w:val="00553413"/>
    <w:rsid w:val="00553B08"/>
    <w:rsid w:val="00565D90"/>
    <w:rsid w:val="00566673"/>
    <w:rsid w:val="00577107"/>
    <w:rsid w:val="00577372"/>
    <w:rsid w:val="0057771C"/>
    <w:rsid w:val="00582228"/>
    <w:rsid w:val="00586A21"/>
    <w:rsid w:val="005870E2"/>
    <w:rsid w:val="005877B0"/>
    <w:rsid w:val="00597B38"/>
    <w:rsid w:val="005A1EB5"/>
    <w:rsid w:val="005A3EF3"/>
    <w:rsid w:val="005A4902"/>
    <w:rsid w:val="005A501B"/>
    <w:rsid w:val="005B291B"/>
    <w:rsid w:val="005B645A"/>
    <w:rsid w:val="005C1073"/>
    <w:rsid w:val="005D1F75"/>
    <w:rsid w:val="005D3DB3"/>
    <w:rsid w:val="005D636C"/>
    <w:rsid w:val="005D7149"/>
    <w:rsid w:val="005E4975"/>
    <w:rsid w:val="005E4D64"/>
    <w:rsid w:val="005E5C6F"/>
    <w:rsid w:val="005E7AD2"/>
    <w:rsid w:val="005F1B69"/>
    <w:rsid w:val="005F1DF8"/>
    <w:rsid w:val="00600895"/>
    <w:rsid w:val="00600D08"/>
    <w:rsid w:val="006138BC"/>
    <w:rsid w:val="00624CEF"/>
    <w:rsid w:val="006259BA"/>
    <w:rsid w:val="00625E90"/>
    <w:rsid w:val="0063135C"/>
    <w:rsid w:val="00632D23"/>
    <w:rsid w:val="00633B85"/>
    <w:rsid w:val="006351D5"/>
    <w:rsid w:val="00637577"/>
    <w:rsid w:val="006424B8"/>
    <w:rsid w:val="006447F2"/>
    <w:rsid w:val="006534C8"/>
    <w:rsid w:val="0066022E"/>
    <w:rsid w:val="00665D0A"/>
    <w:rsid w:val="00677648"/>
    <w:rsid w:val="00681285"/>
    <w:rsid w:val="006836D5"/>
    <w:rsid w:val="00683D15"/>
    <w:rsid w:val="00683D2A"/>
    <w:rsid w:val="006859FB"/>
    <w:rsid w:val="00686521"/>
    <w:rsid w:val="00693498"/>
    <w:rsid w:val="006A1224"/>
    <w:rsid w:val="006B523E"/>
    <w:rsid w:val="006C1C04"/>
    <w:rsid w:val="006C2574"/>
    <w:rsid w:val="006C5A4E"/>
    <w:rsid w:val="006D02C6"/>
    <w:rsid w:val="006D46B0"/>
    <w:rsid w:val="006D5FCF"/>
    <w:rsid w:val="006D76E2"/>
    <w:rsid w:val="006F146F"/>
    <w:rsid w:val="006F368D"/>
    <w:rsid w:val="00700B40"/>
    <w:rsid w:val="007105F9"/>
    <w:rsid w:val="00720172"/>
    <w:rsid w:val="00722F31"/>
    <w:rsid w:val="0072328F"/>
    <w:rsid w:val="00726F9E"/>
    <w:rsid w:val="00727C7B"/>
    <w:rsid w:val="0073626E"/>
    <w:rsid w:val="00744F9A"/>
    <w:rsid w:val="00754A1F"/>
    <w:rsid w:val="00761285"/>
    <w:rsid w:val="00761AFC"/>
    <w:rsid w:val="00763196"/>
    <w:rsid w:val="007656B8"/>
    <w:rsid w:val="007657E7"/>
    <w:rsid w:val="0077113C"/>
    <w:rsid w:val="0077152A"/>
    <w:rsid w:val="00772C2C"/>
    <w:rsid w:val="00772C8E"/>
    <w:rsid w:val="0077544D"/>
    <w:rsid w:val="00781BC0"/>
    <w:rsid w:val="007820B9"/>
    <w:rsid w:val="007820BC"/>
    <w:rsid w:val="00783569"/>
    <w:rsid w:val="00783671"/>
    <w:rsid w:val="007857EE"/>
    <w:rsid w:val="007912A9"/>
    <w:rsid w:val="0079699E"/>
    <w:rsid w:val="007A12BE"/>
    <w:rsid w:val="007B71ED"/>
    <w:rsid w:val="007C1C31"/>
    <w:rsid w:val="007E3DF2"/>
    <w:rsid w:val="007E4F59"/>
    <w:rsid w:val="007F6584"/>
    <w:rsid w:val="0080471B"/>
    <w:rsid w:val="00822506"/>
    <w:rsid w:val="008258F7"/>
    <w:rsid w:val="0082591D"/>
    <w:rsid w:val="00827678"/>
    <w:rsid w:val="00832F61"/>
    <w:rsid w:val="00834286"/>
    <w:rsid w:val="00834A3C"/>
    <w:rsid w:val="00835304"/>
    <w:rsid w:val="008369A5"/>
    <w:rsid w:val="00842E78"/>
    <w:rsid w:val="008550F1"/>
    <w:rsid w:val="00855D89"/>
    <w:rsid w:val="00855F2E"/>
    <w:rsid w:val="0086017B"/>
    <w:rsid w:val="008642BA"/>
    <w:rsid w:val="008703D8"/>
    <w:rsid w:val="0087170E"/>
    <w:rsid w:val="008825E4"/>
    <w:rsid w:val="00884642"/>
    <w:rsid w:val="008876CA"/>
    <w:rsid w:val="008928D6"/>
    <w:rsid w:val="00893179"/>
    <w:rsid w:val="008943BC"/>
    <w:rsid w:val="008B02BB"/>
    <w:rsid w:val="008B66B9"/>
    <w:rsid w:val="008B7B04"/>
    <w:rsid w:val="008D1991"/>
    <w:rsid w:val="008E0A8D"/>
    <w:rsid w:val="008F21B8"/>
    <w:rsid w:val="008F33BE"/>
    <w:rsid w:val="008F49BE"/>
    <w:rsid w:val="008F4F2E"/>
    <w:rsid w:val="008F681C"/>
    <w:rsid w:val="00901538"/>
    <w:rsid w:val="009037E1"/>
    <w:rsid w:val="0090565C"/>
    <w:rsid w:val="009125EE"/>
    <w:rsid w:val="00922467"/>
    <w:rsid w:val="00925BB7"/>
    <w:rsid w:val="00932ADD"/>
    <w:rsid w:val="00934665"/>
    <w:rsid w:val="009430E3"/>
    <w:rsid w:val="0094382B"/>
    <w:rsid w:val="009442F6"/>
    <w:rsid w:val="009448D1"/>
    <w:rsid w:val="00945421"/>
    <w:rsid w:val="00951E6A"/>
    <w:rsid w:val="009533FD"/>
    <w:rsid w:val="00953A0E"/>
    <w:rsid w:val="009544AA"/>
    <w:rsid w:val="00954D5F"/>
    <w:rsid w:val="00957789"/>
    <w:rsid w:val="00957BCA"/>
    <w:rsid w:val="009603AA"/>
    <w:rsid w:val="00966251"/>
    <w:rsid w:val="00966BD2"/>
    <w:rsid w:val="00972BAB"/>
    <w:rsid w:val="00973009"/>
    <w:rsid w:val="00976288"/>
    <w:rsid w:val="009772D2"/>
    <w:rsid w:val="00977595"/>
    <w:rsid w:val="00983D88"/>
    <w:rsid w:val="009860EC"/>
    <w:rsid w:val="0099228E"/>
    <w:rsid w:val="009A547A"/>
    <w:rsid w:val="009A71CB"/>
    <w:rsid w:val="009B0EE0"/>
    <w:rsid w:val="009B50A4"/>
    <w:rsid w:val="009B5A99"/>
    <w:rsid w:val="009C325A"/>
    <w:rsid w:val="009E2241"/>
    <w:rsid w:val="009E4E43"/>
    <w:rsid w:val="009F2C02"/>
    <w:rsid w:val="009F727F"/>
    <w:rsid w:val="00A010F5"/>
    <w:rsid w:val="00A04756"/>
    <w:rsid w:val="00A12DA9"/>
    <w:rsid w:val="00A20B2E"/>
    <w:rsid w:val="00A252F1"/>
    <w:rsid w:val="00A256C3"/>
    <w:rsid w:val="00A34C0A"/>
    <w:rsid w:val="00A44A8C"/>
    <w:rsid w:val="00A44CE7"/>
    <w:rsid w:val="00A45133"/>
    <w:rsid w:val="00A4583B"/>
    <w:rsid w:val="00A52B3A"/>
    <w:rsid w:val="00A558F7"/>
    <w:rsid w:val="00A70A8A"/>
    <w:rsid w:val="00A749A5"/>
    <w:rsid w:val="00A77171"/>
    <w:rsid w:val="00A839F5"/>
    <w:rsid w:val="00A852BA"/>
    <w:rsid w:val="00A8774A"/>
    <w:rsid w:val="00A94114"/>
    <w:rsid w:val="00AA008A"/>
    <w:rsid w:val="00AA32AC"/>
    <w:rsid w:val="00AC089B"/>
    <w:rsid w:val="00AC1B4D"/>
    <w:rsid w:val="00AC4BDC"/>
    <w:rsid w:val="00AC62D2"/>
    <w:rsid w:val="00AC650B"/>
    <w:rsid w:val="00AC6BE7"/>
    <w:rsid w:val="00AD67A7"/>
    <w:rsid w:val="00AF7EF8"/>
    <w:rsid w:val="00B01565"/>
    <w:rsid w:val="00B025F2"/>
    <w:rsid w:val="00B07596"/>
    <w:rsid w:val="00B1064C"/>
    <w:rsid w:val="00B1235C"/>
    <w:rsid w:val="00B13BA9"/>
    <w:rsid w:val="00B150E4"/>
    <w:rsid w:val="00B2020B"/>
    <w:rsid w:val="00B21A3E"/>
    <w:rsid w:val="00B30CCB"/>
    <w:rsid w:val="00B32613"/>
    <w:rsid w:val="00B35987"/>
    <w:rsid w:val="00B412F1"/>
    <w:rsid w:val="00B5520F"/>
    <w:rsid w:val="00B56EA1"/>
    <w:rsid w:val="00B641B0"/>
    <w:rsid w:val="00B6427D"/>
    <w:rsid w:val="00B66F5D"/>
    <w:rsid w:val="00B71D56"/>
    <w:rsid w:val="00B720FB"/>
    <w:rsid w:val="00B75A8A"/>
    <w:rsid w:val="00B80648"/>
    <w:rsid w:val="00B844AE"/>
    <w:rsid w:val="00B8643D"/>
    <w:rsid w:val="00B90D0A"/>
    <w:rsid w:val="00B91A55"/>
    <w:rsid w:val="00BA5E96"/>
    <w:rsid w:val="00BB575B"/>
    <w:rsid w:val="00BB6C8A"/>
    <w:rsid w:val="00BC4916"/>
    <w:rsid w:val="00BC4C2B"/>
    <w:rsid w:val="00BC5D48"/>
    <w:rsid w:val="00BE1BC9"/>
    <w:rsid w:val="00BE3515"/>
    <w:rsid w:val="00BE6C8B"/>
    <w:rsid w:val="00BF0EED"/>
    <w:rsid w:val="00BF7851"/>
    <w:rsid w:val="00C04750"/>
    <w:rsid w:val="00C2500F"/>
    <w:rsid w:val="00C27724"/>
    <w:rsid w:val="00C336AC"/>
    <w:rsid w:val="00C3397B"/>
    <w:rsid w:val="00C33BA5"/>
    <w:rsid w:val="00C4279E"/>
    <w:rsid w:val="00C45B66"/>
    <w:rsid w:val="00C5115B"/>
    <w:rsid w:val="00C53FD3"/>
    <w:rsid w:val="00C6032F"/>
    <w:rsid w:val="00C65017"/>
    <w:rsid w:val="00C65FE8"/>
    <w:rsid w:val="00C80422"/>
    <w:rsid w:val="00C806B3"/>
    <w:rsid w:val="00C83BC3"/>
    <w:rsid w:val="00C83F87"/>
    <w:rsid w:val="00C94AE7"/>
    <w:rsid w:val="00C953B6"/>
    <w:rsid w:val="00CA65D6"/>
    <w:rsid w:val="00CB2682"/>
    <w:rsid w:val="00CB3E8E"/>
    <w:rsid w:val="00CC013D"/>
    <w:rsid w:val="00CC521B"/>
    <w:rsid w:val="00CD3776"/>
    <w:rsid w:val="00CD4764"/>
    <w:rsid w:val="00CE50F6"/>
    <w:rsid w:val="00CE671C"/>
    <w:rsid w:val="00CF3597"/>
    <w:rsid w:val="00CF5B94"/>
    <w:rsid w:val="00CF6E25"/>
    <w:rsid w:val="00D01F56"/>
    <w:rsid w:val="00D03B70"/>
    <w:rsid w:val="00D040C4"/>
    <w:rsid w:val="00D04F51"/>
    <w:rsid w:val="00D067D0"/>
    <w:rsid w:val="00D07C17"/>
    <w:rsid w:val="00D109FB"/>
    <w:rsid w:val="00D1288A"/>
    <w:rsid w:val="00D15F6A"/>
    <w:rsid w:val="00D21299"/>
    <w:rsid w:val="00D349F4"/>
    <w:rsid w:val="00D42E91"/>
    <w:rsid w:val="00D457B7"/>
    <w:rsid w:val="00D57279"/>
    <w:rsid w:val="00D602B9"/>
    <w:rsid w:val="00D65FDC"/>
    <w:rsid w:val="00D6736D"/>
    <w:rsid w:val="00D715BF"/>
    <w:rsid w:val="00D75602"/>
    <w:rsid w:val="00D8438A"/>
    <w:rsid w:val="00D944B7"/>
    <w:rsid w:val="00DA7384"/>
    <w:rsid w:val="00DC24B8"/>
    <w:rsid w:val="00DC7A66"/>
    <w:rsid w:val="00DE2EA5"/>
    <w:rsid w:val="00DF031B"/>
    <w:rsid w:val="00DF342A"/>
    <w:rsid w:val="00DF67F7"/>
    <w:rsid w:val="00DF7FFD"/>
    <w:rsid w:val="00E212FA"/>
    <w:rsid w:val="00E23A90"/>
    <w:rsid w:val="00E34646"/>
    <w:rsid w:val="00E4158E"/>
    <w:rsid w:val="00E45BBE"/>
    <w:rsid w:val="00E472E7"/>
    <w:rsid w:val="00E51860"/>
    <w:rsid w:val="00E62C98"/>
    <w:rsid w:val="00E664E0"/>
    <w:rsid w:val="00E73E22"/>
    <w:rsid w:val="00E84B1C"/>
    <w:rsid w:val="00E86579"/>
    <w:rsid w:val="00EA5002"/>
    <w:rsid w:val="00EA650C"/>
    <w:rsid w:val="00EB67CB"/>
    <w:rsid w:val="00EB7DC7"/>
    <w:rsid w:val="00EC2009"/>
    <w:rsid w:val="00EC3478"/>
    <w:rsid w:val="00EC51C5"/>
    <w:rsid w:val="00EC54B3"/>
    <w:rsid w:val="00ED0F68"/>
    <w:rsid w:val="00ED3D33"/>
    <w:rsid w:val="00EE529D"/>
    <w:rsid w:val="00EE65FF"/>
    <w:rsid w:val="00EF0AFB"/>
    <w:rsid w:val="00EF1668"/>
    <w:rsid w:val="00EF7A52"/>
    <w:rsid w:val="00F07FE7"/>
    <w:rsid w:val="00F1083E"/>
    <w:rsid w:val="00F10955"/>
    <w:rsid w:val="00F12D20"/>
    <w:rsid w:val="00F12FFA"/>
    <w:rsid w:val="00F16B5F"/>
    <w:rsid w:val="00F17568"/>
    <w:rsid w:val="00F2539F"/>
    <w:rsid w:val="00F2580E"/>
    <w:rsid w:val="00F26112"/>
    <w:rsid w:val="00F27F3C"/>
    <w:rsid w:val="00F34ECE"/>
    <w:rsid w:val="00F432A3"/>
    <w:rsid w:val="00F43F3E"/>
    <w:rsid w:val="00F46070"/>
    <w:rsid w:val="00F52EB2"/>
    <w:rsid w:val="00F548BE"/>
    <w:rsid w:val="00F64E23"/>
    <w:rsid w:val="00F65920"/>
    <w:rsid w:val="00F65F87"/>
    <w:rsid w:val="00F80076"/>
    <w:rsid w:val="00F90048"/>
    <w:rsid w:val="00FA2167"/>
    <w:rsid w:val="00FA4C87"/>
    <w:rsid w:val="00FA7A2F"/>
    <w:rsid w:val="00FC1E8E"/>
    <w:rsid w:val="00FD13B0"/>
    <w:rsid w:val="00FD28E7"/>
    <w:rsid w:val="00FD6DBA"/>
    <w:rsid w:val="00FD6EDC"/>
    <w:rsid w:val="00FE1071"/>
    <w:rsid w:val="00FE42DE"/>
    <w:rsid w:val="00FE5035"/>
    <w:rsid w:val="00FF2849"/>
    <w:rsid w:val="00FF6622"/>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0048"/>
    <w:pPr>
      <w:spacing w:after="200" w:line="276" w:lineRule="auto"/>
    </w:p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rsid w:val="00D602B9"/>
    <w:pPr>
      <w:spacing w:before="150" w:after="150" w:line="240" w:lineRule="auto"/>
    </w:pPr>
    <w:rPr>
      <w:rFonts w:ascii="Times New Roman" w:eastAsia="Times New Roman" w:hAnsi="Times New Roman"/>
      <w:sz w:val="24"/>
      <w:szCs w:val="24"/>
    </w:rPr>
  </w:style>
</w:styles>
</file>

<file path=word/webSettings.xml><?xml version="1.0" encoding="utf-8"?>
<w:webSettings xmlns:r="http://schemas.openxmlformats.org/officeDocument/2006/relationships" xmlns:w="http://schemas.openxmlformats.org/wordprocessingml/2006/main">
  <w:divs>
    <w:div w:id="975262520">
      <w:marLeft w:val="0"/>
      <w:marRight w:val="0"/>
      <w:marTop w:val="0"/>
      <w:marBottom w:val="0"/>
      <w:divBdr>
        <w:top w:val="none" w:sz="0" w:space="0" w:color="auto"/>
        <w:left w:val="none" w:sz="0" w:space="0" w:color="auto"/>
        <w:bottom w:val="none" w:sz="0" w:space="0" w:color="auto"/>
        <w:right w:val="none" w:sz="0" w:space="0" w:color="auto"/>
      </w:divBdr>
      <w:divsChild>
        <w:div w:id="975262517">
          <w:marLeft w:val="0"/>
          <w:marRight w:val="0"/>
          <w:marTop w:val="0"/>
          <w:marBottom w:val="0"/>
          <w:divBdr>
            <w:top w:val="none" w:sz="0" w:space="0" w:color="auto"/>
            <w:left w:val="none" w:sz="0" w:space="0" w:color="auto"/>
            <w:bottom w:val="none" w:sz="0" w:space="0" w:color="auto"/>
            <w:right w:val="none" w:sz="0" w:space="0" w:color="auto"/>
          </w:divBdr>
          <w:divsChild>
            <w:div w:id="975262519">
              <w:marLeft w:val="0"/>
              <w:marRight w:val="0"/>
              <w:marTop w:val="0"/>
              <w:marBottom w:val="0"/>
              <w:divBdr>
                <w:top w:val="none" w:sz="0" w:space="0" w:color="auto"/>
                <w:left w:val="none" w:sz="0" w:space="0" w:color="auto"/>
                <w:bottom w:val="none" w:sz="0" w:space="0" w:color="auto"/>
                <w:right w:val="none" w:sz="0" w:space="0" w:color="auto"/>
              </w:divBdr>
              <w:divsChild>
                <w:div w:id="975262516">
                  <w:marLeft w:val="0"/>
                  <w:marRight w:val="0"/>
                  <w:marTop w:val="0"/>
                  <w:marBottom w:val="0"/>
                  <w:divBdr>
                    <w:top w:val="none" w:sz="0" w:space="0" w:color="auto"/>
                    <w:left w:val="none" w:sz="0" w:space="0" w:color="auto"/>
                    <w:bottom w:val="none" w:sz="0" w:space="0" w:color="auto"/>
                    <w:right w:val="none" w:sz="0" w:space="0" w:color="auto"/>
                  </w:divBdr>
                  <w:divsChild>
                    <w:div w:id="97526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1</TotalTime>
  <Pages>2</Pages>
  <Words>415</Words>
  <Characters>2366</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dc:creator>
  <cp:keywords/>
  <dc:description/>
  <cp:lastModifiedBy>Jeff Wallk</cp:lastModifiedBy>
  <cp:revision>2</cp:revision>
  <dcterms:created xsi:type="dcterms:W3CDTF">2008-01-01T00:06:00Z</dcterms:created>
  <dcterms:modified xsi:type="dcterms:W3CDTF">2008-01-01T02:00:00Z</dcterms:modified>
</cp:coreProperties>
</file>