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38E2365C" w14:textId="77777777" w:rsidR="00417F68" w:rsidRPr="00417F68" w:rsidRDefault="00417F68" w:rsidP="00417F68">
      <w:r w:rsidRPr="00417F68">
        <w:rPr>
          <w:b/>
          <w:bCs/>
        </w:rPr>
        <w:t>Attendees:</w:t>
      </w:r>
    </w:p>
    <w:p w14:paraId="594C4C93" w14:textId="77777777" w:rsidR="00417F68" w:rsidRPr="00417F68" w:rsidRDefault="00417F68" w:rsidP="00417F68">
      <w:r w:rsidRPr="00417F68">
        <w:t>Alain Picard</w:t>
      </w:r>
    </w:p>
    <w:p w14:paraId="5F22857B" w14:textId="77777777" w:rsidR="00417F68" w:rsidRPr="00417F68" w:rsidRDefault="00417F68" w:rsidP="00417F68">
      <w:r w:rsidRPr="00417F68">
        <w:t>Jeff Wallk</w:t>
      </w:r>
    </w:p>
    <w:p w14:paraId="4A67B6F8" w14:textId="77777777" w:rsidR="00417F68" w:rsidRPr="00417F68" w:rsidRDefault="00417F68" w:rsidP="00417F68">
      <w:r w:rsidRPr="00417F68">
        <w:t>Franz Thiel</w:t>
      </w:r>
    </w:p>
    <w:p w14:paraId="07E32888" w14:textId="77777777" w:rsidR="00417F68" w:rsidRPr="00417F68" w:rsidRDefault="00417F68" w:rsidP="00417F68">
      <w:r w:rsidRPr="00417F68">
        <w:t>Lloyd Dugan</w:t>
      </w:r>
    </w:p>
    <w:p w14:paraId="3096941E" w14:textId="77777777" w:rsidR="00417F68" w:rsidRPr="00417F68" w:rsidRDefault="00417F68" w:rsidP="00417F68">
      <w:r w:rsidRPr="00417F68">
        <w:t> </w:t>
      </w:r>
    </w:p>
    <w:p w14:paraId="1BBD0AE8" w14:textId="77777777" w:rsidR="00417F68" w:rsidRPr="00417F68" w:rsidRDefault="00417F68" w:rsidP="00417F68">
      <w:r w:rsidRPr="00417F68">
        <w:rPr>
          <w:b/>
          <w:bCs/>
        </w:rPr>
        <w:t>Regrets:</w:t>
      </w:r>
    </w:p>
    <w:p w14:paraId="3E582F1D" w14:textId="77777777" w:rsidR="00417F68" w:rsidRPr="00417F68" w:rsidRDefault="00417F68" w:rsidP="00417F68">
      <w:r w:rsidRPr="00417F68">
        <w:t>Jim Rhyme</w:t>
      </w:r>
    </w:p>
    <w:p w14:paraId="5814344A" w14:textId="77777777" w:rsidR="00417F68" w:rsidRPr="00417F68" w:rsidRDefault="00417F68" w:rsidP="00417F68">
      <w:r w:rsidRPr="00417F68">
        <w:t>Janice Lewis</w:t>
      </w:r>
    </w:p>
    <w:p w14:paraId="1A26E309" w14:textId="77777777" w:rsidR="00417F68" w:rsidRPr="00417F68" w:rsidRDefault="00417F68" w:rsidP="00417F68">
      <w:r w:rsidRPr="00417F68">
        <w:t> </w:t>
      </w:r>
    </w:p>
    <w:p w14:paraId="60E0962D" w14:textId="77777777" w:rsidR="00417F68" w:rsidRPr="00417F68" w:rsidRDefault="00417F68" w:rsidP="00417F68">
      <w:r w:rsidRPr="00417F68">
        <w:t> </w:t>
      </w:r>
    </w:p>
    <w:p w14:paraId="22EE283F" w14:textId="77777777" w:rsidR="00417F68" w:rsidRPr="00417F68" w:rsidRDefault="00417F68" w:rsidP="00417F68">
      <w:r w:rsidRPr="00417F68">
        <w:rPr>
          <w:b/>
          <w:bCs/>
        </w:rPr>
        <w:t>Minutes:</w:t>
      </w:r>
    </w:p>
    <w:p w14:paraId="258AC1F2" w14:textId="77777777" w:rsidR="00417F68" w:rsidRPr="00417F68" w:rsidRDefault="00417F68" w:rsidP="00417F68">
      <w:r w:rsidRPr="00417F68">
        <w:t xml:space="preserve">Alain wants to make sure we are explaining how to connect between </w:t>
      </w:r>
      <w:proofErr w:type="spellStart"/>
      <w:r w:rsidRPr="00417F68">
        <w:t>MetaModels</w:t>
      </w:r>
      <w:proofErr w:type="spellEnd"/>
      <w:r w:rsidRPr="00417F68">
        <w:t>.</w:t>
      </w:r>
    </w:p>
    <w:p w14:paraId="573F1836" w14:textId="77777777" w:rsidR="00417F68" w:rsidRPr="00417F68" w:rsidRDefault="00417F68" w:rsidP="00417F68">
      <w:r w:rsidRPr="00417F68">
        <w:t>May want to capture profiles to represent different perspectives - need to discuss the feasibility and practicality as we align with OMG and other standards (the idea was to define models for the scenarios similar to profiles in UML (only technically speaking))</w:t>
      </w:r>
    </w:p>
    <w:p w14:paraId="2A90AB68" w14:textId="77777777" w:rsidR="00417F68" w:rsidRPr="00417F68" w:rsidRDefault="00417F68" w:rsidP="00417F68">
      <w:r w:rsidRPr="00417F68">
        <w:t> </w:t>
      </w:r>
    </w:p>
    <w:p w14:paraId="0B0C7BD1" w14:textId="77777777" w:rsidR="00417F68" w:rsidRPr="00417F68" w:rsidRDefault="00417F68" w:rsidP="00417F68">
      <w:r w:rsidRPr="00417F68">
        <w:t>Lloyd suggested that we consider drafting an "intermediate layer" to support the alignment between models</w:t>
      </w:r>
    </w:p>
    <w:p w14:paraId="78F6BBE4" w14:textId="77777777" w:rsidR="00417F68" w:rsidRPr="00417F68" w:rsidRDefault="00417F68" w:rsidP="00417F68">
      <w:r w:rsidRPr="00417F68">
        <w:t>The goal would be to map between concepts (specific to each MM) by using scenarios</w:t>
      </w:r>
    </w:p>
    <w:p w14:paraId="2C931829" w14:textId="77777777" w:rsidR="00417F68" w:rsidRPr="00417F68" w:rsidRDefault="00417F68" w:rsidP="00417F68">
      <w:r w:rsidRPr="00417F68">
        <w:t> </w:t>
      </w:r>
    </w:p>
    <w:p w14:paraId="221299F7" w14:textId="77777777" w:rsidR="00417F68" w:rsidRPr="00417F68" w:rsidRDefault="00417F68" w:rsidP="00417F68">
      <w:r w:rsidRPr="00417F68">
        <w:t xml:space="preserve">Before we go to OMG, we’ll need to ensure we’re compliant with MOF (MOF-2 </w:t>
      </w:r>
      <w:proofErr w:type="gramStart"/>
      <w:r w:rsidRPr="00417F68">
        <w:t>level ?</w:t>
      </w:r>
      <w:proofErr w:type="gramEnd"/>
      <w:r w:rsidRPr="00417F68">
        <w:t>?) - please confirm</w:t>
      </w:r>
    </w:p>
    <w:p w14:paraId="3EA94DA1" w14:textId="77777777" w:rsidR="00417F68" w:rsidRPr="00417F68" w:rsidRDefault="00417F68" w:rsidP="00417F68">
      <w:r w:rsidRPr="00417F68">
        <w:t> </w:t>
      </w:r>
    </w:p>
    <w:p w14:paraId="0013FC79" w14:textId="77777777" w:rsidR="00417F68" w:rsidRPr="00417F68" w:rsidRDefault="00417F68" w:rsidP="00417F68">
      <w:r w:rsidRPr="00417F68">
        <w:t xml:space="preserve">The mapping framework is an </w:t>
      </w:r>
      <w:proofErr w:type="spellStart"/>
      <w:r w:rsidRPr="00417F68">
        <w:t>uber</w:t>
      </w:r>
      <w:proofErr w:type="spellEnd"/>
      <w:r w:rsidRPr="00417F68">
        <w:t>-framework that needs to be introduced separate from the BA MM.  Not sure we can answer that question just yet, but there is a need for enforcing a standard way to manage the relationships between the models</w:t>
      </w:r>
    </w:p>
    <w:p w14:paraId="19C95F6A" w14:textId="77777777" w:rsidR="00417F68" w:rsidRPr="00417F68" w:rsidRDefault="00417F68" w:rsidP="00417F68">
      <w:r w:rsidRPr="00417F68">
        <w:t> </w:t>
      </w:r>
    </w:p>
    <w:p w14:paraId="5D5E147D" w14:textId="77777777" w:rsidR="00417F68" w:rsidRPr="00417F68" w:rsidRDefault="00417F68" w:rsidP="00417F68">
      <w:r w:rsidRPr="00417F68">
        <w:t>Per Franz, we may only need to define a few relationships amongst a subset of concept. (</w:t>
      </w:r>
      <w:proofErr w:type="gramStart"/>
      <w:r w:rsidRPr="00417F68">
        <w:t>explanation</w:t>
      </w:r>
      <w:proofErr w:type="gramEnd"/>
      <w:r w:rsidRPr="00417F68">
        <w:t>: if we look at the touch points between BIZBOK MM and BPMN, we should only look at the entities / concepts "value stream stage" and "</w:t>
      </w:r>
      <w:proofErr w:type="spellStart"/>
      <w:r w:rsidRPr="00417F68">
        <w:t>BPMN.Lane</w:t>
      </w:r>
      <w:proofErr w:type="spellEnd"/>
      <w:r w:rsidRPr="00417F68">
        <w:t>", "</w:t>
      </w:r>
      <w:proofErr w:type="spellStart"/>
      <w:r w:rsidRPr="00417F68">
        <w:t>BPMN.Pool</w:t>
      </w:r>
      <w:proofErr w:type="spellEnd"/>
      <w:r w:rsidRPr="00417F68">
        <w:t>", "</w:t>
      </w:r>
      <w:proofErr w:type="spellStart"/>
      <w:r w:rsidRPr="00417F68">
        <w:t>BPMN.Task</w:t>
      </w:r>
      <w:proofErr w:type="spellEnd"/>
      <w:r w:rsidRPr="00417F68">
        <w:t>" and not at all the other model elements. See following comment)</w:t>
      </w:r>
    </w:p>
    <w:p w14:paraId="7D44E2A1" w14:textId="77777777" w:rsidR="00417F68" w:rsidRPr="00417F68" w:rsidRDefault="00417F68" w:rsidP="00417F68">
      <w:r w:rsidRPr="00417F68">
        <w:t> </w:t>
      </w:r>
    </w:p>
    <w:p w14:paraId="56B745B4" w14:textId="77777777" w:rsidR="00417F68" w:rsidRPr="00417F68" w:rsidRDefault="00417F68" w:rsidP="00417F68">
      <w:r w:rsidRPr="00417F68">
        <w:t>Lloyd shared an example where he mapped BA to Process Arch to BPMN (modeling language). We only need to consider the mapping between Architecture Models </w:t>
      </w:r>
    </w:p>
    <w:p w14:paraId="4FF9F71C" w14:textId="77777777" w:rsidR="00417F68" w:rsidRPr="00417F68" w:rsidRDefault="00417F68" w:rsidP="00417F68">
      <w:r w:rsidRPr="00417F68">
        <w:t> </w:t>
      </w:r>
    </w:p>
    <w:p w14:paraId="4389DC84" w14:textId="77777777" w:rsidR="00417F68" w:rsidRPr="00417F68" w:rsidRDefault="00417F68" w:rsidP="00417F68">
      <w:r w:rsidRPr="00417F68">
        <w:t xml:space="preserve">BIZBOK needs to determine the level of alignment between </w:t>
      </w:r>
      <w:proofErr w:type="spellStart"/>
      <w:r w:rsidRPr="00417F68">
        <w:t>MetaModels</w:t>
      </w:r>
      <w:proofErr w:type="spellEnd"/>
      <w:r w:rsidRPr="00417F68">
        <w:t xml:space="preserve"> &amp; the BA MM.  Lloyd suggested we </w:t>
      </w:r>
      <w:proofErr w:type="gramStart"/>
      <w:r w:rsidRPr="00417F68">
        <w:t>may</w:t>
      </w:r>
      <w:proofErr w:type="gramEnd"/>
      <w:r w:rsidRPr="00417F68">
        <w:t xml:space="preserve"> need about 10 concepts from which to define relationships to map between the MMs</w:t>
      </w:r>
    </w:p>
    <w:p w14:paraId="1ADD8AA6" w14:textId="77777777" w:rsidR="00417F68" w:rsidRDefault="00417F68" w:rsidP="00417F68">
      <w:pPr>
        <w:rPr>
          <w:b/>
          <w:bCs/>
        </w:rPr>
      </w:pPr>
    </w:p>
    <w:p w14:paraId="401CBBDA" w14:textId="77777777" w:rsidR="00417F68" w:rsidRDefault="00417F68" w:rsidP="00417F68"/>
    <w:p w14:paraId="295F60DB" w14:textId="77777777" w:rsidR="00417F68" w:rsidRDefault="00417F68" w:rsidP="00417F68"/>
    <w:p w14:paraId="4B13700C" w14:textId="77777777" w:rsidR="00417F68" w:rsidRPr="00417F68" w:rsidRDefault="00417F68" w:rsidP="00417F68">
      <w:pPr>
        <w:rPr>
          <w:b/>
        </w:rPr>
      </w:pPr>
      <w:r w:rsidRPr="00417F68">
        <w:rPr>
          <w:b/>
        </w:rPr>
        <w:t>Thoughts from Jim Rhyme:</w:t>
      </w:r>
    </w:p>
    <w:p w14:paraId="43BE68EE" w14:textId="77777777" w:rsidR="00417F68" w:rsidRDefault="00417F68" w:rsidP="00417F68"/>
    <w:p w14:paraId="7ACC53DD" w14:textId="77777777" w:rsidR="00417F68" w:rsidRPr="00417F68" w:rsidRDefault="00417F68" w:rsidP="00417F68">
      <w:r w:rsidRPr="00417F68">
        <w:t>I’m not sure how many of you were around for the discussion in Austin, but the only touch points I use between BPMN and BA are:</w:t>
      </w:r>
    </w:p>
    <w:p w14:paraId="0BBA4A96" w14:textId="77777777" w:rsidR="00417F68" w:rsidRDefault="00417F68" w:rsidP="00417F68"/>
    <w:p w14:paraId="04CC155E" w14:textId="77777777" w:rsidR="00417F68" w:rsidRPr="00417F68" w:rsidRDefault="00417F68" w:rsidP="00417F68">
      <w:bookmarkStart w:id="0" w:name="_GoBack"/>
      <w:bookmarkEnd w:id="0"/>
      <w:r w:rsidRPr="00417F68">
        <w:t xml:space="preserve">               Capabilities &lt;-&gt; </w:t>
      </w:r>
      <w:proofErr w:type="spellStart"/>
      <w:r w:rsidRPr="00417F68">
        <w:t>SwimLanes</w:t>
      </w:r>
      <w:proofErr w:type="spellEnd"/>
    </w:p>
    <w:p w14:paraId="245C6575" w14:textId="77777777" w:rsidR="00417F68" w:rsidRPr="00417F68" w:rsidRDefault="00417F68" w:rsidP="00417F68">
      <w:r w:rsidRPr="00417F68">
        <w:t>               Information Concepts &lt;-&gt; Messages/Data</w:t>
      </w:r>
    </w:p>
    <w:p w14:paraId="07ACF6B9" w14:textId="77777777" w:rsidR="00417F68" w:rsidRDefault="00417F68" w:rsidP="00417F68"/>
    <w:p w14:paraId="1181DA0C" w14:textId="77777777" w:rsidR="00417F68" w:rsidRPr="00417F68" w:rsidRDefault="00417F68" w:rsidP="00417F68">
      <w:r w:rsidRPr="00417F68">
        <w:t xml:space="preserve">This makes the mapping between Value Streams and BPMN processes an implied mapping as opposed to an explicit mapping. The implied mapping is </w:t>
      </w:r>
      <w:proofErr w:type="spellStart"/>
      <w:r w:rsidRPr="00417F68">
        <w:t>MxN</w:t>
      </w:r>
      <w:proofErr w:type="spellEnd"/>
      <w:r w:rsidRPr="00417F68">
        <w:t xml:space="preserve"> between Stages and Process Activities (i.e. atomic activities). Not everything in a process is mapped to a Value Stage.</w:t>
      </w:r>
    </w:p>
    <w:p w14:paraId="3D96B2BC" w14:textId="77777777" w:rsidR="00417F68" w:rsidRPr="00417F68" w:rsidRDefault="00417F68" w:rsidP="00417F68">
      <w:r w:rsidRPr="00417F68">
        <w:t>Jim</w:t>
      </w:r>
    </w:p>
    <w:p w14:paraId="5953AEDC" w14:textId="77777777" w:rsidR="00417F68" w:rsidRDefault="00417F68" w:rsidP="00417F68">
      <w:pPr>
        <w:rPr>
          <w:b/>
          <w:bCs/>
        </w:rPr>
      </w:pPr>
    </w:p>
    <w:p w14:paraId="7A682295" w14:textId="77777777" w:rsidR="00417F68" w:rsidRPr="00417F68" w:rsidRDefault="00417F68" w:rsidP="00417F68">
      <w:r w:rsidRPr="00417F68">
        <w:rPr>
          <w:b/>
          <w:bCs/>
        </w:rPr>
        <w:t>Actions Required:</w:t>
      </w:r>
    </w:p>
    <w:p w14:paraId="0803A737" w14:textId="77777777" w:rsidR="00417F68" w:rsidRPr="00417F68" w:rsidRDefault="00417F68" w:rsidP="00417F68">
      <w:r w:rsidRPr="00417F68">
        <w:t xml:space="preserve">- Use </w:t>
      </w:r>
      <w:proofErr w:type="gramStart"/>
      <w:r w:rsidRPr="00417F68">
        <w:t>one (or two) Scenarios</w:t>
      </w:r>
      <w:proofErr w:type="gramEnd"/>
      <w:r w:rsidRPr="00417F68">
        <w:t xml:space="preserve"> to draft the approach for defining the “Lego Connection” concept that we discussed (connecting with one or more BA Models)</w:t>
      </w:r>
    </w:p>
    <w:p w14:paraId="0F32B0D7" w14:textId="77777777" w:rsidR="00417F68" w:rsidRPr="00417F68" w:rsidRDefault="00417F68" w:rsidP="00417F68">
      <w:r w:rsidRPr="00417F68">
        <w:t>- Confirm the minutes from the meeting with the attendees</w:t>
      </w:r>
    </w:p>
    <w:p w14:paraId="26B6E300" w14:textId="77777777" w:rsidR="00417F68" w:rsidRPr="00417F68" w:rsidRDefault="00417F68" w:rsidP="00417F68">
      <w:r w:rsidRPr="00417F68">
        <w:t>- Franz to suggest a few example relationships that we need to consider</w:t>
      </w:r>
    </w:p>
    <w:p w14:paraId="512F47FF" w14:textId="77777777" w:rsidR="00417F68" w:rsidRDefault="00417F68" w:rsidP="00417F68">
      <w:r w:rsidRPr="00417F68">
        <w:t> </w:t>
      </w:r>
    </w:p>
    <w:p w14:paraId="1DE9E90A" w14:textId="77777777" w:rsidR="00417F68" w:rsidRDefault="00417F68" w:rsidP="00417F68"/>
    <w:sectPr w:rsidR="00417F68" w:rsidSect="00CA37A3">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CB0D62" w:rsidRDefault="00CB0D62" w:rsidP="00CB0D62">
      <w:r>
        <w:separator/>
      </w:r>
    </w:p>
  </w:endnote>
  <w:endnote w:type="continuationSeparator" w:id="0">
    <w:p w14:paraId="51F1F75E" w14:textId="77777777" w:rsidR="00CB0D62" w:rsidRDefault="00CB0D62"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CB0D62" w:rsidRDefault="00CB0D62" w:rsidP="00CB0D62">
      <w:r>
        <w:separator/>
      </w:r>
    </w:p>
  </w:footnote>
  <w:footnote w:type="continuationSeparator" w:id="0">
    <w:p w14:paraId="11B889B0" w14:textId="77777777" w:rsidR="00CB0D62" w:rsidRDefault="00CB0D62"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CB0D62" w:rsidRDefault="00CB0D62" w:rsidP="00CB0D62">
    <w:pPr>
      <w:pStyle w:val="Heading1"/>
      <w:jc w:val="center"/>
    </w:pPr>
    <w:r>
      <w:t xml:space="preserve">BIZBOK </w:t>
    </w:r>
    <w:proofErr w:type="spellStart"/>
    <w:r>
      <w:t>MetaModel</w:t>
    </w:r>
    <w:proofErr w:type="spellEnd"/>
    <w:r>
      <w:t xml:space="preserve"> Team</w:t>
    </w:r>
  </w:p>
  <w:p w14:paraId="6141E35B" w14:textId="77777777" w:rsidR="00CB0D62" w:rsidRDefault="00417F68" w:rsidP="00CB0D62">
    <w:pPr>
      <w:pStyle w:val="Header"/>
      <w:jc w:val="center"/>
    </w:pPr>
    <w:r>
      <w:t>Minutes for Team Meeting (09-26</w:t>
    </w:r>
    <w:r w:rsidR="00CB0D62">
      <w:t>-14)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1B564E"/>
    <w:rsid w:val="00417F68"/>
    <w:rsid w:val="00976734"/>
    <w:rsid w:val="00B04705"/>
    <w:rsid w:val="00CB0D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371</Words>
  <Characters>2121</Characters>
  <Application>Microsoft Macintosh Word</Application>
  <DocSecurity>0</DocSecurity>
  <Lines>17</Lines>
  <Paragraphs>4</Paragraphs>
  <ScaleCrop>false</ScaleCrop>
  <Company>The Value Enablement Group, LLC.</Company>
  <LinksUpToDate>false</LinksUpToDate>
  <CharactersWithSpaces>2488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3</cp:revision>
  <dcterms:created xsi:type="dcterms:W3CDTF">2014-09-29T21:45:00Z</dcterms:created>
  <dcterms:modified xsi:type="dcterms:W3CDTF">2014-09-29T21:47:00Z</dcterms:modified>
</cp:coreProperties>
</file>