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C49" w:rsidRDefault="00A10A20" w:rsidP="0093723F">
      <w:pPr>
        <w:jc w:val="center"/>
      </w:pPr>
      <w:r>
        <w:t>Work on the Value Package</w:t>
      </w:r>
    </w:p>
    <w:p w:rsidR="00C55C74" w:rsidRDefault="004E19E1">
      <w:r>
        <w:t>For comparison purposes, I include for reference the previous version of the diagram.</w:t>
      </w:r>
    </w:p>
    <w:p w:rsidR="00C55C74" w:rsidRDefault="00C55C74" w:rsidP="00C55C74">
      <w:pPr>
        <w:keepNext/>
      </w:pPr>
      <w:r w:rsidRPr="00C55C74">
        <w:rPr>
          <w:noProof/>
        </w:rPr>
        <w:drawing>
          <wp:inline distT="0" distB="0" distL="0" distR="0">
            <wp:extent cx="5943600" cy="473511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35119"/>
                    </a:xfrm>
                    <a:prstGeom prst="rect">
                      <a:avLst/>
                    </a:prstGeom>
                    <a:noFill/>
                    <a:ln>
                      <a:noFill/>
                    </a:ln>
                  </pic:spPr>
                </pic:pic>
              </a:graphicData>
            </a:graphic>
          </wp:inline>
        </w:drawing>
      </w:r>
    </w:p>
    <w:p w:rsidR="00C55C74" w:rsidRDefault="00C55C74" w:rsidP="00C55C74">
      <w:pPr>
        <w:pStyle w:val="Caption"/>
      </w:pPr>
      <w:r>
        <w:t xml:space="preserve">Figure </w:t>
      </w:r>
      <w:fldSimple w:instr=" SEQ Figure \* ARABIC ">
        <w:r w:rsidR="00E26A2C">
          <w:rPr>
            <w:noProof/>
          </w:rPr>
          <w:t>1</w:t>
        </w:r>
      </w:fldSimple>
      <w:r>
        <w:t>.  Previous Version of the Value Subject Area Diagram</w:t>
      </w:r>
    </w:p>
    <w:p w:rsidR="00C55C74" w:rsidRDefault="004E19E1">
      <w:r>
        <w:t>Here then is the new proposal:</w:t>
      </w:r>
    </w:p>
    <w:p w:rsidR="00E26A2C" w:rsidRDefault="00E26A2C"/>
    <w:p w:rsidR="00C55C74" w:rsidRDefault="004E19E1" w:rsidP="00C55C74">
      <w:pPr>
        <w:keepNext/>
      </w:pPr>
      <w:r w:rsidRPr="004E19E1">
        <w:rPr>
          <w:noProof/>
        </w:rPr>
        <w:lastRenderedPageBreak/>
        <w:drawing>
          <wp:inline distT="0" distB="0" distL="0" distR="0">
            <wp:extent cx="5943600" cy="4213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13283"/>
                    </a:xfrm>
                    <a:prstGeom prst="rect">
                      <a:avLst/>
                    </a:prstGeom>
                    <a:noFill/>
                    <a:ln>
                      <a:noFill/>
                    </a:ln>
                  </pic:spPr>
                </pic:pic>
              </a:graphicData>
            </a:graphic>
          </wp:inline>
        </w:drawing>
      </w:r>
    </w:p>
    <w:p w:rsidR="00C55C74" w:rsidRDefault="00C55C74" w:rsidP="00C55C74">
      <w:pPr>
        <w:pStyle w:val="Caption"/>
      </w:pPr>
      <w:r>
        <w:t xml:space="preserve">Figure </w:t>
      </w:r>
      <w:fldSimple w:instr=" SEQ Figure \* ARABIC ">
        <w:r w:rsidR="00E26A2C">
          <w:rPr>
            <w:noProof/>
          </w:rPr>
          <w:t>2</w:t>
        </w:r>
      </w:fldSimple>
      <w:r>
        <w:t>.  Proposed Version of the Value Subject Area</w:t>
      </w:r>
    </w:p>
    <w:p w:rsidR="004E19E1" w:rsidRDefault="004E19E1">
      <w:r>
        <w:t>One note – the text on the previous version has been turned into constraints.  One part of the text had to which successor relationship, so the constraint was placed there.  The other had to do with start and end stages, so it was placed on the aggregation relationship between Value Stream and Value Stream Stage.</w:t>
      </w:r>
    </w:p>
    <w:p w:rsidR="004E19E1" w:rsidRDefault="004E19E1">
      <w:bookmarkStart w:id="0" w:name="_GoBack"/>
      <w:bookmarkEnd w:id="0"/>
      <w:r>
        <w:tab/>
        <w:t>Question: shouldn’t that be a composition relationship?</w:t>
      </w:r>
    </w:p>
    <w:p w:rsidR="00C55C74" w:rsidRDefault="00C55C74">
      <w:r>
        <w:t>There are some simplifications I did not make that I would propose:</w:t>
      </w:r>
    </w:p>
    <w:p w:rsidR="00C55C74" w:rsidRDefault="00C55C74" w:rsidP="00C55C74">
      <w:pPr>
        <w:pStyle w:val="ListParagraph"/>
        <w:numPr>
          <w:ilvl w:val="0"/>
          <w:numId w:val="2"/>
        </w:numPr>
      </w:pPr>
      <w:r>
        <w:t xml:space="preserve">We can take advantage of the pre-defined constraint {ordered} </w:t>
      </w:r>
      <w:r w:rsidR="004E19E1">
        <w:t xml:space="preserve">which would say that a Value Stream is composed of </w:t>
      </w:r>
      <w:proofErr w:type="gramStart"/>
      <w:r w:rsidR="004E19E1">
        <w:t>a number of</w:t>
      </w:r>
      <w:proofErr w:type="gramEnd"/>
      <w:r w:rsidR="004E19E1">
        <w:t xml:space="preserve"> Value Stream Stages in a set order.  That would cover the predecessor/successor relationship, and we could remove the whole successor stage thing.</w:t>
      </w:r>
      <w:r w:rsidR="00040FA0">
        <w:t xml:space="preserve">  One down-side, </w:t>
      </w:r>
      <w:proofErr w:type="gramStart"/>
      <w:r w:rsidR="00040FA0">
        <w:t>in order to</w:t>
      </w:r>
      <w:proofErr w:type="gramEnd"/>
      <w:r w:rsidR="00040FA0">
        <w:t xml:space="preserve"> make the constraint show up in the diagram, multiplicity must be defined for the relationship.</w:t>
      </w:r>
    </w:p>
    <w:p w:rsidR="000711A4" w:rsidRDefault="000711A4" w:rsidP="000711A4"/>
    <w:p w:rsidR="000711A4" w:rsidRDefault="000711A4" w:rsidP="000711A4">
      <w:r>
        <w:t>ACTION ITEMS FROM REVIEW:</w:t>
      </w:r>
    </w:p>
    <w:p w:rsidR="000711A4" w:rsidRDefault="000711A4" w:rsidP="000711A4">
      <w:pPr>
        <w:pStyle w:val="ListParagraph"/>
        <w:numPr>
          <w:ilvl w:val="0"/>
          <w:numId w:val="2"/>
        </w:numPr>
      </w:pPr>
      <w:r>
        <w:t>Get rid of association classes</w:t>
      </w:r>
    </w:p>
    <w:p w:rsidR="000711A4" w:rsidRDefault="000711A4" w:rsidP="000711A4">
      <w:pPr>
        <w:pStyle w:val="ListParagraph"/>
        <w:numPr>
          <w:ilvl w:val="0"/>
          <w:numId w:val="2"/>
        </w:numPr>
      </w:pPr>
      <w:r>
        <w:t>Add connection from stage to outcome (for entry and exit conditions)</w:t>
      </w:r>
    </w:p>
    <w:p w:rsidR="00E26A2C" w:rsidRDefault="00E26A2C" w:rsidP="00E26A2C">
      <w:r>
        <w:lastRenderedPageBreak/>
        <w:t>Here is latest version after performance of action items.:</w:t>
      </w:r>
    </w:p>
    <w:p w:rsidR="00E26A2C" w:rsidRDefault="00E26A2C" w:rsidP="00E26A2C"/>
    <w:p w:rsidR="00E26A2C" w:rsidRDefault="00E26A2C" w:rsidP="00E26A2C">
      <w:pPr>
        <w:keepNext/>
      </w:pPr>
      <w:r w:rsidRPr="00E26A2C">
        <w:rPr>
          <w:noProof/>
        </w:rPr>
        <w:drawing>
          <wp:inline distT="0" distB="0" distL="0" distR="0">
            <wp:extent cx="5943600" cy="549761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97616"/>
                    </a:xfrm>
                    <a:prstGeom prst="rect">
                      <a:avLst/>
                    </a:prstGeom>
                    <a:noFill/>
                    <a:ln>
                      <a:noFill/>
                    </a:ln>
                  </pic:spPr>
                </pic:pic>
              </a:graphicData>
            </a:graphic>
          </wp:inline>
        </w:drawing>
      </w:r>
    </w:p>
    <w:p w:rsidR="00E26A2C" w:rsidRDefault="00E26A2C" w:rsidP="00E26A2C">
      <w:pPr>
        <w:pStyle w:val="Caption"/>
      </w:pPr>
      <w:r>
        <w:t xml:space="preserve">Figure </w:t>
      </w:r>
      <w:fldSimple w:instr=" SEQ Figure \* ARABIC ">
        <w:r>
          <w:rPr>
            <w:noProof/>
          </w:rPr>
          <w:t>3</w:t>
        </w:r>
      </w:fldSimple>
      <w:r>
        <w:t>.  Value Model as of 06162017</w:t>
      </w:r>
    </w:p>
    <w:p w:rsidR="00E26A2C" w:rsidRDefault="00E26A2C" w:rsidP="00E26A2C"/>
    <w:p w:rsidR="00E26A2C" w:rsidRDefault="00E26A2C" w:rsidP="00E26A2C">
      <w:r>
        <w:t xml:space="preserve">Some notes: </w:t>
      </w:r>
    </w:p>
    <w:p w:rsidR="00E26A2C" w:rsidRDefault="00E26A2C" w:rsidP="00E26A2C">
      <w:pPr>
        <w:pStyle w:val="ListParagraph"/>
        <w:numPr>
          <w:ilvl w:val="0"/>
          <w:numId w:val="3"/>
        </w:numPr>
      </w:pPr>
      <w:r>
        <w:t>I have added white space to names</w:t>
      </w:r>
    </w:p>
    <w:p w:rsidR="00E26A2C" w:rsidRDefault="00E26A2C" w:rsidP="00E26A2C">
      <w:pPr>
        <w:pStyle w:val="ListParagraph"/>
        <w:numPr>
          <w:ilvl w:val="0"/>
          <w:numId w:val="3"/>
        </w:numPr>
      </w:pPr>
      <w:r>
        <w:t xml:space="preserve">Value Proposition may be an ambiguous term – definition here is different from definition in Business Model context (which is context used by BIZBOK).  My take is that they are indeed to different, although perhaps related concepts.  As of now, packages </w:t>
      </w:r>
      <w:r>
        <w:lastRenderedPageBreak/>
        <w:t>can be thought of as namespaces, so being defined in different packages disambiguates the terms.  But it might be worth thinking about renaming to be clear.</w:t>
      </w:r>
    </w:p>
    <w:p w:rsidR="00E26A2C" w:rsidRDefault="00E26A2C" w:rsidP="00E26A2C">
      <w:pPr>
        <w:pStyle w:val="ListParagraph"/>
        <w:numPr>
          <w:ilvl w:val="0"/>
          <w:numId w:val="3"/>
        </w:numPr>
      </w:pPr>
      <w:r>
        <w:t xml:space="preserve">Technically, </w:t>
      </w:r>
      <w:r w:rsidR="00941229">
        <w:t>the BA Guild reference model template</w:t>
      </w:r>
      <w:r>
        <w:t xml:space="preserve"> do</w:t>
      </w:r>
      <w:r w:rsidR="00941229">
        <w:t>es</w:t>
      </w:r>
      <w:r>
        <w:t xml:space="preserve"> no</w:t>
      </w:r>
      <w:r w:rsidR="00941229">
        <w:t>t</w:t>
      </w:r>
      <w:r>
        <w:t xml:space="preserve"> relate Value Propositions and Value Items to Stakeholders.  They are just defined related to a Value Stream or a Value Stream Stage, respectively.  </w:t>
      </w:r>
      <w:r w:rsidR="00941229">
        <w:t>The metamodel makes sense to me – does that mean template should change?  Or should we adhere to the template, which is a de facto standard from the BA Guild, in my interpretation?</w:t>
      </w:r>
    </w:p>
    <w:p w:rsidR="00E26A2C" w:rsidRDefault="00E26A2C" w:rsidP="00E26A2C">
      <w:pPr>
        <w:pStyle w:val="ListParagraph"/>
        <w:numPr>
          <w:ilvl w:val="0"/>
          <w:numId w:val="3"/>
        </w:numPr>
      </w:pPr>
      <w:r>
        <w:t>The motivation for a couple of association classes has, to my judgment, been removed:</w:t>
      </w:r>
    </w:p>
    <w:p w:rsidR="00E26A2C" w:rsidRDefault="00E26A2C" w:rsidP="00E26A2C">
      <w:pPr>
        <w:pStyle w:val="ListParagraph"/>
        <w:numPr>
          <w:ilvl w:val="1"/>
          <w:numId w:val="3"/>
        </w:numPr>
      </w:pPr>
      <w:proofErr w:type="spellStart"/>
      <w:r>
        <w:t>SuccessorValue</w:t>
      </w:r>
      <w:proofErr w:type="spellEnd"/>
      <w:r>
        <w:t xml:space="preserve"> Stream Stage is not needed, because the no duplicates and ordered constraints capture that semantic</w:t>
      </w:r>
    </w:p>
    <w:p w:rsidR="00E26A2C" w:rsidRPr="00E26A2C" w:rsidRDefault="00E26A2C" w:rsidP="00E26A2C">
      <w:pPr>
        <w:pStyle w:val="ListParagraph"/>
        <w:numPr>
          <w:ilvl w:val="1"/>
          <w:numId w:val="3"/>
        </w:numPr>
      </w:pPr>
      <w:r>
        <w:t>There does not seem to be a need to reify the “depends on” relationship between a Value Stream Stage and a Capability</w:t>
      </w:r>
      <w:r w:rsidR="00941229">
        <w:t xml:space="preserve"> (which was represented by a </w:t>
      </w:r>
      <w:proofErr w:type="spellStart"/>
      <w:r w:rsidR="00941229">
        <w:t>SupportValueStreamStage</w:t>
      </w:r>
      <w:proofErr w:type="spellEnd"/>
      <w:r w:rsidR="00941229">
        <w:t xml:space="preserve"> association class in previous versions of the model).</w:t>
      </w:r>
    </w:p>
    <w:p w:rsidR="00E26A2C" w:rsidRDefault="00E26A2C" w:rsidP="00E26A2C"/>
    <w:p w:rsidR="00E26A2C" w:rsidRDefault="00E26A2C" w:rsidP="00E26A2C"/>
    <w:sectPr w:rsidR="00E2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861E8"/>
    <w:multiLevelType w:val="hybridMultilevel"/>
    <w:tmpl w:val="FCFE5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E111F"/>
    <w:multiLevelType w:val="hybridMultilevel"/>
    <w:tmpl w:val="0D8AC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765E75"/>
    <w:multiLevelType w:val="hybridMultilevel"/>
    <w:tmpl w:val="0046D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A20"/>
    <w:rsid w:val="00040FA0"/>
    <w:rsid w:val="000711A4"/>
    <w:rsid w:val="000A7145"/>
    <w:rsid w:val="004711BE"/>
    <w:rsid w:val="004E19E1"/>
    <w:rsid w:val="00562F24"/>
    <w:rsid w:val="0093723F"/>
    <w:rsid w:val="00941229"/>
    <w:rsid w:val="00A10A20"/>
    <w:rsid w:val="00AE451F"/>
    <w:rsid w:val="00C11F6D"/>
    <w:rsid w:val="00C55C74"/>
    <w:rsid w:val="00E26A2C"/>
    <w:rsid w:val="00E76A1D"/>
    <w:rsid w:val="00F12806"/>
    <w:rsid w:val="00F81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29FD"/>
  <w15:chartTrackingRefBased/>
  <w15:docId w15:val="{04345C18-9232-4634-84CE-331538C0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E76A1D"/>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E76A1D"/>
    <w:pPr>
      <w:spacing w:after="0" w:line="240" w:lineRule="auto"/>
      <w:contextualSpacing/>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E76A1D"/>
    <w:rPr>
      <w:rFonts w:asciiTheme="majorHAnsi" w:eastAsiaTheme="majorEastAsia" w:hAnsiTheme="majorHAnsi" w:cstheme="majorBidi"/>
      <w:b/>
      <w:spacing w:val="-10"/>
      <w:kern w:val="28"/>
      <w:sz w:val="28"/>
      <w:szCs w:val="56"/>
    </w:rPr>
  </w:style>
  <w:style w:type="paragraph" w:styleId="ListParagraph">
    <w:name w:val="List Paragraph"/>
    <w:basedOn w:val="Normal"/>
    <w:uiPriority w:val="34"/>
    <w:qFormat/>
    <w:rsid w:val="00A10A20"/>
    <w:pPr>
      <w:ind w:left="720"/>
      <w:contextualSpacing/>
    </w:pPr>
  </w:style>
  <w:style w:type="paragraph" w:styleId="Caption">
    <w:name w:val="caption"/>
    <w:basedOn w:val="Normal"/>
    <w:next w:val="Normal"/>
    <w:uiPriority w:val="35"/>
    <w:unhideWhenUsed/>
    <w:qFormat/>
    <w:rsid w:val="00C55C7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Chalon X. Mullins</dc:creator>
  <cp:keywords/>
  <dc:description/>
  <cp:lastModifiedBy>Chalon X. Mullins</cp:lastModifiedBy>
  <cp:revision>6</cp:revision>
  <dcterms:created xsi:type="dcterms:W3CDTF">2017-05-26T19:17:00Z</dcterms:created>
  <dcterms:modified xsi:type="dcterms:W3CDTF">2017-06-16T19:16:00Z</dcterms:modified>
</cp:coreProperties>
</file>