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50D02" w14:textId="77777777" w:rsidR="008959FD" w:rsidRDefault="00DD77CD" w:rsidP="00DD77CD">
      <w:pPr>
        <w:pStyle w:val="Heading1"/>
      </w:pPr>
      <w:r>
        <w:t>Case Study 1</w:t>
      </w:r>
    </w:p>
    <w:tbl>
      <w:tblPr>
        <w:tblStyle w:val="TableGrid"/>
        <w:tblW w:w="0" w:type="auto"/>
        <w:tblLook w:val="04A0" w:firstRow="1" w:lastRow="0" w:firstColumn="1" w:lastColumn="0" w:noHBand="0" w:noVBand="1"/>
      </w:tblPr>
      <w:tblGrid>
        <w:gridCol w:w="1746"/>
        <w:gridCol w:w="1560"/>
        <w:gridCol w:w="1659"/>
        <w:gridCol w:w="2229"/>
        <w:gridCol w:w="2732"/>
      </w:tblGrid>
      <w:tr w:rsidR="00DD77CD" w14:paraId="5D3089CE" w14:textId="77777777" w:rsidTr="003C25EE">
        <w:tc>
          <w:tcPr>
            <w:tcW w:w="1746" w:type="dxa"/>
          </w:tcPr>
          <w:p w14:paraId="0CE0EBEF" w14:textId="77777777" w:rsidR="00DD77CD" w:rsidRDefault="00DD77CD" w:rsidP="00DD77CD">
            <w:r>
              <w:t>Name</w:t>
            </w:r>
          </w:p>
        </w:tc>
        <w:tc>
          <w:tcPr>
            <w:tcW w:w="1560" w:type="dxa"/>
          </w:tcPr>
          <w:p w14:paraId="2BC7DA03" w14:textId="77777777" w:rsidR="00DD77CD" w:rsidRDefault="00DD77CD" w:rsidP="00DD77CD">
            <w:r>
              <w:t>Cell</w:t>
            </w:r>
          </w:p>
        </w:tc>
        <w:tc>
          <w:tcPr>
            <w:tcW w:w="1659" w:type="dxa"/>
          </w:tcPr>
          <w:p w14:paraId="2D0362AF" w14:textId="77777777" w:rsidR="00DD77CD" w:rsidRDefault="00DD77CD" w:rsidP="00DD77CD">
            <w:r>
              <w:t>Alt Phone</w:t>
            </w:r>
          </w:p>
        </w:tc>
        <w:tc>
          <w:tcPr>
            <w:tcW w:w="2229" w:type="dxa"/>
          </w:tcPr>
          <w:p w14:paraId="75ED92E3" w14:textId="77777777" w:rsidR="00DD77CD" w:rsidRDefault="00DD77CD" w:rsidP="00DD77CD">
            <w:r>
              <w:t>Email1</w:t>
            </w:r>
          </w:p>
        </w:tc>
        <w:tc>
          <w:tcPr>
            <w:tcW w:w="2732" w:type="dxa"/>
          </w:tcPr>
          <w:p w14:paraId="3628FAF6" w14:textId="77777777" w:rsidR="00DD77CD" w:rsidRDefault="00DD77CD" w:rsidP="00DD77CD">
            <w:r>
              <w:t>Email2</w:t>
            </w:r>
          </w:p>
        </w:tc>
      </w:tr>
      <w:tr w:rsidR="00DD77CD" w14:paraId="123A7FA9" w14:textId="77777777" w:rsidTr="003C25EE">
        <w:tc>
          <w:tcPr>
            <w:tcW w:w="1746" w:type="dxa"/>
          </w:tcPr>
          <w:p w14:paraId="2A2386E5" w14:textId="77777777" w:rsidR="00DD77CD" w:rsidRPr="003C25EE" w:rsidRDefault="00DD77CD" w:rsidP="00DD77CD">
            <w:pPr>
              <w:rPr>
                <w:sz w:val="18"/>
                <w:szCs w:val="18"/>
              </w:rPr>
            </w:pPr>
            <w:r w:rsidRPr="003C25EE">
              <w:rPr>
                <w:sz w:val="18"/>
                <w:szCs w:val="18"/>
              </w:rPr>
              <w:t>Claudia Woodruff</w:t>
            </w:r>
          </w:p>
        </w:tc>
        <w:tc>
          <w:tcPr>
            <w:tcW w:w="1560" w:type="dxa"/>
          </w:tcPr>
          <w:p w14:paraId="2FFAB79D" w14:textId="77777777" w:rsidR="00DD77CD" w:rsidRPr="003C25EE" w:rsidRDefault="00DD77CD" w:rsidP="00DD77CD">
            <w:pPr>
              <w:rPr>
                <w:sz w:val="18"/>
                <w:szCs w:val="18"/>
              </w:rPr>
            </w:pPr>
            <w:r w:rsidRPr="003C25EE">
              <w:rPr>
                <w:sz w:val="18"/>
                <w:szCs w:val="18"/>
              </w:rPr>
              <w:t>817-800-9293</w:t>
            </w:r>
          </w:p>
        </w:tc>
        <w:tc>
          <w:tcPr>
            <w:tcW w:w="1659" w:type="dxa"/>
          </w:tcPr>
          <w:p w14:paraId="4062D342" w14:textId="77777777" w:rsidR="00DD77CD" w:rsidRPr="003C25EE" w:rsidRDefault="00DD77CD" w:rsidP="00DD77CD">
            <w:pPr>
              <w:rPr>
                <w:sz w:val="18"/>
                <w:szCs w:val="18"/>
              </w:rPr>
            </w:pPr>
            <w:r w:rsidRPr="003C25EE">
              <w:rPr>
                <w:sz w:val="18"/>
                <w:szCs w:val="18"/>
              </w:rPr>
              <w:t>817-281-3840</w:t>
            </w:r>
          </w:p>
        </w:tc>
        <w:tc>
          <w:tcPr>
            <w:tcW w:w="2229" w:type="dxa"/>
          </w:tcPr>
          <w:p w14:paraId="2A4F60EC" w14:textId="77777777" w:rsidR="00DD77CD" w:rsidRPr="003C25EE" w:rsidRDefault="00DD77CD" w:rsidP="00DD77CD">
            <w:pPr>
              <w:rPr>
                <w:sz w:val="18"/>
                <w:szCs w:val="18"/>
              </w:rPr>
            </w:pPr>
            <w:r w:rsidRPr="003C25EE">
              <w:rPr>
                <w:sz w:val="18"/>
                <w:szCs w:val="18"/>
              </w:rPr>
              <w:t>woodruffc@smu.edu</w:t>
            </w:r>
          </w:p>
        </w:tc>
        <w:tc>
          <w:tcPr>
            <w:tcW w:w="2732" w:type="dxa"/>
          </w:tcPr>
          <w:p w14:paraId="4245FE53" w14:textId="77777777" w:rsidR="00DD77CD" w:rsidRPr="003C25EE" w:rsidRDefault="00DD77CD" w:rsidP="00DD77CD">
            <w:pPr>
              <w:rPr>
                <w:sz w:val="18"/>
                <w:szCs w:val="18"/>
              </w:rPr>
            </w:pPr>
            <w:r w:rsidRPr="003C25EE">
              <w:rPr>
                <w:sz w:val="18"/>
                <w:szCs w:val="18"/>
              </w:rPr>
              <w:t>claudia_woodruff@yahoo.com</w:t>
            </w:r>
          </w:p>
        </w:tc>
      </w:tr>
      <w:tr w:rsidR="00DD77CD" w14:paraId="6FD3D660" w14:textId="77777777" w:rsidTr="003C25EE">
        <w:tc>
          <w:tcPr>
            <w:tcW w:w="1746" w:type="dxa"/>
          </w:tcPr>
          <w:p w14:paraId="69403123" w14:textId="77777777" w:rsidR="00DD77CD" w:rsidRPr="003C25EE" w:rsidRDefault="00DD77CD" w:rsidP="00DD77CD">
            <w:pPr>
              <w:rPr>
                <w:sz w:val="18"/>
                <w:szCs w:val="18"/>
              </w:rPr>
            </w:pPr>
            <w:r w:rsidRPr="003C25EE">
              <w:rPr>
                <w:sz w:val="18"/>
                <w:szCs w:val="18"/>
              </w:rPr>
              <w:t>Jeff Weltman</w:t>
            </w:r>
          </w:p>
        </w:tc>
        <w:tc>
          <w:tcPr>
            <w:tcW w:w="1560" w:type="dxa"/>
          </w:tcPr>
          <w:p w14:paraId="5EA9F523" w14:textId="77777777" w:rsidR="00DD77CD" w:rsidRPr="003C25EE" w:rsidRDefault="00DD77CD" w:rsidP="00DD77CD">
            <w:pPr>
              <w:rPr>
                <w:sz w:val="18"/>
                <w:szCs w:val="18"/>
              </w:rPr>
            </w:pPr>
            <w:r w:rsidRPr="003C25EE">
              <w:rPr>
                <w:sz w:val="18"/>
                <w:szCs w:val="18"/>
              </w:rPr>
              <w:t>469-605-0387</w:t>
            </w:r>
          </w:p>
        </w:tc>
        <w:tc>
          <w:tcPr>
            <w:tcW w:w="1659" w:type="dxa"/>
          </w:tcPr>
          <w:p w14:paraId="392E2F5C" w14:textId="77777777" w:rsidR="00DD77CD" w:rsidRPr="003C25EE" w:rsidRDefault="00DD77CD" w:rsidP="00DD77CD">
            <w:pPr>
              <w:rPr>
                <w:sz w:val="18"/>
                <w:szCs w:val="18"/>
              </w:rPr>
            </w:pPr>
          </w:p>
        </w:tc>
        <w:tc>
          <w:tcPr>
            <w:tcW w:w="2229" w:type="dxa"/>
          </w:tcPr>
          <w:p w14:paraId="3BDBA8A0" w14:textId="77777777" w:rsidR="00DD77CD" w:rsidRPr="003C25EE" w:rsidRDefault="00DD77CD" w:rsidP="00DD77CD">
            <w:pPr>
              <w:rPr>
                <w:sz w:val="18"/>
                <w:szCs w:val="18"/>
              </w:rPr>
            </w:pPr>
            <w:r w:rsidRPr="003C25EE">
              <w:rPr>
                <w:sz w:val="18"/>
                <w:szCs w:val="18"/>
              </w:rPr>
              <w:t>jweltman@smu.edu</w:t>
            </w:r>
          </w:p>
        </w:tc>
        <w:tc>
          <w:tcPr>
            <w:tcW w:w="2732" w:type="dxa"/>
          </w:tcPr>
          <w:p w14:paraId="74E0D18C" w14:textId="77777777" w:rsidR="00DD77CD" w:rsidRPr="003C25EE" w:rsidRDefault="00DD77CD" w:rsidP="00DD77CD">
            <w:pPr>
              <w:rPr>
                <w:sz w:val="18"/>
                <w:szCs w:val="18"/>
              </w:rPr>
            </w:pPr>
          </w:p>
        </w:tc>
      </w:tr>
    </w:tbl>
    <w:p w14:paraId="023D29D2" w14:textId="77777777" w:rsidR="00DD77CD" w:rsidRPr="00DD74E2" w:rsidRDefault="00DD77CD" w:rsidP="00DD77CD">
      <w:pPr>
        <w:rPr>
          <w:sz w:val="20"/>
          <w:szCs w:val="20"/>
        </w:rPr>
      </w:pPr>
    </w:p>
    <w:p w14:paraId="7F7A1B8D" w14:textId="3E016891" w:rsidR="00DD77CD" w:rsidRPr="00DD74E2" w:rsidRDefault="00DD74E2" w:rsidP="00DD74E2">
      <w:pPr>
        <w:pBdr>
          <w:top w:val="single" w:sz="4" w:space="1" w:color="auto"/>
          <w:left w:val="single" w:sz="4" w:space="4" w:color="auto"/>
          <w:bottom w:val="single" w:sz="4" w:space="1" w:color="auto"/>
          <w:right w:val="single" w:sz="4" w:space="4" w:color="auto"/>
        </w:pBdr>
        <w:rPr>
          <w:szCs w:val="24"/>
        </w:rPr>
      </w:pPr>
      <w:r w:rsidRPr="00DD74E2">
        <w:rPr>
          <w:szCs w:val="24"/>
        </w:rPr>
        <w:t>N</w:t>
      </w:r>
      <w:r w:rsidR="00C803AA" w:rsidRPr="00DD74E2">
        <w:rPr>
          <w:szCs w:val="24"/>
        </w:rPr>
        <w:t>OT STARTED -</w:t>
      </w:r>
      <w:r>
        <w:rPr>
          <w:szCs w:val="24"/>
        </w:rPr>
        <w:t>-</w:t>
      </w:r>
      <w:r w:rsidR="00C803AA" w:rsidRPr="00DD74E2">
        <w:rPr>
          <w:szCs w:val="24"/>
        </w:rPr>
        <w:t xml:space="preserve">&gt; </w:t>
      </w:r>
      <w:r w:rsidR="00C803AA" w:rsidRPr="00DD74E2">
        <w:rPr>
          <w:szCs w:val="24"/>
          <w:highlight w:val="yellow"/>
        </w:rPr>
        <w:t>IN PROGRESS</w:t>
      </w:r>
      <w:r w:rsidR="00C803AA" w:rsidRPr="00DD74E2">
        <w:rPr>
          <w:szCs w:val="24"/>
        </w:rPr>
        <w:t xml:space="preserve"> </w:t>
      </w:r>
      <w:r>
        <w:rPr>
          <w:szCs w:val="24"/>
        </w:rPr>
        <w:t>-</w:t>
      </w:r>
      <w:r w:rsidR="00C803AA" w:rsidRPr="00DD74E2">
        <w:rPr>
          <w:szCs w:val="24"/>
        </w:rPr>
        <w:t xml:space="preserve">-&gt; </w:t>
      </w:r>
      <w:r w:rsidR="00C803AA" w:rsidRPr="00DD74E2">
        <w:rPr>
          <w:szCs w:val="24"/>
          <w:highlight w:val="green"/>
        </w:rPr>
        <w:t>COMPLETE (Grade ‘B’)</w:t>
      </w:r>
      <w:r w:rsidR="00C803AA" w:rsidRPr="00DD74E2">
        <w:rPr>
          <w:szCs w:val="24"/>
        </w:rPr>
        <w:t xml:space="preserve"> -</w:t>
      </w:r>
      <w:r>
        <w:rPr>
          <w:szCs w:val="24"/>
        </w:rPr>
        <w:t>-</w:t>
      </w:r>
      <w:r w:rsidR="00C803AA" w:rsidRPr="00DD74E2">
        <w:rPr>
          <w:szCs w:val="24"/>
        </w:rPr>
        <w:t xml:space="preserve">&gt; </w:t>
      </w:r>
      <w:r w:rsidR="00C803AA" w:rsidRPr="00DD74E2">
        <w:rPr>
          <w:szCs w:val="24"/>
          <w:highlight w:val="cyan"/>
        </w:rPr>
        <w:t>COMPLETE(Final)</w:t>
      </w:r>
      <w:r w:rsidRPr="00DD74E2">
        <w:rPr>
          <w:szCs w:val="24"/>
        </w:rPr>
        <w:t xml:space="preserve"> </w:t>
      </w:r>
    </w:p>
    <w:p w14:paraId="0A7FEE42" w14:textId="77777777" w:rsidR="00DD77CD" w:rsidRPr="00DD74E2" w:rsidRDefault="00D70827" w:rsidP="00D70827">
      <w:pPr>
        <w:pStyle w:val="Heading2"/>
        <w:rPr>
          <w:sz w:val="20"/>
          <w:szCs w:val="20"/>
        </w:rPr>
      </w:pPr>
      <w:r w:rsidRPr="00DD74E2">
        <w:rPr>
          <w:sz w:val="20"/>
          <w:szCs w:val="20"/>
        </w:rPr>
        <w:t>Data Gathering and Storage</w:t>
      </w:r>
    </w:p>
    <w:p w14:paraId="68E41218" w14:textId="19D8A2A2" w:rsidR="00DD77CD" w:rsidRPr="00DD74E2" w:rsidRDefault="00D70827" w:rsidP="00DD77CD">
      <w:pPr>
        <w:pStyle w:val="ListParagraph"/>
        <w:numPr>
          <w:ilvl w:val="0"/>
          <w:numId w:val="1"/>
        </w:numPr>
        <w:rPr>
          <w:sz w:val="20"/>
          <w:szCs w:val="20"/>
          <w:highlight w:val="cyan"/>
        </w:rPr>
      </w:pPr>
      <w:r w:rsidRPr="00DD74E2">
        <w:rPr>
          <w:sz w:val="20"/>
          <w:szCs w:val="20"/>
          <w:highlight w:val="cyan"/>
        </w:rPr>
        <w:t xml:space="preserve">Storing files on </w:t>
      </w:r>
      <w:proofErr w:type="spellStart"/>
      <w:r w:rsidRPr="00DD74E2">
        <w:rPr>
          <w:sz w:val="20"/>
          <w:szCs w:val="20"/>
          <w:highlight w:val="cyan"/>
        </w:rPr>
        <w:t>Github</w:t>
      </w:r>
      <w:proofErr w:type="spellEnd"/>
      <w:r w:rsidRPr="00DD74E2">
        <w:rPr>
          <w:sz w:val="20"/>
          <w:szCs w:val="20"/>
          <w:highlight w:val="cyan"/>
        </w:rPr>
        <w:t xml:space="preserve"> – set up new Repo named </w:t>
      </w:r>
      <w:proofErr w:type="spellStart"/>
      <w:r w:rsidR="00C069F3" w:rsidRPr="00DD74E2">
        <w:rPr>
          <w:b/>
          <w:sz w:val="20"/>
          <w:szCs w:val="20"/>
          <w:highlight w:val="cyan"/>
          <w:u w:val="single"/>
        </w:rPr>
        <w:t>StarsStripesAndBeer</w:t>
      </w:r>
      <w:proofErr w:type="spellEnd"/>
      <w:r w:rsidRPr="00DD74E2">
        <w:rPr>
          <w:sz w:val="20"/>
          <w:szCs w:val="20"/>
          <w:highlight w:val="cyan"/>
        </w:rPr>
        <w:t>.</w:t>
      </w:r>
      <w:bookmarkStart w:id="0" w:name="_GoBack"/>
      <w:bookmarkEnd w:id="0"/>
    </w:p>
    <w:p w14:paraId="109724CC" w14:textId="77777777" w:rsidR="00D70827" w:rsidRPr="00DD74E2" w:rsidRDefault="00D70827" w:rsidP="00D70827">
      <w:pPr>
        <w:pStyle w:val="ListParagraph"/>
        <w:numPr>
          <w:ilvl w:val="1"/>
          <w:numId w:val="1"/>
        </w:numPr>
        <w:rPr>
          <w:sz w:val="20"/>
          <w:szCs w:val="20"/>
          <w:highlight w:val="green"/>
        </w:rPr>
      </w:pPr>
      <w:r w:rsidRPr="00DD74E2">
        <w:rPr>
          <w:sz w:val="20"/>
          <w:szCs w:val="20"/>
          <w:highlight w:val="green"/>
        </w:rPr>
        <w:t xml:space="preserve">Initial </w:t>
      </w:r>
      <w:r w:rsidRPr="00DD74E2">
        <w:rPr>
          <w:i/>
          <w:sz w:val="20"/>
          <w:szCs w:val="20"/>
          <w:highlight w:val="green"/>
        </w:rPr>
        <w:t>Readme</w:t>
      </w:r>
    </w:p>
    <w:p w14:paraId="116B662D" w14:textId="77777777" w:rsidR="00C069F3" w:rsidRPr="00162F3E" w:rsidRDefault="00C069F3" w:rsidP="00D70827">
      <w:pPr>
        <w:pStyle w:val="ListParagraph"/>
        <w:numPr>
          <w:ilvl w:val="1"/>
          <w:numId w:val="1"/>
        </w:numPr>
        <w:rPr>
          <w:sz w:val="20"/>
          <w:szCs w:val="20"/>
          <w:highlight w:val="cyan"/>
        </w:rPr>
      </w:pPr>
      <w:r w:rsidRPr="00162F3E">
        <w:rPr>
          <w:sz w:val="20"/>
          <w:szCs w:val="20"/>
          <w:highlight w:val="cyan"/>
        </w:rPr>
        <w:t>Codebook</w:t>
      </w:r>
    </w:p>
    <w:p w14:paraId="67611F47" w14:textId="77777777" w:rsidR="008E7CF0" w:rsidRPr="00DD74E2" w:rsidRDefault="008E7CF0" w:rsidP="008E7CF0">
      <w:pPr>
        <w:pStyle w:val="Heading2"/>
        <w:rPr>
          <w:sz w:val="20"/>
          <w:szCs w:val="20"/>
        </w:rPr>
      </w:pPr>
      <w:r w:rsidRPr="00DD74E2">
        <w:rPr>
          <w:sz w:val="20"/>
          <w:szCs w:val="20"/>
        </w:rPr>
        <w:t>Analysis and Results</w:t>
      </w:r>
    </w:p>
    <w:p w14:paraId="13F9CD99" w14:textId="77777777" w:rsidR="00D70827" w:rsidRPr="00DD74E2" w:rsidRDefault="00D70827" w:rsidP="008E7CF0">
      <w:pPr>
        <w:pStyle w:val="ListParagraph"/>
        <w:numPr>
          <w:ilvl w:val="0"/>
          <w:numId w:val="1"/>
        </w:numPr>
        <w:rPr>
          <w:sz w:val="20"/>
          <w:szCs w:val="20"/>
        </w:rPr>
      </w:pPr>
      <w:r w:rsidRPr="00DD74E2">
        <w:rPr>
          <w:sz w:val="20"/>
          <w:szCs w:val="20"/>
        </w:rPr>
        <w:t>Create Folder “</w:t>
      </w:r>
      <w:r w:rsidRPr="00DD74E2">
        <w:rPr>
          <w:b/>
          <w:sz w:val="20"/>
          <w:szCs w:val="20"/>
        </w:rPr>
        <w:t>Analysis</w:t>
      </w:r>
      <w:r w:rsidRPr="00DD74E2">
        <w:rPr>
          <w:sz w:val="20"/>
          <w:szCs w:val="20"/>
        </w:rPr>
        <w:t>”</w:t>
      </w:r>
    </w:p>
    <w:p w14:paraId="71512226" w14:textId="77777777" w:rsidR="00A33615" w:rsidRPr="00DD74E2" w:rsidRDefault="00A33615" w:rsidP="00A33615">
      <w:pPr>
        <w:pStyle w:val="ListParagraph"/>
        <w:numPr>
          <w:ilvl w:val="1"/>
          <w:numId w:val="1"/>
        </w:numPr>
        <w:rPr>
          <w:sz w:val="20"/>
          <w:szCs w:val="20"/>
        </w:rPr>
      </w:pPr>
      <w:proofErr w:type="spellStart"/>
      <w:r w:rsidRPr="00DD74E2">
        <w:rPr>
          <w:sz w:val="20"/>
          <w:szCs w:val="20"/>
        </w:rPr>
        <w:t>Makefile</w:t>
      </w:r>
      <w:proofErr w:type="spellEnd"/>
      <w:r w:rsidRPr="00DD74E2">
        <w:rPr>
          <w:sz w:val="20"/>
          <w:szCs w:val="20"/>
        </w:rPr>
        <w:t>?</w:t>
      </w:r>
    </w:p>
    <w:p w14:paraId="5097F527" w14:textId="77777777" w:rsidR="00141A5C" w:rsidRPr="00DD74E2" w:rsidRDefault="00141A5C" w:rsidP="008E7CF0">
      <w:pPr>
        <w:pStyle w:val="ListParagraph"/>
        <w:numPr>
          <w:ilvl w:val="1"/>
          <w:numId w:val="1"/>
        </w:numPr>
        <w:rPr>
          <w:i/>
          <w:sz w:val="20"/>
          <w:szCs w:val="20"/>
        </w:rPr>
      </w:pPr>
      <w:r w:rsidRPr="00DD74E2">
        <w:rPr>
          <w:i/>
          <w:sz w:val="20"/>
          <w:szCs w:val="20"/>
        </w:rPr>
        <w:t>Readme</w:t>
      </w:r>
    </w:p>
    <w:p w14:paraId="70A4C1FD" w14:textId="77777777" w:rsidR="00141A5C" w:rsidRPr="00DD74E2" w:rsidRDefault="00141A5C" w:rsidP="008E7CF0">
      <w:pPr>
        <w:pStyle w:val="ListParagraph"/>
        <w:numPr>
          <w:ilvl w:val="2"/>
          <w:numId w:val="1"/>
        </w:numPr>
        <w:rPr>
          <w:sz w:val="20"/>
          <w:szCs w:val="20"/>
        </w:rPr>
      </w:pPr>
      <w:r w:rsidRPr="00DD74E2">
        <w:rPr>
          <w:sz w:val="20"/>
          <w:szCs w:val="20"/>
        </w:rPr>
        <w:t xml:space="preserve"> What’s in the folder</w:t>
      </w:r>
    </w:p>
    <w:p w14:paraId="7BB30B88" w14:textId="77777777" w:rsidR="00141A5C" w:rsidRPr="00DD74E2" w:rsidRDefault="00141A5C" w:rsidP="008E7CF0">
      <w:pPr>
        <w:pStyle w:val="ListParagraph"/>
        <w:numPr>
          <w:ilvl w:val="2"/>
          <w:numId w:val="1"/>
        </w:numPr>
        <w:rPr>
          <w:sz w:val="20"/>
          <w:szCs w:val="20"/>
        </w:rPr>
      </w:pPr>
      <w:r w:rsidRPr="00DD74E2">
        <w:rPr>
          <w:sz w:val="20"/>
          <w:szCs w:val="20"/>
        </w:rPr>
        <w:t>(any hypotheses formed from initial analysis)</w:t>
      </w:r>
    </w:p>
    <w:p w14:paraId="1ECE4DBB" w14:textId="77777777" w:rsidR="00D70827" w:rsidRPr="00590438" w:rsidRDefault="00D70827" w:rsidP="008E7CF0">
      <w:pPr>
        <w:pStyle w:val="ListParagraph"/>
        <w:numPr>
          <w:ilvl w:val="1"/>
          <w:numId w:val="1"/>
        </w:numPr>
        <w:rPr>
          <w:sz w:val="20"/>
          <w:szCs w:val="20"/>
          <w:highlight w:val="cyan"/>
        </w:rPr>
      </w:pPr>
      <w:r w:rsidRPr="00590438">
        <w:rPr>
          <w:sz w:val="20"/>
          <w:szCs w:val="20"/>
          <w:highlight w:val="cyan"/>
        </w:rPr>
        <w:t>Create Folder “Raw” to put untouched raw data files</w:t>
      </w:r>
    </w:p>
    <w:p w14:paraId="6B88B302" w14:textId="77777777" w:rsidR="00D70827" w:rsidRPr="00DD74E2" w:rsidRDefault="00D70827" w:rsidP="008E7CF0">
      <w:pPr>
        <w:pStyle w:val="ListParagraph"/>
        <w:numPr>
          <w:ilvl w:val="2"/>
          <w:numId w:val="1"/>
        </w:numPr>
        <w:rPr>
          <w:sz w:val="20"/>
          <w:szCs w:val="20"/>
        </w:rPr>
      </w:pPr>
      <w:r w:rsidRPr="00DD74E2">
        <w:rPr>
          <w:i/>
          <w:sz w:val="20"/>
          <w:szCs w:val="20"/>
        </w:rPr>
        <w:t>Readme</w:t>
      </w:r>
      <w:r w:rsidRPr="00DD74E2">
        <w:rPr>
          <w:sz w:val="20"/>
          <w:szCs w:val="20"/>
        </w:rPr>
        <w:t xml:space="preserve"> </w:t>
      </w:r>
    </w:p>
    <w:p w14:paraId="764836C7" w14:textId="77777777" w:rsidR="00D70827" w:rsidRPr="00DD74E2" w:rsidRDefault="00D70827" w:rsidP="008E7CF0">
      <w:pPr>
        <w:pStyle w:val="ListParagraph"/>
        <w:numPr>
          <w:ilvl w:val="3"/>
          <w:numId w:val="1"/>
        </w:numPr>
        <w:rPr>
          <w:sz w:val="20"/>
          <w:szCs w:val="20"/>
        </w:rPr>
      </w:pPr>
      <w:r w:rsidRPr="00DD74E2">
        <w:rPr>
          <w:sz w:val="20"/>
          <w:szCs w:val="20"/>
        </w:rPr>
        <w:t xml:space="preserve">where we got it, </w:t>
      </w:r>
    </w:p>
    <w:p w14:paraId="4B6A7597" w14:textId="77777777" w:rsidR="00D70827" w:rsidRPr="00DD74E2" w:rsidRDefault="00D70827" w:rsidP="008E7CF0">
      <w:pPr>
        <w:pStyle w:val="ListParagraph"/>
        <w:numPr>
          <w:ilvl w:val="3"/>
          <w:numId w:val="1"/>
        </w:numPr>
        <w:rPr>
          <w:sz w:val="20"/>
          <w:szCs w:val="20"/>
        </w:rPr>
      </w:pPr>
      <w:r w:rsidRPr="00DD74E2">
        <w:rPr>
          <w:sz w:val="20"/>
          <w:szCs w:val="20"/>
        </w:rPr>
        <w:t xml:space="preserve">where it came from, </w:t>
      </w:r>
    </w:p>
    <w:p w14:paraId="4E2E0117" w14:textId="77777777" w:rsidR="00D70827" w:rsidRPr="00DD74E2" w:rsidRDefault="00D70827" w:rsidP="008E7CF0">
      <w:pPr>
        <w:pStyle w:val="ListParagraph"/>
        <w:numPr>
          <w:ilvl w:val="3"/>
          <w:numId w:val="1"/>
        </w:numPr>
        <w:rPr>
          <w:sz w:val="20"/>
          <w:szCs w:val="20"/>
        </w:rPr>
      </w:pPr>
      <w:r w:rsidRPr="00DD74E2">
        <w:rPr>
          <w:sz w:val="20"/>
          <w:szCs w:val="20"/>
        </w:rPr>
        <w:t>how it’s structured</w:t>
      </w:r>
    </w:p>
    <w:p w14:paraId="55ECA406" w14:textId="77777777" w:rsidR="00D70827" w:rsidRPr="00DD74E2" w:rsidRDefault="00D70827" w:rsidP="008E7CF0">
      <w:pPr>
        <w:pStyle w:val="ListParagraph"/>
        <w:numPr>
          <w:ilvl w:val="2"/>
          <w:numId w:val="1"/>
        </w:numPr>
        <w:rPr>
          <w:sz w:val="20"/>
          <w:szCs w:val="20"/>
          <w:highlight w:val="cyan"/>
        </w:rPr>
      </w:pPr>
      <w:r w:rsidRPr="00DD74E2">
        <w:rPr>
          <w:sz w:val="20"/>
          <w:szCs w:val="20"/>
          <w:highlight w:val="cyan"/>
        </w:rPr>
        <w:t>Upload the raw data files</w:t>
      </w:r>
    </w:p>
    <w:p w14:paraId="725D5DC2" w14:textId="77777777" w:rsidR="00D70827" w:rsidRPr="00162F3E" w:rsidRDefault="00D70827" w:rsidP="008E7CF0">
      <w:pPr>
        <w:pStyle w:val="ListParagraph"/>
        <w:numPr>
          <w:ilvl w:val="1"/>
          <w:numId w:val="1"/>
        </w:numPr>
        <w:rPr>
          <w:sz w:val="20"/>
          <w:szCs w:val="20"/>
          <w:highlight w:val="cyan"/>
        </w:rPr>
      </w:pPr>
      <w:r w:rsidRPr="00162F3E">
        <w:rPr>
          <w:sz w:val="20"/>
          <w:szCs w:val="20"/>
          <w:highlight w:val="cyan"/>
        </w:rPr>
        <w:t>Create Folder “Data”</w:t>
      </w:r>
    </w:p>
    <w:p w14:paraId="02E2C4AE" w14:textId="77777777" w:rsidR="00D70827" w:rsidRPr="00DD74E2" w:rsidRDefault="00D70827" w:rsidP="008E7CF0">
      <w:pPr>
        <w:pStyle w:val="ListParagraph"/>
        <w:numPr>
          <w:ilvl w:val="2"/>
          <w:numId w:val="1"/>
        </w:numPr>
        <w:rPr>
          <w:i/>
          <w:sz w:val="20"/>
          <w:szCs w:val="20"/>
        </w:rPr>
      </w:pPr>
      <w:r w:rsidRPr="00DD74E2">
        <w:rPr>
          <w:i/>
          <w:sz w:val="20"/>
          <w:szCs w:val="20"/>
        </w:rPr>
        <w:t>Readme</w:t>
      </w:r>
    </w:p>
    <w:p w14:paraId="509FFB96" w14:textId="77777777" w:rsidR="00141A5C" w:rsidRPr="00DD74E2" w:rsidRDefault="00141A5C" w:rsidP="008E7CF0">
      <w:pPr>
        <w:pStyle w:val="ListParagraph"/>
        <w:numPr>
          <w:ilvl w:val="3"/>
          <w:numId w:val="1"/>
        </w:numPr>
        <w:rPr>
          <w:sz w:val="20"/>
          <w:szCs w:val="20"/>
        </w:rPr>
      </w:pPr>
      <w:r w:rsidRPr="00DD74E2">
        <w:rPr>
          <w:sz w:val="20"/>
          <w:szCs w:val="20"/>
        </w:rPr>
        <w:t>What is in the folder</w:t>
      </w:r>
    </w:p>
    <w:p w14:paraId="2872F113" w14:textId="42D7766E" w:rsidR="003C25EE" w:rsidRPr="00162F3E" w:rsidRDefault="00141A5C" w:rsidP="008E7CF0">
      <w:pPr>
        <w:pStyle w:val="ListParagraph"/>
        <w:numPr>
          <w:ilvl w:val="2"/>
          <w:numId w:val="1"/>
        </w:numPr>
        <w:rPr>
          <w:color w:val="FF0000"/>
          <w:sz w:val="20"/>
          <w:szCs w:val="20"/>
          <w:highlight w:val="cyan"/>
        </w:rPr>
      </w:pPr>
      <w:r w:rsidRPr="00162F3E">
        <w:rPr>
          <w:color w:val="FF0000"/>
          <w:sz w:val="20"/>
          <w:szCs w:val="20"/>
          <w:highlight w:val="cyan"/>
        </w:rPr>
        <w:t xml:space="preserve">Tidy/Clean </w:t>
      </w:r>
      <w:r w:rsidR="003C25EE" w:rsidRPr="00162F3E">
        <w:rPr>
          <w:color w:val="FF0000"/>
          <w:sz w:val="20"/>
          <w:szCs w:val="20"/>
          <w:highlight w:val="cyan"/>
        </w:rPr>
        <w:t>Data File (from the raw file)</w:t>
      </w:r>
    </w:p>
    <w:p w14:paraId="647236B2" w14:textId="7C81F9F9" w:rsidR="003C25EE" w:rsidRDefault="003C25EE" w:rsidP="003C25EE">
      <w:pPr>
        <w:pStyle w:val="ListParagraph"/>
        <w:numPr>
          <w:ilvl w:val="3"/>
          <w:numId w:val="1"/>
        </w:numPr>
        <w:rPr>
          <w:i/>
          <w:color w:val="FF0000"/>
          <w:sz w:val="20"/>
          <w:szCs w:val="20"/>
        </w:rPr>
      </w:pPr>
      <w:r w:rsidRPr="00DD74E2">
        <w:rPr>
          <w:i/>
          <w:color w:val="FF0000"/>
          <w:sz w:val="20"/>
          <w:szCs w:val="20"/>
        </w:rPr>
        <w:t>?? Question - (Do we need? All we had to do is rename a column.)</w:t>
      </w:r>
    </w:p>
    <w:p w14:paraId="215FCA75" w14:textId="20AB1BE3" w:rsidR="00C16065" w:rsidRPr="00C16065" w:rsidRDefault="00C16065" w:rsidP="003C25EE">
      <w:pPr>
        <w:pStyle w:val="ListParagraph"/>
        <w:numPr>
          <w:ilvl w:val="3"/>
          <w:numId w:val="1"/>
        </w:numPr>
        <w:rPr>
          <w:color w:val="FF0000"/>
          <w:sz w:val="20"/>
          <w:szCs w:val="20"/>
        </w:rPr>
      </w:pPr>
      <w:r w:rsidRPr="00C16065">
        <w:rPr>
          <w:color w:val="4472C4" w:themeColor="accent1"/>
          <w:sz w:val="20"/>
          <w:szCs w:val="20"/>
        </w:rPr>
        <w:t xml:space="preserve">For reproducibility’s sake, yes, although you’re right – not a lot of tidying. I also added a step in the Analysis file that changed South Dakota’s IBUs from NA to 0. Since all of their beers were missing IBU info, removing the NAs had the undesired effect of removing </w:t>
      </w:r>
      <w:r w:rsidRPr="00C16065">
        <w:rPr>
          <w:b/>
          <w:color w:val="4472C4" w:themeColor="accent1"/>
          <w:sz w:val="20"/>
          <w:szCs w:val="20"/>
        </w:rPr>
        <w:t>all beer data</w:t>
      </w:r>
      <w:r w:rsidRPr="00C16065">
        <w:rPr>
          <w:color w:val="4472C4" w:themeColor="accent1"/>
          <w:sz w:val="20"/>
          <w:szCs w:val="20"/>
        </w:rPr>
        <w:t xml:space="preserve"> for South Dakota. </w:t>
      </w:r>
      <w:r>
        <w:rPr>
          <w:color w:val="4472C4" w:themeColor="accent1"/>
          <w:sz w:val="20"/>
          <w:szCs w:val="20"/>
        </w:rPr>
        <w:t>That’s two tidying steps we’ll save future researchers :) I’ve made a note below to remind us to mention the SD change in the report</w:t>
      </w:r>
      <w:r w:rsidRPr="00C16065">
        <w:rPr>
          <w:color w:val="4472C4" w:themeColor="accent1"/>
          <w:sz w:val="20"/>
          <w:szCs w:val="20"/>
        </w:rPr>
        <w:t>.</w:t>
      </w:r>
      <w:r>
        <w:rPr>
          <w:color w:val="4472C4" w:themeColor="accent1"/>
          <w:sz w:val="20"/>
          <w:szCs w:val="20"/>
        </w:rPr>
        <w:t xml:space="preserve"> </w:t>
      </w:r>
    </w:p>
    <w:p w14:paraId="64215EC0" w14:textId="77777777" w:rsidR="00141A5C" w:rsidRPr="00DD74E2" w:rsidRDefault="00141A5C" w:rsidP="008E7CF0">
      <w:pPr>
        <w:pStyle w:val="ListParagraph"/>
        <w:numPr>
          <w:ilvl w:val="2"/>
          <w:numId w:val="1"/>
        </w:numPr>
        <w:rPr>
          <w:sz w:val="20"/>
          <w:szCs w:val="20"/>
          <w:highlight w:val="cyan"/>
        </w:rPr>
      </w:pPr>
      <w:r w:rsidRPr="00DD74E2">
        <w:rPr>
          <w:sz w:val="20"/>
          <w:szCs w:val="20"/>
          <w:highlight w:val="cyan"/>
        </w:rPr>
        <w:t>Tidy/Clean Merged File</w:t>
      </w:r>
    </w:p>
    <w:p w14:paraId="27B3CFAF" w14:textId="77777777" w:rsidR="00DD74E2" w:rsidRPr="00DD74E2" w:rsidRDefault="00141A5C" w:rsidP="008E7CF0">
      <w:pPr>
        <w:pStyle w:val="ListParagraph"/>
        <w:numPr>
          <w:ilvl w:val="1"/>
          <w:numId w:val="1"/>
        </w:numPr>
        <w:rPr>
          <w:sz w:val="20"/>
          <w:szCs w:val="20"/>
        </w:rPr>
      </w:pPr>
      <w:r w:rsidRPr="00DD74E2">
        <w:rPr>
          <w:sz w:val="20"/>
          <w:szCs w:val="20"/>
          <w:highlight w:val="yellow"/>
        </w:rPr>
        <w:t>Analysis R files</w:t>
      </w:r>
    </w:p>
    <w:p w14:paraId="6F3CDBC4" w14:textId="78277401" w:rsidR="00141A5C" w:rsidRPr="00DD74E2" w:rsidRDefault="00DD74E2" w:rsidP="00DD74E2">
      <w:pPr>
        <w:pStyle w:val="ListParagraph"/>
        <w:numPr>
          <w:ilvl w:val="2"/>
          <w:numId w:val="1"/>
        </w:numPr>
        <w:rPr>
          <w:sz w:val="20"/>
          <w:szCs w:val="20"/>
          <w:highlight w:val="green"/>
        </w:rPr>
      </w:pPr>
      <w:r w:rsidRPr="00DD74E2">
        <w:rPr>
          <w:sz w:val="20"/>
          <w:szCs w:val="20"/>
          <w:highlight w:val="green"/>
        </w:rPr>
        <w:t xml:space="preserve">Created </w:t>
      </w:r>
      <w:proofErr w:type="spellStart"/>
      <w:r w:rsidRPr="00DD74E2">
        <w:rPr>
          <w:sz w:val="20"/>
          <w:szCs w:val="20"/>
          <w:highlight w:val="green"/>
        </w:rPr>
        <w:t>analysis.r</w:t>
      </w:r>
      <w:proofErr w:type="spellEnd"/>
      <w:r w:rsidRPr="00DD74E2">
        <w:rPr>
          <w:sz w:val="20"/>
          <w:szCs w:val="20"/>
          <w:highlight w:val="green"/>
        </w:rPr>
        <w:t xml:space="preserve"> – 90% of which is code Jeff</w:t>
      </w:r>
      <w:r w:rsidR="00C803AA" w:rsidRPr="00DD74E2">
        <w:rPr>
          <w:sz w:val="20"/>
          <w:szCs w:val="20"/>
          <w:highlight w:val="green"/>
        </w:rPr>
        <w:t xml:space="preserve"> </w:t>
      </w:r>
      <w:r w:rsidRPr="00DD74E2">
        <w:rPr>
          <w:sz w:val="20"/>
          <w:szCs w:val="20"/>
          <w:highlight w:val="green"/>
        </w:rPr>
        <w:t>wrote. (It may be complete now, if you like the idea of separating out the plotting into a separate r script.)</w:t>
      </w:r>
    </w:p>
    <w:p w14:paraId="7BFA8ED4" w14:textId="78403356" w:rsidR="003C25EE" w:rsidRPr="00DD74E2" w:rsidRDefault="003C25EE" w:rsidP="003C25EE">
      <w:pPr>
        <w:pStyle w:val="ListParagraph"/>
        <w:numPr>
          <w:ilvl w:val="2"/>
          <w:numId w:val="1"/>
        </w:numPr>
        <w:rPr>
          <w:color w:val="FF0000"/>
          <w:sz w:val="20"/>
          <w:szCs w:val="20"/>
          <w:highlight w:val="yellow"/>
        </w:rPr>
      </w:pPr>
      <w:r w:rsidRPr="00DD74E2">
        <w:rPr>
          <w:color w:val="FF0000"/>
          <w:sz w:val="20"/>
          <w:szCs w:val="20"/>
          <w:highlight w:val="yellow"/>
        </w:rPr>
        <w:t>I started a separate R file, just to keep things modular, which is for plotting. I don’t see how a bar chart is useful (but let’s discuss and ask Dr. T</w:t>
      </w:r>
      <w:r w:rsidR="00DD74E2" w:rsidRPr="00DD74E2">
        <w:rPr>
          <w:color w:val="FF0000"/>
          <w:sz w:val="20"/>
          <w:szCs w:val="20"/>
          <w:highlight w:val="yellow"/>
        </w:rPr>
        <w:t xml:space="preserve"> for clarification.) Trying</w:t>
      </w:r>
      <w:r w:rsidRPr="00DD74E2">
        <w:rPr>
          <w:color w:val="FF0000"/>
          <w:sz w:val="20"/>
          <w:szCs w:val="20"/>
          <w:highlight w:val="yellow"/>
        </w:rPr>
        <w:t xml:space="preserve"> various other types of </w:t>
      </w:r>
      <w:r w:rsidR="00DD74E2" w:rsidRPr="00DD74E2">
        <w:rPr>
          <w:color w:val="FF0000"/>
          <w:sz w:val="20"/>
          <w:szCs w:val="20"/>
          <w:highlight w:val="yellow"/>
        </w:rPr>
        <w:t>(ggplot2</w:t>
      </w:r>
      <w:proofErr w:type="gramStart"/>
      <w:r w:rsidR="00DD74E2" w:rsidRPr="00DD74E2">
        <w:rPr>
          <w:color w:val="FF0000"/>
          <w:sz w:val="20"/>
          <w:szCs w:val="20"/>
          <w:highlight w:val="yellow"/>
        </w:rPr>
        <w:t>)  plots</w:t>
      </w:r>
      <w:proofErr w:type="gramEnd"/>
      <w:r w:rsidR="00DD74E2" w:rsidRPr="00DD74E2">
        <w:rPr>
          <w:color w:val="FF0000"/>
          <w:sz w:val="20"/>
          <w:szCs w:val="20"/>
          <w:highlight w:val="yellow"/>
        </w:rPr>
        <w:t>/g</w:t>
      </w:r>
      <w:r w:rsidRPr="00DD74E2">
        <w:rPr>
          <w:color w:val="FF0000"/>
          <w:sz w:val="20"/>
          <w:szCs w:val="20"/>
          <w:highlight w:val="yellow"/>
        </w:rPr>
        <w:t xml:space="preserve">raphics. </w:t>
      </w:r>
    </w:p>
    <w:p w14:paraId="0CC7DD40" w14:textId="77777777" w:rsidR="008E7CF0" w:rsidRPr="00DD74E2" w:rsidRDefault="008E7CF0" w:rsidP="008E7CF0">
      <w:pPr>
        <w:pStyle w:val="Heading2"/>
        <w:rPr>
          <w:sz w:val="20"/>
          <w:szCs w:val="20"/>
        </w:rPr>
      </w:pPr>
      <w:r w:rsidRPr="00DD74E2">
        <w:rPr>
          <w:sz w:val="20"/>
          <w:szCs w:val="20"/>
        </w:rPr>
        <w:t>Presenting</w:t>
      </w:r>
    </w:p>
    <w:p w14:paraId="6A7F9B37" w14:textId="77777777" w:rsidR="008E7CF0" w:rsidRPr="00DD74E2" w:rsidRDefault="008E7CF0" w:rsidP="008E7CF0">
      <w:pPr>
        <w:pStyle w:val="ListParagraph"/>
        <w:numPr>
          <w:ilvl w:val="0"/>
          <w:numId w:val="1"/>
        </w:numPr>
        <w:rPr>
          <w:sz w:val="20"/>
          <w:szCs w:val="20"/>
        </w:rPr>
      </w:pPr>
      <w:r w:rsidRPr="00162F3E">
        <w:rPr>
          <w:sz w:val="20"/>
          <w:szCs w:val="20"/>
          <w:highlight w:val="cyan"/>
        </w:rPr>
        <w:t>Create Folder “</w:t>
      </w:r>
      <w:r w:rsidRPr="00162F3E">
        <w:rPr>
          <w:b/>
          <w:sz w:val="20"/>
          <w:szCs w:val="20"/>
          <w:highlight w:val="cyan"/>
        </w:rPr>
        <w:t>Presentation</w:t>
      </w:r>
      <w:r w:rsidRPr="00162F3E">
        <w:rPr>
          <w:sz w:val="20"/>
          <w:szCs w:val="20"/>
          <w:highlight w:val="cyan"/>
        </w:rPr>
        <w:t>”</w:t>
      </w:r>
    </w:p>
    <w:p w14:paraId="166C8CC1" w14:textId="2195843F" w:rsidR="00DD74E2" w:rsidRPr="00162F3E" w:rsidRDefault="008E7CF0" w:rsidP="008E7CF0">
      <w:pPr>
        <w:pStyle w:val="ListParagraph"/>
        <w:numPr>
          <w:ilvl w:val="1"/>
          <w:numId w:val="1"/>
        </w:numPr>
        <w:rPr>
          <w:sz w:val="20"/>
          <w:szCs w:val="20"/>
          <w:highlight w:val="yellow"/>
        </w:rPr>
      </w:pPr>
      <w:r w:rsidRPr="00162F3E">
        <w:rPr>
          <w:sz w:val="20"/>
          <w:szCs w:val="20"/>
          <w:highlight w:val="yellow"/>
        </w:rPr>
        <w:t>R</w:t>
      </w:r>
      <w:r w:rsidR="00DD74E2" w:rsidRPr="00162F3E">
        <w:rPr>
          <w:sz w:val="20"/>
          <w:szCs w:val="20"/>
          <w:highlight w:val="yellow"/>
        </w:rPr>
        <w:t>m</w:t>
      </w:r>
      <w:r w:rsidRPr="00162F3E">
        <w:rPr>
          <w:sz w:val="20"/>
          <w:szCs w:val="20"/>
          <w:highlight w:val="yellow"/>
        </w:rPr>
        <w:t>arkdown</w:t>
      </w:r>
      <w:r w:rsidR="00DD74E2" w:rsidRPr="00162F3E">
        <w:rPr>
          <w:sz w:val="20"/>
          <w:szCs w:val="20"/>
          <w:highlight w:val="yellow"/>
        </w:rPr>
        <w:t>1 – html output (I think html is mandatory, since it is the out-type we’ve been required to produce so far.</w:t>
      </w:r>
    </w:p>
    <w:p w14:paraId="7FFF38A7" w14:textId="2D0C9CC9" w:rsidR="00C16065" w:rsidRPr="00162F3E" w:rsidRDefault="00C16065" w:rsidP="00C16065">
      <w:pPr>
        <w:pStyle w:val="ListParagraph"/>
        <w:numPr>
          <w:ilvl w:val="2"/>
          <w:numId w:val="1"/>
        </w:numPr>
        <w:rPr>
          <w:color w:val="4472C4" w:themeColor="accent1"/>
          <w:sz w:val="20"/>
          <w:szCs w:val="20"/>
          <w:highlight w:val="yellow"/>
        </w:rPr>
      </w:pPr>
      <w:r w:rsidRPr="00162F3E">
        <w:rPr>
          <w:color w:val="4472C4" w:themeColor="accent1"/>
          <w:sz w:val="20"/>
          <w:szCs w:val="20"/>
          <w:highlight w:val="yellow"/>
        </w:rPr>
        <w:t xml:space="preserve">We’ll want to mention all the NAs we removed due to missing IBU data– down to 1405 beers after starting with 2410. </w:t>
      </w:r>
    </w:p>
    <w:p w14:paraId="0AB1452C" w14:textId="3FCA927F" w:rsidR="00C16065" w:rsidRPr="00C16065" w:rsidRDefault="00C16065" w:rsidP="00C16065">
      <w:pPr>
        <w:pStyle w:val="ListParagraph"/>
        <w:numPr>
          <w:ilvl w:val="2"/>
          <w:numId w:val="1"/>
        </w:numPr>
        <w:rPr>
          <w:color w:val="4472C4" w:themeColor="accent1"/>
          <w:sz w:val="20"/>
          <w:szCs w:val="20"/>
        </w:rPr>
      </w:pPr>
      <w:r>
        <w:rPr>
          <w:color w:val="4472C4" w:themeColor="accent1"/>
          <w:sz w:val="20"/>
          <w:szCs w:val="20"/>
        </w:rPr>
        <w:lastRenderedPageBreak/>
        <w:t xml:space="preserve">Especially </w:t>
      </w:r>
      <w:r w:rsidRPr="00C16065">
        <w:rPr>
          <w:color w:val="4472C4" w:themeColor="accent1"/>
          <w:sz w:val="20"/>
          <w:szCs w:val="20"/>
        </w:rPr>
        <w:t>mention that we changed South Dakota’s IBU to 0 from NA in order to not remove all beer data for that state.</w:t>
      </w:r>
    </w:p>
    <w:p w14:paraId="3C728B4F" w14:textId="3AFB9E8A" w:rsidR="008E7CF0" w:rsidRPr="00DD74E2" w:rsidRDefault="00DD74E2" w:rsidP="008E7CF0">
      <w:pPr>
        <w:pStyle w:val="ListParagraph"/>
        <w:numPr>
          <w:ilvl w:val="1"/>
          <w:numId w:val="1"/>
        </w:numPr>
        <w:rPr>
          <w:sz w:val="20"/>
          <w:szCs w:val="20"/>
        </w:rPr>
      </w:pPr>
      <w:r w:rsidRPr="00DD74E2">
        <w:rPr>
          <w:sz w:val="20"/>
          <w:szCs w:val="20"/>
        </w:rPr>
        <w:t>Rmarkdown2 -</w:t>
      </w:r>
      <w:r w:rsidR="008E7CF0" w:rsidRPr="00DD74E2">
        <w:rPr>
          <w:sz w:val="20"/>
          <w:szCs w:val="20"/>
        </w:rPr>
        <w:t xml:space="preserve"> (Doc? Slide? (if we have time, maybe doc or slide?)</w:t>
      </w:r>
    </w:p>
    <w:p w14:paraId="41FFE073" w14:textId="77777777" w:rsidR="00DD77CD" w:rsidRPr="00DD74E2" w:rsidRDefault="00DD77CD" w:rsidP="00DD74E2">
      <w:pPr>
        <w:ind w:left="1080"/>
        <w:rPr>
          <w:sz w:val="20"/>
          <w:szCs w:val="20"/>
        </w:rPr>
      </w:pPr>
    </w:p>
    <w:sectPr w:rsidR="00DD77CD" w:rsidRPr="00DD74E2" w:rsidSect="00DD77CD">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84C45"/>
    <w:multiLevelType w:val="hybridMultilevel"/>
    <w:tmpl w:val="9648E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CD"/>
    <w:rsid w:val="00141A5C"/>
    <w:rsid w:val="00162F3E"/>
    <w:rsid w:val="003C25EE"/>
    <w:rsid w:val="00590438"/>
    <w:rsid w:val="005B7FE1"/>
    <w:rsid w:val="006745FF"/>
    <w:rsid w:val="007073C5"/>
    <w:rsid w:val="00714BA9"/>
    <w:rsid w:val="008959FD"/>
    <w:rsid w:val="008C6CC5"/>
    <w:rsid w:val="008E7CF0"/>
    <w:rsid w:val="00A33615"/>
    <w:rsid w:val="00C069F3"/>
    <w:rsid w:val="00C16065"/>
    <w:rsid w:val="00C803AA"/>
    <w:rsid w:val="00D70827"/>
    <w:rsid w:val="00DD74E2"/>
    <w:rsid w:val="00DD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0363"/>
  <w15:chartTrackingRefBased/>
  <w15:docId w15:val="{BF4AB907-5A22-47A4-A9E2-8AE354A4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7CD"/>
    <w:rPr>
      <w:color w:val="1F3864" w:themeColor="accent1" w:themeShade="80"/>
      <w:sz w:val="24"/>
    </w:rPr>
  </w:style>
  <w:style w:type="paragraph" w:styleId="Heading1">
    <w:name w:val="heading 1"/>
    <w:basedOn w:val="Normal"/>
    <w:next w:val="Normal"/>
    <w:link w:val="Heading1Char"/>
    <w:uiPriority w:val="9"/>
    <w:qFormat/>
    <w:rsid w:val="00DD7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C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D7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77CD"/>
    <w:pPr>
      <w:ind w:left="720"/>
      <w:contextualSpacing/>
    </w:pPr>
  </w:style>
  <w:style w:type="character" w:customStyle="1" w:styleId="Heading2Char">
    <w:name w:val="Heading 2 Char"/>
    <w:basedOn w:val="DefaultParagraphFont"/>
    <w:link w:val="Heading2"/>
    <w:uiPriority w:val="9"/>
    <w:rsid w:val="00D708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Woodruff</dc:creator>
  <cp:keywords/>
  <dc:description/>
  <cp:lastModifiedBy>Claudia Woodruff</cp:lastModifiedBy>
  <cp:revision>3</cp:revision>
  <dcterms:created xsi:type="dcterms:W3CDTF">2017-10-10T16:14:00Z</dcterms:created>
  <dcterms:modified xsi:type="dcterms:W3CDTF">2017-10-13T03:17:00Z</dcterms:modified>
</cp:coreProperties>
</file>