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C670C" w:rsidRPr="00FC670C" w:rsidRDefault="000D43E6" w:rsidP="00FC670C">
      <w:pPr>
        <w:spacing w:after="0"/>
        <w:jc w:val="center"/>
        <w:rPr>
          <w:b/>
          <w:sz w:val="36"/>
          <w:szCs w:val="36"/>
          <w:u w:val="single"/>
        </w:rPr>
      </w:pPr>
      <w:r w:rsidRPr="00FC670C">
        <w:rPr>
          <w:b/>
          <w:sz w:val="36"/>
          <w:szCs w:val="36"/>
          <w:u w:val="single"/>
        </w:rPr>
        <w:t xml:space="preserve">CSCI450 </w:t>
      </w:r>
    </w:p>
    <w:p w:rsidR="000D43E6" w:rsidRDefault="00FC670C" w:rsidP="00FC670C">
      <w:pPr>
        <w:spacing w:after="100"/>
        <w:jc w:val="center"/>
        <w:rPr>
          <w:b/>
          <w:sz w:val="36"/>
          <w:szCs w:val="36"/>
          <w:u w:val="single"/>
        </w:rPr>
      </w:pPr>
      <w:r w:rsidRPr="00FC670C">
        <w:rPr>
          <w:b/>
          <w:sz w:val="36"/>
          <w:szCs w:val="36"/>
          <w:u w:val="single"/>
        </w:rPr>
        <w:t>Homework 2</w:t>
      </w:r>
    </w:p>
    <w:p w:rsidR="000D43E6" w:rsidRPr="000D43E6" w:rsidRDefault="00FC670C" w:rsidP="00FC670C">
      <w:pPr>
        <w:spacing w:after="200"/>
        <w:jc w:val="center"/>
      </w:pPr>
      <w:r>
        <w:t>Harlan Sang</w:t>
      </w:r>
      <w:r>
        <w:tab/>
      </w:r>
      <w:r>
        <w:tab/>
        <w:t xml:space="preserve">Jeff </w:t>
      </w:r>
      <w:r>
        <w:t>Witthuhn</w:t>
      </w:r>
    </w:p>
    <w:p w:rsidR="00A11C6E" w:rsidRDefault="008D2C45">
      <w:r>
        <w:t>H2q2</w:t>
      </w:r>
    </w:p>
    <w:p w:rsidR="00A11C6E" w:rsidRDefault="004342B8">
      <w:r>
        <w:tab/>
        <w:t>Direc</w:t>
      </w:r>
      <w:r w:rsidR="008D2C45">
        <w:t>tory: export/home/cs450/cs450</w:t>
      </w:r>
      <w:r w:rsidR="00A730E9" w:rsidRPr="00A730E9">
        <w:t>124</w:t>
      </w:r>
      <w:r>
        <w:t>/Hwork2</w:t>
      </w:r>
    </w:p>
    <w:p w:rsidR="00A11C6E" w:rsidRDefault="004342B8">
      <w:r>
        <w:tab/>
        <w:t xml:space="preserve">Run with: </w:t>
      </w:r>
      <w:r w:rsidR="008D2C45">
        <w:rPr>
          <w:rFonts w:ascii="Courier New" w:eastAsia="Courier New" w:hAnsi="Courier New" w:cs="Courier New"/>
        </w:rPr>
        <w:t>java h2q2</w:t>
      </w:r>
    </w:p>
    <w:p w:rsidR="00A94CFD" w:rsidRDefault="00C72763" w:rsidP="00C72763">
      <w:r>
        <w:rPr>
          <w:b/>
          <w:sz w:val="32"/>
          <w:szCs w:val="32"/>
          <w:u w:val="single"/>
        </w:rPr>
        <w:t>Derivation</w:t>
      </w:r>
      <w:r>
        <w:t xml:space="preserve">: </w:t>
      </w:r>
    </w:p>
    <w:p w:rsidR="00A94CFD" w:rsidRPr="00A94CFD" w:rsidRDefault="00A94CFD" w:rsidP="00C72763">
      <w:pPr>
        <w:rPr>
          <w:b/>
          <w:sz w:val="24"/>
          <w:szCs w:val="24"/>
          <w:u w:val="single"/>
        </w:rPr>
      </w:pPr>
      <w:r w:rsidRPr="00A94CFD">
        <w:rPr>
          <w:b/>
          <w:sz w:val="24"/>
          <w:szCs w:val="24"/>
          <w:u w:val="single"/>
        </w:rPr>
        <w:t>Coordinate Translation Method</w:t>
      </w:r>
      <w:r>
        <w:rPr>
          <w:b/>
          <w:sz w:val="24"/>
          <w:szCs w:val="24"/>
          <w:u w:val="single"/>
        </w:rPr>
        <w:t>:</w:t>
      </w:r>
    </w:p>
    <w:p w:rsidR="00A94CFD" w:rsidRDefault="00A94CFD" w:rsidP="00C72763">
      <w:r>
        <w:t xml:space="preserve">The program needs to translate coordinates in logical (x, y) units to pixels and vice versa. </w:t>
      </w:r>
      <w:r w:rsidR="00A67EA4">
        <w:t>We desire a general solution to this problem based on the range of logical (x, y) units in a viewport.</w:t>
      </w:r>
      <w:r w:rsidR="00A67EA4">
        <w:t xml:space="preserve"> </w:t>
      </w:r>
      <w:r w:rsidR="00A67EA4">
        <w:t xml:space="preserve">They </w:t>
      </w:r>
      <w:r w:rsidR="00A67EA4">
        <w:t>can be represented as functions:</w:t>
      </w:r>
    </w:p>
    <w:p w:rsidR="00A94CFD" w:rsidRPr="00A67EA4" w:rsidRDefault="00A94CFD" w:rsidP="00A94CFD">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iX</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pixel</m:t>
                  </m:r>
                  <m:r>
                    <w:rPr>
                      <w:rFonts w:ascii="Cambria Math" w:hAnsi="Cambria Math"/>
                    </w:rPr>
                    <m:t>→</m:t>
                  </m:r>
                  <m:r>
                    <w:rPr>
                      <w:rFonts w:ascii="Cambria Math" w:hAnsi="Cambria Math"/>
                    </w:rPr>
                    <m:t>logical</m:t>
                  </m:r>
                </m:e>
                <m:e>
                  <m:r>
                    <w:rPr>
                      <w:rFonts w:ascii="Cambria Math" w:hAnsi="Cambria Math"/>
                    </w:rPr>
                    <m:t>iY</m:t>
                  </m:r>
                  <m:d>
                    <m:dPr>
                      <m:ctrlPr>
                        <w:rPr>
                          <w:rFonts w:ascii="Cambria Math" w:hAnsi="Cambria Math"/>
                          <w:i/>
                        </w:rPr>
                      </m:ctrlPr>
                    </m:dPr>
                    <m:e>
                      <m:r>
                        <w:rPr>
                          <w:rFonts w:ascii="Cambria Math" w:hAnsi="Cambria Math"/>
                        </w:rPr>
                        <m:t>y</m:t>
                      </m:r>
                    </m:e>
                  </m:d>
                  <m:r>
                    <w:rPr>
                      <w:rFonts w:ascii="Cambria Math" w:hAnsi="Cambria Math"/>
                    </w:rPr>
                    <m:t>,</m:t>
                  </m:r>
                  <m:r>
                    <w:rPr>
                      <w:rFonts w:ascii="Cambria Math" w:hAnsi="Cambria Math"/>
                    </w:rPr>
                    <m:t>pixel</m:t>
                  </m:r>
                  <m:r>
                    <w:rPr>
                      <w:rFonts w:ascii="Cambria Math" w:hAnsi="Cambria Math"/>
                    </w:rPr>
                    <m:t>→</m:t>
                  </m:r>
                  <m:r>
                    <w:rPr>
                      <w:rFonts w:ascii="Cambria Math" w:hAnsi="Cambria Math"/>
                    </w:rPr>
                    <m:t>logical</m:t>
                  </m:r>
                </m:e>
                <m:e>
                  <m:r>
                    <w:rPr>
                      <w:rFonts w:ascii="Cambria Math" w:hAnsi="Cambria Math"/>
                    </w:rPr>
                    <m:t>fx</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logical</m:t>
                  </m:r>
                  <m:r>
                    <w:rPr>
                      <w:rFonts w:ascii="Cambria Math" w:hAnsi="Cambria Math"/>
                    </w:rPr>
                    <m:t>→</m:t>
                  </m:r>
                  <m:r>
                    <w:rPr>
                      <w:rFonts w:ascii="Cambria Math" w:hAnsi="Cambria Math"/>
                    </w:rPr>
                    <m:t>pixel</m:t>
                  </m:r>
                  <m:ctrlPr>
                    <w:rPr>
                      <w:rFonts w:ascii="Cambria Math" w:eastAsia="Cambria Math" w:hAnsi="Cambria Math" w:cs="Cambria Math"/>
                      <w:i/>
                    </w:rPr>
                  </m:ctrlPr>
                </m:e>
                <m:e>
                  <m:r>
                    <w:rPr>
                      <w:rFonts w:ascii="Cambria Math" w:eastAsia="Cambria Math" w:hAnsi="Cambria Math" w:cs="Cambria Math"/>
                    </w:rPr>
                    <m:t>fy</m:t>
                  </m:r>
                  <m:d>
                    <m:dPr>
                      <m:ctrlPr>
                        <w:rPr>
                          <w:rFonts w:ascii="Cambria Math" w:eastAsia="Cambria Math" w:hAnsi="Cambria Math" w:cs="Cambria Math"/>
                          <w:i/>
                        </w:rPr>
                      </m:ctrlPr>
                    </m:dPr>
                    <m:e>
                      <m:r>
                        <w:rPr>
                          <w:rFonts w:ascii="Cambria Math" w:eastAsia="Cambria Math" w:hAnsi="Cambria Math" w:cs="Cambria Math"/>
                        </w:rPr>
                        <m:t>y</m:t>
                      </m:r>
                    </m:e>
                  </m:d>
                  <m:r>
                    <w:rPr>
                      <w:rFonts w:ascii="Cambria Math" w:eastAsia="Cambria Math" w:hAnsi="Cambria Math" w:cs="Cambria Math"/>
                    </w:rPr>
                    <m:t>,</m:t>
                  </m:r>
                  <m:r>
                    <w:rPr>
                      <w:rFonts w:ascii="Cambria Math" w:hAnsi="Cambria Math"/>
                    </w:rPr>
                    <m:t>logical</m:t>
                  </m:r>
                  <m:r>
                    <w:rPr>
                      <w:rFonts w:ascii="Cambria Math" w:eastAsia="Cambria Math" w:hAnsi="Cambria Math" w:cs="Cambria Math"/>
                    </w:rPr>
                    <m:t>→</m:t>
                  </m:r>
                  <m:r>
                    <w:rPr>
                      <w:rFonts w:ascii="Cambria Math" w:hAnsi="Cambria Math"/>
                    </w:rPr>
                    <m:t>pixel</m:t>
                  </m:r>
                </m:e>
              </m:eqArr>
            </m:e>
          </m:d>
        </m:oMath>
      </m:oMathPara>
    </w:p>
    <w:p w:rsidR="00A67EA4" w:rsidRDefault="00A67EA4" w:rsidP="00A94CFD">
      <w:r>
        <w:t>There are a number of given variables based on the fact that we are within a predefined logical space and the pixel counts are determined at runtime.</w:t>
      </w:r>
    </w:p>
    <w:p w:rsidR="00A67EA4" w:rsidRPr="002E201F" w:rsidRDefault="00A67EA4" w:rsidP="00A94CFD">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PixelsX, PixelsY</m:t>
                  </m:r>
                  <m:ctrlPr>
                    <w:rPr>
                      <w:rFonts w:ascii="Cambria Math" w:eastAsia="Cambria Math" w:hAnsi="Cambria Math" w:cs="Cambria Math"/>
                      <w:i/>
                    </w:rPr>
                  </m:ctrlPr>
                </m:e>
                <m:e>
                  <m:d>
                    <m:dPr>
                      <m:begChr m:val="["/>
                      <m:endChr m:val="]"/>
                      <m:ctrlPr>
                        <w:rPr>
                          <w:rFonts w:ascii="Cambria Math" w:hAnsi="Cambria Math"/>
                          <w:i/>
                        </w:rPr>
                      </m:ctrlPr>
                    </m:dPr>
                    <m:e>
                      <m:r>
                        <w:rPr>
                          <w:rFonts w:ascii="Cambria Math" w:hAnsi="Cambria Math"/>
                        </w:rPr>
                        <m:t>R</m:t>
                      </m:r>
                      <m:r>
                        <w:rPr>
                          <w:rFonts w:ascii="Cambria Math" w:hAnsi="Cambria Math"/>
                        </w:rPr>
                        <m:t>MinX,</m:t>
                      </m:r>
                      <m:r>
                        <w:rPr>
                          <w:rFonts w:ascii="Cambria Math" w:hAnsi="Cambria Math"/>
                        </w:rPr>
                        <m:t>R</m:t>
                      </m:r>
                      <m:r>
                        <w:rPr>
                          <w:rFonts w:ascii="Cambria Math" w:hAnsi="Cambria Math"/>
                        </w:rPr>
                        <m:t>MaxX</m:t>
                      </m:r>
                    </m:e>
                  </m:d>
                  <m:r>
                    <w:rPr>
                      <w:rFonts w:ascii="Cambria Math" w:hAnsi="Cambria Math"/>
                    </w:rPr>
                    <m:t>,logical</m:t>
                  </m:r>
                </m:e>
                <m:e>
                  <m:d>
                    <m:dPr>
                      <m:begChr m:val="["/>
                      <m:endChr m:val="]"/>
                      <m:ctrlPr>
                        <w:rPr>
                          <w:rFonts w:ascii="Cambria Math" w:hAnsi="Cambria Math"/>
                          <w:i/>
                        </w:rPr>
                      </m:ctrlPr>
                    </m:dPr>
                    <m:e>
                      <m:r>
                        <w:rPr>
                          <w:rFonts w:ascii="Cambria Math" w:hAnsi="Cambria Math"/>
                        </w:rPr>
                        <m:t>R</m:t>
                      </m:r>
                      <m:r>
                        <w:rPr>
                          <w:rFonts w:ascii="Cambria Math" w:hAnsi="Cambria Math"/>
                        </w:rPr>
                        <m:t>MinY,</m:t>
                      </m:r>
                      <m:r>
                        <w:rPr>
                          <w:rFonts w:ascii="Cambria Math" w:hAnsi="Cambria Math"/>
                        </w:rPr>
                        <m:t>R</m:t>
                      </m:r>
                      <m:r>
                        <w:rPr>
                          <w:rFonts w:ascii="Cambria Math" w:hAnsi="Cambria Math"/>
                        </w:rPr>
                        <m:t>MaxY</m:t>
                      </m:r>
                    </m:e>
                  </m:d>
                  <m:r>
                    <w:rPr>
                      <w:rFonts w:ascii="Cambria Math" w:hAnsi="Cambria Math"/>
                    </w:rPr>
                    <m:t>,logical</m:t>
                  </m:r>
                </m:e>
              </m:eqArr>
            </m:e>
          </m:d>
        </m:oMath>
      </m:oMathPara>
    </w:p>
    <w:p w:rsidR="002E201F" w:rsidRDefault="002E201F" w:rsidP="00A94CFD">
      <w:r>
        <w:t>Since we have an isotropic mapping, we can determine the maximum pixe</w:t>
      </w:r>
      <w:r w:rsidR="00341161">
        <w:t>ls per unit because the side with extra pixels will be the limiting factor in our scaling. Using this general solution is how our program scales as the user expands and shrinks the window.</w:t>
      </w:r>
      <w:r w:rsidR="004D00AF">
        <w:t xml:space="preserve"> We also define a drawing area of pixels to fit with the aspect ratio of the logical space.</w:t>
      </w:r>
    </w:p>
    <w:p w:rsidR="004D00AF" w:rsidRPr="00030912" w:rsidRDefault="00341161" w:rsidP="00A94CFD">
      <m:oMathPara>
        <m:oMath>
          <m:f>
            <m:fPr>
              <m:ctrlPr>
                <w:rPr>
                  <w:rFonts w:ascii="Cambria Math" w:hAnsi="Cambria Math"/>
                  <w:i/>
                </w:rPr>
              </m:ctrlPr>
            </m:fPr>
            <m:num>
              <m:r>
                <w:rPr>
                  <w:rFonts w:ascii="Cambria Math" w:hAnsi="Cambria Math"/>
                </w:rPr>
                <m:t>Pixel</m:t>
              </m:r>
            </m:num>
            <m:den>
              <m:r>
                <w:rPr>
                  <w:rFonts w:ascii="Cambria Math" w:hAnsi="Cambria Math"/>
                </w:rPr>
                <m:t>Unit</m:t>
              </m:r>
            </m:den>
          </m:f>
          <m:r>
            <w:rPr>
              <w:rFonts w:ascii="Cambria Math" w:hAnsi="Cambria Math"/>
            </w:rPr>
            <m:t>=Minimum</m:t>
          </m:r>
          <m:r>
            <w:rPr>
              <w:rFonts w:ascii="Cambria Math" w:hAnsi="Cambria Math"/>
            </w:rPr>
            <m:t>(</m:t>
          </m:r>
          <m:f>
            <m:fPr>
              <m:ctrlPr>
                <w:rPr>
                  <w:rFonts w:ascii="Cambria Math" w:hAnsi="Cambria Math"/>
                  <w:i/>
                </w:rPr>
              </m:ctrlPr>
            </m:fPr>
            <m:num>
              <m:r>
                <w:rPr>
                  <w:rFonts w:ascii="Cambria Math" w:hAnsi="Cambria Math"/>
                </w:rPr>
                <m:t>PixelsX</m:t>
              </m:r>
            </m:num>
            <m:den>
              <m:r>
                <w:rPr>
                  <w:rFonts w:ascii="Cambria Math" w:hAnsi="Cambria Math"/>
                </w:rPr>
                <m:t>RMaxX</m:t>
              </m:r>
              <m:r>
                <w:rPr>
                  <w:rFonts w:ascii="Cambria Math" w:hAnsi="Cambria Math"/>
                </w:rPr>
                <m:t>-</m:t>
              </m:r>
              <m:r>
                <w:rPr>
                  <w:rFonts w:ascii="Cambria Math" w:hAnsi="Cambria Math"/>
                </w:rPr>
                <m:t>RMinX</m:t>
              </m:r>
            </m:den>
          </m:f>
          <m:r>
            <w:rPr>
              <w:rFonts w:ascii="Cambria Math" w:hAnsi="Cambria Math"/>
            </w:rPr>
            <m:t>,</m:t>
          </m:r>
          <m:f>
            <m:fPr>
              <m:ctrlPr>
                <w:rPr>
                  <w:rFonts w:ascii="Cambria Math" w:hAnsi="Cambria Math"/>
                  <w:i/>
                </w:rPr>
              </m:ctrlPr>
            </m:fPr>
            <m:num>
              <m:r>
                <w:rPr>
                  <w:rFonts w:ascii="Cambria Math" w:hAnsi="Cambria Math"/>
                </w:rPr>
                <m:t>PixelsY</m:t>
              </m:r>
            </m:num>
            <m:den>
              <m:r>
                <w:rPr>
                  <w:rFonts w:ascii="Cambria Math" w:hAnsi="Cambria Math"/>
                </w:rPr>
                <m:t>RMinY</m:t>
              </m:r>
              <m:r>
                <w:rPr>
                  <w:rFonts w:ascii="Cambria Math" w:hAnsi="Cambria Math"/>
                </w:rPr>
                <m:t>-</m:t>
              </m:r>
              <m:r>
                <w:rPr>
                  <w:rFonts w:ascii="Cambria Math" w:hAnsi="Cambria Math"/>
                </w:rPr>
                <m:t>RMaxY</m:t>
              </m:r>
            </m:den>
          </m:f>
          <m:r>
            <w:rPr>
              <w:rFonts w:ascii="Cambria Math" w:hAnsi="Cambria Math"/>
            </w:rPr>
            <m:t>)</m:t>
          </m:r>
        </m:oMath>
      </m:oMathPara>
    </w:p>
    <w:p w:rsidR="00030912" w:rsidRPr="004D00AF" w:rsidRDefault="00030912" w:rsidP="00A94CFD">
      <m:oMathPara>
        <m:oMath>
          <m:r>
            <w:rPr>
              <w:rFonts w:ascii="Cambria Math" w:hAnsi="Cambria Math"/>
            </w:rPr>
            <m:t>O</m:t>
          </m:r>
          <m:r>
            <w:rPr>
              <w:rFonts w:ascii="Cambria Math" w:hAnsi="Cambria Math"/>
            </w:rPr>
            <m:t>ffset</m:t>
          </m:r>
          <m:r>
            <w:rPr>
              <w:rFonts w:ascii="Cambria Math" w:hAnsi="Cambria Math"/>
            </w:rPr>
            <m:t xml:space="preserve"> from Edge</m:t>
          </m:r>
          <m:r>
            <w:rPr>
              <w:rFonts w:ascii="Cambria Math" w:hAnsi="Cambria Math"/>
            </w:rPr>
            <m:t xml:space="preserve"> </m:t>
          </m:r>
          <m:r>
            <w:rPr>
              <w:rFonts w:ascii="Cambria Math" w:hAnsi="Cambria Math"/>
            </w:rPr>
            <m:t xml:space="preserve">to </m:t>
          </m:r>
          <m:r>
            <w:rPr>
              <w:rFonts w:ascii="Cambria Math" w:hAnsi="Cambria Math"/>
            </w:rPr>
            <m:t>Center Canvas=</m:t>
          </m:r>
          <m:f>
            <m:fPr>
              <m:ctrlPr>
                <w:rPr>
                  <w:rFonts w:ascii="Cambria Math" w:hAnsi="Cambria Math"/>
                  <w:i/>
                </w:rPr>
              </m:ctrlPr>
            </m:fPr>
            <m:num>
              <m:r>
                <w:rPr>
                  <w:rFonts w:ascii="Cambria Math" w:hAnsi="Cambria Math"/>
                </w:rPr>
                <m:t>Pixels-(</m:t>
              </m:r>
              <m:d>
                <m:dPr>
                  <m:ctrlPr>
                    <w:rPr>
                      <w:rFonts w:ascii="Cambria Math" w:hAnsi="Cambria Math"/>
                      <w:i/>
                    </w:rPr>
                  </m:ctrlPr>
                </m:dPr>
                <m:e>
                  <m:r>
                    <w:rPr>
                      <w:rFonts w:ascii="Cambria Math" w:hAnsi="Cambria Math"/>
                    </w:rPr>
                    <m:t>RMax-RMin</m:t>
                  </m:r>
                </m:e>
              </m:d>
              <m:r>
                <w:rPr>
                  <w:rFonts w:ascii="Cambria Math" w:hAnsi="Cambria Math"/>
                </w:rPr>
                <m:t>*</m:t>
              </m:r>
              <m:f>
                <m:fPr>
                  <m:type m:val="skw"/>
                  <m:ctrlPr>
                    <w:rPr>
                      <w:rFonts w:ascii="Cambria Math" w:hAnsi="Cambria Math"/>
                      <w:i/>
                    </w:rPr>
                  </m:ctrlPr>
                </m:fPr>
                <m:num>
                  <m:r>
                    <w:rPr>
                      <w:rFonts w:ascii="Cambria Math" w:hAnsi="Cambria Math"/>
                    </w:rPr>
                    <m:t>Pixel</m:t>
                  </m:r>
                </m:num>
                <m:den>
                  <m:r>
                    <w:rPr>
                      <w:rFonts w:ascii="Cambria Math" w:hAnsi="Cambria Math"/>
                    </w:rPr>
                    <m:t>Unit</m:t>
                  </m:r>
                </m:den>
              </m:f>
              <m:r>
                <w:rPr>
                  <w:rFonts w:ascii="Cambria Math" w:hAnsi="Cambria Math"/>
                </w:rPr>
                <m:t>)</m:t>
              </m:r>
            </m:num>
            <m:den>
              <m:r>
                <w:rPr>
                  <w:rFonts w:ascii="Cambria Math" w:hAnsi="Cambria Math"/>
                </w:rPr>
                <m:t>2</m:t>
              </m:r>
            </m:den>
          </m:f>
        </m:oMath>
      </m:oMathPara>
    </w:p>
    <w:p w:rsidR="004D00AF" w:rsidRPr="00341161" w:rsidRDefault="004D00AF" w:rsidP="00A94CFD">
      <m:oMathPara>
        <m:oMath>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PMinX,PMaxX</m:t>
                      </m:r>
                    </m:e>
                  </m:d>
                  <m:ctrlPr>
                    <w:rPr>
                      <w:rFonts w:ascii="Cambria Math" w:eastAsia="Cambria Math" w:hAnsi="Cambria Math" w:cs="Cambria Math"/>
                      <w:i/>
                    </w:rPr>
                  </m:ctrlPr>
                </m:e>
                <m:e>
                  <m:d>
                    <m:dPr>
                      <m:begChr m:val="["/>
                      <m:endChr m:val="]"/>
                      <m:ctrlPr>
                        <w:rPr>
                          <w:rFonts w:ascii="Cambria Math" w:hAnsi="Cambria Math"/>
                          <w:i/>
                        </w:rPr>
                      </m:ctrlPr>
                    </m:dPr>
                    <m:e>
                      <m:r>
                        <w:rPr>
                          <w:rFonts w:ascii="Cambria Math" w:hAnsi="Cambria Math"/>
                        </w:rPr>
                        <m:t>PMinY,PMaxY</m:t>
                      </m:r>
                    </m:e>
                  </m:d>
                </m:e>
              </m:eqArr>
            </m:e>
          </m:d>
        </m:oMath>
      </m:oMathPara>
    </w:p>
    <w:p w:rsidR="00341161" w:rsidRDefault="00341161" w:rsidP="00A94CFD">
      <w:r>
        <w:t>Using dimensional analysis, we can now define our translation functions.</w:t>
      </w:r>
      <w:r w:rsidR="002C33F3">
        <w:t xml:space="preserve"> In the pixel to logical </w:t>
      </w:r>
      <w:r>
        <w:t xml:space="preserve">direction, </w:t>
      </w:r>
      <w:r w:rsidR="002C33F3">
        <w:t xml:space="preserve">we get the number of pixels, translate it to </w:t>
      </w:r>
      <w:r w:rsidR="004D00AF">
        <w:t>units, and add the start of the displayed range.</w:t>
      </w:r>
      <w:r w:rsidR="002C33F3">
        <w:t xml:space="preserve"> </w:t>
      </w:r>
      <w:r w:rsidR="004D00AF">
        <w:t>The opposite direction is essentially the inverse.</w:t>
      </w:r>
    </w:p>
    <w:p w:rsidR="00341161" w:rsidRPr="004D00AF" w:rsidRDefault="00341161" w:rsidP="00341161">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iX</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m:t>
                      </m:r>
                      <m:r>
                        <w:rPr>
                          <w:rFonts w:ascii="Cambria Math" w:hAnsi="Cambria Math"/>
                        </w:rPr>
                        <m:t>PMinX</m:t>
                      </m:r>
                    </m:e>
                  </m:d>
                  <m:r>
                    <w:rPr>
                      <w:rFonts w:ascii="Cambria Math" w:hAnsi="Cambria Math"/>
                    </w:rPr>
                    <m:t>Pixel</m:t>
                  </m:r>
                  <m:r>
                    <w:rPr>
                      <w:rFonts w:ascii="Cambria Math" w:hAnsi="Cambria Math"/>
                    </w:rPr>
                    <m:t>*</m:t>
                  </m:r>
                  <m:f>
                    <m:fPr>
                      <m:ctrlPr>
                        <w:rPr>
                          <w:rFonts w:ascii="Cambria Math" w:hAnsi="Cambria Math"/>
                          <w:i/>
                        </w:rPr>
                      </m:ctrlPr>
                    </m:fPr>
                    <m:num>
                      <m:r>
                        <w:rPr>
                          <w:rFonts w:ascii="Cambria Math" w:hAnsi="Cambria Math"/>
                        </w:rPr>
                        <m:t>Unit</m:t>
                      </m:r>
                    </m:num>
                    <m:den>
                      <m:r>
                        <w:rPr>
                          <w:rFonts w:ascii="Cambria Math" w:hAnsi="Cambria Math"/>
                        </w:rPr>
                        <m:t>Pixel</m:t>
                      </m:r>
                    </m:den>
                  </m:f>
                  <m:r>
                    <w:rPr>
                      <w:rFonts w:ascii="Cambria Math" w:hAnsi="Cambria Math"/>
                    </w:rPr>
                    <m:t>+</m:t>
                  </m:r>
                  <m:d>
                    <m:dPr>
                      <m:ctrlPr>
                        <w:rPr>
                          <w:rFonts w:ascii="Cambria Math" w:hAnsi="Cambria Math"/>
                          <w:i/>
                        </w:rPr>
                      </m:ctrlPr>
                    </m:dPr>
                    <m:e>
                      <m:r>
                        <w:rPr>
                          <w:rFonts w:ascii="Cambria Math" w:hAnsi="Cambria Math"/>
                        </w:rPr>
                        <m:t>RMinX</m:t>
                      </m:r>
                    </m:e>
                  </m:d>
                  <m:r>
                    <w:rPr>
                      <w:rFonts w:ascii="Cambria Math" w:hAnsi="Cambria Math"/>
                    </w:rPr>
                    <m:t>Unit</m:t>
                  </m:r>
                </m:e>
                <m:e>
                  <m:r>
                    <w:rPr>
                      <w:rFonts w:ascii="Cambria Math" w:hAnsi="Cambria Math"/>
                    </w:rPr>
                    <m:t>iY</m:t>
                  </m:r>
                  <m:d>
                    <m:dPr>
                      <m:ctrlPr>
                        <w:rPr>
                          <w:rFonts w:ascii="Cambria Math" w:hAnsi="Cambria Math"/>
                          <w:i/>
                        </w:rPr>
                      </m:ctrlPr>
                    </m:dPr>
                    <m:e>
                      <m:r>
                        <w:rPr>
                          <w:rFonts w:ascii="Cambria Math" w:hAnsi="Cambria Math"/>
                        </w:rPr>
                        <m:t>y</m:t>
                      </m:r>
                    </m:e>
                  </m:d>
                  <m:r>
                    <w:rPr>
                      <w:rFonts w:ascii="Cambria Math" w:hAnsi="Cambria Math"/>
                    </w:rPr>
                    <m:t>=</m:t>
                  </m:r>
                  <m:d>
                    <m:dPr>
                      <m:ctrlPr>
                        <w:rPr>
                          <w:rFonts w:ascii="Cambria Math" w:hAnsi="Cambria Math"/>
                          <w:i/>
                        </w:rPr>
                      </m:ctrlPr>
                    </m:dPr>
                    <m:e>
                      <m:r>
                        <w:rPr>
                          <w:rFonts w:ascii="Cambria Math" w:hAnsi="Cambria Math"/>
                        </w:rPr>
                        <m:t>PMaxY-y</m:t>
                      </m:r>
                    </m:e>
                  </m:d>
                  <m:r>
                    <w:rPr>
                      <w:rFonts w:ascii="Cambria Math" w:hAnsi="Cambria Math"/>
                    </w:rPr>
                    <m:t>Pixel*</m:t>
                  </m:r>
                  <m:f>
                    <m:fPr>
                      <m:ctrlPr>
                        <w:rPr>
                          <w:rFonts w:ascii="Cambria Math" w:hAnsi="Cambria Math"/>
                          <w:i/>
                        </w:rPr>
                      </m:ctrlPr>
                    </m:fPr>
                    <m:num>
                      <m:r>
                        <w:rPr>
                          <w:rFonts w:ascii="Cambria Math" w:hAnsi="Cambria Math"/>
                        </w:rPr>
                        <m:t>Unit</m:t>
                      </m:r>
                    </m:num>
                    <m:den>
                      <m:r>
                        <w:rPr>
                          <w:rFonts w:ascii="Cambria Math" w:hAnsi="Cambria Math"/>
                        </w:rPr>
                        <m:t>Pixel</m:t>
                      </m:r>
                    </m:den>
                  </m:f>
                  <m:r>
                    <w:rPr>
                      <w:rFonts w:ascii="Cambria Math" w:hAnsi="Cambria Math"/>
                    </w:rPr>
                    <m:t>+(RMinY)Unit</m:t>
                  </m:r>
                  <m:ctrlPr>
                    <w:rPr>
                      <w:rFonts w:ascii="Cambria Math" w:eastAsia="Cambria Math" w:hAnsi="Cambria Math" w:cs="Cambria Math"/>
                      <w:i/>
                    </w:rPr>
                  </m:ctrlPr>
                </m:e>
                <m:e>
                  <m:r>
                    <w:rPr>
                      <w:rFonts w:ascii="Cambria Math" w:eastAsia="Cambria Math" w:hAnsi="Cambria Math" w:cs="Cambria Math"/>
                    </w:rPr>
                    <m:t>fx</m:t>
                  </m:r>
                  <m:d>
                    <m:dPr>
                      <m:ctrlPr>
                        <w:rPr>
                          <w:rFonts w:ascii="Cambria Math" w:eastAsia="Cambria Math" w:hAnsi="Cambria Math" w:cs="Cambria Math"/>
                          <w:i/>
                        </w:rPr>
                      </m:ctrlPr>
                    </m:dPr>
                    <m:e>
                      <m:r>
                        <w:rPr>
                          <w:rFonts w:ascii="Cambria Math" w:eastAsia="Cambria Math" w:hAnsi="Cambria Math" w:cs="Cambria Math"/>
                        </w:rPr>
                        <m:t>x</m:t>
                      </m:r>
                    </m:e>
                  </m:d>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x-RMinX</m:t>
                      </m:r>
                    </m:e>
                  </m:d>
                  <m:r>
                    <w:rPr>
                      <w:rFonts w:ascii="Cambria Math" w:eastAsia="Cambria Math" w:hAnsi="Cambria Math" w:cs="Cambria Math"/>
                    </w:rPr>
                    <m:t>Unit*</m:t>
                  </m:r>
                  <m:f>
                    <m:fPr>
                      <m:ctrlPr>
                        <w:rPr>
                          <w:rFonts w:ascii="Cambria Math" w:eastAsia="Cambria Math" w:hAnsi="Cambria Math" w:cs="Cambria Math"/>
                          <w:i/>
                        </w:rPr>
                      </m:ctrlPr>
                    </m:fPr>
                    <m:num>
                      <m:r>
                        <w:rPr>
                          <w:rFonts w:ascii="Cambria Math" w:eastAsia="Cambria Math" w:hAnsi="Cambria Math" w:cs="Cambria Math"/>
                        </w:rPr>
                        <m:t>Pixel</m:t>
                      </m:r>
                    </m:num>
                    <m:den>
                      <m:r>
                        <w:rPr>
                          <w:rFonts w:ascii="Cambria Math" w:eastAsia="Cambria Math" w:hAnsi="Cambria Math" w:cs="Cambria Math"/>
                        </w:rPr>
                        <m:t>Unit</m:t>
                      </m:r>
                    </m:den>
                  </m:f>
                  <m:r>
                    <w:rPr>
                      <w:rFonts w:ascii="Cambria Math" w:eastAsia="Cambria Math" w:hAnsi="Cambria Math" w:cs="Cambria Math"/>
                    </w:rPr>
                    <m:t>+</m:t>
                  </m:r>
                  <m:r>
                    <w:rPr>
                      <w:rFonts w:ascii="Cambria Math" w:eastAsia="Cambria Math" w:hAnsi="Cambria Math" w:cs="Cambria Math"/>
                    </w:rPr>
                    <m:t>(</m:t>
                  </m:r>
                  <m:r>
                    <w:rPr>
                      <w:rFonts w:ascii="Cambria Math" w:eastAsia="Cambria Math" w:hAnsi="Cambria Math" w:cs="Cambria Math"/>
                    </w:rPr>
                    <m:t>PMinX</m:t>
                  </m:r>
                  <m:r>
                    <w:rPr>
                      <w:rFonts w:ascii="Cambria Math" w:eastAsia="Cambria Math" w:hAnsi="Cambria Math" w:cs="Cambria Math"/>
                    </w:rPr>
                    <m:t>)Pixel</m:t>
                  </m:r>
                  <m:ctrlPr>
                    <w:rPr>
                      <w:rFonts w:ascii="Cambria Math" w:eastAsia="Cambria Math" w:hAnsi="Cambria Math" w:cs="Cambria Math"/>
                      <w:i/>
                    </w:rPr>
                  </m:ctrlPr>
                </m:e>
                <m:e>
                  <m:r>
                    <w:rPr>
                      <w:rFonts w:ascii="Cambria Math" w:eastAsia="Cambria Math" w:hAnsi="Cambria Math" w:cs="Cambria Math"/>
                    </w:rPr>
                    <m:t>fy</m:t>
                  </m:r>
                  <m:d>
                    <m:dPr>
                      <m:ctrlPr>
                        <w:rPr>
                          <w:rFonts w:ascii="Cambria Math" w:eastAsia="Cambria Math" w:hAnsi="Cambria Math" w:cs="Cambria Math"/>
                          <w:i/>
                        </w:rPr>
                      </m:ctrlPr>
                    </m:dPr>
                    <m:e>
                      <m:r>
                        <w:rPr>
                          <w:rFonts w:ascii="Cambria Math" w:eastAsia="Cambria Math" w:hAnsi="Cambria Math" w:cs="Cambria Math"/>
                        </w:rPr>
                        <m:t>y</m:t>
                      </m:r>
                    </m:e>
                  </m:d>
                  <m:r>
                    <w:rPr>
                      <w:rFonts w:ascii="Cambria Math" w:eastAsia="Cambria Math" w:hAnsi="Cambria Math" w:cs="Cambria Math"/>
                    </w:rPr>
                    <m:t>=</m:t>
                  </m:r>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y-RMinY</m:t>
                      </m:r>
                    </m:e>
                  </m:d>
                  <m:r>
                    <w:rPr>
                      <w:rFonts w:ascii="Cambria Math" w:eastAsia="Cambria Math" w:hAnsi="Cambria Math" w:cs="Cambria Math"/>
                    </w:rPr>
                    <m:t>Unit*</m:t>
                  </m:r>
                  <m:f>
                    <m:fPr>
                      <m:ctrlPr>
                        <w:rPr>
                          <w:rFonts w:ascii="Cambria Math" w:eastAsia="Cambria Math" w:hAnsi="Cambria Math" w:cs="Cambria Math"/>
                          <w:i/>
                        </w:rPr>
                      </m:ctrlPr>
                    </m:fPr>
                    <m:num>
                      <m:r>
                        <w:rPr>
                          <w:rFonts w:ascii="Cambria Math" w:eastAsia="Cambria Math" w:hAnsi="Cambria Math" w:cs="Cambria Math"/>
                        </w:rPr>
                        <m:t>Pixel</m:t>
                      </m:r>
                    </m:num>
                    <m:den>
                      <m:r>
                        <w:rPr>
                          <w:rFonts w:ascii="Cambria Math" w:eastAsia="Cambria Math" w:hAnsi="Cambria Math" w:cs="Cambria Math"/>
                        </w:rPr>
                        <m:t>Unit</m:t>
                      </m:r>
                    </m:den>
                  </m:f>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PMaxY</m:t>
                      </m:r>
                    </m:e>
                  </m:d>
                  <m:r>
                    <w:rPr>
                      <w:rFonts w:ascii="Cambria Math" w:eastAsia="Cambria Math" w:hAnsi="Cambria Math" w:cs="Cambria Math"/>
                    </w:rPr>
                    <m:t>Pixel</m:t>
                  </m:r>
                </m:e>
              </m:eqArr>
            </m:e>
          </m:d>
        </m:oMath>
      </m:oMathPara>
    </w:p>
    <w:p w:rsidR="004D00AF" w:rsidRPr="00A67EA4" w:rsidRDefault="004D00AF" w:rsidP="00341161"/>
    <w:p w:rsidR="00A94CFD" w:rsidRPr="00A94CFD" w:rsidRDefault="00A94CFD" w:rsidP="00C72763">
      <w:pPr>
        <w:rPr>
          <w:sz w:val="24"/>
          <w:szCs w:val="24"/>
        </w:rPr>
      </w:pPr>
      <w:r>
        <w:rPr>
          <w:b/>
          <w:sz w:val="24"/>
          <w:szCs w:val="24"/>
          <w:u w:val="single"/>
        </w:rPr>
        <w:t>Line Drawing Algorithm</w:t>
      </w:r>
      <w:r w:rsidRPr="00A94CFD">
        <w:rPr>
          <w:sz w:val="24"/>
          <w:szCs w:val="24"/>
        </w:rPr>
        <w:t xml:space="preserve">: </w:t>
      </w:r>
    </w:p>
    <w:p w:rsidR="003F316B" w:rsidRDefault="003F316B" w:rsidP="00C72763">
      <w:r>
        <w:t>We wish to represent the line in slope intercept form.</w:t>
      </w:r>
    </w:p>
    <w:p w:rsidR="003F316B" w:rsidRPr="003F316B" w:rsidRDefault="003F316B" w:rsidP="00C72763">
      <m:oMathPara>
        <m:oMath>
          <m:r>
            <w:rPr>
              <w:rFonts w:ascii="Cambria Math" w:hAnsi="Cambria Math"/>
            </w:rPr>
            <m:t>y=mx+b</m:t>
          </m:r>
        </m:oMath>
      </m:oMathPara>
    </w:p>
    <w:p w:rsidR="003F316B" w:rsidRPr="003F316B" w:rsidRDefault="003F316B" w:rsidP="00C72763"/>
    <w:p w:rsidR="003F316B" w:rsidRDefault="003F316B" w:rsidP="00C7276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3.75pt">
            <v:imagedata r:id="rId8" o:title="MathDrawing"/>
          </v:shape>
        </w:pict>
      </w:r>
    </w:p>
    <w:p w:rsidR="003F316B" w:rsidRDefault="00426EC0" w:rsidP="00C72763">
      <w:r>
        <w:t xml:space="preserve">A </w:t>
      </w:r>
      <w:r w:rsidR="003F316B">
        <w:t>line can pass through space with the viewport in 3 ways.</w:t>
      </w:r>
    </w:p>
    <w:p w:rsidR="003F316B" w:rsidRDefault="003F316B" w:rsidP="003F316B">
      <w:pPr>
        <w:pStyle w:val="ListParagraph"/>
        <w:numPr>
          <w:ilvl w:val="0"/>
          <w:numId w:val="1"/>
        </w:numPr>
      </w:pPr>
      <w:r>
        <w:t>2 Intercepts: It enters the viewport and exits.</w:t>
      </w:r>
    </w:p>
    <w:p w:rsidR="003F316B" w:rsidRDefault="003F316B" w:rsidP="003F316B">
      <w:pPr>
        <w:pStyle w:val="ListParagraph"/>
        <w:numPr>
          <w:ilvl w:val="0"/>
          <w:numId w:val="1"/>
        </w:numPr>
      </w:pPr>
      <w:r>
        <w:t>1 Intercept: It is tangent to the viewport in one of 4 corners.</w:t>
      </w:r>
    </w:p>
    <w:p w:rsidR="003F316B" w:rsidRDefault="003F316B" w:rsidP="003F316B">
      <w:pPr>
        <w:pStyle w:val="ListParagraph"/>
        <w:numPr>
          <w:ilvl w:val="0"/>
          <w:numId w:val="1"/>
        </w:numPr>
      </w:pPr>
      <w:r>
        <w:t>0 Intercepts: It does not enter the viewport.</w:t>
      </w:r>
    </w:p>
    <w:p w:rsidR="00426EC0" w:rsidRDefault="00426EC0" w:rsidP="00426EC0">
      <w:r>
        <w:t>A viewport can be viewed as the intersection of four lines and the area contained withi</w:t>
      </w:r>
      <w:r>
        <w:t>n it.</w:t>
      </w:r>
    </w:p>
    <w:p w:rsidR="00426EC0" w:rsidRDefault="00426EC0" w:rsidP="00426EC0">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x=MinX</m:t>
                  </m:r>
                </m:e>
                <m:e>
                  <m:r>
                    <w:rPr>
                      <w:rFonts w:ascii="Cambria Math" w:hAnsi="Cambria Math"/>
                    </w:rPr>
                    <m:t>x=MaxX</m:t>
                  </m:r>
                </m:e>
                <m:e>
                  <m:r>
                    <w:rPr>
                      <w:rFonts w:ascii="Cambria Math" w:hAnsi="Cambria Math"/>
                    </w:rPr>
                    <m:t>y=MinY</m:t>
                  </m:r>
                  <m:ctrlPr>
                    <w:rPr>
                      <w:rFonts w:ascii="Cambria Math" w:eastAsia="Cambria Math" w:hAnsi="Cambria Math" w:cs="Cambria Math"/>
                      <w:i/>
                    </w:rPr>
                  </m:ctrlPr>
                </m:e>
                <m:e>
                  <m:r>
                    <w:rPr>
                      <w:rFonts w:ascii="Cambria Math" w:eastAsia="Cambria Math" w:hAnsi="Cambria Math" w:cs="Cambria Math"/>
                    </w:rPr>
                    <m:t>y=MaxY</m:t>
                  </m:r>
                </m:e>
              </m:eqArr>
            </m:e>
          </m:d>
        </m:oMath>
      </m:oMathPara>
    </w:p>
    <w:p w:rsidR="00426EC0" w:rsidRDefault="00426EC0" w:rsidP="00426EC0">
      <w:r>
        <w:t>A line (in slope intercept form) must intercept these four lines unless it is horizontal. We can find this interception as follows.</w:t>
      </w:r>
    </w:p>
    <w:p w:rsidR="00426EC0" w:rsidRPr="000D43E6" w:rsidRDefault="00426EC0" w:rsidP="00426EC0">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m:t>
                  </m:r>
                  <m:d>
                    <m:dPr>
                      <m:ctrlPr>
                        <w:rPr>
                          <w:rFonts w:ascii="Cambria Math" w:hAnsi="Cambria Math"/>
                          <w:i/>
                        </w:rPr>
                      </m:ctrlPr>
                    </m:dPr>
                    <m:e>
                      <m:r>
                        <w:rPr>
                          <w:rFonts w:ascii="Cambria Math" w:hAnsi="Cambria Math"/>
                        </w:rPr>
                        <m:t>MinX</m:t>
                      </m:r>
                    </m:e>
                  </m:d>
                  <m:r>
                    <w:rPr>
                      <w:rFonts w:ascii="Cambria Math" w:hAnsi="Cambria Math"/>
                    </w:rPr>
                    <m:t>+b</m:t>
                  </m:r>
                  <m:r>
                    <w:rPr>
                      <w:rFonts w:ascii="Cambria Math" w:hAnsi="Cambria Math"/>
                    </w:rPr>
                    <m:t>, (MinX,</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r>
                    <w:rPr>
                      <w:rFonts w:ascii="Cambria Math" w:hAnsi="Cambria Math"/>
                    </w:rPr>
                    <m:t>m</m:t>
                  </m:r>
                  <m:d>
                    <m:dPr>
                      <m:ctrlPr>
                        <w:rPr>
                          <w:rFonts w:ascii="Cambria Math" w:hAnsi="Cambria Math"/>
                          <w:i/>
                        </w:rPr>
                      </m:ctrlPr>
                    </m:dPr>
                    <m:e>
                      <m:r>
                        <w:rPr>
                          <w:rFonts w:ascii="Cambria Math" w:hAnsi="Cambria Math"/>
                        </w:rPr>
                        <m:t>MaxX</m:t>
                      </m:r>
                    </m:e>
                  </m:d>
                  <m:r>
                    <w:rPr>
                      <w:rFonts w:ascii="Cambria Math" w:hAnsi="Cambria Math"/>
                    </w:rPr>
                    <m:t>+b</m:t>
                  </m:r>
                  <m:r>
                    <w:rPr>
                      <w:rFonts w:ascii="Cambria Math" w:hAnsi="Cambria Math"/>
                    </w:rPr>
                    <m:t>,(MaxX,</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type m:val="lin"/>
                      <m:ctrlPr>
                        <w:rPr>
                          <w:rFonts w:ascii="Cambria Math" w:hAnsi="Cambria Math"/>
                          <w:i/>
                        </w:rPr>
                      </m:ctrlPr>
                    </m:fPr>
                    <m:num>
                      <m:d>
                        <m:dPr>
                          <m:ctrlPr>
                            <w:rPr>
                              <w:rFonts w:ascii="Cambria Math" w:hAnsi="Cambria Math"/>
                              <w:i/>
                            </w:rPr>
                          </m:ctrlPr>
                        </m:dPr>
                        <m:e>
                          <m:r>
                            <w:rPr>
                              <w:rFonts w:ascii="Cambria Math" w:hAnsi="Cambria Math"/>
                            </w:rPr>
                            <m:t>MinY-b</m:t>
                          </m:r>
                        </m:e>
                      </m:d>
                    </m:num>
                    <m:den>
                      <m:r>
                        <w:rPr>
                          <w:rFonts w:ascii="Cambria Math" w:hAnsi="Cambria Math"/>
                        </w:rPr>
                        <m:t>m</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,MinY)</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f>
                    <m:fPr>
                      <m:type m:val="lin"/>
                      <m:ctrlPr>
                        <w:rPr>
                          <w:rFonts w:ascii="Cambria Math" w:eastAsia="Cambria Math" w:hAnsi="Cambria Math" w:cs="Cambria Math"/>
                          <w:i/>
                        </w:rPr>
                      </m:ctrlPr>
                    </m:fPr>
                    <m:num>
                      <m:d>
                        <m:dPr>
                          <m:ctrlPr>
                            <w:rPr>
                              <w:rFonts w:ascii="Cambria Math" w:eastAsia="Cambria Math" w:hAnsi="Cambria Math" w:cs="Cambria Math"/>
                              <w:i/>
                            </w:rPr>
                          </m:ctrlPr>
                        </m:dPr>
                        <m:e>
                          <m:r>
                            <w:rPr>
                              <w:rFonts w:ascii="Cambria Math" w:eastAsia="Cambria Math" w:hAnsi="Cambria Math" w:cs="Cambria Math"/>
                            </w:rPr>
                            <m:t>MaxY</m:t>
                          </m:r>
                          <m:r>
                            <w:rPr>
                              <w:rFonts w:ascii="Cambria Math" w:eastAsia="Cambria Math" w:hAnsi="Cambria Math" w:cs="Cambria Math"/>
                            </w:rPr>
                            <m:t>-b</m:t>
                          </m:r>
                        </m:e>
                      </m:d>
                    </m:num>
                    <m:den>
                      <m:r>
                        <w:rPr>
                          <w:rFonts w:ascii="Cambria Math" w:eastAsia="Cambria Math" w:hAnsi="Cambria Math" w:cs="Cambria Math"/>
                        </w:rPr>
                        <m:t>m</m:t>
                      </m:r>
                    </m:den>
                  </m:f>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,MaxY)</m:t>
                  </m:r>
                </m:e>
              </m:eqArr>
            </m:e>
          </m:d>
        </m:oMath>
      </m:oMathPara>
    </w:p>
    <w:p w:rsidR="000D43E6" w:rsidRDefault="000D43E6" w:rsidP="00426EC0">
      <w:r>
        <w:t xml:space="preserve">If the interception points are within the </w:t>
      </w:r>
      <w:r w:rsidR="00FC670C">
        <w:t>minimum and maximum</w:t>
      </w:r>
      <w:r>
        <w:t xml:space="preserve"> range of the viewport, we know that it intercepts the viewport at that point.</w:t>
      </w:r>
    </w:p>
    <w:p w:rsidR="000D43E6" w:rsidRPr="00587CD8" w:rsidRDefault="000D43E6" w:rsidP="00426EC0">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MinY</m:t>
                  </m:r>
                  <m:sSub>
                    <m:sSubPr>
                      <m:ctrlPr>
                        <w:rPr>
                          <w:rFonts w:ascii="Cambria Math" w:hAnsi="Cambria Math"/>
                          <w:i/>
                        </w:rPr>
                      </m:ctrlPr>
                    </m:sSubPr>
                    <m:e>
                      <m:r>
                        <w:rPr>
                          <w:rFonts w:ascii="Cambria Math" w:hAnsi="Cambria Math"/>
                        </w:rPr>
                        <m:t>&lt;</m:t>
                      </m:r>
                      <m:r>
                        <w:rPr>
                          <w:rFonts w:ascii="Cambria Math" w:hAnsi="Cambria Math"/>
                        </w:rPr>
                        <m:t>y</m:t>
                      </m:r>
                    </m:e>
                    <m:sub>
                      <m:r>
                        <w:rPr>
                          <w:rFonts w:ascii="Cambria Math" w:hAnsi="Cambria Math"/>
                        </w:rPr>
                        <m:t>1</m:t>
                      </m:r>
                    </m:sub>
                  </m:sSub>
                  <m:r>
                    <w:rPr>
                      <w:rFonts w:ascii="Cambria Math" w:hAnsi="Cambria Math"/>
                    </w:rPr>
                    <m:t>&lt;MaxY</m:t>
                  </m:r>
                </m:e>
                <m:e>
                  <m:r>
                    <w:rPr>
                      <w:rFonts w:ascii="Cambria Math" w:hAnsi="Cambria Math"/>
                    </w:rPr>
                    <m:t>MinY</m:t>
                  </m:r>
                  <m:sSub>
                    <m:sSubPr>
                      <m:ctrlPr>
                        <w:rPr>
                          <w:rFonts w:ascii="Cambria Math" w:hAnsi="Cambria Math"/>
                          <w:i/>
                        </w:rPr>
                      </m:ctrlPr>
                    </m:sSubPr>
                    <m:e>
                      <m:r>
                        <w:rPr>
                          <w:rFonts w:ascii="Cambria Math" w:hAnsi="Cambria Math"/>
                        </w:rPr>
                        <m:t>&lt;y</m:t>
                      </m:r>
                    </m:e>
                    <m:sub>
                      <m:r>
                        <w:rPr>
                          <w:rFonts w:ascii="Cambria Math" w:hAnsi="Cambria Math"/>
                        </w:rPr>
                        <m:t>2</m:t>
                      </m:r>
                    </m:sub>
                  </m:sSub>
                  <m:r>
                    <w:rPr>
                      <w:rFonts w:ascii="Cambria Math" w:hAnsi="Cambria Math"/>
                    </w:rPr>
                    <m:t>&lt;MaxY</m:t>
                  </m:r>
                </m:e>
                <m:e>
                  <m:r>
                    <w:rPr>
                      <w:rFonts w:ascii="Cambria Math" w:hAnsi="Cambria Math"/>
                    </w:rPr>
                    <m:t>MinX</m:t>
                  </m:r>
                  <m:sSub>
                    <m:sSubPr>
                      <m:ctrlPr>
                        <w:rPr>
                          <w:rFonts w:ascii="Cambria Math" w:hAnsi="Cambria Math"/>
                          <w:i/>
                        </w:rPr>
                      </m:ctrlPr>
                    </m:sSubPr>
                    <m:e>
                      <m:r>
                        <w:rPr>
                          <w:rFonts w:ascii="Cambria Math" w:hAnsi="Cambria Math"/>
                        </w:rPr>
                        <m:t>&lt;</m:t>
                      </m:r>
                      <m:r>
                        <w:rPr>
                          <w:rFonts w:ascii="Cambria Math" w:hAnsi="Cambria Math"/>
                        </w:rPr>
                        <m:t>x</m:t>
                      </m:r>
                    </m:e>
                    <m:sub>
                      <m:r>
                        <w:rPr>
                          <w:rFonts w:ascii="Cambria Math" w:hAnsi="Cambria Math"/>
                        </w:rPr>
                        <m:t>1</m:t>
                      </m:r>
                    </m:sub>
                  </m:sSub>
                  <m:r>
                    <w:rPr>
                      <w:rFonts w:ascii="Cambria Math" w:hAnsi="Cambria Math"/>
                    </w:rPr>
                    <m:t>&lt;</m:t>
                  </m:r>
                  <m:r>
                    <w:rPr>
                      <w:rFonts w:ascii="Cambria Math" w:hAnsi="Cambria Math"/>
                    </w:rPr>
                    <m:t>MaxX</m:t>
                  </m:r>
                  <m:ctrlPr>
                    <w:rPr>
                      <w:rFonts w:ascii="Cambria Math" w:eastAsia="Cambria Math" w:hAnsi="Cambria Math" w:cs="Cambria Math"/>
                      <w:i/>
                    </w:rPr>
                  </m:ctrlPr>
                </m:e>
                <m:e>
                  <m:r>
                    <w:rPr>
                      <w:rFonts w:ascii="Cambria Math" w:hAnsi="Cambria Math"/>
                    </w:rPr>
                    <m:t>MinX</m:t>
                  </m:r>
                  <m:sSub>
                    <m:sSubPr>
                      <m:ctrlPr>
                        <w:rPr>
                          <w:rFonts w:ascii="Cambria Math" w:hAnsi="Cambria Math"/>
                          <w:i/>
                        </w:rPr>
                      </m:ctrlPr>
                    </m:sSubPr>
                    <m:e>
                      <m:r>
                        <w:rPr>
                          <w:rFonts w:ascii="Cambria Math" w:hAnsi="Cambria Math"/>
                        </w:rPr>
                        <m:t>&lt;</m:t>
                      </m:r>
                      <m:r>
                        <w:rPr>
                          <w:rFonts w:ascii="Cambria Math" w:hAnsi="Cambria Math"/>
                        </w:rPr>
                        <m:t>x</m:t>
                      </m:r>
                    </m:e>
                    <m:sub>
                      <m:r>
                        <w:rPr>
                          <w:rFonts w:ascii="Cambria Math" w:hAnsi="Cambria Math"/>
                        </w:rPr>
                        <m:t>2</m:t>
                      </m:r>
                    </m:sub>
                  </m:sSub>
                  <m:r>
                    <w:rPr>
                      <w:rFonts w:ascii="Cambria Math" w:hAnsi="Cambria Math"/>
                    </w:rPr>
                    <m:t>&lt;</m:t>
                  </m:r>
                  <m:r>
                    <w:rPr>
                      <w:rFonts w:ascii="Cambria Math" w:hAnsi="Cambria Math"/>
                    </w:rPr>
                    <m:t>MaxX</m:t>
                  </m:r>
                </m:e>
              </m:eqArr>
            </m:e>
          </m:d>
        </m:oMath>
      </m:oMathPara>
    </w:p>
    <w:p w:rsidR="00587CD8" w:rsidRDefault="00FC670C" w:rsidP="00426EC0">
      <w:r>
        <w:t xml:space="preserve">If there are two intercepts, </w:t>
      </w:r>
      <w:r w:rsidR="00587CD8">
        <w:t>we can simply interpolate the points to pixels and draw them.</w:t>
      </w:r>
    </w:p>
    <w:p w:rsidR="00FC670C" w:rsidRPr="00426EC0" w:rsidRDefault="00FC670C" w:rsidP="00426EC0"/>
    <w:p w:rsidR="00A11C6E" w:rsidRDefault="004342B8">
      <w:r>
        <w:rPr>
          <w:b/>
          <w:sz w:val="32"/>
          <w:szCs w:val="32"/>
          <w:u w:val="single"/>
        </w:rPr>
        <w:t>T</w:t>
      </w:r>
      <w:r>
        <w:rPr>
          <w:b/>
          <w:sz w:val="32"/>
          <w:szCs w:val="32"/>
          <w:u w:val="single"/>
        </w:rPr>
        <w:t>esting</w:t>
      </w:r>
      <w:r>
        <w:t xml:space="preserve">: </w:t>
      </w:r>
    </w:p>
    <w:p w:rsidR="00E403D2" w:rsidRDefault="003F316B">
      <w:r>
        <w:t xml:space="preserve">The program can be divided into two main functional units. The calculation of a lines interception with a viewport and the </w:t>
      </w:r>
      <w:r w:rsidR="000D43E6">
        <w:t xml:space="preserve">interpolation of pixels to logical units and vice versa. </w:t>
      </w:r>
      <w:r w:rsidR="004A2D10">
        <w:t>The interpolation functions can be checked for numeric correctness by various positive and negative values. This was already verified in a former test suite while the clicking function returns reasonable results</w:t>
      </w:r>
      <w:r w:rsidR="00875917">
        <w:t xml:space="preserve"> by centering the display correctly</w:t>
      </w:r>
      <w:bookmarkStart w:id="0" w:name="_GoBack"/>
      <w:bookmarkEnd w:id="0"/>
      <w:r w:rsidR="004A2D10">
        <w:t>.</w:t>
      </w:r>
    </w:p>
    <w:p w:rsidR="003F316B" w:rsidRDefault="00E403D2">
      <w:r>
        <w:t>T</w:t>
      </w:r>
      <w:r w:rsidR="00950AF5">
        <w:t>he line interception calculation can be divided into a number of cases.</w:t>
      </w:r>
      <w:r w:rsidR="0054035B">
        <w:t xml:space="preserve"> Shifting the image should result in the same interpretation geometrically for each case.</w:t>
      </w:r>
      <w:r w:rsidR="009F5474">
        <w:t xml:space="preserve"> The fact that there are two lines is irrelevant because the drawing algorithm only operates on one.</w:t>
      </w:r>
    </w:p>
    <w:tbl>
      <w:tblPr>
        <w:tblStyle w:val="GridTable3"/>
        <w:tblW w:w="0" w:type="auto"/>
        <w:tblLook w:val="04A0" w:firstRow="1" w:lastRow="0" w:firstColumn="1" w:lastColumn="0" w:noHBand="0" w:noVBand="1"/>
      </w:tblPr>
      <w:tblGrid>
        <w:gridCol w:w="3078"/>
        <w:gridCol w:w="1530"/>
        <w:gridCol w:w="3420"/>
        <w:gridCol w:w="1436"/>
      </w:tblGrid>
      <w:tr w:rsidR="0054035B" w:rsidTr="00BD71C5">
        <w:trPr>
          <w:cnfStyle w:val="100000000000" w:firstRow="1" w:lastRow="0" w:firstColumn="0" w:lastColumn="0" w:oddVBand="0" w:evenVBand="0" w:oddHBand="0" w:evenHBand="0" w:firstRowFirstColumn="0" w:firstRowLastColumn="0" w:lastRowFirstColumn="0" w:lastRowLastColumn="0"/>
          <w:trHeight w:val="294"/>
        </w:trPr>
        <w:tc>
          <w:tcPr>
            <w:cnfStyle w:val="001000000100" w:firstRow="0" w:lastRow="0" w:firstColumn="1" w:lastColumn="0" w:oddVBand="0" w:evenVBand="0" w:oddHBand="0" w:evenHBand="0" w:firstRowFirstColumn="1" w:firstRowLastColumn="0" w:lastRowFirstColumn="0" w:lastRowLastColumn="0"/>
            <w:tcW w:w="3078" w:type="dxa"/>
          </w:tcPr>
          <w:p w:rsidR="00950AF5" w:rsidRDefault="00A843AD">
            <w:r>
              <w:t>Scenario</w:t>
            </w:r>
          </w:p>
        </w:tc>
        <w:tc>
          <w:tcPr>
            <w:tcW w:w="1530" w:type="dxa"/>
          </w:tcPr>
          <w:p w:rsidR="00950AF5" w:rsidRDefault="00950AF5">
            <w:pPr>
              <w:cnfStyle w:val="100000000000" w:firstRow="1" w:lastRow="0" w:firstColumn="0" w:lastColumn="0" w:oddVBand="0" w:evenVBand="0" w:oddHBand="0" w:evenHBand="0" w:firstRowFirstColumn="0" w:firstRowLastColumn="0" w:lastRowFirstColumn="0" w:lastRowLastColumn="0"/>
            </w:pPr>
            <w:r>
              <w:t>Input</w:t>
            </w:r>
          </w:p>
        </w:tc>
        <w:tc>
          <w:tcPr>
            <w:tcW w:w="3420" w:type="dxa"/>
          </w:tcPr>
          <w:p w:rsidR="00950AF5" w:rsidRDefault="00A843AD">
            <w:pPr>
              <w:cnfStyle w:val="100000000000" w:firstRow="1" w:lastRow="0" w:firstColumn="0" w:lastColumn="0" w:oddVBand="0" w:evenVBand="0" w:oddHBand="0" w:evenHBand="0" w:firstRowFirstColumn="0" w:firstRowLastColumn="0" w:lastRowFirstColumn="0" w:lastRowLastColumn="0"/>
            </w:pPr>
            <w:r>
              <w:t xml:space="preserve">Expected </w:t>
            </w:r>
            <w:r w:rsidR="00950AF5">
              <w:t>Output</w:t>
            </w:r>
          </w:p>
        </w:tc>
        <w:tc>
          <w:tcPr>
            <w:tcW w:w="1436" w:type="dxa"/>
          </w:tcPr>
          <w:p w:rsidR="00950AF5" w:rsidRDefault="00A730E9">
            <w:pPr>
              <w:cnfStyle w:val="100000000000" w:firstRow="1" w:lastRow="0" w:firstColumn="0" w:lastColumn="0" w:oddVBand="0" w:evenVBand="0" w:oddHBand="0" w:evenHBand="0" w:firstRowFirstColumn="0" w:firstRowLastColumn="0" w:lastRowFirstColumn="0" w:lastRowLastColumn="0"/>
            </w:pPr>
            <w:r>
              <w:t>Status</w:t>
            </w:r>
          </w:p>
        </w:tc>
      </w:tr>
      <w:tr w:rsidR="0054035B" w:rsidTr="00BD71C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078" w:type="dxa"/>
          </w:tcPr>
          <w:p w:rsidR="00950AF5" w:rsidRDefault="0053482D" w:rsidP="00A843AD">
            <w:r>
              <w:t xml:space="preserve">Line has </w:t>
            </w:r>
            <w:r w:rsidR="00A843AD">
              <w:t>+</w:t>
            </w:r>
            <w:r w:rsidR="00950AF5">
              <w:t xml:space="preserve"> Slope</w:t>
            </w:r>
            <w:r w:rsidR="00A843AD">
              <w:t xml:space="preserve"> and + Intercept</w:t>
            </w:r>
          </w:p>
        </w:tc>
        <w:tc>
          <w:tcPr>
            <w:tcW w:w="1530" w:type="dxa"/>
          </w:tcPr>
          <w:p w:rsidR="00A843AD" w:rsidRDefault="00A843AD">
            <w:pPr>
              <w:cnfStyle w:val="000000100000" w:firstRow="0" w:lastRow="0" w:firstColumn="0" w:lastColumn="0" w:oddVBand="0" w:evenVBand="0" w:oddHBand="1" w:evenHBand="0" w:firstRowFirstColumn="0" w:firstRowLastColumn="0" w:lastRowFirstColumn="0" w:lastRowLastColumn="0"/>
            </w:pPr>
            <w:r>
              <w:t>m =</w:t>
            </w:r>
            <w:r w:rsidR="0054035B">
              <w:t xml:space="preserve"> 1</w:t>
            </w:r>
            <w:r>
              <w:t>, b = 2</w:t>
            </w:r>
          </w:p>
        </w:tc>
        <w:tc>
          <w:tcPr>
            <w:tcW w:w="3420" w:type="dxa"/>
          </w:tcPr>
          <w:p w:rsidR="00950AF5" w:rsidRDefault="00BD71C5" w:rsidP="00BD71C5">
            <w:pPr>
              <w:cnfStyle w:val="000000100000" w:firstRow="0" w:lastRow="0" w:firstColumn="0" w:lastColumn="0" w:oddVBand="0" w:evenVBand="0" w:oddHBand="1" w:evenHBand="0" w:firstRowFirstColumn="0" w:firstRowLastColumn="0" w:lastRowFirstColumn="0" w:lastRowLastColumn="0"/>
            </w:pPr>
            <w:r>
              <w:t>Line upward, x=0 above x-axis</w:t>
            </w:r>
          </w:p>
        </w:tc>
        <w:tc>
          <w:tcPr>
            <w:tcW w:w="1436" w:type="dxa"/>
          </w:tcPr>
          <w:p w:rsidR="00950AF5" w:rsidRDefault="00A67EA4">
            <w:pPr>
              <w:cnfStyle w:val="000000100000" w:firstRow="0" w:lastRow="0" w:firstColumn="0" w:lastColumn="0" w:oddVBand="0" w:evenVBand="0" w:oddHBand="1" w:evenHBand="0" w:firstRowFirstColumn="0" w:firstRowLastColumn="0" w:lastRowFirstColumn="0" w:lastRowLastColumn="0"/>
            </w:pPr>
            <w:r>
              <w:t>Passed</w:t>
            </w:r>
          </w:p>
        </w:tc>
      </w:tr>
      <w:tr w:rsidR="00BD71C5" w:rsidTr="00767FC1">
        <w:trPr>
          <w:trHeight w:val="350"/>
        </w:trPr>
        <w:tc>
          <w:tcPr>
            <w:cnfStyle w:val="001000000000" w:firstRow="0" w:lastRow="0" w:firstColumn="1" w:lastColumn="0" w:oddVBand="0" w:evenVBand="0" w:oddHBand="0" w:evenHBand="0" w:firstRowFirstColumn="0" w:firstRowLastColumn="0" w:lastRowFirstColumn="0" w:lastRowLastColumn="0"/>
            <w:tcW w:w="3078" w:type="dxa"/>
          </w:tcPr>
          <w:p w:rsidR="00BD71C5" w:rsidRDefault="00BD71C5" w:rsidP="00A843AD">
            <w:r>
              <w:t>Line has + Slope and 0 Intercept</w:t>
            </w:r>
          </w:p>
        </w:tc>
        <w:tc>
          <w:tcPr>
            <w:tcW w:w="1530" w:type="dxa"/>
          </w:tcPr>
          <w:p w:rsidR="00BD71C5" w:rsidRDefault="00BD71C5">
            <w:pPr>
              <w:cnfStyle w:val="000000000000" w:firstRow="0" w:lastRow="0" w:firstColumn="0" w:lastColumn="0" w:oddVBand="0" w:evenVBand="0" w:oddHBand="0" w:evenHBand="0" w:firstRowFirstColumn="0" w:firstRowLastColumn="0" w:lastRowFirstColumn="0" w:lastRowLastColumn="0"/>
            </w:pPr>
            <w:r>
              <w:t>M = 3, b = 0</w:t>
            </w:r>
          </w:p>
        </w:tc>
        <w:tc>
          <w:tcPr>
            <w:tcW w:w="3420" w:type="dxa"/>
          </w:tcPr>
          <w:p w:rsidR="00BD71C5" w:rsidRDefault="00BD71C5" w:rsidP="00BD71C5">
            <w:pPr>
              <w:cnfStyle w:val="000000000000" w:firstRow="0" w:lastRow="0" w:firstColumn="0" w:lastColumn="0" w:oddVBand="0" w:evenVBand="0" w:oddHBand="0" w:evenHBand="0" w:firstRowFirstColumn="0" w:firstRowLastColumn="0" w:lastRowFirstColumn="0" w:lastRowLastColumn="0"/>
            </w:pPr>
            <w:r>
              <w:t>Line upward, crosses origin</w:t>
            </w:r>
          </w:p>
        </w:tc>
        <w:tc>
          <w:tcPr>
            <w:tcW w:w="1436" w:type="dxa"/>
          </w:tcPr>
          <w:p w:rsidR="00BD71C5" w:rsidRDefault="00BD71C5">
            <w:pPr>
              <w:cnfStyle w:val="000000000000" w:firstRow="0" w:lastRow="0" w:firstColumn="0" w:lastColumn="0" w:oddVBand="0" w:evenVBand="0" w:oddHBand="0" w:evenHBand="0" w:firstRowFirstColumn="0" w:firstRowLastColumn="0" w:lastRowFirstColumn="0" w:lastRowLastColumn="0"/>
            </w:pPr>
            <w:r>
              <w:t>Passed</w:t>
            </w:r>
          </w:p>
        </w:tc>
      </w:tr>
      <w:tr w:rsidR="009F5474" w:rsidTr="00BD71C5">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078" w:type="dxa"/>
          </w:tcPr>
          <w:p w:rsidR="009F5474" w:rsidRDefault="00A843AD" w:rsidP="00A843AD">
            <w:r>
              <w:t>Line has + Slope and - Intercept</w:t>
            </w:r>
          </w:p>
        </w:tc>
        <w:tc>
          <w:tcPr>
            <w:tcW w:w="1530" w:type="dxa"/>
          </w:tcPr>
          <w:p w:rsidR="009F5474" w:rsidRDefault="0054035B">
            <w:pPr>
              <w:cnfStyle w:val="000000100000" w:firstRow="0" w:lastRow="0" w:firstColumn="0" w:lastColumn="0" w:oddVBand="0" w:evenVBand="0" w:oddHBand="1" w:evenHBand="0" w:firstRowFirstColumn="0" w:firstRowLastColumn="0" w:lastRowFirstColumn="0" w:lastRowLastColumn="0"/>
            </w:pPr>
            <w:r>
              <w:t>m = 2, b = -4</w:t>
            </w:r>
          </w:p>
        </w:tc>
        <w:tc>
          <w:tcPr>
            <w:tcW w:w="3420" w:type="dxa"/>
          </w:tcPr>
          <w:p w:rsidR="009F5474" w:rsidRDefault="00BD71C5">
            <w:pPr>
              <w:cnfStyle w:val="000000100000" w:firstRow="0" w:lastRow="0" w:firstColumn="0" w:lastColumn="0" w:oddVBand="0" w:evenVBand="0" w:oddHBand="1" w:evenHBand="0" w:firstRowFirstColumn="0" w:firstRowLastColumn="0" w:lastRowFirstColumn="0" w:lastRowLastColumn="0"/>
            </w:pPr>
            <w:r>
              <w:t>Line upward, x=0 below x-axis</w:t>
            </w:r>
          </w:p>
        </w:tc>
        <w:tc>
          <w:tcPr>
            <w:tcW w:w="1436" w:type="dxa"/>
          </w:tcPr>
          <w:p w:rsidR="009F5474" w:rsidRDefault="00A67EA4">
            <w:pPr>
              <w:cnfStyle w:val="000000100000" w:firstRow="0" w:lastRow="0" w:firstColumn="0" w:lastColumn="0" w:oddVBand="0" w:evenVBand="0" w:oddHBand="1" w:evenHBand="0" w:firstRowFirstColumn="0" w:firstRowLastColumn="0" w:lastRowFirstColumn="0" w:lastRowLastColumn="0"/>
            </w:pPr>
            <w:r>
              <w:t>Passed</w:t>
            </w:r>
          </w:p>
        </w:tc>
      </w:tr>
      <w:tr w:rsidR="0054035B" w:rsidTr="00BD71C5">
        <w:trPr>
          <w:trHeight w:val="350"/>
        </w:trPr>
        <w:tc>
          <w:tcPr>
            <w:cnfStyle w:val="001000000000" w:firstRow="0" w:lastRow="0" w:firstColumn="1" w:lastColumn="0" w:oddVBand="0" w:evenVBand="0" w:oddHBand="0" w:evenHBand="0" w:firstRowFirstColumn="0" w:firstRowLastColumn="0" w:lastRowFirstColumn="0" w:lastRowLastColumn="0"/>
            <w:tcW w:w="3078" w:type="dxa"/>
          </w:tcPr>
          <w:p w:rsidR="00A843AD" w:rsidRDefault="00A843AD" w:rsidP="00A843AD">
            <w:r>
              <w:t xml:space="preserve">Line has </w:t>
            </w:r>
            <w:r>
              <w:t>0</w:t>
            </w:r>
            <w:r>
              <w:t xml:space="preserve"> Slope and </w:t>
            </w:r>
            <w:r>
              <w:t>+</w:t>
            </w:r>
            <w:r>
              <w:t xml:space="preserve"> Intercept</w:t>
            </w:r>
          </w:p>
        </w:tc>
        <w:tc>
          <w:tcPr>
            <w:tcW w:w="1530" w:type="dxa"/>
          </w:tcPr>
          <w:p w:rsidR="00A843AD" w:rsidRDefault="0054035B">
            <w:pPr>
              <w:cnfStyle w:val="000000000000" w:firstRow="0" w:lastRow="0" w:firstColumn="0" w:lastColumn="0" w:oddVBand="0" w:evenVBand="0" w:oddHBand="0" w:evenHBand="0" w:firstRowFirstColumn="0" w:firstRowLastColumn="0" w:lastRowFirstColumn="0" w:lastRowLastColumn="0"/>
            </w:pPr>
            <w:r>
              <w:t>m = 0, b = 2</w:t>
            </w:r>
          </w:p>
        </w:tc>
        <w:tc>
          <w:tcPr>
            <w:tcW w:w="3420" w:type="dxa"/>
          </w:tcPr>
          <w:p w:rsidR="00A843AD" w:rsidRDefault="00BD71C5" w:rsidP="0054035B">
            <w:pPr>
              <w:cnfStyle w:val="000000000000" w:firstRow="0" w:lastRow="0" w:firstColumn="0" w:lastColumn="0" w:oddVBand="0" w:evenVBand="0" w:oddHBand="0" w:evenHBand="0" w:firstRowFirstColumn="0" w:firstRowLastColumn="0" w:lastRowFirstColumn="0" w:lastRowLastColumn="0"/>
            </w:pPr>
            <w:r>
              <w:t>H</w:t>
            </w:r>
            <w:r w:rsidR="0054035B">
              <w:t>orizontal</w:t>
            </w:r>
            <w:r w:rsidR="0054035B">
              <w:t xml:space="preserve"> line above </w:t>
            </w:r>
            <w:r>
              <w:t>x</w:t>
            </w:r>
            <w:r w:rsidR="0054035B">
              <w:t xml:space="preserve">-axis </w:t>
            </w:r>
          </w:p>
        </w:tc>
        <w:tc>
          <w:tcPr>
            <w:tcW w:w="1436" w:type="dxa"/>
          </w:tcPr>
          <w:p w:rsidR="00A843AD" w:rsidRDefault="00A843AD">
            <w:pPr>
              <w:cnfStyle w:val="000000000000" w:firstRow="0" w:lastRow="0" w:firstColumn="0" w:lastColumn="0" w:oddVBand="0" w:evenVBand="0" w:oddHBand="0" w:evenHBand="0" w:firstRowFirstColumn="0" w:firstRowLastColumn="0" w:lastRowFirstColumn="0" w:lastRowLastColumn="0"/>
            </w:pPr>
            <w:r>
              <w:t>Passed</w:t>
            </w:r>
          </w:p>
        </w:tc>
      </w:tr>
      <w:tr w:rsidR="009B4388" w:rsidTr="00BD71C5">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078" w:type="dxa"/>
          </w:tcPr>
          <w:p w:rsidR="009B4388" w:rsidRDefault="009B4388" w:rsidP="00A843AD">
            <w:r>
              <w:t>Line has 0 Slope and 0 Intercept</w:t>
            </w:r>
          </w:p>
        </w:tc>
        <w:tc>
          <w:tcPr>
            <w:tcW w:w="1530" w:type="dxa"/>
          </w:tcPr>
          <w:p w:rsidR="009B4388" w:rsidRDefault="009B4388">
            <w:pPr>
              <w:cnfStyle w:val="000000100000" w:firstRow="0" w:lastRow="0" w:firstColumn="0" w:lastColumn="0" w:oddVBand="0" w:evenVBand="0" w:oddHBand="1" w:evenHBand="0" w:firstRowFirstColumn="0" w:firstRowLastColumn="0" w:lastRowFirstColumn="0" w:lastRowLastColumn="0"/>
            </w:pPr>
            <w:r>
              <w:t>m = 0, b = 0</w:t>
            </w:r>
          </w:p>
        </w:tc>
        <w:tc>
          <w:tcPr>
            <w:tcW w:w="3420" w:type="dxa"/>
          </w:tcPr>
          <w:p w:rsidR="009B4388" w:rsidRDefault="009B4388" w:rsidP="0054035B">
            <w:pPr>
              <w:cnfStyle w:val="000000100000" w:firstRow="0" w:lastRow="0" w:firstColumn="0" w:lastColumn="0" w:oddVBand="0" w:evenVBand="0" w:oddHBand="1" w:evenHBand="0" w:firstRowFirstColumn="0" w:firstRowLastColumn="0" w:lastRowFirstColumn="0" w:lastRowLastColumn="0"/>
            </w:pPr>
            <w:r>
              <w:t>Coincides with x-axis (nothing)</w:t>
            </w:r>
          </w:p>
        </w:tc>
        <w:tc>
          <w:tcPr>
            <w:tcW w:w="1436" w:type="dxa"/>
          </w:tcPr>
          <w:p w:rsidR="009B4388" w:rsidRDefault="009B4388">
            <w:pPr>
              <w:cnfStyle w:val="000000100000" w:firstRow="0" w:lastRow="0" w:firstColumn="0" w:lastColumn="0" w:oddVBand="0" w:evenVBand="0" w:oddHBand="1" w:evenHBand="0" w:firstRowFirstColumn="0" w:firstRowLastColumn="0" w:lastRowFirstColumn="0" w:lastRowLastColumn="0"/>
            </w:pPr>
            <w:r>
              <w:t>Passed</w:t>
            </w:r>
          </w:p>
        </w:tc>
      </w:tr>
      <w:tr w:rsidR="009B4388" w:rsidTr="00BD71C5">
        <w:trPr>
          <w:trHeight w:val="350"/>
        </w:trPr>
        <w:tc>
          <w:tcPr>
            <w:cnfStyle w:val="001000000000" w:firstRow="0" w:lastRow="0" w:firstColumn="1" w:lastColumn="0" w:oddVBand="0" w:evenVBand="0" w:oddHBand="0" w:evenHBand="0" w:firstRowFirstColumn="0" w:firstRowLastColumn="0" w:lastRowFirstColumn="0" w:lastRowLastColumn="0"/>
            <w:tcW w:w="3078" w:type="dxa"/>
          </w:tcPr>
          <w:p w:rsidR="00A843AD" w:rsidRDefault="00A843AD" w:rsidP="00A843AD">
            <w:r>
              <w:t xml:space="preserve">Line has </w:t>
            </w:r>
            <w:r>
              <w:t>0</w:t>
            </w:r>
            <w:r>
              <w:t xml:space="preserve"> Slope and </w:t>
            </w:r>
            <w:r>
              <w:t>-</w:t>
            </w:r>
            <w:r>
              <w:t xml:space="preserve"> Intercept</w:t>
            </w:r>
          </w:p>
        </w:tc>
        <w:tc>
          <w:tcPr>
            <w:tcW w:w="1530" w:type="dxa"/>
          </w:tcPr>
          <w:p w:rsidR="00A843AD" w:rsidRDefault="0054035B">
            <w:pPr>
              <w:cnfStyle w:val="000000000000" w:firstRow="0" w:lastRow="0" w:firstColumn="0" w:lastColumn="0" w:oddVBand="0" w:evenVBand="0" w:oddHBand="0" w:evenHBand="0" w:firstRowFirstColumn="0" w:firstRowLastColumn="0" w:lastRowFirstColumn="0" w:lastRowLastColumn="0"/>
            </w:pPr>
            <w:r>
              <w:t>m = 0, b = -3</w:t>
            </w:r>
          </w:p>
        </w:tc>
        <w:tc>
          <w:tcPr>
            <w:tcW w:w="3420" w:type="dxa"/>
          </w:tcPr>
          <w:p w:rsidR="00A843AD" w:rsidRDefault="00BD71C5" w:rsidP="0054035B">
            <w:pPr>
              <w:cnfStyle w:val="000000000000" w:firstRow="0" w:lastRow="0" w:firstColumn="0" w:lastColumn="0" w:oddVBand="0" w:evenVBand="0" w:oddHBand="0" w:evenHBand="0" w:firstRowFirstColumn="0" w:firstRowLastColumn="0" w:lastRowFirstColumn="0" w:lastRowLastColumn="0"/>
            </w:pPr>
            <w:r>
              <w:t>H</w:t>
            </w:r>
            <w:r w:rsidR="0054035B">
              <w:t>orizontal</w:t>
            </w:r>
            <w:r w:rsidR="0054035B">
              <w:t xml:space="preserve"> line below </w:t>
            </w:r>
            <w:r>
              <w:t>x</w:t>
            </w:r>
            <w:r w:rsidR="0054035B">
              <w:t xml:space="preserve">-axis </w:t>
            </w:r>
          </w:p>
        </w:tc>
        <w:tc>
          <w:tcPr>
            <w:tcW w:w="1436" w:type="dxa"/>
          </w:tcPr>
          <w:p w:rsidR="00A843AD" w:rsidRDefault="00A843AD">
            <w:pPr>
              <w:cnfStyle w:val="000000000000" w:firstRow="0" w:lastRow="0" w:firstColumn="0" w:lastColumn="0" w:oddVBand="0" w:evenVBand="0" w:oddHBand="0" w:evenHBand="0" w:firstRowFirstColumn="0" w:firstRowLastColumn="0" w:lastRowFirstColumn="0" w:lastRowLastColumn="0"/>
            </w:pPr>
            <w:r>
              <w:t>Passed</w:t>
            </w:r>
          </w:p>
        </w:tc>
      </w:tr>
      <w:tr w:rsidR="0054035B" w:rsidTr="00BD71C5">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078" w:type="dxa"/>
          </w:tcPr>
          <w:p w:rsidR="00A843AD" w:rsidRDefault="00A843AD">
            <w:r>
              <w:t>Line has - Slope and + intercept</w:t>
            </w:r>
          </w:p>
        </w:tc>
        <w:tc>
          <w:tcPr>
            <w:tcW w:w="1530" w:type="dxa"/>
          </w:tcPr>
          <w:p w:rsidR="00A843AD" w:rsidRDefault="006F5156">
            <w:pPr>
              <w:cnfStyle w:val="000000100000" w:firstRow="0" w:lastRow="0" w:firstColumn="0" w:lastColumn="0" w:oddVBand="0" w:evenVBand="0" w:oddHBand="1" w:evenHBand="0" w:firstRowFirstColumn="0" w:firstRowLastColumn="0" w:lastRowFirstColumn="0" w:lastRowLastColumn="0"/>
            </w:pPr>
            <w:r>
              <w:t>m = -2, b = 3</w:t>
            </w:r>
          </w:p>
        </w:tc>
        <w:tc>
          <w:tcPr>
            <w:tcW w:w="3420" w:type="dxa"/>
          </w:tcPr>
          <w:p w:rsidR="00A843AD" w:rsidRDefault="006F5156">
            <w:pPr>
              <w:cnfStyle w:val="000000100000" w:firstRow="0" w:lastRow="0" w:firstColumn="0" w:lastColumn="0" w:oddVBand="0" w:evenVBand="0" w:oddHBand="1" w:evenHBand="0" w:firstRowFirstColumn="0" w:firstRowLastColumn="0" w:lastRowFirstColumn="0" w:lastRowLastColumn="0"/>
            </w:pPr>
            <w:r>
              <w:t xml:space="preserve">Line </w:t>
            </w:r>
            <w:r>
              <w:t>downward</w:t>
            </w:r>
            <w:r>
              <w:t>, x=0 above x-axis</w:t>
            </w:r>
          </w:p>
        </w:tc>
        <w:tc>
          <w:tcPr>
            <w:tcW w:w="1436" w:type="dxa"/>
          </w:tcPr>
          <w:p w:rsidR="00A843AD" w:rsidRDefault="00A843AD">
            <w:pPr>
              <w:cnfStyle w:val="000000100000" w:firstRow="0" w:lastRow="0" w:firstColumn="0" w:lastColumn="0" w:oddVBand="0" w:evenVBand="0" w:oddHBand="1" w:evenHBand="0" w:firstRowFirstColumn="0" w:firstRowLastColumn="0" w:lastRowFirstColumn="0" w:lastRowLastColumn="0"/>
            </w:pPr>
            <w:r>
              <w:t>Passed</w:t>
            </w:r>
          </w:p>
        </w:tc>
      </w:tr>
      <w:tr w:rsidR="009B4388" w:rsidTr="00BD71C5">
        <w:trPr>
          <w:trHeight w:val="323"/>
        </w:trPr>
        <w:tc>
          <w:tcPr>
            <w:cnfStyle w:val="001000000000" w:firstRow="0" w:lastRow="0" w:firstColumn="1" w:lastColumn="0" w:oddVBand="0" w:evenVBand="0" w:oddHBand="0" w:evenHBand="0" w:firstRowFirstColumn="0" w:firstRowLastColumn="0" w:lastRowFirstColumn="0" w:lastRowLastColumn="0"/>
            <w:tcW w:w="3078" w:type="dxa"/>
          </w:tcPr>
          <w:p w:rsidR="009B4388" w:rsidRDefault="006F5156">
            <w:r>
              <w:t>Line has - Slope and 0 Intercept</w:t>
            </w:r>
          </w:p>
        </w:tc>
        <w:tc>
          <w:tcPr>
            <w:tcW w:w="1530" w:type="dxa"/>
          </w:tcPr>
          <w:p w:rsidR="009B4388" w:rsidRDefault="006F5156">
            <w:pPr>
              <w:cnfStyle w:val="000000000000" w:firstRow="0" w:lastRow="0" w:firstColumn="0" w:lastColumn="0" w:oddVBand="0" w:evenVBand="0" w:oddHBand="0" w:evenHBand="0" w:firstRowFirstColumn="0" w:firstRowLastColumn="0" w:lastRowFirstColumn="0" w:lastRowLastColumn="0"/>
            </w:pPr>
            <w:r>
              <w:t>m = -1, b = 0</w:t>
            </w:r>
          </w:p>
        </w:tc>
        <w:tc>
          <w:tcPr>
            <w:tcW w:w="3420" w:type="dxa"/>
          </w:tcPr>
          <w:p w:rsidR="009B4388" w:rsidRDefault="006F5156">
            <w:pPr>
              <w:cnfStyle w:val="000000000000" w:firstRow="0" w:lastRow="0" w:firstColumn="0" w:lastColumn="0" w:oddVBand="0" w:evenVBand="0" w:oddHBand="0" w:evenHBand="0" w:firstRowFirstColumn="0" w:firstRowLastColumn="0" w:lastRowFirstColumn="0" w:lastRowLastColumn="0"/>
            </w:pPr>
            <w:r>
              <w:t>Line downward, crosses origin</w:t>
            </w:r>
          </w:p>
        </w:tc>
        <w:tc>
          <w:tcPr>
            <w:tcW w:w="1436" w:type="dxa"/>
          </w:tcPr>
          <w:p w:rsidR="009B4388" w:rsidRDefault="009B4388">
            <w:pPr>
              <w:cnfStyle w:val="000000000000" w:firstRow="0" w:lastRow="0" w:firstColumn="0" w:lastColumn="0" w:oddVBand="0" w:evenVBand="0" w:oddHBand="0" w:evenHBand="0" w:firstRowFirstColumn="0" w:firstRowLastColumn="0" w:lastRowFirstColumn="0" w:lastRowLastColumn="0"/>
            </w:pPr>
            <w:r>
              <w:t>Passed</w:t>
            </w:r>
          </w:p>
        </w:tc>
      </w:tr>
      <w:tr w:rsidR="0054035B" w:rsidTr="00BD71C5">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078" w:type="dxa"/>
          </w:tcPr>
          <w:p w:rsidR="009F5474" w:rsidRDefault="009F5474" w:rsidP="00A843AD">
            <w:r>
              <w:t>Line has</w:t>
            </w:r>
            <w:r w:rsidR="0053482D">
              <w:t xml:space="preserve"> </w:t>
            </w:r>
            <w:r w:rsidR="00A843AD">
              <w:t>-</w:t>
            </w:r>
            <w:r w:rsidR="0053482D">
              <w:t xml:space="preserve"> Slope</w:t>
            </w:r>
            <w:r w:rsidR="00A843AD">
              <w:t xml:space="preserve"> </w:t>
            </w:r>
            <w:r w:rsidR="006F5156">
              <w:t>and -</w:t>
            </w:r>
            <w:r w:rsidR="00A843AD">
              <w:t xml:space="preserve"> intercept</w:t>
            </w:r>
            <w:r>
              <w:t xml:space="preserve"> </w:t>
            </w:r>
          </w:p>
        </w:tc>
        <w:tc>
          <w:tcPr>
            <w:tcW w:w="1530" w:type="dxa"/>
          </w:tcPr>
          <w:p w:rsidR="009F5474" w:rsidRDefault="006F5156">
            <w:pPr>
              <w:cnfStyle w:val="000000100000" w:firstRow="0" w:lastRow="0" w:firstColumn="0" w:lastColumn="0" w:oddVBand="0" w:evenVBand="0" w:oddHBand="1" w:evenHBand="0" w:firstRowFirstColumn="0" w:firstRowLastColumn="0" w:lastRowFirstColumn="0" w:lastRowLastColumn="0"/>
            </w:pPr>
            <w:r>
              <w:t>m = -3, b = -1</w:t>
            </w:r>
          </w:p>
        </w:tc>
        <w:tc>
          <w:tcPr>
            <w:tcW w:w="3420" w:type="dxa"/>
          </w:tcPr>
          <w:p w:rsidR="009F5474" w:rsidRDefault="006F5156">
            <w:pPr>
              <w:cnfStyle w:val="000000100000" w:firstRow="0" w:lastRow="0" w:firstColumn="0" w:lastColumn="0" w:oddVBand="0" w:evenVBand="0" w:oddHBand="1" w:evenHBand="0" w:firstRowFirstColumn="0" w:firstRowLastColumn="0" w:lastRowFirstColumn="0" w:lastRowLastColumn="0"/>
            </w:pPr>
            <w:r>
              <w:t>Line downward, x=0 below x-axis</w:t>
            </w:r>
          </w:p>
        </w:tc>
        <w:tc>
          <w:tcPr>
            <w:tcW w:w="1436" w:type="dxa"/>
          </w:tcPr>
          <w:p w:rsidR="009F5474" w:rsidRDefault="00A67EA4">
            <w:pPr>
              <w:cnfStyle w:val="000000100000" w:firstRow="0" w:lastRow="0" w:firstColumn="0" w:lastColumn="0" w:oddVBand="0" w:evenVBand="0" w:oddHBand="1" w:evenHBand="0" w:firstRowFirstColumn="0" w:firstRowLastColumn="0" w:lastRowFirstColumn="0" w:lastRowLastColumn="0"/>
            </w:pPr>
            <w:r>
              <w:t>Passed</w:t>
            </w:r>
          </w:p>
        </w:tc>
      </w:tr>
    </w:tbl>
    <w:p w:rsidR="00A87C4A" w:rsidRDefault="00A87C4A"/>
    <w:sectPr w:rsidR="00A87C4A">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2B8" w:rsidRDefault="004342B8">
      <w:pPr>
        <w:spacing w:after="0" w:line="240" w:lineRule="auto"/>
      </w:pPr>
      <w:r>
        <w:separator/>
      </w:r>
    </w:p>
  </w:endnote>
  <w:endnote w:type="continuationSeparator" w:id="0">
    <w:p w:rsidR="004342B8" w:rsidRDefault="00434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2B8" w:rsidRDefault="004342B8">
      <w:pPr>
        <w:spacing w:after="0" w:line="240" w:lineRule="auto"/>
      </w:pPr>
      <w:r>
        <w:separator/>
      </w:r>
    </w:p>
  </w:footnote>
  <w:footnote w:type="continuationSeparator" w:id="0">
    <w:p w:rsidR="004342B8" w:rsidRDefault="004342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3E6" w:rsidRDefault="000D43E6">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EA1C0E"/>
    <w:multiLevelType w:val="hybridMultilevel"/>
    <w:tmpl w:val="ED92C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11C6E"/>
    <w:rsid w:val="00030912"/>
    <w:rsid w:val="000D43E6"/>
    <w:rsid w:val="002C33F3"/>
    <w:rsid w:val="002E201F"/>
    <w:rsid w:val="00341161"/>
    <w:rsid w:val="003A0235"/>
    <w:rsid w:val="003F316B"/>
    <w:rsid w:val="00426EC0"/>
    <w:rsid w:val="004342B8"/>
    <w:rsid w:val="004A2D10"/>
    <w:rsid w:val="004D00AF"/>
    <w:rsid w:val="0053482D"/>
    <w:rsid w:val="0054035B"/>
    <w:rsid w:val="00587CD8"/>
    <w:rsid w:val="006F5156"/>
    <w:rsid w:val="00767FC1"/>
    <w:rsid w:val="007F0278"/>
    <w:rsid w:val="008251CE"/>
    <w:rsid w:val="00875917"/>
    <w:rsid w:val="008D2C45"/>
    <w:rsid w:val="00950AF5"/>
    <w:rsid w:val="009B4388"/>
    <w:rsid w:val="009F5474"/>
    <w:rsid w:val="00A11C6E"/>
    <w:rsid w:val="00A36A25"/>
    <w:rsid w:val="00A67EA4"/>
    <w:rsid w:val="00A730E9"/>
    <w:rsid w:val="00A752C7"/>
    <w:rsid w:val="00A843AD"/>
    <w:rsid w:val="00A87C4A"/>
    <w:rsid w:val="00A94CFD"/>
    <w:rsid w:val="00B91390"/>
    <w:rsid w:val="00BD71C5"/>
    <w:rsid w:val="00C316DD"/>
    <w:rsid w:val="00C72763"/>
    <w:rsid w:val="00DD6535"/>
    <w:rsid w:val="00E403D2"/>
    <w:rsid w:val="00ED57A7"/>
    <w:rsid w:val="00FC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3CC7E0-97E2-4858-97B0-2A6012BAB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3F316B"/>
    <w:rPr>
      <w:color w:val="808080"/>
    </w:rPr>
  </w:style>
  <w:style w:type="table" w:styleId="TableGrid">
    <w:name w:val="Table Grid"/>
    <w:basedOn w:val="TableNormal"/>
    <w:uiPriority w:val="39"/>
    <w:rsid w:val="003F3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F316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3F316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3F316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F316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3">
    <w:name w:val="Grid Table 3"/>
    <w:basedOn w:val="TableNormal"/>
    <w:uiPriority w:val="48"/>
    <w:rsid w:val="003F316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3F316B"/>
    <w:pPr>
      <w:ind w:left="720"/>
      <w:contextualSpacing/>
    </w:pPr>
  </w:style>
  <w:style w:type="paragraph" w:styleId="Header">
    <w:name w:val="header"/>
    <w:basedOn w:val="Normal"/>
    <w:link w:val="HeaderChar"/>
    <w:uiPriority w:val="99"/>
    <w:unhideWhenUsed/>
    <w:rsid w:val="000D4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3E6"/>
  </w:style>
  <w:style w:type="paragraph" w:styleId="Footer">
    <w:name w:val="footer"/>
    <w:basedOn w:val="Normal"/>
    <w:link w:val="FooterChar"/>
    <w:uiPriority w:val="99"/>
    <w:unhideWhenUsed/>
    <w:rsid w:val="000D4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3E6"/>
  </w:style>
  <w:style w:type="table" w:styleId="GridTable2">
    <w:name w:val="Grid Table 2"/>
    <w:basedOn w:val="TableNormal"/>
    <w:uiPriority w:val="47"/>
    <w:rsid w:val="00A843A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F3BC3-877A-4ED1-B905-C07339604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3</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harlansang@gmail.com</cp:lastModifiedBy>
  <cp:revision>36</cp:revision>
  <dcterms:created xsi:type="dcterms:W3CDTF">2015-09-15T13:46:00Z</dcterms:created>
  <dcterms:modified xsi:type="dcterms:W3CDTF">2015-09-15T17:19:00Z</dcterms:modified>
</cp:coreProperties>
</file>