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THOMAS BECKER</w:t>
      </w:r>
    </w:p>
    <w:p>
      <w:r>
        <w:t>Email: thomas.becker@email.com | Phone: +49-176-5550199 | Location: Berlin, Germany</w:t>
      </w:r>
    </w:p>
    <w:p>
      <w:r>
        <w:t>Summary</w:t>
      </w:r>
    </w:p>
    <w:p>
      <w:r>
        <w:t>Senior data analyst with 8 years of experience in SQL reporting, Python-based analysis, and Power BI dashboarding.</w:t>
      </w:r>
    </w:p>
    <w:p>
      <w:r>
        <w:t>Experience</w:t>
      </w:r>
    </w:p>
    <w:p>
      <w:r>
        <w:t>Senior Data Analyst — Nordkreuz Analytics (2018 - Present)</w:t>
      </w:r>
    </w:p>
    <w:p>
      <w:r>
        <w:t>- Led SQL-based reporting for a 40-person operations org</w:t>
      </w:r>
    </w:p>
    <w:p>
      <w:r>
        <w:t>- Built Python data pipelines and Power BI dashboards</w:t>
      </w:r>
    </w:p>
    <w:p>
      <w:r>
        <w:t>- Applied statistical modeling to forecast demand</w:t>
      </w:r>
    </w:p>
    <w:p>
      <w:r>
        <w:t>Education</w:t>
      </w:r>
    </w:p>
    <w:p>
      <w:r>
        <w:t>M.Sc. in Statistics — Humboldt University of Berlin, 2016</w:t>
      </w:r>
    </w:p>
    <w:p>
      <w:r>
        <w:t>Skills</w:t>
      </w:r>
    </w:p>
    <w:p>
      <w:r>
        <w:t>SQL, Python, Power BI, Statistics, Data Visualization, Excel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