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9575C" w14:textId="77777777" w:rsidR="00777552" w:rsidRDefault="00AB603E">
      <w:pPr>
        <w:pStyle w:val="Title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WEEKLY REPORT TEMPLATE FOR INDIVIDUALS AND UNITS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700"/>
        <w:gridCol w:w="4158"/>
      </w:tblGrid>
      <w:tr w:rsidR="00777552" w14:paraId="587B4864" w14:textId="77777777">
        <w:trPr>
          <w:trHeight w:val="314"/>
          <w:jc w:val="right"/>
        </w:trPr>
        <w:tc>
          <w:tcPr>
            <w:tcW w:w="2700" w:type="dxa"/>
          </w:tcPr>
          <w:p w14:paraId="0C690B9D" w14:textId="77777777" w:rsidR="00777552" w:rsidRDefault="00AB603E"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 w14:paraId="34EF3970" w14:textId="77777777" w:rsidR="00777552" w:rsidRDefault="00AB603E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 w:rsidR="00777552" w14:paraId="4B052047" w14:textId="77777777">
        <w:trPr>
          <w:trHeight w:val="314"/>
          <w:jc w:val="right"/>
        </w:trPr>
        <w:tc>
          <w:tcPr>
            <w:tcW w:w="2700" w:type="dxa"/>
          </w:tcPr>
          <w:p w14:paraId="0C9501D8" w14:textId="77777777" w:rsidR="00777552" w:rsidRDefault="00AB603E"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 w14:paraId="4B7462F5" w14:textId="77777777" w:rsidR="00777552" w:rsidRDefault="00AB603E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APRIL</w:t>
            </w:r>
          </w:p>
        </w:tc>
      </w:tr>
      <w:tr w:rsidR="00777552" w14:paraId="75BFA53A" w14:textId="77777777">
        <w:trPr>
          <w:trHeight w:val="339"/>
          <w:jc w:val="right"/>
        </w:trPr>
        <w:tc>
          <w:tcPr>
            <w:tcW w:w="2700" w:type="dxa"/>
          </w:tcPr>
          <w:p w14:paraId="1EB42461" w14:textId="77777777" w:rsidR="00777552" w:rsidRDefault="00AB603E"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 w14:paraId="7FE455E1" w14:textId="1830F12A" w:rsidR="00777552" w:rsidRDefault="0098514F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777552" w14:paraId="38372B53" w14:textId="77777777">
        <w:trPr>
          <w:trHeight w:val="339"/>
          <w:jc w:val="right"/>
        </w:trPr>
        <w:tc>
          <w:tcPr>
            <w:tcW w:w="2700" w:type="dxa"/>
          </w:tcPr>
          <w:p w14:paraId="54329216" w14:textId="77777777" w:rsidR="00777552" w:rsidRDefault="00AB603E"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DEPARTMENT/UNIT</w:t>
            </w:r>
          </w:p>
        </w:tc>
        <w:tc>
          <w:tcPr>
            <w:tcW w:w="4158" w:type="dxa"/>
          </w:tcPr>
          <w:p w14:paraId="331B451D" w14:textId="77777777" w:rsidR="00777552" w:rsidRDefault="00AB603E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 w14:paraId="3785D510" w14:textId="77777777" w:rsidR="00777552" w:rsidRDefault="00777552">
      <w:pPr>
        <w:rPr>
          <w:rFonts w:ascii="Verdana" w:hAnsi="Verdana"/>
          <w:sz w:val="24"/>
          <w:szCs w:val="24"/>
          <w:lang w:val="en-GB"/>
        </w:rPr>
      </w:pPr>
    </w:p>
    <w:p w14:paraId="244B8C59" w14:textId="77777777" w:rsidR="00777552" w:rsidRDefault="00AB603E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1–EXECUTIVE SUMMARY:</w:t>
      </w:r>
    </w:p>
    <w:p w14:paraId="0153FB64" w14:textId="77777777" w:rsidR="00777552" w:rsidRDefault="00AB603E">
      <w:pPr>
        <w:pStyle w:val="Heading1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BRIEF SUMMARY OF MAJOR ACHIEVEMENTS DURING THE WEEK VIS-À-VIS THE TARGETS</w:t>
      </w:r>
    </w:p>
    <w:p w14:paraId="0DDFE2A1" w14:textId="77777777" w:rsidR="00777552" w:rsidRDefault="00AB60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10B6F" wp14:editId="56D07192">
                <wp:simplePos x="0" y="0"/>
                <wp:positionH relativeFrom="column">
                  <wp:posOffset>-244475</wp:posOffset>
                </wp:positionH>
                <wp:positionV relativeFrom="paragraph">
                  <wp:posOffset>244475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0AECC" w14:textId="77777777" w:rsidR="00777552" w:rsidRDefault="00777552"/>
                          <w:p w14:paraId="04DE9C1C" w14:textId="118E6D01" w:rsidR="00777552" w:rsidRDefault="00AB603E">
                            <w:r>
                              <w:t>COP PORTAL</w:t>
                            </w:r>
                          </w:p>
                          <w:p w14:paraId="6B178309" w14:textId="77777777" w:rsidR="00777552" w:rsidRDefault="00AB603E">
                            <w:r>
                              <w:t>DEVELOPED PWA MOBILE APP</w:t>
                            </w:r>
                          </w:p>
                          <w:p w14:paraId="000AD833" w14:textId="13D5F115" w:rsidR="00777552" w:rsidRDefault="00AB603E">
                            <w:r>
                              <w:t>NAZER WEBSITE</w:t>
                            </w:r>
                          </w:p>
                          <w:p w14:paraId="3B14CD9B" w14:textId="010E1205" w:rsidR="00777552" w:rsidRDefault="0098514F">
                            <w:r>
                              <w:t>NAZER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10B6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25pt;margin-top:19.25pt;width:719.9pt;height:1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" fillcolor="white [3201]" strokeweight=".5pt">
                <v:textbox>
                  <w:txbxContent>
                    <w:p w14:paraId="5420AECC" w14:textId="77777777" w:rsidR="00777552" w:rsidRDefault="00777552"/>
                    <w:p w14:paraId="04DE9C1C" w14:textId="118E6D01" w:rsidR="00777552" w:rsidRDefault="00AB603E">
                      <w:r>
                        <w:t>COP PORTAL</w:t>
                      </w:r>
                    </w:p>
                    <w:p w14:paraId="6B178309" w14:textId="77777777" w:rsidR="00777552" w:rsidRDefault="00AB603E">
                      <w:r>
                        <w:t>DEVELOPED PWA MOBILE APP</w:t>
                      </w:r>
                    </w:p>
                    <w:p w14:paraId="000AD833" w14:textId="13D5F115" w:rsidR="00777552" w:rsidRDefault="00AB603E">
                      <w:r>
                        <w:t>NAZER WEBSITE</w:t>
                      </w:r>
                    </w:p>
                    <w:p w14:paraId="3B14CD9B" w14:textId="010E1205" w:rsidR="00777552" w:rsidRDefault="0098514F">
                      <w:r>
                        <w:t>NAZER PORTAL</w:t>
                      </w:r>
                    </w:p>
                  </w:txbxContent>
                </v:textbox>
              </v:shape>
            </w:pict>
          </mc:Fallback>
        </mc:AlternateContent>
      </w:r>
    </w:p>
    <w:p w14:paraId="6105EFE9" w14:textId="77777777" w:rsidR="00777552" w:rsidRDefault="00777552">
      <w:pPr>
        <w:rPr>
          <w:rFonts w:ascii="Verdana" w:hAnsi="Verdana"/>
          <w:sz w:val="24"/>
          <w:szCs w:val="24"/>
        </w:rPr>
      </w:pPr>
    </w:p>
    <w:p w14:paraId="3BD1B68B" w14:textId="77777777" w:rsidR="00777552" w:rsidRDefault="00777552">
      <w:pPr>
        <w:rPr>
          <w:rFonts w:ascii="Verdana" w:hAnsi="Verdana"/>
          <w:sz w:val="24"/>
          <w:szCs w:val="24"/>
        </w:rPr>
      </w:pPr>
    </w:p>
    <w:p w14:paraId="7754BC13" w14:textId="77777777" w:rsidR="00777552" w:rsidRDefault="00777552">
      <w:pPr>
        <w:rPr>
          <w:rFonts w:ascii="Verdana" w:hAnsi="Verdana"/>
          <w:sz w:val="24"/>
          <w:szCs w:val="24"/>
        </w:rPr>
      </w:pPr>
    </w:p>
    <w:p w14:paraId="08C00CFB" w14:textId="77777777" w:rsidR="00777552" w:rsidRDefault="00777552">
      <w:pPr>
        <w:rPr>
          <w:rFonts w:ascii="Verdana" w:hAnsi="Verdana"/>
          <w:sz w:val="24"/>
          <w:szCs w:val="24"/>
        </w:rPr>
      </w:pPr>
    </w:p>
    <w:p w14:paraId="4ABEB833" w14:textId="77777777" w:rsidR="00777552" w:rsidRDefault="00777552">
      <w:pPr>
        <w:rPr>
          <w:rFonts w:ascii="Verdana" w:hAnsi="Verdana"/>
          <w:sz w:val="24"/>
          <w:szCs w:val="24"/>
        </w:rPr>
      </w:pPr>
    </w:p>
    <w:p w14:paraId="11AD4D27" w14:textId="77777777" w:rsidR="00777552" w:rsidRDefault="00777552">
      <w:pPr>
        <w:rPr>
          <w:rFonts w:ascii="Verdana" w:hAnsi="Verdana"/>
          <w:sz w:val="24"/>
          <w:szCs w:val="24"/>
          <w:lang w:val="en-GB"/>
        </w:rPr>
      </w:pPr>
    </w:p>
    <w:p w14:paraId="407595BA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79FDE220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1BD8D280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68102920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4F06AC68" w14:textId="77777777" w:rsidR="00777552" w:rsidRDefault="00AB603E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lastRenderedPageBreak/>
        <w:t>SECTION 2-SCALE FOR STANDARDS</w:t>
      </w:r>
    </w:p>
    <w:tbl>
      <w:tblPr>
        <w:tblW w:w="13965" w:type="dxa"/>
        <w:tblInd w:w="93" w:type="dxa"/>
        <w:tblLook w:val="04A0" w:firstRow="1" w:lastRow="0" w:firstColumn="1" w:lastColumn="0" w:noHBand="0" w:noVBand="1"/>
      </w:tblPr>
      <w:tblGrid>
        <w:gridCol w:w="3435"/>
        <w:gridCol w:w="10530"/>
      </w:tblGrid>
      <w:tr w:rsidR="00777552" w14:paraId="0799D3C8" w14:textId="77777777">
        <w:trPr>
          <w:trHeight w:val="315"/>
        </w:trPr>
        <w:tc>
          <w:tcPr>
            <w:tcW w:w="34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0EE51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SCORE/VALUE</w:t>
            </w:r>
          </w:p>
        </w:tc>
        <w:tc>
          <w:tcPr>
            <w:tcW w:w="10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7FC6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DETAILS (</w:t>
            </w:r>
            <w:r>
              <w:rPr>
                <w:rFonts w:ascii="Garamond" w:eastAsia="Times New Roman" w:hAnsi="Garamond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77552" w14:paraId="31C8ADBA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E5515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CDA9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Does not apply to a particular staff in question.</w:t>
            </w:r>
          </w:p>
        </w:tc>
      </w:tr>
      <w:tr w:rsidR="00777552" w14:paraId="2E3AAF20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D9088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0 = </w:t>
            </w:r>
            <w:r>
              <w:rPr>
                <w:rFonts w:ascii="Garamond" w:eastAsia="Times New Roman" w:hAnsi="Garamond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EBB0C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Was not </w:t>
            </w:r>
            <w:r>
              <w:rPr>
                <w:rFonts w:ascii="Garamond" w:eastAsia="Times New Roman" w:hAnsi="Garamond" w:cs="Calibri"/>
                <w:color w:val="000000"/>
              </w:rPr>
              <w:t>carried out within the period.</w:t>
            </w:r>
          </w:p>
        </w:tc>
      </w:tr>
      <w:tr w:rsidR="00777552" w14:paraId="540F63C1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2A74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   = </w:t>
            </w:r>
            <w:r>
              <w:rPr>
                <w:rFonts w:ascii="Garamond" w:eastAsia="Times New Roman" w:hAnsi="Garamond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27716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Barely attempted, did not complete and could not be used.</w:t>
            </w:r>
          </w:p>
        </w:tc>
      </w:tr>
      <w:tr w:rsidR="00777552" w14:paraId="4A4FBFAB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2B801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2  = </w:t>
            </w:r>
            <w:r>
              <w:rPr>
                <w:rFonts w:ascii="Garamond" w:eastAsia="Times New Roman" w:hAnsi="Garamond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9F6D9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Didn’t meet the timeline; very unacceptable quality so far.</w:t>
            </w:r>
          </w:p>
        </w:tc>
      </w:tr>
      <w:tr w:rsidR="00777552" w14:paraId="2AD2D326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DEFB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3 = </w:t>
            </w:r>
            <w:r>
              <w:rPr>
                <w:rFonts w:ascii="Garamond" w:eastAsia="Times New Roman" w:hAnsi="Garamond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F378C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Didn't meet the </w:t>
            </w:r>
            <w:r>
              <w:rPr>
                <w:rFonts w:ascii="Garamond" w:eastAsia="Times New Roman" w:hAnsi="Garamond" w:cs="Calibri"/>
                <w:color w:val="000000"/>
              </w:rPr>
              <w:t>timeline; quality was unacceptable so far.</w:t>
            </w:r>
          </w:p>
        </w:tc>
      </w:tr>
      <w:tr w:rsidR="00777552" w14:paraId="0ACE8B81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B11BF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4 = </w:t>
            </w:r>
            <w:r>
              <w:rPr>
                <w:rFonts w:ascii="Garamond" w:eastAsia="Times New Roman" w:hAnsi="Garamond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4CE63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Completed after timeline; quality was barely satisfactory.</w:t>
            </w:r>
          </w:p>
        </w:tc>
      </w:tr>
      <w:tr w:rsidR="00777552" w14:paraId="50309808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A77AE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5 = </w:t>
            </w:r>
            <w:r>
              <w:rPr>
                <w:rFonts w:ascii="Garamond" w:eastAsia="Times New Roman" w:hAnsi="Garamond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214E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Completed after the timeline; quality was satisfactory.</w:t>
            </w:r>
          </w:p>
        </w:tc>
      </w:tr>
      <w:tr w:rsidR="00777552" w14:paraId="3CE48540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5DEB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6 = </w:t>
            </w:r>
            <w:r>
              <w:rPr>
                <w:rFonts w:ascii="Garamond" w:eastAsia="Times New Roman" w:hAnsi="Garamond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0F99B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Completed within the timeframe; quali</w:t>
            </w:r>
            <w:r>
              <w:rPr>
                <w:rFonts w:ascii="Garamond" w:eastAsia="Times New Roman" w:hAnsi="Garamond" w:cs="Calibri"/>
                <w:color w:val="000000"/>
              </w:rPr>
              <w:t>ty was close to satisfactory.</w:t>
            </w:r>
          </w:p>
        </w:tc>
      </w:tr>
      <w:tr w:rsidR="00777552" w14:paraId="389B4ECD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8CF34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7 = </w:t>
            </w:r>
            <w:r>
              <w:rPr>
                <w:rFonts w:ascii="Garamond" w:eastAsia="Times New Roman" w:hAnsi="Garamond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1C766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Performance met expectations both in quality and delivery time.</w:t>
            </w:r>
          </w:p>
        </w:tc>
      </w:tr>
      <w:tr w:rsidR="00777552" w14:paraId="561A44EC" w14:textId="77777777">
        <w:trPr>
          <w:trHeight w:val="630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D189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8 = </w:t>
            </w:r>
            <w:r>
              <w:rPr>
                <w:rFonts w:ascii="Garamond" w:eastAsia="Times New Roman" w:hAnsi="Garamond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3E0D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 w:rsidR="00777552" w14:paraId="09A05383" w14:textId="77777777">
        <w:trPr>
          <w:trHeight w:val="31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30785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9 = </w:t>
            </w:r>
            <w:r>
              <w:rPr>
                <w:rFonts w:ascii="Garamond" w:eastAsia="Times New Roman" w:hAnsi="Garamond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67D5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Performance exceeded </w:t>
            </w:r>
            <w:r>
              <w:rPr>
                <w:rFonts w:ascii="Garamond" w:eastAsia="Times New Roman" w:hAnsi="Garamond" w:cs="Calibri"/>
                <w:color w:val="000000"/>
              </w:rPr>
              <w:t>expectations in both quality and delivery time</w:t>
            </w:r>
          </w:p>
        </w:tc>
      </w:tr>
      <w:tr w:rsidR="00777552" w14:paraId="1B897C33" w14:textId="77777777">
        <w:trPr>
          <w:trHeight w:val="645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6B0891A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</w:rPr>
              <w:t xml:space="preserve">10 = </w:t>
            </w:r>
            <w:r>
              <w:rPr>
                <w:rFonts w:ascii="Garamond" w:eastAsia="Times New Roman" w:hAnsi="Garamond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D889359" w14:textId="77777777" w:rsidR="00777552" w:rsidRDefault="00AB603E">
            <w:pPr>
              <w:spacing w:after="0" w:line="240" w:lineRule="auto"/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 w14:paraId="046E7338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1C46D1C9" w14:textId="77777777" w:rsidR="00777552" w:rsidRDefault="00AB603E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3–REPORT ON WORK DONE:</w:t>
      </w:r>
    </w:p>
    <w:tbl>
      <w:tblPr>
        <w:tblStyle w:val="LightGrid-Accent5"/>
        <w:tblW w:w="11736" w:type="dxa"/>
        <w:tblLayout w:type="fixed"/>
        <w:tblLook w:val="04A0" w:firstRow="1" w:lastRow="0" w:firstColumn="1" w:lastColumn="0" w:noHBand="0" w:noVBand="1"/>
      </w:tblPr>
      <w:tblGrid>
        <w:gridCol w:w="756"/>
        <w:gridCol w:w="1541"/>
        <w:gridCol w:w="2181"/>
        <w:gridCol w:w="1930"/>
        <w:gridCol w:w="2795"/>
        <w:gridCol w:w="2533"/>
      </w:tblGrid>
      <w:tr w:rsidR="00777552" w14:paraId="144E3250" w14:textId="77777777" w:rsidTr="0077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right w:val="single" w:sz="8" w:space="0" w:color="4BACC6" w:themeColor="accent5"/>
            </w:tcBorders>
          </w:tcPr>
          <w:p w14:paraId="63EAC676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1541" w:type="dxa"/>
            <w:tcBorders>
              <w:right w:val="single" w:sz="8" w:space="0" w:color="4BACC6" w:themeColor="accent5"/>
            </w:tcBorders>
          </w:tcPr>
          <w:p w14:paraId="40CC90C8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PRESET GOAL </w:t>
            </w:r>
          </w:p>
        </w:tc>
        <w:tc>
          <w:tcPr>
            <w:tcW w:w="2181" w:type="dxa"/>
            <w:tcBorders>
              <w:right w:val="single" w:sz="8" w:space="0" w:color="4BACC6" w:themeColor="accent5"/>
            </w:tcBorders>
          </w:tcPr>
          <w:p w14:paraId="02DB226D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RESULTS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ACHIEVED</w:t>
            </w:r>
          </w:p>
        </w:tc>
        <w:tc>
          <w:tcPr>
            <w:tcW w:w="1930" w:type="dxa"/>
            <w:tcBorders>
              <w:right w:val="single" w:sz="8" w:space="0" w:color="4BACC6" w:themeColor="accent5"/>
            </w:tcBorders>
            <w:shd w:val="clear" w:color="auto" w:fill="FFFF00"/>
          </w:tcPr>
          <w:p w14:paraId="2BC453F0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TIMELINESS &amp; QUALITY </w:t>
            </w:r>
            <w:r>
              <w:rPr>
                <w:rFonts w:ascii="Verdana" w:hAnsi="Verdana"/>
                <w:b w:val="0"/>
                <w:i/>
                <w:color w:val="000000" w:themeColor="text1"/>
                <w:sz w:val="24"/>
                <w:szCs w:val="24"/>
              </w:rPr>
              <w:t>(scale of 1-10)</w:t>
            </w:r>
          </w:p>
        </w:tc>
        <w:tc>
          <w:tcPr>
            <w:tcW w:w="2795" w:type="dxa"/>
            <w:tcBorders>
              <w:right w:val="single" w:sz="8" w:space="0" w:color="4BACC6" w:themeColor="accent5"/>
            </w:tcBorders>
          </w:tcPr>
          <w:p w14:paraId="25D4FBB4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ACTIVITIES CARRIED OUT TO ACHIEVE RESULTS</w:t>
            </w:r>
          </w:p>
        </w:tc>
        <w:tc>
          <w:tcPr>
            <w:tcW w:w="2533" w:type="dxa"/>
          </w:tcPr>
          <w:p w14:paraId="76C8E6E1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SUPERVISOR’S COMMENTS (If applicable)</w:t>
            </w:r>
          </w:p>
        </w:tc>
      </w:tr>
      <w:tr w:rsidR="00777552" w14:paraId="7496ECF4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16ECE22F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18ADE49E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62283612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WORED ON MOBILE APP</w:t>
            </w:r>
          </w:p>
        </w:tc>
        <w:tc>
          <w:tcPr>
            <w:tcW w:w="193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14:paraId="3BAF44FA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4DF60F00" w14:textId="2BA60FAE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1. </w:t>
            </w:r>
            <w:r w:rsidR="0098514F" w:rsidRPr="0098514F">
              <w:rPr>
                <w:rFonts w:ascii="Verdana" w:hAnsi="Verdana"/>
                <w:sz w:val="24"/>
                <w:szCs w:val="24"/>
              </w:rPr>
              <w:t xml:space="preserve">I SEPERATED THE USER PRIVILEGES  ON THE APP TO </w:t>
            </w:r>
            <w:r w:rsidR="0098514F" w:rsidRPr="0098514F">
              <w:rPr>
                <w:rFonts w:ascii="Verdana" w:hAnsi="Verdana"/>
                <w:sz w:val="24"/>
                <w:szCs w:val="24"/>
              </w:rPr>
              <w:lastRenderedPageBreak/>
              <w:t>ALLOW THEM CARRY OUT THEIR ROLES</w:t>
            </w:r>
          </w:p>
          <w:p w14:paraId="73AA4737" w14:textId="1CB19DD5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2. I</w:t>
            </w:r>
            <w:r w:rsidR="0098514F">
              <w:rPr>
                <w:rFonts w:ascii="Verdana" w:hAnsi="Verdana"/>
                <w:sz w:val="24"/>
                <w:szCs w:val="24"/>
                <w:lang w:val="en-GB"/>
              </w:rPr>
              <w:t xml:space="preserve"> FURTHER TESTED</w:t>
            </w:r>
            <w:r>
              <w:rPr>
                <w:rFonts w:ascii="Verdana" w:hAnsi="Verdana"/>
                <w:sz w:val="24"/>
                <w:szCs w:val="24"/>
              </w:rPr>
              <w:t xml:space="preserve"> ON ALL MOBILE DEVICESS TO ENSURE </w:t>
            </w:r>
            <w:r>
              <w:rPr>
                <w:rFonts w:ascii="Verdana" w:hAnsi="Verdana"/>
                <w:sz w:val="24"/>
                <w:szCs w:val="24"/>
              </w:rPr>
              <w:t>COMPACTABILITY</w:t>
            </w:r>
          </w:p>
          <w:p w14:paraId="1A0D96F6" w14:textId="1D55AC16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3. </w:t>
            </w:r>
            <w:r>
              <w:rPr>
                <w:rFonts w:ascii="Verdana" w:hAnsi="Verdana"/>
                <w:sz w:val="24"/>
                <w:szCs w:val="24"/>
              </w:rPr>
              <w:t>I</w:t>
            </w:r>
            <w:r w:rsidR="0098514F">
              <w:rPr>
                <w:rFonts w:ascii="Verdana" w:hAnsi="Verdana"/>
                <w:sz w:val="24"/>
                <w:szCs w:val="24"/>
              </w:rPr>
              <w:t xml:space="preserve"> DID A TEST STREAM FOR COP PRAYER CONFERENCE</w:t>
            </w:r>
            <w:r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20EBB245" w14:textId="6500BF28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0D22C508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3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09ED6DB8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77552" w14:paraId="318AF7E4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D0D46EC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02</w:t>
            </w:r>
          </w:p>
        </w:tc>
        <w:tc>
          <w:tcPr>
            <w:tcW w:w="154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6166B65B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NAZER COMPANY</w:t>
            </w:r>
          </w:p>
        </w:tc>
        <w:tc>
          <w:tcPr>
            <w:tcW w:w="218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3C6EAD1B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WEBSITE DEVEOPMENT</w:t>
            </w:r>
          </w:p>
        </w:tc>
        <w:tc>
          <w:tcPr>
            <w:tcW w:w="193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14:paraId="7CF3BBCC" w14:textId="1A34AAD2" w:rsidR="00777552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2D787CE4" w14:textId="65CC9199" w:rsidR="00777552" w:rsidRDefault="00AB60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 </w:t>
            </w:r>
            <w:r w:rsidR="0098514F">
              <w:rPr>
                <w:rFonts w:ascii="Verdana" w:hAnsi="Verdana"/>
                <w:sz w:val="24"/>
                <w:szCs w:val="24"/>
              </w:rPr>
              <w:t>FURTHER</w:t>
            </w:r>
            <w:r>
              <w:rPr>
                <w:rFonts w:ascii="Verdana" w:hAnsi="Verdana"/>
                <w:sz w:val="24"/>
                <w:szCs w:val="24"/>
              </w:rPr>
              <w:t xml:space="preserve"> WOR</w:t>
            </w:r>
            <w:r w:rsidR="0098514F">
              <w:rPr>
                <w:rFonts w:ascii="Verdana" w:hAnsi="Verdana"/>
                <w:sz w:val="24"/>
                <w:szCs w:val="24"/>
              </w:rPr>
              <w:t>K</w:t>
            </w:r>
            <w:r>
              <w:rPr>
                <w:rFonts w:ascii="Verdana" w:hAnsi="Verdana"/>
                <w:sz w:val="24"/>
                <w:szCs w:val="24"/>
              </w:rPr>
              <w:t xml:space="preserve"> ON THE NAZER WEBSITE </w:t>
            </w:r>
          </w:p>
          <w:p w14:paraId="025C135E" w14:textId="3EB9F82F" w:rsidR="00777552" w:rsidRDefault="009851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</w:rPr>
              <w:t>SORTED OUT MAIL NOT SENDING/BOUNCING ISSUES</w:t>
            </w:r>
          </w:p>
          <w:p w14:paraId="27A2C307" w14:textId="77777777" w:rsidR="0098514F" w:rsidRPr="0098514F" w:rsidRDefault="009851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</w:rPr>
              <w:t>SORTED OUT MAIL NOT ENTERING ISSUES</w:t>
            </w:r>
          </w:p>
          <w:p w14:paraId="4E90D1C1" w14:textId="77777777" w:rsidR="0098514F" w:rsidRPr="0098514F" w:rsidRDefault="009851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</w:rPr>
              <w:t>WENT TO IMM OFFICE TO SOLVE MAIL SPAM ISSUES</w:t>
            </w:r>
          </w:p>
          <w:p w14:paraId="06AB853F" w14:textId="24CBBA72" w:rsidR="00777552" w:rsidRDefault="00AB60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MIRATED THE NAZER WEBSITE TO MINISTRY (IMM) HOSTING PLATFORM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</w:p>
          <w:p w14:paraId="36BC7F61" w14:textId="0C19EA9D" w:rsidR="0098514F" w:rsidRDefault="009851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GAVE FINANCE DEPT A CMS TO MANAGE SENDING/RECEIVIING OF MAILS</w:t>
            </w:r>
          </w:p>
          <w:p w14:paraId="7D2378F5" w14:textId="77777777" w:rsidR="00777552" w:rsidRDefault="00777552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4E43C40" w14:textId="77777777" w:rsidR="00777552" w:rsidRDefault="00777552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2E836CB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77552" w14:paraId="0D2830E0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3B54C01E" w14:textId="12BD9FB6" w:rsidR="00777552" w:rsidRDefault="0098514F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  <w:t>03</w:t>
            </w:r>
          </w:p>
        </w:tc>
        <w:tc>
          <w:tcPr>
            <w:tcW w:w="154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3D5B1404" w14:textId="591386BA" w:rsidR="00777552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NAZER</w:t>
            </w:r>
          </w:p>
        </w:tc>
        <w:tc>
          <w:tcPr>
            <w:tcW w:w="218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6A1BC47A" w14:textId="74C1A9A3" w:rsidR="00777552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NAZER PORTAL DEVELOPMENT</w:t>
            </w:r>
          </w:p>
        </w:tc>
        <w:tc>
          <w:tcPr>
            <w:tcW w:w="193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14:paraId="464D7328" w14:textId="42B6249E" w:rsidR="00777552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107B80EB" w14:textId="77777777" w:rsidR="00777552" w:rsidRDefault="0098514F" w:rsidP="009851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I CREATED A PWA PORTAL PROJECT FOR NAZER</w:t>
            </w:r>
          </w:p>
          <w:p w14:paraId="1FE780BC" w14:textId="77777777" w:rsidR="0098514F" w:rsidRDefault="0098514F" w:rsidP="009851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 w:rsidRPr="0098514F">
              <w:rPr>
                <w:rFonts w:ascii="Verdana" w:hAnsi="Verdana"/>
                <w:sz w:val="24"/>
                <w:szCs w:val="24"/>
                <w:lang w:val="en-GB"/>
              </w:rPr>
              <w:t>CREATED ADMIN CMS DASHBOARD FOR THE PORTAL</w:t>
            </w:r>
          </w:p>
          <w:p w14:paraId="2447A285" w14:textId="5CFE2078" w:rsidR="0098514F" w:rsidRPr="0098514F" w:rsidRDefault="0098514F" w:rsidP="009851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  <w:r w:rsidRPr="0098514F">
              <w:rPr>
                <w:rFonts w:ascii="Verdana" w:hAnsi="Verdana"/>
                <w:sz w:val="24"/>
                <w:szCs w:val="24"/>
                <w:lang w:val="en-GB"/>
              </w:rPr>
              <w:t xml:space="preserve">ALLOWED ADMIN ADD/EDIT AND MANAGE ACTIVITIES OF </w:t>
            </w:r>
            <w:r w:rsidRPr="0098514F">
              <w:rPr>
                <w:rFonts w:ascii="Verdana" w:hAnsi="Verdana"/>
                <w:sz w:val="24"/>
                <w:szCs w:val="24"/>
                <w:lang w:val="en-GB"/>
              </w:rPr>
              <w:lastRenderedPageBreak/>
              <w:t>THE FISH POND.</w:t>
            </w:r>
          </w:p>
        </w:tc>
        <w:tc>
          <w:tcPr>
            <w:tcW w:w="253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6B328BC0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77552" w14:paraId="5030DA2F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9E7B90C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29B2D9A0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D53A7EA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FFFF00"/>
          </w:tcPr>
          <w:p w14:paraId="1D5D9F37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2BB1C757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E391D96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7D2F1CFB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1377B635" w14:textId="77777777" w:rsidR="00777552" w:rsidRDefault="00AB603E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3– ADDITIONAL DETAILS ON WORK DONE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76"/>
        <w:gridCol w:w="3717"/>
        <w:gridCol w:w="4347"/>
      </w:tblGrid>
      <w:tr w:rsidR="00777552" w14:paraId="5C5DBCA1" w14:textId="77777777" w:rsidTr="0077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tcBorders>
              <w:right w:val="single" w:sz="8" w:space="0" w:color="4BACC6" w:themeColor="accent5"/>
            </w:tcBorders>
          </w:tcPr>
          <w:p w14:paraId="7295CDD1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  <w:tcBorders>
              <w:right w:val="single" w:sz="8" w:space="0" w:color="4BACC6" w:themeColor="accent5"/>
            </w:tcBorders>
          </w:tcPr>
          <w:p w14:paraId="7805BE76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 xml:space="preserve">WORK LEFT </w:t>
            </w: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UNDONE</w:t>
            </w:r>
          </w:p>
          <w:p w14:paraId="0F68B8AB" w14:textId="77777777" w:rsidR="00777552" w:rsidRDefault="0077755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F813F14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 w:val="0"/>
                <w:color w:val="FF0000"/>
                <w:sz w:val="24"/>
                <w:szCs w:val="24"/>
              </w:rPr>
              <w:t>WORK AREAS STATUS QUO WAS MAINTAINED:</w:t>
            </w:r>
          </w:p>
        </w:tc>
      </w:tr>
      <w:tr w:rsidR="00777552" w14:paraId="06CFA167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131A4894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COP MOBILE APP</w:t>
            </w:r>
          </w:p>
        </w:tc>
        <w:tc>
          <w:tcPr>
            <w:tcW w:w="378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725F124E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FIX BUS AND ISSUES</w:t>
            </w:r>
          </w:p>
        </w:tc>
        <w:tc>
          <w:tcPr>
            <w:tcW w:w="4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444E318C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77552" w14:paraId="7742F95B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666FA237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63AF01DA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BE6FB49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77552" w14:paraId="4662BA97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5F651018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43274242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5425BA23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77552" w14:paraId="3CB4B798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49CFF95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2605D0F8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82E8BC4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777552" w14:paraId="4D08D056" w14:textId="77777777" w:rsidTr="0077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7BF41071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5D27B12A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56C48AAC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662D43A3" w14:textId="77777777" w:rsidR="00777552" w:rsidRDefault="00777552">
      <w:pPr>
        <w:rPr>
          <w:rFonts w:ascii="Verdana" w:hAnsi="Verdana"/>
          <w:sz w:val="24"/>
          <w:szCs w:val="24"/>
          <w:lang w:val="en-GB"/>
        </w:rPr>
      </w:pPr>
    </w:p>
    <w:p w14:paraId="7188C098" w14:textId="77777777" w:rsidR="00777552" w:rsidRDefault="00AB603E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4–UPDATE ON PROJECT: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57"/>
        <w:gridCol w:w="4724"/>
        <w:gridCol w:w="3864"/>
        <w:gridCol w:w="3595"/>
      </w:tblGrid>
      <w:tr w:rsidR="00777552" w14:paraId="2BDF5C0A" w14:textId="77777777" w:rsidTr="0077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right w:val="single" w:sz="8" w:space="0" w:color="4BACC6" w:themeColor="accent5"/>
            </w:tcBorders>
          </w:tcPr>
          <w:p w14:paraId="26517524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4826" w:type="dxa"/>
            <w:tcBorders>
              <w:right w:val="single" w:sz="8" w:space="0" w:color="4BACC6" w:themeColor="accent5"/>
            </w:tcBorders>
          </w:tcPr>
          <w:p w14:paraId="1E07AB8A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PROJECT NAME</w:t>
            </w:r>
          </w:p>
        </w:tc>
        <w:tc>
          <w:tcPr>
            <w:tcW w:w="3937" w:type="dxa"/>
            <w:tcBorders>
              <w:right w:val="single" w:sz="8" w:space="0" w:color="4BACC6" w:themeColor="accent5"/>
            </w:tcBorders>
          </w:tcPr>
          <w:p w14:paraId="274C8F39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</w:tcPr>
          <w:p w14:paraId="3F1F3920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NEXT LINE OF ACTION</w:t>
            </w:r>
          </w:p>
        </w:tc>
      </w:tr>
      <w:tr w:rsidR="00777552" w14:paraId="25D79636" w14:textId="77777777" w:rsidTr="0077755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32DAB630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4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0B8C1F04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COP MOBILE APP</w:t>
            </w:r>
          </w:p>
        </w:tc>
        <w:tc>
          <w:tcPr>
            <w:tcW w:w="3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198E8C2F" w14:textId="77777777" w:rsidR="00777552" w:rsidRDefault="00AB603E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</w:t>
            </w:r>
            <w:r>
              <w:rPr>
                <w:rFonts w:ascii="Verdana" w:hAnsi="Verdana"/>
                <w:sz w:val="24"/>
                <w:szCs w:val="24"/>
              </w:rPr>
              <w:t>%</w:t>
            </w:r>
          </w:p>
        </w:tc>
        <w:tc>
          <w:tcPr>
            <w:tcW w:w="365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14:paraId="0CA4B59A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ENSURE ITS WORKING PROPERY</w:t>
            </w:r>
          </w:p>
        </w:tc>
      </w:tr>
      <w:tr w:rsidR="00777552" w14:paraId="5CFCA7C6" w14:textId="77777777" w:rsidTr="0077755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AAA511C" w14:textId="0BAB42C4" w:rsidR="00777552" w:rsidRDefault="0098514F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4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2F6818D" w14:textId="0AF7E901" w:rsidR="00777552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NAZER WEBSITE</w:t>
            </w:r>
          </w:p>
        </w:tc>
        <w:tc>
          <w:tcPr>
            <w:tcW w:w="3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5D4EB04" w14:textId="3E13E106" w:rsidR="00777552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50%</w:t>
            </w:r>
          </w:p>
        </w:tc>
        <w:tc>
          <w:tcPr>
            <w:tcW w:w="365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6448EEC3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98514F" w14:paraId="3F552AEA" w14:textId="77777777" w:rsidTr="0077755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75ABC080" w14:textId="081773AC" w:rsidR="0098514F" w:rsidRDefault="0098514F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sz w:val="24"/>
                <w:szCs w:val="24"/>
              </w:rPr>
              <w:t>03</w:t>
            </w:r>
          </w:p>
        </w:tc>
        <w:tc>
          <w:tcPr>
            <w:tcW w:w="482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5904E15D" w14:textId="07BC0A9D" w:rsidR="0098514F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NAZER PORTAL</w:t>
            </w:r>
          </w:p>
        </w:tc>
        <w:tc>
          <w:tcPr>
            <w:tcW w:w="393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2B469829" w14:textId="231049AE" w:rsidR="0098514F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20%</w:t>
            </w:r>
          </w:p>
        </w:tc>
        <w:tc>
          <w:tcPr>
            <w:tcW w:w="3657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14:paraId="4E481B89" w14:textId="77777777" w:rsidR="0098514F" w:rsidRDefault="009851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3BD3736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6CFBFC1D" w14:textId="77777777" w:rsidR="00777552" w:rsidRDefault="00AB603E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 xml:space="preserve">SECTION 5 – </w:t>
      </w:r>
      <w:r>
        <w:rPr>
          <w:rFonts w:ascii="Verdana" w:hAnsi="Verdana"/>
          <w:b/>
          <w:color w:val="FF0000"/>
          <w:sz w:val="24"/>
          <w:szCs w:val="24"/>
        </w:rPr>
        <w:t>ITEMS REQUIRING THE DIRECTOR’S/HOD’S ATTENTION:</w:t>
      </w:r>
    </w:p>
    <w:tbl>
      <w:tblPr>
        <w:tblStyle w:val="LightGrid-Accent2"/>
        <w:tblW w:w="13158" w:type="dxa"/>
        <w:tblLook w:val="04A0" w:firstRow="1" w:lastRow="0" w:firstColumn="1" w:lastColumn="0" w:noHBand="0" w:noVBand="1"/>
      </w:tblPr>
      <w:tblGrid>
        <w:gridCol w:w="756"/>
        <w:gridCol w:w="3493"/>
        <w:gridCol w:w="3751"/>
        <w:gridCol w:w="5158"/>
      </w:tblGrid>
      <w:tr w:rsidR="00777552" w14:paraId="4F8AB8F8" w14:textId="77777777" w:rsidTr="0077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right w:val="single" w:sz="8" w:space="0" w:color="C0504D" w:themeColor="accent2"/>
            </w:tcBorders>
          </w:tcPr>
          <w:p w14:paraId="1A03DB26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3493" w:type="dxa"/>
            <w:tcBorders>
              <w:right w:val="single" w:sz="8" w:space="0" w:color="C0504D" w:themeColor="accent2"/>
            </w:tcBorders>
          </w:tcPr>
          <w:p w14:paraId="20FB08F6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3751" w:type="dxa"/>
            <w:tcBorders>
              <w:right w:val="single" w:sz="8" w:space="0" w:color="C0504D" w:themeColor="accent2"/>
            </w:tcBorders>
          </w:tcPr>
          <w:p w14:paraId="59939C22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WHAT HAS BEEN DONE</w:t>
            </w:r>
          </w:p>
        </w:tc>
        <w:tc>
          <w:tcPr>
            <w:tcW w:w="5158" w:type="dxa"/>
          </w:tcPr>
          <w:p w14:paraId="0ED9AB3B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SUGGESTED DECISION</w:t>
            </w:r>
          </w:p>
        </w:tc>
      </w:tr>
      <w:tr w:rsidR="00777552" w14:paraId="532AE5E8" w14:textId="77777777" w:rsidTr="0077755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17E6E753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493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10451DD7" w14:textId="77777777" w:rsidR="00777552" w:rsidRDefault="00AB60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51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46968DE8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18CEDE17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777552" w14:paraId="547408A3" w14:textId="77777777" w:rsidTr="0077755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14:paraId="2FC2CF0C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14:paraId="5F8DCA10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14:paraId="5D8DA552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14:paraId="1E0C2F01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777552" w14:paraId="2F638AA3" w14:textId="77777777" w:rsidTr="0077755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027C35CD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7228B21E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1E460F08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00BB6021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777552" w14:paraId="7E3607E0" w14:textId="77777777" w:rsidTr="0077755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14:paraId="18CA4EFC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14:paraId="2444C844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14:paraId="7DC3A90F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14:paraId="5639B087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</w:tc>
      </w:tr>
      <w:tr w:rsidR="00777552" w14:paraId="5969F0C9" w14:textId="77777777" w:rsidTr="0077755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79D91E99" w14:textId="77777777" w:rsidR="00777552" w:rsidRDefault="00777552">
            <w:pPr>
              <w:spacing w:after="0" w:line="240" w:lineRule="auto"/>
              <w:rPr>
                <w:rFonts w:ascii="Verdana" w:hAnsi="Verdana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493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1977C819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51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23442BF1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5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EFD3D2" w:themeFill="accent2" w:themeFillTint="3F"/>
          </w:tcPr>
          <w:p w14:paraId="0956939F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047276F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54C0B40D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7FC831AF" w14:textId="77777777" w:rsidR="00777552" w:rsidRDefault="00AB603E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6 –CHALLENGES/SUGGESTED SOLUTIONS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742"/>
        <w:gridCol w:w="4518"/>
      </w:tblGrid>
      <w:tr w:rsidR="00777552" w14:paraId="2A00ECB0" w14:textId="77777777" w:rsidTr="0077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8064A2" w:themeColor="accent4"/>
            </w:tcBorders>
          </w:tcPr>
          <w:p w14:paraId="3E26F40B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  <w:tcBorders>
              <w:right w:val="single" w:sz="8" w:space="0" w:color="8064A2" w:themeColor="accent4"/>
            </w:tcBorders>
          </w:tcPr>
          <w:p w14:paraId="776D325E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Challenge(s)</w:t>
            </w:r>
          </w:p>
        </w:tc>
        <w:tc>
          <w:tcPr>
            <w:tcW w:w="4518" w:type="dxa"/>
          </w:tcPr>
          <w:p w14:paraId="33324153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Suggested Solution(s)</w:t>
            </w:r>
          </w:p>
        </w:tc>
      </w:tr>
      <w:tr w:rsidR="00777552" w14:paraId="6E81119A" w14:textId="77777777" w:rsidTr="0077755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0084E61F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057CDFFF" w14:textId="77777777" w:rsidR="00777552" w:rsidRDefault="00777552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18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22A9FDFA" w14:textId="77777777" w:rsidR="00777552" w:rsidRDefault="00777552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88D412F" w14:textId="77777777" w:rsidR="00777552" w:rsidRDefault="00777552">
      <w:pPr>
        <w:rPr>
          <w:rFonts w:ascii="Verdana" w:hAnsi="Verdana"/>
        </w:rPr>
      </w:pPr>
    </w:p>
    <w:p w14:paraId="0E0A9074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46546697" w14:textId="77777777" w:rsidR="00777552" w:rsidRDefault="00AB603E"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 xml:space="preserve">SECTION 7 –UPCOMING WEEK’S GOALS &amp; TARGETS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756"/>
        <w:gridCol w:w="5522"/>
        <w:gridCol w:w="3381"/>
        <w:gridCol w:w="3281"/>
      </w:tblGrid>
      <w:tr w:rsidR="00777552" w14:paraId="50B37610" w14:textId="77777777" w:rsidTr="00777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8064A2" w:themeColor="accent4"/>
            </w:tcBorders>
          </w:tcPr>
          <w:p w14:paraId="2EF08E64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742" w:type="dxa"/>
            <w:tcBorders>
              <w:right w:val="single" w:sz="8" w:space="0" w:color="8064A2" w:themeColor="accent4"/>
            </w:tcBorders>
          </w:tcPr>
          <w:p w14:paraId="5D935C81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3470" w:type="dxa"/>
            <w:tcBorders>
              <w:right w:val="single" w:sz="8" w:space="0" w:color="8064A2" w:themeColor="accent4"/>
            </w:tcBorders>
          </w:tcPr>
          <w:p w14:paraId="7950BA52" w14:textId="77777777" w:rsidR="00777552" w:rsidRDefault="00AB603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START DATE/DAY</w:t>
            </w:r>
          </w:p>
        </w:tc>
        <w:tc>
          <w:tcPr>
            <w:tcW w:w="3316" w:type="dxa"/>
          </w:tcPr>
          <w:p w14:paraId="2908C67D" w14:textId="77777777" w:rsidR="00777552" w:rsidRDefault="00AB603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FINISH DATE/DAY</w:t>
            </w:r>
          </w:p>
        </w:tc>
      </w:tr>
      <w:tr w:rsidR="00777552" w14:paraId="172177B9" w14:textId="77777777" w:rsidTr="00777552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0FC516B0" w14:textId="77777777" w:rsidR="00777552" w:rsidRDefault="00AB603E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01</w:t>
            </w:r>
          </w:p>
        </w:tc>
        <w:tc>
          <w:tcPr>
            <w:tcW w:w="5742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17040D5F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1181A82B" w14:textId="77777777" w:rsidR="00777552" w:rsidRDefault="00777552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361D2501" w14:textId="77777777" w:rsidR="00777552" w:rsidRDefault="00777552">
            <w:pPr>
              <w:pStyle w:val="ListParagraph"/>
              <w:spacing w:after="0" w:line="240" w:lineRule="auto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77552" w14:paraId="168CAF02" w14:textId="77777777" w:rsidTr="0077755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14:paraId="79FABE4F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14:paraId="2363CF31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14:paraId="47105342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14:paraId="5856D741" w14:textId="77777777" w:rsidR="00777552" w:rsidRDefault="00AB603E">
            <w:pPr>
              <w:tabs>
                <w:tab w:val="left" w:pos="238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 w:rsidR="00777552" w14:paraId="4D226BB4" w14:textId="77777777" w:rsidTr="0077755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2E22A3C3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01F146FC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203CEE8A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  <w:shd w:val="clear" w:color="auto" w:fill="DFD8E8" w:themeFill="accent4" w:themeFillTint="3F"/>
          </w:tcPr>
          <w:p w14:paraId="5C97F86E" w14:textId="77777777" w:rsidR="00777552" w:rsidRDefault="00777552">
            <w:pPr>
              <w:tabs>
                <w:tab w:val="left" w:pos="238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777552" w14:paraId="5204D67C" w14:textId="77777777" w:rsidTr="0077755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8064A2" w:themeColor="accent4"/>
              <w:left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14:paraId="3C8AA6C4" w14:textId="77777777" w:rsidR="00777552" w:rsidRDefault="00777552">
            <w:pPr>
              <w:spacing w:after="0" w:line="24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14:paraId="2E2C86E5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14:paraId="7D3FC2EC" w14:textId="77777777" w:rsidR="00777552" w:rsidRDefault="007775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8" w:space="0" w:color="8064A2" w:themeColor="accent4"/>
            </w:tcBorders>
          </w:tcPr>
          <w:p w14:paraId="1225DFBB" w14:textId="77777777" w:rsidR="00777552" w:rsidRDefault="00777552">
            <w:pPr>
              <w:tabs>
                <w:tab w:val="left" w:pos="238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EA52CD0" w14:textId="77777777" w:rsidR="00777552" w:rsidRDefault="00777552">
      <w:pPr>
        <w:rPr>
          <w:rFonts w:ascii="Verdana" w:hAnsi="Verdana"/>
        </w:rPr>
      </w:pPr>
    </w:p>
    <w:p w14:paraId="41B4F244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55BEF836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1A4523D5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697C71A7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6620F440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19471A43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57C73C1A" w14:textId="77777777" w:rsidR="00777552" w:rsidRDefault="00777552">
      <w:pPr>
        <w:rPr>
          <w:rFonts w:ascii="Verdana" w:hAnsi="Verdana"/>
          <w:b/>
          <w:color w:val="FF0000"/>
          <w:sz w:val="24"/>
          <w:szCs w:val="24"/>
        </w:rPr>
      </w:pPr>
    </w:p>
    <w:p w14:paraId="1159A164" w14:textId="77777777" w:rsidR="00777552" w:rsidRDefault="00AB603E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 – OFFICIAL USE</w:t>
      </w:r>
    </w:p>
    <w:p w14:paraId="36913B0B" w14:textId="77777777" w:rsidR="00777552" w:rsidRDefault="00AB603E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 w14:paraId="7C92D3EF" w14:textId="77777777" w:rsidR="00777552" w:rsidRDefault="00AB60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Verdana" w:hAnsi="Verdana"/>
          <w:sz w:val="24"/>
          <w:szCs w:val="24"/>
        </w:rPr>
        <w:t>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420"/>
      </w:tblGrid>
      <w:tr w:rsidR="00777552" w14:paraId="52037CDB" w14:textId="77777777">
        <w:tc>
          <w:tcPr>
            <w:tcW w:w="5328" w:type="dxa"/>
          </w:tcPr>
          <w:p w14:paraId="27D967D8" w14:textId="77777777" w:rsidR="00777552" w:rsidRDefault="00AB603E">
            <w:pPr>
              <w:spacing w:after="0" w:line="240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 w14:paraId="5A719239" w14:textId="77777777" w:rsidR="00777552" w:rsidRDefault="00777552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777552" w14:paraId="41EF9B10" w14:textId="77777777">
        <w:tc>
          <w:tcPr>
            <w:tcW w:w="5328" w:type="dxa"/>
          </w:tcPr>
          <w:p w14:paraId="6AD9C9D4" w14:textId="77777777" w:rsidR="00777552" w:rsidRDefault="00AB603E">
            <w:pPr>
              <w:spacing w:after="0" w:line="240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 w14:paraId="4020B5EA" w14:textId="77777777" w:rsidR="00777552" w:rsidRDefault="00777552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777552" w14:paraId="4B31F16B" w14:textId="77777777">
        <w:tc>
          <w:tcPr>
            <w:tcW w:w="5328" w:type="dxa"/>
          </w:tcPr>
          <w:p w14:paraId="201C927A" w14:textId="77777777" w:rsidR="00777552" w:rsidRDefault="00AB603E">
            <w:pPr>
              <w:spacing w:after="0" w:line="240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DEDUCTION FOR DELAYED SUBMISSION</w:t>
            </w:r>
          </w:p>
        </w:tc>
        <w:tc>
          <w:tcPr>
            <w:tcW w:w="3420" w:type="dxa"/>
          </w:tcPr>
          <w:p w14:paraId="032C07C0" w14:textId="77777777" w:rsidR="00777552" w:rsidRDefault="00777552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777552" w14:paraId="5CE27622" w14:textId="77777777">
        <w:tc>
          <w:tcPr>
            <w:tcW w:w="5328" w:type="dxa"/>
          </w:tcPr>
          <w:p w14:paraId="56077734" w14:textId="77777777" w:rsidR="00777552" w:rsidRDefault="00AB603E">
            <w:pPr>
              <w:spacing w:after="0" w:line="240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 w14:paraId="7774F4DB" w14:textId="77777777" w:rsidR="00777552" w:rsidRDefault="00777552">
            <w:pPr>
              <w:spacing w:after="0" w:line="240" w:lineRule="auto"/>
              <w:rPr>
                <w:rFonts w:ascii="Verdana" w:hAnsi="Verdana"/>
              </w:rPr>
            </w:pPr>
          </w:p>
        </w:tc>
      </w:tr>
    </w:tbl>
    <w:p w14:paraId="76DAEADD" w14:textId="77777777" w:rsidR="00777552" w:rsidRDefault="00777552">
      <w:pPr>
        <w:rPr>
          <w:rFonts w:ascii="Verdana" w:hAnsi="Verdana"/>
        </w:rPr>
      </w:pPr>
    </w:p>
    <w:sectPr w:rsidR="007775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1499" w14:textId="77777777" w:rsidR="00AB603E" w:rsidRDefault="00AB603E">
      <w:pPr>
        <w:spacing w:line="240" w:lineRule="auto"/>
      </w:pPr>
      <w:r>
        <w:separator/>
      </w:r>
    </w:p>
  </w:endnote>
  <w:endnote w:type="continuationSeparator" w:id="0">
    <w:p w14:paraId="6F3A6197" w14:textId="77777777" w:rsidR="00AB603E" w:rsidRDefault="00AB6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6FAF3" w14:textId="77777777" w:rsidR="00AB603E" w:rsidRDefault="00AB603E">
      <w:pPr>
        <w:spacing w:after="0"/>
      </w:pPr>
      <w:r>
        <w:separator/>
      </w:r>
    </w:p>
  </w:footnote>
  <w:footnote w:type="continuationSeparator" w:id="0">
    <w:p w14:paraId="3BAA3F1C" w14:textId="77777777" w:rsidR="00AB603E" w:rsidRDefault="00AB60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D9491"/>
    <w:multiLevelType w:val="singleLevel"/>
    <w:tmpl w:val="6D2D949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76709C1"/>
    <w:multiLevelType w:val="hybridMultilevel"/>
    <w:tmpl w:val="50C6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41038"/>
    <w:rsid w:val="00182FB8"/>
    <w:rsid w:val="001E7C7A"/>
    <w:rsid w:val="00253945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31B2"/>
    <w:rsid w:val="006E6A26"/>
    <w:rsid w:val="00707147"/>
    <w:rsid w:val="00777552"/>
    <w:rsid w:val="007E3F8D"/>
    <w:rsid w:val="0080123A"/>
    <w:rsid w:val="00827BAA"/>
    <w:rsid w:val="008361B6"/>
    <w:rsid w:val="00867FD6"/>
    <w:rsid w:val="00872CF1"/>
    <w:rsid w:val="00881752"/>
    <w:rsid w:val="008C28FB"/>
    <w:rsid w:val="008E5298"/>
    <w:rsid w:val="00910F36"/>
    <w:rsid w:val="00924E0A"/>
    <w:rsid w:val="009404F6"/>
    <w:rsid w:val="0095040D"/>
    <w:rsid w:val="00956B85"/>
    <w:rsid w:val="00962120"/>
    <w:rsid w:val="0098514F"/>
    <w:rsid w:val="009D2DE8"/>
    <w:rsid w:val="009F7FDD"/>
    <w:rsid w:val="00A008F0"/>
    <w:rsid w:val="00A457EC"/>
    <w:rsid w:val="00A54881"/>
    <w:rsid w:val="00A60BD7"/>
    <w:rsid w:val="00A67345"/>
    <w:rsid w:val="00A87024"/>
    <w:rsid w:val="00A87D19"/>
    <w:rsid w:val="00AA77F0"/>
    <w:rsid w:val="00AB603E"/>
    <w:rsid w:val="00B55124"/>
    <w:rsid w:val="00B90F9D"/>
    <w:rsid w:val="00BC098B"/>
    <w:rsid w:val="00BC1D07"/>
    <w:rsid w:val="00BD17ED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87AF4"/>
    <w:rsid w:val="00EE26C9"/>
    <w:rsid w:val="00F066FA"/>
    <w:rsid w:val="00F6501A"/>
    <w:rsid w:val="00FB0877"/>
    <w:rsid w:val="2F0361F1"/>
    <w:rsid w:val="41472F51"/>
    <w:rsid w:val="48A70BDB"/>
    <w:rsid w:val="6A6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96E2CE"/>
  <w15:docId w15:val="{9F5E2244-B1D2-47F4-B74A-87190B32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Bdr>
        <w:top w:val="single" w:sz="4" w:space="1" w:color="auto"/>
        <w:bottom w:val="single" w:sz="4" w:space="1" w:color="auto"/>
      </w:pBdr>
      <w:shd w:val="pct5" w:color="auto" w:fill="auto"/>
      <w:spacing w:before="240" w:after="60"/>
      <w:outlineLvl w:val="0"/>
    </w:pPr>
    <w:rPr>
      <w:rFonts w:ascii="Perpetua" w:eastAsia="Times New Roman" w:hAnsi="Perpetu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Perpetua" w:eastAsia="Times New Roman" w:hAnsi="Perpetua" w:cs="Times New Roman"/>
      <w:b/>
      <w:bCs/>
      <w:kern w:val="32"/>
      <w:sz w:val="32"/>
      <w:szCs w:val="32"/>
      <w:shd w:val="pct5" w:color="auto" w:fill="auto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Oyindamola Kolawole</dc:creator>
  <cp:lastModifiedBy>Joseph Ugbeva</cp:lastModifiedBy>
  <cp:revision>4</cp:revision>
  <cp:lastPrinted>2018-01-26T13:05:00Z</cp:lastPrinted>
  <dcterms:created xsi:type="dcterms:W3CDTF">2022-03-14T07:49:00Z</dcterms:created>
  <dcterms:modified xsi:type="dcterms:W3CDTF">2022-04-26T05:18:00Z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3A02BEDBD6764ADEB35868BB89CD8BAF</vt:lpwstr>
  </property>
</Properties>
</file>