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FD5" w:rsidRDefault="00C13FD5" w:rsidP="00C13FD5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13FD5" w:rsidRPr="000F71E0" w:rsidTr="00F96C3A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13FD5" w:rsidRPr="000F71E0" w:rsidRDefault="00C13FD5" w:rsidP="00F96C3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13FD5" w:rsidRPr="000F71E0" w:rsidTr="00F96C3A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13FD5" w:rsidRPr="000F71E0" w:rsidRDefault="00C13FD5" w:rsidP="00F96C3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13FD5" w:rsidRPr="000F71E0" w:rsidRDefault="00C13FD5" w:rsidP="00F96C3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13FD5" w:rsidRPr="000F71E0" w:rsidRDefault="00C13FD5" w:rsidP="00F96C3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13FD5" w:rsidRPr="000F71E0" w:rsidRDefault="00C13FD5" w:rsidP="00F96C3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13FD5" w:rsidRPr="00C52528" w:rsidTr="00F96C3A">
        <w:trPr>
          <w:trHeight w:val="340"/>
        </w:trPr>
        <w:tc>
          <w:tcPr>
            <w:tcW w:w="737" w:type="dxa"/>
            <w:vAlign w:val="center"/>
          </w:tcPr>
          <w:p w:rsidR="00C13FD5" w:rsidRPr="00C52528" w:rsidRDefault="00C13FD5" w:rsidP="00F96C3A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C13FD5" w:rsidRPr="00C52528" w:rsidRDefault="00C13FD5" w:rsidP="00F96C3A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C13FD5" w:rsidRPr="00C52528" w:rsidRDefault="00C13FD5" w:rsidP="00F96C3A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C13FD5" w:rsidRPr="00C52528" w:rsidRDefault="00C13FD5" w:rsidP="00F96C3A">
            <w:pPr>
              <w:pStyle w:val="Verses"/>
            </w:pPr>
          </w:p>
        </w:tc>
      </w:tr>
    </w:tbl>
    <w:p w:rsidR="00C13FD5" w:rsidRDefault="00C13FD5" w:rsidP="00C13FD5"/>
    <w:p w:rsidR="008843C9" w:rsidRPr="008843C9" w:rsidRDefault="008843C9" w:rsidP="005F487B">
      <w:pPr>
        <w:pStyle w:val="Heading3"/>
      </w:pPr>
      <w:r w:rsidRPr="008843C9">
        <w:t>Objetivos deste documento</w:t>
      </w:r>
    </w:p>
    <w:p w:rsidR="00C13FD5" w:rsidRDefault="00C13FD5" w:rsidP="00C13FD5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3D377B" w:rsidRDefault="00C232F0" w:rsidP="003D377B">
      <w:r>
        <w:t>Descrever os procedimentos e as informações necessárias para que a transição do produto para operação ocorra da melhor forma possível.</w:t>
      </w:r>
    </w:p>
    <w:p w:rsidR="008843C9" w:rsidRDefault="008843C9" w:rsidP="003D377B"/>
    <w:p w:rsidR="0006196A" w:rsidRDefault="0006196A" w:rsidP="0006196A">
      <w:pPr>
        <w:pStyle w:val="Heading1"/>
      </w:pPr>
      <w:r>
        <w:t>Período de Transição</w:t>
      </w:r>
    </w:p>
    <w:p w:rsidR="0006196A" w:rsidRDefault="0006196A" w:rsidP="00C13FD5">
      <w:pPr>
        <w:pStyle w:val="Comments"/>
      </w:pPr>
      <w:r>
        <w:t>[Identifique qual será o período de transição</w:t>
      </w:r>
      <w:r w:rsidR="00291DCC">
        <w:t xml:space="preserve">. Data de início e término e seus principais </w:t>
      </w:r>
      <w:r w:rsidR="00C13FD5">
        <w:t>marcos. ]</w:t>
      </w:r>
    </w:p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488"/>
        <w:gridCol w:w="1800"/>
      </w:tblGrid>
      <w:tr w:rsidR="00291DCC" w:rsidRPr="00727C66" w:rsidTr="00953423">
        <w:tc>
          <w:tcPr>
            <w:tcW w:w="7488" w:type="dxa"/>
            <w:shd w:val="clear" w:color="auto" w:fill="DBE5F1" w:themeFill="accent1" w:themeFillTint="33"/>
            <w:vAlign w:val="center"/>
          </w:tcPr>
          <w:p w:rsidR="00291DCC" w:rsidRPr="00727C66" w:rsidRDefault="00291DCC" w:rsidP="00953423">
            <w:pPr>
              <w:pStyle w:val="Header"/>
            </w:pPr>
            <w:r>
              <w:t>Marcos</w:t>
            </w:r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:rsidR="00291DCC" w:rsidRPr="00727C66" w:rsidRDefault="00291DCC" w:rsidP="00953423">
            <w:pPr>
              <w:pStyle w:val="Header"/>
            </w:pPr>
            <w:r w:rsidRPr="00727C66">
              <w:t>Previsão</w:t>
            </w:r>
          </w:p>
        </w:tc>
      </w:tr>
      <w:tr w:rsidR="00291DCC" w:rsidRPr="00727C66" w:rsidTr="00953423">
        <w:tc>
          <w:tcPr>
            <w:tcW w:w="7488" w:type="dxa"/>
          </w:tcPr>
          <w:p w:rsidR="00291DCC" w:rsidRPr="00A5767B" w:rsidRDefault="00A96B33" w:rsidP="00953423">
            <w:r>
              <w:t>Início da Transição</w:t>
            </w:r>
          </w:p>
        </w:tc>
        <w:tc>
          <w:tcPr>
            <w:tcW w:w="1800" w:type="dxa"/>
            <w:vAlign w:val="center"/>
          </w:tcPr>
          <w:p w:rsidR="00291DCC" w:rsidRPr="00727C66" w:rsidRDefault="00291DCC" w:rsidP="00953423">
            <w:pPr>
              <w:pStyle w:val="Tabela"/>
            </w:pPr>
          </w:p>
        </w:tc>
      </w:tr>
      <w:tr w:rsidR="00291DCC" w:rsidRPr="00727C66" w:rsidTr="00953423">
        <w:tc>
          <w:tcPr>
            <w:tcW w:w="7488" w:type="dxa"/>
          </w:tcPr>
          <w:p w:rsidR="00291DCC" w:rsidRPr="00A5767B" w:rsidRDefault="00A96B33" w:rsidP="00953423">
            <w:r>
              <w:t>...</w:t>
            </w:r>
          </w:p>
        </w:tc>
        <w:tc>
          <w:tcPr>
            <w:tcW w:w="1800" w:type="dxa"/>
            <w:vAlign w:val="center"/>
          </w:tcPr>
          <w:p w:rsidR="00291DCC" w:rsidRPr="00727C66" w:rsidRDefault="00291DCC" w:rsidP="00953423">
            <w:pPr>
              <w:pStyle w:val="Tabela"/>
            </w:pPr>
          </w:p>
        </w:tc>
      </w:tr>
      <w:tr w:rsidR="00A96B33" w:rsidRPr="00727C66" w:rsidTr="00953423">
        <w:tc>
          <w:tcPr>
            <w:tcW w:w="7488" w:type="dxa"/>
          </w:tcPr>
          <w:p w:rsidR="00A96B33" w:rsidRDefault="00A96B33" w:rsidP="00953423">
            <w:r>
              <w:t>Término da Transição</w:t>
            </w:r>
          </w:p>
        </w:tc>
        <w:tc>
          <w:tcPr>
            <w:tcW w:w="1800" w:type="dxa"/>
            <w:vAlign w:val="center"/>
          </w:tcPr>
          <w:p w:rsidR="00A96B33" w:rsidRPr="00727C66" w:rsidRDefault="00A96B33" w:rsidP="00953423">
            <w:pPr>
              <w:pStyle w:val="Tabela"/>
            </w:pPr>
          </w:p>
        </w:tc>
      </w:tr>
    </w:tbl>
    <w:p w:rsidR="00291DCC" w:rsidRDefault="00291DCC" w:rsidP="00291DCC"/>
    <w:p w:rsidR="0006196A" w:rsidRPr="00AA3C95" w:rsidRDefault="0006196A" w:rsidP="0006196A"/>
    <w:p w:rsidR="0006196A" w:rsidRDefault="0006196A" w:rsidP="0006196A">
      <w:pPr>
        <w:pStyle w:val="Heading1"/>
      </w:pPr>
      <w:r>
        <w:t>Procedimentos adotados para a Transição</w:t>
      </w:r>
    </w:p>
    <w:p w:rsidR="0006196A" w:rsidRDefault="0006196A" w:rsidP="00C13FD5">
      <w:pPr>
        <w:pStyle w:val="Comments"/>
      </w:pPr>
      <w:r>
        <w:t xml:space="preserve">[Descreva os procedimentos adotados, como serão tratados os erros em operação (responsabilidades, </w:t>
      </w:r>
      <w:r w:rsidR="00C13FD5">
        <w:t>...) ]</w:t>
      </w:r>
    </w:p>
    <w:p w:rsidR="0006196A" w:rsidRPr="00727C66" w:rsidRDefault="0006196A" w:rsidP="0006196A"/>
    <w:p w:rsidR="0006196A" w:rsidRDefault="0006196A" w:rsidP="003D377B"/>
    <w:p w:rsidR="0006196A" w:rsidRDefault="0006196A" w:rsidP="0006196A">
      <w:pPr>
        <w:pStyle w:val="Heading1"/>
      </w:pPr>
      <w:r>
        <w:t>Treinamento</w:t>
      </w:r>
    </w:p>
    <w:p w:rsidR="0006196A" w:rsidRDefault="0006196A" w:rsidP="00C13FD5">
      <w:pPr>
        <w:pStyle w:val="Comments"/>
      </w:pPr>
      <w:r>
        <w:t xml:space="preserve">[Descreva como será feita a transferência de conhecimento, como a equipe de operação será capacitada, quais foram as documentações criadas (manuais, guias, </w:t>
      </w:r>
      <w:r w:rsidR="00C13FD5">
        <w:t>...) ]</w:t>
      </w:r>
    </w:p>
    <w:p w:rsidR="0006196A" w:rsidRDefault="0006196A" w:rsidP="003D377B"/>
    <w:p w:rsidR="0006196A" w:rsidRDefault="0006196A" w:rsidP="003D377B"/>
    <w:p w:rsidR="004B60F1" w:rsidRPr="00057D0A" w:rsidRDefault="00C232F0" w:rsidP="00B63EC1">
      <w:pPr>
        <w:pStyle w:val="Heading1"/>
      </w:pPr>
      <w:r>
        <w:t>Equipe responsável pelo projeto</w:t>
      </w:r>
    </w:p>
    <w:p w:rsidR="004B60F1" w:rsidRDefault="004B60F1" w:rsidP="00C13FD5">
      <w:pPr>
        <w:pStyle w:val="Comments"/>
      </w:pPr>
      <w:r w:rsidRPr="00842903">
        <w:t>[</w:t>
      </w:r>
      <w:r w:rsidR="00510369">
        <w:t>Relacione os responsáveis pelo projeto, suas principais funções e seus dados de contato</w:t>
      </w:r>
      <w:r w:rsidRPr="00842903">
        <w:t>]</w:t>
      </w:r>
    </w:p>
    <w:p w:rsidR="008843C9" w:rsidRDefault="008843C9" w:rsidP="003D377B"/>
    <w:p w:rsidR="00510369" w:rsidRDefault="00510369" w:rsidP="003D377B"/>
    <w:p w:rsidR="00510369" w:rsidRPr="00057D0A" w:rsidRDefault="00510369" w:rsidP="00B63EC1">
      <w:pPr>
        <w:pStyle w:val="Heading1"/>
      </w:pPr>
      <w:r>
        <w:t>Equipe responsável pela operação</w:t>
      </w:r>
    </w:p>
    <w:p w:rsidR="00510369" w:rsidRDefault="00510369" w:rsidP="00C13FD5">
      <w:pPr>
        <w:pStyle w:val="Comments"/>
      </w:pPr>
      <w:r w:rsidRPr="00842903">
        <w:t>[</w:t>
      </w:r>
      <w:r>
        <w:t>Relacione os responsáveis pela operação, suas principais funções e seus dados de contato</w:t>
      </w:r>
      <w:r w:rsidRPr="00842903">
        <w:t>]</w:t>
      </w:r>
    </w:p>
    <w:p w:rsidR="00510369" w:rsidRDefault="00510369" w:rsidP="00510369"/>
    <w:p w:rsidR="00365103" w:rsidRPr="00717A3C" w:rsidRDefault="0028124C" w:rsidP="00365103">
      <w:pPr>
        <w:pStyle w:val="Heading1"/>
      </w:pPr>
      <w:bookmarkStart w:id="1" w:name="_Toc111611375"/>
      <w:r>
        <w:t>Pontos em aberto</w:t>
      </w:r>
      <w:bookmarkEnd w:id="1"/>
    </w:p>
    <w:p w:rsidR="0028124C" w:rsidRDefault="00365103" w:rsidP="00C13FD5">
      <w:pPr>
        <w:pStyle w:val="Comments"/>
      </w:pPr>
      <w:r>
        <w:t>[</w:t>
      </w:r>
      <w:r w:rsidR="0028124C">
        <w:t>Relacione os pontos em aberto que serão tratados pela equipe da operação</w:t>
      </w:r>
      <w:r>
        <w:t>]</w:t>
      </w:r>
    </w:p>
    <w:p w:rsidR="00365103" w:rsidRDefault="00365103" w:rsidP="00365103"/>
    <w:p w:rsidR="00365103" w:rsidRDefault="00365103" w:rsidP="00365103">
      <w:pPr>
        <w:pStyle w:val="Heading1"/>
      </w:pPr>
      <w:r>
        <w:t xml:space="preserve">Recomendações a serem adotadas </w:t>
      </w:r>
      <w:r w:rsidR="0028124C">
        <w:t>em operação</w:t>
      </w:r>
    </w:p>
    <w:p w:rsidR="00365103" w:rsidRDefault="00365103" w:rsidP="00C13FD5">
      <w:pPr>
        <w:pStyle w:val="Comments"/>
      </w:pPr>
      <w:r>
        <w:t xml:space="preserve">[Indique </w:t>
      </w:r>
      <w:r>
        <w:rPr>
          <w:szCs w:val="16"/>
        </w:rPr>
        <w:t>as</w:t>
      </w:r>
      <w:r w:rsidRPr="00717A3C">
        <w:rPr>
          <w:szCs w:val="16"/>
        </w:rPr>
        <w:t xml:space="preserve"> recomenda</w:t>
      </w:r>
      <w:r>
        <w:rPr>
          <w:szCs w:val="16"/>
        </w:rPr>
        <w:t>ções e</w:t>
      </w:r>
      <w:r w:rsidRPr="00717A3C">
        <w:rPr>
          <w:szCs w:val="16"/>
        </w:rPr>
        <w:t xml:space="preserve"> as lições aprendidas mais </w:t>
      </w:r>
      <w:r>
        <w:rPr>
          <w:szCs w:val="16"/>
        </w:rPr>
        <w:t>relevantes</w:t>
      </w:r>
      <w:r w:rsidR="0028124C">
        <w:rPr>
          <w:szCs w:val="16"/>
        </w:rPr>
        <w:t xml:space="preserve"> que podem auxiliar a equipe da operação</w:t>
      </w:r>
      <w:r>
        <w:t>]</w:t>
      </w:r>
    </w:p>
    <w:p w:rsidR="00365103" w:rsidRDefault="00365103" w:rsidP="00365103"/>
    <w:p w:rsidR="00B63EC1" w:rsidRDefault="00B63EC1" w:rsidP="00365103"/>
    <w:p w:rsidR="00365103" w:rsidRDefault="00365103" w:rsidP="00365103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365103" w:rsidRPr="00C52528" w:rsidTr="0095342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365103" w:rsidRPr="00C52528" w:rsidRDefault="00365103" w:rsidP="0095342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65103" w:rsidRPr="00C52528" w:rsidTr="0095342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365103" w:rsidRPr="00C52528" w:rsidRDefault="00365103" w:rsidP="0095342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365103" w:rsidRPr="00C52528" w:rsidRDefault="00365103" w:rsidP="0095342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365103" w:rsidRPr="00C52528" w:rsidRDefault="00365103" w:rsidP="0095342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365103" w:rsidRPr="00C52528" w:rsidTr="00953423">
        <w:trPr>
          <w:trHeight w:val="340"/>
        </w:trPr>
        <w:tc>
          <w:tcPr>
            <w:tcW w:w="2438" w:type="dxa"/>
            <w:vAlign w:val="center"/>
          </w:tcPr>
          <w:p w:rsidR="00365103" w:rsidRPr="00CE3355" w:rsidRDefault="00365103" w:rsidP="00953423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365103" w:rsidRPr="00C52528" w:rsidRDefault="00365103" w:rsidP="00953423"/>
        </w:tc>
        <w:tc>
          <w:tcPr>
            <w:tcW w:w="1559" w:type="dxa"/>
            <w:vAlign w:val="center"/>
          </w:tcPr>
          <w:p w:rsidR="00365103" w:rsidRPr="00C52528" w:rsidRDefault="00365103" w:rsidP="00953423"/>
        </w:tc>
      </w:tr>
      <w:tr w:rsidR="00365103" w:rsidRPr="00C52528" w:rsidTr="00953423">
        <w:trPr>
          <w:trHeight w:val="340"/>
        </w:trPr>
        <w:tc>
          <w:tcPr>
            <w:tcW w:w="2438" w:type="dxa"/>
            <w:vAlign w:val="center"/>
          </w:tcPr>
          <w:p w:rsidR="00365103" w:rsidRPr="00CE3355" w:rsidRDefault="00365103" w:rsidP="00953423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365103" w:rsidRPr="00C52528" w:rsidRDefault="00365103" w:rsidP="00953423"/>
        </w:tc>
        <w:tc>
          <w:tcPr>
            <w:tcW w:w="1559" w:type="dxa"/>
            <w:vAlign w:val="center"/>
          </w:tcPr>
          <w:p w:rsidR="00365103" w:rsidRPr="00C52528" w:rsidRDefault="00365103" w:rsidP="00953423"/>
        </w:tc>
      </w:tr>
      <w:tr w:rsidR="00365103" w:rsidRPr="00C52528" w:rsidTr="00953423">
        <w:trPr>
          <w:trHeight w:val="340"/>
        </w:trPr>
        <w:tc>
          <w:tcPr>
            <w:tcW w:w="2438" w:type="dxa"/>
            <w:vAlign w:val="center"/>
          </w:tcPr>
          <w:p w:rsidR="00365103" w:rsidRDefault="00365103" w:rsidP="00953423">
            <w:pPr>
              <w:pStyle w:val="Tabela"/>
            </w:pPr>
            <w:r>
              <w:t>Gerente do Produto</w:t>
            </w:r>
          </w:p>
        </w:tc>
        <w:tc>
          <w:tcPr>
            <w:tcW w:w="4678" w:type="dxa"/>
            <w:vAlign w:val="center"/>
          </w:tcPr>
          <w:p w:rsidR="00365103" w:rsidRPr="00C52528" w:rsidRDefault="00365103" w:rsidP="00953423"/>
        </w:tc>
        <w:tc>
          <w:tcPr>
            <w:tcW w:w="1559" w:type="dxa"/>
            <w:vAlign w:val="center"/>
          </w:tcPr>
          <w:p w:rsidR="00365103" w:rsidRPr="00C52528" w:rsidRDefault="00365103" w:rsidP="00953423"/>
        </w:tc>
      </w:tr>
    </w:tbl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2E7" w:rsidRDefault="00AE42E7" w:rsidP="005E1593">
      <w:r>
        <w:separator/>
      </w:r>
    </w:p>
  </w:endnote>
  <w:endnote w:type="continuationSeparator" w:id="0">
    <w:p w:rsidR="00AE42E7" w:rsidRDefault="00AE42E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8D2E63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D2E63">
            <w:rPr>
              <w:noProof/>
              <w:color w:val="244061" w:themeColor="accent1" w:themeShade="80"/>
            </w:rPr>
            <w:t>Transicao do produto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8D2E6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13FD5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13FD5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8D2E63" w:rsidRPr="006419CA" w:rsidTr="00637831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517651538"/>
          <w:placeholder>
            <w:docPart w:val="73A14655E7524D1DA679F268BADBFD5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5301" w:type="dxa"/>
              <w:vAlign w:val="center"/>
            </w:tcPr>
            <w:p w:rsidR="008D2E63" w:rsidRPr="006419CA" w:rsidRDefault="008D2E63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8D2E63" w:rsidRPr="006419CA" w:rsidRDefault="00AE42E7" w:rsidP="008D2E6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8D2E63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2E7" w:rsidRDefault="00AE42E7" w:rsidP="005E1593">
      <w:r>
        <w:separator/>
      </w:r>
    </w:p>
  </w:footnote>
  <w:footnote w:type="continuationSeparator" w:id="0">
    <w:p w:rsidR="00AE42E7" w:rsidRDefault="00AE42E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8D2E63" w:rsidRPr="00AD691F" w:rsidTr="008D2E63">
      <w:trPr>
        <w:trHeight w:val="567"/>
        <w:jc w:val="center"/>
      </w:trPr>
      <w:tc>
        <w:tcPr>
          <w:tcW w:w="6492" w:type="dxa"/>
          <w:vAlign w:val="center"/>
        </w:tcPr>
        <w:p w:rsidR="008D2E63" w:rsidRPr="00C13FD5" w:rsidRDefault="008D2E63" w:rsidP="005E1593">
          <w:pPr>
            <w:pStyle w:val="Header"/>
            <w:rPr>
              <w:sz w:val="22"/>
            </w:rPr>
          </w:pPr>
          <w:r w:rsidRPr="00C13FD5">
            <w:rPr>
              <w:sz w:val="22"/>
            </w:rPr>
            <w:fldChar w:fldCharType="begin"/>
          </w:r>
          <w:r w:rsidRPr="00C13FD5">
            <w:rPr>
              <w:sz w:val="22"/>
            </w:rPr>
            <w:instrText xml:space="preserve"> TITLE   \* MERGEFORMAT </w:instrText>
          </w:r>
          <w:r w:rsidRPr="00C13FD5">
            <w:rPr>
              <w:sz w:val="22"/>
            </w:rPr>
            <w:fldChar w:fldCharType="separate"/>
          </w:r>
          <w:r w:rsidRPr="00C13FD5">
            <w:rPr>
              <w:sz w:val="22"/>
            </w:rPr>
            <w:t>Transição do produto</w:t>
          </w:r>
          <w:r w:rsidRPr="00C13FD5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8D2E63" w:rsidRPr="00AD691F" w:rsidRDefault="00C13FD5" w:rsidP="00C13FD5">
          <w:pPr>
            <w:pStyle w:val="Comments"/>
          </w:pPr>
          <w:r>
            <w:rPr>
              <w:noProof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D2E63" w:rsidRPr="00A10908" w:rsidTr="008D2E63">
      <w:trPr>
        <w:trHeight w:val="567"/>
        <w:jc w:val="center"/>
      </w:trPr>
      <w:tc>
        <w:tcPr>
          <w:tcW w:w="6492" w:type="dxa"/>
          <w:vAlign w:val="center"/>
        </w:tcPr>
        <w:p w:rsidR="008D2E63" w:rsidRPr="00C13FD5" w:rsidRDefault="008D2E63" w:rsidP="002D679E">
          <w:pPr>
            <w:pStyle w:val="Header"/>
            <w:rPr>
              <w:sz w:val="22"/>
            </w:rPr>
          </w:pPr>
          <w:r w:rsidRPr="00C13FD5">
            <w:rPr>
              <w:sz w:val="22"/>
            </w:rPr>
            <w:fldChar w:fldCharType="begin"/>
          </w:r>
          <w:r w:rsidRPr="00C13FD5">
            <w:rPr>
              <w:sz w:val="22"/>
            </w:rPr>
            <w:instrText xml:space="preserve"> SUBJECT   \* MERGEFORMAT </w:instrText>
          </w:r>
          <w:r w:rsidRPr="00C13FD5">
            <w:rPr>
              <w:sz w:val="22"/>
            </w:rPr>
            <w:fldChar w:fldCharType="separate"/>
          </w:r>
          <w:r w:rsidRPr="00C13FD5">
            <w:rPr>
              <w:sz w:val="22"/>
            </w:rPr>
            <w:t>Nome do Projeto</w:t>
          </w:r>
          <w:r w:rsidRPr="00C13FD5">
            <w:rPr>
              <w:sz w:val="22"/>
            </w:rPr>
            <w:fldChar w:fldCharType="end"/>
          </w:r>
        </w:p>
      </w:tc>
      <w:tc>
        <w:tcPr>
          <w:tcW w:w="1956" w:type="dxa"/>
          <w:vMerge/>
          <w:vAlign w:val="center"/>
        </w:tcPr>
        <w:p w:rsidR="008D2E63" w:rsidRPr="00A10908" w:rsidRDefault="008D2E63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31"/>
    <w:rsid w:val="0006196A"/>
    <w:rsid w:val="000962E4"/>
    <w:rsid w:val="000D2BAD"/>
    <w:rsid w:val="000E2853"/>
    <w:rsid w:val="000E4DED"/>
    <w:rsid w:val="00190B71"/>
    <w:rsid w:val="001D497F"/>
    <w:rsid w:val="001F3D30"/>
    <w:rsid w:val="00274187"/>
    <w:rsid w:val="0028124C"/>
    <w:rsid w:val="00291DCC"/>
    <w:rsid w:val="002A2876"/>
    <w:rsid w:val="00331443"/>
    <w:rsid w:val="00341B09"/>
    <w:rsid w:val="0034544C"/>
    <w:rsid w:val="00365103"/>
    <w:rsid w:val="003D377B"/>
    <w:rsid w:val="0042609D"/>
    <w:rsid w:val="004B2855"/>
    <w:rsid w:val="004B60F1"/>
    <w:rsid w:val="00510369"/>
    <w:rsid w:val="005165BF"/>
    <w:rsid w:val="005546E1"/>
    <w:rsid w:val="0055540E"/>
    <w:rsid w:val="005E1593"/>
    <w:rsid w:val="005F487B"/>
    <w:rsid w:val="00603ACD"/>
    <w:rsid w:val="006419CA"/>
    <w:rsid w:val="00663704"/>
    <w:rsid w:val="006A233C"/>
    <w:rsid w:val="00743E89"/>
    <w:rsid w:val="007A054B"/>
    <w:rsid w:val="00842903"/>
    <w:rsid w:val="00871E89"/>
    <w:rsid w:val="008843C9"/>
    <w:rsid w:val="008A1557"/>
    <w:rsid w:val="008D2E63"/>
    <w:rsid w:val="00964C4E"/>
    <w:rsid w:val="00980543"/>
    <w:rsid w:val="009E7715"/>
    <w:rsid w:val="00A96B33"/>
    <w:rsid w:val="00AE1992"/>
    <w:rsid w:val="00AE42E7"/>
    <w:rsid w:val="00AF15FC"/>
    <w:rsid w:val="00B37F64"/>
    <w:rsid w:val="00B63EC1"/>
    <w:rsid w:val="00C13FD5"/>
    <w:rsid w:val="00C232F0"/>
    <w:rsid w:val="00C52528"/>
    <w:rsid w:val="00CB7149"/>
    <w:rsid w:val="00CE2B3B"/>
    <w:rsid w:val="00D37957"/>
    <w:rsid w:val="00E34C15"/>
    <w:rsid w:val="00FB5A09"/>
    <w:rsid w:val="00FC2077"/>
    <w:rsid w:val="00FE453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4664156-DA44-4D9C-A2AC-EEE5B3B7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FD5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BodyTextIndent">
    <w:name w:val="Body Text Indent"/>
    <w:basedOn w:val="Normal"/>
    <w:link w:val="BodyTextIndentChar"/>
    <w:rsid w:val="0028124C"/>
    <w:pPr>
      <w:ind w:left="360"/>
    </w:pPr>
    <w:rPr>
      <w:rFonts w:eastAsia="Times New Roman" w:cs="Times New Roman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8124C"/>
    <w:rPr>
      <w:rFonts w:ascii="Arial" w:eastAsia="Times New Roman" w:hAnsi="Arial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8D2E6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D2E63"/>
    <w:rPr>
      <w:color w:val="0000FF"/>
      <w:u w:val="single"/>
    </w:rPr>
  </w:style>
  <w:style w:type="paragraph" w:customStyle="1" w:styleId="Verses">
    <w:name w:val="Versões"/>
    <w:link w:val="VersesChar"/>
    <w:qFormat/>
    <w:rsid w:val="00C13FD5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C13FD5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13FD5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C13FD5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ropbox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A14655E7524D1DA679F268BADBF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65348-BCE7-4943-A3D7-75AFDC70C4D2}"/>
      </w:docPartPr>
      <w:docPartBody>
        <w:p w:rsidR="00A83A5B" w:rsidRDefault="008F38F2">
          <w:r w:rsidRPr="002A3C1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F2"/>
    <w:rsid w:val="008F38F2"/>
    <w:rsid w:val="00A83A5B"/>
    <w:rsid w:val="00AB7A5E"/>
    <w:rsid w:val="00F1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8F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38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44</TotalTime>
  <Pages>2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Transição do produto</vt:lpstr>
    </vt:vector>
  </TitlesOfParts>
  <Company>PMO Escritório de Projetos</Company>
  <LinksUpToDate>false</LinksUpToDate>
  <CharactersWithSpaces>1403</CharactersWithSpaces>
  <SharedDoc>false</SharedDoc>
  <HyperlinkBase>http://escritoriodeprojetos.com.br/SharedFiles/Download.aspx?pageid=92&amp;mid=24&amp;fileid=156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Transição do produto</dc:title>
  <dc:subject>Nome do Projeto</dc:subject>
  <dc:creator>Eduardo Montes, PMP</dc:creator>
  <cp:keywords>Template Gerenciamento de Projetos</cp:keywords>
  <cp:lastModifiedBy>Eduardo Montes</cp:lastModifiedBy>
  <cp:revision>9</cp:revision>
  <dcterms:created xsi:type="dcterms:W3CDTF">2012-12-12T17:18:00Z</dcterms:created>
  <dcterms:modified xsi:type="dcterms:W3CDTF">2014-11-28T11:12:00Z</dcterms:modified>
</cp:coreProperties>
</file>