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12" w:rsidRPr="00CE4E44" w:rsidRDefault="00EF30CC">
      <w:pPr>
        <w:rPr>
          <w:rFonts w:ascii="Times New Roman" w:hAnsi="Times New Roman" w:cs="Times New Roman"/>
          <w:b/>
          <w:sz w:val="24"/>
        </w:rPr>
      </w:pPr>
      <w:r w:rsidRPr="00262227">
        <w:rPr>
          <w:rFonts w:ascii="Times New Roman" w:hAnsi="Times New Roman" w:cs="Times New Roman"/>
          <w:sz w:val="24"/>
        </w:rPr>
        <w:t xml:space="preserve"> </w:t>
      </w:r>
      <w:r w:rsidR="00262227" w:rsidRPr="00CE4E44">
        <w:rPr>
          <w:rFonts w:ascii="Times New Roman" w:hAnsi="Times New Roman" w:cs="Times New Roman"/>
          <w:b/>
          <w:sz w:val="24"/>
        </w:rPr>
        <w:t>Integral fungsi rasional</w:t>
      </w:r>
    </w:p>
    <w:p w:rsidR="00262227" w:rsidRPr="00CE4E44" w:rsidRDefault="00262227">
      <w:pPr>
        <w:rPr>
          <w:rFonts w:ascii="Times New Roman" w:eastAsiaTheme="minorEastAsia" w:hAnsi="Times New Roman" w:cs="Times New Roman"/>
          <w:b/>
          <w:sz w:val="24"/>
        </w:rPr>
      </w:pPr>
      <w:r w:rsidRPr="00CE4E44">
        <w:rPr>
          <w:rFonts w:ascii="Times New Roman" w:eastAsiaTheme="minorEastAsia" w:hAnsi="Times New Roman" w:cs="Times New Roman"/>
          <w:b/>
          <w:sz w:val="24"/>
        </w:rPr>
        <w:t xml:space="preserve">Integral fungsi rasional berbentuk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p(x)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q(x)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 xml:space="preserve"> dx</m:t>
            </m:r>
          </m:e>
        </m:nary>
      </m:oMath>
      <w:r w:rsidR="00AF1901">
        <w:rPr>
          <w:rFonts w:ascii="Times New Roman" w:eastAsiaTheme="minorEastAsia" w:hAnsi="Times New Roman" w:cs="Times New Roman"/>
          <w:b/>
          <w:sz w:val="24"/>
        </w:rPr>
        <w:t xml:space="preserve"> dengan syarat pangkat p(x) &lt; q(x)</w:t>
      </w:r>
    </w:p>
    <w:p w:rsidR="00691B2F" w:rsidRDefault="00262227" w:rsidP="006F59E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Contoh </w:t>
      </w:r>
      <w:r w:rsidR="006F59E7">
        <w:rPr>
          <w:rFonts w:ascii="Times New Roman" w:eastAsiaTheme="minorEastAsia" w:hAnsi="Times New Roman" w:cs="Times New Roman"/>
          <w:sz w:val="24"/>
        </w:rPr>
        <w:t xml:space="preserve">soal </w:t>
      </w:r>
    </w:p>
    <w:p w:rsidR="006F59E7" w:rsidRDefault="006F59E7" w:rsidP="006F59E7">
      <w:r w:rsidRPr="006F59E7">
        <w:t xml:space="preserve"> </w:t>
      </w:r>
      <w:r>
        <w:rPr>
          <w:noProof/>
        </w:rPr>
        <w:drawing>
          <wp:inline distT="0" distB="0" distL="0" distR="0" wp14:anchorId="381E27B8" wp14:editId="77E67F67">
            <wp:extent cx="2381250" cy="438150"/>
            <wp:effectExtent l="0" t="0" r="0" b="0"/>
            <wp:docPr id="1" name="Picture 1" descr="https://3.bp.blogspot.com/-XsBWfNIqzoo/WgTtY-ey2yI/AAAAAAAACzQ/JcGslkgRtL4yhhpr2xjqqLyqKxI3zH6nQCLcBGAs/s200/Integral%2BFungsi%2BEksponen%2Bdan%2BLogaritma%2B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XsBWfNIqzoo/WgTtY-ey2yI/AAAAAAAACzQ/JcGslkgRtL4yhhpr2xjqqLyqKxI3zH6nQCLcBGAs/s200/Integral%2BFungsi%2BEksponen%2Bdan%2BLogaritma%2B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E7" w:rsidRDefault="006F59E7" w:rsidP="006F59E7">
      <w:pPr>
        <w:rPr>
          <w:noProof/>
        </w:rPr>
      </w:pPr>
      <w:r>
        <w:rPr>
          <w:noProof/>
        </w:rPr>
        <w:drawing>
          <wp:inline distT="0" distB="0" distL="0" distR="0">
            <wp:extent cx="5943600" cy="1574917"/>
            <wp:effectExtent l="0" t="0" r="0" b="6350"/>
            <wp:docPr id="2" name="Picture 2" descr="https://4.bp.blogspot.com/-pxxlPgE3pVY/WgTtZdBjVuI/AAAAAAAACzU/vRr618ELRN8ckX8weT6RNLE2YUSkaPYXACLcBGAs/s1600/Integral%2BFungsi%2BEksponen%2Bdan%2BLogaritma%2B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pxxlPgE3pVY/WgTtZdBjVuI/AAAAAAAACzU/vRr618ELRN8ckX8weT6RNLE2YUSkaPYXACLcBGAs/s1600/Integral%2BFungsi%2BEksponen%2Bdan%2BLogaritma%2B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4FF" w:rsidRDefault="00D764FF" w:rsidP="006F59E7">
      <w:pPr>
        <w:rPr>
          <w:noProof/>
        </w:rPr>
      </w:pPr>
      <w:r>
        <w:rPr>
          <w:noProof/>
        </w:rPr>
        <w:drawing>
          <wp:inline distT="0" distB="0" distL="0" distR="0">
            <wp:extent cx="5943600" cy="4280549"/>
            <wp:effectExtent l="0" t="0" r="0" b="5715"/>
            <wp:docPr id="3" name="Picture 3" descr="https://3.bp.blogspot.com/-xA7sZ8SJRdg/WgTtZk1D0-I/AAAAAAAACzY/Fm9adAQRusctOchWweOlDgNx03bU2I00QCLcBGAs/s1600/Integral%2BFungsi%2BEksponen%2Bdan%2BLogaritma%2B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.bp.blogspot.com/-xA7sZ8SJRdg/WgTtZk1D0-I/AAAAAAAACzY/Fm9adAQRusctOchWweOlDgNx03bU2I00QCLcBGAs/s1600/Integral%2BFungsi%2BEksponen%2Bdan%2BLogaritma%2B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4FF" w:rsidRDefault="00D764FF">
      <w:pPr>
        <w:rPr>
          <w:noProof/>
        </w:rPr>
      </w:pPr>
      <w:r>
        <w:rPr>
          <w:noProof/>
        </w:rPr>
        <w:br w:type="page"/>
      </w:r>
    </w:p>
    <w:p w:rsidR="00D764FF" w:rsidRPr="00CE4E44" w:rsidRDefault="00D764FF" w:rsidP="006F59E7">
      <w:pPr>
        <w:rPr>
          <w:b/>
          <w:noProof/>
        </w:rPr>
      </w:pPr>
      <w:r w:rsidRPr="00CE4E44">
        <w:rPr>
          <w:b/>
          <w:noProof/>
        </w:rPr>
        <w:lastRenderedPageBreak/>
        <w:t>Contoh soal</w:t>
      </w:r>
    </w:p>
    <w:p w:rsidR="00D764FF" w:rsidRPr="00141156" w:rsidRDefault="00960F30" w:rsidP="006F59E7">
      <w:pPr>
        <w:rPr>
          <w:rFonts w:eastAsiaTheme="minorEastAsia"/>
          <w:noProof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-3t+2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 xml:space="preserve"> dt</m:t>
          </m:r>
        </m:oMath>
      </m:oMathPara>
    </w:p>
    <w:p w:rsidR="00114B32" w:rsidRPr="00141156" w:rsidRDefault="00960F30" w:rsidP="006F59E7">
      <w:pPr>
        <w:rPr>
          <w:rFonts w:eastAsiaTheme="minorEastAsia"/>
          <w:noProof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-3t+2</m:t>
              </m:r>
            </m:den>
          </m:f>
          <m:r>
            <w:rPr>
              <w:rFonts w:ascii="Cambria Math" w:eastAsiaTheme="minorEastAsia" w:hAnsi="Cambria Math"/>
              <w:noProof/>
            </w:rPr>
            <m:t>=t+3+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7t-6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-3t+2</m:t>
              </m:r>
            </m:den>
          </m:f>
        </m:oMath>
      </m:oMathPara>
    </w:p>
    <w:p w:rsidR="00114B32" w:rsidRPr="00141156" w:rsidRDefault="00960F30" w:rsidP="00114B32">
      <w:pPr>
        <w:rPr>
          <w:rFonts w:eastAsiaTheme="minorEastAsia"/>
          <w:noProof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-3t+2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 xml:space="preserve"> dt=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noProof/>
                </w:rPr>
                <m:t>t+3 dt</m:t>
              </m:r>
            </m:e>
          </m:nary>
          <m:r>
            <w:rPr>
              <w:rFonts w:ascii="Cambria Math" w:eastAsiaTheme="minorEastAsia" w:hAnsi="Cambria Math"/>
              <w:noProof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7t-6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-3t+2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 xml:space="preserve"> dt</m:t>
          </m:r>
        </m:oMath>
      </m:oMathPara>
    </w:p>
    <w:p w:rsidR="00114B32" w:rsidRPr="00141156" w:rsidRDefault="00960F30" w:rsidP="00114B32">
      <w:pPr>
        <w:rPr>
          <w:rFonts w:eastAsiaTheme="minorEastAsia"/>
          <w:noProof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7t-6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-3t+2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 xml:space="preserve"> dt dikerjakan dengan integral fungsi rasional</m:t>
          </m:r>
        </m:oMath>
      </m:oMathPara>
    </w:p>
    <w:p w:rsidR="00114B32" w:rsidRPr="00141156" w:rsidRDefault="00960F30" w:rsidP="00114B32">
      <w:pPr>
        <w:rPr>
          <w:rFonts w:eastAsiaTheme="minorEastAsia"/>
          <w:noProof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7t-6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-3t+2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 xml:space="preserve"> dt=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t-2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t-1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 xml:space="preserve"> dt</m:t>
          </m:r>
        </m:oMath>
      </m:oMathPara>
    </w:p>
    <w:p w:rsidR="00114B32" w:rsidRPr="00141156" w:rsidRDefault="00114B32" w:rsidP="00114B32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t-1</m:t>
              </m:r>
            </m:e>
          </m:d>
          <m:r>
            <w:rPr>
              <w:rFonts w:ascii="Cambria Math" w:eastAsiaTheme="minorEastAsia" w:hAnsi="Cambria Math"/>
              <w:noProof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t-2</m:t>
              </m:r>
            </m:e>
          </m:d>
          <m:r>
            <w:rPr>
              <w:rFonts w:ascii="Cambria Math" w:eastAsiaTheme="minorEastAsia" w:hAnsi="Cambria Math"/>
              <w:noProof/>
            </w:rPr>
            <m:t>=7t-6</m:t>
          </m:r>
        </m:oMath>
      </m:oMathPara>
    </w:p>
    <w:p w:rsidR="00141156" w:rsidRPr="00141156" w:rsidRDefault="00141156" w:rsidP="00114B32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A=8 dan B= -1</m:t>
          </m:r>
        </m:oMath>
      </m:oMathPara>
    </w:p>
    <w:p w:rsidR="00FA3D62" w:rsidRDefault="00141156" w:rsidP="006F59E7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Lalu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t+3 dt</m:t>
            </m:r>
          </m:e>
        </m:nary>
        <m:r>
          <w:rPr>
            <w:rFonts w:ascii="Cambria Math" w:eastAsiaTheme="minorEastAsia" w:hAnsi="Cambria Math"/>
            <w:noProof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7t-6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-3t+2</m:t>
                </m:r>
              </m:den>
            </m:f>
          </m:e>
        </m:nary>
        <m:r>
          <w:rPr>
            <w:rFonts w:ascii="Cambria Math" w:eastAsiaTheme="minorEastAsia" w:hAnsi="Cambria Math"/>
            <w:noProof/>
          </w:rPr>
          <m:t xml:space="preserve"> dt menjadi </m:t>
        </m:r>
      </m:oMath>
    </w:p>
    <w:p w:rsidR="00AD7563" w:rsidRDefault="00FA3D62" w:rsidP="006F59E7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t+3 dt</m:t>
            </m:r>
          </m:e>
        </m:nary>
        <m:r>
          <w:rPr>
            <w:rFonts w:ascii="Cambria Math" w:eastAsiaTheme="minorEastAsia" w:hAnsi="Cambria Math"/>
            <w:noProof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t-2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 xml:space="preserve"> dt</m:t>
            </m:r>
          </m:e>
        </m:nary>
        <m:r>
          <w:rPr>
            <w:rFonts w:ascii="Cambria Math" w:eastAsiaTheme="minorEastAsia" w:hAnsi="Cambria Math"/>
            <w:noProof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t-1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 xml:space="preserve"> dt</m:t>
            </m:r>
          </m:e>
        </m:nary>
        <m:r>
          <w:rPr>
            <w:rFonts w:ascii="Cambria Math" w:eastAsiaTheme="minorEastAsia" w:hAnsi="Cambria Math"/>
            <w:noProof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+3t+8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t-2</m:t>
                </m:r>
              </m:e>
            </m:d>
            <m:r>
              <w:rPr>
                <w:rFonts w:ascii="Cambria Math" w:eastAsiaTheme="minorEastAsia" w:hAnsi="Cambria Math"/>
                <w:noProof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t-1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noProof/>
              </w:rPr>
              <m:t>+C</m:t>
            </m:r>
          </m:e>
        </m:func>
      </m:oMath>
    </w:p>
    <w:p w:rsidR="00CE4E44" w:rsidRDefault="00CE4E44" w:rsidP="006F59E7">
      <w:pPr>
        <w:rPr>
          <w:rFonts w:eastAsiaTheme="minorEastAsia"/>
          <w:b/>
          <w:noProof/>
        </w:rPr>
      </w:pPr>
      <w:r>
        <w:rPr>
          <w:rFonts w:eastAsiaTheme="minorEastAsia"/>
          <w:b/>
          <w:noProof/>
        </w:rPr>
        <w:t>Integral dengan subsitusi Trigonometri</w:t>
      </w:r>
    </w:p>
    <w:p w:rsidR="00CE4E44" w:rsidRDefault="00CE4E44" w:rsidP="006F59E7">
      <w:pPr>
        <w:rPr>
          <w:rFonts w:eastAsiaTheme="minorEastAsia"/>
          <w:b/>
          <w:noProof/>
        </w:rPr>
      </w:pPr>
      <w:r>
        <w:rPr>
          <w:rFonts w:eastAsiaTheme="minorEastAsia"/>
          <w:b/>
          <w:noProof/>
        </w:rPr>
        <w:t xml:space="preserve">Integral subsitusi trigonometri 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noProof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noProof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noProof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e>
        </m:rad>
      </m:oMath>
      <w:r>
        <w:rPr>
          <w:rFonts w:eastAsiaTheme="minorEastAsia"/>
          <w:b/>
          <w:noProof/>
        </w:rPr>
        <w:t>,</w:t>
      </w:r>
      <m:oMath>
        <m:r>
          <m:rPr>
            <m:sty m:val="bi"/>
          </m:rPr>
          <w:rPr>
            <w:rFonts w:ascii="Cambria Math" w:eastAsiaTheme="minorEastAsia" w:hAnsi="Cambria Math"/>
            <w:noProof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noProof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noProof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noProof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e>
        </m:rad>
      </m:oMath>
      <w:r>
        <w:rPr>
          <w:rFonts w:eastAsiaTheme="minorEastAsia"/>
          <w:b/>
          <w:noProof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noProof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noProof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noProof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e>
        </m:rad>
      </m:oMath>
      <w:r>
        <w:rPr>
          <w:rFonts w:eastAsiaTheme="minorEastAsia"/>
          <w:b/>
          <w:noProof/>
        </w:rPr>
        <w:t xml:space="preserve"> untuk merasionalkan persamaan ini anggap a bernilai positif.</w:t>
      </w:r>
    </w:p>
    <w:p w:rsidR="00CE4E44" w:rsidRDefault="00CE4E44" w:rsidP="006F59E7">
      <w:pPr>
        <w:rPr>
          <w:noProof/>
        </w:rPr>
      </w:pPr>
    </w:p>
    <w:p w:rsidR="00CE4E44" w:rsidRDefault="00CE4E44" w:rsidP="006F59E7">
      <w:pPr>
        <w:rPr>
          <w:rFonts w:eastAsiaTheme="minorEastAsia"/>
          <w:b/>
          <w:noProof/>
        </w:rPr>
      </w:pPr>
      <w:r>
        <w:rPr>
          <w:noProof/>
        </w:rPr>
        <w:drawing>
          <wp:inline distT="0" distB="0" distL="0" distR="0" wp14:anchorId="77856A7F" wp14:editId="54538026">
            <wp:extent cx="578167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2308" r="41987" b="32051"/>
                    <a:stretch/>
                  </pic:blipFill>
                  <pic:spPr bwMode="auto">
                    <a:xfrm>
                      <a:off x="0" y="0"/>
                      <a:ext cx="578167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E44" w:rsidRDefault="00CE4E44">
      <w:pPr>
        <w:rPr>
          <w:rFonts w:eastAsiaTheme="minorEastAsia"/>
          <w:b/>
          <w:noProof/>
        </w:rPr>
      </w:pPr>
      <w:r>
        <w:rPr>
          <w:rFonts w:eastAsiaTheme="minorEastAsia"/>
          <w:b/>
          <w:noProof/>
        </w:rPr>
        <w:br w:type="page"/>
      </w:r>
    </w:p>
    <w:p w:rsidR="00CE4E44" w:rsidRDefault="00960F30" w:rsidP="006F59E7">
      <w:pPr>
        <w:rPr>
          <w:noProof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/>
            <m:sup/>
            <m:e/>
          </m:nary>
        </m:oMath>
      </m:oMathPara>
    </w:p>
    <w:p w:rsidR="00CE4E44" w:rsidRDefault="00CE4E44" w:rsidP="006F59E7">
      <w:pPr>
        <w:rPr>
          <w:rFonts w:eastAsiaTheme="minorEastAsia"/>
          <w:b/>
          <w:noProof/>
        </w:rPr>
      </w:pPr>
      <w:r>
        <w:rPr>
          <w:noProof/>
        </w:rPr>
        <w:drawing>
          <wp:inline distT="0" distB="0" distL="0" distR="0" wp14:anchorId="76BA37A3" wp14:editId="41BC4228">
            <wp:extent cx="631507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42051" r="37500" b="34103"/>
                    <a:stretch/>
                  </pic:blipFill>
                  <pic:spPr bwMode="auto">
                    <a:xfrm>
                      <a:off x="0" y="0"/>
                      <a:ext cx="631507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499" w:rsidRDefault="00960F30" w:rsidP="006F59E7">
      <w:pPr>
        <w:rPr>
          <w:rFonts w:eastAsiaTheme="minorEastAsia"/>
          <w:b/>
          <w:noProof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sin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noProof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x</m:t>
          </m:r>
        </m:oMath>
      </m:oMathPara>
    </w:p>
    <w:p w:rsidR="00AF1901" w:rsidRDefault="00AF1901" w:rsidP="006F59E7">
      <w:pPr>
        <w:rPr>
          <w:rFonts w:eastAsiaTheme="minorEastAsia"/>
          <w:b/>
          <w:noProof/>
        </w:rPr>
      </w:pPr>
      <w:r>
        <w:rPr>
          <w:rFonts w:eastAsiaTheme="minorEastAsia"/>
          <w:b/>
          <w:noProof/>
        </w:rPr>
        <w:t>Persamaan identitas trigonometri  yang biasanya dipakai</w:t>
      </w:r>
      <w:r>
        <w:rPr>
          <w:noProof/>
        </w:rPr>
        <w:drawing>
          <wp:inline distT="0" distB="0" distL="0" distR="0" wp14:anchorId="770C97B3" wp14:editId="3924B0C7">
            <wp:extent cx="641985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48718" r="38781" b="14616"/>
                    <a:stretch/>
                  </pic:blipFill>
                  <pic:spPr bwMode="auto">
                    <a:xfrm>
                      <a:off x="0" y="0"/>
                      <a:ext cx="641985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E44" w:rsidRDefault="00CE4E44" w:rsidP="006F59E7">
      <w:pPr>
        <w:rPr>
          <w:noProof/>
        </w:rPr>
      </w:pPr>
    </w:p>
    <w:p w:rsidR="00AF1901" w:rsidRDefault="00AF1901" w:rsidP="006F59E7">
      <w:pPr>
        <w:rPr>
          <w:noProof/>
        </w:rPr>
      </w:pPr>
    </w:p>
    <w:p w:rsidR="00AF1901" w:rsidRDefault="00AF1901" w:rsidP="006F59E7">
      <w:pPr>
        <w:rPr>
          <w:noProof/>
        </w:rPr>
      </w:pPr>
      <w:r>
        <w:rPr>
          <w:noProof/>
        </w:rPr>
        <w:t>Integral yang umum dipakai</w:t>
      </w:r>
    </w:p>
    <w:p w:rsidR="00AF1901" w:rsidRDefault="00AF1901">
      <w:pPr>
        <w:rPr>
          <w:noProof/>
        </w:rPr>
      </w:pPr>
      <w:r>
        <w:rPr>
          <w:noProof/>
        </w:rPr>
        <w:br w:type="page"/>
      </w:r>
    </w:p>
    <w:p w:rsidR="00AF1901" w:rsidRDefault="00AF1901" w:rsidP="006F59E7">
      <w:pPr>
        <w:rPr>
          <w:rFonts w:eastAsiaTheme="minorEastAsia"/>
          <w:b/>
          <w:noProof/>
        </w:rPr>
      </w:pPr>
      <w:r>
        <w:rPr>
          <w:noProof/>
        </w:rPr>
        <w:drawing>
          <wp:inline distT="0" distB="0" distL="0" distR="0" wp14:anchorId="714B928D" wp14:editId="33639389">
            <wp:extent cx="6419850" cy="508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9134" t="16667" r="38301" b="6667"/>
                    <a:stretch/>
                  </pic:blipFill>
                  <pic:spPr bwMode="auto">
                    <a:xfrm>
                      <a:off x="0" y="0"/>
                      <a:ext cx="6419850" cy="508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901" w:rsidRPr="000C5550" w:rsidRDefault="00960F30" w:rsidP="006F59E7">
      <w:pPr>
        <w:rPr>
          <w:rFonts w:eastAsiaTheme="minorEastAsia"/>
          <w:b/>
          <w:noProof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i/>
                  <w:noProof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tg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dx</m:t>
              </m:r>
            </m:e>
          </m:nary>
        </m:oMath>
      </m:oMathPara>
    </w:p>
    <w:p w:rsidR="000C5550" w:rsidRPr="000C5550" w:rsidRDefault="00960F30" w:rsidP="006F59E7">
      <w:pPr>
        <w:rPr>
          <w:rFonts w:eastAsiaTheme="minorEastAsia"/>
          <w:b/>
          <w:noProof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noProof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sinx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cosx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dx</m:t>
              </m:r>
            </m:e>
          </m:nary>
        </m:oMath>
      </m:oMathPara>
    </w:p>
    <w:p w:rsidR="000C5550" w:rsidRDefault="000C5550" w:rsidP="006F59E7">
      <w:pPr>
        <w:rPr>
          <w:rFonts w:eastAsiaTheme="minorEastAsia"/>
          <w:b/>
          <w:noProof/>
        </w:rPr>
      </w:pPr>
      <w:r>
        <w:rPr>
          <w:rFonts w:eastAsiaTheme="minorEastAsia"/>
          <w:b/>
          <w:noProof/>
        </w:rPr>
        <w:t>u = cos x</w:t>
      </w:r>
    </w:p>
    <w:p w:rsidR="000C5550" w:rsidRDefault="000C5550" w:rsidP="006F59E7">
      <w:pPr>
        <w:rPr>
          <w:rFonts w:eastAsiaTheme="minorEastAsia"/>
          <w:b/>
          <w:noProof/>
        </w:rPr>
      </w:pPr>
      <w:r>
        <w:rPr>
          <w:rFonts w:eastAsiaTheme="minorEastAsia"/>
          <w:b/>
          <w:noProof/>
        </w:rPr>
        <w:t>du = -sin x dx</w:t>
      </w:r>
    </w:p>
    <w:p w:rsidR="000C5550" w:rsidRDefault="000C5550" w:rsidP="006F59E7">
      <w:pPr>
        <w:rPr>
          <w:rFonts w:eastAsiaTheme="minorEastAsia"/>
          <w:b/>
          <w:noProof/>
        </w:rPr>
      </w:pPr>
      <w:r>
        <w:rPr>
          <w:rFonts w:eastAsiaTheme="minorEastAsia"/>
          <w:b/>
          <w:noProof/>
        </w:rPr>
        <w:t xml:space="preserve">dx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du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-sinx</m:t>
            </m:r>
          </m:den>
        </m:f>
      </m:oMath>
    </w:p>
    <w:p w:rsidR="000C5550" w:rsidRPr="000C5550" w:rsidRDefault="00960F30" w:rsidP="006F59E7">
      <w:pPr>
        <w:rPr>
          <w:rFonts w:eastAsiaTheme="minorEastAsia"/>
          <w:b/>
          <w:noProof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noProof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sinx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u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noProof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du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-sinx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= 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  <w:noProof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u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 xml:space="preserve"> du=-ln u</m:t>
                  </m:r>
                </m:e>
              </m:nary>
            </m:e>
          </m:nary>
        </m:oMath>
      </m:oMathPara>
    </w:p>
    <w:p w:rsidR="000C5550" w:rsidRDefault="000C5550" w:rsidP="006F59E7">
      <w:pPr>
        <w:rPr>
          <w:rFonts w:eastAsiaTheme="minorEastAsia"/>
          <w:b/>
          <w:noProof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x tg x+ln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cosx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+C</m:t>
          </m:r>
        </m:oMath>
      </m:oMathPara>
    </w:p>
    <w:p w:rsidR="000C5550" w:rsidRDefault="000C5550">
      <w:pPr>
        <w:rPr>
          <w:rFonts w:eastAsiaTheme="minorEastAsia"/>
          <w:b/>
          <w:noProof/>
        </w:rPr>
      </w:pPr>
      <w:r>
        <w:rPr>
          <w:rFonts w:eastAsiaTheme="minorEastAsia"/>
          <w:b/>
          <w:noProof/>
        </w:rPr>
        <w:br w:type="page"/>
      </w:r>
    </w:p>
    <w:p w:rsidR="000C5550" w:rsidRDefault="00960F30" w:rsidP="000C5550">
      <w:pPr>
        <w:pStyle w:val="ListParagraph"/>
        <w:numPr>
          <w:ilvl w:val="0"/>
          <w:numId w:val="2"/>
        </w:numPr>
        <w:rPr>
          <w:rFonts w:eastAsiaTheme="minorEastAsia"/>
          <w:b/>
          <w:noProof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noProof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t</m:t>
            </m:r>
          </m:e>
        </m:nary>
        <m:r>
          <m:rPr>
            <m:sty m:val="bi"/>
          </m:rPr>
          <w:rPr>
            <w:rFonts w:ascii="Cambria Math" w:eastAsiaTheme="minorEastAsia" w:hAnsi="Cambria Math"/>
            <w:noProof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tg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noProof/>
          </w:rPr>
          <m:t>t</m:t>
        </m:r>
      </m:oMath>
      <w:r w:rsidR="000C5550">
        <w:rPr>
          <w:rFonts w:eastAsiaTheme="minorEastAsia"/>
          <w:b/>
          <w:noProof/>
        </w:rPr>
        <w:t xml:space="preserve"> dt</w:t>
      </w:r>
    </w:p>
    <w:p w:rsidR="000C5550" w:rsidRDefault="00A51253" w:rsidP="00A51253">
      <w:pPr>
        <w:pStyle w:val="ListParagraph"/>
        <w:rPr>
          <w:rFonts w:eastAsiaTheme="minorEastAsia"/>
          <w:b/>
          <w:noProof/>
        </w:rPr>
      </w:pPr>
      <w:r>
        <w:rPr>
          <w:rFonts w:eastAsiaTheme="minorEastAsia"/>
          <w:b/>
          <w:noProof/>
        </w:rPr>
        <w:t xml:space="preserve">Tg^2x = sec^2 -1 </w:t>
      </w:r>
    </w:p>
    <w:p w:rsidR="00A51253" w:rsidRPr="00A51253" w:rsidRDefault="00A51253" w:rsidP="00A51253">
      <w:pPr>
        <w:pStyle w:val="ListParagraph"/>
        <w:rPr>
          <w:rFonts w:eastAsiaTheme="minorEastAsia"/>
          <w:b/>
          <w:noProof/>
        </w:rPr>
      </w:pPr>
      <w:r>
        <w:rPr>
          <w:rFonts w:eastAsiaTheme="minorEastAsia"/>
          <w:b/>
          <w:noProof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noProof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noProof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t se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noProof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t-t dt</m:t>
            </m:r>
          </m:e>
        </m:nary>
      </m:oMath>
    </w:p>
    <w:p w:rsidR="00A51253" w:rsidRDefault="00A51253" w:rsidP="00A51253">
      <w:pPr>
        <w:pStyle w:val="ListParagraph"/>
        <w:rPr>
          <w:rFonts w:eastAsiaTheme="minorEastAsia"/>
          <w:b/>
          <w:noProof/>
        </w:rPr>
      </w:pPr>
      <w:r>
        <w:rPr>
          <w:rFonts w:eastAsiaTheme="minorEastAsia"/>
          <w:b/>
          <w:noProof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noProof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t se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noProof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t dt-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i/>
                    <w:noProof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t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dt</m:t>
            </m:r>
          </m:e>
        </m:nary>
      </m:oMath>
    </w:p>
    <w:p w:rsidR="00A51253" w:rsidRDefault="00A51253" w:rsidP="00A51253">
      <w:pPr>
        <w:pStyle w:val="ListParagraph"/>
        <w:rPr>
          <w:rFonts w:eastAsiaTheme="minorEastAsia"/>
          <w:b/>
          <w:noProof/>
        </w:rPr>
      </w:pPr>
      <w:r>
        <w:rPr>
          <w:rFonts w:eastAsiaTheme="minorEastAsia"/>
          <w:b/>
          <w:noProof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/>
            <w:noProof/>
          </w:rPr>
          <m:t xml:space="preserve">x tg x+ln </m:t>
        </m:r>
        <m:d>
          <m:dPr>
            <m:ctrlPr>
              <w:rPr>
                <w:rFonts w:ascii="Cambria Math" w:eastAsiaTheme="minorEastAsia" w:hAnsi="Cambria Math"/>
                <w:b/>
                <w:i/>
                <w:noProof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cosx</m:t>
            </m:r>
          </m:e>
        </m:d>
        <m:r>
          <m:rPr>
            <m:sty m:val="bi"/>
          </m:rP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noProof/>
          </w:rPr>
          <m:t xml:space="preserve">+C </m:t>
        </m:r>
      </m:oMath>
    </w:p>
    <w:p w:rsidR="000C5550" w:rsidRPr="000C5550" w:rsidRDefault="000C5550" w:rsidP="000C5550">
      <w:pPr>
        <w:ind w:firstLine="720"/>
        <w:rPr>
          <w:rFonts w:eastAsiaTheme="minorEastAsia"/>
          <w:b/>
          <w:noProof/>
        </w:rPr>
      </w:pPr>
      <w:bookmarkStart w:id="0" w:name="_GoBack"/>
      <w:bookmarkEnd w:id="0"/>
    </w:p>
    <w:sectPr w:rsidR="000C5550" w:rsidRPr="000C5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50313"/>
    <w:multiLevelType w:val="hybridMultilevel"/>
    <w:tmpl w:val="A7726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A7820"/>
    <w:multiLevelType w:val="hybridMultilevel"/>
    <w:tmpl w:val="B8D41D70"/>
    <w:lvl w:ilvl="0" w:tplc="3F30753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CC"/>
    <w:rsid w:val="00085F7A"/>
    <w:rsid w:val="000C5550"/>
    <w:rsid w:val="00114B32"/>
    <w:rsid w:val="00141156"/>
    <w:rsid w:val="00262227"/>
    <w:rsid w:val="004C15F1"/>
    <w:rsid w:val="00691B2F"/>
    <w:rsid w:val="006F59E7"/>
    <w:rsid w:val="008C5660"/>
    <w:rsid w:val="00960F30"/>
    <w:rsid w:val="00A51253"/>
    <w:rsid w:val="00AD7563"/>
    <w:rsid w:val="00AF1901"/>
    <w:rsid w:val="00AF22E0"/>
    <w:rsid w:val="00B47499"/>
    <w:rsid w:val="00B840F9"/>
    <w:rsid w:val="00CE4E44"/>
    <w:rsid w:val="00D764FF"/>
    <w:rsid w:val="00EF30CC"/>
    <w:rsid w:val="00F708BE"/>
    <w:rsid w:val="00FA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AF22E0"/>
    <w:pPr>
      <w:keepNext/>
      <w:spacing w:after="0" w:line="240" w:lineRule="auto"/>
      <w:jc w:val="center"/>
      <w:outlineLvl w:val="0"/>
    </w:pPr>
    <w:rPr>
      <w:b/>
      <w:bCs/>
      <w:sz w:val="28"/>
      <w:szCs w:val="24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22E0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22E0"/>
    <w:pPr>
      <w:keepNext/>
      <w:keepLines/>
      <w:spacing w:before="200" w:after="0" w:line="259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2E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rsid w:val="00AF22E0"/>
    <w:rPr>
      <w:b/>
      <w:bCs/>
      <w:sz w:val="28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F22E0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2622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2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2227"/>
    <w:pPr>
      <w:ind w:left="720"/>
      <w:contextualSpacing/>
    </w:pPr>
  </w:style>
  <w:style w:type="character" w:customStyle="1" w:styleId="mjx-char">
    <w:name w:val="mjx-char"/>
    <w:basedOn w:val="DefaultParagraphFont"/>
    <w:rsid w:val="00CE4E44"/>
  </w:style>
  <w:style w:type="character" w:customStyle="1" w:styleId="mjxassistivemathml">
    <w:name w:val="mjx_assistive_mathml"/>
    <w:basedOn w:val="DefaultParagraphFont"/>
    <w:rsid w:val="00CE4E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AF22E0"/>
    <w:pPr>
      <w:keepNext/>
      <w:spacing w:after="0" w:line="240" w:lineRule="auto"/>
      <w:jc w:val="center"/>
      <w:outlineLvl w:val="0"/>
    </w:pPr>
    <w:rPr>
      <w:b/>
      <w:bCs/>
      <w:sz w:val="28"/>
      <w:szCs w:val="24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22E0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22E0"/>
    <w:pPr>
      <w:keepNext/>
      <w:keepLines/>
      <w:spacing w:before="200" w:after="0" w:line="259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2E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rsid w:val="00AF22E0"/>
    <w:rPr>
      <w:b/>
      <w:bCs/>
      <w:sz w:val="28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F22E0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2622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2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2227"/>
    <w:pPr>
      <w:ind w:left="720"/>
      <w:contextualSpacing/>
    </w:pPr>
  </w:style>
  <w:style w:type="character" w:customStyle="1" w:styleId="mjx-char">
    <w:name w:val="mjx-char"/>
    <w:basedOn w:val="DefaultParagraphFont"/>
    <w:rsid w:val="00CE4E44"/>
  </w:style>
  <w:style w:type="character" w:customStyle="1" w:styleId="mjxassistivemathml">
    <w:name w:val="mjx_assistive_mathml"/>
    <w:basedOn w:val="DefaultParagraphFont"/>
    <w:rsid w:val="00CE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5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2021-04-14T01:48:00Z</dcterms:created>
  <dcterms:modified xsi:type="dcterms:W3CDTF">2022-02-16T10:14:00Z</dcterms:modified>
</cp:coreProperties>
</file>