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592150" w:rsidR="00F62679" w:rsidRDefault="00E52A6B" w:rsidP="00E52A6B">
      <w:pPr>
        <w:pStyle w:val="Heading1"/>
      </w:pPr>
      <w:r>
        <w:t>Lab 0</w:t>
      </w:r>
      <w:r w:rsidR="00775052">
        <w:t>7</w:t>
      </w:r>
    </w:p>
    <w:p w14:paraId="5AD3FAEB" w14:textId="1244BB60" w:rsidR="000C5280" w:rsidRDefault="00A04C64" w:rsidP="000C5280">
      <w:pPr>
        <w:pStyle w:val="Heading2"/>
      </w:pPr>
      <w:r>
        <w:t>This lab covers:</w:t>
      </w:r>
    </w:p>
    <w:p w14:paraId="710FC812" w14:textId="49D09F06" w:rsidR="009A491F" w:rsidRDefault="00B65666" w:rsidP="000C5280">
      <w:pPr>
        <w:pStyle w:val="ListParagraph"/>
        <w:numPr>
          <w:ilvl w:val="0"/>
          <w:numId w:val="1"/>
        </w:numPr>
      </w:pPr>
      <w:r>
        <w:t xml:space="preserve">Development Lifecycle and </w:t>
      </w:r>
      <w:r w:rsidR="009A491F">
        <w:t>Style Document (Not to be confused with CSS)</w:t>
      </w:r>
    </w:p>
    <w:p w14:paraId="6CA4E308" w14:textId="0A8B9BF9" w:rsidR="000C083F" w:rsidRDefault="000C083F" w:rsidP="000C5280">
      <w:pPr>
        <w:pStyle w:val="ListParagraph"/>
        <w:numPr>
          <w:ilvl w:val="0"/>
          <w:numId w:val="1"/>
        </w:numPr>
      </w:pPr>
      <w:r>
        <w:t>Site Maps</w:t>
      </w:r>
    </w:p>
    <w:p w14:paraId="2CCF179E" w14:textId="77777777" w:rsidR="00301CE2" w:rsidRDefault="00775052" w:rsidP="00301CE2">
      <w:pPr>
        <w:pStyle w:val="ListParagraph"/>
        <w:numPr>
          <w:ilvl w:val="0"/>
          <w:numId w:val="1"/>
        </w:numPr>
      </w:pPr>
      <w:r>
        <w:t>Hex Color</w:t>
      </w:r>
      <w:r w:rsidR="00301CE2" w:rsidRPr="00301CE2">
        <w:t xml:space="preserve"> </w:t>
      </w:r>
    </w:p>
    <w:p w14:paraId="04AF531D" w14:textId="4F76358D" w:rsidR="00545667" w:rsidRDefault="00301CE2" w:rsidP="00301CE2">
      <w:pPr>
        <w:pStyle w:val="ListParagraph"/>
        <w:numPr>
          <w:ilvl w:val="0"/>
          <w:numId w:val="1"/>
        </w:numPr>
      </w:pPr>
      <w:r>
        <w:t>Pseudo Selectors</w:t>
      </w:r>
    </w:p>
    <w:p w14:paraId="3A3CAF95" w14:textId="2A7A4464" w:rsidR="00775052" w:rsidRDefault="00775052" w:rsidP="000C5280">
      <w:pPr>
        <w:pStyle w:val="ListParagraph"/>
        <w:numPr>
          <w:ilvl w:val="0"/>
          <w:numId w:val="1"/>
        </w:numPr>
      </w:pPr>
      <w:r>
        <w:t>Backgrounds</w:t>
      </w:r>
    </w:p>
    <w:p w14:paraId="589BA5D7" w14:textId="4EC121E2" w:rsidR="00775052" w:rsidRDefault="00775052" w:rsidP="000C5280">
      <w:pPr>
        <w:pStyle w:val="ListParagraph"/>
        <w:numPr>
          <w:ilvl w:val="0"/>
          <w:numId w:val="1"/>
        </w:numPr>
      </w:pPr>
      <w:r>
        <w:t>Box Model</w:t>
      </w:r>
    </w:p>
    <w:p w14:paraId="623DCCEA" w14:textId="6E695881" w:rsidR="001B6DAD" w:rsidRDefault="001B6DAD" w:rsidP="001B6DAD">
      <w:pPr>
        <w:pStyle w:val="ListParagraph"/>
        <w:numPr>
          <w:ilvl w:val="1"/>
          <w:numId w:val="1"/>
        </w:numPr>
      </w:pPr>
      <w:r>
        <w:t>Margins</w:t>
      </w:r>
    </w:p>
    <w:p w14:paraId="3B9E1EA3" w14:textId="2D5F29D7" w:rsidR="001B6DAD" w:rsidRDefault="001B6DAD" w:rsidP="001B6DAD">
      <w:pPr>
        <w:pStyle w:val="ListParagraph"/>
        <w:numPr>
          <w:ilvl w:val="1"/>
          <w:numId w:val="1"/>
        </w:numPr>
      </w:pPr>
      <w:r>
        <w:t>Padding</w:t>
      </w:r>
    </w:p>
    <w:p w14:paraId="40F8267B" w14:textId="2CCB746D" w:rsidR="001B6DAD" w:rsidRDefault="001B6DAD" w:rsidP="001B6DAD">
      <w:pPr>
        <w:pStyle w:val="ListParagraph"/>
        <w:numPr>
          <w:ilvl w:val="1"/>
          <w:numId w:val="1"/>
        </w:numPr>
      </w:pPr>
      <w:r>
        <w:t>Borders</w:t>
      </w:r>
    </w:p>
    <w:p w14:paraId="01021029" w14:textId="5CA8E617" w:rsidR="000C083F" w:rsidRDefault="000C083F" w:rsidP="00A557F0">
      <w:pPr>
        <w:pStyle w:val="Heading2"/>
      </w:pPr>
      <w:r>
        <w:t>Sitemap Practice</w:t>
      </w:r>
    </w:p>
    <w:p w14:paraId="3CEF65D1" w14:textId="27AF70A5" w:rsidR="000C083F" w:rsidRDefault="000C083F" w:rsidP="000C083F">
      <w:r>
        <w:t xml:space="preserve">Sitemaps are part of organizing the information on a website. In this section we will build a site map for a </w:t>
      </w:r>
      <w:r w:rsidR="002768D8">
        <w:t>fictitious</w:t>
      </w:r>
      <w:r>
        <w:t xml:space="preserve"> art gallery called </w:t>
      </w:r>
      <w:r w:rsidRPr="000C083F">
        <w:t>“263 Modern Art”</w:t>
      </w:r>
      <w:r>
        <w:t xml:space="preserve">.  Part of </w:t>
      </w:r>
      <w:r w:rsidR="002768D8">
        <w:t>organizing</w:t>
      </w:r>
      <w:r>
        <w:t xml:space="preserve"> information is researching the problem.  We are going to go through an exercise to do that research and then you will draw your site map.</w:t>
      </w:r>
    </w:p>
    <w:p w14:paraId="11EFF9BB" w14:textId="0D9039E4" w:rsidR="00CE3C9A" w:rsidRDefault="00CE3C9A" w:rsidP="000C083F">
      <w:pPr>
        <w:numPr>
          <w:ilvl w:val="0"/>
          <w:numId w:val="23"/>
        </w:numPr>
      </w:pPr>
      <w:r>
        <w:t>Site Map Questions</w:t>
      </w:r>
    </w:p>
    <w:p w14:paraId="267D5791" w14:textId="42214F2E" w:rsidR="003D5D0E" w:rsidRDefault="000C083F" w:rsidP="003D5D0E">
      <w:pPr>
        <w:numPr>
          <w:ilvl w:val="1"/>
          <w:numId w:val="24"/>
        </w:numPr>
      </w:pPr>
      <w:r w:rsidRPr="000C083F">
        <w:t xml:space="preserve">Research at least 3 websites </w:t>
      </w:r>
      <w:r w:rsidR="00C95C75">
        <w:t>museum websites</w:t>
      </w:r>
      <w:r w:rsidRPr="000C083F">
        <w:t>.  Write down their URLs here</w:t>
      </w:r>
    </w:p>
    <w:p w14:paraId="12E761F8" w14:textId="042452F2" w:rsidR="003D5D0E" w:rsidRDefault="003D5D0E" w:rsidP="003D5D0E">
      <w:pPr>
        <w:pStyle w:val="ListParagraph"/>
        <w:ind w:left="1440"/>
      </w:pPr>
      <w:r>
        <w:tab/>
        <w:t xml:space="preserve">Everson Museum of Art: </w:t>
      </w:r>
      <w:hyperlink r:id="rId6" w:history="1">
        <w:r w:rsidRPr="00AD1536">
          <w:rPr>
            <w:rStyle w:val="Hyperlink"/>
          </w:rPr>
          <w:t>https://everson.org/</w:t>
        </w:r>
      </w:hyperlink>
    </w:p>
    <w:p w14:paraId="3EE9DC19" w14:textId="4F86D28D" w:rsidR="003D5D0E" w:rsidRDefault="003D5D0E" w:rsidP="003D5D0E">
      <w:pPr>
        <w:pStyle w:val="ListParagraph"/>
        <w:ind w:left="1440"/>
      </w:pPr>
      <w:r>
        <w:tab/>
        <w:t xml:space="preserve">Museum of Modern Art: </w:t>
      </w:r>
      <w:hyperlink r:id="rId7" w:history="1">
        <w:r w:rsidRPr="00AD1536">
          <w:rPr>
            <w:rStyle w:val="Hyperlink"/>
          </w:rPr>
          <w:t>https://www.moma.org/</w:t>
        </w:r>
      </w:hyperlink>
    </w:p>
    <w:p w14:paraId="6F79B1B0" w14:textId="33D9730E" w:rsidR="003D5D0E" w:rsidRPr="000C083F" w:rsidRDefault="003D5D0E" w:rsidP="003D5D0E">
      <w:pPr>
        <w:pStyle w:val="ListParagraph"/>
        <w:ind w:left="1440"/>
      </w:pPr>
      <w:r>
        <w:tab/>
        <w:t xml:space="preserve">American Museum of Natural History: </w:t>
      </w:r>
      <w:hyperlink r:id="rId8" w:history="1">
        <w:r w:rsidRPr="00AD1536">
          <w:rPr>
            <w:rStyle w:val="Hyperlink"/>
          </w:rPr>
          <w:t>https://www.amnh.org/</w:t>
        </w:r>
      </w:hyperlink>
      <w:r>
        <w:t xml:space="preserve"> </w:t>
      </w:r>
    </w:p>
    <w:p w14:paraId="30BCF258" w14:textId="77777777" w:rsidR="003D5D0E" w:rsidRDefault="000C083F" w:rsidP="00CE3C9A">
      <w:pPr>
        <w:numPr>
          <w:ilvl w:val="1"/>
          <w:numId w:val="24"/>
        </w:numPr>
      </w:pPr>
      <w:r w:rsidRPr="000C083F">
        <w:t>What pages do the</w:t>
      </w:r>
      <w:r w:rsidR="00C95C75">
        <w:t xml:space="preserve"> museum</w:t>
      </w:r>
      <w:r w:rsidRPr="000C083F">
        <w:t xml:space="preserve"> sites</w:t>
      </w:r>
      <w:r w:rsidR="00C95C75">
        <w:t xml:space="preserve"> you researched</w:t>
      </w:r>
      <w:r w:rsidRPr="000C083F">
        <w:t xml:space="preserve"> have in common?</w:t>
      </w:r>
    </w:p>
    <w:p w14:paraId="22F48E46" w14:textId="7267C755" w:rsidR="000C083F" w:rsidRPr="000C083F" w:rsidRDefault="003D5D0E" w:rsidP="003D5D0E">
      <w:pPr>
        <w:ind w:left="1440"/>
      </w:pPr>
      <w:r>
        <w:tab/>
        <w:t>Shop/store, donate, visit/plan your visit</w:t>
      </w:r>
      <w:r w:rsidR="000C083F" w:rsidRPr="000C083F">
        <w:t xml:space="preserve">  </w:t>
      </w:r>
    </w:p>
    <w:p w14:paraId="1B02DBE3" w14:textId="7F2A8CA2" w:rsidR="000C083F" w:rsidRDefault="000C083F" w:rsidP="00CE3C9A">
      <w:pPr>
        <w:numPr>
          <w:ilvl w:val="1"/>
          <w:numId w:val="24"/>
        </w:numPr>
      </w:pPr>
      <w:r w:rsidRPr="000C083F">
        <w:t>What pages are different or unique on the three sites?</w:t>
      </w:r>
    </w:p>
    <w:p w14:paraId="1E62193E" w14:textId="79DCAB4E" w:rsidR="00903777" w:rsidRDefault="00903777" w:rsidP="00903777">
      <w:pPr>
        <w:ind w:left="1440"/>
      </w:pPr>
      <w:r>
        <w:tab/>
        <w:t xml:space="preserve">The </w:t>
      </w:r>
      <w:r>
        <w:t>Museum of Modern Art</w:t>
      </w:r>
      <w:r>
        <w:t xml:space="preserve"> has an </w:t>
      </w:r>
      <w:r w:rsidR="00FB30B3">
        <w:t>“</w:t>
      </w:r>
      <w:r>
        <w:t>art and artists</w:t>
      </w:r>
      <w:r w:rsidR="00FB30B3">
        <w:t>”</w:t>
      </w:r>
      <w:r>
        <w:t xml:space="preserve"> page, which the other sites don’t. The </w:t>
      </w:r>
      <w:r>
        <w:t>Everson Museum of Art</w:t>
      </w:r>
      <w:r>
        <w:t xml:space="preserve"> has a </w:t>
      </w:r>
      <w:r w:rsidR="00FB30B3">
        <w:t>“</w:t>
      </w:r>
      <w:r>
        <w:t>learn</w:t>
      </w:r>
      <w:r w:rsidR="00FB30B3">
        <w:t>”</w:t>
      </w:r>
      <w:r>
        <w:t xml:space="preserve"> tab, which the other sites don’t. </w:t>
      </w:r>
      <w:r w:rsidR="00FB30B3">
        <w:t xml:space="preserve">The </w:t>
      </w:r>
      <w:r w:rsidR="00FB30B3">
        <w:t>American Museum of Natural History</w:t>
      </w:r>
      <w:r w:rsidR="00FB30B3">
        <w:t xml:space="preserve"> has an “our research” page, with the other </w:t>
      </w:r>
      <w:proofErr w:type="gramStart"/>
      <w:r w:rsidR="00FB30B3">
        <w:t>site’s</w:t>
      </w:r>
      <w:proofErr w:type="gramEnd"/>
      <w:r w:rsidR="00FB30B3">
        <w:t xml:space="preserve"> don’t.</w:t>
      </w:r>
    </w:p>
    <w:p w14:paraId="564C83EE" w14:textId="1F0D16A9" w:rsidR="000C083F" w:rsidRDefault="000C083F" w:rsidP="00CE3C9A">
      <w:pPr>
        <w:numPr>
          <w:ilvl w:val="1"/>
          <w:numId w:val="24"/>
        </w:numPr>
      </w:pPr>
      <w:r>
        <w:lastRenderedPageBreak/>
        <w:t>What are some good things about these sites and what don’t you like?</w:t>
      </w:r>
    </w:p>
    <w:p w14:paraId="542B2709" w14:textId="48F12356" w:rsidR="00A75AFB" w:rsidRDefault="00A75AFB" w:rsidP="00A75AFB">
      <w:pPr>
        <w:ind w:left="1440"/>
      </w:pPr>
      <w:r>
        <w:tab/>
        <w:t xml:space="preserve">I like that they all have the </w:t>
      </w:r>
      <w:r w:rsidR="00061D46">
        <w:t>main</w:t>
      </w:r>
      <w:r>
        <w:t xml:space="preserve"> tabs at the top of the page, which makes it easy to navigate. </w:t>
      </w:r>
      <w:proofErr w:type="gramStart"/>
      <w:r>
        <w:t>They</w:t>
      </w:r>
      <w:proofErr w:type="gramEnd"/>
      <w:r>
        <w:t xml:space="preserve"> also all feature photos of the art or exhibits at the museum, which makes it more immersive for the user.</w:t>
      </w:r>
    </w:p>
    <w:p w14:paraId="6CC2A84F" w14:textId="469DFDF7" w:rsidR="00A75AFB" w:rsidRPr="000C083F" w:rsidRDefault="00061D46" w:rsidP="00A75AFB">
      <w:pPr>
        <w:ind w:left="1440"/>
      </w:pPr>
      <w:r>
        <w:tab/>
        <w:t xml:space="preserve">On the </w:t>
      </w:r>
      <w:r>
        <w:t>Everson Museum of Art</w:t>
      </w:r>
      <w:r>
        <w:t xml:space="preserve"> and </w:t>
      </w:r>
      <w:r>
        <w:t>Museum of Modern Art</w:t>
      </w:r>
      <w:r>
        <w:t xml:space="preserve"> pages, it’s hard to find the contact form.  The </w:t>
      </w:r>
      <w:r>
        <w:t>American Museum of Natural History</w:t>
      </w:r>
      <w:r>
        <w:t xml:space="preserve"> has a little bit too much color.</w:t>
      </w:r>
    </w:p>
    <w:p w14:paraId="057A5FA9" w14:textId="77777777" w:rsidR="00E613E4" w:rsidRDefault="000C083F" w:rsidP="00CE3C9A">
      <w:pPr>
        <w:numPr>
          <w:ilvl w:val="1"/>
          <w:numId w:val="24"/>
        </w:numPr>
      </w:pPr>
      <w:r w:rsidRPr="000C083F">
        <w:t xml:space="preserve">Create your own museum site map with a home page and at least 8 </w:t>
      </w:r>
      <w:proofErr w:type="spellStart"/>
      <w:r w:rsidRPr="000C083F">
        <w:t>sub pages</w:t>
      </w:r>
      <w:proofErr w:type="spellEnd"/>
      <w:r w:rsidRPr="000C083F">
        <w:t>.</w:t>
      </w:r>
      <w:r>
        <w:t xml:space="preserve">  Make sure you have a title for the site map, home page, and second level pages.</w:t>
      </w:r>
    </w:p>
    <w:p w14:paraId="4ED3C366" w14:textId="77777777" w:rsidR="00E613E4" w:rsidRDefault="00E613E4" w:rsidP="00E613E4">
      <w:pPr>
        <w:numPr>
          <w:ilvl w:val="2"/>
          <w:numId w:val="24"/>
        </w:numPr>
      </w:pPr>
      <w:r>
        <w:t xml:space="preserve">Create the sitemap in Word, </w:t>
      </w:r>
      <w:r w:rsidRPr="00A72E86">
        <w:rPr>
          <w:b/>
          <w:bCs/>
          <w:color w:val="FF0000"/>
        </w:rPr>
        <w:t>or</w:t>
      </w:r>
    </w:p>
    <w:p w14:paraId="57BA5FBE" w14:textId="2205F458" w:rsidR="000C083F" w:rsidRDefault="00A72E86" w:rsidP="00E613E4">
      <w:pPr>
        <w:numPr>
          <w:ilvl w:val="2"/>
          <w:numId w:val="24"/>
        </w:numPr>
      </w:pPr>
      <w:r>
        <w:t>U</w:t>
      </w:r>
      <w:r w:rsidR="00B1110F">
        <w:t xml:space="preserve">se </w:t>
      </w:r>
      <w:hyperlink r:id="rId9" w:history="1">
        <w:r w:rsidR="004876D2" w:rsidRPr="00A3538F">
          <w:rPr>
            <w:rStyle w:val="Hyperlink"/>
          </w:rPr>
          <w:t>https://www.gloomaps.com</w:t>
        </w:r>
      </w:hyperlink>
      <w:r w:rsidR="004876D2">
        <w:t xml:space="preserve"> to create the sitemap and </w:t>
      </w:r>
      <w:r>
        <w:t>submit the link to your sitemap</w:t>
      </w:r>
    </w:p>
    <w:p w14:paraId="597B8B90" w14:textId="7A8F59C2" w:rsidR="005009A5" w:rsidRPr="000C083F" w:rsidRDefault="005009A5" w:rsidP="005009A5">
      <w:pPr>
        <w:ind w:left="2160"/>
      </w:pPr>
      <w:r>
        <w:tab/>
      </w:r>
      <w:hyperlink r:id="rId10" w:history="1">
        <w:r w:rsidRPr="00AD1536">
          <w:rPr>
            <w:rStyle w:val="Hyperlink"/>
          </w:rPr>
          <w:t>https://www.</w:t>
        </w:r>
        <w:r w:rsidRPr="00AD1536">
          <w:rPr>
            <w:rStyle w:val="Hyperlink"/>
          </w:rPr>
          <w:t>g</w:t>
        </w:r>
        <w:r w:rsidRPr="00AD1536">
          <w:rPr>
            <w:rStyle w:val="Hyperlink"/>
          </w:rPr>
          <w:t>loomaps.com/g4ZW</w:t>
        </w:r>
        <w:r w:rsidRPr="00AD1536">
          <w:rPr>
            <w:rStyle w:val="Hyperlink"/>
          </w:rPr>
          <w:t>4</w:t>
        </w:r>
        <w:r w:rsidRPr="00AD1536">
          <w:rPr>
            <w:rStyle w:val="Hyperlink"/>
          </w:rPr>
          <w:t>WMiEF</w:t>
        </w:r>
      </w:hyperlink>
      <w:r>
        <w:t xml:space="preserve"> </w:t>
      </w:r>
    </w:p>
    <w:p w14:paraId="676D84F0" w14:textId="687359E4" w:rsidR="000C083F" w:rsidRDefault="000C083F" w:rsidP="00CE3C9A">
      <w:pPr>
        <w:numPr>
          <w:ilvl w:val="1"/>
          <w:numId w:val="24"/>
        </w:numPr>
      </w:pPr>
      <w:r w:rsidRPr="000C083F">
        <w:t xml:space="preserve">Write a short rationale for why you chose those pages.  </w:t>
      </w:r>
      <w:r w:rsidR="00CE3C9A">
        <w:t xml:space="preserve">For example, I once worked for a car </w:t>
      </w:r>
      <w:proofErr w:type="gramStart"/>
      <w:r w:rsidR="00CE3C9A">
        <w:t>dealership</w:t>
      </w:r>
      <w:proofErr w:type="gramEnd"/>
      <w:r w:rsidR="00CE3C9A">
        <w:t xml:space="preserve"> and they focused on helping lower income folks buy cars so there were a lot of pages devoted to how to finance if you are in this income bracket.  All museum sites are different.  Why does your museum have these pages?</w:t>
      </w:r>
    </w:p>
    <w:p w14:paraId="2C4C67C1" w14:textId="6D38BFB4" w:rsidR="005009A5" w:rsidRDefault="005009A5" w:rsidP="005009A5">
      <w:pPr>
        <w:ind w:left="1440"/>
      </w:pPr>
      <w:r>
        <w:tab/>
        <w:t xml:space="preserve">I included these specific pages because they are what you would normally find on a museum’s website. Although the websites I looked at did not have a contact page on the top line, I included one here because people may be looking for information that they can’t find on the website, so they </w:t>
      </w:r>
      <w:proofErr w:type="gramStart"/>
      <w:r>
        <w:t>have to</w:t>
      </w:r>
      <w:proofErr w:type="gramEnd"/>
      <w:r>
        <w:t xml:space="preserve"> reach out.</w:t>
      </w:r>
    </w:p>
    <w:p w14:paraId="498209B6" w14:textId="77777777" w:rsidR="000C083F" w:rsidRPr="000C083F" w:rsidRDefault="000C083F" w:rsidP="000C083F"/>
    <w:p w14:paraId="52B3D8B2" w14:textId="51DC06EA" w:rsidR="00ED1148" w:rsidRDefault="00ED1148" w:rsidP="00A557F0">
      <w:pPr>
        <w:pStyle w:val="Heading2"/>
      </w:pPr>
      <w:r>
        <w:t>SETUP</w:t>
      </w:r>
    </w:p>
    <w:p w14:paraId="56F67F5A" w14:textId="7B863825" w:rsidR="00ED1148" w:rsidRPr="00ED1148" w:rsidRDefault="00286B07" w:rsidP="00ED1148">
      <w:r>
        <w:t xml:space="preserve">Create a folder in your </w:t>
      </w:r>
      <w:proofErr w:type="spellStart"/>
      <w:r>
        <w:t>Github</w:t>
      </w:r>
      <w:proofErr w:type="spellEnd"/>
      <w:r>
        <w:t xml:space="preserve"> repository called lab07.  Place a copy of your latest skills, bio and contact pages in the new folder.  Do not copy the stylesheet from the last lab.</w:t>
      </w:r>
    </w:p>
    <w:p w14:paraId="7CEC032D" w14:textId="0570C7F6" w:rsidR="009A491F" w:rsidRDefault="009A491F" w:rsidP="00A557F0">
      <w:pPr>
        <w:pStyle w:val="Heading2"/>
      </w:pPr>
      <w:r>
        <w:t xml:space="preserve">Website </w:t>
      </w:r>
      <w:r w:rsidR="00B65666">
        <w:t>development lifecycle</w:t>
      </w:r>
      <w:r w:rsidR="00AB0D33">
        <w:t xml:space="preserve"> and style document</w:t>
      </w:r>
    </w:p>
    <w:p w14:paraId="742899CC" w14:textId="037E9980" w:rsidR="00AB0D33" w:rsidRDefault="00AB0D33" w:rsidP="00AB0D33">
      <w:pPr>
        <w:pStyle w:val="Heading3"/>
      </w:pPr>
      <w:r>
        <w:t>Lifecycle</w:t>
      </w:r>
    </w:p>
    <w:p w14:paraId="158306D3" w14:textId="470FDB64" w:rsidR="009A491F" w:rsidRDefault="009A491F" w:rsidP="009A491F">
      <w:r>
        <w:lastRenderedPageBreak/>
        <w:t>Part of creating a website is planning.  We've covered wireframes, copy documents and collecting media.  How do these pieces fit into the process of creating a final website?  Examine the following</w:t>
      </w:r>
      <w:r w:rsidR="00B65666">
        <w:t>:</w:t>
      </w:r>
    </w:p>
    <w:p w14:paraId="1BB54BC9" w14:textId="6612FFAC" w:rsidR="00B65666" w:rsidRPr="00B65666" w:rsidRDefault="00B65666" w:rsidP="00B65666">
      <w:pPr>
        <w:jc w:val="center"/>
        <w:rPr>
          <w:b/>
          <w:bCs/>
          <w:sz w:val="28"/>
          <w:szCs w:val="22"/>
        </w:rPr>
      </w:pPr>
      <w:r w:rsidRPr="00B65666">
        <w:rPr>
          <w:b/>
          <w:bCs/>
          <w:sz w:val="28"/>
          <w:szCs w:val="22"/>
        </w:rPr>
        <w:t>Website Development Lifecycle</w:t>
      </w:r>
    </w:p>
    <w:p w14:paraId="4BECD33E" w14:textId="3F4DE84E" w:rsidR="009A491F" w:rsidRDefault="006D0F61" w:rsidP="009A491F">
      <w:r w:rsidRPr="006D0F61">
        <w:rPr>
          <w:noProof/>
        </w:rPr>
        <w:drawing>
          <wp:inline distT="0" distB="0" distL="0" distR="0" wp14:anchorId="2AD5D8BC" wp14:editId="146B86A2">
            <wp:extent cx="5943600" cy="1250950"/>
            <wp:effectExtent l="0" t="0" r="0" b="0"/>
            <wp:docPr id="1" name="Diagram 1">
              <a:extLst xmlns:a="http://schemas.openxmlformats.org/drawingml/2006/main">
                <a:ext uri="{FF2B5EF4-FFF2-40B4-BE49-F238E27FC236}">
                  <a16:creationId xmlns:a16="http://schemas.microsoft.com/office/drawing/2014/main" id="{23126AD5-FF4E-4B07-A05D-9FA89AFAEB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C9F5920" w14:textId="73A51FFF" w:rsidR="006D0F61" w:rsidRDefault="006D0F61" w:rsidP="006D0F61">
      <w:pPr>
        <w:pStyle w:val="ListParagraph"/>
        <w:numPr>
          <w:ilvl w:val="0"/>
          <w:numId w:val="19"/>
        </w:numPr>
      </w:pPr>
      <w:r>
        <w:t>Define Project – Gather Information, Understand Audience and Competitors, Develop Requirements</w:t>
      </w:r>
    </w:p>
    <w:p w14:paraId="00970F04" w14:textId="2DE22EDD" w:rsidR="006D0F61" w:rsidRDefault="006D0F61" w:rsidP="006D0F61">
      <w:pPr>
        <w:pStyle w:val="ListParagraph"/>
        <w:numPr>
          <w:ilvl w:val="0"/>
          <w:numId w:val="19"/>
        </w:numPr>
      </w:pPr>
      <w:r>
        <w:t>Planning – Create Project Timeline, Develop Budget, Gather Media and Copy</w:t>
      </w:r>
    </w:p>
    <w:p w14:paraId="615A70C1" w14:textId="6795E6B2" w:rsidR="006D0F61" w:rsidRDefault="006D0F61" w:rsidP="006D0F61">
      <w:pPr>
        <w:pStyle w:val="ListParagraph"/>
        <w:numPr>
          <w:ilvl w:val="0"/>
          <w:numId w:val="19"/>
        </w:numPr>
      </w:pPr>
      <w:r>
        <w:t>Design – Wireframe, Sitemap, Style Document</w:t>
      </w:r>
      <w:r w:rsidR="00DD7683">
        <w:t xml:space="preserve">, </w:t>
      </w:r>
      <w:r w:rsidR="00AB0D33">
        <w:t xml:space="preserve">Mockup </w:t>
      </w:r>
      <w:r w:rsidR="00DD7683">
        <w:t>Site Design</w:t>
      </w:r>
    </w:p>
    <w:p w14:paraId="268528E0" w14:textId="5AACE82E" w:rsidR="006D0F61" w:rsidRDefault="006D0F61" w:rsidP="006D0F61">
      <w:pPr>
        <w:pStyle w:val="ListParagraph"/>
        <w:numPr>
          <w:ilvl w:val="0"/>
          <w:numId w:val="19"/>
        </w:numPr>
      </w:pPr>
      <w:r>
        <w:t>Develop – Write HTML, CSS, JavaScript, SEO and Accessibility</w:t>
      </w:r>
    </w:p>
    <w:p w14:paraId="76CACC06" w14:textId="447B11C8" w:rsidR="006D0F61" w:rsidRDefault="006D0F61" w:rsidP="006D0F61">
      <w:pPr>
        <w:pStyle w:val="ListParagraph"/>
        <w:numPr>
          <w:ilvl w:val="0"/>
          <w:numId w:val="19"/>
        </w:numPr>
      </w:pPr>
      <w:r>
        <w:t xml:space="preserve">Test and Deploy – Test Usability and Functionality, Launch Website </w:t>
      </w:r>
    </w:p>
    <w:p w14:paraId="6A910196" w14:textId="777093E3" w:rsidR="006D0F61" w:rsidRDefault="006D0F61" w:rsidP="006D0F61">
      <w:pPr>
        <w:pStyle w:val="ListParagraph"/>
        <w:numPr>
          <w:ilvl w:val="0"/>
          <w:numId w:val="19"/>
        </w:numPr>
      </w:pPr>
      <w:r>
        <w:t>Maintain – Update Site</w:t>
      </w:r>
    </w:p>
    <w:p w14:paraId="208C1F7D" w14:textId="17E54DC5" w:rsidR="006D0F61" w:rsidRDefault="00AB0D33" w:rsidP="00AB0D33">
      <w:pPr>
        <w:pStyle w:val="Heading3"/>
      </w:pPr>
      <w:r>
        <w:t>Style Document</w:t>
      </w:r>
    </w:p>
    <w:p w14:paraId="357BE5B3" w14:textId="242570BD" w:rsidR="009A491F" w:rsidRDefault="004D0AEF" w:rsidP="009A491F">
      <w:r>
        <w:t>We are going to work through one more piece of the Lifecycle today in lab.  The website style document is a place to write down all your plans for colors, fonts,</w:t>
      </w:r>
      <w:r w:rsidR="00EB0539">
        <w:t xml:space="preserve"> etc.</w:t>
      </w:r>
      <w:r w:rsidR="009D726A">
        <w:t xml:space="preserve">  Don't confuse this with CSS stylesheets.  This is just a way of formalizing our thoughts on color and style before writing CSS.</w:t>
      </w:r>
      <w:r w:rsidR="005C7675">
        <w:t xml:space="preserve">  </w:t>
      </w:r>
    </w:p>
    <w:p w14:paraId="4B62BBE8" w14:textId="78B89992" w:rsidR="005C7675" w:rsidRDefault="005C7675" w:rsidP="009A491F">
      <w:r>
        <w:t xml:space="preserve">If you’d like to </w:t>
      </w:r>
      <w:proofErr w:type="gramStart"/>
      <w:r>
        <w:t>take a look</w:t>
      </w:r>
      <w:proofErr w:type="gramEnd"/>
      <w:r>
        <w:t xml:space="preserve"> at a real style document, head on over to this link: </w:t>
      </w:r>
      <w:hyperlink r:id="rId16" w:history="1">
        <w:r w:rsidRPr="00E02195">
          <w:rPr>
            <w:rStyle w:val="Hyperlink"/>
          </w:rPr>
          <w:t>https://www.syracuse.edu/about/brand/</w:t>
        </w:r>
      </w:hyperlink>
      <w:r>
        <w:t xml:space="preserve"> to see Syracuse University’s.  Click on the Brand Guidelines link to see all the fonts, colors and logos Syracuse University uses.</w:t>
      </w:r>
    </w:p>
    <w:p w14:paraId="0067BD6F" w14:textId="2DD52BB6" w:rsidR="004D0AEF" w:rsidRDefault="004D0AEF" w:rsidP="00CE3C9A">
      <w:pPr>
        <w:pStyle w:val="ListParagraph"/>
        <w:numPr>
          <w:ilvl w:val="0"/>
          <w:numId w:val="25"/>
        </w:numPr>
      </w:pPr>
      <w:r>
        <w:t>For this part, choose a color scheme for your portfolio website.</w:t>
      </w:r>
      <w:r w:rsidR="009F500D">
        <w:t xml:space="preserve">  Do you want a black page with white text and yellow links?  A gray page with orange links and black text, etc.  </w:t>
      </w:r>
      <w:r>
        <w:t xml:space="preserve">  </w:t>
      </w:r>
      <w:r w:rsidR="00EB0539">
        <w:t>Not everyone is</w:t>
      </w:r>
      <w:r>
        <w:t xml:space="preserve"> great at picking color schemes but there's lots of help on the web.  Check out th</w:t>
      </w:r>
      <w:r w:rsidR="00C0108F">
        <w:t xml:space="preserve">is </w:t>
      </w:r>
      <w:r>
        <w:t>site for different color palette</w:t>
      </w:r>
      <w:r w:rsidR="00EB0539">
        <w:t xml:space="preserve"> inspiration</w:t>
      </w:r>
      <w:r w:rsidR="00EB0539" w:rsidRPr="00EB0539">
        <w:t xml:space="preserve"> </w:t>
      </w:r>
      <w:r w:rsidR="000C31A4">
        <w:t>-</w:t>
      </w:r>
      <w:r>
        <w:t xml:space="preserve"> </w:t>
      </w:r>
      <w:hyperlink r:id="rId17" w:history="1">
        <w:r w:rsidR="00AC5B03" w:rsidRPr="00C81CF0">
          <w:rPr>
            <w:rStyle w:val="Hyperlink"/>
          </w:rPr>
          <w:t>https://www.color-hex.com/color-palettes/popular.php</w:t>
        </w:r>
      </w:hyperlink>
      <w:r>
        <w:t>.  You will pick hex colors for the following:</w:t>
      </w:r>
    </w:p>
    <w:p w14:paraId="0890A44C" w14:textId="5C9A2B8F" w:rsidR="004D0AEF" w:rsidRDefault="00286B07" w:rsidP="004D0AEF">
      <w:pPr>
        <w:pStyle w:val="ListParagraph"/>
        <w:numPr>
          <w:ilvl w:val="1"/>
          <w:numId w:val="20"/>
        </w:numPr>
      </w:pPr>
      <w:r>
        <w:t>Body</w:t>
      </w:r>
      <w:r w:rsidR="004D0AEF">
        <w:t xml:space="preserve"> background color</w:t>
      </w:r>
    </w:p>
    <w:p w14:paraId="2185E4B1" w14:textId="53297147" w:rsidR="007F6EB1" w:rsidRDefault="007F6EB1" w:rsidP="007F6EB1">
      <w:pPr>
        <w:pStyle w:val="ListParagraph"/>
        <w:ind w:left="1440"/>
      </w:pPr>
      <w:r>
        <w:tab/>
        <w:t>Red</w:t>
      </w:r>
    </w:p>
    <w:p w14:paraId="04FCA014" w14:textId="77EBA4B4" w:rsidR="004D0AEF" w:rsidRDefault="004D0AEF" w:rsidP="004D0AEF">
      <w:pPr>
        <w:pStyle w:val="ListParagraph"/>
        <w:numPr>
          <w:ilvl w:val="1"/>
          <w:numId w:val="20"/>
        </w:numPr>
      </w:pPr>
      <w:r>
        <w:t>Text color</w:t>
      </w:r>
    </w:p>
    <w:p w14:paraId="261A8D85" w14:textId="0B07935A" w:rsidR="007F6EB1" w:rsidRDefault="007F6EB1" w:rsidP="007F6EB1">
      <w:pPr>
        <w:pStyle w:val="ListParagraph"/>
        <w:ind w:left="1440"/>
      </w:pPr>
      <w:r>
        <w:lastRenderedPageBreak/>
        <w:tab/>
        <w:t>Black</w:t>
      </w:r>
    </w:p>
    <w:p w14:paraId="5C0B70E0" w14:textId="3CAC9945" w:rsidR="004D0AEF" w:rsidRDefault="004D0AEF" w:rsidP="004D0AEF">
      <w:pPr>
        <w:pStyle w:val="ListParagraph"/>
        <w:numPr>
          <w:ilvl w:val="1"/>
          <w:numId w:val="20"/>
        </w:numPr>
      </w:pPr>
      <w:r>
        <w:t>Link color</w:t>
      </w:r>
    </w:p>
    <w:p w14:paraId="4480C109" w14:textId="63A29004" w:rsidR="007F6EB1" w:rsidRDefault="007F6EB1" w:rsidP="007F6EB1">
      <w:pPr>
        <w:pStyle w:val="ListParagraph"/>
        <w:ind w:left="1440"/>
      </w:pPr>
      <w:r>
        <w:tab/>
        <w:t>Blue</w:t>
      </w:r>
    </w:p>
    <w:p w14:paraId="5AD03B7D" w14:textId="6E7BD19A" w:rsidR="004D0AEF" w:rsidRDefault="004D0AEF" w:rsidP="004D0AEF">
      <w:pPr>
        <w:pStyle w:val="ListParagraph"/>
        <w:numPr>
          <w:ilvl w:val="1"/>
          <w:numId w:val="20"/>
        </w:numPr>
      </w:pPr>
      <w:r>
        <w:t>Heading color</w:t>
      </w:r>
    </w:p>
    <w:p w14:paraId="1F24ED38" w14:textId="19A93F71" w:rsidR="007F6EB1" w:rsidRDefault="007F6EB1" w:rsidP="007F6EB1">
      <w:pPr>
        <w:pStyle w:val="ListParagraph"/>
        <w:ind w:left="1440"/>
      </w:pPr>
      <w:r>
        <w:tab/>
        <w:t>Grey</w:t>
      </w:r>
    </w:p>
    <w:p w14:paraId="6776F320" w14:textId="0CF39EC8" w:rsidR="001D0ED8" w:rsidRDefault="00EB0539" w:rsidP="004D0AEF">
      <w:pPr>
        <w:pStyle w:val="ListParagraph"/>
        <w:numPr>
          <w:ilvl w:val="1"/>
          <w:numId w:val="20"/>
        </w:numPr>
      </w:pPr>
      <w:r>
        <w:t>Site Navigation Background</w:t>
      </w:r>
    </w:p>
    <w:p w14:paraId="791F1221" w14:textId="4F831C4E" w:rsidR="007F6EB1" w:rsidRDefault="007F6EB1" w:rsidP="007F6EB1">
      <w:pPr>
        <w:pStyle w:val="ListParagraph"/>
        <w:ind w:left="1440"/>
      </w:pPr>
      <w:r>
        <w:tab/>
        <w:t>Black</w:t>
      </w:r>
    </w:p>
    <w:p w14:paraId="5328722A" w14:textId="73E1AE01" w:rsidR="00EB0539" w:rsidRDefault="00EB0539" w:rsidP="004D0AEF">
      <w:pPr>
        <w:pStyle w:val="ListParagraph"/>
        <w:numPr>
          <w:ilvl w:val="1"/>
          <w:numId w:val="20"/>
        </w:numPr>
      </w:pPr>
      <w:r>
        <w:t xml:space="preserve">Site Navigation </w:t>
      </w:r>
      <w:r w:rsidR="002F3DF5">
        <w:t>Highlight Color</w:t>
      </w:r>
    </w:p>
    <w:p w14:paraId="33DD5C1E" w14:textId="010E692D" w:rsidR="007F6EB1" w:rsidRDefault="007F6EB1" w:rsidP="007F6EB1">
      <w:pPr>
        <w:pStyle w:val="ListParagraph"/>
        <w:ind w:left="1440"/>
      </w:pPr>
      <w:r>
        <w:tab/>
        <w:t>Blue</w:t>
      </w:r>
    </w:p>
    <w:p w14:paraId="348AD9A7" w14:textId="20E5A463" w:rsidR="00411EA5" w:rsidRDefault="00411EA5" w:rsidP="004D0AEF">
      <w:pPr>
        <w:pStyle w:val="ListParagraph"/>
        <w:numPr>
          <w:ilvl w:val="1"/>
          <w:numId w:val="20"/>
        </w:numPr>
      </w:pPr>
      <w:r>
        <w:t>Site Navigation Link Color</w:t>
      </w:r>
    </w:p>
    <w:p w14:paraId="24E036EB" w14:textId="57DD3309" w:rsidR="007F6EB1" w:rsidRDefault="007F6EB1" w:rsidP="007F6EB1">
      <w:pPr>
        <w:pStyle w:val="ListParagraph"/>
        <w:ind w:left="1440"/>
      </w:pPr>
      <w:r>
        <w:tab/>
        <w:t>White</w:t>
      </w:r>
    </w:p>
    <w:p w14:paraId="30410F0B" w14:textId="59D2A69A" w:rsidR="004D0AEF" w:rsidRDefault="00301CE2" w:rsidP="00301CE2">
      <w:pPr>
        <w:pStyle w:val="Heading2"/>
      </w:pPr>
      <w:r w:rsidRPr="00301CE2">
        <w:t>Hex Color</w:t>
      </w:r>
    </w:p>
    <w:p w14:paraId="25DDA9D7" w14:textId="3812233D" w:rsidR="00286B07" w:rsidRDefault="00286B07" w:rsidP="00ED1148">
      <w:r>
        <w:t>Hex colors use</w:t>
      </w:r>
      <w:r w:rsidR="00291F2D">
        <w:t xml:space="preserve"> a</w:t>
      </w:r>
      <w:r>
        <w:t xml:space="preserve"> </w:t>
      </w:r>
      <w:proofErr w:type="gramStart"/>
      <w:r w:rsidR="00291F2D">
        <w:t>16 digit</w:t>
      </w:r>
      <w:proofErr w:type="gramEnd"/>
      <w:r>
        <w:t xml:space="preserve"> number system to assign colors and are the most popular way for web developers to specify a color value.  Developers specify 6 digits 0-F for the color </w:t>
      </w:r>
      <w:r w:rsidR="00291F2D">
        <w:t>as follows.</w:t>
      </w:r>
    </w:p>
    <w:p w14:paraId="63A7B244" w14:textId="77777777" w:rsidR="00291F2D" w:rsidRDefault="00291F2D" w:rsidP="00291F2D">
      <w:pPr>
        <w:pStyle w:val="ListParagraph"/>
        <w:numPr>
          <w:ilvl w:val="0"/>
          <w:numId w:val="21"/>
        </w:numPr>
      </w:pPr>
      <w:r>
        <w:t>#000000 = black</w:t>
      </w:r>
    </w:p>
    <w:p w14:paraId="51DA2033" w14:textId="77777777" w:rsidR="00291F2D" w:rsidRDefault="00291F2D" w:rsidP="00291F2D">
      <w:pPr>
        <w:pStyle w:val="ListParagraph"/>
        <w:numPr>
          <w:ilvl w:val="0"/>
          <w:numId w:val="21"/>
        </w:numPr>
      </w:pPr>
      <w:r>
        <w:t>#FFFFFF = white</w:t>
      </w:r>
    </w:p>
    <w:p w14:paraId="4BBF7654" w14:textId="398F847A" w:rsidR="00291F2D" w:rsidRDefault="00291F2D" w:rsidP="00291F2D">
      <w:pPr>
        <w:pStyle w:val="ListParagraph"/>
        <w:numPr>
          <w:ilvl w:val="0"/>
          <w:numId w:val="21"/>
        </w:numPr>
      </w:pPr>
      <w:r>
        <w:t>#FF0000 = red</w:t>
      </w:r>
    </w:p>
    <w:p w14:paraId="24F8CA82" w14:textId="57F7B9C1" w:rsidR="00291F2D" w:rsidRDefault="00291F2D" w:rsidP="00291F2D">
      <w:pPr>
        <w:jc w:val="center"/>
      </w:pPr>
      <w:r w:rsidRPr="00291F2D">
        <w:rPr>
          <w:noProof/>
        </w:rPr>
        <w:drawing>
          <wp:inline distT="0" distB="0" distL="0" distR="0" wp14:anchorId="559E0A9C" wp14:editId="108557F2">
            <wp:extent cx="3019425" cy="1010991"/>
            <wp:effectExtent l="0" t="0" r="0" b="0"/>
            <wp:docPr id="4" name="Content Placeholder 3">
              <a:extLst xmlns:a="http://schemas.openxmlformats.org/drawingml/2006/main">
                <a:ext uri="{FF2B5EF4-FFF2-40B4-BE49-F238E27FC236}">
                  <a16:creationId xmlns:a16="http://schemas.microsoft.com/office/drawing/2014/main" id="{22900DBC-4C81-4601-9AFB-6BC8F5BCC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2900DBC-4C81-4601-9AFB-6BC8F5BCC26B}"/>
                        </a:ext>
                      </a:extLst>
                    </pic:cNvPr>
                    <pic:cNvPicPr>
                      <a:picLocks noGrp="1" noChangeAspect="1"/>
                    </pic:cNvPicPr>
                  </pic:nvPicPr>
                  <pic:blipFill>
                    <a:blip r:embed="rId18"/>
                    <a:stretch>
                      <a:fillRect/>
                    </a:stretch>
                  </pic:blipFill>
                  <pic:spPr>
                    <a:xfrm>
                      <a:off x="0" y="0"/>
                      <a:ext cx="3046865" cy="1020179"/>
                    </a:xfrm>
                    <a:prstGeom prst="rect">
                      <a:avLst/>
                    </a:prstGeom>
                  </pic:spPr>
                </pic:pic>
              </a:graphicData>
            </a:graphic>
          </wp:inline>
        </w:drawing>
      </w:r>
    </w:p>
    <w:p w14:paraId="2C0B358B" w14:textId="6544FAEB" w:rsidR="00286B07" w:rsidRDefault="00286B07" w:rsidP="00CE3C9A">
      <w:pPr>
        <w:pStyle w:val="ListParagraph"/>
        <w:numPr>
          <w:ilvl w:val="0"/>
          <w:numId w:val="25"/>
        </w:numPr>
      </w:pPr>
      <w:r>
        <w:t xml:space="preserve">First, we are going to rename your </w:t>
      </w:r>
      <w:proofErr w:type="gramStart"/>
      <w:r>
        <w:t>bio HTML</w:t>
      </w:r>
      <w:proofErr w:type="gramEnd"/>
      <w:r>
        <w:t xml:space="preserve"> page.  Click on it in your </w:t>
      </w:r>
      <w:proofErr w:type="spellStart"/>
      <w:r>
        <w:t>Github</w:t>
      </w:r>
      <w:proofErr w:type="spellEnd"/>
      <w:r>
        <w:t xml:space="preserve"> folder and name it index.html.  </w:t>
      </w:r>
      <w:r w:rsidR="001D1D36">
        <w:t>i</w:t>
      </w:r>
      <w:r>
        <w:t xml:space="preserve">ndex is a special filename that indicates the file should load automatically when you get to the directory.  After this there will be no need to write the file name to enter your website instead of http://githubusername.github.io/ist263/lab07/bio-ferger.html you will just type </w:t>
      </w:r>
      <w:r w:rsidRPr="009D726A">
        <w:t>http://githubusername.github.io/ist263/lab07/</w:t>
      </w:r>
      <w:r>
        <w:t>.</w:t>
      </w:r>
      <w:r w:rsidR="001D1D36">
        <w:br/>
      </w:r>
    </w:p>
    <w:p w14:paraId="0453BF5C" w14:textId="4702B50B" w:rsidR="00286B07" w:rsidRDefault="00286B07" w:rsidP="00CE3C9A">
      <w:pPr>
        <w:pStyle w:val="ListParagraph"/>
        <w:numPr>
          <w:ilvl w:val="0"/>
          <w:numId w:val="25"/>
        </w:numPr>
      </w:pPr>
      <w:r>
        <w:t xml:space="preserve">Create a new blank stylesheet file.  You can use the name you used last week and save it in the lab07 folder.  Or if you decide to change the </w:t>
      </w:r>
      <w:r w:rsidR="001D1D36">
        <w:t>name,</w:t>
      </w:r>
      <w:r>
        <w:t xml:space="preserve"> make sure to update the style tags on all three pages.</w:t>
      </w:r>
      <w:r w:rsidR="001D1D36">
        <w:br/>
      </w:r>
    </w:p>
    <w:p w14:paraId="592DC83E" w14:textId="5F131AF4" w:rsidR="00286B07" w:rsidRDefault="00286B07" w:rsidP="00CE3C9A">
      <w:pPr>
        <w:pStyle w:val="ListParagraph"/>
        <w:numPr>
          <w:ilvl w:val="0"/>
          <w:numId w:val="25"/>
        </w:numPr>
      </w:pPr>
      <w:r>
        <w:lastRenderedPageBreak/>
        <w:t>Use the color palette you created in the style document above to assign the colors for the body, text, links and background.  Make sure to use hex colors for this and consult last week</w:t>
      </w:r>
      <w:r w:rsidR="001D1D36">
        <w:t>’</w:t>
      </w:r>
      <w:r>
        <w:t>s lab if you have forgotten the selectors and properties.</w:t>
      </w:r>
    </w:p>
    <w:p w14:paraId="7B1FB493" w14:textId="140B7BA0" w:rsidR="005F5D75" w:rsidRDefault="005F5D75" w:rsidP="005F5D75">
      <w:pPr>
        <w:pStyle w:val="Heading2"/>
      </w:pPr>
      <w:r>
        <w:t>Pseudo selectors</w:t>
      </w:r>
    </w:p>
    <w:p w14:paraId="673E7BD0" w14:textId="77777777" w:rsidR="005F5D75" w:rsidRDefault="005F5D75" w:rsidP="005F5D75">
      <w:pPr>
        <w:pStyle w:val="Heading3"/>
      </w:pPr>
      <w:r>
        <w:t>Semantic Tags Preview</w:t>
      </w:r>
    </w:p>
    <w:p w14:paraId="6320BB5E" w14:textId="1DD55078" w:rsidR="005F5D75" w:rsidRDefault="005F5D75" w:rsidP="005F5D75">
      <w:r>
        <w:t xml:space="preserve">I am going to preview the semantic element &lt;nav&gt; (more on semantic elements next week).  Semantic elements define parts of the web page.  They are useful to developers because they allow us to use CSS on certain sections of the page.  They are useful for SEO (search engine positioning) because semantic tags help search engines understand what content means on your page.  The nav element is meant to hold the main navigation on your webpage.  </w:t>
      </w:r>
    </w:p>
    <w:p w14:paraId="459E663D" w14:textId="3639CE22" w:rsidR="00954D19" w:rsidRDefault="005F5D75" w:rsidP="00CE3C9A">
      <w:pPr>
        <w:pStyle w:val="ListParagraph"/>
        <w:numPr>
          <w:ilvl w:val="0"/>
          <w:numId w:val="25"/>
        </w:numPr>
      </w:pPr>
      <w:r>
        <w:t xml:space="preserve">We are going to add site navigation to your lab HTML pages.  Let's start with the bio page which should be named index.html.  Add a nav element Just under the body tag.  </w:t>
      </w:r>
      <w:r w:rsidR="00D414D4">
        <w:t>T</w:t>
      </w:r>
      <w:r w:rsidR="00954D19">
        <w:t>he top of your bio page should look like this.</w:t>
      </w:r>
      <w:r w:rsidR="00954D19">
        <w:br/>
      </w:r>
      <w:r w:rsidR="00627985">
        <w:rPr>
          <w:noProof/>
        </w:rPr>
        <w:drawing>
          <wp:inline distT="0" distB="0" distL="0" distR="0" wp14:anchorId="62A5BFF2" wp14:editId="0BC19FB4">
            <wp:extent cx="14859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85900" cy="476250"/>
                    </a:xfrm>
                    <a:prstGeom prst="rect">
                      <a:avLst/>
                    </a:prstGeom>
                  </pic:spPr>
                </pic:pic>
              </a:graphicData>
            </a:graphic>
          </wp:inline>
        </w:drawing>
      </w:r>
      <w:r w:rsidR="00DE41CC">
        <w:br/>
      </w:r>
    </w:p>
    <w:p w14:paraId="48F54609" w14:textId="77777777" w:rsidR="00B04817" w:rsidRDefault="00B04817" w:rsidP="00CE3C9A">
      <w:pPr>
        <w:pStyle w:val="ListParagraph"/>
        <w:numPr>
          <w:ilvl w:val="0"/>
          <w:numId w:val="25"/>
        </w:numPr>
      </w:pPr>
      <w:r>
        <w:t xml:space="preserve">Inside the nav tag we are going to add </w:t>
      </w:r>
      <w:proofErr w:type="gramStart"/>
      <w:r>
        <w:t>links</w:t>
      </w:r>
      <w:proofErr w:type="gramEnd"/>
      <w:r>
        <w:t xml:space="preserve"> for all the pages in the portfolio, so links for:</w:t>
      </w:r>
    </w:p>
    <w:p w14:paraId="5509DDD6" w14:textId="4581B124" w:rsidR="00B04817" w:rsidRDefault="00B04817" w:rsidP="00B04817">
      <w:pPr>
        <w:pStyle w:val="ListParagraph"/>
        <w:numPr>
          <w:ilvl w:val="1"/>
          <w:numId w:val="20"/>
        </w:numPr>
      </w:pPr>
      <w:r>
        <w:t>Home (index.html) – old bio page</w:t>
      </w:r>
    </w:p>
    <w:p w14:paraId="5FECBD6E" w14:textId="06FB8E41" w:rsidR="00B04817" w:rsidRDefault="00B04817" w:rsidP="00B04817">
      <w:pPr>
        <w:pStyle w:val="ListParagraph"/>
        <w:numPr>
          <w:ilvl w:val="1"/>
          <w:numId w:val="20"/>
        </w:numPr>
      </w:pPr>
      <w:r>
        <w:t>Skills</w:t>
      </w:r>
    </w:p>
    <w:p w14:paraId="0F489BDD" w14:textId="6D2A8574" w:rsidR="00B04817" w:rsidRDefault="00B04817" w:rsidP="00B04817">
      <w:pPr>
        <w:pStyle w:val="ListParagraph"/>
        <w:numPr>
          <w:ilvl w:val="1"/>
          <w:numId w:val="20"/>
        </w:numPr>
      </w:pPr>
      <w:r>
        <w:t xml:space="preserve">Contact  </w:t>
      </w:r>
    </w:p>
    <w:p w14:paraId="4F444806" w14:textId="32DDD57B" w:rsidR="00B04817" w:rsidRDefault="00B04817" w:rsidP="00B04817">
      <w:pPr>
        <w:ind w:left="720"/>
      </w:pPr>
      <w:r>
        <w:t xml:space="preserve">You might be wondering why we would add a link for the index.html page when we are already on it.  It's customary that the links in the navigation include all pages even the one the user is currently viewing.  </w:t>
      </w:r>
      <w:r w:rsidR="00405FA6">
        <w:t>This means the nav will be uniform on all pages helping user easily locate nav items.</w:t>
      </w:r>
      <w:r>
        <w:br/>
      </w:r>
      <w:r>
        <w:br/>
        <w:t>Let</w:t>
      </w:r>
      <w:r w:rsidR="00627985">
        <w:t>'</w:t>
      </w:r>
      <w:r>
        <w:t>s also add a separator between page names appearing in the navigation as well.  The pipe character | is a great separator.  When you're done, your navigation should work to take you to the other pages and look like this:</w:t>
      </w:r>
      <w:r>
        <w:br/>
      </w:r>
      <w:r>
        <w:br/>
      </w:r>
      <w:r w:rsidR="00627985">
        <w:rPr>
          <w:noProof/>
        </w:rPr>
        <w:drawing>
          <wp:inline distT="0" distB="0" distL="0" distR="0" wp14:anchorId="3BB0AB42" wp14:editId="03A6E48A">
            <wp:extent cx="159067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0675" cy="266700"/>
                    </a:xfrm>
                    <a:prstGeom prst="rect">
                      <a:avLst/>
                    </a:prstGeom>
                  </pic:spPr>
                </pic:pic>
              </a:graphicData>
            </a:graphic>
          </wp:inline>
        </w:drawing>
      </w:r>
    </w:p>
    <w:p w14:paraId="03539692" w14:textId="36DDE9C2" w:rsidR="00C943C9" w:rsidRDefault="00346DC3" w:rsidP="00CE3C9A">
      <w:pPr>
        <w:pStyle w:val="ListParagraph"/>
        <w:numPr>
          <w:ilvl w:val="0"/>
          <w:numId w:val="25"/>
        </w:numPr>
      </w:pPr>
      <w:r>
        <w:t>A</w:t>
      </w:r>
      <w:r w:rsidR="00C943C9">
        <w:t>dd the background color for the nav element to your CSS stylesheet.  The selector is nav, the property is background-</w:t>
      </w:r>
      <w:proofErr w:type="gramStart"/>
      <w:r w:rsidR="00C943C9">
        <w:t>color</w:t>
      </w:r>
      <w:proofErr w:type="gramEnd"/>
      <w:r w:rsidR="00C943C9">
        <w:t xml:space="preserve"> and the value is the hex color you choose above.</w:t>
      </w:r>
      <w:r w:rsidR="00C943C9">
        <w:br/>
      </w:r>
    </w:p>
    <w:p w14:paraId="3F581EB1" w14:textId="1FD2804A" w:rsidR="00C943C9" w:rsidRDefault="00C943C9" w:rsidP="00C943C9">
      <w:pPr>
        <w:pStyle w:val="Heading3"/>
      </w:pPr>
      <w:r>
        <w:lastRenderedPageBreak/>
        <w:t>Descendant Selector</w:t>
      </w:r>
    </w:p>
    <w:p w14:paraId="699055E5" w14:textId="02ECF5F7" w:rsidR="00C943C9" w:rsidRPr="00C943C9" w:rsidRDefault="00C943C9" w:rsidP="00C943C9">
      <w:r>
        <w:t>A descendant selector specifies the element that is the parent of the element and then specifies the element you are styling.  The purpose is to only style an element that is inside another.  For example, I could only style links that are inside a paragraph element.  The syntax is as follows:</w:t>
      </w:r>
    </w:p>
    <w:p w14:paraId="36A9FBC9" w14:textId="275EAC1D" w:rsidR="00C943C9" w:rsidRDefault="00C943C9" w:rsidP="00C943C9">
      <w:pPr>
        <w:jc w:val="center"/>
      </w:pPr>
      <w:proofErr w:type="spellStart"/>
      <w:r>
        <w:t>Parent_selector</w:t>
      </w:r>
      <w:proofErr w:type="spellEnd"/>
      <w:r>
        <w:t xml:space="preserve"> selector {property: value}</w:t>
      </w:r>
    </w:p>
    <w:p w14:paraId="75FD8FCD" w14:textId="77777777" w:rsidR="00E35C5D" w:rsidRDefault="00E35C5D" w:rsidP="00C943C9">
      <w:pPr>
        <w:jc w:val="center"/>
      </w:pPr>
    </w:p>
    <w:p w14:paraId="6CAB1705" w14:textId="1FB033C1" w:rsidR="00E35C5D" w:rsidRDefault="00E35C5D" w:rsidP="00CE3C9A">
      <w:pPr>
        <w:pStyle w:val="ListParagraph"/>
        <w:numPr>
          <w:ilvl w:val="0"/>
          <w:numId w:val="25"/>
        </w:numPr>
      </w:pPr>
      <w:r>
        <w:t>Using the descendant selector assign a color to your navigation links by adding a rule to your CSS stylesheet.  Add the following to your CSS stylesheet substituting the hex highlight color you picked above for ??????.</w:t>
      </w:r>
      <w:r>
        <w:br/>
      </w:r>
      <w:r>
        <w:br/>
        <w:t>nav a {color: #??????;}</w:t>
      </w:r>
      <w:r>
        <w:br/>
      </w:r>
    </w:p>
    <w:p w14:paraId="2140AF42" w14:textId="77777777" w:rsidR="00E35C5D" w:rsidRDefault="00E35C5D" w:rsidP="00E35C5D">
      <w:pPr>
        <w:pStyle w:val="Heading3"/>
      </w:pPr>
      <w:r>
        <w:t>Pseudo Selector</w:t>
      </w:r>
    </w:p>
    <w:p w14:paraId="49904DAB" w14:textId="77777777" w:rsidR="00E35C5D" w:rsidRDefault="00E35C5D" w:rsidP="00E35C5D">
      <w:r>
        <w:t>A pseudo selector uses the name of an element combined with the state of the element.  The styling applies to an element in a certain state; hover, visited, link, etc. and looks like this:</w:t>
      </w:r>
    </w:p>
    <w:p w14:paraId="15621882" w14:textId="43E70AFB" w:rsidR="00C943C9" w:rsidRPr="00C943C9" w:rsidRDefault="00E35C5D" w:rsidP="00E35C5D">
      <w:pPr>
        <w:jc w:val="center"/>
      </w:pPr>
      <w:proofErr w:type="spellStart"/>
      <w:proofErr w:type="gramStart"/>
      <w:r>
        <w:t>selector:state</w:t>
      </w:r>
      <w:proofErr w:type="spellEnd"/>
      <w:proofErr w:type="gramEnd"/>
      <w:r>
        <w:t xml:space="preserve"> {property: value}</w:t>
      </w:r>
      <w:r>
        <w:br/>
      </w:r>
    </w:p>
    <w:p w14:paraId="47CFD493" w14:textId="2188B828" w:rsidR="0006692A" w:rsidRDefault="00C943C9" w:rsidP="00CE3C9A">
      <w:pPr>
        <w:pStyle w:val="ListParagraph"/>
        <w:numPr>
          <w:ilvl w:val="0"/>
          <w:numId w:val="25"/>
        </w:numPr>
      </w:pPr>
      <w:r>
        <w:t>Add a highlight to the navigation links to show which one the user is rolling over.  Because we are doing this only to the links in the nav area (not all the links on the page) we must specify a descendant selector with our pseudo selector.  Add the following to your CSS stylesheet substituting the hex highlight color you picked above for ??????.</w:t>
      </w:r>
      <w:r>
        <w:br/>
      </w:r>
      <w:r>
        <w:br/>
        <w:t xml:space="preserve">nav </w:t>
      </w:r>
      <w:proofErr w:type="gramStart"/>
      <w:r>
        <w:t>a:hover</w:t>
      </w:r>
      <w:proofErr w:type="gramEnd"/>
      <w:r>
        <w:t xml:space="preserve"> {background-color: #??????;}</w:t>
      </w:r>
      <w:r w:rsidR="0006692A">
        <w:br/>
      </w:r>
      <w:r w:rsidR="0006692A">
        <w:br/>
        <w:t>Here's what my navigation looks like currently</w:t>
      </w:r>
      <w:r w:rsidR="008743DB">
        <w:t xml:space="preserve"> when the mouse is hovering over Skills</w:t>
      </w:r>
      <w:r w:rsidR="0006692A">
        <w:t>:</w:t>
      </w:r>
      <w:r w:rsidR="0006692A">
        <w:br/>
      </w:r>
      <w:r w:rsidR="0006692A">
        <w:br/>
      </w:r>
      <w:r w:rsidR="00E35C5D">
        <w:rPr>
          <w:noProof/>
        </w:rPr>
        <w:drawing>
          <wp:inline distT="0" distB="0" distL="0" distR="0" wp14:anchorId="35248D5E" wp14:editId="56500CBD">
            <wp:extent cx="3800475" cy="581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581025"/>
                    </a:xfrm>
                    <a:prstGeom prst="rect">
                      <a:avLst/>
                    </a:prstGeom>
                  </pic:spPr>
                </pic:pic>
              </a:graphicData>
            </a:graphic>
          </wp:inline>
        </w:drawing>
      </w:r>
    </w:p>
    <w:p w14:paraId="164D4312" w14:textId="70D1DEAC" w:rsidR="00C943C9" w:rsidRDefault="0006692A" w:rsidP="0006692A">
      <w:pPr>
        <w:pStyle w:val="Heading2"/>
      </w:pPr>
      <w:r>
        <w:t>Box Model</w:t>
      </w:r>
    </w:p>
    <w:p w14:paraId="408B17F8" w14:textId="698DFD21" w:rsidR="004947F4" w:rsidRDefault="004947F4" w:rsidP="0006692A">
      <w:r>
        <w:lastRenderedPageBreak/>
        <w:t>The CSS box model is a box that wraps around every HTML element. It consists of</w:t>
      </w:r>
      <w:r w:rsidR="001A3960">
        <w:t xml:space="preserve"> different properties you can </w:t>
      </w:r>
      <w:proofErr w:type="gramStart"/>
      <w:r w:rsidR="001A3960">
        <w:t>style</w:t>
      </w:r>
      <w:r>
        <w:t>:</w:t>
      </w:r>
      <w:proofErr w:type="gramEnd"/>
      <w:r>
        <w:t xml:space="preserve"> margins, borders, padding, and the content. </w:t>
      </w:r>
    </w:p>
    <w:p w14:paraId="707097CF" w14:textId="77777777" w:rsidR="004947F4" w:rsidRDefault="004947F4" w:rsidP="0006692A"/>
    <w:p w14:paraId="777E8056" w14:textId="3323689A" w:rsidR="004947F4" w:rsidRDefault="004947F4" w:rsidP="0006692A">
      <w:r w:rsidRPr="004947F4">
        <w:rPr>
          <w:noProof/>
        </w:rPr>
        <w:drawing>
          <wp:inline distT="0" distB="0" distL="0" distR="0" wp14:anchorId="3BD957B7" wp14:editId="5FB5D427">
            <wp:extent cx="5943600" cy="3016250"/>
            <wp:effectExtent l="0" t="0" r="0" b="0"/>
            <wp:docPr id="10" name="Content Placeholder 3">
              <a:extLst xmlns:a="http://schemas.openxmlformats.org/drawingml/2006/main">
                <a:ext uri="{FF2B5EF4-FFF2-40B4-BE49-F238E27FC236}">
                  <a16:creationId xmlns:a16="http://schemas.microsoft.com/office/drawing/2014/main" id="{331CFF55-2440-41E0-AAF0-D2F1B8A8C36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31CFF55-2440-41E0-AAF0-D2F1B8A8C36C}"/>
                        </a:ext>
                      </a:extLst>
                    </pic:cNvPr>
                    <pic:cNvPicPr>
                      <a:picLocks noGrp="1" noChangeAspect="1"/>
                    </pic:cNvPicPr>
                  </pic:nvPicPr>
                  <pic:blipFill>
                    <a:blip r:embed="rId22"/>
                    <a:stretch>
                      <a:fillRect/>
                    </a:stretch>
                  </pic:blipFill>
                  <pic:spPr>
                    <a:xfrm>
                      <a:off x="0" y="0"/>
                      <a:ext cx="5943600" cy="3016250"/>
                    </a:xfrm>
                    <a:prstGeom prst="rect">
                      <a:avLst/>
                    </a:prstGeom>
                  </pic:spPr>
                </pic:pic>
              </a:graphicData>
            </a:graphic>
          </wp:inline>
        </w:drawing>
      </w:r>
    </w:p>
    <w:p w14:paraId="00F2FADD" w14:textId="22A487AA" w:rsidR="004947F4" w:rsidRDefault="004947F4" w:rsidP="0006692A"/>
    <w:p w14:paraId="1CF5577B" w14:textId="7D520D4A" w:rsidR="004947F4" w:rsidRDefault="004947F4" w:rsidP="00CE3C9A">
      <w:pPr>
        <w:pStyle w:val="ListParagraph"/>
        <w:numPr>
          <w:ilvl w:val="0"/>
          <w:numId w:val="25"/>
        </w:numPr>
      </w:pPr>
      <w:r>
        <w:t xml:space="preserve">Let's </w:t>
      </w:r>
      <w:r w:rsidR="001A3960">
        <w:t>continue</w:t>
      </w:r>
      <w:r>
        <w:t xml:space="preserve"> our path of making the navigation look a little better and add some padding.  Everything inside the border will get </w:t>
      </w:r>
      <w:r w:rsidR="001A3960">
        <w:t>the</w:t>
      </w:r>
      <w:r>
        <w:t xml:space="preserve"> background color, so when we change the </w:t>
      </w:r>
      <w:proofErr w:type="gramStart"/>
      <w:r>
        <w:t>padding</w:t>
      </w:r>
      <w:proofErr w:type="gramEnd"/>
      <w:r>
        <w:t xml:space="preserve"> you will see the background color box get larger as well.  Add the padding to the nav element so:</w:t>
      </w:r>
      <w:r>
        <w:br/>
        <w:t>selector = nav</w:t>
      </w:r>
      <w:r>
        <w:br/>
        <w:t>property = padding</w:t>
      </w:r>
      <w:r>
        <w:br/>
        <w:t xml:space="preserve">value = 10px  </w:t>
      </w:r>
      <w:r w:rsidR="001A3960">
        <w:br/>
      </w:r>
    </w:p>
    <w:p w14:paraId="34D57E10" w14:textId="4526AFEA" w:rsidR="001A3960" w:rsidRDefault="00037847" w:rsidP="00CE3C9A">
      <w:pPr>
        <w:pStyle w:val="ListParagraph"/>
        <w:numPr>
          <w:ilvl w:val="0"/>
          <w:numId w:val="25"/>
        </w:numPr>
      </w:pPr>
      <w:r>
        <w:t xml:space="preserve">Let's also add a margin around the navigation so the nav has some space before the content starts.  This is often called white space and adding it to your web pages is important.  It helps to give a visual separation, make a site look more organized and less busy.  In lecture this week I showed you how to put a margin all the way around an element.  Now we are going to change the margin just on the bottom of the element. </w:t>
      </w:r>
      <w:r>
        <w:br/>
      </w:r>
      <w:r>
        <w:br/>
        <w:t xml:space="preserve">nav {margin-bottom: </w:t>
      </w:r>
      <w:r w:rsidR="00775ED2">
        <w:t>3</w:t>
      </w:r>
      <w:r>
        <w:t>0px}</w:t>
      </w:r>
      <w:r w:rsidR="00CA1C95">
        <w:br/>
      </w:r>
    </w:p>
    <w:p w14:paraId="50F6AF01" w14:textId="65C5B757" w:rsidR="004947F4" w:rsidRPr="00301CE2" w:rsidRDefault="007A3CC7" w:rsidP="00CE3C9A">
      <w:pPr>
        <w:pStyle w:val="ListParagraph"/>
        <w:numPr>
          <w:ilvl w:val="0"/>
          <w:numId w:val="25"/>
        </w:numPr>
      </w:pPr>
      <w:r>
        <w:lastRenderedPageBreak/>
        <w:t>Finally, l</w:t>
      </w:r>
      <w:r w:rsidR="00CA1C95">
        <w:t xml:space="preserve">et's add the navigation to all your pages.  </w:t>
      </w:r>
      <w:r>
        <w:t>C</w:t>
      </w:r>
      <w:r w:rsidR="00CA1C95">
        <w:t xml:space="preserve">opy the </w:t>
      </w:r>
      <w:r>
        <w:t xml:space="preserve">content from the beginning of the </w:t>
      </w:r>
      <w:r w:rsidR="00CA1C95">
        <w:t xml:space="preserve">&lt;nav&gt; tag </w:t>
      </w:r>
      <w:r>
        <w:t>to the close &lt;/nav&gt; tag</w:t>
      </w:r>
      <w:r w:rsidR="00CA1C95">
        <w:t xml:space="preserve"> and paste it to the skills and contact page</w:t>
      </w:r>
      <w:r>
        <w:t>s</w:t>
      </w:r>
      <w:r w:rsidR="00CA1C95">
        <w:t>.</w:t>
      </w:r>
    </w:p>
    <w:p w14:paraId="66785D2A" w14:textId="77A7D6E5" w:rsidR="00A557F0" w:rsidRDefault="00A557F0" w:rsidP="00A557F0">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1EBCF3A7" w14:textId="0581559D" w:rsidR="000C083F" w:rsidRDefault="00CE3C9A" w:rsidP="00EE6AA8">
      <w:pPr>
        <w:pStyle w:val="ListParagraph"/>
        <w:numPr>
          <w:ilvl w:val="0"/>
          <w:numId w:val="18"/>
        </w:numPr>
      </w:pPr>
      <w:r>
        <w:t>Submit the answers to the questions about site maps here.</w:t>
      </w:r>
      <w:r w:rsidR="000C083F">
        <w:br/>
      </w:r>
    </w:p>
    <w:p w14:paraId="09BE8D91" w14:textId="63E0B544" w:rsidR="001D1D36" w:rsidRDefault="004D0AEF" w:rsidP="00EE6AA8">
      <w:pPr>
        <w:pStyle w:val="ListParagraph"/>
        <w:numPr>
          <w:ilvl w:val="0"/>
          <w:numId w:val="18"/>
        </w:numPr>
      </w:pPr>
      <w:r>
        <w:t>Submit the hex colors you choose for #</w:t>
      </w:r>
      <w:r w:rsidR="00CE3C9A">
        <w:t>2</w:t>
      </w:r>
      <w:r>
        <w:t>.</w:t>
      </w:r>
      <w:r w:rsidR="001D1D36">
        <w:br/>
      </w:r>
    </w:p>
    <w:p w14:paraId="6E499D42" w14:textId="77777777" w:rsidR="001D1D36" w:rsidRDefault="001D1D36" w:rsidP="001D1D36">
      <w:pPr>
        <w:pStyle w:val="ListParagraph"/>
        <w:numPr>
          <w:ilvl w:val="1"/>
          <w:numId w:val="18"/>
        </w:numPr>
      </w:pPr>
      <w:r>
        <w:t>Body background color</w:t>
      </w:r>
    </w:p>
    <w:p w14:paraId="1922E5EA" w14:textId="77777777" w:rsidR="001D1D36" w:rsidRDefault="001D1D36" w:rsidP="001D1D36">
      <w:pPr>
        <w:pStyle w:val="ListParagraph"/>
        <w:numPr>
          <w:ilvl w:val="1"/>
          <w:numId w:val="18"/>
        </w:numPr>
      </w:pPr>
      <w:r>
        <w:t>Text color</w:t>
      </w:r>
    </w:p>
    <w:p w14:paraId="6ADAFC13" w14:textId="77777777" w:rsidR="001D1D36" w:rsidRDefault="001D1D36" w:rsidP="001D1D36">
      <w:pPr>
        <w:pStyle w:val="ListParagraph"/>
        <w:numPr>
          <w:ilvl w:val="1"/>
          <w:numId w:val="18"/>
        </w:numPr>
      </w:pPr>
      <w:r>
        <w:t>Link color</w:t>
      </w:r>
    </w:p>
    <w:p w14:paraId="6E055C56" w14:textId="77777777" w:rsidR="001D1D36" w:rsidRDefault="001D1D36" w:rsidP="001D1D36">
      <w:pPr>
        <w:pStyle w:val="ListParagraph"/>
        <w:numPr>
          <w:ilvl w:val="1"/>
          <w:numId w:val="18"/>
        </w:numPr>
      </w:pPr>
      <w:r>
        <w:t>Heading color</w:t>
      </w:r>
    </w:p>
    <w:p w14:paraId="5EB43DC3" w14:textId="77777777" w:rsidR="001D1D36" w:rsidRDefault="001D1D36" w:rsidP="001D1D36">
      <w:pPr>
        <w:pStyle w:val="ListParagraph"/>
        <w:numPr>
          <w:ilvl w:val="1"/>
          <w:numId w:val="18"/>
        </w:numPr>
      </w:pPr>
      <w:r>
        <w:t>Site Navigation Background</w:t>
      </w:r>
    </w:p>
    <w:p w14:paraId="43B238AF" w14:textId="77777777" w:rsidR="001D1D36" w:rsidRDefault="001D1D36" w:rsidP="001D1D36">
      <w:pPr>
        <w:pStyle w:val="ListParagraph"/>
        <w:numPr>
          <w:ilvl w:val="1"/>
          <w:numId w:val="18"/>
        </w:numPr>
      </w:pPr>
      <w:r>
        <w:t>Site Navigation Highlight Color</w:t>
      </w:r>
    </w:p>
    <w:p w14:paraId="532DCE97" w14:textId="561D84F1" w:rsidR="004D0AEF" w:rsidRDefault="001D1D36" w:rsidP="001D1D36">
      <w:pPr>
        <w:pStyle w:val="ListParagraph"/>
        <w:numPr>
          <w:ilvl w:val="1"/>
          <w:numId w:val="18"/>
        </w:numPr>
      </w:pPr>
      <w:r>
        <w:t>Site Navigation Link Color</w:t>
      </w:r>
      <w:r>
        <w:br/>
      </w:r>
    </w:p>
    <w:p w14:paraId="2640FD86" w14:textId="118849D7" w:rsidR="00EE6AA8" w:rsidRDefault="00EE6AA8" w:rsidP="00EE6AA8">
      <w:pPr>
        <w:pStyle w:val="ListParagraph"/>
        <w:numPr>
          <w:ilvl w:val="0"/>
          <w:numId w:val="18"/>
        </w:numPr>
      </w:pPr>
      <w:r>
        <w:t xml:space="preserve">Submit the GitHub URL </w:t>
      </w:r>
      <w:r w:rsidR="003E5FAB">
        <w:t>your index.html file</w:t>
      </w:r>
      <w:r w:rsidR="001D1D36">
        <w:br/>
      </w:r>
    </w:p>
    <w:p w14:paraId="264AC829" w14:textId="50439017" w:rsidR="00EE6AA8" w:rsidRDefault="003E5FAB" w:rsidP="00EE6AA8">
      <w:pPr>
        <w:pStyle w:val="ListParagraph"/>
        <w:numPr>
          <w:ilvl w:val="0"/>
          <w:numId w:val="18"/>
        </w:numPr>
      </w:pPr>
      <w:r>
        <w:t>Validate the index.html file and submit the validation link.</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5E602C"/>
    <w:multiLevelType w:val="hybridMultilevel"/>
    <w:tmpl w:val="8A56A3A4"/>
    <w:lvl w:ilvl="0" w:tplc="720488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F6999"/>
    <w:multiLevelType w:val="hybridMultilevel"/>
    <w:tmpl w:val="BE904DE8"/>
    <w:lvl w:ilvl="0" w:tplc="11403FA4">
      <w:start w:val="1"/>
      <w:numFmt w:val="decimal"/>
      <w:lvlText w:val="%1."/>
      <w:lvlJc w:val="left"/>
      <w:pPr>
        <w:tabs>
          <w:tab w:val="num" w:pos="720"/>
        </w:tabs>
        <w:ind w:left="720" w:hanging="360"/>
      </w:pPr>
    </w:lvl>
    <w:lvl w:ilvl="1" w:tplc="C588A16E">
      <w:start w:val="1"/>
      <w:numFmt w:val="decimal"/>
      <w:lvlText w:val="%2."/>
      <w:lvlJc w:val="left"/>
      <w:pPr>
        <w:tabs>
          <w:tab w:val="num" w:pos="1440"/>
        </w:tabs>
        <w:ind w:left="1440" w:hanging="360"/>
      </w:pPr>
    </w:lvl>
    <w:lvl w:ilvl="2" w:tplc="7BE460CA" w:tentative="1">
      <w:start w:val="1"/>
      <w:numFmt w:val="decimal"/>
      <w:lvlText w:val="%3."/>
      <w:lvlJc w:val="left"/>
      <w:pPr>
        <w:tabs>
          <w:tab w:val="num" w:pos="2160"/>
        </w:tabs>
        <w:ind w:left="2160" w:hanging="360"/>
      </w:pPr>
    </w:lvl>
    <w:lvl w:ilvl="3" w:tplc="89F6432A" w:tentative="1">
      <w:start w:val="1"/>
      <w:numFmt w:val="decimal"/>
      <w:lvlText w:val="%4."/>
      <w:lvlJc w:val="left"/>
      <w:pPr>
        <w:tabs>
          <w:tab w:val="num" w:pos="2880"/>
        </w:tabs>
        <w:ind w:left="2880" w:hanging="360"/>
      </w:pPr>
    </w:lvl>
    <w:lvl w:ilvl="4" w:tplc="ECCC12E6" w:tentative="1">
      <w:start w:val="1"/>
      <w:numFmt w:val="decimal"/>
      <w:lvlText w:val="%5."/>
      <w:lvlJc w:val="left"/>
      <w:pPr>
        <w:tabs>
          <w:tab w:val="num" w:pos="3600"/>
        </w:tabs>
        <w:ind w:left="3600" w:hanging="360"/>
      </w:pPr>
    </w:lvl>
    <w:lvl w:ilvl="5" w:tplc="807A3996" w:tentative="1">
      <w:start w:val="1"/>
      <w:numFmt w:val="decimal"/>
      <w:lvlText w:val="%6."/>
      <w:lvlJc w:val="left"/>
      <w:pPr>
        <w:tabs>
          <w:tab w:val="num" w:pos="4320"/>
        </w:tabs>
        <w:ind w:left="4320" w:hanging="360"/>
      </w:pPr>
    </w:lvl>
    <w:lvl w:ilvl="6" w:tplc="A1641D24" w:tentative="1">
      <w:start w:val="1"/>
      <w:numFmt w:val="decimal"/>
      <w:lvlText w:val="%7."/>
      <w:lvlJc w:val="left"/>
      <w:pPr>
        <w:tabs>
          <w:tab w:val="num" w:pos="5040"/>
        </w:tabs>
        <w:ind w:left="5040" w:hanging="360"/>
      </w:pPr>
    </w:lvl>
    <w:lvl w:ilvl="7" w:tplc="5440B190" w:tentative="1">
      <w:start w:val="1"/>
      <w:numFmt w:val="decimal"/>
      <w:lvlText w:val="%8."/>
      <w:lvlJc w:val="left"/>
      <w:pPr>
        <w:tabs>
          <w:tab w:val="num" w:pos="5760"/>
        </w:tabs>
        <w:ind w:left="5760" w:hanging="360"/>
      </w:pPr>
    </w:lvl>
    <w:lvl w:ilvl="8" w:tplc="82C2DDEC" w:tentative="1">
      <w:start w:val="1"/>
      <w:numFmt w:val="decimal"/>
      <w:lvlText w:val="%9."/>
      <w:lvlJc w:val="left"/>
      <w:pPr>
        <w:tabs>
          <w:tab w:val="num" w:pos="6480"/>
        </w:tabs>
        <w:ind w:left="6480" w:hanging="36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552C9B"/>
    <w:multiLevelType w:val="hybridMultilevel"/>
    <w:tmpl w:val="A8F8C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EB74D5"/>
    <w:multiLevelType w:val="hybridMultilevel"/>
    <w:tmpl w:val="3D460514"/>
    <w:lvl w:ilvl="0" w:tplc="FFFFFFF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FFFFFFFF">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5006033">
    <w:abstractNumId w:val="15"/>
  </w:num>
  <w:num w:numId="2" w16cid:durableId="1112869736">
    <w:abstractNumId w:val="16"/>
  </w:num>
  <w:num w:numId="3" w16cid:durableId="749697228">
    <w:abstractNumId w:val="0"/>
  </w:num>
  <w:num w:numId="4" w16cid:durableId="751396562">
    <w:abstractNumId w:val="24"/>
  </w:num>
  <w:num w:numId="5" w16cid:durableId="774903447">
    <w:abstractNumId w:val="6"/>
  </w:num>
  <w:num w:numId="6" w16cid:durableId="798763225">
    <w:abstractNumId w:val="17"/>
  </w:num>
  <w:num w:numId="7" w16cid:durableId="910583119">
    <w:abstractNumId w:val="9"/>
  </w:num>
  <w:num w:numId="8" w16cid:durableId="1323239930">
    <w:abstractNumId w:val="11"/>
  </w:num>
  <w:num w:numId="9" w16cid:durableId="786968155">
    <w:abstractNumId w:val="14"/>
  </w:num>
  <w:num w:numId="10" w16cid:durableId="899246537">
    <w:abstractNumId w:val="18"/>
  </w:num>
  <w:num w:numId="11" w16cid:durableId="520238329">
    <w:abstractNumId w:val="21"/>
  </w:num>
  <w:num w:numId="12" w16cid:durableId="916478681">
    <w:abstractNumId w:val="12"/>
  </w:num>
  <w:num w:numId="13" w16cid:durableId="63260862">
    <w:abstractNumId w:val="22"/>
  </w:num>
  <w:num w:numId="14" w16cid:durableId="17707412">
    <w:abstractNumId w:val="4"/>
  </w:num>
  <w:num w:numId="15" w16cid:durableId="980772939">
    <w:abstractNumId w:val="5"/>
  </w:num>
  <w:num w:numId="16" w16cid:durableId="1871995503">
    <w:abstractNumId w:val="13"/>
  </w:num>
  <w:num w:numId="17" w16cid:durableId="86312463">
    <w:abstractNumId w:val="2"/>
  </w:num>
  <w:num w:numId="18" w16cid:durableId="1545488001">
    <w:abstractNumId w:val="7"/>
  </w:num>
  <w:num w:numId="19" w16cid:durableId="1868255618">
    <w:abstractNumId w:val="1"/>
  </w:num>
  <w:num w:numId="20" w16cid:durableId="266692008">
    <w:abstractNumId w:val="3"/>
  </w:num>
  <w:num w:numId="21" w16cid:durableId="1956937061">
    <w:abstractNumId w:val="20"/>
  </w:num>
  <w:num w:numId="22" w16cid:durableId="1046757488">
    <w:abstractNumId w:val="19"/>
  </w:num>
  <w:num w:numId="23" w16cid:durableId="433747445">
    <w:abstractNumId w:val="10"/>
  </w:num>
  <w:num w:numId="24" w16cid:durableId="1328941941">
    <w:abstractNumId w:val="23"/>
  </w:num>
  <w:num w:numId="25" w16cid:durableId="161736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7847"/>
    <w:rsid w:val="00046B11"/>
    <w:rsid w:val="00061D46"/>
    <w:rsid w:val="0006692A"/>
    <w:rsid w:val="000769A4"/>
    <w:rsid w:val="000C083F"/>
    <w:rsid w:val="000C0F24"/>
    <w:rsid w:val="000C31A4"/>
    <w:rsid w:val="000C5280"/>
    <w:rsid w:val="0011148D"/>
    <w:rsid w:val="00115F77"/>
    <w:rsid w:val="00121D3B"/>
    <w:rsid w:val="00141F05"/>
    <w:rsid w:val="00151CC1"/>
    <w:rsid w:val="00167F78"/>
    <w:rsid w:val="001A3125"/>
    <w:rsid w:val="001A3960"/>
    <w:rsid w:val="001B4B77"/>
    <w:rsid w:val="001B6DAD"/>
    <w:rsid w:val="001D0ED8"/>
    <w:rsid w:val="001D1D36"/>
    <w:rsid w:val="00214D08"/>
    <w:rsid w:val="0027422D"/>
    <w:rsid w:val="002768D8"/>
    <w:rsid w:val="00286B07"/>
    <w:rsid w:val="00291F2D"/>
    <w:rsid w:val="00294357"/>
    <w:rsid w:val="002C48DE"/>
    <w:rsid w:val="002F3DF5"/>
    <w:rsid w:val="00301CE2"/>
    <w:rsid w:val="00311124"/>
    <w:rsid w:val="0033397E"/>
    <w:rsid w:val="00346DC3"/>
    <w:rsid w:val="003B7843"/>
    <w:rsid w:val="003C1E70"/>
    <w:rsid w:val="003D5D0E"/>
    <w:rsid w:val="003E5FAB"/>
    <w:rsid w:val="003F0CDA"/>
    <w:rsid w:val="00405FA6"/>
    <w:rsid w:val="00411EA5"/>
    <w:rsid w:val="0043236D"/>
    <w:rsid w:val="004351EC"/>
    <w:rsid w:val="00455A83"/>
    <w:rsid w:val="00471E31"/>
    <w:rsid w:val="004862E9"/>
    <w:rsid w:val="004876D2"/>
    <w:rsid w:val="004947F4"/>
    <w:rsid w:val="004A52D8"/>
    <w:rsid w:val="004C5925"/>
    <w:rsid w:val="004D0AEF"/>
    <w:rsid w:val="004E75E1"/>
    <w:rsid w:val="004F09EE"/>
    <w:rsid w:val="005009A5"/>
    <w:rsid w:val="005251AE"/>
    <w:rsid w:val="00537314"/>
    <w:rsid w:val="00545667"/>
    <w:rsid w:val="00552B7B"/>
    <w:rsid w:val="0056755E"/>
    <w:rsid w:val="005A1B4B"/>
    <w:rsid w:val="005C7675"/>
    <w:rsid w:val="005E559C"/>
    <w:rsid w:val="005F5D75"/>
    <w:rsid w:val="00606E35"/>
    <w:rsid w:val="00620D2F"/>
    <w:rsid w:val="00627985"/>
    <w:rsid w:val="0068081C"/>
    <w:rsid w:val="0069599A"/>
    <w:rsid w:val="006A6DFB"/>
    <w:rsid w:val="006B50AC"/>
    <w:rsid w:val="006D0F61"/>
    <w:rsid w:val="006D4D86"/>
    <w:rsid w:val="006F01BF"/>
    <w:rsid w:val="006F33A0"/>
    <w:rsid w:val="00775052"/>
    <w:rsid w:val="00775ED2"/>
    <w:rsid w:val="007A3850"/>
    <w:rsid w:val="007A3CC7"/>
    <w:rsid w:val="007B61DA"/>
    <w:rsid w:val="007F6EB1"/>
    <w:rsid w:val="00841E9E"/>
    <w:rsid w:val="008743DB"/>
    <w:rsid w:val="008A11BB"/>
    <w:rsid w:val="008A4498"/>
    <w:rsid w:val="00903777"/>
    <w:rsid w:val="00912200"/>
    <w:rsid w:val="00954D19"/>
    <w:rsid w:val="00957226"/>
    <w:rsid w:val="00965CD9"/>
    <w:rsid w:val="009A491F"/>
    <w:rsid w:val="009C4360"/>
    <w:rsid w:val="009D45FE"/>
    <w:rsid w:val="009D726A"/>
    <w:rsid w:val="009E0060"/>
    <w:rsid w:val="009E327A"/>
    <w:rsid w:val="009E46ED"/>
    <w:rsid w:val="009F500D"/>
    <w:rsid w:val="00A04C64"/>
    <w:rsid w:val="00A10757"/>
    <w:rsid w:val="00A557F0"/>
    <w:rsid w:val="00A72E86"/>
    <w:rsid w:val="00A75AFB"/>
    <w:rsid w:val="00A8778A"/>
    <w:rsid w:val="00A9354C"/>
    <w:rsid w:val="00AB0D33"/>
    <w:rsid w:val="00AC5B03"/>
    <w:rsid w:val="00AF17EF"/>
    <w:rsid w:val="00AF4C10"/>
    <w:rsid w:val="00AF69BF"/>
    <w:rsid w:val="00B04817"/>
    <w:rsid w:val="00B1110F"/>
    <w:rsid w:val="00B1738B"/>
    <w:rsid w:val="00B4394A"/>
    <w:rsid w:val="00B65666"/>
    <w:rsid w:val="00BA5091"/>
    <w:rsid w:val="00BD45BA"/>
    <w:rsid w:val="00BF4BF0"/>
    <w:rsid w:val="00C0108F"/>
    <w:rsid w:val="00C07907"/>
    <w:rsid w:val="00C346B9"/>
    <w:rsid w:val="00C6501E"/>
    <w:rsid w:val="00C66EB7"/>
    <w:rsid w:val="00C81CF0"/>
    <w:rsid w:val="00C943C9"/>
    <w:rsid w:val="00C95C75"/>
    <w:rsid w:val="00CA1C95"/>
    <w:rsid w:val="00CC4C2C"/>
    <w:rsid w:val="00CD7665"/>
    <w:rsid w:val="00CE3C9A"/>
    <w:rsid w:val="00D2241C"/>
    <w:rsid w:val="00D238AD"/>
    <w:rsid w:val="00D414D4"/>
    <w:rsid w:val="00D43A6B"/>
    <w:rsid w:val="00D641D5"/>
    <w:rsid w:val="00D713FE"/>
    <w:rsid w:val="00D74BD2"/>
    <w:rsid w:val="00DA7594"/>
    <w:rsid w:val="00DD7683"/>
    <w:rsid w:val="00DD7E4B"/>
    <w:rsid w:val="00DE41CC"/>
    <w:rsid w:val="00DF00E1"/>
    <w:rsid w:val="00E01EF9"/>
    <w:rsid w:val="00E03818"/>
    <w:rsid w:val="00E21B8C"/>
    <w:rsid w:val="00E35C5D"/>
    <w:rsid w:val="00E52A6B"/>
    <w:rsid w:val="00E613E4"/>
    <w:rsid w:val="00EB0539"/>
    <w:rsid w:val="00EB48C3"/>
    <w:rsid w:val="00EC0746"/>
    <w:rsid w:val="00EC303B"/>
    <w:rsid w:val="00ED1148"/>
    <w:rsid w:val="00EE6AA8"/>
    <w:rsid w:val="00F14CF6"/>
    <w:rsid w:val="00F25E45"/>
    <w:rsid w:val="00F62679"/>
    <w:rsid w:val="00F94E6D"/>
    <w:rsid w:val="00FB0A50"/>
    <w:rsid w:val="00FB30B3"/>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0129">
      <w:bodyDiv w:val="1"/>
      <w:marLeft w:val="0"/>
      <w:marRight w:val="0"/>
      <w:marTop w:val="0"/>
      <w:marBottom w:val="0"/>
      <w:divBdr>
        <w:top w:val="none" w:sz="0" w:space="0" w:color="auto"/>
        <w:left w:val="none" w:sz="0" w:space="0" w:color="auto"/>
        <w:bottom w:val="none" w:sz="0" w:space="0" w:color="auto"/>
        <w:right w:val="none" w:sz="0" w:space="0" w:color="auto"/>
      </w:divBdr>
      <w:divsChild>
        <w:div w:id="1705982022">
          <w:marLeft w:val="792"/>
          <w:marRight w:val="0"/>
          <w:marTop w:val="280"/>
          <w:marBottom w:val="0"/>
          <w:divBdr>
            <w:top w:val="none" w:sz="0" w:space="0" w:color="auto"/>
            <w:left w:val="none" w:sz="0" w:space="0" w:color="auto"/>
            <w:bottom w:val="none" w:sz="0" w:space="0" w:color="auto"/>
            <w:right w:val="none" w:sz="0" w:space="0" w:color="auto"/>
          </w:divBdr>
        </w:div>
        <w:div w:id="741148107">
          <w:marLeft w:val="792"/>
          <w:marRight w:val="0"/>
          <w:marTop w:val="280"/>
          <w:marBottom w:val="0"/>
          <w:divBdr>
            <w:top w:val="none" w:sz="0" w:space="0" w:color="auto"/>
            <w:left w:val="none" w:sz="0" w:space="0" w:color="auto"/>
            <w:bottom w:val="none" w:sz="0" w:space="0" w:color="auto"/>
            <w:right w:val="none" w:sz="0" w:space="0" w:color="auto"/>
          </w:divBdr>
        </w:div>
        <w:div w:id="863326239">
          <w:marLeft w:val="792"/>
          <w:marRight w:val="0"/>
          <w:marTop w:val="280"/>
          <w:marBottom w:val="0"/>
          <w:divBdr>
            <w:top w:val="none" w:sz="0" w:space="0" w:color="auto"/>
            <w:left w:val="none" w:sz="0" w:space="0" w:color="auto"/>
            <w:bottom w:val="none" w:sz="0" w:space="0" w:color="auto"/>
            <w:right w:val="none" w:sz="0" w:space="0" w:color="auto"/>
          </w:divBdr>
        </w:div>
        <w:div w:id="63383543">
          <w:marLeft w:val="792"/>
          <w:marRight w:val="0"/>
          <w:marTop w:val="280"/>
          <w:marBottom w:val="0"/>
          <w:divBdr>
            <w:top w:val="none" w:sz="0" w:space="0" w:color="auto"/>
            <w:left w:val="none" w:sz="0" w:space="0" w:color="auto"/>
            <w:bottom w:val="none" w:sz="0" w:space="0" w:color="auto"/>
            <w:right w:val="none" w:sz="0" w:space="0" w:color="auto"/>
          </w:divBdr>
        </w:div>
        <w:div w:id="2065910778">
          <w:marLeft w:val="792"/>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nh.org/" TargetMode="External"/><Relationship Id="rId13" Type="http://schemas.openxmlformats.org/officeDocument/2006/relationships/diagramQuickStyle" Target="diagrams/quickStyle1.xml"/><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hyperlink" Target="https://www.moma.org/" TargetMode="External"/><Relationship Id="rId12" Type="http://schemas.openxmlformats.org/officeDocument/2006/relationships/diagramLayout" Target="diagrams/layout1.xml"/><Relationship Id="rId17" Type="http://schemas.openxmlformats.org/officeDocument/2006/relationships/hyperlink" Target="https://www.color-hex.com/color-palettes/popular.php" TargetMode="External"/><Relationship Id="rId2" Type="http://schemas.openxmlformats.org/officeDocument/2006/relationships/numbering" Target="numbering.xml"/><Relationship Id="rId16" Type="http://schemas.openxmlformats.org/officeDocument/2006/relationships/hyperlink" Target="https://www.syracuse.edu/about/brand/" TargetMode="External"/><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hyperlink" Target="https://everson.org/" TargetMode="Externa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www.gloomaps.com/g4ZW4WMiEF" TargetMode="External"/><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gloomaps.com" TargetMode="External"/><Relationship Id="rId14" Type="http://schemas.openxmlformats.org/officeDocument/2006/relationships/diagramColors" Target="diagrams/colors1.xml"/><Relationship Id="rId22" Type="http://schemas.openxmlformats.org/officeDocument/2006/relationships/image" Target="media/image17.png"/></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sv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svg"/><Relationship Id="rId4" Type="http://schemas.openxmlformats.org/officeDocument/2006/relationships/image" Target="../media/image4.svg"/><Relationship Id="rId9"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18/5/colors/Iconchunking_neutralicon_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bg1"/>
    </dgm:fillClrLst>
    <dgm:linClrLst meth="repeat">
      <a:schemeClr val="lt1">
        <a:alpha val="0"/>
      </a:schemeClr>
    </dgm:linClrLst>
    <dgm:effectClrLst/>
    <dgm:txLinClrLst/>
    <dgm:txFillClrLst meth="repeat">
      <a:schemeClr val="dk1"/>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schemeClr val="accent3"/>
      <a:schemeClr val="accent4"/>
      <a:schemeClr val="accent5"/>
      <a:schemeClr val="accent6"/>
    </dgm:fillClrLst>
    <dgm:linClrLst meth="repeat">
      <a:schemeClr val="lt1">
        <a:alpha val="0"/>
      </a:schemeClr>
    </dgm:linClrLst>
    <dgm:effectClrLst/>
    <dgm:txLinClrLst/>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DEE9E4-58B6-4110-B6B0-A6D767D5A2C3}" type="doc">
      <dgm:prSet loTypeId="urn:microsoft.com/office/officeart/2018/5/layout/IconLeafLabelList" loCatId="icon" qsTypeId="urn:microsoft.com/office/officeart/2005/8/quickstyle/simple1" qsCatId="simple" csTypeId="urn:microsoft.com/office/officeart/2018/5/colors/Iconchunking_neutralicon_colorful1" csCatId="colorful" phldr="1"/>
      <dgm:spPr/>
      <dgm:t>
        <a:bodyPr/>
        <a:lstStyle/>
        <a:p>
          <a:endParaRPr lang="en-US"/>
        </a:p>
      </dgm:t>
    </dgm:pt>
    <dgm:pt modelId="{3EC2D1B5-AD92-4A00-9761-79C5ED33E458}">
      <dgm:prSet/>
      <dgm:spPr/>
      <dgm:t>
        <a:bodyPr/>
        <a:lstStyle/>
        <a:p>
          <a:pPr>
            <a:lnSpc>
              <a:spcPct val="100000"/>
            </a:lnSpc>
            <a:defRPr cap="all"/>
          </a:pPr>
          <a:r>
            <a:rPr lang="en-US" dirty="0"/>
            <a:t>Define Project</a:t>
          </a:r>
        </a:p>
      </dgm:t>
    </dgm:pt>
    <dgm:pt modelId="{D363D2F0-DBAD-475B-9697-008A6FC3CDEC}" type="parTrans" cxnId="{B5E400C0-E10B-4E87-BB8A-9A4782840408}">
      <dgm:prSet/>
      <dgm:spPr/>
      <dgm:t>
        <a:bodyPr/>
        <a:lstStyle/>
        <a:p>
          <a:endParaRPr lang="en-US"/>
        </a:p>
      </dgm:t>
    </dgm:pt>
    <dgm:pt modelId="{C288EAB6-6B36-4D1D-93E2-18B2D7AA00D0}" type="sibTrans" cxnId="{B5E400C0-E10B-4E87-BB8A-9A4782840408}">
      <dgm:prSet/>
      <dgm:spPr/>
      <dgm:t>
        <a:bodyPr/>
        <a:lstStyle/>
        <a:p>
          <a:endParaRPr lang="en-US"/>
        </a:p>
      </dgm:t>
    </dgm:pt>
    <dgm:pt modelId="{D4E8D3E8-055F-48D3-9578-92ED537C9028}">
      <dgm:prSet/>
      <dgm:spPr/>
      <dgm:t>
        <a:bodyPr/>
        <a:lstStyle/>
        <a:p>
          <a:pPr>
            <a:lnSpc>
              <a:spcPct val="100000"/>
            </a:lnSpc>
            <a:defRPr cap="all"/>
          </a:pPr>
          <a:r>
            <a:rPr lang="en-US"/>
            <a:t>Planning</a:t>
          </a:r>
        </a:p>
      </dgm:t>
    </dgm:pt>
    <dgm:pt modelId="{80A63A38-9BFF-4633-A76B-979578A20E1F}" type="parTrans" cxnId="{5E9A7581-133D-427F-B506-77E2CA76E81D}">
      <dgm:prSet/>
      <dgm:spPr/>
      <dgm:t>
        <a:bodyPr/>
        <a:lstStyle/>
        <a:p>
          <a:endParaRPr lang="en-US"/>
        </a:p>
      </dgm:t>
    </dgm:pt>
    <dgm:pt modelId="{6BC62D1A-F48F-430D-A62F-58796AB7ECBB}" type="sibTrans" cxnId="{5E9A7581-133D-427F-B506-77E2CA76E81D}">
      <dgm:prSet/>
      <dgm:spPr/>
      <dgm:t>
        <a:bodyPr/>
        <a:lstStyle/>
        <a:p>
          <a:endParaRPr lang="en-US"/>
        </a:p>
      </dgm:t>
    </dgm:pt>
    <dgm:pt modelId="{42F786C0-C718-4DB8-90F5-A6A2FCAF4FE0}">
      <dgm:prSet/>
      <dgm:spPr/>
      <dgm:t>
        <a:bodyPr/>
        <a:lstStyle/>
        <a:p>
          <a:pPr>
            <a:lnSpc>
              <a:spcPct val="100000"/>
            </a:lnSpc>
            <a:defRPr cap="all"/>
          </a:pPr>
          <a:r>
            <a:rPr lang="en-US"/>
            <a:t>Design</a:t>
          </a:r>
        </a:p>
      </dgm:t>
    </dgm:pt>
    <dgm:pt modelId="{9413C55B-3625-4FEF-9F5D-170D070A2637}" type="parTrans" cxnId="{2724F892-E770-407A-8CDB-06987AD5AB3F}">
      <dgm:prSet/>
      <dgm:spPr/>
      <dgm:t>
        <a:bodyPr/>
        <a:lstStyle/>
        <a:p>
          <a:endParaRPr lang="en-US"/>
        </a:p>
      </dgm:t>
    </dgm:pt>
    <dgm:pt modelId="{5D519917-1D5E-4423-BAE9-C0FCDF3C3669}" type="sibTrans" cxnId="{2724F892-E770-407A-8CDB-06987AD5AB3F}">
      <dgm:prSet/>
      <dgm:spPr/>
      <dgm:t>
        <a:bodyPr/>
        <a:lstStyle/>
        <a:p>
          <a:endParaRPr lang="en-US"/>
        </a:p>
      </dgm:t>
    </dgm:pt>
    <dgm:pt modelId="{F5CD50AF-0921-4328-B942-534C0292B8F4}">
      <dgm:prSet/>
      <dgm:spPr/>
      <dgm:t>
        <a:bodyPr/>
        <a:lstStyle/>
        <a:p>
          <a:pPr>
            <a:lnSpc>
              <a:spcPct val="100000"/>
            </a:lnSpc>
            <a:defRPr cap="all"/>
          </a:pPr>
          <a:r>
            <a:rPr lang="en-US" dirty="0"/>
            <a:t>Develop</a:t>
          </a:r>
        </a:p>
      </dgm:t>
    </dgm:pt>
    <dgm:pt modelId="{4F64F45C-5752-4AC7-B5DA-C32337428F77}" type="parTrans" cxnId="{B10840CD-6977-4221-9E17-4D9D88C4116B}">
      <dgm:prSet/>
      <dgm:spPr/>
      <dgm:t>
        <a:bodyPr/>
        <a:lstStyle/>
        <a:p>
          <a:endParaRPr lang="en-US"/>
        </a:p>
      </dgm:t>
    </dgm:pt>
    <dgm:pt modelId="{1B24C177-5291-479F-B51E-733AFD73BB89}" type="sibTrans" cxnId="{B10840CD-6977-4221-9E17-4D9D88C4116B}">
      <dgm:prSet/>
      <dgm:spPr/>
      <dgm:t>
        <a:bodyPr/>
        <a:lstStyle/>
        <a:p>
          <a:endParaRPr lang="en-US"/>
        </a:p>
      </dgm:t>
    </dgm:pt>
    <dgm:pt modelId="{234C327D-FABD-4868-BE0F-708F141814A5}">
      <dgm:prSet/>
      <dgm:spPr/>
      <dgm:t>
        <a:bodyPr/>
        <a:lstStyle/>
        <a:p>
          <a:pPr>
            <a:lnSpc>
              <a:spcPct val="100000"/>
            </a:lnSpc>
            <a:defRPr cap="all"/>
          </a:pPr>
          <a:r>
            <a:rPr lang="en-US"/>
            <a:t>Test</a:t>
          </a:r>
        </a:p>
      </dgm:t>
    </dgm:pt>
    <dgm:pt modelId="{8B27462A-2644-4BC0-BEE3-637A1F4914BB}" type="parTrans" cxnId="{93555C83-D76E-4061-8D69-9D1E7437DD7A}">
      <dgm:prSet/>
      <dgm:spPr/>
      <dgm:t>
        <a:bodyPr/>
        <a:lstStyle/>
        <a:p>
          <a:endParaRPr lang="en-US"/>
        </a:p>
      </dgm:t>
    </dgm:pt>
    <dgm:pt modelId="{32D7E0C3-5D9B-4EA1-813F-E13C9E60136B}" type="sibTrans" cxnId="{93555C83-D76E-4061-8D69-9D1E7437DD7A}">
      <dgm:prSet/>
      <dgm:spPr/>
      <dgm:t>
        <a:bodyPr/>
        <a:lstStyle/>
        <a:p>
          <a:endParaRPr lang="en-US"/>
        </a:p>
      </dgm:t>
    </dgm:pt>
    <dgm:pt modelId="{65DF9D2E-79DE-4ABB-8D12-6CCA135688F4}">
      <dgm:prSet/>
      <dgm:spPr/>
      <dgm:t>
        <a:bodyPr/>
        <a:lstStyle/>
        <a:p>
          <a:pPr>
            <a:lnSpc>
              <a:spcPct val="100000"/>
            </a:lnSpc>
            <a:defRPr cap="all"/>
          </a:pPr>
          <a:r>
            <a:rPr lang="en-US" dirty="0"/>
            <a:t>Maintain</a:t>
          </a:r>
        </a:p>
      </dgm:t>
    </dgm:pt>
    <dgm:pt modelId="{AC519522-A40C-405B-8E69-FB7A85178F2D}" type="parTrans" cxnId="{BF42F331-4F79-4872-B644-F69B1C1BF855}">
      <dgm:prSet/>
      <dgm:spPr/>
      <dgm:t>
        <a:bodyPr/>
        <a:lstStyle/>
        <a:p>
          <a:endParaRPr lang="en-US"/>
        </a:p>
      </dgm:t>
    </dgm:pt>
    <dgm:pt modelId="{EA566C39-6AD6-4563-B15C-F9E9DD5BA961}" type="sibTrans" cxnId="{BF42F331-4F79-4872-B644-F69B1C1BF855}">
      <dgm:prSet/>
      <dgm:spPr/>
      <dgm:t>
        <a:bodyPr/>
        <a:lstStyle/>
        <a:p>
          <a:endParaRPr lang="en-US"/>
        </a:p>
      </dgm:t>
    </dgm:pt>
    <dgm:pt modelId="{2E04C8F0-28C4-4B3D-8518-C2C04869FF9D}" type="pres">
      <dgm:prSet presAssocID="{0BDEE9E4-58B6-4110-B6B0-A6D767D5A2C3}" presName="root" presStyleCnt="0">
        <dgm:presLayoutVars>
          <dgm:dir/>
          <dgm:resizeHandles val="exact"/>
        </dgm:presLayoutVars>
      </dgm:prSet>
      <dgm:spPr/>
    </dgm:pt>
    <dgm:pt modelId="{EEF1FCF3-60C8-4A87-ACF8-920EC01F098E}" type="pres">
      <dgm:prSet presAssocID="{3EC2D1B5-AD92-4A00-9761-79C5ED33E458}" presName="compNode" presStyleCnt="0"/>
      <dgm:spPr/>
    </dgm:pt>
    <dgm:pt modelId="{C6A5B89B-2232-40DC-A10F-90283951C735}" type="pres">
      <dgm:prSet presAssocID="{3EC2D1B5-AD92-4A00-9761-79C5ED33E458}" presName="iconBgRect" presStyleLbl="bgShp" presStyleIdx="0" presStyleCnt="6"/>
      <dgm:spPr>
        <a:prstGeom prst="round2DiagRect">
          <a:avLst>
            <a:gd name="adj1" fmla="val 29727"/>
            <a:gd name="adj2" fmla="val 0"/>
          </a:avLst>
        </a:prstGeom>
      </dgm:spPr>
    </dgm:pt>
    <dgm:pt modelId="{DD9A67E8-9C1B-42E1-8489-F0E0764BAE80}" type="pres">
      <dgm:prSet presAssocID="{3EC2D1B5-AD92-4A00-9761-79C5ED33E458}" presName="iconRect" presStyleLbl="node1" presStyleIdx="0" presStyleCnt="6"/>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a:noFill/>
        </a:ln>
      </dgm:spPr>
      <dgm:extLst>
        <a:ext uri="{E40237B7-FDA0-4F09-8148-C483321AD2D9}">
          <dgm14:cNvPr xmlns:dgm14="http://schemas.microsoft.com/office/drawing/2010/diagram" id="0" name="" descr="Head with Gears"/>
        </a:ext>
      </dgm:extLst>
    </dgm:pt>
    <dgm:pt modelId="{5CCE9C72-EBBF-4D35-8A10-DAC2DA7F35CD}" type="pres">
      <dgm:prSet presAssocID="{3EC2D1B5-AD92-4A00-9761-79C5ED33E458}" presName="spaceRect" presStyleCnt="0"/>
      <dgm:spPr/>
    </dgm:pt>
    <dgm:pt modelId="{4921482B-E7E4-46DF-A101-6259A3ABA772}" type="pres">
      <dgm:prSet presAssocID="{3EC2D1B5-AD92-4A00-9761-79C5ED33E458}" presName="textRect" presStyleLbl="revTx" presStyleIdx="0" presStyleCnt="6" custLinFactNeighborY="2017">
        <dgm:presLayoutVars>
          <dgm:chMax val="1"/>
          <dgm:chPref val="1"/>
        </dgm:presLayoutVars>
      </dgm:prSet>
      <dgm:spPr/>
    </dgm:pt>
    <dgm:pt modelId="{1DB23CB3-CAD1-487B-9210-D4DA3758D117}" type="pres">
      <dgm:prSet presAssocID="{C288EAB6-6B36-4D1D-93E2-18B2D7AA00D0}" presName="sibTrans" presStyleCnt="0"/>
      <dgm:spPr/>
    </dgm:pt>
    <dgm:pt modelId="{419B41F7-EF10-46A3-B44F-91DFBD7BC1AE}" type="pres">
      <dgm:prSet presAssocID="{D4E8D3E8-055F-48D3-9578-92ED537C9028}" presName="compNode" presStyleCnt="0"/>
      <dgm:spPr/>
    </dgm:pt>
    <dgm:pt modelId="{E46A89FC-290D-4E55-B431-8D713D07669E}" type="pres">
      <dgm:prSet presAssocID="{D4E8D3E8-055F-48D3-9578-92ED537C9028}" presName="iconBgRect" presStyleLbl="bgShp" presStyleIdx="1" presStyleCnt="6"/>
      <dgm:spPr>
        <a:prstGeom prst="round2DiagRect">
          <a:avLst>
            <a:gd name="adj1" fmla="val 29727"/>
            <a:gd name="adj2" fmla="val 0"/>
          </a:avLst>
        </a:prstGeom>
      </dgm:spPr>
    </dgm:pt>
    <dgm:pt modelId="{C2201004-2F1C-4483-95A0-A6D1D75B3E7A}" type="pres">
      <dgm:prSet presAssocID="{D4E8D3E8-055F-48D3-9578-92ED537C9028}" presName="iconRect" presStyleLbl="node1" presStyleIdx="1" presStyleCnt="6"/>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a:noFill/>
        </a:ln>
      </dgm:spPr>
      <dgm:extLst>
        <a:ext uri="{E40237B7-FDA0-4F09-8148-C483321AD2D9}">
          <dgm14:cNvPr xmlns:dgm14="http://schemas.microsoft.com/office/drawing/2010/diagram" id="0" name="" descr="Checklist"/>
        </a:ext>
      </dgm:extLst>
    </dgm:pt>
    <dgm:pt modelId="{549E6066-D76D-4E16-A21E-81D001E1E448}" type="pres">
      <dgm:prSet presAssocID="{D4E8D3E8-055F-48D3-9578-92ED537C9028}" presName="spaceRect" presStyleCnt="0"/>
      <dgm:spPr/>
    </dgm:pt>
    <dgm:pt modelId="{FEFB35F9-74E0-432F-B481-A077E6FAEB34}" type="pres">
      <dgm:prSet presAssocID="{D4E8D3E8-055F-48D3-9578-92ED537C9028}" presName="textRect" presStyleLbl="revTx" presStyleIdx="1" presStyleCnt="6">
        <dgm:presLayoutVars>
          <dgm:chMax val="1"/>
          <dgm:chPref val="1"/>
        </dgm:presLayoutVars>
      </dgm:prSet>
      <dgm:spPr/>
    </dgm:pt>
    <dgm:pt modelId="{CF6720FE-5B1A-4485-94A5-A246F1EB53DE}" type="pres">
      <dgm:prSet presAssocID="{6BC62D1A-F48F-430D-A62F-58796AB7ECBB}" presName="sibTrans" presStyleCnt="0"/>
      <dgm:spPr/>
    </dgm:pt>
    <dgm:pt modelId="{AB58721A-6ABF-4D86-9E6E-E27FA1A147B2}" type="pres">
      <dgm:prSet presAssocID="{42F786C0-C718-4DB8-90F5-A6A2FCAF4FE0}" presName="compNode" presStyleCnt="0"/>
      <dgm:spPr/>
    </dgm:pt>
    <dgm:pt modelId="{10B7DB20-9E63-49E6-B373-22CBC8F64130}" type="pres">
      <dgm:prSet presAssocID="{42F786C0-C718-4DB8-90F5-A6A2FCAF4FE0}" presName="iconBgRect" presStyleLbl="bgShp" presStyleIdx="2" presStyleCnt="6"/>
      <dgm:spPr>
        <a:prstGeom prst="round2DiagRect">
          <a:avLst>
            <a:gd name="adj1" fmla="val 29727"/>
            <a:gd name="adj2" fmla="val 0"/>
          </a:avLst>
        </a:prstGeom>
      </dgm:spPr>
    </dgm:pt>
    <dgm:pt modelId="{9ABC9633-FA49-4094-B9EB-32D3AF0A13FD}" type="pres">
      <dgm:prSet presAssocID="{42F786C0-C718-4DB8-90F5-A6A2FCAF4FE0}" presName="iconRect" presStyleLbl="node1" presStyleIdx="2" presStyleCnt="6"/>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a:noFill/>
        </a:ln>
      </dgm:spPr>
      <dgm:extLst>
        <a:ext uri="{E40237B7-FDA0-4F09-8148-C483321AD2D9}">
          <dgm14:cNvPr xmlns:dgm14="http://schemas.microsoft.com/office/drawing/2010/diagram" id="0" name="" descr="Palette"/>
        </a:ext>
      </dgm:extLst>
    </dgm:pt>
    <dgm:pt modelId="{6D784FD7-9ED7-42B7-A065-6634D4BDB162}" type="pres">
      <dgm:prSet presAssocID="{42F786C0-C718-4DB8-90F5-A6A2FCAF4FE0}" presName="spaceRect" presStyleCnt="0"/>
      <dgm:spPr/>
    </dgm:pt>
    <dgm:pt modelId="{EC2D6AC6-E778-4FE6-9645-86A88F51CA20}" type="pres">
      <dgm:prSet presAssocID="{42F786C0-C718-4DB8-90F5-A6A2FCAF4FE0}" presName="textRect" presStyleLbl="revTx" presStyleIdx="2" presStyleCnt="6">
        <dgm:presLayoutVars>
          <dgm:chMax val="1"/>
          <dgm:chPref val="1"/>
        </dgm:presLayoutVars>
      </dgm:prSet>
      <dgm:spPr/>
    </dgm:pt>
    <dgm:pt modelId="{7868AD9A-AF29-4274-B0C4-84DFB95F35AC}" type="pres">
      <dgm:prSet presAssocID="{5D519917-1D5E-4423-BAE9-C0FCDF3C3669}" presName="sibTrans" presStyleCnt="0"/>
      <dgm:spPr/>
    </dgm:pt>
    <dgm:pt modelId="{83A165E3-B61C-459F-BCC1-62B6C3856D13}" type="pres">
      <dgm:prSet presAssocID="{F5CD50AF-0921-4328-B942-534C0292B8F4}" presName="compNode" presStyleCnt="0"/>
      <dgm:spPr/>
    </dgm:pt>
    <dgm:pt modelId="{61B92543-CB34-4368-A288-C6FBBB8DC589}" type="pres">
      <dgm:prSet presAssocID="{F5CD50AF-0921-4328-B942-534C0292B8F4}" presName="iconBgRect" presStyleLbl="bgShp" presStyleIdx="3" presStyleCnt="6"/>
      <dgm:spPr>
        <a:prstGeom prst="round2DiagRect">
          <a:avLst>
            <a:gd name="adj1" fmla="val 29727"/>
            <a:gd name="adj2" fmla="val 0"/>
          </a:avLst>
        </a:prstGeom>
      </dgm:spPr>
    </dgm:pt>
    <dgm:pt modelId="{CECA7D4E-1217-43A5-A31F-163317C18555}" type="pres">
      <dgm:prSet presAssocID="{F5CD50AF-0921-4328-B942-534C0292B8F4}" presName="iconRect" presStyleLbl="node1" presStyleIdx="3" presStyleCnt="6"/>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a:noFill/>
        </a:ln>
      </dgm:spPr>
      <dgm:extLst>
        <a:ext uri="{E40237B7-FDA0-4F09-8148-C483321AD2D9}">
          <dgm14:cNvPr xmlns:dgm14="http://schemas.microsoft.com/office/drawing/2010/diagram" id="0" name="" descr="Business Growth"/>
        </a:ext>
      </dgm:extLst>
    </dgm:pt>
    <dgm:pt modelId="{7B32D87F-C2FB-4B34-AD9B-6EC65FAC4F66}" type="pres">
      <dgm:prSet presAssocID="{F5CD50AF-0921-4328-B942-534C0292B8F4}" presName="spaceRect" presStyleCnt="0"/>
      <dgm:spPr/>
    </dgm:pt>
    <dgm:pt modelId="{E2C31C71-16DE-4A1A-8EE9-022AD837D74B}" type="pres">
      <dgm:prSet presAssocID="{F5CD50AF-0921-4328-B942-534C0292B8F4}" presName="textRect" presStyleLbl="revTx" presStyleIdx="3" presStyleCnt="6">
        <dgm:presLayoutVars>
          <dgm:chMax val="1"/>
          <dgm:chPref val="1"/>
        </dgm:presLayoutVars>
      </dgm:prSet>
      <dgm:spPr/>
    </dgm:pt>
    <dgm:pt modelId="{1E358018-F3E1-433E-AE80-39364C7848EA}" type="pres">
      <dgm:prSet presAssocID="{1B24C177-5291-479F-B51E-733AFD73BB89}" presName="sibTrans" presStyleCnt="0"/>
      <dgm:spPr/>
    </dgm:pt>
    <dgm:pt modelId="{E86D1B82-7A42-440F-974F-C8696660EA9F}" type="pres">
      <dgm:prSet presAssocID="{234C327D-FABD-4868-BE0F-708F141814A5}" presName="compNode" presStyleCnt="0"/>
      <dgm:spPr/>
    </dgm:pt>
    <dgm:pt modelId="{EAD6830C-3ED6-4EF1-B180-D5CB250454A6}" type="pres">
      <dgm:prSet presAssocID="{234C327D-FABD-4868-BE0F-708F141814A5}" presName="iconBgRect" presStyleLbl="bgShp" presStyleIdx="4" presStyleCnt="6"/>
      <dgm:spPr>
        <a:prstGeom prst="round2DiagRect">
          <a:avLst>
            <a:gd name="adj1" fmla="val 29727"/>
            <a:gd name="adj2" fmla="val 0"/>
          </a:avLst>
        </a:prstGeom>
      </dgm:spPr>
    </dgm:pt>
    <dgm:pt modelId="{BAB71F1F-8C1A-4B0D-8BBD-7F82BA7EA070}" type="pres">
      <dgm:prSet presAssocID="{234C327D-FABD-4868-BE0F-708F141814A5}" presName="iconRect" presStyleLbl="node1" presStyleIdx="4" presStyleCnt="6"/>
      <dgm:spPr>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a:noFill/>
        </a:ln>
      </dgm:spPr>
      <dgm:extLst>
        <a:ext uri="{E40237B7-FDA0-4F09-8148-C483321AD2D9}">
          <dgm14:cNvPr xmlns:dgm14="http://schemas.microsoft.com/office/drawing/2010/diagram" id="0" name="" descr="Checkmark"/>
        </a:ext>
      </dgm:extLst>
    </dgm:pt>
    <dgm:pt modelId="{A4FE7911-4770-43C9-86F6-146A68179DB6}" type="pres">
      <dgm:prSet presAssocID="{234C327D-FABD-4868-BE0F-708F141814A5}" presName="spaceRect" presStyleCnt="0"/>
      <dgm:spPr/>
    </dgm:pt>
    <dgm:pt modelId="{66E2A270-A8CA-4E16-A562-1373F71E1282}" type="pres">
      <dgm:prSet presAssocID="{234C327D-FABD-4868-BE0F-708F141814A5}" presName="textRect" presStyleLbl="revTx" presStyleIdx="4" presStyleCnt="6">
        <dgm:presLayoutVars>
          <dgm:chMax val="1"/>
          <dgm:chPref val="1"/>
        </dgm:presLayoutVars>
      </dgm:prSet>
      <dgm:spPr/>
    </dgm:pt>
    <dgm:pt modelId="{F401A479-EBCD-4037-86B4-2622A8E29911}" type="pres">
      <dgm:prSet presAssocID="{32D7E0C3-5D9B-4EA1-813F-E13C9E60136B}" presName="sibTrans" presStyleCnt="0"/>
      <dgm:spPr/>
    </dgm:pt>
    <dgm:pt modelId="{E26F0F07-420B-47EB-BE77-B249E5AB4A30}" type="pres">
      <dgm:prSet presAssocID="{65DF9D2E-79DE-4ABB-8D12-6CCA135688F4}" presName="compNode" presStyleCnt="0"/>
      <dgm:spPr/>
    </dgm:pt>
    <dgm:pt modelId="{36EC40B5-E1F2-433E-A822-C0ED2E8E9A30}" type="pres">
      <dgm:prSet presAssocID="{65DF9D2E-79DE-4ABB-8D12-6CCA135688F4}" presName="iconBgRect" presStyleLbl="bgShp" presStyleIdx="5" presStyleCnt="6"/>
      <dgm:spPr>
        <a:prstGeom prst="round2DiagRect">
          <a:avLst>
            <a:gd name="adj1" fmla="val 29727"/>
            <a:gd name="adj2" fmla="val 0"/>
          </a:avLst>
        </a:prstGeom>
      </dgm:spPr>
    </dgm:pt>
    <dgm:pt modelId="{45DBEAF6-0D9F-4BF2-9C93-F233735FC10C}" type="pres">
      <dgm:prSet presAssocID="{65DF9D2E-79DE-4ABB-8D12-6CCA135688F4}" presName="iconRect" presStyleLbl="node1" presStyleIdx="5" presStyleCnt="6"/>
      <dgm:spPr>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a:noFill/>
        </a:ln>
      </dgm:spPr>
      <dgm:extLst>
        <a:ext uri="{E40237B7-FDA0-4F09-8148-C483321AD2D9}">
          <dgm14:cNvPr xmlns:dgm14="http://schemas.microsoft.com/office/drawing/2010/diagram" id="0" name="" descr="Screwdriver"/>
        </a:ext>
      </dgm:extLst>
    </dgm:pt>
    <dgm:pt modelId="{B7ADCF2D-3DFC-4A80-A313-0D07FDE1ABB6}" type="pres">
      <dgm:prSet presAssocID="{65DF9D2E-79DE-4ABB-8D12-6CCA135688F4}" presName="spaceRect" presStyleCnt="0"/>
      <dgm:spPr/>
    </dgm:pt>
    <dgm:pt modelId="{05E0B191-E708-424A-B4B8-ECA1BC139D2A}" type="pres">
      <dgm:prSet presAssocID="{65DF9D2E-79DE-4ABB-8D12-6CCA135688F4}" presName="textRect" presStyleLbl="revTx" presStyleIdx="5" presStyleCnt="6">
        <dgm:presLayoutVars>
          <dgm:chMax val="1"/>
          <dgm:chPref val="1"/>
        </dgm:presLayoutVars>
      </dgm:prSet>
      <dgm:spPr/>
    </dgm:pt>
  </dgm:ptLst>
  <dgm:cxnLst>
    <dgm:cxn modelId="{DBB4192A-E635-4FEF-9001-000D626CAFDE}" type="presOf" srcId="{42F786C0-C718-4DB8-90F5-A6A2FCAF4FE0}" destId="{EC2D6AC6-E778-4FE6-9645-86A88F51CA20}" srcOrd="0" destOrd="0" presId="urn:microsoft.com/office/officeart/2018/5/layout/IconLeafLabelList"/>
    <dgm:cxn modelId="{BF42F331-4F79-4872-B644-F69B1C1BF855}" srcId="{0BDEE9E4-58B6-4110-B6B0-A6D767D5A2C3}" destId="{65DF9D2E-79DE-4ABB-8D12-6CCA135688F4}" srcOrd="5" destOrd="0" parTransId="{AC519522-A40C-405B-8E69-FB7A85178F2D}" sibTransId="{EA566C39-6AD6-4563-B15C-F9E9DD5BA961}"/>
    <dgm:cxn modelId="{1467955D-B606-4FB2-AD52-B9D073F7A6BF}" type="presOf" srcId="{0BDEE9E4-58B6-4110-B6B0-A6D767D5A2C3}" destId="{2E04C8F0-28C4-4B3D-8518-C2C04869FF9D}" srcOrd="0" destOrd="0" presId="urn:microsoft.com/office/officeart/2018/5/layout/IconLeafLabelList"/>
    <dgm:cxn modelId="{BD7DD877-EBBD-4261-A2FA-FED29D633325}" type="presOf" srcId="{F5CD50AF-0921-4328-B942-534C0292B8F4}" destId="{E2C31C71-16DE-4A1A-8EE9-022AD837D74B}" srcOrd="0" destOrd="0" presId="urn:microsoft.com/office/officeart/2018/5/layout/IconLeafLabelList"/>
    <dgm:cxn modelId="{5E9A7581-133D-427F-B506-77E2CA76E81D}" srcId="{0BDEE9E4-58B6-4110-B6B0-A6D767D5A2C3}" destId="{D4E8D3E8-055F-48D3-9578-92ED537C9028}" srcOrd="1" destOrd="0" parTransId="{80A63A38-9BFF-4633-A76B-979578A20E1F}" sibTransId="{6BC62D1A-F48F-430D-A62F-58796AB7ECBB}"/>
    <dgm:cxn modelId="{93555C83-D76E-4061-8D69-9D1E7437DD7A}" srcId="{0BDEE9E4-58B6-4110-B6B0-A6D767D5A2C3}" destId="{234C327D-FABD-4868-BE0F-708F141814A5}" srcOrd="4" destOrd="0" parTransId="{8B27462A-2644-4BC0-BEE3-637A1F4914BB}" sibTransId="{32D7E0C3-5D9B-4EA1-813F-E13C9E60136B}"/>
    <dgm:cxn modelId="{D9FEAC90-AA21-4BF3-89F6-31F396E2304B}" type="presOf" srcId="{234C327D-FABD-4868-BE0F-708F141814A5}" destId="{66E2A270-A8CA-4E16-A562-1373F71E1282}" srcOrd="0" destOrd="0" presId="urn:microsoft.com/office/officeart/2018/5/layout/IconLeafLabelList"/>
    <dgm:cxn modelId="{2724F892-E770-407A-8CDB-06987AD5AB3F}" srcId="{0BDEE9E4-58B6-4110-B6B0-A6D767D5A2C3}" destId="{42F786C0-C718-4DB8-90F5-A6A2FCAF4FE0}" srcOrd="2" destOrd="0" parTransId="{9413C55B-3625-4FEF-9F5D-170D070A2637}" sibTransId="{5D519917-1D5E-4423-BAE9-C0FCDF3C3669}"/>
    <dgm:cxn modelId="{0878F0A7-5EE0-4E98-8354-30D5DFAA1EC3}" type="presOf" srcId="{3EC2D1B5-AD92-4A00-9761-79C5ED33E458}" destId="{4921482B-E7E4-46DF-A101-6259A3ABA772}" srcOrd="0" destOrd="0" presId="urn:microsoft.com/office/officeart/2018/5/layout/IconLeafLabelList"/>
    <dgm:cxn modelId="{B5E400C0-E10B-4E87-BB8A-9A4782840408}" srcId="{0BDEE9E4-58B6-4110-B6B0-A6D767D5A2C3}" destId="{3EC2D1B5-AD92-4A00-9761-79C5ED33E458}" srcOrd="0" destOrd="0" parTransId="{D363D2F0-DBAD-475B-9697-008A6FC3CDEC}" sibTransId="{C288EAB6-6B36-4D1D-93E2-18B2D7AA00D0}"/>
    <dgm:cxn modelId="{B10840CD-6977-4221-9E17-4D9D88C4116B}" srcId="{0BDEE9E4-58B6-4110-B6B0-A6D767D5A2C3}" destId="{F5CD50AF-0921-4328-B942-534C0292B8F4}" srcOrd="3" destOrd="0" parTransId="{4F64F45C-5752-4AC7-B5DA-C32337428F77}" sibTransId="{1B24C177-5291-479F-B51E-733AFD73BB89}"/>
    <dgm:cxn modelId="{178D21EB-4AA7-4701-B06D-68505257B312}" type="presOf" srcId="{D4E8D3E8-055F-48D3-9578-92ED537C9028}" destId="{FEFB35F9-74E0-432F-B481-A077E6FAEB34}" srcOrd="0" destOrd="0" presId="urn:microsoft.com/office/officeart/2018/5/layout/IconLeafLabelList"/>
    <dgm:cxn modelId="{0B816AEE-953D-453D-876F-DA69404CD7CE}" type="presOf" srcId="{65DF9D2E-79DE-4ABB-8D12-6CCA135688F4}" destId="{05E0B191-E708-424A-B4B8-ECA1BC139D2A}" srcOrd="0" destOrd="0" presId="urn:microsoft.com/office/officeart/2018/5/layout/IconLeafLabelList"/>
    <dgm:cxn modelId="{35A3B429-4013-49EF-B739-3634AE0EAF42}" type="presParOf" srcId="{2E04C8F0-28C4-4B3D-8518-C2C04869FF9D}" destId="{EEF1FCF3-60C8-4A87-ACF8-920EC01F098E}" srcOrd="0" destOrd="0" presId="urn:microsoft.com/office/officeart/2018/5/layout/IconLeafLabelList"/>
    <dgm:cxn modelId="{E4A6C03B-65BD-464B-9FF2-38591E630A3A}" type="presParOf" srcId="{EEF1FCF3-60C8-4A87-ACF8-920EC01F098E}" destId="{C6A5B89B-2232-40DC-A10F-90283951C735}" srcOrd="0" destOrd="0" presId="urn:microsoft.com/office/officeart/2018/5/layout/IconLeafLabelList"/>
    <dgm:cxn modelId="{12BBB3D4-A2CA-4FC1-828E-AE2986757DE7}" type="presParOf" srcId="{EEF1FCF3-60C8-4A87-ACF8-920EC01F098E}" destId="{DD9A67E8-9C1B-42E1-8489-F0E0764BAE80}" srcOrd="1" destOrd="0" presId="urn:microsoft.com/office/officeart/2018/5/layout/IconLeafLabelList"/>
    <dgm:cxn modelId="{E7039703-565F-4806-B9B0-227A3390EF0F}" type="presParOf" srcId="{EEF1FCF3-60C8-4A87-ACF8-920EC01F098E}" destId="{5CCE9C72-EBBF-4D35-8A10-DAC2DA7F35CD}" srcOrd="2" destOrd="0" presId="urn:microsoft.com/office/officeart/2018/5/layout/IconLeafLabelList"/>
    <dgm:cxn modelId="{D1F21332-20F7-49CA-B3E4-D7E3010B557A}" type="presParOf" srcId="{EEF1FCF3-60C8-4A87-ACF8-920EC01F098E}" destId="{4921482B-E7E4-46DF-A101-6259A3ABA772}" srcOrd="3" destOrd="0" presId="urn:microsoft.com/office/officeart/2018/5/layout/IconLeafLabelList"/>
    <dgm:cxn modelId="{25C32E6F-5339-44AC-A0BB-B8282A241470}" type="presParOf" srcId="{2E04C8F0-28C4-4B3D-8518-C2C04869FF9D}" destId="{1DB23CB3-CAD1-487B-9210-D4DA3758D117}" srcOrd="1" destOrd="0" presId="urn:microsoft.com/office/officeart/2018/5/layout/IconLeafLabelList"/>
    <dgm:cxn modelId="{6A8AEAF8-3417-4F0C-B027-40F93DE83F00}" type="presParOf" srcId="{2E04C8F0-28C4-4B3D-8518-C2C04869FF9D}" destId="{419B41F7-EF10-46A3-B44F-91DFBD7BC1AE}" srcOrd="2" destOrd="0" presId="urn:microsoft.com/office/officeart/2018/5/layout/IconLeafLabelList"/>
    <dgm:cxn modelId="{865855CE-A900-4BA9-8346-14D80F4C1BA8}" type="presParOf" srcId="{419B41F7-EF10-46A3-B44F-91DFBD7BC1AE}" destId="{E46A89FC-290D-4E55-B431-8D713D07669E}" srcOrd="0" destOrd="0" presId="urn:microsoft.com/office/officeart/2018/5/layout/IconLeafLabelList"/>
    <dgm:cxn modelId="{4831BAA0-57AB-4C7D-A40A-58544148221A}" type="presParOf" srcId="{419B41F7-EF10-46A3-B44F-91DFBD7BC1AE}" destId="{C2201004-2F1C-4483-95A0-A6D1D75B3E7A}" srcOrd="1" destOrd="0" presId="urn:microsoft.com/office/officeart/2018/5/layout/IconLeafLabelList"/>
    <dgm:cxn modelId="{F2F0377A-B9AE-4D44-88AB-AE926264EB94}" type="presParOf" srcId="{419B41F7-EF10-46A3-B44F-91DFBD7BC1AE}" destId="{549E6066-D76D-4E16-A21E-81D001E1E448}" srcOrd="2" destOrd="0" presId="urn:microsoft.com/office/officeart/2018/5/layout/IconLeafLabelList"/>
    <dgm:cxn modelId="{22A908CF-AB76-482E-85A5-B5F10DB00A49}" type="presParOf" srcId="{419B41F7-EF10-46A3-B44F-91DFBD7BC1AE}" destId="{FEFB35F9-74E0-432F-B481-A077E6FAEB34}" srcOrd="3" destOrd="0" presId="urn:microsoft.com/office/officeart/2018/5/layout/IconLeafLabelList"/>
    <dgm:cxn modelId="{DC218C67-6B11-4ADA-B6A2-41E854C438E2}" type="presParOf" srcId="{2E04C8F0-28C4-4B3D-8518-C2C04869FF9D}" destId="{CF6720FE-5B1A-4485-94A5-A246F1EB53DE}" srcOrd="3" destOrd="0" presId="urn:microsoft.com/office/officeart/2018/5/layout/IconLeafLabelList"/>
    <dgm:cxn modelId="{6CC68A4C-632E-42DE-9088-D285CC65EC79}" type="presParOf" srcId="{2E04C8F0-28C4-4B3D-8518-C2C04869FF9D}" destId="{AB58721A-6ABF-4D86-9E6E-E27FA1A147B2}" srcOrd="4" destOrd="0" presId="urn:microsoft.com/office/officeart/2018/5/layout/IconLeafLabelList"/>
    <dgm:cxn modelId="{6B32CF37-E98B-43FF-9309-075B4A7EAF75}" type="presParOf" srcId="{AB58721A-6ABF-4D86-9E6E-E27FA1A147B2}" destId="{10B7DB20-9E63-49E6-B373-22CBC8F64130}" srcOrd="0" destOrd="0" presId="urn:microsoft.com/office/officeart/2018/5/layout/IconLeafLabelList"/>
    <dgm:cxn modelId="{61FC7410-BBD1-4B94-8269-5AB7A4587D1F}" type="presParOf" srcId="{AB58721A-6ABF-4D86-9E6E-E27FA1A147B2}" destId="{9ABC9633-FA49-4094-B9EB-32D3AF0A13FD}" srcOrd="1" destOrd="0" presId="urn:microsoft.com/office/officeart/2018/5/layout/IconLeafLabelList"/>
    <dgm:cxn modelId="{E1E35154-F88A-4F1E-95CF-E8418DDECA98}" type="presParOf" srcId="{AB58721A-6ABF-4D86-9E6E-E27FA1A147B2}" destId="{6D784FD7-9ED7-42B7-A065-6634D4BDB162}" srcOrd="2" destOrd="0" presId="urn:microsoft.com/office/officeart/2018/5/layout/IconLeafLabelList"/>
    <dgm:cxn modelId="{D704BF7D-51F3-4FC1-A025-877A53B3C2EA}" type="presParOf" srcId="{AB58721A-6ABF-4D86-9E6E-E27FA1A147B2}" destId="{EC2D6AC6-E778-4FE6-9645-86A88F51CA20}" srcOrd="3" destOrd="0" presId="urn:microsoft.com/office/officeart/2018/5/layout/IconLeafLabelList"/>
    <dgm:cxn modelId="{E027224F-0986-44E3-A55B-3EC00059FD09}" type="presParOf" srcId="{2E04C8F0-28C4-4B3D-8518-C2C04869FF9D}" destId="{7868AD9A-AF29-4274-B0C4-84DFB95F35AC}" srcOrd="5" destOrd="0" presId="urn:microsoft.com/office/officeart/2018/5/layout/IconLeafLabelList"/>
    <dgm:cxn modelId="{13CBA5F3-0793-4894-9C4C-E6ADD3515B31}" type="presParOf" srcId="{2E04C8F0-28C4-4B3D-8518-C2C04869FF9D}" destId="{83A165E3-B61C-459F-BCC1-62B6C3856D13}" srcOrd="6" destOrd="0" presId="urn:microsoft.com/office/officeart/2018/5/layout/IconLeafLabelList"/>
    <dgm:cxn modelId="{3CBC3DB5-2245-4585-B948-2C87B6840948}" type="presParOf" srcId="{83A165E3-B61C-459F-BCC1-62B6C3856D13}" destId="{61B92543-CB34-4368-A288-C6FBBB8DC589}" srcOrd="0" destOrd="0" presId="urn:microsoft.com/office/officeart/2018/5/layout/IconLeafLabelList"/>
    <dgm:cxn modelId="{2B7349DA-8E01-4C5B-8A77-ABFD971B8FE9}" type="presParOf" srcId="{83A165E3-B61C-459F-BCC1-62B6C3856D13}" destId="{CECA7D4E-1217-43A5-A31F-163317C18555}" srcOrd="1" destOrd="0" presId="urn:microsoft.com/office/officeart/2018/5/layout/IconLeafLabelList"/>
    <dgm:cxn modelId="{99A0A079-34F1-44D5-8D9B-482A8F9F05CC}" type="presParOf" srcId="{83A165E3-B61C-459F-BCC1-62B6C3856D13}" destId="{7B32D87F-C2FB-4B34-AD9B-6EC65FAC4F66}" srcOrd="2" destOrd="0" presId="urn:microsoft.com/office/officeart/2018/5/layout/IconLeafLabelList"/>
    <dgm:cxn modelId="{3E589778-78BB-447B-ADD2-98A7DF8221C9}" type="presParOf" srcId="{83A165E3-B61C-459F-BCC1-62B6C3856D13}" destId="{E2C31C71-16DE-4A1A-8EE9-022AD837D74B}" srcOrd="3" destOrd="0" presId="urn:microsoft.com/office/officeart/2018/5/layout/IconLeafLabelList"/>
    <dgm:cxn modelId="{F5583CB7-C4F9-4565-96AF-88E2F8D0FDAD}" type="presParOf" srcId="{2E04C8F0-28C4-4B3D-8518-C2C04869FF9D}" destId="{1E358018-F3E1-433E-AE80-39364C7848EA}" srcOrd="7" destOrd="0" presId="urn:microsoft.com/office/officeart/2018/5/layout/IconLeafLabelList"/>
    <dgm:cxn modelId="{59975AF9-2FE3-42CD-ACEA-6CA9455EA5F4}" type="presParOf" srcId="{2E04C8F0-28C4-4B3D-8518-C2C04869FF9D}" destId="{E86D1B82-7A42-440F-974F-C8696660EA9F}" srcOrd="8" destOrd="0" presId="urn:microsoft.com/office/officeart/2018/5/layout/IconLeafLabelList"/>
    <dgm:cxn modelId="{3C07DC6F-C32A-46BB-9C03-88F4772F698E}" type="presParOf" srcId="{E86D1B82-7A42-440F-974F-C8696660EA9F}" destId="{EAD6830C-3ED6-4EF1-B180-D5CB250454A6}" srcOrd="0" destOrd="0" presId="urn:microsoft.com/office/officeart/2018/5/layout/IconLeafLabelList"/>
    <dgm:cxn modelId="{6BAE0946-16CB-431F-9F7F-68634836CD8F}" type="presParOf" srcId="{E86D1B82-7A42-440F-974F-C8696660EA9F}" destId="{BAB71F1F-8C1A-4B0D-8BBD-7F82BA7EA070}" srcOrd="1" destOrd="0" presId="urn:microsoft.com/office/officeart/2018/5/layout/IconLeafLabelList"/>
    <dgm:cxn modelId="{3DA9BB2D-6B85-4F6D-ACCB-7E536487F3FA}" type="presParOf" srcId="{E86D1B82-7A42-440F-974F-C8696660EA9F}" destId="{A4FE7911-4770-43C9-86F6-146A68179DB6}" srcOrd="2" destOrd="0" presId="urn:microsoft.com/office/officeart/2018/5/layout/IconLeafLabelList"/>
    <dgm:cxn modelId="{0B56EFCC-5869-4380-AE43-6250083F5294}" type="presParOf" srcId="{E86D1B82-7A42-440F-974F-C8696660EA9F}" destId="{66E2A270-A8CA-4E16-A562-1373F71E1282}" srcOrd="3" destOrd="0" presId="urn:microsoft.com/office/officeart/2018/5/layout/IconLeafLabelList"/>
    <dgm:cxn modelId="{2D0550D3-8985-4AA5-A9CE-6AEF7062B51B}" type="presParOf" srcId="{2E04C8F0-28C4-4B3D-8518-C2C04869FF9D}" destId="{F401A479-EBCD-4037-86B4-2622A8E29911}" srcOrd="9" destOrd="0" presId="urn:microsoft.com/office/officeart/2018/5/layout/IconLeafLabelList"/>
    <dgm:cxn modelId="{FB2359BF-BF35-4231-9A59-E147C5EF0359}" type="presParOf" srcId="{2E04C8F0-28C4-4B3D-8518-C2C04869FF9D}" destId="{E26F0F07-420B-47EB-BE77-B249E5AB4A30}" srcOrd="10" destOrd="0" presId="urn:microsoft.com/office/officeart/2018/5/layout/IconLeafLabelList"/>
    <dgm:cxn modelId="{143ED2C9-B94B-4ED5-A1FD-DC931DC27732}" type="presParOf" srcId="{E26F0F07-420B-47EB-BE77-B249E5AB4A30}" destId="{36EC40B5-E1F2-433E-A822-C0ED2E8E9A30}" srcOrd="0" destOrd="0" presId="urn:microsoft.com/office/officeart/2018/5/layout/IconLeafLabelList"/>
    <dgm:cxn modelId="{DFA0A677-4E95-46C6-A4B0-3487F606F812}" type="presParOf" srcId="{E26F0F07-420B-47EB-BE77-B249E5AB4A30}" destId="{45DBEAF6-0D9F-4BF2-9C93-F233735FC10C}" srcOrd="1" destOrd="0" presId="urn:microsoft.com/office/officeart/2018/5/layout/IconLeafLabelList"/>
    <dgm:cxn modelId="{6660AB7F-1E05-45FB-AB3F-DB9056C6548C}" type="presParOf" srcId="{E26F0F07-420B-47EB-BE77-B249E5AB4A30}" destId="{B7ADCF2D-3DFC-4A80-A313-0D07FDE1ABB6}" srcOrd="2" destOrd="0" presId="urn:microsoft.com/office/officeart/2018/5/layout/IconLeafLabelList"/>
    <dgm:cxn modelId="{6727F5FF-D579-4421-95FF-0215C5B677DE}" type="presParOf" srcId="{E26F0F07-420B-47EB-BE77-B249E5AB4A30}" destId="{05E0B191-E708-424A-B4B8-ECA1BC139D2A}" srcOrd="3" destOrd="0" presId="urn:microsoft.com/office/officeart/2018/5/layout/IconLeafLabel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A5B89B-2232-40DC-A10F-90283951C735}">
      <dsp:nvSpPr>
        <dsp:cNvPr id="0" name=""/>
        <dsp:cNvSpPr/>
      </dsp:nvSpPr>
      <dsp:spPr>
        <a:xfrm>
          <a:off x="170393"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9A67E8-9C1B-42E1-8489-F0E0764BAE80}">
      <dsp:nvSpPr>
        <dsp:cNvPr id="0" name=""/>
        <dsp:cNvSpPr/>
      </dsp:nvSpPr>
      <dsp:spPr>
        <a:xfrm>
          <a:off x="282709" y="219411"/>
          <a:ext cx="302387" cy="302387"/>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4921482B-E7E4-46DF-A101-6259A3ABA772}">
      <dsp:nvSpPr>
        <dsp:cNvPr id="0" name=""/>
        <dsp:cNvSpPr/>
      </dsp:nvSpPr>
      <dsp:spPr>
        <a:xfrm>
          <a:off x="1920" y="805238"/>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Define Project</a:t>
          </a:r>
        </a:p>
      </dsp:txBody>
      <dsp:txXfrm>
        <a:off x="1920" y="805238"/>
        <a:ext cx="863964" cy="345585"/>
      </dsp:txXfrm>
    </dsp:sp>
    <dsp:sp modelId="{E46A89FC-290D-4E55-B431-8D713D07669E}">
      <dsp:nvSpPr>
        <dsp:cNvPr id="0" name=""/>
        <dsp:cNvSpPr/>
      </dsp:nvSpPr>
      <dsp:spPr>
        <a:xfrm>
          <a:off x="1185552" y="107096"/>
          <a:ext cx="527018" cy="527018"/>
        </a:xfrm>
        <a:prstGeom prst="round2DiagRect">
          <a:avLst>
            <a:gd name="adj1" fmla="val 29727"/>
            <a:gd name="adj2" fmla="val 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2201004-2F1C-4483-95A0-A6D1D75B3E7A}">
      <dsp:nvSpPr>
        <dsp:cNvPr id="0" name=""/>
        <dsp:cNvSpPr/>
      </dsp:nvSpPr>
      <dsp:spPr>
        <a:xfrm>
          <a:off x="1297868" y="219411"/>
          <a:ext cx="302387" cy="302387"/>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FEFB35F9-74E0-432F-B481-A077E6FAEB34}">
      <dsp:nvSpPr>
        <dsp:cNvPr id="0" name=""/>
        <dsp:cNvSpPr/>
      </dsp:nvSpPr>
      <dsp:spPr>
        <a:xfrm>
          <a:off x="1017079"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Planning</a:t>
          </a:r>
        </a:p>
      </dsp:txBody>
      <dsp:txXfrm>
        <a:off x="1017079" y="798267"/>
        <a:ext cx="863964" cy="345585"/>
      </dsp:txXfrm>
    </dsp:sp>
    <dsp:sp modelId="{10B7DB20-9E63-49E6-B373-22CBC8F64130}">
      <dsp:nvSpPr>
        <dsp:cNvPr id="0" name=""/>
        <dsp:cNvSpPr/>
      </dsp:nvSpPr>
      <dsp:spPr>
        <a:xfrm>
          <a:off x="2200711" y="107096"/>
          <a:ext cx="527018" cy="527018"/>
        </a:xfrm>
        <a:prstGeom prst="round2DiagRect">
          <a:avLst>
            <a:gd name="adj1" fmla="val 29727"/>
            <a:gd name="adj2" fmla="val 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ABC9633-FA49-4094-B9EB-32D3AF0A13FD}">
      <dsp:nvSpPr>
        <dsp:cNvPr id="0" name=""/>
        <dsp:cNvSpPr/>
      </dsp:nvSpPr>
      <dsp:spPr>
        <a:xfrm>
          <a:off x="2313026" y="219411"/>
          <a:ext cx="302387" cy="302387"/>
        </a:xfrm>
        <a:prstGeom prst="rect">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C2D6AC6-E778-4FE6-9645-86A88F51CA20}">
      <dsp:nvSpPr>
        <dsp:cNvPr id="0" name=""/>
        <dsp:cNvSpPr/>
      </dsp:nvSpPr>
      <dsp:spPr>
        <a:xfrm>
          <a:off x="2032238"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Design</a:t>
          </a:r>
        </a:p>
      </dsp:txBody>
      <dsp:txXfrm>
        <a:off x="2032238" y="798267"/>
        <a:ext cx="863964" cy="345585"/>
      </dsp:txXfrm>
    </dsp:sp>
    <dsp:sp modelId="{61B92543-CB34-4368-A288-C6FBBB8DC589}">
      <dsp:nvSpPr>
        <dsp:cNvPr id="0" name=""/>
        <dsp:cNvSpPr/>
      </dsp:nvSpPr>
      <dsp:spPr>
        <a:xfrm>
          <a:off x="3215870" y="107096"/>
          <a:ext cx="527018" cy="527018"/>
        </a:xfrm>
        <a:prstGeom prst="round2DiagRect">
          <a:avLst>
            <a:gd name="adj1" fmla="val 29727"/>
            <a:gd name="adj2" fmla="val 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CECA7D4E-1217-43A5-A31F-163317C18555}">
      <dsp:nvSpPr>
        <dsp:cNvPr id="0" name=""/>
        <dsp:cNvSpPr/>
      </dsp:nvSpPr>
      <dsp:spPr>
        <a:xfrm>
          <a:off x="3328185" y="219411"/>
          <a:ext cx="302387" cy="302387"/>
        </a:xfrm>
        <a:prstGeom prst="rect">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E2C31C71-16DE-4A1A-8EE9-022AD837D74B}">
      <dsp:nvSpPr>
        <dsp:cNvPr id="0" name=""/>
        <dsp:cNvSpPr/>
      </dsp:nvSpPr>
      <dsp:spPr>
        <a:xfrm>
          <a:off x="3047396"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Develop</a:t>
          </a:r>
        </a:p>
      </dsp:txBody>
      <dsp:txXfrm>
        <a:off x="3047396" y="798267"/>
        <a:ext cx="863964" cy="345585"/>
      </dsp:txXfrm>
    </dsp:sp>
    <dsp:sp modelId="{EAD6830C-3ED6-4EF1-B180-D5CB250454A6}">
      <dsp:nvSpPr>
        <dsp:cNvPr id="0" name=""/>
        <dsp:cNvSpPr/>
      </dsp:nvSpPr>
      <dsp:spPr>
        <a:xfrm>
          <a:off x="4231028" y="107096"/>
          <a:ext cx="527018" cy="527018"/>
        </a:xfrm>
        <a:prstGeom prst="round2DiagRect">
          <a:avLst>
            <a:gd name="adj1" fmla="val 29727"/>
            <a:gd name="adj2" fmla="val 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AB71F1F-8C1A-4B0D-8BBD-7F82BA7EA070}">
      <dsp:nvSpPr>
        <dsp:cNvPr id="0" name=""/>
        <dsp:cNvSpPr/>
      </dsp:nvSpPr>
      <dsp:spPr>
        <a:xfrm>
          <a:off x="4343344" y="219411"/>
          <a:ext cx="302387" cy="302387"/>
        </a:xfrm>
        <a:prstGeom prst="rect">
          <a:avLst/>
        </a:prstGeom>
        <a:blipFill>
          <a:blip xmlns:r="http://schemas.openxmlformats.org/officeDocument/2006/relationships"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66E2A270-A8CA-4E16-A562-1373F71E1282}">
      <dsp:nvSpPr>
        <dsp:cNvPr id="0" name=""/>
        <dsp:cNvSpPr/>
      </dsp:nvSpPr>
      <dsp:spPr>
        <a:xfrm>
          <a:off x="4062555"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a:t>Test</a:t>
          </a:r>
        </a:p>
      </dsp:txBody>
      <dsp:txXfrm>
        <a:off x="4062555" y="798267"/>
        <a:ext cx="863964" cy="345585"/>
      </dsp:txXfrm>
    </dsp:sp>
    <dsp:sp modelId="{36EC40B5-E1F2-433E-A822-C0ED2E8E9A30}">
      <dsp:nvSpPr>
        <dsp:cNvPr id="0" name=""/>
        <dsp:cNvSpPr/>
      </dsp:nvSpPr>
      <dsp:spPr>
        <a:xfrm>
          <a:off x="5246187" y="107096"/>
          <a:ext cx="527018" cy="527018"/>
        </a:xfrm>
        <a:prstGeom prst="round2DiagRect">
          <a:avLst>
            <a:gd name="adj1" fmla="val 29727"/>
            <a:gd name="adj2" fmla="val 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DBEAF6-0D9F-4BF2-9C93-F233735FC10C}">
      <dsp:nvSpPr>
        <dsp:cNvPr id="0" name=""/>
        <dsp:cNvSpPr/>
      </dsp:nvSpPr>
      <dsp:spPr>
        <a:xfrm>
          <a:off x="5358502" y="219411"/>
          <a:ext cx="302387" cy="302387"/>
        </a:xfrm>
        <a:prstGeom prst="rect">
          <a:avLst/>
        </a:prstGeom>
        <a:blipFill>
          <a:blip xmlns:r="http://schemas.openxmlformats.org/officeDocument/2006/relationships"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05E0B191-E708-424A-B4B8-ECA1BC139D2A}">
      <dsp:nvSpPr>
        <dsp:cNvPr id="0" name=""/>
        <dsp:cNvSpPr/>
      </dsp:nvSpPr>
      <dsp:spPr>
        <a:xfrm>
          <a:off x="5077714" y="798267"/>
          <a:ext cx="863964" cy="3455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ctr" defTabSz="488950">
            <a:lnSpc>
              <a:spcPct val="100000"/>
            </a:lnSpc>
            <a:spcBef>
              <a:spcPct val="0"/>
            </a:spcBef>
            <a:spcAft>
              <a:spcPct val="35000"/>
            </a:spcAft>
            <a:buNone/>
            <a:defRPr cap="all"/>
          </a:pPr>
          <a:r>
            <a:rPr lang="en-US" sz="1100" kern="1200" dirty="0"/>
            <a:t>Maintain</a:t>
          </a:r>
        </a:p>
      </dsp:txBody>
      <dsp:txXfrm>
        <a:off x="5077714" y="798267"/>
        <a:ext cx="863964" cy="345585"/>
      </dsp:txXfrm>
    </dsp:sp>
  </dsp:spTree>
</dsp:drawing>
</file>

<file path=word/diagrams/layout1.xml><?xml version="1.0" encoding="utf-8"?>
<dgm:layoutDef xmlns:dgm="http://schemas.openxmlformats.org/drawingml/2006/diagram" xmlns:a="http://schemas.openxmlformats.org/drawingml/2006/main" uniqueId="urn:microsoft.com/office/officeart/2018/5/layout/IconLeafLabelList">
  <dgm:title val="Icon Leaf Label List"/>
  <dgm:desc val="Use to show non-sequential or grouped chunks of information accompanied by a related visuals. Works best with icons or small pictures with short text ca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snake">
          <dgm:param type="grDir" val="tL"/>
          <dgm:param type="flowDir" val="row"/>
          <dgm:param type="contDir" val="sameDir"/>
          <dgm:param type="off" val="ctr"/>
          <dgm:param type="vertAlign" val="mid"/>
          <dgm:param type="horzAlign" val="ctr"/>
        </dgm:alg>
      </dgm:if>
      <dgm:else name="Name2">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hoose name="Name3">
      <dgm:if name="Name4" axis="ch" ptType="node" func="cnt" op="lte" val="2">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4"/>
          <dgm:constr type="h" for="des" forName="compNode" op="equ"/>
          <dgm:constr type="h" for="des" forName="textRect" op="equ"/>
        </dgm:constrLst>
      </dgm:if>
      <dgm:if name="Name5" axis="ch" ptType="node" func="cnt" op="lte" val="3">
        <dgm:constrLst>
          <dgm:constr type="h" for="ch" forName="compNode" refType="h" fact="0.4"/>
          <dgm:constr type="w" for="ch" forName="compNode" val="100"/>
          <dgm:constr type="w" for="ch" forName="sibTrans" refType="w" refFor="ch" refForName="compNode" fact="0.175"/>
          <dgm:constr type="sp" refType="w" refFor="ch" refForName="compNode" op="equ" fact="0.25"/>
          <dgm:constr type="primFontSz" for="des" ptType="node" op="equ" val="40"/>
          <dgm:constr type="h" for="des" forName="compNode" op="equ"/>
          <dgm:constr type="h" for="des" forName="textRect" op="equ"/>
        </dgm:constrLst>
      </dgm:if>
      <dgm:if name="Name6" axis="ch" ptType="node" func="cnt" op="lte" val="4">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32"/>
          <dgm:constr type="h" for="des" forName="compNode" op="equ"/>
          <dgm:constr type="h" for="des" forName="textRect" op="equ"/>
        </dgm:constrLst>
      </dgm:if>
      <dgm:else name="Name7">
        <dgm:constrLst>
          <dgm:constr type="h" for="ch" forName="compNode" refType="h" fact="0.4"/>
          <dgm:constr type="w" for="ch" forName="compNode" refType="w"/>
          <dgm:constr type="w" for="ch" forName="sibTrans" refType="w" refFor="ch" refForName="compNode" fact="0.175"/>
          <dgm:constr type="sp" refType="w" refFor="ch" refForName="compNode" op="equ" fact="0.25"/>
          <dgm:constr type="primFontSz" for="des" ptType="node" op="equ" val="24"/>
          <dgm:constr type="h" for="des" forName="compNode" op="equ"/>
          <dgm:constr type="h" for="des" forName="textRect" op="equ"/>
        </dgm:constrLst>
      </dgm:else>
    </dgm:choose>
    <dgm:ruleLst>
      <dgm:rule type="w" for="ch" forName="compNode" val="50" fact="NaN" max="NaN"/>
    </dgm:ruleLst>
    <dgm:forEach name="Name8" axis="ch" ptType="node">
      <dgm:layoutNode name="compNode">
        <dgm:alg type="composite"/>
        <dgm:shape xmlns:r="http://schemas.openxmlformats.org/officeDocument/2006/relationships" r:blip="">
          <dgm:adjLst/>
        </dgm:shape>
        <dgm:presOf axis="self"/>
        <dgm:constrLst>
          <dgm:constr type="w" for="ch" forName="iconBgRect" refType="w" fact="0.61"/>
          <dgm:constr type="h" for="ch" forName="iconBgRect" refType="w" refFor="ch" refForName="iconBgRect"/>
          <dgm:constr type="t" for="ch" forName="iconBgRect"/>
          <dgm:constr type="ctrX" for="ch" forName="iconBgRect" refType="w" fact="0.5"/>
          <dgm:constr type="w" for="ch" forName="iconRect" refType="w" fact="0.35"/>
          <dgm:constr type="h" for="ch" forName="iconRect" refType="w" refFor="ch" refForName="iconRect"/>
          <dgm:constr type="ctrX" for="ch" forName="iconRect" refType="ctrX" refFor="ch" refForName="iconBgRect"/>
          <dgm:constr type="ctrY" for="ch" forName="iconRect" refType="ctrY" refFor="ch" refForName="iconBgRect"/>
          <dgm:constr type="h" for="ch" forName="spaceRect" refType="w" fact="0.19"/>
          <dgm:constr type="w" for="ch" forName="spaceRect" refType="w"/>
          <dgm:constr type="l" for="ch" forName="spaceRect"/>
          <dgm:constr type="t" for="ch" forName="spaceRect" refType="b" refFor="ch" refForName="iconBgRect"/>
          <dgm:constr type="h" for="ch" forName="textRect" val="20"/>
          <dgm:constr type="w" for="ch" forName="textRect" refType="w"/>
          <dgm:constr type="l" for="ch" forName="textRect"/>
          <dgm:constr type="t" for="ch" forName="textRect" refType="b" refFor="ch" refForName="spaceRect"/>
        </dgm:constrLst>
        <dgm:ruleLst>
          <dgm:rule type="h" val="INF" fact="NaN" max="NaN"/>
        </dgm:ruleLst>
        <dgm:layoutNode name="iconBgRect" styleLbl="bgShp">
          <dgm:alg type="sp"/>
          <dgm:shape xmlns:r="http://schemas.openxmlformats.org/officeDocument/2006/relationships" type="round2DiagRect" r:blip="">
            <dgm:adjLst/>
            <dgm:extLst>
              <a:ext uri="{B698B0E9-8C71-41B9-8309-B3DCBF30829C}">
                <dgm1612:spPr xmlns:dgm1612="http://schemas.microsoft.com/office/drawing/2016/12/diagram">
                  <a:prstGeom prst="round2DiagRect">
                    <a:avLst>
                      <a:gd name="adj1" fmla="val 29727"/>
                      <a:gd name="adj2" fmla="val 0"/>
                    </a:avLst>
                  </a:prstGeom>
                </dgm1612:spPr>
              </a:ext>
            </dgm:ext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textRect" styleLbl="revTx">
          <dgm:varLst>
            <dgm:chMax val="1"/>
            <dgm:chPref val="1"/>
          </dgm:varLst>
          <dgm:alg type="tx">
            <dgm:param type="txAnchorVert" val="t"/>
          </dgm:alg>
          <dgm:shape xmlns:r="http://schemas.openxmlformats.org/officeDocument/2006/relationships" type="rect" r:blip="">
            <dgm:adjLst/>
          </dgm:shape>
          <dgm:presOf axis="self" ptType="node"/>
          <dgm:constrLst>
            <dgm:constr type="lMarg"/>
            <dgm:constr type="rMarg"/>
            <dgm:constr type="tMarg"/>
            <dgm:constr type="bMarg"/>
          </dgm:constrLst>
          <dgm:ruleLst>
            <dgm:rule type="primFontSz" val="11" fact="NaN" max="NaN"/>
            <dgm:rule type="h" val="INF" fact="NaN" max="NaN"/>
          </dgm:ruleLst>
        </dgm:layoutNode>
      </dgm:layoutNode>
      <dgm:forEach name="Name9"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defRPr cap="all"/>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1577</Words>
  <Characters>8991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9</cp:revision>
  <dcterms:created xsi:type="dcterms:W3CDTF">2025-10-08T19:55:00Z</dcterms:created>
  <dcterms:modified xsi:type="dcterms:W3CDTF">2025-10-09T12:56:00Z</dcterms:modified>
</cp:coreProperties>
</file>