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sz w:val="96"/>
          <w:szCs w:val="96"/>
        </w:rPr>
        <w:t xml:space="preserve">🍜</w:t>
      </w:r>
    </w:p>
    <w:p>
      <w:pPr>
        <w:spacing w:after="60" w:before="0"/>
        <w:jc w:val="center"/>
      </w:pPr>
      <w:r>
        <w:rPr>
          <w:rFonts w:ascii="Arial" w:cs="Arial" w:eastAsia="Arial" w:hAnsi="Arial"/>
          <w:b/>
          <w:bCs/>
          <w:color w:val="8B3A0F"/>
          <w:sz w:val="72"/>
          <w:szCs w:val="72"/>
        </w:rPr>
        <w:t xml:space="preserve">BENJARONG</w:t>
      </w:r>
    </w:p>
    <w:p>
      <w:pPr>
        <w:spacing w:after="240" w:before="0"/>
        <w:jc w:val="center"/>
      </w:pPr>
      <w:r>
        <w:rPr>
          <w:rFonts w:ascii="Arial" w:cs="Arial" w:eastAsia="Arial" w:hAnsi="Arial"/>
          <w:b/>
          <w:bCs/>
          <w:color w:val="D4A853"/>
          <w:sz w:val="40"/>
          <w:szCs w:val="40"/>
        </w:rPr>
        <w:t xml:space="preserve">THAI RESTAURANT</w:t>
      </w:r>
    </w:p>
    <w:p>
      <w:pPr>
        <w:spacing w:after="120" w:before="0"/>
        <w:jc w:val="center"/>
      </w:pPr>
      <w:r>
        <w:rPr>
          <w:rFonts w:ascii="Arial" w:cs="Arial" w:eastAsia="Arial" w:hAnsi="Arial"/>
          <w:b/>
          <w:bCs/>
          <w:color w:val="4A2008"/>
          <w:sz w:val="32"/>
          <w:szCs w:val="32"/>
        </w:rPr>
        <w:t xml:space="preserve">Product Requirements Document</w:t>
      </w:r>
    </w:p>
    <w:p>
      <w:pPr>
        <w:spacing w:after="60" w:before="0"/>
        <w:jc w:val="center"/>
      </w:pPr>
      <w:r>
        <w:rPr>
          <w:rFonts w:ascii="Arial" w:cs="Arial" w:eastAsia="Arial" w:hAnsi="Arial"/>
          <w:color w:val="666666"/>
          <w:sz w:val="28"/>
          <w:szCs w:val="28"/>
        </w:rPr>
        <w:t xml:space="preserve">3D Animated Restaurant Website</w:t>
      </w:r>
    </w:p>
    <w:p>
      <w:pPr>
        <w:pBdr>
          <w:top w:val="single" w:color="D4A853" w:sz="4"/>
          <w:bottom w:val="single" w:color="D4A853" w:sz="4"/>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Draft — Ready for Review</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Benjarong Thai Restaurant</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Development Tool</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Claude Cowork (Anthropic)</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Product Team</w:t>
            </w:r>
          </w:p>
        </w:tc>
      </w:tr>
    </w:tbl>
    <w:p>
      <w:pPr>
        <w:spacing w:after="60" w:before="60"/>
      </w:pPr>
      <w:r>
        <w:t xml:space="preserve"/>
      </w:r>
    </w:p>
    <w:p>
      <w:r>
        <w:br w:type="page"/>
      </w:r>
    </w:p>
    <w:p>
      <w:pPr>
        <w:pStyle w:val="Heading1"/>
        <w:pBdr>
          <w:bottom w:val="single" w:color="D4A853" w:sz="6" w:space="4"/>
        </w:pBdr>
        <w:spacing w:after="120" w:before="360"/>
      </w:pPr>
      <w:r>
        <w:rPr>
          <w:rFonts w:ascii="Arial" w:cs="Arial" w:eastAsia="Arial" w:hAnsi="Arial"/>
          <w:b/>
          <w:bCs/>
        </w:rPr>
        <w:t xml:space="preserve">1. Executive Summary</w:t>
      </w:r>
    </w:p>
    <w:p>
      <w:pPr>
        <w:spacing w:after="60" w:before="60"/>
        <w:jc w:val="left"/>
      </w:pPr>
      <w:r>
        <w:rPr>
          <w:rFonts w:ascii="Arial" w:cs="Arial" w:eastAsia="Arial" w:hAnsi="Arial"/>
          <w:sz w:val="22"/>
          <w:szCs w:val="22"/>
        </w:rPr>
        <w:t xml:space="preserve">Benjarong Thai Restaurant is a premium Thai dining establishment located at 146, TTK Road, Alwarpet, Chennai — rated 4.4/5 across 2,172+ Google reviews and consistently rated 4.7/5 on Zomato and EazyDiner, and a perfect 5/5 on LBB. Known for its authentic Thai cuisine, warm ambience, and signature dishes including pad Thai, green curry, and fresh seafood, Benjarong commands a loyal, growing customer base in Chennai.</w:t>
      </w:r>
    </w:p>
    <w:p>
      <w:pPr>
        <w:spacing w:after="60" w:before="60"/>
      </w:pPr>
      <w:r>
        <w:t xml:space="preserve"/>
      </w:r>
    </w:p>
    <w:p>
      <w:pPr>
        <w:spacing w:after="60" w:before="60"/>
        <w:jc w:val="left"/>
      </w:pPr>
      <w:r>
        <w:rPr>
          <w:rFonts w:ascii="Arial" w:cs="Arial" w:eastAsia="Arial" w:hAnsi="Arial"/>
          <w:sz w:val="22"/>
          <w:szCs w:val="22"/>
        </w:rPr>
        <w:t xml:space="preserve">This PRD defines the complete product requirements for building a world-class 3D animated website for Benjarong, developed with the assistance of Claude Cowork. The website will leverage immersive 3D animations, parallax food imagery, and cinematic scroll effects to reflect the premium restaurant experience online — driving reservations, increasing brand recall, and elevating digital presence.</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2. Restaurant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Restaurant Name</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Benjarong Thai Restaurant</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Cuisine Type</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Authentic Thai</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146, TTK Road, Cooperative Colony, Sri Ram Nagar, Alwarpet, Chennai, Tamil Nadu 600018</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063749 99514</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Reservations</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eazydiner.com</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Operating Hours</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Opens 12:00 PM — Closes 11:00 PM</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Google Rating</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4.4 ★ (2,172+ reviews)</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Zomato Rating</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4.7 / 5 (1,760 votes)</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EazyDiner Rating</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4.7 / 5 (200 votes)</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LBB Rating</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5 / 5</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Signature Dishes</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Pad Thai, Green Curry, Burnt Garlic Fried Rice, Som Tum Salad, Fresh Prawns</w:t>
            </w:r>
          </w:p>
        </w:tc>
      </w:tr>
      <w:tr>
        <w:tc>
          <w:tcPr>
            <w:tcW w:type="dxa" w:w="280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b/>
                <w:bCs/>
                <w:sz w:val="20"/>
                <w:szCs w:val="20"/>
              </w:rPr>
              <w:t xml:space="preserve">Ambience</w:t>
            </w:r>
          </w:p>
        </w:tc>
        <w:tc>
          <w:tcPr>
            <w:tcW w:type="dxa" w:w="6560"/>
            <w:tcBorders>
              <w:top w:val="single" w:color="D4A853" w:sz="1"/>
              <w:left w:val="single" w:color="D4A853" w:sz="1"/>
              <w:bottom w:val="single" w:color="D4A853" w:sz="1"/>
              <w:right w:val="single" w:color="D4A853" w:sz="1"/>
            </w:tcBorders>
            <w:tcMar>
              <w:top w:type="dxa" w:w="80"/>
              <w:left w:type="dxa" w:w="120"/>
              <w:bottom w:type="dxa" w:w="80"/>
              <w:right w:type="dxa" w:w="120"/>
            </w:tcMar>
          </w:tcPr>
          <w:p>
            <w:r>
              <w:rPr>
                <w:rFonts w:ascii="Arial" w:cs="Arial" w:eastAsia="Arial" w:hAnsi="Arial"/>
                <w:sz w:val="20"/>
                <w:szCs w:val="20"/>
              </w:rPr>
              <w:t xml:space="preserve">Warm, traditional Thai interior with wooden furniture</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3. Project Goals &amp; Objectives</w:t>
      </w:r>
    </w:p>
    <w:p>
      <w:pPr>
        <w:pStyle w:val="Heading2"/>
        <w:spacing w:after="80" w:before="240"/>
      </w:pPr>
      <w:r>
        <w:rPr>
          <w:rFonts w:ascii="Arial" w:cs="Arial" w:eastAsia="Arial" w:hAnsi="Arial"/>
          <w:b/>
          <w:bCs/>
          <w:color w:val="8B3A0F"/>
        </w:rPr>
        <w:t xml:space="preserve">3.1 Primary Goals</w:t>
      </w:r>
    </w:p>
    <w:p>
      <w:pPr>
        <w:pStyle w:val="ListParagraph"/>
        <w:numPr>
          <w:ilvl w:val="0"/>
          <w:numId w:val="2"/>
        </w:numPr>
        <w:spacing w:after="40" w:before="40"/>
      </w:pPr>
      <w:r>
        <w:rPr>
          <w:rFonts w:ascii="Arial" w:cs="Arial" w:eastAsia="Arial" w:hAnsi="Arial"/>
          <w:sz w:val="22"/>
          <w:szCs w:val="22"/>
        </w:rPr>
        <w:t xml:space="preserve">Create an immersive 3D animated website that mirrors the premium dining experience of Benjarong</w:t>
      </w:r>
    </w:p>
    <w:p>
      <w:pPr>
        <w:pStyle w:val="ListParagraph"/>
        <w:numPr>
          <w:ilvl w:val="0"/>
          <w:numId w:val="2"/>
        </w:numPr>
        <w:spacing w:after="40" w:before="40"/>
      </w:pPr>
      <w:r>
        <w:rPr>
          <w:rFonts w:ascii="Arial" w:cs="Arial" w:eastAsia="Arial" w:hAnsi="Arial"/>
          <w:sz w:val="22"/>
          <w:szCs w:val="22"/>
        </w:rPr>
        <w:t xml:space="preserve">Drive online reservations and foot traffic through a compelling digital presence</w:t>
      </w:r>
    </w:p>
    <w:p>
      <w:pPr>
        <w:pStyle w:val="ListParagraph"/>
        <w:numPr>
          <w:ilvl w:val="0"/>
          <w:numId w:val="2"/>
        </w:numPr>
        <w:spacing w:after="40" w:before="40"/>
      </w:pPr>
      <w:r>
        <w:rPr>
          <w:rFonts w:ascii="Arial" w:cs="Arial" w:eastAsia="Arial" w:hAnsi="Arial"/>
          <w:sz w:val="22"/>
          <w:szCs w:val="22"/>
        </w:rPr>
        <w:t xml:space="preserve">Showcase food photography and ambience through cinematic 3D motion visuals</w:t>
      </w:r>
    </w:p>
    <w:p>
      <w:pPr>
        <w:pStyle w:val="ListParagraph"/>
        <w:numPr>
          <w:ilvl w:val="0"/>
          <w:numId w:val="2"/>
        </w:numPr>
        <w:spacing w:after="40" w:before="40"/>
      </w:pPr>
      <w:r>
        <w:rPr>
          <w:rFonts w:ascii="Arial" w:cs="Arial" w:eastAsia="Arial" w:hAnsi="Arial"/>
          <w:sz w:val="22"/>
          <w:szCs w:val="22"/>
        </w:rPr>
        <w:t xml:space="preserve">Establish Benjarong as the top-of-mind Thai restaurant in Chennai</w:t>
      </w:r>
    </w:p>
    <w:p>
      <w:pPr>
        <w:pStyle w:val="ListParagraph"/>
        <w:numPr>
          <w:ilvl w:val="0"/>
          <w:numId w:val="2"/>
        </w:numPr>
        <w:spacing w:after="40" w:before="40"/>
      </w:pPr>
      <w:r>
        <w:rPr>
          <w:rFonts w:ascii="Arial" w:cs="Arial" w:eastAsia="Arial" w:hAnsi="Arial"/>
          <w:sz w:val="22"/>
          <w:szCs w:val="22"/>
        </w:rPr>
        <w:t xml:space="preserve">Enable seamless mobile and desktop experience for all visitors</w:t>
      </w:r>
    </w:p>
    <w:p>
      <w:pPr>
        <w:spacing w:after="60" w:before="60"/>
      </w:pPr>
      <w:r>
        <w:t xml:space="preserve"/>
      </w:r>
    </w:p>
    <w:p>
      <w:pPr>
        <w:pStyle w:val="Heading2"/>
        <w:spacing w:after="80" w:before="240"/>
      </w:pPr>
      <w:r>
        <w:rPr>
          <w:rFonts w:ascii="Arial" w:cs="Arial" w:eastAsia="Arial" w:hAnsi="Arial"/>
          <w:b/>
          <w:bCs/>
          <w:color w:val="8B3A0F"/>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Current Baseline</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Online Reservations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EazyDiner only</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+40% via website</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Monthly Website Visitors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Not tracked</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5,000+ unique/month</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Avg. Session Duration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2+ minutes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Bounce Rate</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&lt; 50%</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Google Review Clicks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+25% via website</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Social Media Referrals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+60% from website share</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4. Target Users &amp; Personas</w:t>
      </w:r>
    </w:p>
    <w:p>
      <w:pPr>
        <w:pStyle w:val="Heading2"/>
        <w:spacing w:after="80" w:before="240"/>
      </w:pPr>
      <w:r>
        <w:rPr>
          <w:rFonts w:ascii="Arial" w:cs="Arial" w:eastAsia="Arial" w:hAnsi="Arial"/>
          <w:b/>
          <w:bCs/>
          <w:color w:val="8B3A0F"/>
        </w:rPr>
        <w:t xml:space="preserve">4.1 Primary Personas</w:t>
      </w:r>
    </w:p>
    <w:p>
      <w:pPr>
        <w:pStyle w:val="Heading3"/>
        <w:spacing w:after="60" w:before="160"/>
      </w:pPr>
      <w:r>
        <w:rPr>
          <w:rFonts w:ascii="Arial" w:cs="Arial" w:eastAsia="Arial" w:hAnsi="Arial"/>
          <w:b/>
          <w:bCs/>
          <w:color w:val="4A2008"/>
        </w:rPr>
        <w:t xml:space="preserve">Persona 1: The Food Enthusiast</w:t>
      </w:r>
    </w:p>
    <w:p>
      <w:pPr>
        <w:pStyle w:val="ListParagraph"/>
        <w:numPr>
          <w:ilvl w:val="0"/>
          <w:numId w:val="2"/>
        </w:numPr>
        <w:spacing w:after="40" w:before="40"/>
      </w:pPr>
      <w:r>
        <w:rPr>
          <w:rFonts w:ascii="Arial" w:cs="Arial" w:eastAsia="Arial" w:hAnsi="Arial"/>
          <w:sz w:val="22"/>
          <w:szCs w:val="22"/>
        </w:rPr>
        <w:t xml:space="preserve">Age: 25–40, Chennai urban professional</w:t>
      </w:r>
    </w:p>
    <w:p>
      <w:pPr>
        <w:pStyle w:val="ListParagraph"/>
        <w:numPr>
          <w:ilvl w:val="0"/>
          <w:numId w:val="2"/>
        </w:numPr>
        <w:spacing w:after="40" w:before="40"/>
      </w:pPr>
      <w:r>
        <w:rPr>
          <w:rFonts w:ascii="Arial" w:cs="Arial" w:eastAsia="Arial" w:hAnsi="Arial"/>
          <w:sz w:val="22"/>
          <w:szCs w:val="22"/>
        </w:rPr>
        <w:t xml:space="preserve">Behaviour: Discovers restaurants via Google, Zomato, Instagram</w:t>
      </w:r>
    </w:p>
    <w:p>
      <w:pPr>
        <w:pStyle w:val="ListParagraph"/>
        <w:numPr>
          <w:ilvl w:val="0"/>
          <w:numId w:val="2"/>
        </w:numPr>
        <w:spacing w:after="40" w:before="40"/>
      </w:pPr>
      <w:r>
        <w:rPr>
          <w:rFonts w:ascii="Arial" w:cs="Arial" w:eastAsia="Arial" w:hAnsi="Arial"/>
          <w:sz w:val="22"/>
          <w:szCs w:val="22"/>
        </w:rPr>
        <w:t xml:space="preserve">Goal: Find an authentic Thai restaurant for a special occasion</w:t>
      </w:r>
    </w:p>
    <w:p>
      <w:pPr>
        <w:pStyle w:val="ListParagraph"/>
        <w:numPr>
          <w:ilvl w:val="0"/>
          <w:numId w:val="2"/>
        </w:numPr>
        <w:spacing w:after="40" w:before="40"/>
      </w:pPr>
      <w:r>
        <w:rPr>
          <w:rFonts w:ascii="Arial" w:cs="Arial" w:eastAsia="Arial" w:hAnsi="Arial"/>
          <w:sz w:val="22"/>
          <w:szCs w:val="22"/>
        </w:rPr>
        <w:t xml:space="preserve">Pain Point: Generic, uninspiring restaurant websites that don't capture ambience</w:t>
      </w:r>
    </w:p>
    <w:p>
      <w:pPr>
        <w:spacing w:after="60" w:before="60"/>
      </w:pPr>
      <w:r>
        <w:t xml:space="preserve"/>
      </w:r>
    </w:p>
    <w:p>
      <w:pPr>
        <w:pStyle w:val="Heading3"/>
        <w:spacing w:after="60" w:before="160"/>
      </w:pPr>
      <w:r>
        <w:rPr>
          <w:rFonts w:ascii="Arial" w:cs="Arial" w:eastAsia="Arial" w:hAnsi="Arial"/>
          <w:b/>
          <w:bCs/>
          <w:color w:val="4A2008"/>
        </w:rPr>
        <w:t xml:space="preserve">Persona 2: The Corporate Booker</w:t>
      </w:r>
    </w:p>
    <w:p>
      <w:pPr>
        <w:pStyle w:val="ListParagraph"/>
        <w:numPr>
          <w:ilvl w:val="0"/>
          <w:numId w:val="2"/>
        </w:numPr>
        <w:spacing w:after="40" w:before="40"/>
      </w:pPr>
      <w:r>
        <w:rPr>
          <w:rFonts w:ascii="Arial" w:cs="Arial" w:eastAsia="Arial" w:hAnsi="Arial"/>
          <w:sz w:val="22"/>
          <w:szCs w:val="22"/>
        </w:rPr>
        <w:t xml:space="preserve">Age: 30–50, business professional organising team lunches or client dinners</w:t>
      </w:r>
    </w:p>
    <w:p>
      <w:pPr>
        <w:pStyle w:val="ListParagraph"/>
        <w:numPr>
          <w:ilvl w:val="0"/>
          <w:numId w:val="2"/>
        </w:numPr>
        <w:spacing w:after="40" w:before="40"/>
      </w:pPr>
      <w:r>
        <w:rPr>
          <w:rFonts w:ascii="Arial" w:cs="Arial" w:eastAsia="Arial" w:hAnsi="Arial"/>
          <w:sz w:val="22"/>
          <w:szCs w:val="22"/>
        </w:rPr>
        <w:t xml:space="preserve">Behaviour: Searches for restaurants with group dining options and easy reservation flow</w:t>
      </w:r>
    </w:p>
    <w:p>
      <w:pPr>
        <w:pStyle w:val="ListParagraph"/>
        <w:numPr>
          <w:ilvl w:val="0"/>
          <w:numId w:val="2"/>
        </w:numPr>
        <w:spacing w:after="40" w:before="40"/>
      </w:pPr>
      <w:r>
        <w:rPr>
          <w:rFonts w:ascii="Arial" w:cs="Arial" w:eastAsia="Arial" w:hAnsi="Arial"/>
          <w:sz w:val="22"/>
          <w:szCs w:val="22"/>
        </w:rPr>
        <w:t xml:space="preserve">Goal: Quick confirmation, clear menu, location map, and contact details</w:t>
      </w:r>
    </w:p>
    <w:p>
      <w:pPr>
        <w:pStyle w:val="ListParagraph"/>
        <w:numPr>
          <w:ilvl w:val="0"/>
          <w:numId w:val="2"/>
        </w:numPr>
        <w:spacing w:after="40" w:before="40"/>
      </w:pPr>
      <w:r>
        <w:rPr>
          <w:rFonts w:ascii="Arial" w:cs="Arial" w:eastAsia="Arial" w:hAnsi="Arial"/>
          <w:sz w:val="22"/>
          <w:szCs w:val="22"/>
        </w:rPr>
        <w:t xml:space="preserve">Pain Point: Difficulty finding table availability or a direct booking option</w:t>
      </w:r>
    </w:p>
    <w:p>
      <w:pPr>
        <w:spacing w:after="60" w:before="60"/>
      </w:pPr>
      <w:r>
        <w:t xml:space="preserve"/>
      </w:r>
    </w:p>
    <w:p>
      <w:pPr>
        <w:pStyle w:val="Heading3"/>
        <w:spacing w:after="60" w:before="160"/>
      </w:pPr>
      <w:r>
        <w:rPr>
          <w:rFonts w:ascii="Arial" w:cs="Arial" w:eastAsia="Arial" w:hAnsi="Arial"/>
          <w:b/>
          <w:bCs/>
          <w:color w:val="4A2008"/>
        </w:rPr>
        <w:t xml:space="preserve">Persona 3: The Tourist / Visitor</w:t>
      </w:r>
    </w:p>
    <w:p>
      <w:pPr>
        <w:pStyle w:val="ListParagraph"/>
        <w:numPr>
          <w:ilvl w:val="0"/>
          <w:numId w:val="2"/>
        </w:numPr>
        <w:spacing w:after="40" w:before="40"/>
      </w:pPr>
      <w:r>
        <w:rPr>
          <w:rFonts w:ascii="Arial" w:cs="Arial" w:eastAsia="Arial" w:hAnsi="Arial"/>
          <w:sz w:val="22"/>
          <w:szCs w:val="22"/>
        </w:rPr>
        <w:t xml:space="preserve">Age: 25–55, visiting Chennai for leisure or business</w:t>
      </w:r>
    </w:p>
    <w:p>
      <w:pPr>
        <w:pStyle w:val="ListParagraph"/>
        <w:numPr>
          <w:ilvl w:val="0"/>
          <w:numId w:val="2"/>
        </w:numPr>
        <w:spacing w:after="40" w:before="40"/>
      </w:pPr>
      <w:r>
        <w:rPr>
          <w:rFonts w:ascii="Arial" w:cs="Arial" w:eastAsia="Arial" w:hAnsi="Arial"/>
          <w:sz w:val="22"/>
          <w:szCs w:val="22"/>
        </w:rPr>
        <w:t xml:space="preserve">Behaviour: Relies heavily on Google Maps, travel blogs, and restaurant websites</w:t>
      </w:r>
    </w:p>
    <w:p>
      <w:pPr>
        <w:pStyle w:val="ListParagraph"/>
        <w:numPr>
          <w:ilvl w:val="0"/>
          <w:numId w:val="2"/>
        </w:numPr>
        <w:spacing w:after="40" w:before="40"/>
      </w:pPr>
      <w:r>
        <w:rPr>
          <w:rFonts w:ascii="Arial" w:cs="Arial" w:eastAsia="Arial" w:hAnsi="Arial"/>
          <w:sz w:val="22"/>
          <w:szCs w:val="22"/>
        </w:rPr>
        <w:t xml:space="preserve">Goal: Confirm authenticity, see the menu and photos, and book a table</w:t>
      </w:r>
    </w:p>
    <w:p>
      <w:pPr>
        <w:pStyle w:val="ListParagraph"/>
        <w:numPr>
          <w:ilvl w:val="0"/>
          <w:numId w:val="2"/>
        </w:numPr>
        <w:spacing w:after="40" w:before="40"/>
      </w:pPr>
      <w:r>
        <w:rPr>
          <w:rFonts w:ascii="Arial" w:cs="Arial" w:eastAsia="Arial" w:hAnsi="Arial"/>
          <w:sz w:val="22"/>
          <w:szCs w:val="22"/>
        </w:rPr>
        <w:t xml:space="preserve">Pain Point: Lack of trust signals and poor website presentation</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5. Project Scope</w:t>
      </w:r>
    </w:p>
    <w:p>
      <w:pPr>
        <w:pStyle w:val="Heading2"/>
        <w:spacing w:after="80" w:before="240"/>
      </w:pPr>
      <w:r>
        <w:rPr>
          <w:rFonts w:ascii="Arial" w:cs="Arial" w:eastAsia="Arial" w:hAnsi="Arial"/>
          <w:b/>
          <w:bCs/>
          <w:color w:val="8B3A0F"/>
        </w:rPr>
        <w:t xml:space="preserve">5.1 In Scope</w:t>
      </w:r>
    </w:p>
    <w:p>
      <w:pPr>
        <w:pStyle w:val="ListParagraph"/>
        <w:numPr>
          <w:ilvl w:val="0"/>
          <w:numId w:val="2"/>
        </w:numPr>
        <w:spacing w:after="40" w:before="40"/>
      </w:pPr>
      <w:r>
        <w:rPr>
          <w:rFonts w:ascii="Arial" w:cs="Arial" w:eastAsia="Arial" w:hAnsi="Arial"/>
          <w:sz w:val="22"/>
          <w:szCs w:val="22"/>
        </w:rPr>
        <w:t xml:space="preserve">Full 3D animated single-page website (scroll-driven experience)</w:t>
      </w:r>
    </w:p>
    <w:p>
      <w:pPr>
        <w:pStyle w:val="ListParagraph"/>
        <w:numPr>
          <w:ilvl w:val="0"/>
          <w:numId w:val="2"/>
        </w:numPr>
        <w:spacing w:after="40" w:before="40"/>
      </w:pPr>
      <w:r>
        <w:rPr>
          <w:rFonts w:ascii="Arial" w:cs="Arial" w:eastAsia="Arial" w:hAnsi="Arial"/>
          <w:sz w:val="22"/>
          <w:szCs w:val="22"/>
        </w:rPr>
        <w:t xml:space="preserve">Hero section with 3D food animation using Kling 3 generated video assets</w:t>
      </w:r>
    </w:p>
    <w:p>
      <w:pPr>
        <w:pStyle w:val="ListParagraph"/>
        <w:numPr>
          <w:ilvl w:val="0"/>
          <w:numId w:val="2"/>
        </w:numPr>
        <w:spacing w:after="40" w:before="40"/>
      </w:pPr>
      <w:r>
        <w:rPr>
          <w:rFonts w:ascii="Arial" w:cs="Arial" w:eastAsia="Arial" w:hAnsi="Arial"/>
          <w:sz w:val="22"/>
          <w:szCs w:val="22"/>
        </w:rPr>
        <w:t xml:space="preserve">Interactive 3D menu showcase with parallax depth effects</w:t>
      </w:r>
    </w:p>
    <w:p>
      <w:pPr>
        <w:pStyle w:val="ListParagraph"/>
        <w:numPr>
          <w:ilvl w:val="0"/>
          <w:numId w:val="2"/>
        </w:numPr>
        <w:spacing w:after="40" w:before="40"/>
      </w:pPr>
      <w:r>
        <w:rPr>
          <w:rFonts w:ascii="Arial" w:cs="Arial" w:eastAsia="Arial" w:hAnsi="Arial"/>
          <w:sz w:val="22"/>
          <w:szCs w:val="22"/>
        </w:rPr>
        <w:t xml:space="preserve">Reservations / booking integration (EazyDiner embedded or custom form)</w:t>
      </w:r>
    </w:p>
    <w:p>
      <w:pPr>
        <w:pStyle w:val="ListParagraph"/>
        <w:numPr>
          <w:ilvl w:val="0"/>
          <w:numId w:val="2"/>
        </w:numPr>
        <w:spacing w:after="40" w:before="40"/>
      </w:pPr>
      <w:r>
        <w:rPr>
          <w:rFonts w:ascii="Arial" w:cs="Arial" w:eastAsia="Arial" w:hAnsi="Arial"/>
          <w:sz w:val="22"/>
          <w:szCs w:val="22"/>
        </w:rPr>
        <w:t xml:space="preserve">Google Maps integration with restaurant pin</w:t>
      </w:r>
    </w:p>
    <w:p>
      <w:pPr>
        <w:pStyle w:val="ListParagraph"/>
        <w:numPr>
          <w:ilvl w:val="0"/>
          <w:numId w:val="2"/>
        </w:numPr>
        <w:spacing w:after="40" w:before="40"/>
      </w:pPr>
      <w:r>
        <w:rPr>
          <w:rFonts w:ascii="Arial" w:cs="Arial" w:eastAsia="Arial" w:hAnsi="Arial"/>
          <w:sz w:val="22"/>
          <w:szCs w:val="22"/>
        </w:rPr>
        <w:t xml:space="preserve">Photo gallery with 3D parallax image transitions</w:t>
      </w:r>
    </w:p>
    <w:p>
      <w:pPr>
        <w:pStyle w:val="ListParagraph"/>
        <w:numPr>
          <w:ilvl w:val="0"/>
          <w:numId w:val="2"/>
        </w:numPr>
        <w:spacing w:after="40" w:before="40"/>
      </w:pPr>
      <w:r>
        <w:rPr>
          <w:rFonts w:ascii="Arial" w:cs="Arial" w:eastAsia="Arial" w:hAnsi="Arial"/>
          <w:sz w:val="22"/>
          <w:szCs w:val="22"/>
        </w:rPr>
        <w:t xml:space="preserve">Mobile-responsive design</w:t>
      </w:r>
    </w:p>
    <w:p>
      <w:pPr>
        <w:pStyle w:val="ListParagraph"/>
        <w:numPr>
          <w:ilvl w:val="0"/>
          <w:numId w:val="2"/>
        </w:numPr>
        <w:spacing w:after="40" w:before="40"/>
      </w:pPr>
      <w:r>
        <w:rPr>
          <w:rFonts w:ascii="Arial" w:cs="Arial" w:eastAsia="Arial" w:hAnsi="Arial"/>
          <w:sz w:val="22"/>
          <w:szCs w:val="22"/>
        </w:rPr>
        <w:t xml:space="preserve">SEO meta tags and structured data for restaurant schema</w:t>
      </w:r>
    </w:p>
    <w:p>
      <w:pPr>
        <w:pStyle w:val="ListParagraph"/>
        <w:numPr>
          <w:ilvl w:val="0"/>
          <w:numId w:val="2"/>
        </w:numPr>
        <w:spacing w:after="40" w:before="40"/>
      </w:pPr>
      <w:r>
        <w:rPr>
          <w:rFonts w:ascii="Arial" w:cs="Arial" w:eastAsia="Arial" w:hAnsi="Arial"/>
          <w:sz w:val="22"/>
          <w:szCs w:val="22"/>
        </w:rPr>
        <w:t xml:space="preserve">Claude Cowork assisted development workflow</w:t>
      </w:r>
    </w:p>
    <w:p>
      <w:pPr>
        <w:spacing w:after="60" w:before="60"/>
      </w:pPr>
      <w:r>
        <w:t xml:space="preserve"/>
      </w:r>
    </w:p>
    <w:p>
      <w:pPr>
        <w:pStyle w:val="Heading2"/>
        <w:spacing w:after="80" w:before="240"/>
      </w:pPr>
      <w:r>
        <w:rPr>
          <w:rFonts w:ascii="Arial" w:cs="Arial" w:eastAsia="Arial" w:hAnsi="Arial"/>
          <w:b/>
          <w:bCs/>
          <w:color w:val="8B3A0F"/>
        </w:rPr>
        <w:t xml:space="preserve">5.2 Out of Scope (v1.0)</w:t>
      </w:r>
    </w:p>
    <w:p>
      <w:pPr>
        <w:pStyle w:val="ListParagraph"/>
        <w:numPr>
          <w:ilvl w:val="0"/>
          <w:numId w:val="2"/>
        </w:numPr>
        <w:spacing w:after="40" w:before="40"/>
      </w:pPr>
      <w:r>
        <w:rPr>
          <w:rFonts w:ascii="Arial" w:cs="Arial" w:eastAsia="Arial" w:hAnsi="Arial"/>
          <w:sz w:val="22"/>
          <w:szCs w:val="22"/>
        </w:rPr>
        <w:t xml:space="preserve">Online food ordering / delivery integration</w:t>
      </w:r>
    </w:p>
    <w:p>
      <w:pPr>
        <w:pStyle w:val="ListParagraph"/>
        <w:numPr>
          <w:ilvl w:val="0"/>
          <w:numId w:val="2"/>
        </w:numPr>
        <w:spacing w:after="40" w:before="40"/>
      </w:pPr>
      <w:r>
        <w:rPr>
          <w:rFonts w:ascii="Arial" w:cs="Arial" w:eastAsia="Arial" w:hAnsi="Arial"/>
          <w:sz w:val="22"/>
          <w:szCs w:val="22"/>
        </w:rPr>
        <w:t xml:space="preserve">Loyalty / rewards program portal</w:t>
      </w:r>
    </w:p>
    <w:p>
      <w:pPr>
        <w:pStyle w:val="ListParagraph"/>
        <w:numPr>
          <w:ilvl w:val="0"/>
          <w:numId w:val="2"/>
        </w:numPr>
        <w:spacing w:after="40" w:before="40"/>
      </w:pPr>
      <w:r>
        <w:rPr>
          <w:rFonts w:ascii="Arial" w:cs="Arial" w:eastAsia="Arial" w:hAnsi="Arial"/>
          <w:sz w:val="22"/>
          <w:szCs w:val="22"/>
        </w:rPr>
        <w:t xml:space="preserve">Multi-language support</w:t>
      </w:r>
    </w:p>
    <w:p>
      <w:pPr>
        <w:pStyle w:val="ListParagraph"/>
        <w:numPr>
          <w:ilvl w:val="0"/>
          <w:numId w:val="2"/>
        </w:numPr>
        <w:spacing w:after="40" w:before="40"/>
      </w:pPr>
      <w:r>
        <w:rPr>
          <w:rFonts w:ascii="Arial" w:cs="Arial" w:eastAsia="Arial" w:hAnsi="Arial"/>
          <w:sz w:val="22"/>
          <w:szCs w:val="22"/>
        </w:rPr>
        <w:t xml:space="preserve">Staff / admin CMS panel</w:t>
      </w:r>
    </w:p>
    <w:p>
      <w:pPr>
        <w:pStyle w:val="ListParagraph"/>
        <w:numPr>
          <w:ilvl w:val="0"/>
          <w:numId w:val="2"/>
        </w:numPr>
        <w:spacing w:after="40" w:before="40"/>
      </w:pPr>
      <w:r>
        <w:rPr>
          <w:rFonts w:ascii="Arial" w:cs="Arial" w:eastAsia="Arial" w:hAnsi="Arial"/>
          <w:sz w:val="22"/>
          <w:szCs w:val="22"/>
        </w:rPr>
        <w:t xml:space="preserve">Live chat or chatbot</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6. Website Structure &amp; Pages</w:t>
      </w:r>
    </w:p>
    <w:p>
      <w:pPr>
        <w:pStyle w:val="Heading2"/>
        <w:spacing w:after="80" w:before="240"/>
      </w:pPr>
      <w:r>
        <w:rPr>
          <w:rFonts w:ascii="Arial" w:cs="Arial" w:eastAsia="Arial" w:hAnsi="Arial"/>
          <w:b/>
          <w:bCs/>
          <w:color w:val="8B3A0F"/>
        </w:rPr>
        <w:t xml:space="preserve">6.1 Page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3D Animation</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Hero / Landing</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Restaurant name, tagline, CTA 'Reserve a Table'</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Kling 3 food video loop, floating particles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About Us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Story of Benjarong, authenticity, awards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3D parallax image of interior</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Menu Highlights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Signature dishes with photos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3D card flip / hover depth effects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Photo Gallery</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Food, ambience, team photos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Parallax scroll, depth layering</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Reservations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Booking form / EazyDiner embed</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Subtle background animation</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Reviews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Google, Zomato, LBB ratings display</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Animated star ratings, scroll-in cards</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Location &amp; Contact</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Address, map, phone, hours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Google Maps 3D embed</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Footer</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Social links, quick nav, copyright</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Minimal, elegant</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7. 3D Animation &amp; Visual Requirements</w:t>
      </w:r>
    </w:p>
    <w:p>
      <w:pPr>
        <w:pStyle w:val="Heading2"/>
        <w:spacing w:after="80" w:before="240"/>
      </w:pPr>
      <w:r>
        <w:rPr>
          <w:rFonts w:ascii="Arial" w:cs="Arial" w:eastAsia="Arial" w:hAnsi="Arial"/>
          <w:b/>
          <w:bCs/>
          <w:color w:val="8B3A0F"/>
        </w:rPr>
        <w:t xml:space="preserve">7.1 Animation Philosophy</w:t>
      </w:r>
    </w:p>
    <w:p>
      <w:pPr>
        <w:spacing w:after="60" w:before="60"/>
        <w:jc w:val="left"/>
      </w:pPr>
      <w:r>
        <w:rPr>
          <w:rFonts w:ascii="Arial" w:cs="Arial" w:eastAsia="Arial" w:hAnsi="Arial"/>
          <w:sz w:val="22"/>
          <w:szCs w:val="22"/>
        </w:rPr>
        <w:t xml:space="preserve">The website must embody a cinematic, premium Thai dining aesthetic. Animations should feel organic, subtle, and luxurious — never gimmicky. The visual language draws from warm golden tones, deep teakwood browns, and emerald Thai greens.</w:t>
      </w:r>
    </w:p>
    <w:p>
      <w:pPr>
        <w:spacing w:after="60" w:before="60"/>
      </w:pPr>
      <w:r>
        <w:t xml:space="preserve"/>
      </w:r>
    </w:p>
    <w:p>
      <w:pPr>
        <w:pStyle w:val="Heading2"/>
        <w:spacing w:after="80" w:before="240"/>
      </w:pPr>
      <w:r>
        <w:rPr>
          <w:rFonts w:ascii="Arial" w:cs="Arial" w:eastAsia="Arial" w:hAnsi="Arial"/>
          <w:b/>
          <w:bCs/>
          <w:color w:val="8B3A0F"/>
        </w:rPr>
        <w:t xml:space="preserve">7.2 Kling 3 Video Assets</w:t>
      </w:r>
    </w:p>
    <w:p>
      <w:pPr>
        <w:spacing w:after="60" w:before="60"/>
        <w:jc w:val="left"/>
      </w:pPr>
      <w:r>
        <w:rPr>
          <w:rFonts w:ascii="Arial" w:cs="Arial" w:eastAsia="Arial" w:hAnsi="Arial"/>
          <w:sz w:val="22"/>
          <w:szCs w:val="22"/>
        </w:rPr>
        <w:t xml:space="preserve">Two food images have been prepared for 3D motion generation using Kling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Source Image</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Kling 3 Animation Style</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Asset 1</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Thai curry / green curry dish</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3D parallax depth, steam wisps rising, warm light sweep</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Hero background loop</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Asset 2</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Fresh prawn platter</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Subtle floating depth, ingredient separation, cinematic push-in</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Menu section feature</w:t>
            </w:r>
          </w:p>
        </w:tc>
      </w:tr>
    </w:tbl>
    <w:p>
      <w:pPr>
        <w:spacing w:after="60" w:before="60"/>
      </w:pPr>
      <w:r>
        <w:t xml:space="preserve"/>
      </w:r>
    </w:p>
    <w:p>
      <w:pPr>
        <w:pStyle w:val="Heading2"/>
        <w:spacing w:after="80" w:before="240"/>
      </w:pPr>
      <w:r>
        <w:rPr>
          <w:rFonts w:ascii="Arial" w:cs="Arial" w:eastAsia="Arial" w:hAnsi="Arial"/>
          <w:b/>
          <w:bCs/>
          <w:color w:val="8B3A0F"/>
        </w:rPr>
        <w:t xml:space="preserve">7.3 Kling 3 Prompt (Confirmed)</w:t>
      </w:r>
    </w:p>
    <w:p>
      <w:pPr>
        <w:pBdr>
          <w:left w:val="single" w:color="D4A853" w:sz="12"/>
        </w:pBdr>
        <w:shd w:fill="FDF3E3" w:val="clear"/>
        <w:spacing w:after="120" w:before="120"/>
        <w:ind w:left="360"/>
      </w:pPr>
      <w:r>
        <w:rPr>
          <w:rFonts w:ascii="Courier New" w:cs="Courier New" w:eastAsia="Courier New" w:hAnsi="Courier New"/>
          <w:color w:val="4A2008"/>
          <w:sz w:val="19"/>
          <w:szCs w:val="19"/>
        </w:rPr>
        <w:t xml:space="preserve">Gentle 3D parallax depth effect on a beautifully styled Thai food image. Subtle floating motion with soft depth layers — foreground ingredients slowly drift forward while background recedes. Smooth cinematic breathing motion. Soft warm ambient light shifts across food surface highlighting textures. Steam wisps rise delicately. No camera cuts. Seamless loop. Photorealistic. 4K quality.</w:t>
      </w:r>
    </w:p>
    <w:p>
      <w:pPr>
        <w:spacing w:after="60" w:before="60"/>
      </w:pPr>
      <w:r>
        <w:t xml:space="preserve"/>
      </w:r>
    </w:p>
    <w:p>
      <w:pPr>
        <w:pStyle w:val="Heading2"/>
        <w:spacing w:after="80" w:before="240"/>
      </w:pPr>
      <w:r>
        <w:rPr>
          <w:rFonts w:ascii="Arial" w:cs="Arial" w:eastAsia="Arial" w:hAnsi="Arial"/>
          <w:b/>
          <w:bCs/>
          <w:color w:val="8B3A0F"/>
        </w:rPr>
        <w:t xml:space="preserve">7.4 Web 3D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Three.js / React Three Fiber</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3D scene rendering and scroll-driven animations</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GSAP (GreenSock)</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Smooth scroll animations, parallax, timeline controls</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Lenis / Locomotive Scroll</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Smooth scroll behaviour</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React component animations and transitions</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Spline (optional)</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Pre-built 3D food scene objects</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WebGL Shaders</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Background particle and light effects</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Kling 3 Video (.mp4)</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Hero background and menu section video loops</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8. Claude Cowork Development Workflow</w:t>
      </w:r>
    </w:p>
    <w:p>
      <w:pPr>
        <w:pStyle w:val="Heading2"/>
        <w:spacing w:after="80" w:before="240"/>
      </w:pPr>
      <w:r>
        <w:rPr>
          <w:rFonts w:ascii="Arial" w:cs="Arial" w:eastAsia="Arial" w:hAnsi="Arial"/>
          <w:b/>
          <w:bCs/>
          <w:color w:val="8B3A0F"/>
        </w:rPr>
        <w:t xml:space="preserve">8.1 Overview</w:t>
      </w:r>
    </w:p>
    <w:p>
      <w:pPr>
        <w:spacing w:after="60" w:before="60"/>
        <w:jc w:val="left"/>
      </w:pPr>
      <w:r>
        <w:rPr>
          <w:rFonts w:ascii="Arial" w:cs="Arial" w:eastAsia="Arial" w:hAnsi="Arial"/>
          <w:sz w:val="22"/>
          <w:szCs w:val="22"/>
        </w:rPr>
        <w:t xml:space="preserve">This website will be built with guidance from Claude Cowork — Anthropic's desktop automation tool. Claude Cowork will assist in scaffolding the project, writing React/Three.js components, generating animation code, and iterating on design through screen-aware context.</w:t>
      </w:r>
    </w:p>
    <w:p>
      <w:pPr>
        <w:spacing w:after="60" w:before="60"/>
      </w:pPr>
      <w:r>
        <w:t xml:space="preserve"/>
      </w:r>
    </w:p>
    <w:p>
      <w:pPr>
        <w:pStyle w:val="Heading2"/>
        <w:spacing w:after="80" w:before="240"/>
      </w:pPr>
      <w:r>
        <w:rPr>
          <w:rFonts w:ascii="Arial" w:cs="Arial" w:eastAsia="Arial" w:hAnsi="Arial"/>
          <w:b/>
          <w:bCs/>
          <w:color w:val="8B3A0F"/>
        </w:rPr>
        <w:t xml:space="preserve">8.2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Claude Cowork Role</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1 — Setup</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Next.js + Three.js + Tailwind</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Generate boilerplate, configure dependencies</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2 — Hero Section</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Kling 3 video integration, 3D hero scene</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Write Three.js scene, GSAP scroll trigger</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2 days</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 — Menu Section</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3D dish cards, parallax gallery</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Component generation, animation logic</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4 — Booking Flow</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Reservation form, EazyDiner embed</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Form component, validation, API hook</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2 days</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5 — Reviews</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Rating display, testimonial cards</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Animated components with real data</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6 — Location</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Google Maps, contact info, hours</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Maps integration, layout</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7 — Polish &amp; QA</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Mobile responsiveness, performance, SEO</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Audit, fix, optimise</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8 — Deployment</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Vercel / hosting deploy</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CI/CD config, env setup</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1 day</w:t>
            </w:r>
          </w:p>
        </w:tc>
      </w:tr>
    </w:tbl>
    <w:p>
      <w:pPr>
        <w:spacing w:after="60" w:before="60"/>
      </w:pPr>
      <w:r>
        <w:t xml:space="preserve"/>
      </w:r>
    </w:p>
    <w:p>
      <w:pPr>
        <w:pStyle w:val="Heading2"/>
        <w:spacing w:after="80" w:before="240"/>
      </w:pPr>
      <w:r>
        <w:rPr>
          <w:rFonts w:ascii="Arial" w:cs="Arial" w:eastAsia="Arial" w:hAnsi="Arial"/>
          <w:b/>
          <w:bCs/>
          <w:color w:val="8B3A0F"/>
        </w:rPr>
        <w:t xml:space="preserve">8.3 Claude Cowork Prompting Guidelines</w:t>
      </w:r>
    </w:p>
    <w:p>
      <w:pPr>
        <w:pStyle w:val="ListParagraph"/>
        <w:numPr>
          <w:ilvl w:val="0"/>
          <w:numId w:val="2"/>
        </w:numPr>
        <w:spacing w:after="40" w:before="40"/>
      </w:pPr>
      <w:r>
        <w:rPr>
          <w:rFonts w:ascii="Arial" w:cs="Arial" w:eastAsia="Arial" w:hAnsi="Arial"/>
          <w:sz w:val="22"/>
          <w:szCs w:val="22"/>
        </w:rPr>
        <w:t xml:space="preserve">Always provide screen context when asking Claude to build UI — share screenshots of desired reference styles</w:t>
      </w:r>
    </w:p>
    <w:p>
      <w:pPr>
        <w:pStyle w:val="ListParagraph"/>
        <w:numPr>
          <w:ilvl w:val="0"/>
          <w:numId w:val="2"/>
        </w:numPr>
        <w:spacing w:after="40" w:before="40"/>
      </w:pPr>
      <w:r>
        <w:rPr>
          <w:rFonts w:ascii="Arial" w:cs="Arial" w:eastAsia="Arial" w:hAnsi="Arial"/>
          <w:sz w:val="22"/>
          <w:szCs w:val="22"/>
        </w:rPr>
        <w:t xml:space="preserve">Describe animation intent in physical terms: 'slow breathing', 'gentle float', 'warm light sweep'</w:t>
      </w:r>
    </w:p>
    <w:p>
      <w:pPr>
        <w:pStyle w:val="ListParagraph"/>
        <w:numPr>
          <w:ilvl w:val="0"/>
          <w:numId w:val="2"/>
        </w:numPr>
        <w:spacing w:after="40" w:before="40"/>
      </w:pPr>
      <w:r>
        <w:rPr>
          <w:rFonts w:ascii="Arial" w:cs="Arial" w:eastAsia="Arial" w:hAnsi="Arial"/>
          <w:sz w:val="22"/>
          <w:szCs w:val="22"/>
        </w:rPr>
        <w:t xml:space="preserve">Request components one section at a time for precise iteration</w:t>
      </w:r>
    </w:p>
    <w:p>
      <w:pPr>
        <w:pStyle w:val="ListParagraph"/>
        <w:numPr>
          <w:ilvl w:val="0"/>
          <w:numId w:val="2"/>
        </w:numPr>
        <w:spacing w:after="40" w:before="40"/>
      </w:pPr>
      <w:r>
        <w:rPr>
          <w:rFonts w:ascii="Arial" w:cs="Arial" w:eastAsia="Arial" w:hAnsi="Arial"/>
          <w:sz w:val="22"/>
          <w:szCs w:val="22"/>
        </w:rPr>
        <w:t xml:space="preserve">Use the phrase 'maintain Thai restaurant aesthetic with warm gold and teak tones' in every session</w:t>
      </w:r>
    </w:p>
    <w:p>
      <w:pPr>
        <w:pStyle w:val="ListParagraph"/>
        <w:numPr>
          <w:ilvl w:val="0"/>
          <w:numId w:val="2"/>
        </w:numPr>
        <w:spacing w:after="40" w:before="40"/>
      </w:pPr>
      <w:r>
        <w:rPr>
          <w:rFonts w:ascii="Arial" w:cs="Arial" w:eastAsia="Arial" w:hAnsi="Arial"/>
          <w:sz w:val="22"/>
          <w:szCs w:val="22"/>
        </w:rPr>
        <w:t xml:space="preserve">For Kling 3 assets: specify 'Low motion strength, seamless loop, 4K, no camera cuts'</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Next.js 14 (React)</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SSR for SEO, fast routing, image optimisation</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3D Engine</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Three.js / React Three Fiber</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3D scene management, WebGL rendering</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Animation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GSAP + Framer Motion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Scroll triggers, micro-interactions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Styling</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Rapid responsive styling</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Video Assets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Kling 3 (.mp4 H.264)</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AI-generated 3D food animations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Vercel</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Edge deployment, CDN, automatic HTTPS</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Maps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Google Maps Embed API</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Location section</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Reservations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EazyDiner Widget / Custom Form</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Table booking flow</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Visitor tracking and conversion</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SEO</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Next.js Head + Schema.org Restaurant</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Local SEO, rich snippets</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10. Design System</w:t>
      </w:r>
    </w:p>
    <w:p>
      <w:pPr>
        <w:pStyle w:val="Heading2"/>
        <w:spacing w:after="80" w:before="240"/>
      </w:pPr>
      <w:r>
        <w:rPr>
          <w:rFonts w:ascii="Arial" w:cs="Arial" w:eastAsia="Arial" w:hAnsi="Arial"/>
          <w:b/>
          <w:bCs/>
          <w:color w:val="8B3A0F"/>
        </w:rPr>
        <w:t xml:space="preserve">10.1 Brand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Colour Name</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Deep Teak Brown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#4A2008</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Primary text, headings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Thai Gold</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#D4A853</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Accents, borders, highlights</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Spice Red</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#8B3A0F</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Secondary headings, CTAs</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Cream White</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#FDF3E3</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Background, cards</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Emerald Thai Green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#2D6A4F</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Accent details, icons</w:t>
            </w:r>
          </w:p>
        </w:tc>
      </w:tr>
    </w:tbl>
    <w:p>
      <w:pPr>
        <w:spacing w:after="60" w:before="60"/>
      </w:pPr>
      <w:r>
        <w:t xml:space="preserve"/>
      </w:r>
    </w:p>
    <w:p>
      <w:pPr>
        <w:pStyle w:val="Heading2"/>
        <w:spacing w:after="80" w:before="240"/>
      </w:pPr>
      <w:r>
        <w:rPr>
          <w:rFonts w:ascii="Arial" w:cs="Arial" w:eastAsia="Arial" w:hAnsi="Arial"/>
          <w:b/>
          <w:bCs/>
          <w:color w:val="8B3A0F"/>
        </w:rPr>
        <w:t xml:space="preserve">10.2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Display / Hero</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Playfair Display</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700 Bold</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Body</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Inter</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400 Regular, 500 Medium</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Menu Items</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Cormorant Garamond</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600 Semibold</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UI Labels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Inter</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400, 600</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11. Content Requirements</w:t>
      </w:r>
    </w:p>
    <w:p>
      <w:pPr>
        <w:pStyle w:val="Heading2"/>
        <w:spacing w:after="80" w:before="240"/>
      </w:pPr>
      <w:r>
        <w:rPr>
          <w:rFonts w:ascii="Arial" w:cs="Arial" w:eastAsia="Arial" w:hAnsi="Arial"/>
          <w:b/>
          <w:bCs/>
          <w:color w:val="8B3A0F"/>
        </w:rPr>
        <w:t xml:space="preserve">11.1 Assets Needed</w:t>
      </w:r>
    </w:p>
    <w:p>
      <w:pPr>
        <w:pStyle w:val="ListParagraph"/>
        <w:numPr>
          <w:ilvl w:val="0"/>
          <w:numId w:val="2"/>
        </w:numPr>
        <w:spacing w:after="40" w:before="40"/>
      </w:pPr>
      <w:r>
        <w:rPr>
          <w:rFonts w:ascii="Arial" w:cs="Arial" w:eastAsia="Arial" w:hAnsi="Arial"/>
          <w:sz w:val="22"/>
          <w:szCs w:val="22"/>
        </w:rPr>
        <w:t xml:space="preserve">High-resolution food photography (minimum 10–15 dishes)</w:t>
      </w:r>
    </w:p>
    <w:p>
      <w:pPr>
        <w:pStyle w:val="ListParagraph"/>
        <w:numPr>
          <w:ilvl w:val="0"/>
          <w:numId w:val="2"/>
        </w:numPr>
        <w:spacing w:after="40" w:before="40"/>
      </w:pPr>
      <w:r>
        <w:rPr>
          <w:rFonts w:ascii="Arial" w:cs="Arial" w:eastAsia="Arial" w:hAnsi="Arial"/>
          <w:sz w:val="22"/>
          <w:szCs w:val="22"/>
        </w:rPr>
        <w:t xml:space="preserve">Kling 3 generated 3D motion videos (2 x 5-second loops from provided images)</w:t>
      </w:r>
    </w:p>
    <w:p>
      <w:pPr>
        <w:pStyle w:val="ListParagraph"/>
        <w:numPr>
          <w:ilvl w:val="0"/>
          <w:numId w:val="2"/>
        </w:numPr>
        <w:spacing w:after="40" w:before="40"/>
      </w:pPr>
      <w:r>
        <w:rPr>
          <w:rFonts w:ascii="Arial" w:cs="Arial" w:eastAsia="Arial" w:hAnsi="Arial"/>
          <w:sz w:val="22"/>
          <w:szCs w:val="22"/>
        </w:rPr>
        <w:t xml:space="preserve">Restaurant interior and ambience photos</w:t>
      </w:r>
    </w:p>
    <w:p>
      <w:pPr>
        <w:pStyle w:val="ListParagraph"/>
        <w:numPr>
          <w:ilvl w:val="0"/>
          <w:numId w:val="2"/>
        </w:numPr>
        <w:spacing w:after="40" w:before="40"/>
      </w:pPr>
      <w:r>
        <w:rPr>
          <w:rFonts w:ascii="Arial" w:cs="Arial" w:eastAsia="Arial" w:hAnsi="Arial"/>
          <w:sz w:val="22"/>
          <w:szCs w:val="22"/>
        </w:rPr>
        <w:t xml:space="preserve">Logo in SVG and PNG format</w:t>
      </w:r>
    </w:p>
    <w:p>
      <w:pPr>
        <w:pStyle w:val="ListParagraph"/>
        <w:numPr>
          <w:ilvl w:val="0"/>
          <w:numId w:val="2"/>
        </w:numPr>
        <w:spacing w:after="40" w:before="40"/>
      </w:pPr>
      <w:r>
        <w:rPr>
          <w:rFonts w:ascii="Arial" w:cs="Arial" w:eastAsia="Arial" w:hAnsi="Arial"/>
          <w:sz w:val="22"/>
          <w:szCs w:val="22"/>
        </w:rPr>
        <w:t xml:space="preserve">Owner/chef profile photo (optional)</w:t>
      </w:r>
    </w:p>
    <w:p>
      <w:pPr>
        <w:pStyle w:val="ListParagraph"/>
        <w:numPr>
          <w:ilvl w:val="0"/>
          <w:numId w:val="2"/>
        </w:numPr>
        <w:spacing w:after="40" w:before="40"/>
      </w:pPr>
      <w:r>
        <w:rPr>
          <w:rFonts w:ascii="Arial" w:cs="Arial" w:eastAsia="Arial" w:hAnsi="Arial"/>
          <w:sz w:val="22"/>
          <w:szCs w:val="22"/>
        </w:rPr>
        <w:t xml:space="preserve">Menu PDF or structured menu data (categories, items, prices)</w:t>
      </w:r>
    </w:p>
    <w:p>
      <w:pPr>
        <w:spacing w:after="60" w:before="60"/>
      </w:pPr>
      <w:r>
        <w:t xml:space="preserve"/>
      </w:r>
    </w:p>
    <w:p>
      <w:pPr>
        <w:pStyle w:val="Heading2"/>
        <w:spacing w:after="80" w:before="240"/>
      </w:pPr>
      <w:r>
        <w:rPr>
          <w:rFonts w:ascii="Arial" w:cs="Arial" w:eastAsia="Arial" w:hAnsi="Arial"/>
          <w:b/>
          <w:bCs/>
          <w:color w:val="8B3A0F"/>
        </w:rPr>
        <w:t xml:space="preserve">11.2 Copy / Text Content</w:t>
      </w:r>
    </w:p>
    <w:p>
      <w:pPr>
        <w:pStyle w:val="ListParagraph"/>
        <w:numPr>
          <w:ilvl w:val="0"/>
          <w:numId w:val="2"/>
        </w:numPr>
        <w:spacing w:after="40" w:before="40"/>
      </w:pPr>
      <w:r>
        <w:rPr>
          <w:rFonts w:ascii="Arial" w:cs="Arial" w:eastAsia="Arial" w:hAnsi="Arial"/>
          <w:sz w:val="22"/>
          <w:szCs w:val="22"/>
        </w:rPr>
        <w:t xml:space="preserve">Restaurant origin story / About section (150–200 words)</w:t>
      </w:r>
    </w:p>
    <w:p>
      <w:pPr>
        <w:pStyle w:val="ListParagraph"/>
        <w:numPr>
          <w:ilvl w:val="0"/>
          <w:numId w:val="2"/>
        </w:numPr>
        <w:spacing w:after="40" w:before="40"/>
      </w:pPr>
      <w:r>
        <w:rPr>
          <w:rFonts w:ascii="Arial" w:cs="Arial" w:eastAsia="Arial" w:hAnsi="Arial"/>
          <w:sz w:val="22"/>
          <w:szCs w:val="22"/>
        </w:rPr>
        <w:t xml:space="preserve">Tagline (e.g., 'Authentic Thai Flavours in the Heart of Chennai')</w:t>
      </w:r>
    </w:p>
    <w:p>
      <w:pPr>
        <w:pStyle w:val="ListParagraph"/>
        <w:numPr>
          <w:ilvl w:val="0"/>
          <w:numId w:val="2"/>
        </w:numPr>
        <w:spacing w:after="40" w:before="40"/>
      </w:pPr>
      <w:r>
        <w:rPr>
          <w:rFonts w:ascii="Arial" w:cs="Arial" w:eastAsia="Arial" w:hAnsi="Arial"/>
          <w:sz w:val="22"/>
          <w:szCs w:val="22"/>
        </w:rPr>
        <w:t xml:space="preserve">Dish descriptions for 8–10 signature items</w:t>
      </w:r>
    </w:p>
    <w:p>
      <w:pPr>
        <w:pStyle w:val="ListParagraph"/>
        <w:numPr>
          <w:ilvl w:val="0"/>
          <w:numId w:val="2"/>
        </w:numPr>
        <w:spacing w:after="40" w:before="40"/>
      </w:pPr>
      <w:r>
        <w:rPr>
          <w:rFonts w:ascii="Arial" w:cs="Arial" w:eastAsia="Arial" w:hAnsi="Arial"/>
          <w:sz w:val="22"/>
          <w:szCs w:val="22"/>
        </w:rPr>
        <w:t xml:space="preserve">Chef's note or welcome message</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12. SEO &amp; Local Search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SEO Element</w:t>
            </w:r>
          </w:p>
        </w:tc>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Schema Markup</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Restaurant, Menu, LocalBusiness structured data</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Meta Title</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Benjarong Thai Restaurant Chennai | Authentic Thai Food Alwarpet</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Meta Description</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Dine at Benjarong — Chennai's top-rated Thai restaurant on TTK Road. Book a table for pad Thai, green curry &amp; more.</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Google Business</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Sync website with existing Google Business profile (4.4 ★)</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Sitemap</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Auto-generated XML sitemap via Next.js</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Core Web Vitals</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Lazy-load videos, WebP images, LCP &lt; 2.5s target</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Local Keywords</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Thai restaurant Chennai, Thai food Alwarpet, Thai restaurant TTK road</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2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Setup &amp; Hero Section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Working 3D hero with Kling video loop</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Week 2</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Menu + Gallery Sections</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Interactive 3D dish cards, photo gallery</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Booking + Reviews + Location</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Full reservation flow, ratings display, map</w:t>
            </w:r>
          </w:p>
        </w:tc>
      </w:tr>
      <w:tr>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Week 4</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Polish, Mobile QA, SEO</w:t>
            </w:r>
          </w:p>
        </w:tc>
        <w:tc>
          <w:tcPr>
            <w:tcW w:type="dxa" w:w="312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Responsive site, Lighthouse score &gt; 85</w:t>
            </w:r>
          </w:p>
        </w:tc>
      </w:tr>
      <w:tr>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Deployment &amp; Launch</w:t>
            </w:r>
          </w:p>
        </w:tc>
        <w:tc>
          <w:tcPr>
            <w:tcW w:type="dxa" w:w="312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Live site on custom domain, GA4 active</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Kling 3 video quality doesn't match expectation</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Test multiple motion strength settings; use Low (1-2); iterate prompts</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3D animations slow on mobile devices</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Detect device capability; serve lightweight fallback for mobile</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EazyDiner widget integration complexity</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Use iframe embed as primary; custom form as fallback</w:t>
            </w:r>
          </w:p>
        </w:tc>
      </w:tr>
      <w:tr>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Content/photography not ready on time</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Use placeholder stock Thai food imagery during development</w:t>
            </w:r>
          </w:p>
        </w:tc>
      </w:tr>
      <w:tr>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WebGL not supported on older browsers</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Progressive enhancement; CSS-only animations as fallback</w:t>
            </w:r>
          </w:p>
        </w:tc>
      </w:tr>
    </w:tbl>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15. Open Questions</w:t>
      </w:r>
    </w:p>
    <w:p>
      <w:pPr>
        <w:pStyle w:val="ListParagraph"/>
        <w:numPr>
          <w:ilvl w:val="0"/>
          <w:numId w:val="3"/>
        </w:numPr>
        <w:spacing w:after="40" w:before="40"/>
      </w:pPr>
      <w:r>
        <w:rPr>
          <w:rFonts w:ascii="Arial" w:cs="Arial" w:eastAsia="Arial" w:hAnsi="Arial"/>
          <w:sz w:val="22"/>
          <w:szCs w:val="22"/>
        </w:rPr>
        <w:t xml:space="preserve">Does the restaurant have an existing logo in vector format (SVG/AI)?</w:t>
      </w:r>
    </w:p>
    <w:p>
      <w:pPr>
        <w:pStyle w:val="ListParagraph"/>
        <w:numPr>
          <w:ilvl w:val="0"/>
          <w:numId w:val="3"/>
        </w:numPr>
        <w:spacing w:after="40" w:before="40"/>
      </w:pPr>
      <w:r>
        <w:rPr>
          <w:rFonts w:ascii="Arial" w:cs="Arial" w:eastAsia="Arial" w:hAnsi="Arial"/>
          <w:sz w:val="22"/>
          <w:szCs w:val="22"/>
        </w:rPr>
        <w:t xml:space="preserve">Should online reservations go directly through EazyDiner, or is a custom booking form preferred?</w:t>
      </w:r>
    </w:p>
    <w:p>
      <w:pPr>
        <w:pStyle w:val="ListParagraph"/>
        <w:numPr>
          <w:ilvl w:val="0"/>
          <w:numId w:val="3"/>
        </w:numPr>
        <w:spacing w:after="40" w:before="40"/>
      </w:pPr>
      <w:r>
        <w:rPr>
          <w:rFonts w:ascii="Arial" w:cs="Arial" w:eastAsia="Arial" w:hAnsi="Arial"/>
          <w:sz w:val="22"/>
          <w:szCs w:val="22"/>
        </w:rPr>
        <w:t xml:space="preserve">Is there a complete menu with prices available for digitisation?</w:t>
      </w:r>
    </w:p>
    <w:p>
      <w:pPr>
        <w:pStyle w:val="ListParagraph"/>
        <w:numPr>
          <w:ilvl w:val="0"/>
          <w:numId w:val="3"/>
        </w:numPr>
        <w:spacing w:after="40" w:before="40"/>
      </w:pPr>
      <w:r>
        <w:rPr>
          <w:rFonts w:ascii="Arial" w:cs="Arial" w:eastAsia="Arial" w:hAnsi="Arial"/>
          <w:sz w:val="22"/>
          <w:szCs w:val="22"/>
        </w:rPr>
        <w:t xml:space="preserve">Does the restaurant want a multi-language option (Tamil / Hindi) in a future version?</w:t>
      </w:r>
    </w:p>
    <w:p>
      <w:pPr>
        <w:pStyle w:val="ListParagraph"/>
        <w:numPr>
          <w:ilvl w:val="0"/>
          <w:numId w:val="3"/>
        </w:numPr>
        <w:spacing w:after="40" w:before="40"/>
      </w:pPr>
      <w:r>
        <w:rPr>
          <w:rFonts w:ascii="Arial" w:cs="Arial" w:eastAsia="Arial" w:hAnsi="Arial"/>
          <w:sz w:val="22"/>
          <w:szCs w:val="22"/>
        </w:rPr>
        <w:t xml:space="preserve">Are there additional food/ambience photos beyond the two provided images?</w:t>
      </w:r>
    </w:p>
    <w:p>
      <w:pPr>
        <w:pStyle w:val="ListParagraph"/>
        <w:numPr>
          <w:ilvl w:val="0"/>
          <w:numId w:val="3"/>
        </w:numPr>
        <w:spacing w:after="40" w:before="40"/>
      </w:pPr>
      <w:r>
        <w:rPr>
          <w:rFonts w:ascii="Arial" w:cs="Arial" w:eastAsia="Arial" w:hAnsi="Arial"/>
          <w:sz w:val="22"/>
          <w:szCs w:val="22"/>
        </w:rPr>
        <w:t xml:space="preserve">What is the target domain name for the website?</w:t>
      </w:r>
    </w:p>
    <w:p>
      <w:pPr>
        <w:spacing w:after="60" w:before="60"/>
      </w:pPr>
      <w:r>
        <w:t xml:space="preserve"/>
      </w:r>
    </w:p>
    <w:p>
      <w:pPr>
        <w:pStyle w:val="Heading1"/>
        <w:pBdr>
          <w:bottom w:val="single" w:color="D4A853" w:sz="6" w:space="4"/>
        </w:pBdr>
        <w:spacing w:after="120" w:before="360"/>
      </w:pPr>
      <w:r>
        <w:rPr>
          <w:rFonts w:ascii="Arial" w:cs="Arial" w:eastAsia="Arial" w:hAnsi="Arial"/>
          <w:b/>
          <w:bCs/>
        </w:rPr>
        <w:t xml:space="preserve">16. Appendix</w:t>
      </w:r>
    </w:p>
    <w:p>
      <w:pPr>
        <w:pStyle w:val="Heading2"/>
        <w:spacing w:after="80" w:before="240"/>
      </w:pPr>
      <w:r>
        <w:rPr>
          <w:rFonts w:ascii="Arial" w:cs="Arial" w:eastAsia="Arial" w:hAnsi="Arial"/>
          <w:b/>
          <w:bCs/>
          <w:color w:val="8B3A0F"/>
        </w:rPr>
        <w:t xml:space="preserve">A. Source Data</w:t>
      </w:r>
    </w:p>
    <w:p>
      <w:pPr>
        <w:spacing w:after="60" w:before="60"/>
        <w:jc w:val="left"/>
      </w:pPr>
      <w:r>
        <w:rPr>
          <w:rFonts w:ascii="Arial" w:cs="Arial" w:eastAsia="Arial" w:hAnsi="Arial"/>
          <w:sz w:val="22"/>
          <w:szCs w:val="22"/>
        </w:rPr>
        <w:t xml:space="preserve">The following details were sourced from the restaurant's Google Business profile screenshots provided:</w:t>
      </w:r>
    </w:p>
    <w:p>
      <w:pPr>
        <w:pStyle w:val="ListParagraph"/>
        <w:numPr>
          <w:ilvl w:val="0"/>
          <w:numId w:val="2"/>
        </w:numPr>
        <w:spacing w:after="40" w:before="40"/>
      </w:pPr>
      <w:r>
        <w:rPr>
          <w:rFonts w:ascii="Arial" w:cs="Arial" w:eastAsia="Arial" w:hAnsi="Arial"/>
          <w:sz w:val="22"/>
          <w:szCs w:val="22"/>
        </w:rPr>
        <w:t xml:space="preserve">Google Rating: 4.4 ★ (2,172 reviews) — Thai restaurant, 146 TTK Rd, Chennai</w:t>
      </w:r>
    </w:p>
    <w:p>
      <w:pPr>
        <w:pStyle w:val="ListParagraph"/>
        <w:numPr>
          <w:ilvl w:val="0"/>
          <w:numId w:val="2"/>
        </w:numPr>
        <w:spacing w:after="40" w:before="40"/>
      </w:pPr>
      <w:r>
        <w:rPr>
          <w:rFonts w:ascii="Arial" w:cs="Arial" w:eastAsia="Arial" w:hAnsi="Arial"/>
          <w:sz w:val="22"/>
          <w:szCs w:val="22"/>
        </w:rPr>
        <w:t xml:space="preserve">Zomato: 4.7/5 (1,760 votes) | EazyDiner: 4.7/5 (200 votes) | LBB: 5/5</w:t>
      </w:r>
    </w:p>
    <w:p>
      <w:pPr>
        <w:pStyle w:val="ListParagraph"/>
        <w:numPr>
          <w:ilvl w:val="0"/>
          <w:numId w:val="2"/>
        </w:numPr>
        <w:spacing w:after="40" w:before="40"/>
      </w:pPr>
      <w:r>
        <w:rPr>
          <w:rFonts w:ascii="Arial" w:cs="Arial" w:eastAsia="Arial" w:hAnsi="Arial"/>
          <w:sz w:val="22"/>
          <w:szCs w:val="22"/>
        </w:rPr>
        <w:t xml:space="preserve">Operating: Opens 12 PM, closes 11 PM</w:t>
      </w:r>
    </w:p>
    <w:p>
      <w:pPr>
        <w:pStyle w:val="ListParagraph"/>
        <w:numPr>
          <w:ilvl w:val="0"/>
          <w:numId w:val="2"/>
        </w:numPr>
        <w:spacing w:after="40" w:before="40"/>
      </w:pPr>
      <w:r>
        <w:rPr>
          <w:rFonts w:ascii="Arial" w:cs="Arial" w:eastAsia="Arial" w:hAnsi="Arial"/>
          <w:sz w:val="22"/>
          <w:szCs w:val="22"/>
        </w:rPr>
        <w:t xml:space="preserve">Sample Reviews: 'pad Thai + burnt garlic fried rice + green curry was yummy!', 'Excellent location, ambience and high quality cuisine and service'</w:t>
      </w:r>
    </w:p>
    <w:p>
      <w:pPr>
        <w:spacing w:after="60" w:before="60"/>
      </w:pPr>
      <w:r>
        <w:t xml:space="preserve"/>
      </w:r>
    </w:p>
    <w:p>
      <w:pPr>
        <w:pStyle w:val="Heading2"/>
        <w:spacing w:after="80" w:before="240"/>
      </w:pPr>
      <w:r>
        <w:rPr>
          <w:rFonts w:ascii="Arial" w:cs="Arial" w:eastAsia="Arial" w:hAnsi="Arial"/>
          <w:b/>
          <w:bCs/>
          <w:color w:val="8B3A0F"/>
        </w:rPr>
        <w:t xml:space="preserve">B. Kling 3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D4A853" w:sz="1"/>
              <w:left w:val="single" w:color="D4A853" w:sz="1"/>
              <w:bottom w:val="single" w:color="D4A853" w:sz="1"/>
              <w:right w:val="single" w:color="D4A853" w:sz="1"/>
            </w:tcBorders>
            <w:shd w:fill="8B3A0F"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Mode</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Image-to-Video</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Duration</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Motion Strength</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Low (1–2)</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Camera Movement</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Subtle Push In or Static</w:t>
            </w:r>
          </w:p>
        </w:tc>
      </w:tr>
      <w:tr>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Aspect Ratio</w:t>
            </w:r>
          </w:p>
        </w:tc>
        <w:tc>
          <w:tcPr>
            <w:tcW w:type="dxa" w:w="4680"/>
            <w:tcBorders>
              <w:top w:val="single" w:color="D4A853" w:sz="1"/>
              <w:left w:val="single" w:color="D4A853" w:sz="1"/>
              <w:bottom w:val="single" w:color="D4A853" w:sz="1"/>
              <w:right w:val="single" w:color="D4A853" w:sz="1"/>
            </w:tcBorders>
            <w:shd w:fill="FFFFFF" w:val="clear"/>
            <w:tcMar>
              <w:top w:type="dxa" w:w="80"/>
              <w:left w:type="dxa" w:w="120"/>
              <w:bottom w:type="dxa" w:w="80"/>
              <w:right w:type="dxa" w:w="120"/>
            </w:tcMar>
          </w:tcPr>
          <w:p>
            <w:r>
              <w:rPr>
                <w:rFonts w:ascii="Arial" w:cs="Arial" w:eastAsia="Arial" w:hAnsi="Arial"/>
                <w:sz w:val="20"/>
                <w:szCs w:val="20"/>
              </w:rPr>
              <w:t xml:space="preserve">16:9 for hero, 1:1 for menu cards</w:t>
            </w:r>
          </w:p>
        </w:tc>
      </w:tr>
      <w:tr>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Output Format</w:t>
            </w:r>
          </w:p>
        </w:tc>
        <w:tc>
          <w:tcPr>
            <w:tcW w:type="dxa" w:w="4680"/>
            <w:tcBorders>
              <w:top w:val="single" w:color="D4A853" w:sz="1"/>
              <w:left w:val="single" w:color="D4A853" w:sz="1"/>
              <w:bottom w:val="single" w:color="D4A853" w:sz="1"/>
              <w:right w:val="single" w:color="D4A853" w:sz="1"/>
            </w:tcBorders>
            <w:shd w:fill="FDF3E3" w:val="clear"/>
            <w:tcMar>
              <w:top w:type="dxa" w:w="80"/>
              <w:left w:type="dxa" w:w="120"/>
              <w:bottom w:type="dxa" w:w="80"/>
              <w:right w:type="dxa" w:w="120"/>
            </w:tcMar>
          </w:tcPr>
          <w:p>
            <w:r>
              <w:rPr>
                <w:rFonts w:ascii="Arial" w:cs="Arial" w:eastAsia="Arial" w:hAnsi="Arial"/>
                <w:sz w:val="20"/>
                <w:szCs w:val="20"/>
              </w:rPr>
              <w:t xml:space="preserve">MP4, H.264, 4K</w:t>
            </w:r>
          </w:p>
        </w:tc>
      </w:tr>
    </w:tbl>
    <w:p>
      <w:pPr>
        <w:spacing w:after="60" w:before="60"/>
      </w:pPr>
      <w:r>
        <w:t xml:space="preserve"/>
      </w:r>
    </w:p>
    <w:p>
      <w:pPr>
        <w:spacing w:after="60" w:before="60"/>
      </w:pPr>
      <w:r>
        <w:t xml:space="preserve"/>
      </w:r>
    </w:p>
    <w:p>
      <w:pPr>
        <w:pBdr>
          <w:top w:val="single" w:color="D4A853" w:sz="4" w:space="6"/>
        </w:pBdr>
        <w:spacing w:before="36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53" w:sz="4" w:space="4"/>
      </w:pBdr>
      <w:jc w:val="center"/>
    </w:pPr>
    <w:r>
      <w:rPr>
        <w:rFonts w:ascii="Arial" w:cs="Arial" w:eastAsia="Arial" w:hAnsi="Arial"/>
        <w:color w:val="999999"/>
        <w:sz w:val="16"/>
        <w:szCs w:val="16"/>
      </w:rPr>
      <w:t xml:space="preserve">Confidential  |  Version 1.0  |  June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53" w:sz="4" w:space="4"/>
      </w:pBdr>
      <w:jc w:val="center"/>
    </w:pPr>
    <w:r>
      <w:rPr>
        <w:rFonts w:ascii="Arial" w:cs="Arial" w:eastAsia="Arial" w:hAnsi="Arial"/>
        <w:b/>
        <w:bCs/>
        <w:color w:val="8B3A0F"/>
        <w:sz w:val="18"/>
        <w:szCs w:val="18"/>
      </w:rPr>
      <w:t xml:space="preserve">BENJARONG THAI RESTAURANT  |  3D Animated Website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008"/>
      <w:sz w:val="36"/>
      <w:szCs w:val="36"/>
    </w:rPr>
  </w:style>
  <w:style w:type="paragraph" w:styleId="Heading2">
    <w:name w:val="Heading 2"/>
    <w:basedOn w:val="Normal"/>
    <w:next w:val="Normal"/>
    <w:qFormat/>
    <w:pPr>
      <w:spacing w:after="80" w:before="240"/>
      <w:outlineLvl w:val="1"/>
    </w:pPr>
    <w:rPr>
      <w:rFonts w:ascii="Arial" w:cs="Arial" w:eastAsia="Arial" w:hAnsi="Arial"/>
      <w:b/>
      <w:bCs/>
      <w:color w:val="8B3A0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A20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2026-06-08T03:18:18.941Z</dcterms:created>
  <dcterms:modified xsi:type="dcterms:W3CDTF">2026-06-08T03:18:18.942Z</dcterms:modified>
</cp:coreProperties>
</file>

<file path=docProps/custom.xml><?xml version="1.0" encoding="utf-8"?>
<Properties xmlns="http://schemas.openxmlformats.org/officeDocument/2006/custom-properties" xmlns:vt="http://schemas.openxmlformats.org/officeDocument/2006/docPropsVTypes"/>
</file>