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A33" w:rsidRDefault="006E1B63">
      <w:pPr>
        <w:rPr>
          <w:lang w:val="en-US"/>
        </w:rPr>
      </w:pPr>
      <w:r>
        <w:rPr>
          <w:lang w:val="en-US"/>
        </w:rPr>
        <w:t>Math Functions</w:t>
      </w:r>
    </w:p>
    <w:p w:rsidR="006E1B63" w:rsidRDefault="006E1B63">
      <w:pPr>
        <w:rPr>
          <w:lang w:val="en-US"/>
        </w:rPr>
      </w:pPr>
      <w:r w:rsidRPr="006E1B63">
        <w:rPr>
          <w:noProof/>
          <w:lang w:eastAsia="en-IN" w:bidi="ar-SA"/>
        </w:rPr>
        <w:drawing>
          <wp:inline distT="0" distB="0" distL="0" distR="0" wp14:anchorId="55F55D2D" wp14:editId="41046E60">
            <wp:extent cx="5731510" cy="3153401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4" w:rsidRDefault="00B23F04">
      <w:pPr>
        <w:rPr>
          <w:lang w:val="en-US"/>
        </w:rPr>
      </w:pPr>
      <w:r w:rsidRPr="00B23F04">
        <w:rPr>
          <w:noProof/>
          <w:lang w:eastAsia="en-IN" w:bidi="ar-SA"/>
        </w:rPr>
        <w:drawing>
          <wp:inline distT="0" distB="0" distL="0" distR="0" wp14:anchorId="706BA11D" wp14:editId="6C10D8CF">
            <wp:extent cx="5611008" cy="18100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21" w:rsidRDefault="00596F21">
      <w:pPr>
        <w:rPr>
          <w:lang w:val="en-US"/>
        </w:rPr>
      </w:pPr>
      <w:r w:rsidRPr="00596F21">
        <w:rPr>
          <w:noProof/>
          <w:lang w:eastAsia="en-IN" w:bidi="ar-SA"/>
        </w:rPr>
        <w:drawing>
          <wp:inline distT="0" distB="0" distL="0" distR="0" wp14:anchorId="614E5DCF" wp14:editId="1671B8AD">
            <wp:extent cx="5731510" cy="3234259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A6" w:rsidRDefault="00C610A6">
      <w:pPr>
        <w:rPr>
          <w:lang w:val="en-US"/>
        </w:rPr>
      </w:pPr>
      <w:r>
        <w:rPr>
          <w:lang w:val="en-US"/>
        </w:rPr>
        <w:lastRenderedPageBreak/>
        <w:t>STORED PROCEDURES</w:t>
      </w:r>
    </w:p>
    <w:p w:rsidR="00C610A6" w:rsidRDefault="00C610A6">
      <w:pPr>
        <w:rPr>
          <w:lang w:val="en-US"/>
        </w:rPr>
      </w:pPr>
      <w:r w:rsidRPr="00C610A6">
        <w:rPr>
          <w:noProof/>
          <w:lang w:eastAsia="en-IN" w:bidi="ar-SA"/>
        </w:rPr>
        <w:drawing>
          <wp:inline distT="0" distB="0" distL="0" distR="0" wp14:anchorId="7AB60127" wp14:editId="31ECA32D">
            <wp:extent cx="3038899" cy="154326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A6" w:rsidRDefault="00C610A6" w:rsidP="00C610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store multiple queries inside the procedure </w:t>
      </w:r>
    </w:p>
    <w:p w:rsidR="00C610A6" w:rsidRDefault="00C610A6" w:rsidP="00C610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queries will not be seen to the outside world(pr</w:t>
      </w:r>
      <w:r w:rsidR="00B133AD">
        <w:rPr>
          <w:lang w:val="en-US"/>
        </w:rPr>
        <w:t>o</w:t>
      </w:r>
      <w:r>
        <w:rPr>
          <w:lang w:val="en-US"/>
        </w:rPr>
        <w:t>vides safety)</w:t>
      </w:r>
    </w:p>
    <w:p w:rsidR="00C610A6" w:rsidRDefault="00C610A6" w:rsidP="00C610A6">
      <w:pPr>
        <w:ind w:left="360"/>
        <w:rPr>
          <w:lang w:val="en-US"/>
        </w:rPr>
      </w:pPr>
      <w:r w:rsidRPr="00C610A6">
        <w:rPr>
          <w:noProof/>
          <w:lang w:eastAsia="en-IN" w:bidi="ar-SA"/>
        </w:rPr>
        <w:drawing>
          <wp:inline distT="0" distB="0" distL="0" distR="0" wp14:anchorId="011D34CC" wp14:editId="587F1474">
            <wp:extent cx="4706007" cy="28197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B8" w:rsidRDefault="00402EB8" w:rsidP="00C610A6">
      <w:pPr>
        <w:ind w:left="360"/>
        <w:rPr>
          <w:lang w:val="en-US"/>
        </w:rPr>
      </w:pPr>
      <w:r w:rsidRPr="00402EB8">
        <w:rPr>
          <w:noProof/>
          <w:lang w:eastAsia="en-IN" w:bidi="ar-SA"/>
        </w:rPr>
        <w:drawing>
          <wp:inline distT="0" distB="0" distL="0" distR="0" wp14:anchorId="410D6115" wp14:editId="2117CE17">
            <wp:extent cx="5731510" cy="202439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48" w:rsidRDefault="00E203F4" w:rsidP="002C00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 Variable  ^</w:t>
      </w:r>
    </w:p>
    <w:p w:rsidR="002C0048" w:rsidRDefault="002C0048" w:rsidP="002C0048">
      <w:pPr>
        <w:rPr>
          <w:lang w:val="en-US"/>
        </w:rPr>
      </w:pPr>
    </w:p>
    <w:p w:rsidR="002C0048" w:rsidRDefault="002C0048" w:rsidP="002C0048">
      <w:pPr>
        <w:rPr>
          <w:lang w:val="en-US"/>
        </w:rPr>
      </w:pPr>
    </w:p>
    <w:p w:rsidR="002C0048" w:rsidRDefault="002C0048" w:rsidP="002C0048">
      <w:pPr>
        <w:rPr>
          <w:lang w:val="en-US"/>
        </w:rPr>
      </w:pPr>
    </w:p>
    <w:p w:rsidR="002C0048" w:rsidRDefault="002C0048" w:rsidP="002C0048">
      <w:pPr>
        <w:rPr>
          <w:lang w:val="en-US"/>
        </w:rPr>
      </w:pPr>
      <w:r>
        <w:rPr>
          <w:lang w:val="en-US"/>
        </w:rPr>
        <w:lastRenderedPageBreak/>
        <w:t>TRANSACTION:</w:t>
      </w:r>
    </w:p>
    <w:p w:rsidR="002C0048" w:rsidRPr="002C0048" w:rsidRDefault="002C0048" w:rsidP="002C0048">
      <w:pPr>
        <w:rPr>
          <w:lang w:val="en-US"/>
        </w:rPr>
      </w:pPr>
      <w:r w:rsidRPr="002C0048">
        <w:rPr>
          <w:noProof/>
          <w:lang w:eastAsia="en-IN" w:bidi="ar-SA"/>
        </w:rPr>
        <w:drawing>
          <wp:inline distT="0" distB="0" distL="0" distR="0" wp14:anchorId="1F34FF04" wp14:editId="4DB2E686">
            <wp:extent cx="5731510" cy="343706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F4" w:rsidRDefault="00E203F4" w:rsidP="00C610A6">
      <w:pPr>
        <w:ind w:left="360"/>
        <w:rPr>
          <w:lang w:val="en-US"/>
        </w:rPr>
      </w:pPr>
      <w:r w:rsidRPr="00E203F4">
        <w:rPr>
          <w:noProof/>
          <w:lang w:eastAsia="en-IN" w:bidi="ar-SA"/>
        </w:rPr>
        <w:drawing>
          <wp:inline distT="0" distB="0" distL="0" distR="0" wp14:anchorId="26F630D9" wp14:editId="4DBCB3EC">
            <wp:extent cx="5731510" cy="206358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01" w:rsidRDefault="003C5801" w:rsidP="00355F73">
      <w:pPr>
        <w:rPr>
          <w:lang w:val="en-US"/>
        </w:rPr>
      </w:pPr>
    </w:p>
    <w:p w:rsidR="0008613A" w:rsidRDefault="0008613A" w:rsidP="00C610A6">
      <w:pPr>
        <w:ind w:left="360"/>
        <w:rPr>
          <w:lang w:val="en-US"/>
        </w:rPr>
      </w:pPr>
      <w:r w:rsidRPr="0008613A">
        <w:rPr>
          <w:noProof/>
          <w:lang w:eastAsia="en-IN" w:bidi="ar-SA"/>
        </w:rPr>
        <w:lastRenderedPageBreak/>
        <w:drawing>
          <wp:inline distT="0" distB="0" distL="0" distR="0" wp14:anchorId="769AFFE6" wp14:editId="33580FF8">
            <wp:extent cx="5731510" cy="305251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3" w:rsidRDefault="00355F73" w:rsidP="00C610A6">
      <w:pPr>
        <w:ind w:left="360"/>
        <w:rPr>
          <w:lang w:val="en-US"/>
        </w:rPr>
      </w:pPr>
    </w:p>
    <w:p w:rsidR="00355F73" w:rsidRDefault="00355F73" w:rsidP="00C610A6">
      <w:pPr>
        <w:ind w:left="360"/>
        <w:rPr>
          <w:lang w:val="en-US"/>
        </w:rPr>
      </w:pPr>
    </w:p>
    <w:p w:rsidR="00355F73" w:rsidRDefault="00355F73" w:rsidP="00355F73">
      <w:pPr>
        <w:rPr>
          <w:lang w:val="en-US"/>
        </w:rPr>
      </w:pPr>
      <w:r>
        <w:rPr>
          <w:lang w:val="en-US"/>
        </w:rPr>
        <w:t>MANIPULATING DATA</w:t>
      </w:r>
    </w:p>
    <w:p w:rsidR="00355F73" w:rsidRDefault="00355F73" w:rsidP="00355F73">
      <w:pPr>
        <w:rPr>
          <w:lang w:val="en-US"/>
        </w:rPr>
      </w:pPr>
      <w:r w:rsidRPr="00355F73">
        <w:rPr>
          <w:noProof/>
          <w:lang w:eastAsia="en-IN" w:bidi="ar-SA"/>
        </w:rPr>
        <w:drawing>
          <wp:inline distT="0" distB="0" distL="0" distR="0" wp14:anchorId="7E139E7C" wp14:editId="51B40776">
            <wp:extent cx="4401164" cy="781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3" w:rsidRPr="00355F73" w:rsidRDefault="00355F73" w:rsidP="00355F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Removing the noise and making it look alike(Unified) </w:t>
      </w:r>
      <w:r w:rsidR="00E506DB">
        <w:rPr>
          <w:lang w:val="en-US"/>
        </w:rPr>
        <w:t>^</w:t>
      </w:r>
    </w:p>
    <w:p w:rsidR="00355F73" w:rsidRDefault="00355F73" w:rsidP="00C610A6">
      <w:pPr>
        <w:ind w:left="360"/>
        <w:rPr>
          <w:lang w:val="en-US"/>
        </w:rPr>
      </w:pPr>
    </w:p>
    <w:p w:rsidR="00355F73" w:rsidRDefault="00355F73" w:rsidP="00C610A6">
      <w:pPr>
        <w:ind w:left="360"/>
        <w:rPr>
          <w:lang w:val="en-US"/>
        </w:rPr>
      </w:pPr>
      <w:r w:rsidRPr="00355F73">
        <w:rPr>
          <w:noProof/>
          <w:lang w:eastAsia="en-IN" w:bidi="ar-SA"/>
        </w:rPr>
        <w:drawing>
          <wp:inline distT="0" distB="0" distL="0" distR="0" wp14:anchorId="04D20251" wp14:editId="29CD8E1F">
            <wp:extent cx="5731510" cy="1923362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3" w:rsidRDefault="00355F73" w:rsidP="00355F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Pattern matching ^</w:t>
      </w:r>
    </w:p>
    <w:p w:rsidR="00CD269B" w:rsidRDefault="00CD269B" w:rsidP="00CD269B">
      <w:pPr>
        <w:ind w:left="360"/>
        <w:rPr>
          <w:lang w:val="en-US"/>
        </w:rPr>
      </w:pPr>
    </w:p>
    <w:p w:rsidR="00CD269B" w:rsidRDefault="00CD269B" w:rsidP="00CD269B">
      <w:pPr>
        <w:ind w:left="360"/>
        <w:rPr>
          <w:lang w:val="en-US"/>
        </w:rPr>
      </w:pPr>
    </w:p>
    <w:p w:rsidR="00CD269B" w:rsidRPr="00E506DB" w:rsidRDefault="00CD269B" w:rsidP="00CD269B">
      <w:pPr>
        <w:ind w:left="360"/>
        <w:rPr>
          <w:b/>
          <w:lang w:val="en-US"/>
        </w:rPr>
      </w:pPr>
      <w:proofErr w:type="gramStart"/>
      <w:r w:rsidRPr="00E506DB">
        <w:rPr>
          <w:b/>
          <w:lang w:val="en-US"/>
        </w:rPr>
        <w:lastRenderedPageBreak/>
        <w:t>PARTITIONING  DATA</w:t>
      </w:r>
      <w:proofErr w:type="gramEnd"/>
    </w:p>
    <w:p w:rsidR="00CD269B" w:rsidRDefault="00CD269B" w:rsidP="00CD269B">
      <w:pPr>
        <w:ind w:left="360"/>
        <w:rPr>
          <w:lang w:val="en-US"/>
        </w:rPr>
      </w:pPr>
      <w:r w:rsidRPr="00CD269B">
        <w:rPr>
          <w:noProof/>
          <w:lang w:eastAsia="en-IN" w:bidi="ar-SA"/>
        </w:rPr>
        <w:drawing>
          <wp:inline distT="0" distB="0" distL="0" distR="0" wp14:anchorId="327870EA" wp14:editId="33254291">
            <wp:extent cx="5731510" cy="513142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9B" w:rsidRDefault="00CD269B" w:rsidP="00CD26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is to visualize the data to find out the total amount spent by customer over each order </w:t>
      </w:r>
    </w:p>
    <w:p w:rsidR="00284578" w:rsidRPr="00E506DB" w:rsidRDefault="00284578" w:rsidP="00284578">
      <w:pPr>
        <w:rPr>
          <w:b/>
          <w:lang w:val="en-US"/>
        </w:rPr>
      </w:pPr>
    </w:p>
    <w:p w:rsidR="00284578" w:rsidRPr="00E506DB" w:rsidRDefault="00284578" w:rsidP="00284578">
      <w:pPr>
        <w:rPr>
          <w:b/>
          <w:lang w:val="en-US"/>
        </w:rPr>
      </w:pPr>
      <w:r w:rsidRPr="00E506DB">
        <w:rPr>
          <w:b/>
          <w:lang w:val="en-US"/>
        </w:rPr>
        <w:t>RANKING FUNCTION</w:t>
      </w:r>
    </w:p>
    <w:p w:rsidR="00284578" w:rsidRDefault="00284578" w:rsidP="00284578">
      <w:pPr>
        <w:rPr>
          <w:lang w:val="en-US"/>
        </w:rPr>
      </w:pPr>
      <w:r w:rsidRPr="00284578">
        <w:rPr>
          <w:noProof/>
          <w:lang w:eastAsia="en-IN" w:bidi="ar-SA"/>
        </w:rPr>
        <w:drawing>
          <wp:inline distT="0" distB="0" distL="0" distR="0" wp14:anchorId="555B495D" wp14:editId="2A1A524C">
            <wp:extent cx="5315692" cy="15623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8" w:rsidRDefault="00284578" w:rsidP="00284578">
      <w:pPr>
        <w:rPr>
          <w:lang w:val="en-US"/>
        </w:rPr>
      </w:pPr>
    </w:p>
    <w:p w:rsidR="00284578" w:rsidRPr="00E506DB" w:rsidRDefault="00D33562" w:rsidP="00284578">
      <w:pPr>
        <w:rPr>
          <w:b/>
          <w:lang w:val="en-US"/>
        </w:rPr>
      </w:pPr>
      <w:r w:rsidRPr="00E506DB">
        <w:rPr>
          <w:b/>
          <w:lang w:val="en-US"/>
        </w:rPr>
        <w:t xml:space="preserve">RECURSIVE  </w:t>
      </w:r>
    </w:p>
    <w:p w:rsidR="00D33562" w:rsidRDefault="00D33562" w:rsidP="00284578">
      <w:pPr>
        <w:rPr>
          <w:lang w:val="en-US"/>
        </w:rPr>
      </w:pPr>
      <w:r w:rsidRPr="00D33562">
        <w:rPr>
          <w:noProof/>
          <w:lang w:eastAsia="en-IN" w:bidi="ar-SA"/>
        </w:rPr>
        <w:drawing>
          <wp:inline distT="0" distB="0" distL="0" distR="0" wp14:anchorId="3A5EF9A2" wp14:editId="34E42C4D">
            <wp:extent cx="4991797" cy="172426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62" w:rsidRDefault="00D33562" w:rsidP="00284578">
      <w:pPr>
        <w:rPr>
          <w:lang w:val="en-US"/>
        </w:rPr>
      </w:pPr>
    </w:p>
    <w:p w:rsidR="00D33562" w:rsidRPr="00E506DB" w:rsidRDefault="00835E42" w:rsidP="00284578">
      <w:pPr>
        <w:rPr>
          <w:b/>
          <w:lang w:val="en-US"/>
        </w:rPr>
      </w:pPr>
      <w:r w:rsidRPr="00E506DB">
        <w:rPr>
          <w:b/>
          <w:lang w:val="en-US"/>
        </w:rPr>
        <w:t>ROLLUP</w:t>
      </w:r>
    </w:p>
    <w:p w:rsidR="00835E42" w:rsidRDefault="00835E42" w:rsidP="00284578">
      <w:pPr>
        <w:rPr>
          <w:lang w:val="en-US"/>
        </w:rPr>
      </w:pPr>
      <w:r w:rsidRPr="00835E42">
        <w:rPr>
          <w:noProof/>
          <w:lang w:eastAsia="en-IN" w:bidi="ar-SA"/>
        </w:rPr>
        <w:drawing>
          <wp:inline distT="0" distB="0" distL="0" distR="0" wp14:anchorId="4B4A38ED" wp14:editId="5D4AC609">
            <wp:extent cx="3962953" cy="69542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2" w:rsidRDefault="00835E42" w:rsidP="00835E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we use group by using category there will be some </w:t>
      </w:r>
      <w:proofErr w:type="gramStart"/>
      <w:r>
        <w:rPr>
          <w:lang w:val="en-US"/>
        </w:rPr>
        <w:t>data(</w:t>
      </w:r>
      <w:proofErr w:type="spellStart"/>
      <w:proofErr w:type="gramEnd"/>
      <w:r>
        <w:rPr>
          <w:lang w:val="en-US"/>
        </w:rPr>
        <w:t>mischellenous</w:t>
      </w:r>
      <w:proofErr w:type="spellEnd"/>
      <w:r>
        <w:rPr>
          <w:lang w:val="en-US"/>
        </w:rPr>
        <w:t xml:space="preserve"> data) which do not come under any category and so that data will not be shown. So we use ROLLUP to show all data.</w:t>
      </w:r>
    </w:p>
    <w:p w:rsidR="00835E42" w:rsidRDefault="00835E42" w:rsidP="00835E42">
      <w:pPr>
        <w:rPr>
          <w:lang w:val="en-US"/>
        </w:rPr>
      </w:pPr>
    </w:p>
    <w:p w:rsidR="00835E42" w:rsidRPr="0074439E" w:rsidRDefault="00835E42" w:rsidP="00835E42">
      <w:pPr>
        <w:rPr>
          <w:b/>
          <w:lang w:val="en-US"/>
        </w:rPr>
      </w:pPr>
      <w:r w:rsidRPr="0074439E">
        <w:rPr>
          <w:b/>
          <w:lang w:val="en-US"/>
        </w:rPr>
        <w:lastRenderedPageBreak/>
        <w:t>CORELATED SUBQUERY</w:t>
      </w:r>
    </w:p>
    <w:p w:rsidR="00835E42" w:rsidRDefault="00835E42" w:rsidP="00835E42">
      <w:pPr>
        <w:rPr>
          <w:lang w:val="en-US"/>
        </w:rPr>
      </w:pPr>
      <w:r w:rsidRPr="00835E42">
        <w:rPr>
          <w:noProof/>
          <w:lang w:eastAsia="en-IN" w:bidi="ar-SA"/>
        </w:rPr>
        <w:drawing>
          <wp:inline distT="0" distB="0" distL="0" distR="0" wp14:anchorId="5B8CE7FC" wp14:editId="43ED0DA0">
            <wp:extent cx="3867690" cy="157184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2" w:rsidRDefault="00835E42" w:rsidP="00835E42">
      <w:pPr>
        <w:rPr>
          <w:lang w:val="en-US"/>
        </w:rPr>
      </w:pPr>
    </w:p>
    <w:p w:rsidR="00835E42" w:rsidRPr="00E506DB" w:rsidRDefault="002F7817" w:rsidP="00835E42">
      <w:pPr>
        <w:rPr>
          <w:b/>
          <w:lang w:val="en-US"/>
        </w:rPr>
      </w:pPr>
      <w:r w:rsidRPr="00E506DB">
        <w:rPr>
          <w:b/>
          <w:lang w:val="en-US"/>
        </w:rPr>
        <w:t>VIEW</w:t>
      </w:r>
      <w:r w:rsidR="00E506DB" w:rsidRPr="00E506DB">
        <w:rPr>
          <w:b/>
          <w:lang w:val="en-US"/>
        </w:rPr>
        <w:t>S</w:t>
      </w:r>
    </w:p>
    <w:p w:rsidR="002F7817" w:rsidRDefault="002F7817" w:rsidP="00835E42">
      <w:pPr>
        <w:rPr>
          <w:lang w:val="en-US"/>
        </w:rPr>
      </w:pPr>
      <w:r w:rsidRPr="002F7817">
        <w:rPr>
          <w:noProof/>
          <w:lang w:eastAsia="en-IN" w:bidi="ar-SA"/>
        </w:rPr>
        <w:drawing>
          <wp:inline distT="0" distB="0" distL="0" distR="0" wp14:anchorId="0D684F2A" wp14:editId="3F271202">
            <wp:extent cx="4029637" cy="199100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17" w:rsidRDefault="002F7817" w:rsidP="002F781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like subset of the </w:t>
      </w:r>
      <w:proofErr w:type="spellStart"/>
      <w:r>
        <w:rPr>
          <w:lang w:val="en-US"/>
        </w:rPr>
        <w:t>data,it</w:t>
      </w:r>
      <w:proofErr w:type="spellEnd"/>
      <w:r>
        <w:rPr>
          <w:lang w:val="en-US"/>
        </w:rPr>
        <w:t xml:space="preserve"> will take required amount of data from table</w:t>
      </w:r>
    </w:p>
    <w:p w:rsidR="005F5B99" w:rsidRDefault="005F5B99" w:rsidP="005F5B99">
      <w:pPr>
        <w:pBdr>
          <w:bottom w:val="single" w:sz="6" w:space="1" w:color="auto"/>
        </w:pBdr>
        <w:rPr>
          <w:lang w:val="en-US"/>
        </w:rPr>
      </w:pPr>
    </w:p>
    <w:p w:rsidR="005F5B99" w:rsidRDefault="005F5B99" w:rsidP="005F5B99">
      <w:pPr>
        <w:pBdr>
          <w:bottom w:val="single" w:sz="6" w:space="1" w:color="auto"/>
        </w:pBdr>
        <w:rPr>
          <w:lang w:val="en-US"/>
        </w:rPr>
      </w:pPr>
    </w:p>
    <w:p w:rsidR="005F5B99" w:rsidRDefault="005F5B99" w:rsidP="005F5B99">
      <w:pPr>
        <w:pBdr>
          <w:bottom w:val="single" w:sz="6" w:space="1" w:color="auto"/>
        </w:pBdr>
        <w:rPr>
          <w:lang w:val="en-US"/>
        </w:rPr>
      </w:pPr>
    </w:p>
    <w:p w:rsidR="005F5B99" w:rsidRDefault="005F5B99" w:rsidP="005F5B99">
      <w:pPr>
        <w:rPr>
          <w:lang w:val="en-US"/>
        </w:rPr>
      </w:pPr>
    </w:p>
    <w:p w:rsidR="005F5B99" w:rsidRDefault="005F5B99" w:rsidP="005F5B99">
      <w:pPr>
        <w:rPr>
          <w:lang w:val="en-US"/>
        </w:rPr>
      </w:pPr>
    </w:p>
    <w:p w:rsidR="005F5B99" w:rsidRDefault="00E14089" w:rsidP="005F5B99">
      <w:pPr>
        <w:rPr>
          <w:b/>
          <w:lang w:val="en-US"/>
        </w:rPr>
      </w:pPr>
      <w:r w:rsidRPr="00E14089">
        <w:rPr>
          <w:b/>
          <w:lang w:val="en-US"/>
        </w:rPr>
        <w:t>WINDOW FUNCTION</w:t>
      </w:r>
    </w:p>
    <w:p w:rsidR="00E14089" w:rsidRPr="00E14089" w:rsidRDefault="00E14089" w:rsidP="00E14089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Over (partition by )</w:t>
      </w:r>
      <w:bookmarkStart w:id="0" w:name="_GoBack"/>
      <w:bookmarkEnd w:id="0"/>
    </w:p>
    <w:p w:rsidR="00E14089" w:rsidRDefault="00E14089" w:rsidP="00E1408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First_value</w:t>
      </w:r>
      <w:proofErr w:type="spellEnd"/>
      <w:r>
        <w:rPr>
          <w:lang w:val="en-US"/>
        </w:rPr>
        <w:t>()</w:t>
      </w:r>
    </w:p>
    <w:p w:rsidR="00E14089" w:rsidRDefault="00E14089" w:rsidP="00E140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Rank()</w:t>
      </w:r>
    </w:p>
    <w:p w:rsidR="00E14089" w:rsidRPr="00E14089" w:rsidRDefault="00E14089" w:rsidP="00E1408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Row_number</w:t>
      </w:r>
      <w:proofErr w:type="spellEnd"/>
      <w:r>
        <w:rPr>
          <w:lang w:val="en-US"/>
        </w:rPr>
        <w:t>()</w:t>
      </w:r>
    </w:p>
    <w:p w:rsidR="005F5B99" w:rsidRDefault="005F5B99" w:rsidP="005F5B99">
      <w:pPr>
        <w:rPr>
          <w:lang w:val="en-US"/>
        </w:rPr>
      </w:pPr>
    </w:p>
    <w:p w:rsidR="005F5B99" w:rsidRDefault="005F5B99" w:rsidP="005F5B99">
      <w:pPr>
        <w:rPr>
          <w:lang w:val="en-US"/>
        </w:rPr>
      </w:pPr>
    </w:p>
    <w:p w:rsidR="005F5B99" w:rsidRDefault="005F5B99" w:rsidP="005F5B99">
      <w:pPr>
        <w:rPr>
          <w:lang w:val="en-US"/>
        </w:rPr>
      </w:pPr>
    </w:p>
    <w:p w:rsidR="005F5B99" w:rsidRDefault="005F5B99" w:rsidP="005F5B99">
      <w:pPr>
        <w:rPr>
          <w:lang w:val="en-US"/>
        </w:rPr>
      </w:pPr>
    </w:p>
    <w:p w:rsidR="005F5B99" w:rsidRDefault="005F5B99" w:rsidP="005F5B99">
      <w:pPr>
        <w:rPr>
          <w:lang w:val="en-US"/>
        </w:rPr>
      </w:pPr>
    </w:p>
    <w:p w:rsidR="005F5B99" w:rsidRDefault="005F5B99" w:rsidP="005F5B99">
      <w:pPr>
        <w:rPr>
          <w:lang w:val="en-US"/>
        </w:rPr>
      </w:pPr>
    </w:p>
    <w:p w:rsidR="005F5B99" w:rsidRDefault="005F5B99" w:rsidP="005F5B99">
      <w:pPr>
        <w:rPr>
          <w:lang w:val="en-US"/>
        </w:rPr>
      </w:pPr>
    </w:p>
    <w:p w:rsidR="005F5B99" w:rsidRDefault="005F5B99" w:rsidP="005F5B99">
      <w:pPr>
        <w:rPr>
          <w:b/>
          <w:u w:val="single"/>
          <w:lang w:val="en-US"/>
        </w:rPr>
      </w:pPr>
      <w:r w:rsidRPr="005F5B99">
        <w:rPr>
          <w:b/>
          <w:u w:val="single"/>
          <w:lang w:val="en-US"/>
        </w:rPr>
        <w:t>DATA WAREHOUSING</w:t>
      </w:r>
    </w:p>
    <w:p w:rsidR="005F5B99" w:rsidRPr="005F5B99" w:rsidRDefault="005F5B99" w:rsidP="005F5B99">
      <w:pPr>
        <w:rPr>
          <w:b/>
          <w:u w:val="single"/>
          <w:lang w:val="en-US"/>
        </w:rPr>
      </w:pPr>
    </w:p>
    <w:p w:rsidR="00CD269B" w:rsidRDefault="005F5B99" w:rsidP="00CD269B">
      <w:pPr>
        <w:rPr>
          <w:lang w:val="en-US"/>
        </w:rPr>
      </w:pPr>
      <w:r w:rsidRPr="005F5B99">
        <w:rPr>
          <w:noProof/>
          <w:lang w:eastAsia="en-IN" w:bidi="ar-SA"/>
        </w:rPr>
        <w:drawing>
          <wp:inline distT="0" distB="0" distL="0" distR="0" wp14:anchorId="5C075885" wp14:editId="289B7963">
            <wp:extent cx="5731510" cy="3675882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9B" w:rsidRDefault="005F5B99" w:rsidP="005F5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ERP –Enterprise Resource Planning</w:t>
      </w:r>
    </w:p>
    <w:p w:rsidR="005F5B99" w:rsidRDefault="005F5B99" w:rsidP="005F5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SCM – Supply Chain Management</w:t>
      </w:r>
    </w:p>
    <w:p w:rsidR="005F5B99" w:rsidRDefault="005F5B99" w:rsidP="005F5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ETL – Extract Transform Load </w:t>
      </w:r>
    </w:p>
    <w:p w:rsidR="005F5B99" w:rsidRDefault="005F5B99" w:rsidP="005F5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ODS  - Operational Data Store </w:t>
      </w:r>
    </w:p>
    <w:p w:rsidR="00162654" w:rsidRDefault="00162654" w:rsidP="005F5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warehouse contains whole data and data marts contains data of specified field</w:t>
      </w:r>
    </w:p>
    <w:p w:rsidR="00162654" w:rsidRDefault="00162654" w:rsidP="005F5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Exploration &amp; Mining  -&gt; Evolving</w:t>
      </w:r>
      <w:r w:rsidR="004E3977">
        <w:rPr>
          <w:lang w:val="en-US"/>
        </w:rPr>
        <w:t xml:space="preserve"> to next state and adapting to change(</w:t>
      </w:r>
      <w:proofErr w:type="spellStart"/>
      <w:r w:rsidR="004E3977">
        <w:rPr>
          <w:lang w:val="en-US"/>
        </w:rPr>
        <w:t>RnD</w:t>
      </w:r>
      <w:proofErr w:type="spellEnd"/>
      <w:r w:rsidR="004E3977">
        <w:rPr>
          <w:lang w:val="en-US"/>
        </w:rPr>
        <w:t>)</w:t>
      </w:r>
    </w:p>
    <w:p w:rsidR="004E3977" w:rsidRDefault="004E3977" w:rsidP="005F5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OLTP – </w:t>
      </w:r>
      <w:proofErr w:type="spellStart"/>
      <w:r>
        <w:rPr>
          <w:lang w:val="en-US"/>
        </w:rPr>
        <w:t>OnLine</w:t>
      </w:r>
      <w:proofErr w:type="spellEnd"/>
      <w:r>
        <w:rPr>
          <w:lang w:val="en-US"/>
        </w:rPr>
        <w:t xml:space="preserve"> Transaction Processing</w:t>
      </w:r>
    </w:p>
    <w:p w:rsidR="004E3977" w:rsidRDefault="004E3977" w:rsidP="004E3977">
      <w:pPr>
        <w:rPr>
          <w:lang w:val="en-US"/>
        </w:rPr>
      </w:pPr>
    </w:p>
    <w:p w:rsidR="004E3977" w:rsidRDefault="004E3977" w:rsidP="004E3977">
      <w:pPr>
        <w:rPr>
          <w:lang w:val="en-US"/>
        </w:rPr>
      </w:pPr>
    </w:p>
    <w:p w:rsidR="004E3977" w:rsidRDefault="004E3977" w:rsidP="004E3977">
      <w:pPr>
        <w:rPr>
          <w:lang w:val="en-US"/>
        </w:rPr>
      </w:pPr>
    </w:p>
    <w:p w:rsidR="004E3977" w:rsidRDefault="004E3977" w:rsidP="004E3977">
      <w:pPr>
        <w:rPr>
          <w:lang w:val="en-US"/>
        </w:rPr>
      </w:pPr>
    </w:p>
    <w:p w:rsidR="004E3977" w:rsidRDefault="004E3977" w:rsidP="004E3977">
      <w:pPr>
        <w:rPr>
          <w:lang w:val="en-US"/>
        </w:rPr>
      </w:pPr>
    </w:p>
    <w:p w:rsidR="004E3977" w:rsidRDefault="004E3977" w:rsidP="004E3977">
      <w:pPr>
        <w:rPr>
          <w:lang w:val="en-US"/>
        </w:rPr>
      </w:pPr>
    </w:p>
    <w:p w:rsidR="004E3977" w:rsidRDefault="004E3977" w:rsidP="004E3977">
      <w:pPr>
        <w:rPr>
          <w:lang w:val="en-US"/>
        </w:rPr>
      </w:pPr>
    </w:p>
    <w:p w:rsidR="004E3977" w:rsidRDefault="004E3977" w:rsidP="004E3977">
      <w:pPr>
        <w:rPr>
          <w:lang w:val="en-US"/>
        </w:rPr>
      </w:pPr>
      <w:r>
        <w:rPr>
          <w:lang w:val="en-US"/>
        </w:rPr>
        <w:t>Workflow</w:t>
      </w:r>
    </w:p>
    <w:p w:rsidR="004E3977" w:rsidRDefault="004E3977" w:rsidP="004E3977">
      <w:pPr>
        <w:rPr>
          <w:lang w:val="en-US"/>
        </w:rPr>
      </w:pPr>
      <w:r w:rsidRPr="004E3977">
        <w:rPr>
          <w:noProof/>
          <w:lang w:eastAsia="en-IN" w:bidi="ar-SA"/>
        </w:rPr>
        <w:drawing>
          <wp:inline distT="0" distB="0" distL="0" distR="0" wp14:anchorId="694F17C0" wp14:editId="1A4F0335">
            <wp:extent cx="5677692" cy="28388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77" w:rsidRDefault="004E3977" w:rsidP="004E3977">
      <w:pPr>
        <w:rPr>
          <w:lang w:val="en-US"/>
        </w:rPr>
      </w:pPr>
    </w:p>
    <w:p w:rsidR="004E3977" w:rsidRDefault="004E3977" w:rsidP="004E3977">
      <w:pPr>
        <w:rPr>
          <w:lang w:val="en-US"/>
        </w:rPr>
      </w:pPr>
      <w:r w:rsidRPr="004E3977">
        <w:rPr>
          <w:noProof/>
          <w:lang w:eastAsia="en-IN" w:bidi="ar-SA"/>
        </w:rPr>
        <w:drawing>
          <wp:inline distT="0" distB="0" distL="0" distR="0" wp14:anchorId="22426469" wp14:editId="6812E509">
            <wp:extent cx="5731510" cy="2379932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49" w:rsidRDefault="00E91449" w:rsidP="004E3977">
      <w:pPr>
        <w:rPr>
          <w:lang w:val="en-US"/>
        </w:rPr>
      </w:pPr>
    </w:p>
    <w:p w:rsidR="00E91449" w:rsidRDefault="00E91449" w:rsidP="004E3977">
      <w:pPr>
        <w:rPr>
          <w:lang w:val="en-US"/>
        </w:rPr>
      </w:pPr>
      <w:r>
        <w:rPr>
          <w:lang w:val="en-US"/>
        </w:rPr>
        <w:t>STAR SCHEMA</w:t>
      </w:r>
    </w:p>
    <w:p w:rsidR="00E91449" w:rsidRPr="004E3977" w:rsidRDefault="00E91449" w:rsidP="004E3977">
      <w:pPr>
        <w:rPr>
          <w:lang w:val="en-US"/>
        </w:rPr>
      </w:pPr>
      <w:r w:rsidRPr="00E91449">
        <w:rPr>
          <w:noProof/>
          <w:lang w:eastAsia="en-IN" w:bidi="ar-SA"/>
        </w:rPr>
        <w:lastRenderedPageBreak/>
        <w:drawing>
          <wp:inline distT="0" distB="0" distL="0" distR="0" wp14:anchorId="27EDF80C" wp14:editId="6F519D74">
            <wp:extent cx="2514951" cy="13336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9B" w:rsidRDefault="00E91449" w:rsidP="00E914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Fact is surrounded by descriptive data ^</w:t>
      </w:r>
    </w:p>
    <w:p w:rsidR="00E91449" w:rsidRDefault="00E91449" w:rsidP="00E91449">
      <w:pPr>
        <w:rPr>
          <w:lang w:val="en-US"/>
        </w:rPr>
      </w:pPr>
    </w:p>
    <w:p w:rsidR="00E91449" w:rsidRDefault="00E91449" w:rsidP="00E91449">
      <w:pPr>
        <w:rPr>
          <w:lang w:val="en-US"/>
        </w:rPr>
      </w:pPr>
      <w:proofErr w:type="gramStart"/>
      <w:r>
        <w:rPr>
          <w:lang w:val="en-US"/>
        </w:rPr>
        <w:t>SNOWFLAKE  SCHEMA</w:t>
      </w:r>
      <w:proofErr w:type="gramEnd"/>
    </w:p>
    <w:p w:rsidR="00E91449" w:rsidRDefault="00E91449" w:rsidP="00E91449">
      <w:pPr>
        <w:rPr>
          <w:lang w:val="en-US"/>
        </w:rPr>
      </w:pPr>
      <w:r w:rsidRPr="00E91449">
        <w:rPr>
          <w:noProof/>
          <w:lang w:eastAsia="en-IN" w:bidi="ar-SA"/>
        </w:rPr>
        <w:drawing>
          <wp:inline distT="0" distB="0" distL="0" distR="0" wp14:anchorId="4E559E8D" wp14:editId="45B05AD8">
            <wp:extent cx="2419688" cy="16575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49" w:rsidRPr="00E91449" w:rsidRDefault="00E91449" w:rsidP="00E914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has more descriptive data around it</w:t>
      </w:r>
    </w:p>
    <w:p w:rsidR="00355F73" w:rsidRPr="00C610A6" w:rsidRDefault="00355F73" w:rsidP="00C610A6">
      <w:pPr>
        <w:ind w:left="360"/>
        <w:rPr>
          <w:lang w:val="en-US"/>
        </w:rPr>
      </w:pPr>
    </w:p>
    <w:sectPr w:rsidR="00355F73" w:rsidRPr="00C610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auto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1865E3"/>
    <w:multiLevelType w:val="hybridMultilevel"/>
    <w:tmpl w:val="8DB6FB76"/>
    <w:lvl w:ilvl="0" w:tplc="9E9E7E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A33"/>
    <w:rsid w:val="0008613A"/>
    <w:rsid w:val="00162654"/>
    <w:rsid w:val="00284578"/>
    <w:rsid w:val="002C0048"/>
    <w:rsid w:val="002F7817"/>
    <w:rsid w:val="00355F73"/>
    <w:rsid w:val="003A1037"/>
    <w:rsid w:val="003C5801"/>
    <w:rsid w:val="00402EB8"/>
    <w:rsid w:val="00410A2B"/>
    <w:rsid w:val="004917EF"/>
    <w:rsid w:val="004E3977"/>
    <w:rsid w:val="00520A33"/>
    <w:rsid w:val="00596F21"/>
    <w:rsid w:val="005F5B99"/>
    <w:rsid w:val="006E1B63"/>
    <w:rsid w:val="0074439E"/>
    <w:rsid w:val="00827E08"/>
    <w:rsid w:val="00835E42"/>
    <w:rsid w:val="00B072F5"/>
    <w:rsid w:val="00B133AD"/>
    <w:rsid w:val="00B23F04"/>
    <w:rsid w:val="00C610A6"/>
    <w:rsid w:val="00CD269B"/>
    <w:rsid w:val="00D33562"/>
    <w:rsid w:val="00D37ED6"/>
    <w:rsid w:val="00E14089"/>
    <w:rsid w:val="00E203F4"/>
    <w:rsid w:val="00E506DB"/>
    <w:rsid w:val="00E9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0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A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10A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0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A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1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</dc:creator>
  <cp:lastModifiedBy>usr</cp:lastModifiedBy>
  <cp:revision>8</cp:revision>
  <dcterms:created xsi:type="dcterms:W3CDTF">2024-08-23T03:29:00Z</dcterms:created>
  <dcterms:modified xsi:type="dcterms:W3CDTF">2024-08-31T12:01:00Z</dcterms:modified>
</cp:coreProperties>
</file>