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FB3" w:rsidRDefault="00881F84">
      <w:pPr>
        <w:jc w:val="center"/>
      </w:pPr>
      <w:r>
        <w:rPr>
          <w:b/>
          <w:sz w:val="34"/>
        </w:rPr>
        <w:t>Project Initialization and Planning Phase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8496"/>
      </w:tblGrid>
      <w:tr w:rsidR="00083FB3">
        <w:tc>
          <w:tcPr>
            <w:tcW w:w="2448" w:type="dxa"/>
            <w:vAlign w:val="center"/>
          </w:tcPr>
          <w:p w:rsidR="00083FB3" w:rsidRDefault="00881F84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8496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9"/>
              </w:rPr>
              <w:t>30 September 2026</w:t>
            </w:r>
          </w:p>
        </w:tc>
      </w:tr>
      <w:tr w:rsidR="00083FB3">
        <w:tc>
          <w:tcPr>
            <w:tcW w:w="2448" w:type="dxa"/>
            <w:vAlign w:val="center"/>
          </w:tcPr>
          <w:p w:rsidR="00083FB3" w:rsidRDefault="00881F84">
            <w:pPr>
              <w:spacing w:after="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8496" w:type="dxa"/>
            <w:vAlign w:val="center"/>
          </w:tcPr>
          <w:p w:rsidR="00083FB3" w:rsidRDefault="00881F84">
            <w:pPr>
              <w:spacing w:after="0"/>
            </w:pPr>
            <w:r w:rsidRPr="00881F84">
              <w:rPr>
                <w:sz w:val="19"/>
              </w:rPr>
              <w:t>6ab1f1edcc17f09b1a3eff1d</w:t>
            </w:r>
          </w:p>
        </w:tc>
      </w:tr>
      <w:tr w:rsidR="00083FB3">
        <w:tc>
          <w:tcPr>
            <w:tcW w:w="2448" w:type="dxa"/>
            <w:vAlign w:val="center"/>
          </w:tcPr>
          <w:p w:rsidR="00083FB3" w:rsidRDefault="00881F84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8496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9"/>
              </w:rPr>
              <w:t>ComicCraft - AI Comic Story Creator using Gemini Models</w:t>
            </w:r>
          </w:p>
        </w:tc>
      </w:tr>
      <w:tr w:rsidR="00083FB3">
        <w:tc>
          <w:tcPr>
            <w:tcW w:w="2448" w:type="dxa"/>
            <w:vAlign w:val="center"/>
          </w:tcPr>
          <w:p w:rsidR="00083FB3" w:rsidRDefault="00881F84">
            <w:pPr>
              <w:spacing w:after="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8496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9"/>
              </w:rPr>
              <w:t>3 Marks</w:t>
            </w:r>
          </w:p>
        </w:tc>
      </w:tr>
    </w:tbl>
    <w:p w:rsidR="00083FB3" w:rsidRDefault="00881F84">
      <w:r>
        <w:rPr>
          <w:b/>
          <w:sz w:val="24"/>
        </w:rPr>
        <w:t>Define Problem Statements (Customer Problem Statement Template):</w:t>
      </w:r>
    </w:p>
    <w:p w:rsidR="00083FB3" w:rsidRDefault="00881F84">
      <w:pPr>
        <w:spacing w:after="140"/>
      </w:pPr>
      <w:r>
        <w:t xml:space="preserve">Create a </w:t>
      </w:r>
      <w:r>
        <w:t>problem statement to understand your customer's point of view. The Customer Problem Statement template helps you focus on what matters to create experiences people will love. A well-articulated customer problem statement allows you and your team to find th</w:t>
      </w:r>
      <w:r>
        <w:t>e ideal solution for your customers' challenges. Throughout the process, you’ll also be able to empathize with your customers, which helps you better understand how they perceive your product or service.</w:t>
      </w:r>
    </w:p>
    <w:p w:rsidR="00083FB3" w:rsidRDefault="00881F84">
      <w:pPr>
        <w:jc w:val="center"/>
      </w:pPr>
      <w:r>
        <w:rPr>
          <w:b/>
          <w:sz w:val="28"/>
        </w:rPr>
        <w:t>Problem Statement (PS)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102"/>
        <w:gridCol w:w="2102"/>
        <w:gridCol w:w="2102"/>
        <w:gridCol w:w="2102"/>
        <w:gridCol w:w="2102"/>
      </w:tblGrid>
      <w:tr w:rsidR="00083FB3">
        <w:tc>
          <w:tcPr>
            <w:tcW w:w="2102" w:type="dxa"/>
            <w:vAlign w:val="center"/>
          </w:tcPr>
          <w:p w:rsidR="00083FB3" w:rsidRDefault="00881F84">
            <w:pPr>
              <w:spacing w:after="0"/>
              <w:jc w:val="center"/>
            </w:pPr>
            <w:r>
              <w:rPr>
                <w:b/>
                <w:sz w:val="18"/>
              </w:rPr>
              <w:t>I am</w:t>
            </w:r>
            <w:r>
              <w:rPr>
                <w:b/>
                <w:sz w:val="18"/>
              </w:rPr>
              <w:br/>
              <w:t>(Customer)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  <w:jc w:val="center"/>
            </w:pPr>
            <w:r>
              <w:rPr>
                <w:b/>
                <w:sz w:val="18"/>
              </w:rPr>
              <w:t>I’m trying to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  <w:jc w:val="center"/>
            </w:pPr>
            <w:r>
              <w:rPr>
                <w:b/>
                <w:sz w:val="18"/>
              </w:rPr>
              <w:t>But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  <w:jc w:val="center"/>
            </w:pPr>
            <w:r>
              <w:rPr>
                <w:b/>
                <w:sz w:val="18"/>
              </w:rPr>
              <w:t>Because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  <w:jc w:val="center"/>
            </w:pPr>
            <w:r>
              <w:rPr>
                <w:b/>
                <w:sz w:val="18"/>
              </w:rPr>
              <w:t>Which makes me feel</w:t>
            </w:r>
          </w:p>
        </w:tc>
      </w:tr>
      <w:tr w:rsidR="00083FB3">
        <w:tc>
          <w:tcPr>
            <w:tcW w:w="2102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7"/>
              </w:rPr>
              <w:t>An aspiring comic creator, storyteller, or casual user who wants to create a comic without advanced drawing skills.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7"/>
              </w:rPr>
              <w:t>Turn my own story idea into a complete, personalized comic with characters, narration, dialogues, and illu</w:t>
            </w:r>
            <w:r>
              <w:rPr>
                <w:sz w:val="17"/>
              </w:rPr>
              <w:t>strations.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7"/>
              </w:rPr>
              <w:t>Creating a complete comic manually requires time, drawing skills, storytelling effort, and separate tools for images and PDF creation.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7"/>
              </w:rPr>
              <w:t>Existing manual workflows can be difficult for non-artists and require coordinating story writing, illustratio</w:t>
            </w:r>
            <w:r>
              <w:rPr>
                <w:sz w:val="17"/>
              </w:rPr>
              <w:t>n, layout, and export.</w:t>
            </w:r>
          </w:p>
        </w:tc>
        <w:tc>
          <w:tcPr>
            <w:tcW w:w="2102" w:type="dxa"/>
            <w:vAlign w:val="center"/>
          </w:tcPr>
          <w:p w:rsidR="00083FB3" w:rsidRDefault="00881F84">
            <w:pPr>
              <w:spacing w:after="0"/>
            </w:pPr>
            <w:r>
              <w:rPr>
                <w:sz w:val="17"/>
              </w:rPr>
              <w:t>Frustrated by the complexity of comic creation and unsure how to turn my creative idea into a finished, shareable comic.</w:t>
            </w:r>
          </w:p>
        </w:tc>
      </w:tr>
    </w:tbl>
    <w:p w:rsidR="00083FB3" w:rsidRDefault="00881F84">
      <w:pPr>
        <w:spacing w:before="160"/>
      </w:pPr>
      <w:r>
        <w:rPr>
          <w:b/>
        </w:rPr>
        <w:t>PS-1</w:t>
      </w:r>
      <w:r>
        <w:t xml:space="preserve">  A creative user who wants to transform a simple story prompt into a personalized comic, but faces the dif</w:t>
      </w:r>
      <w:r>
        <w:t>ficulty of manually creating the storyline, dialogues, illustrations, panel layout, and final PDF. This makes the user feel frustrated by the effort required to create a complete comic.</w:t>
      </w:r>
    </w:p>
    <w:sectPr w:rsidR="00083FB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3FB3"/>
    <w:rsid w:val="0015074B"/>
    <w:rsid w:val="0029639D"/>
    <w:rsid w:val="00326F90"/>
    <w:rsid w:val="00881F8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2026-09-30T07:08:00Z</dcterms:modified>
  <cp:category/>
</cp:coreProperties>
</file>