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2D52" w:rsidRDefault="00D75002">
      <w:pPr>
        <w:jc w:val="center"/>
      </w:pPr>
      <w:r>
        <w:rPr>
          <w:b/>
          <w:sz w:val="34"/>
        </w:rPr>
        <w:t>Project Initialization and Planning Phase</w:t>
      </w:r>
    </w:p>
    <w:tbl>
      <w:tblPr>
        <w:tblW w:w="0" w:type="auto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/>
      </w:tblPr>
      <w:tblGrid>
        <w:gridCol w:w="2448"/>
        <w:gridCol w:w="9072"/>
      </w:tblGrid>
      <w:tr w:rsidR="00732D52">
        <w:tc>
          <w:tcPr>
            <w:tcW w:w="2448" w:type="dxa"/>
            <w:vAlign w:val="center"/>
          </w:tcPr>
          <w:p w:rsidR="00732D52" w:rsidRDefault="00D75002">
            <w:pPr>
              <w:spacing w:after="0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w="9072" w:type="dxa"/>
            <w:vAlign w:val="center"/>
          </w:tcPr>
          <w:p w:rsidR="00732D52" w:rsidRDefault="00D75002">
            <w:pPr>
              <w:spacing w:after="0"/>
            </w:pPr>
            <w:r>
              <w:rPr>
                <w:sz w:val="18"/>
              </w:rPr>
              <w:t>30 September 2026</w:t>
            </w:r>
          </w:p>
        </w:tc>
      </w:tr>
      <w:tr w:rsidR="00732D52">
        <w:tc>
          <w:tcPr>
            <w:tcW w:w="2448" w:type="dxa"/>
            <w:vAlign w:val="center"/>
          </w:tcPr>
          <w:p w:rsidR="00732D52" w:rsidRDefault="00D75002">
            <w:pPr>
              <w:spacing w:after="0"/>
            </w:pPr>
            <w:r>
              <w:rPr>
                <w:b/>
                <w:sz w:val="18"/>
              </w:rPr>
              <w:t>Team ID</w:t>
            </w:r>
          </w:p>
        </w:tc>
        <w:tc>
          <w:tcPr>
            <w:tcW w:w="9072" w:type="dxa"/>
            <w:vAlign w:val="center"/>
          </w:tcPr>
          <w:p w:rsidR="00732D52" w:rsidRDefault="00335D8B">
            <w:pPr>
              <w:spacing w:after="0"/>
            </w:pPr>
            <w:r w:rsidRPr="00335D8B">
              <w:rPr>
                <w:sz w:val="18"/>
              </w:rPr>
              <w:t>6ab1f1edcc17f09b1a3eff1d</w:t>
            </w:r>
          </w:p>
        </w:tc>
      </w:tr>
      <w:tr w:rsidR="00732D52">
        <w:tc>
          <w:tcPr>
            <w:tcW w:w="2448" w:type="dxa"/>
            <w:vAlign w:val="center"/>
          </w:tcPr>
          <w:p w:rsidR="00732D52" w:rsidRDefault="00D75002">
            <w:pPr>
              <w:spacing w:after="0"/>
            </w:pPr>
            <w:r>
              <w:rPr>
                <w:b/>
                <w:sz w:val="18"/>
              </w:rPr>
              <w:t>Project Name</w:t>
            </w:r>
          </w:p>
        </w:tc>
        <w:tc>
          <w:tcPr>
            <w:tcW w:w="9072" w:type="dxa"/>
            <w:vAlign w:val="center"/>
          </w:tcPr>
          <w:p w:rsidR="00732D52" w:rsidRDefault="00D75002">
            <w:pPr>
              <w:spacing w:after="0"/>
            </w:pPr>
            <w:r>
              <w:rPr>
                <w:sz w:val="18"/>
              </w:rPr>
              <w:t>ComicCraft - AI Comic Story Creator using Gemini Models</w:t>
            </w:r>
          </w:p>
        </w:tc>
      </w:tr>
      <w:tr w:rsidR="00732D52">
        <w:tc>
          <w:tcPr>
            <w:tcW w:w="2448" w:type="dxa"/>
            <w:vAlign w:val="center"/>
          </w:tcPr>
          <w:p w:rsidR="00732D52" w:rsidRDefault="00D75002">
            <w:pPr>
              <w:spacing w:after="0"/>
            </w:pPr>
            <w:r>
              <w:rPr>
                <w:b/>
                <w:sz w:val="18"/>
              </w:rPr>
              <w:t>Maximum Marks</w:t>
            </w:r>
          </w:p>
        </w:tc>
        <w:tc>
          <w:tcPr>
            <w:tcW w:w="9072" w:type="dxa"/>
            <w:vAlign w:val="center"/>
          </w:tcPr>
          <w:p w:rsidR="00732D52" w:rsidRDefault="00D75002">
            <w:pPr>
              <w:spacing w:after="0"/>
            </w:pPr>
            <w:r>
              <w:rPr>
                <w:sz w:val="18"/>
              </w:rPr>
              <w:t>5 Marks</w:t>
            </w:r>
          </w:p>
        </w:tc>
      </w:tr>
    </w:tbl>
    <w:p w:rsidR="00732D52" w:rsidRDefault="00D75002">
      <w:r>
        <w:rPr>
          <w:b/>
          <w:sz w:val="24"/>
        </w:rPr>
        <w:t>Project Proposal (Proposed Solution) report</w:t>
      </w:r>
    </w:p>
    <w:p w:rsidR="00732D52" w:rsidRDefault="00D75002">
      <w:r>
        <w:t xml:space="preserve">The proposal report presents </w:t>
      </w:r>
      <w:r>
        <w:t>ComicCraft, a web-based AI comic story creator that transforms a user's story idea into a personalized comic with generated story content, dialogue, illustrations, preview, and PDF export.</w:t>
      </w:r>
    </w:p>
    <w:p w:rsidR="00732D52" w:rsidRDefault="00D75002">
      <w:r>
        <w:rPr>
          <w:b/>
          <w:sz w:val="24"/>
        </w:rPr>
        <w:t>Project Overview</w:t>
      </w:r>
    </w:p>
    <w:tbl>
      <w:tblPr>
        <w:tblW w:w="0" w:type="auto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/>
      </w:tblPr>
      <w:tblGrid>
        <w:gridCol w:w="1440"/>
        <w:gridCol w:w="4968"/>
        <w:gridCol w:w="4968"/>
      </w:tblGrid>
      <w:tr w:rsidR="00732D52">
        <w:tc>
          <w:tcPr>
            <w:tcW w:w="1440" w:type="dxa"/>
          </w:tcPr>
          <w:p w:rsidR="00732D52" w:rsidRDefault="00732D52">
            <w:pPr>
              <w:spacing w:after="0"/>
              <w:jc w:val="center"/>
            </w:pPr>
          </w:p>
        </w:tc>
        <w:tc>
          <w:tcPr>
            <w:tcW w:w="4968" w:type="dxa"/>
          </w:tcPr>
          <w:p w:rsidR="00732D52" w:rsidRDefault="00D75002">
            <w:pPr>
              <w:spacing w:after="0"/>
              <w:jc w:val="center"/>
            </w:pPr>
            <w:r>
              <w:rPr>
                <w:b/>
                <w:sz w:val="15"/>
              </w:rPr>
              <w:t>Objective</w:t>
            </w:r>
          </w:p>
        </w:tc>
        <w:tc>
          <w:tcPr>
            <w:tcW w:w="4968" w:type="dxa"/>
          </w:tcPr>
          <w:p w:rsidR="00732D52" w:rsidRDefault="00D75002">
            <w:pPr>
              <w:spacing w:after="0"/>
              <w:jc w:val="center"/>
            </w:pPr>
            <w:r>
              <w:rPr>
                <w:b/>
                <w:sz w:val="15"/>
              </w:rPr>
              <w:t>Scope</w:t>
            </w:r>
          </w:p>
        </w:tc>
      </w:tr>
      <w:tr w:rsidR="00732D52">
        <w:tc>
          <w:tcPr>
            <w:tcW w:w="1440" w:type="dxa"/>
          </w:tcPr>
          <w:p w:rsidR="00732D52" w:rsidRDefault="00D75002">
            <w:pPr>
              <w:spacing w:after="0"/>
            </w:pPr>
            <w:r>
              <w:rPr>
                <w:sz w:val="15"/>
              </w:rPr>
              <w:t>Description</w:t>
            </w:r>
          </w:p>
        </w:tc>
        <w:tc>
          <w:tcPr>
            <w:tcW w:w="4968" w:type="dxa"/>
          </w:tcPr>
          <w:p w:rsidR="00732D52" w:rsidRDefault="00D75002">
            <w:pPr>
              <w:spacing w:after="0"/>
            </w:pPr>
            <w:r>
              <w:rPr>
                <w:sz w:val="15"/>
              </w:rPr>
              <w:t xml:space="preserve">To provide an </w:t>
            </w:r>
            <w:r>
              <w:rPr>
                <w:sz w:val="15"/>
              </w:rPr>
              <w:t>AI-assisted way to create personalized comic stories from user prompts, reducing the effort required for manual story writing, illustration, layout, and export.</w:t>
            </w:r>
          </w:p>
        </w:tc>
        <w:tc>
          <w:tcPr>
            <w:tcW w:w="4968" w:type="dxa"/>
          </w:tcPr>
          <w:p w:rsidR="00732D52" w:rsidRDefault="00D75002">
            <w:pPr>
              <w:spacing w:after="0"/>
            </w:pPr>
            <w:r>
              <w:rPr>
                <w:sz w:val="15"/>
              </w:rPr>
              <w:t>The project covers prompt-based comic story creation, AI-generated panel outline, narration/dia</w:t>
            </w:r>
            <w:r>
              <w:rPr>
                <w:sz w:val="15"/>
              </w:rPr>
              <w:t>logue, comic-style illustrations, preview, and downloadable PDF output.</w:t>
            </w:r>
          </w:p>
        </w:tc>
      </w:tr>
    </w:tbl>
    <w:p w:rsidR="00732D52" w:rsidRDefault="00D75002">
      <w:r>
        <w:rPr>
          <w:b/>
          <w:sz w:val="24"/>
        </w:rPr>
        <w:t>Problem Statement</w:t>
      </w:r>
    </w:p>
    <w:tbl>
      <w:tblPr>
        <w:tblW w:w="0" w:type="auto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/>
      </w:tblPr>
      <w:tblGrid>
        <w:gridCol w:w="1440"/>
        <w:gridCol w:w="5904"/>
        <w:gridCol w:w="4032"/>
      </w:tblGrid>
      <w:tr w:rsidR="00732D52">
        <w:tc>
          <w:tcPr>
            <w:tcW w:w="1440" w:type="dxa"/>
          </w:tcPr>
          <w:p w:rsidR="00732D52" w:rsidRDefault="00732D52">
            <w:pPr>
              <w:spacing w:after="0"/>
              <w:jc w:val="center"/>
            </w:pPr>
          </w:p>
        </w:tc>
        <w:tc>
          <w:tcPr>
            <w:tcW w:w="5904" w:type="dxa"/>
          </w:tcPr>
          <w:p w:rsidR="00732D52" w:rsidRDefault="00D75002">
            <w:pPr>
              <w:spacing w:after="0"/>
              <w:jc w:val="center"/>
            </w:pPr>
            <w:r>
              <w:rPr>
                <w:b/>
                <w:sz w:val="15"/>
              </w:rPr>
              <w:t>Description</w:t>
            </w:r>
          </w:p>
        </w:tc>
        <w:tc>
          <w:tcPr>
            <w:tcW w:w="4032" w:type="dxa"/>
          </w:tcPr>
          <w:p w:rsidR="00732D52" w:rsidRDefault="00D75002">
            <w:pPr>
              <w:spacing w:after="0"/>
              <w:jc w:val="center"/>
            </w:pPr>
            <w:r>
              <w:rPr>
                <w:b/>
                <w:sz w:val="15"/>
              </w:rPr>
              <w:t>Impact</w:t>
            </w:r>
          </w:p>
        </w:tc>
      </w:tr>
      <w:tr w:rsidR="00732D52">
        <w:tc>
          <w:tcPr>
            <w:tcW w:w="1440" w:type="dxa"/>
          </w:tcPr>
          <w:p w:rsidR="00732D52" w:rsidRDefault="00D75002">
            <w:pPr>
              <w:spacing w:after="0"/>
            </w:pPr>
            <w:r>
              <w:rPr>
                <w:sz w:val="15"/>
              </w:rPr>
              <w:t>Problem</w:t>
            </w:r>
          </w:p>
        </w:tc>
        <w:tc>
          <w:tcPr>
            <w:tcW w:w="5904" w:type="dxa"/>
          </w:tcPr>
          <w:p w:rsidR="00732D52" w:rsidRDefault="00D75002">
            <w:pPr>
              <w:spacing w:after="0"/>
            </w:pPr>
            <w:r>
              <w:rPr>
                <w:sz w:val="15"/>
              </w:rPr>
              <w:t xml:space="preserve">Creating a personalized comic manually requires combining story writing, character/dialogue creation, illustration, panel layout, and </w:t>
            </w:r>
            <w:r>
              <w:rPr>
                <w:sz w:val="15"/>
              </w:rPr>
              <w:t>document export, which can be time-consuming and difficult for users without drawing or design skills.</w:t>
            </w:r>
          </w:p>
        </w:tc>
        <w:tc>
          <w:tcPr>
            <w:tcW w:w="4032" w:type="dxa"/>
          </w:tcPr>
          <w:p w:rsidR="00732D52" w:rsidRDefault="00D75002">
            <w:pPr>
              <w:spacing w:after="0"/>
            </w:pPr>
            <w:r>
              <w:rPr>
                <w:sz w:val="15"/>
              </w:rPr>
              <w:t>A simpler AI-assisted workflow can reduce the effort needed to move from a basic story idea to a complete comic and make comic creation more accessible.</w:t>
            </w:r>
          </w:p>
        </w:tc>
      </w:tr>
    </w:tbl>
    <w:p w:rsidR="00732D52" w:rsidRDefault="00D75002">
      <w:r>
        <w:rPr>
          <w:b/>
          <w:sz w:val="24"/>
        </w:rPr>
        <w:t>Proposed Solution</w:t>
      </w:r>
    </w:p>
    <w:tbl>
      <w:tblPr>
        <w:tblW w:w="0" w:type="auto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/>
      </w:tblPr>
      <w:tblGrid>
        <w:gridCol w:w="2160"/>
        <w:gridCol w:w="9216"/>
      </w:tblGrid>
      <w:tr w:rsidR="00732D52">
        <w:tc>
          <w:tcPr>
            <w:tcW w:w="2160" w:type="dxa"/>
          </w:tcPr>
          <w:p w:rsidR="00732D52" w:rsidRDefault="00D75002">
            <w:pPr>
              <w:spacing w:after="0"/>
            </w:pPr>
            <w:r>
              <w:rPr>
                <w:b/>
                <w:sz w:val="15"/>
              </w:rPr>
              <w:t>Approach</w:t>
            </w:r>
          </w:p>
        </w:tc>
        <w:tc>
          <w:tcPr>
            <w:tcW w:w="9216" w:type="dxa"/>
          </w:tcPr>
          <w:p w:rsidR="00732D52" w:rsidRDefault="00D75002">
            <w:pPr>
              <w:spacing w:after="0"/>
            </w:pPr>
            <w:r>
              <w:rPr>
                <w:b/>
                <w:sz w:val="15"/>
              </w:rPr>
              <w:t>Key Features</w:t>
            </w:r>
          </w:p>
        </w:tc>
      </w:tr>
      <w:tr w:rsidR="00732D52">
        <w:tc>
          <w:tcPr>
            <w:tcW w:w="2160" w:type="dxa"/>
          </w:tcPr>
          <w:p w:rsidR="00732D52" w:rsidRDefault="00D75002">
            <w:pPr>
              <w:spacing w:after="0"/>
            </w:pPr>
            <w:r>
              <w:rPr>
                <w:sz w:val="15"/>
              </w:rPr>
              <w:t>Approach</w:t>
            </w:r>
          </w:p>
        </w:tc>
        <w:tc>
          <w:tcPr>
            <w:tcW w:w="9216" w:type="dxa"/>
          </w:tcPr>
          <w:p w:rsidR="00732D52" w:rsidRDefault="00D75002">
            <w:pPr>
              <w:spacing w:after="0"/>
            </w:pPr>
            <w:r>
              <w:rPr>
                <w:sz w:val="15"/>
              </w:rPr>
              <w:t>ComicCraft uses a FastAPI web application with Gemini models for structured story generation and narration/dialogue, and Hugging Face Diffusers / Stable Diffusion for comic-style illustrations. The generat</w:t>
            </w:r>
            <w:r>
              <w:rPr>
                <w:sz w:val="15"/>
              </w:rPr>
              <w:t>ed content is assembled into a panel-based preview and exported as a PDF.</w:t>
            </w:r>
          </w:p>
        </w:tc>
      </w:tr>
      <w:tr w:rsidR="00732D52">
        <w:tc>
          <w:tcPr>
            <w:tcW w:w="2160" w:type="dxa"/>
          </w:tcPr>
          <w:p w:rsidR="00732D52" w:rsidRDefault="00D75002">
            <w:pPr>
              <w:spacing w:after="0"/>
            </w:pPr>
            <w:r>
              <w:rPr>
                <w:sz w:val="15"/>
              </w:rPr>
              <w:t>Key Features</w:t>
            </w:r>
          </w:p>
        </w:tc>
        <w:tc>
          <w:tcPr>
            <w:tcW w:w="9216" w:type="dxa"/>
          </w:tcPr>
          <w:p w:rsidR="00732D52" w:rsidRDefault="00D75002">
            <w:pPr>
              <w:spacing w:after="0"/>
            </w:pPr>
            <w:r>
              <w:rPr>
                <w:sz w:val="15"/>
              </w:rPr>
              <w:t>• User-defined story prompt, character name, setting, tone, and art style</w:t>
            </w:r>
            <w:r>
              <w:rPr>
                <w:sz w:val="15"/>
              </w:rPr>
              <w:br/>
              <w:t>• Gemini Flash-based 5-panel outline generation</w:t>
            </w:r>
            <w:r>
              <w:rPr>
                <w:sz w:val="15"/>
              </w:rPr>
              <w:br/>
              <w:t>• Gemini Pro narration and dialogue generation</w:t>
            </w:r>
            <w:r>
              <w:rPr>
                <w:sz w:val="15"/>
              </w:rPr>
              <w:br/>
              <w:t>• AI-generated comic illustrations</w:t>
            </w:r>
            <w:r>
              <w:rPr>
                <w:sz w:val="15"/>
              </w:rPr>
              <w:br/>
              <w:t>• Panel-by-panel comic preview</w:t>
            </w:r>
            <w:r>
              <w:rPr>
                <w:sz w:val="15"/>
              </w:rPr>
              <w:br/>
              <w:t>• Downloadable PDF comic export</w:t>
            </w:r>
          </w:p>
        </w:tc>
      </w:tr>
    </w:tbl>
    <w:p w:rsidR="00732D52" w:rsidRDefault="00D75002">
      <w:r>
        <w:rPr>
          <w:b/>
          <w:sz w:val="24"/>
        </w:rPr>
        <w:t>Resource Requirements</w:t>
      </w:r>
    </w:p>
    <w:tbl>
      <w:tblPr>
        <w:tblW w:w="0" w:type="auto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/>
      </w:tblPr>
      <w:tblGrid>
        <w:gridCol w:w="1872"/>
        <w:gridCol w:w="4320"/>
        <w:gridCol w:w="5184"/>
      </w:tblGrid>
      <w:tr w:rsidR="00732D52">
        <w:tc>
          <w:tcPr>
            <w:tcW w:w="1872" w:type="dxa"/>
          </w:tcPr>
          <w:p w:rsidR="00732D52" w:rsidRDefault="00D75002">
            <w:pPr>
              <w:spacing w:after="0"/>
              <w:jc w:val="center"/>
            </w:pPr>
            <w:r>
              <w:rPr>
                <w:b/>
                <w:sz w:val="14"/>
              </w:rPr>
              <w:t>Resource Type</w:t>
            </w:r>
          </w:p>
        </w:tc>
        <w:tc>
          <w:tcPr>
            <w:tcW w:w="4320" w:type="dxa"/>
          </w:tcPr>
          <w:p w:rsidR="00732D52" w:rsidRDefault="00D75002">
            <w:pPr>
              <w:spacing w:after="0"/>
              <w:jc w:val="center"/>
            </w:pPr>
            <w:r>
              <w:rPr>
                <w:b/>
                <w:sz w:val="14"/>
              </w:rPr>
              <w:t>Description</w:t>
            </w:r>
          </w:p>
        </w:tc>
        <w:tc>
          <w:tcPr>
            <w:tcW w:w="5184" w:type="dxa"/>
          </w:tcPr>
          <w:p w:rsidR="00732D52" w:rsidRDefault="00D75002">
            <w:pPr>
              <w:spacing w:after="0"/>
              <w:jc w:val="center"/>
            </w:pPr>
            <w:r>
              <w:rPr>
                <w:b/>
                <w:sz w:val="14"/>
              </w:rPr>
              <w:t>Specification / Allocation</w:t>
            </w:r>
          </w:p>
        </w:tc>
      </w:tr>
      <w:tr w:rsidR="00732D52">
        <w:tc>
          <w:tcPr>
            <w:tcW w:w="1872" w:type="dxa"/>
          </w:tcPr>
          <w:p w:rsidR="00732D52" w:rsidRDefault="00D75002">
            <w:pPr>
              <w:spacing w:after="0"/>
            </w:pPr>
            <w:r>
              <w:rPr>
                <w:sz w:val="14"/>
              </w:rPr>
              <w:t>Hardware</w:t>
            </w:r>
          </w:p>
        </w:tc>
        <w:tc>
          <w:tcPr>
            <w:tcW w:w="4320" w:type="dxa"/>
          </w:tcPr>
          <w:p w:rsidR="00732D52" w:rsidRDefault="00D75002">
            <w:pPr>
              <w:spacing w:after="0"/>
            </w:pPr>
            <w:r>
              <w:rPr>
                <w:sz w:val="14"/>
              </w:rPr>
              <w:t>Development computer and optional GPU resources for image generation</w:t>
            </w:r>
          </w:p>
        </w:tc>
        <w:tc>
          <w:tcPr>
            <w:tcW w:w="5184" w:type="dxa"/>
          </w:tcPr>
          <w:p w:rsidR="00732D52" w:rsidRDefault="00D75002">
            <w:pPr>
              <w:spacing w:after="0"/>
            </w:pPr>
            <w:r>
              <w:rPr>
                <w:sz w:val="14"/>
              </w:rPr>
              <w:t>CPU-based development; GPU recommended for faster Stable Diffusion generation</w:t>
            </w:r>
          </w:p>
        </w:tc>
      </w:tr>
      <w:tr w:rsidR="00732D52">
        <w:tc>
          <w:tcPr>
            <w:tcW w:w="1872" w:type="dxa"/>
          </w:tcPr>
          <w:p w:rsidR="00732D52" w:rsidRDefault="00D75002">
            <w:pPr>
              <w:spacing w:after="0"/>
            </w:pPr>
            <w:r>
              <w:rPr>
                <w:sz w:val="14"/>
              </w:rPr>
              <w:t>Software</w:t>
            </w:r>
          </w:p>
        </w:tc>
        <w:tc>
          <w:tcPr>
            <w:tcW w:w="4320" w:type="dxa"/>
          </w:tcPr>
          <w:p w:rsidR="00732D52" w:rsidRDefault="00D75002">
            <w:pPr>
              <w:spacing w:after="0"/>
            </w:pPr>
            <w:r>
              <w:rPr>
                <w:sz w:val="14"/>
              </w:rPr>
              <w:t>Application framework and AI/image libraries</w:t>
            </w:r>
          </w:p>
        </w:tc>
        <w:tc>
          <w:tcPr>
            <w:tcW w:w="5184" w:type="dxa"/>
          </w:tcPr>
          <w:p w:rsidR="00732D52" w:rsidRDefault="00D75002">
            <w:pPr>
              <w:spacing w:after="0"/>
            </w:pPr>
            <w:r>
              <w:rPr>
                <w:sz w:val="14"/>
              </w:rPr>
              <w:t>Python, FastAPI, Uvicorn, Jinja2, google-generativeai, Diffusers, Transformers, FPDF, Pillow</w:t>
            </w:r>
          </w:p>
        </w:tc>
      </w:tr>
      <w:tr w:rsidR="00732D52">
        <w:tc>
          <w:tcPr>
            <w:tcW w:w="1872" w:type="dxa"/>
          </w:tcPr>
          <w:p w:rsidR="00732D52" w:rsidRDefault="00D75002">
            <w:pPr>
              <w:spacing w:after="0"/>
            </w:pPr>
            <w:r>
              <w:rPr>
                <w:sz w:val="14"/>
              </w:rPr>
              <w:t>Development Environment</w:t>
            </w:r>
          </w:p>
        </w:tc>
        <w:tc>
          <w:tcPr>
            <w:tcW w:w="4320" w:type="dxa"/>
          </w:tcPr>
          <w:p w:rsidR="00732D52" w:rsidRDefault="00D75002">
            <w:pPr>
              <w:spacing w:after="0"/>
            </w:pPr>
            <w:r>
              <w:rPr>
                <w:sz w:val="14"/>
              </w:rPr>
              <w:t>Proje</w:t>
            </w:r>
            <w:r>
              <w:rPr>
                <w:sz w:val="14"/>
              </w:rPr>
              <w:t>ct development and local execution</w:t>
            </w:r>
          </w:p>
        </w:tc>
        <w:tc>
          <w:tcPr>
            <w:tcW w:w="5184" w:type="dxa"/>
          </w:tcPr>
          <w:p w:rsidR="00732D52" w:rsidRDefault="00D75002">
            <w:pPr>
              <w:spacing w:after="0"/>
            </w:pPr>
            <w:r>
              <w:rPr>
                <w:sz w:val="14"/>
              </w:rPr>
              <w:t>VS Code / Python virtual environment; local FastAPI server</w:t>
            </w:r>
          </w:p>
        </w:tc>
      </w:tr>
      <w:tr w:rsidR="00732D52">
        <w:tc>
          <w:tcPr>
            <w:tcW w:w="1872" w:type="dxa"/>
          </w:tcPr>
          <w:p w:rsidR="00732D52" w:rsidRDefault="00D75002">
            <w:pPr>
              <w:spacing w:after="0"/>
            </w:pPr>
            <w:r>
              <w:rPr>
                <w:sz w:val="14"/>
              </w:rPr>
              <w:t>AI Services</w:t>
            </w:r>
          </w:p>
        </w:tc>
        <w:tc>
          <w:tcPr>
            <w:tcW w:w="4320" w:type="dxa"/>
          </w:tcPr>
          <w:p w:rsidR="00732D52" w:rsidRDefault="00D75002">
            <w:pPr>
              <w:spacing w:after="0"/>
            </w:pPr>
            <w:r>
              <w:rPr>
                <w:sz w:val="14"/>
              </w:rPr>
              <w:t>Story, narration/dialogue, and image generation</w:t>
            </w:r>
          </w:p>
        </w:tc>
        <w:tc>
          <w:tcPr>
            <w:tcW w:w="5184" w:type="dxa"/>
          </w:tcPr>
          <w:p w:rsidR="00732D52" w:rsidRDefault="00D75002">
            <w:pPr>
              <w:spacing w:after="0"/>
            </w:pPr>
            <w:r>
              <w:rPr>
                <w:sz w:val="14"/>
              </w:rPr>
              <w:t>Google Gemini API; Hugging Face Diffusers / Stable Diffusion</w:t>
            </w:r>
          </w:p>
        </w:tc>
      </w:tr>
      <w:tr w:rsidR="00732D52">
        <w:tc>
          <w:tcPr>
            <w:tcW w:w="1872" w:type="dxa"/>
          </w:tcPr>
          <w:p w:rsidR="00732D52" w:rsidRDefault="00D75002">
            <w:pPr>
              <w:spacing w:after="0"/>
            </w:pPr>
            <w:r>
              <w:rPr>
                <w:sz w:val="14"/>
              </w:rPr>
              <w:t>Data / Input</w:t>
            </w:r>
          </w:p>
        </w:tc>
        <w:tc>
          <w:tcPr>
            <w:tcW w:w="4320" w:type="dxa"/>
          </w:tcPr>
          <w:p w:rsidR="00732D52" w:rsidRDefault="00D75002">
            <w:pPr>
              <w:spacing w:after="0"/>
            </w:pPr>
            <w:r>
              <w:rPr>
                <w:sz w:val="14"/>
              </w:rPr>
              <w:t xml:space="preserve">User-created story </w:t>
            </w:r>
            <w:r>
              <w:rPr>
                <w:sz w:val="14"/>
              </w:rPr>
              <w:t>requirements</w:t>
            </w:r>
          </w:p>
        </w:tc>
        <w:tc>
          <w:tcPr>
            <w:tcW w:w="5184" w:type="dxa"/>
          </w:tcPr>
          <w:p w:rsidR="00732D52" w:rsidRDefault="00D75002">
            <w:pPr>
              <w:spacing w:after="0"/>
            </w:pPr>
            <w:r>
              <w:rPr>
                <w:sz w:val="14"/>
              </w:rPr>
              <w:t>Prompt, character name, setting, tone, and art style</w:t>
            </w:r>
          </w:p>
        </w:tc>
      </w:tr>
    </w:tbl>
    <w:p w:rsidR="00D75002" w:rsidRDefault="00D75002"/>
    <w:sectPr w:rsidR="00D75002" w:rsidSect="00034616"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Latha"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335D8B"/>
    <w:rsid w:val="00732D52"/>
    <w:rsid w:val="00AA1D8D"/>
    <w:rsid w:val="00B47730"/>
    <w:rsid w:val="00CB0664"/>
    <w:rsid w:val="00D75002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391</Words>
  <Characters>2230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2616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AAC Lap - 23</cp:lastModifiedBy>
  <cp:revision>2</cp:revision>
  <dcterms:created xsi:type="dcterms:W3CDTF">2013-12-23T23:15:00Z</dcterms:created>
  <dcterms:modified xsi:type="dcterms:W3CDTF">2026-09-30T07:08:00Z</dcterms:modified>
  <cp:category/>
</cp:coreProperties>
</file>