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AD3D0" w14:textId="7192432B" w:rsidR="009C6BE3" w:rsidRDefault="009C6BE3"/>
    <w:p w14:paraId="043EC027" w14:textId="765E5455" w:rsidR="005E72DF" w:rsidRDefault="005E72DF"/>
    <w:p w14:paraId="1BD63B9D" w14:textId="1327C036" w:rsidR="005E72DF" w:rsidRDefault="005E72DF"/>
    <w:p w14:paraId="5846220B" w14:textId="1594EDEB" w:rsidR="005E72DF" w:rsidRDefault="005E72DF"/>
    <w:p w14:paraId="0D7815C2" w14:textId="05EFD195" w:rsidR="005E72DF" w:rsidRDefault="005E72DF">
      <w:r w:rsidRPr="005E72DF">
        <w:drawing>
          <wp:inline distT="0" distB="0" distL="0" distR="0" wp14:anchorId="5C47F341" wp14:editId="5C0E3999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72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2DF"/>
    <w:rsid w:val="005E72DF"/>
    <w:rsid w:val="009C6BE3"/>
    <w:rsid w:val="00AF1CE6"/>
    <w:rsid w:val="00FE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496305"/>
  <w15:chartTrackingRefBased/>
  <w15:docId w15:val="{7CCADFCC-1BE2-3547-A994-796412E075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Maharajan, Jegan(Cognizant)</dc:creator>
  <cp:keywords/>
  <dc:description/>
  <cp:lastModifiedBy>Maharajan, Jegan(Cognizant)</cp:lastModifiedBy>
  <cp:revision>2</cp:revision>
  <dcterms:created xsi:type="dcterms:W3CDTF">2022-09-15T11:17:00Z</dcterms:created>
  <dcterms:modified xsi:type="dcterms:W3CDTF">2022-09-15T11:18:00Z</dcterms:modified>
</cp:coreProperties>
</file>