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getProduct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productId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//write your code here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person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id:productId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serialNumber: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'WD579000'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manufacturer: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'Apple'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price: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150000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person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//open your browser console to check the results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'result: 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+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JSON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stringify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getProduct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//don't change this line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!==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'undefined'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getProduct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bike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model: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'marin'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wheels: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speed: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authorizedBikers: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'Beatrice'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'Alan'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],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hasHadAccident: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getBikeSpeed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//your code here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delete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bike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bike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bike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//open your browser console to check the results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'result: 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+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JSON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stringify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getBikeSpeed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//don't change this line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!==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'undefined'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getBikeSpeed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LibreOffice/6.2.2.2$Linux_X86_64 LibreOffice_project/20$Build-2</Application>
  <Pages>2</Pages>
  <Words>104</Words>
  <Characters>708</Characters>
  <CharactersWithSpaces>805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2021-09-30T21:49:29Z</dcterms:created>
  <dc:creator/>
  <dc:description/>
  <dc:language>en-IN</dc:language>
  <cp:lastModifiedBy/>
  <dcterms:modified xsi:type="dcterms:W3CDTF">2021-09-30T21:51:53Z</dcterms:modified>
  <cp:revision>1</cp:revision>
  <dc:subject/>
  <dc:title/>
</cp:coreProperties>
</file>