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7BB93" w14:textId="77777777" w:rsidR="00E86681" w:rsidRDefault="00E86681"/>
    <w:p w14:paraId="7DF3F7CD" w14:textId="77777777" w:rsidR="00E86681" w:rsidRDefault="00E86681"/>
    <w:p w14:paraId="137667FD" w14:textId="77777777" w:rsidR="00E86681" w:rsidRDefault="00E86681"/>
    <w:p w14:paraId="408019C5" w14:textId="77777777" w:rsidR="00E86681" w:rsidRDefault="00E86681"/>
    <w:p w14:paraId="0D6971A3" w14:textId="77777777" w:rsidR="00E86681" w:rsidRDefault="00E86681"/>
    <w:p w14:paraId="2139303E" w14:textId="77777777" w:rsidR="00E86681" w:rsidRDefault="00E86681"/>
    <w:p w14:paraId="29FC6C94" w14:textId="77777777" w:rsidR="00E86681" w:rsidRDefault="00E86681"/>
    <w:p w14:paraId="53DE2A21" w14:textId="77777777" w:rsidR="00E86681" w:rsidRDefault="00E86681"/>
    <w:p w14:paraId="0D030EF4" w14:textId="77777777" w:rsidR="00E86681" w:rsidRDefault="00E86681"/>
    <w:p w14:paraId="0D98C819" w14:textId="13A8AF8F" w:rsidR="00E40731" w:rsidRPr="008774A3" w:rsidRDefault="00A65B4F">
      <w:r w:rsidRPr="008774A3">
        <w:t>NAME:JEGAN</w:t>
      </w:r>
    </w:p>
    <w:p w14:paraId="0119E5AC" w14:textId="58A7CB5E" w:rsidR="00A65B4F" w:rsidRPr="008774A3" w:rsidRDefault="00E40731">
      <w:r w:rsidRPr="008774A3">
        <w:t xml:space="preserve">REGISTER </w:t>
      </w:r>
      <w:r w:rsidR="00A65B4F" w:rsidRPr="008774A3">
        <w:t>NUMBER:723921104018</w:t>
      </w:r>
    </w:p>
    <w:p w14:paraId="5BE4F4F5" w14:textId="2E51D4A6" w:rsidR="00406754" w:rsidRPr="008774A3" w:rsidRDefault="00406754">
      <w:r w:rsidRPr="008774A3">
        <w:t>COLLEGE NAME: ARJUN COLLEGE OF TECHNOLOGY</w:t>
      </w:r>
    </w:p>
    <w:p w14:paraId="033AD93B" w14:textId="520C483A" w:rsidR="00406754" w:rsidRPr="008774A3" w:rsidRDefault="00406754">
      <w:r w:rsidRPr="008774A3">
        <w:t xml:space="preserve">PROJECT </w:t>
      </w:r>
      <w:proofErr w:type="spellStart"/>
      <w:r w:rsidRPr="008774A3">
        <w:t>NAME:</w:t>
      </w:r>
      <w:r w:rsidR="00CB085B" w:rsidRPr="008774A3">
        <w:t>Media</w:t>
      </w:r>
      <w:proofErr w:type="spellEnd"/>
      <w:r w:rsidR="00CB085B" w:rsidRPr="008774A3">
        <w:t xml:space="preserve"> Streaming with IBM Cloud Video Streaming</w:t>
      </w:r>
      <w:r w:rsidR="0098278B">
        <w:t>(PHASE2)</w:t>
      </w:r>
    </w:p>
    <w:p w14:paraId="3F2531E8" w14:textId="77777777" w:rsidR="00A65B4F" w:rsidRPr="00E86681" w:rsidRDefault="00A65B4F">
      <w:pPr>
        <w:rPr>
          <w:sz w:val="72"/>
          <w:szCs w:val="72"/>
        </w:rPr>
      </w:pPr>
    </w:p>
    <w:p w14:paraId="650716DB" w14:textId="77777777" w:rsidR="00E86681" w:rsidRDefault="00E86681"/>
    <w:p w14:paraId="5C04C917" w14:textId="77777777" w:rsidR="00E86681" w:rsidRDefault="00E86681"/>
    <w:p w14:paraId="3EA36906" w14:textId="77777777" w:rsidR="00E86681" w:rsidRDefault="00E86681"/>
    <w:p w14:paraId="1E00D3B6" w14:textId="77777777" w:rsidR="00E86681" w:rsidRDefault="00E86681"/>
    <w:p w14:paraId="20C6C05D" w14:textId="77777777" w:rsidR="00E86681" w:rsidRDefault="00E86681"/>
    <w:p w14:paraId="03CE820F" w14:textId="77777777" w:rsidR="00E86681" w:rsidRDefault="00E86681"/>
    <w:p w14:paraId="24603DDC" w14:textId="77777777" w:rsidR="00E86681" w:rsidRDefault="00E86681"/>
    <w:p w14:paraId="7E80CA59" w14:textId="77777777" w:rsidR="008774A3" w:rsidRDefault="008774A3"/>
    <w:p w14:paraId="7ADC8FC2" w14:textId="77777777" w:rsidR="008774A3" w:rsidRDefault="008774A3"/>
    <w:p w14:paraId="3381F0EA" w14:textId="77777777" w:rsidR="008774A3" w:rsidRDefault="008774A3"/>
    <w:p w14:paraId="0450AD7F" w14:textId="77777777" w:rsidR="008774A3" w:rsidRDefault="008774A3"/>
    <w:p w14:paraId="2FD4AFD9" w14:textId="77777777" w:rsidR="008774A3" w:rsidRDefault="008774A3"/>
    <w:p w14:paraId="1B31F48B" w14:textId="77777777" w:rsidR="00E86681" w:rsidRDefault="00E86681">
      <w:r>
        <w:lastRenderedPageBreak/>
        <w:t>Live Streaming: IBM Cloud Video Streaming offered live video streaming services, which were used for broadcasting live events, conferences, webinars, and more. You could set up and manage live streams using their platform.</w:t>
      </w:r>
    </w:p>
    <w:p w14:paraId="667F473E" w14:textId="77777777" w:rsidR="00E86681" w:rsidRDefault="00E86681"/>
    <w:p w14:paraId="3BDD120E" w14:textId="77777777" w:rsidR="00E86681" w:rsidRDefault="00E86681">
      <w:r>
        <w:t>Video On Demand (VOD): The platform allowed you to host and deliver on-demand video content. You could upload videos, manage libraries, and control access to your video content.</w:t>
      </w:r>
    </w:p>
    <w:p w14:paraId="2B0A7895" w14:textId="77777777" w:rsidR="00E86681" w:rsidRDefault="00E86681"/>
    <w:p w14:paraId="4BC0A945" w14:textId="77777777" w:rsidR="00E86681" w:rsidRDefault="00E86681">
      <w:r>
        <w:t>Content Delivery Network (CDN): IBM Cloud Video Streaming used a global content delivery network to ensure low-latency, high-quality video delivery to viewers worldwide.</w:t>
      </w:r>
    </w:p>
    <w:p w14:paraId="392A9E4C" w14:textId="77777777" w:rsidR="00E86681" w:rsidRDefault="00E86681"/>
    <w:p w14:paraId="3307A878" w14:textId="77777777" w:rsidR="00E86681" w:rsidRDefault="00E86681">
      <w:r>
        <w:t>Monetization Options: The platform provided tools for monetizing your video content through options like pay-per-view, subscription, and advertising.</w:t>
      </w:r>
    </w:p>
    <w:p w14:paraId="47D6DBC9" w14:textId="77777777" w:rsidR="00E86681" w:rsidRDefault="00E86681"/>
    <w:p w14:paraId="18BA7FD8" w14:textId="77777777" w:rsidR="00E86681" w:rsidRDefault="00E86681">
      <w:r>
        <w:t>Security and Access Control: You could implement security measures such as password protection, token-based authentication, and IP whitelisting to control who could access your content.</w:t>
      </w:r>
    </w:p>
    <w:p w14:paraId="45C7426E" w14:textId="77777777" w:rsidR="00E86681" w:rsidRDefault="00E86681"/>
    <w:p w14:paraId="084C6250" w14:textId="77777777" w:rsidR="00E86681" w:rsidRDefault="00E86681">
      <w:r>
        <w:t xml:space="preserve">Analytics: IBM Cloud Video Streaming offered analytics and reporting tools to track viewer engagement, </w:t>
      </w:r>
      <w:proofErr w:type="spellStart"/>
      <w:r>
        <w:t>analyze</w:t>
      </w:r>
      <w:proofErr w:type="spellEnd"/>
      <w:r>
        <w:t xml:space="preserve"> viewer demographics, and gain insights into the performance of your videos.</w:t>
      </w:r>
    </w:p>
    <w:p w14:paraId="75643D33" w14:textId="77777777" w:rsidR="00E86681" w:rsidRDefault="00E86681"/>
    <w:p w14:paraId="218CB8D4" w14:textId="77777777" w:rsidR="00E86681" w:rsidRDefault="00E86681">
      <w:r>
        <w:t>Video Player Customization: You could customize the video player to match your branding and website design.</w:t>
      </w:r>
    </w:p>
    <w:p w14:paraId="2E9B54B0" w14:textId="77777777" w:rsidR="00E86681" w:rsidRDefault="00E86681"/>
    <w:p w14:paraId="180CBC35" w14:textId="77777777" w:rsidR="00E86681" w:rsidRDefault="00E86681">
      <w:r>
        <w:t>Integration: IBM Cloud Video Streaming could be integrated with various third-party tools and services to enhance your video delivery capabilities.</w:t>
      </w:r>
    </w:p>
    <w:p w14:paraId="3B9CEFAE" w14:textId="77777777" w:rsidR="00E86681" w:rsidRDefault="00E86681"/>
    <w:p w14:paraId="0EA3C96B" w14:textId="77777777" w:rsidR="00E86681" w:rsidRDefault="00E86681">
      <w:r>
        <w:t>Streaming Protocols: The platform supported popular streaming protocols like HTTP Live Streaming (HLS) and Dynamic Adaptive Streaming over HTTP (DASH) for adaptive bitrate streaming.</w:t>
      </w:r>
    </w:p>
    <w:p w14:paraId="3C72D43B" w14:textId="77777777" w:rsidR="00E86681" w:rsidRDefault="00E86681"/>
    <w:p w14:paraId="1C44A46B" w14:textId="77777777" w:rsidR="00E86681" w:rsidRDefault="00E86681">
      <w:r>
        <w:t>AI and Machine Learning: IBM Watson Media also had AI and machine learning capabilities, which could be used for automated closed captioning, content analysis, and other video-related tasks.</w:t>
      </w:r>
    </w:p>
    <w:p w14:paraId="10644D34" w14:textId="77777777" w:rsidR="00E86681" w:rsidRDefault="00E86681"/>
    <w:p w14:paraId="72F27D6F" w14:textId="77777777" w:rsidR="00E86681" w:rsidRDefault="00E86681">
      <w:r>
        <w:t xml:space="preserve">Keep in mind that technology and services in the field of media streaming can evolve rapidly, so it’s essential to check IBM’s website and documentation for the most up-to-date information on their video </w:t>
      </w:r>
      <w:r>
        <w:lastRenderedPageBreak/>
        <w:t>streaming offerings and innovations. IBM Cloud Video Streaming was designed to cater to a variety of industries and use cases, so its features and capabilities may have expanded or changed since my last update.</w:t>
      </w:r>
    </w:p>
    <w:p w14:paraId="59AA420C" w14:textId="77777777" w:rsidR="0098278B" w:rsidRDefault="0098278B"/>
    <w:p w14:paraId="75FF18D7" w14:textId="77777777" w:rsidR="0098278B" w:rsidRDefault="0098278B"/>
    <w:p w14:paraId="10933293" w14:textId="77777777" w:rsidR="0098278B" w:rsidRDefault="0098278B"/>
    <w:p w14:paraId="1B23C614" w14:textId="77777777" w:rsidR="0098278B" w:rsidRDefault="0098278B"/>
    <w:p w14:paraId="37A15E48" w14:textId="77777777" w:rsidR="0098278B" w:rsidRDefault="0098278B"/>
    <w:p w14:paraId="6536E2C6" w14:textId="77777777" w:rsidR="0098278B" w:rsidRDefault="0098278B"/>
    <w:p w14:paraId="690363EB" w14:textId="77777777" w:rsidR="0098278B" w:rsidRDefault="0098278B"/>
    <w:p w14:paraId="73D2D79B" w14:textId="77777777" w:rsidR="0098278B" w:rsidRDefault="0098278B"/>
    <w:p w14:paraId="5A9E4F2A" w14:textId="77777777" w:rsidR="0098278B" w:rsidRDefault="0098278B"/>
    <w:p w14:paraId="3F6A1108" w14:textId="310E8D6C" w:rsidR="0098278B" w:rsidRPr="0098278B" w:rsidRDefault="0098278B">
      <w:pPr>
        <w:rPr>
          <w:b/>
          <w:bCs/>
          <w:sz w:val="72"/>
          <w:szCs w:val="72"/>
        </w:rPr>
      </w:pPr>
      <w:r>
        <w:rPr>
          <w:sz w:val="72"/>
          <w:szCs w:val="72"/>
        </w:rPr>
        <w:t xml:space="preserve">      </w:t>
      </w:r>
      <w:r w:rsidR="00F36B8F">
        <w:rPr>
          <w:sz w:val="72"/>
          <w:szCs w:val="72"/>
        </w:rPr>
        <w:t xml:space="preserve">         </w:t>
      </w:r>
      <w:r>
        <w:rPr>
          <w:b/>
          <w:bCs/>
          <w:sz w:val="72"/>
          <w:szCs w:val="72"/>
        </w:rPr>
        <w:t xml:space="preserve">THANKYOU </w:t>
      </w:r>
    </w:p>
    <w:p w14:paraId="5BC2F858" w14:textId="77777777" w:rsidR="00E86681" w:rsidRDefault="00E86681"/>
    <w:p w14:paraId="61BE2CE5" w14:textId="77777777" w:rsidR="00E86681" w:rsidRDefault="00E86681"/>
    <w:p w14:paraId="57CD40BB" w14:textId="77777777" w:rsidR="00E86681" w:rsidRDefault="00E86681"/>
    <w:p w14:paraId="78392337" w14:textId="77777777" w:rsidR="00E86681" w:rsidRDefault="00E86681"/>
    <w:p w14:paraId="4308FAA7" w14:textId="77777777" w:rsidR="00E86681" w:rsidRDefault="00E86681"/>
    <w:sectPr w:rsidR="00E866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681"/>
    <w:rsid w:val="00406754"/>
    <w:rsid w:val="008774A3"/>
    <w:rsid w:val="0098278B"/>
    <w:rsid w:val="00A65B4F"/>
    <w:rsid w:val="00CB085B"/>
    <w:rsid w:val="00E40731"/>
    <w:rsid w:val="00E86681"/>
    <w:rsid w:val="00F36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D089B0"/>
  <w15:chartTrackingRefBased/>
  <w15:docId w15:val="{DD4F5746-73DA-0443-A18A-9DEC5F4A3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jegan b</dc:creator>
  <cp:keywords/>
  <dc:description/>
  <cp:lastModifiedBy>jegan b</cp:lastModifiedBy>
  <cp:revision>2</cp:revision>
  <dcterms:created xsi:type="dcterms:W3CDTF">2023-10-11T03:11:00Z</dcterms:created>
  <dcterms:modified xsi:type="dcterms:W3CDTF">2023-10-11T03:11:00Z</dcterms:modified>
</cp:coreProperties>
</file>