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9AF" w:rsidRDefault="006D09AF" w:rsidP="006D09AF">
      <w:pPr>
        <w:spacing w:line="240" w:lineRule="auto"/>
        <w:jc w:val="both"/>
      </w:pPr>
      <w:r>
        <w:rPr>
          <w:noProof/>
          <w:lang w:eastAsia="en-CA"/>
        </w:rPr>
        <w:drawing>
          <wp:inline distT="0" distB="0" distL="0" distR="0" wp14:anchorId="39F627E1" wp14:editId="3364A55A">
            <wp:extent cx="1639867" cy="468000"/>
            <wp:effectExtent l="0" t="0" r="0" b="8255"/>
            <wp:docPr id="1" name="Picture 1" descr="C:\Users\Owne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67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09AF" w:rsidRDefault="006D09AF" w:rsidP="006D09AF">
      <w:pPr>
        <w:spacing w:line="24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Formulize Integration</w:t>
      </w:r>
    </w:p>
    <w:p w:rsidR="000A532C" w:rsidRDefault="006D09AF" w:rsidP="006D09AF">
      <w:pPr>
        <w:spacing w:line="24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Installation </w:t>
      </w:r>
      <w:r w:rsidR="000A532C">
        <w:rPr>
          <w:b/>
          <w:sz w:val="40"/>
          <w:szCs w:val="40"/>
        </w:rPr>
        <w:t>Guide</w:t>
      </w:r>
    </w:p>
    <w:p w:rsidR="000A532C" w:rsidRDefault="000A532C" w:rsidP="006D09AF">
      <w:pPr>
        <w:spacing w:line="240" w:lineRule="auto"/>
        <w:jc w:val="both"/>
        <w:rPr>
          <w:b/>
          <w:sz w:val="32"/>
          <w:szCs w:val="32"/>
        </w:rPr>
      </w:pPr>
    </w:p>
    <w:p w:rsidR="006D09AF" w:rsidRPr="000A532C" w:rsidRDefault="000A532C" w:rsidP="006D09AF">
      <w:pPr>
        <w:spacing w:line="240" w:lineRule="auto"/>
        <w:jc w:val="both"/>
        <w:rPr>
          <w:b/>
          <w:sz w:val="32"/>
          <w:szCs w:val="32"/>
        </w:rPr>
      </w:pPr>
      <w:r w:rsidRPr="000A532C">
        <w:rPr>
          <w:b/>
          <w:sz w:val="32"/>
          <w:szCs w:val="32"/>
        </w:rPr>
        <w:t xml:space="preserve">Installation </w:t>
      </w:r>
      <w:r w:rsidR="006D09AF" w:rsidRPr="000A532C">
        <w:rPr>
          <w:b/>
          <w:sz w:val="32"/>
          <w:szCs w:val="32"/>
        </w:rPr>
        <w:t>Instructions</w:t>
      </w:r>
    </w:p>
    <w:p w:rsidR="000A532C" w:rsidRPr="00EA4BA9" w:rsidRDefault="000A532C" w:rsidP="000A532C">
      <w:pPr>
        <w:spacing w:line="240" w:lineRule="auto"/>
        <w:jc w:val="both"/>
        <w:rPr>
          <w:sz w:val="24"/>
          <w:szCs w:val="24"/>
        </w:rPr>
      </w:pPr>
      <w:r w:rsidRPr="00EA4BA9">
        <w:rPr>
          <w:sz w:val="24"/>
          <w:szCs w:val="24"/>
        </w:rPr>
        <w:t>Prior to instal</w:t>
      </w:r>
      <w:r>
        <w:rPr>
          <w:sz w:val="24"/>
          <w:szCs w:val="24"/>
        </w:rPr>
        <w:t>ling the Formulize Integration e</w:t>
      </w:r>
      <w:r w:rsidRPr="00EA4BA9">
        <w:rPr>
          <w:sz w:val="24"/>
          <w:szCs w:val="24"/>
        </w:rPr>
        <w:t>xten</w:t>
      </w:r>
      <w:r>
        <w:rPr>
          <w:sz w:val="24"/>
          <w:szCs w:val="24"/>
        </w:rPr>
        <w:t xml:space="preserve">sion, you need to have </w:t>
      </w:r>
      <w:proofErr w:type="spellStart"/>
      <w:r>
        <w:rPr>
          <w:sz w:val="24"/>
          <w:szCs w:val="24"/>
        </w:rPr>
        <w:t>Joomla</w:t>
      </w:r>
      <w:proofErr w:type="spellEnd"/>
      <w:r>
        <w:rPr>
          <w:sz w:val="24"/>
          <w:szCs w:val="24"/>
        </w:rPr>
        <w:t xml:space="preserve"> (V</w:t>
      </w:r>
      <w:r w:rsidRPr="00EA4BA9">
        <w:rPr>
          <w:sz w:val="24"/>
          <w:szCs w:val="24"/>
        </w:rPr>
        <w:t>ersion 2.5) and</w:t>
      </w:r>
      <w:r>
        <w:rPr>
          <w:sz w:val="24"/>
          <w:szCs w:val="24"/>
        </w:rPr>
        <w:t xml:space="preserve"> Formulize (Standalone Version … available at </w:t>
      </w:r>
      <w:r w:rsidRPr="00764818">
        <w:rPr>
          <w:sz w:val="24"/>
          <w:szCs w:val="24"/>
        </w:rPr>
        <w:t>www.freeformsolutions.ca/formulize</w:t>
      </w:r>
      <w:r>
        <w:rPr>
          <w:sz w:val="24"/>
          <w:szCs w:val="24"/>
        </w:rPr>
        <w:t xml:space="preserve">)                                                                                                                                                              </w:t>
      </w:r>
      <w:r w:rsidRPr="00EA4BA9">
        <w:rPr>
          <w:sz w:val="24"/>
          <w:szCs w:val="24"/>
        </w:rPr>
        <w:t>running</w:t>
      </w:r>
      <w:r>
        <w:rPr>
          <w:sz w:val="24"/>
          <w:szCs w:val="24"/>
        </w:rPr>
        <w:t xml:space="preserve"> on the same server. </w:t>
      </w:r>
    </w:p>
    <w:p w:rsidR="000A532C" w:rsidRPr="00EA4BA9" w:rsidRDefault="000A532C" w:rsidP="000A532C">
      <w:pPr>
        <w:spacing w:line="240" w:lineRule="auto"/>
        <w:jc w:val="both"/>
        <w:rPr>
          <w:sz w:val="24"/>
          <w:szCs w:val="24"/>
        </w:rPr>
      </w:pPr>
      <w:r w:rsidRPr="00EA4BA9">
        <w:rPr>
          <w:sz w:val="24"/>
          <w:szCs w:val="24"/>
        </w:rPr>
        <w:t>The Formuliz</w:t>
      </w:r>
      <w:r>
        <w:rPr>
          <w:sz w:val="24"/>
          <w:szCs w:val="24"/>
        </w:rPr>
        <w:t>e Integration e</w:t>
      </w:r>
      <w:r w:rsidRPr="00EA4BA9">
        <w:rPr>
          <w:sz w:val="24"/>
          <w:szCs w:val="24"/>
        </w:rPr>
        <w:t>xtension is made of two parts, a component and a plugin. Those two parts will be installed in one step by uploading and installing the zipped file pkg_formulize.zip. This zipped file include</w:t>
      </w:r>
      <w:r>
        <w:rPr>
          <w:sz w:val="24"/>
          <w:szCs w:val="24"/>
        </w:rPr>
        <w:t>s</w:t>
      </w:r>
      <w:r w:rsidRPr="00EA4BA9">
        <w:rPr>
          <w:sz w:val="24"/>
          <w:szCs w:val="24"/>
        </w:rPr>
        <w:t xml:space="preserve"> plg_form</w:t>
      </w:r>
      <w:r>
        <w:rPr>
          <w:sz w:val="24"/>
          <w:szCs w:val="24"/>
        </w:rPr>
        <w:t>ulize.zip and com_formulize.zip and</w:t>
      </w:r>
      <w:r w:rsidRPr="00EA4BA9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Pr="00EA4BA9">
        <w:rPr>
          <w:sz w:val="24"/>
          <w:szCs w:val="24"/>
        </w:rPr>
        <w:t>oth of those zipped files will be installed automatically, one after the other.</w:t>
      </w:r>
    </w:p>
    <w:p w:rsidR="000A532C" w:rsidRDefault="000A532C" w:rsidP="000A532C">
      <w:pPr>
        <w:spacing w:line="240" w:lineRule="auto"/>
        <w:jc w:val="both"/>
        <w:rPr>
          <w:b/>
          <w:sz w:val="24"/>
          <w:szCs w:val="24"/>
        </w:rPr>
      </w:pPr>
      <w:r w:rsidRPr="00FD0F2E">
        <w:rPr>
          <w:b/>
          <w:sz w:val="24"/>
          <w:szCs w:val="24"/>
        </w:rPr>
        <w:t>Installation Steps:</w:t>
      </w:r>
    </w:p>
    <w:p w:rsidR="000A532C" w:rsidRPr="00FD0F2E" w:rsidRDefault="000A532C" w:rsidP="000A532C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FD0F2E">
        <w:rPr>
          <w:sz w:val="24"/>
          <w:szCs w:val="24"/>
        </w:rPr>
        <w:t xml:space="preserve">Make sure you have </w:t>
      </w:r>
      <w:proofErr w:type="spellStart"/>
      <w:r w:rsidRPr="00FD0F2E">
        <w:rPr>
          <w:sz w:val="24"/>
          <w:szCs w:val="24"/>
        </w:rPr>
        <w:t>Joomla</w:t>
      </w:r>
      <w:proofErr w:type="spellEnd"/>
      <w:r w:rsidRPr="00FD0F2E">
        <w:rPr>
          <w:sz w:val="24"/>
          <w:szCs w:val="24"/>
        </w:rPr>
        <w:t xml:space="preserve"> 2.5 and Formulize</w:t>
      </w:r>
      <w:r>
        <w:rPr>
          <w:sz w:val="24"/>
          <w:szCs w:val="24"/>
        </w:rPr>
        <w:t xml:space="preserve"> Standalone Version … </w:t>
      </w:r>
      <w:r w:rsidRPr="00FD0F2E">
        <w:rPr>
          <w:sz w:val="24"/>
          <w:szCs w:val="24"/>
        </w:rPr>
        <w:t>running on the same server.</w:t>
      </w:r>
    </w:p>
    <w:p w:rsidR="000A532C" w:rsidRPr="00FD0F2E" w:rsidRDefault="000A532C" w:rsidP="000A532C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Download the extension </w:t>
      </w:r>
      <w:proofErr w:type="gramStart"/>
      <w:r>
        <w:rPr>
          <w:sz w:val="24"/>
          <w:szCs w:val="24"/>
        </w:rPr>
        <w:t>at ..</w:t>
      </w:r>
      <w:r w:rsidRPr="00FD0F2E">
        <w:rPr>
          <w:sz w:val="24"/>
          <w:szCs w:val="24"/>
        </w:rPr>
        <w:t>.</w:t>
      </w:r>
      <w:r>
        <w:rPr>
          <w:sz w:val="24"/>
          <w:szCs w:val="24"/>
        </w:rPr>
        <w:t>.</w:t>
      </w:r>
      <w:proofErr w:type="gramEnd"/>
    </w:p>
    <w:p w:rsidR="000A532C" w:rsidRPr="00FD0F2E" w:rsidRDefault="000A532C" w:rsidP="000A532C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FD0F2E">
        <w:rPr>
          <w:sz w:val="24"/>
          <w:szCs w:val="24"/>
        </w:rPr>
        <w:t xml:space="preserve">Go to the Extension Manager. </w:t>
      </w:r>
    </w:p>
    <w:p w:rsidR="000A532C" w:rsidRPr="00FD0F2E" w:rsidRDefault="000A532C" w:rsidP="000A532C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FD0F2E">
        <w:rPr>
          <w:sz w:val="24"/>
          <w:szCs w:val="24"/>
        </w:rPr>
        <w:t xml:space="preserve">Using </w:t>
      </w:r>
      <w:r>
        <w:rPr>
          <w:sz w:val="24"/>
          <w:szCs w:val="24"/>
        </w:rPr>
        <w:t xml:space="preserve">the </w:t>
      </w:r>
      <w:r w:rsidRPr="00FD0F2E">
        <w:rPr>
          <w:sz w:val="24"/>
          <w:szCs w:val="24"/>
        </w:rPr>
        <w:t>Upload Package File, browse your computer for the file pkg_formulize.zip and hit Upload &amp; Install.</w:t>
      </w:r>
    </w:p>
    <w:p w:rsidR="000A532C" w:rsidRPr="00FD0F2E" w:rsidRDefault="000A532C" w:rsidP="000A532C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FD0F2E">
        <w:rPr>
          <w:sz w:val="24"/>
          <w:szCs w:val="24"/>
        </w:rPr>
        <w:t>Go to the Plug-in Manager.</w:t>
      </w:r>
    </w:p>
    <w:p w:rsidR="000A532C" w:rsidRPr="00FD0F2E" w:rsidRDefault="000A532C" w:rsidP="000A532C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FD0F2E">
        <w:rPr>
          <w:sz w:val="24"/>
          <w:szCs w:val="24"/>
        </w:rPr>
        <w:t>Using the Filter, se</w:t>
      </w:r>
      <w:r>
        <w:rPr>
          <w:sz w:val="24"/>
          <w:szCs w:val="24"/>
        </w:rPr>
        <w:t>arch for Formulize Plug-in and e</w:t>
      </w:r>
      <w:r w:rsidRPr="00FD0F2E">
        <w:rPr>
          <w:sz w:val="24"/>
          <w:szCs w:val="24"/>
        </w:rPr>
        <w:t>nable the Plug-in.</w:t>
      </w:r>
    </w:p>
    <w:p w:rsidR="000A532C" w:rsidRPr="00FD0F2E" w:rsidRDefault="000A532C" w:rsidP="000A532C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FD0F2E">
        <w:rPr>
          <w:sz w:val="24"/>
          <w:szCs w:val="24"/>
        </w:rPr>
        <w:t xml:space="preserve">Make sure there's a green check mark beside Formulize Plug-in in the Status column. </w:t>
      </w:r>
    </w:p>
    <w:p w:rsidR="000A532C" w:rsidRPr="00FD0F2E" w:rsidRDefault="000A532C" w:rsidP="000A532C">
      <w:pPr>
        <w:spacing w:line="240" w:lineRule="auto"/>
        <w:jc w:val="both"/>
        <w:rPr>
          <w:b/>
          <w:sz w:val="24"/>
          <w:szCs w:val="24"/>
        </w:rPr>
      </w:pPr>
      <w:r w:rsidRPr="00FD0F2E">
        <w:rPr>
          <w:b/>
          <w:sz w:val="24"/>
          <w:szCs w:val="24"/>
        </w:rPr>
        <w:t xml:space="preserve">Important Note: </w:t>
      </w:r>
    </w:p>
    <w:p w:rsidR="000A532C" w:rsidRDefault="000A532C" w:rsidP="000A532C">
      <w:pPr>
        <w:spacing w:line="240" w:lineRule="auto"/>
        <w:jc w:val="both"/>
        <w:rPr>
          <w:sz w:val="24"/>
          <w:szCs w:val="24"/>
        </w:rPr>
      </w:pPr>
      <w:r w:rsidRPr="00EA4BA9">
        <w:rPr>
          <w:sz w:val="24"/>
          <w:szCs w:val="24"/>
        </w:rPr>
        <w:t xml:space="preserve">If you don't want the user management synchronization between the two </w:t>
      </w:r>
      <w:r>
        <w:rPr>
          <w:sz w:val="24"/>
          <w:szCs w:val="24"/>
        </w:rPr>
        <w:t>systems, you can skip steps 5 through</w:t>
      </w:r>
      <w:r w:rsidRPr="00EA4BA9">
        <w:rPr>
          <w:sz w:val="24"/>
          <w:szCs w:val="24"/>
        </w:rPr>
        <w:t xml:space="preserve"> 7. Skipping those steps will </w:t>
      </w:r>
      <w:r>
        <w:rPr>
          <w:sz w:val="24"/>
          <w:szCs w:val="24"/>
        </w:rPr>
        <w:t xml:space="preserve">keep the </w:t>
      </w:r>
      <w:r w:rsidRPr="00EA4BA9">
        <w:rPr>
          <w:sz w:val="24"/>
          <w:szCs w:val="24"/>
        </w:rPr>
        <w:t xml:space="preserve">Plug-in </w:t>
      </w:r>
      <w:r>
        <w:rPr>
          <w:sz w:val="24"/>
          <w:szCs w:val="24"/>
        </w:rPr>
        <w:t>disabled,</w:t>
      </w:r>
      <w:r w:rsidRPr="00EA4BA9">
        <w:rPr>
          <w:sz w:val="24"/>
          <w:szCs w:val="24"/>
        </w:rPr>
        <w:t xml:space="preserve"> prevent</w:t>
      </w:r>
      <w:r>
        <w:rPr>
          <w:sz w:val="24"/>
          <w:szCs w:val="24"/>
        </w:rPr>
        <w:t>ing</w:t>
      </w:r>
      <w:r w:rsidRPr="00EA4BA9">
        <w:rPr>
          <w:sz w:val="24"/>
          <w:szCs w:val="24"/>
        </w:rPr>
        <w:t xml:space="preserve"> </w:t>
      </w:r>
      <w:proofErr w:type="spellStart"/>
      <w:r w:rsidRPr="00EA4BA9">
        <w:rPr>
          <w:sz w:val="24"/>
          <w:szCs w:val="24"/>
        </w:rPr>
        <w:t>Joomla</w:t>
      </w:r>
      <w:proofErr w:type="spellEnd"/>
      <w:r w:rsidRPr="00EA4BA9">
        <w:rPr>
          <w:sz w:val="24"/>
          <w:szCs w:val="24"/>
        </w:rPr>
        <w:t xml:space="preserve"> and Formulize to perform useless operation in the bac</w:t>
      </w:r>
      <w:r>
        <w:rPr>
          <w:sz w:val="24"/>
          <w:szCs w:val="24"/>
        </w:rPr>
        <w:t>kground</w:t>
      </w:r>
      <w:r w:rsidRPr="00EA4BA9">
        <w:rPr>
          <w:sz w:val="24"/>
          <w:szCs w:val="24"/>
        </w:rPr>
        <w:t>.</w:t>
      </w:r>
    </w:p>
    <w:p w:rsidR="000A532C" w:rsidRDefault="000A532C" w:rsidP="000A532C">
      <w:pPr>
        <w:spacing w:line="240" w:lineRule="auto"/>
        <w:jc w:val="both"/>
        <w:rPr>
          <w:b/>
          <w:sz w:val="32"/>
          <w:szCs w:val="32"/>
        </w:rPr>
      </w:pPr>
    </w:p>
    <w:p w:rsidR="000A532C" w:rsidRPr="00B6419A" w:rsidRDefault="000A532C" w:rsidP="000A532C">
      <w:pPr>
        <w:spacing w:line="240" w:lineRule="auto"/>
        <w:jc w:val="both"/>
        <w:rPr>
          <w:sz w:val="24"/>
          <w:szCs w:val="24"/>
        </w:rPr>
      </w:pPr>
      <w:r w:rsidRPr="00FD0F2E">
        <w:rPr>
          <w:b/>
          <w:sz w:val="32"/>
          <w:szCs w:val="32"/>
        </w:rPr>
        <w:t>Initial Configuration</w:t>
      </w:r>
    </w:p>
    <w:p w:rsidR="000A532C" w:rsidRDefault="000A532C" w:rsidP="000A532C">
      <w:pPr>
        <w:spacing w:line="240" w:lineRule="auto"/>
        <w:jc w:val="both"/>
        <w:rPr>
          <w:sz w:val="24"/>
          <w:szCs w:val="24"/>
        </w:rPr>
      </w:pPr>
      <w:r w:rsidRPr="00EA4BA9">
        <w:rPr>
          <w:sz w:val="24"/>
          <w:szCs w:val="24"/>
        </w:rPr>
        <w:t xml:space="preserve">After installing the </w:t>
      </w:r>
      <w:r>
        <w:rPr>
          <w:sz w:val="24"/>
          <w:szCs w:val="24"/>
        </w:rPr>
        <w:t xml:space="preserve">Formulize Integration </w:t>
      </w:r>
      <w:r w:rsidRPr="00EA4BA9">
        <w:rPr>
          <w:sz w:val="24"/>
          <w:szCs w:val="24"/>
        </w:rPr>
        <w:t>extension</w:t>
      </w:r>
      <w:r>
        <w:rPr>
          <w:sz w:val="24"/>
          <w:szCs w:val="24"/>
        </w:rPr>
        <w:t xml:space="preserve"> into </w:t>
      </w:r>
      <w:proofErr w:type="spellStart"/>
      <w:r>
        <w:rPr>
          <w:sz w:val="24"/>
          <w:szCs w:val="24"/>
        </w:rPr>
        <w:t>Joomla</w:t>
      </w:r>
      <w:proofErr w:type="spellEnd"/>
      <w:r>
        <w:rPr>
          <w:sz w:val="24"/>
          <w:szCs w:val="24"/>
        </w:rPr>
        <w:t>, the e</w:t>
      </w:r>
      <w:r w:rsidRPr="00EA4BA9">
        <w:rPr>
          <w:sz w:val="24"/>
          <w:szCs w:val="24"/>
        </w:rPr>
        <w:t>xtension need</w:t>
      </w:r>
      <w:r>
        <w:rPr>
          <w:sz w:val="24"/>
          <w:szCs w:val="24"/>
        </w:rPr>
        <w:t>s</w:t>
      </w:r>
      <w:r w:rsidRPr="00EA4BA9">
        <w:rPr>
          <w:sz w:val="24"/>
          <w:szCs w:val="24"/>
        </w:rPr>
        <w:t xml:space="preserve"> to be configured. </w:t>
      </w:r>
      <w:r>
        <w:rPr>
          <w:sz w:val="24"/>
          <w:szCs w:val="24"/>
        </w:rPr>
        <w:t xml:space="preserve">Recall that in order for the extension to work, </w:t>
      </w:r>
      <w:proofErr w:type="spellStart"/>
      <w:r w:rsidRPr="00EA4BA9">
        <w:rPr>
          <w:sz w:val="24"/>
          <w:szCs w:val="24"/>
        </w:rPr>
        <w:t>Joomla</w:t>
      </w:r>
      <w:proofErr w:type="spellEnd"/>
      <w:r w:rsidRPr="00EA4BA9">
        <w:rPr>
          <w:sz w:val="24"/>
          <w:szCs w:val="24"/>
        </w:rPr>
        <w:t xml:space="preserve"> and Formulize </w:t>
      </w:r>
      <w:r>
        <w:rPr>
          <w:sz w:val="24"/>
          <w:szCs w:val="24"/>
        </w:rPr>
        <w:t xml:space="preserve">need to be </w:t>
      </w:r>
      <w:r w:rsidRPr="00EA4BA9">
        <w:rPr>
          <w:sz w:val="24"/>
          <w:szCs w:val="24"/>
        </w:rPr>
        <w:t>running side by side</w:t>
      </w:r>
      <w:r>
        <w:rPr>
          <w:sz w:val="24"/>
          <w:szCs w:val="24"/>
        </w:rPr>
        <w:t xml:space="preserve"> on the same</w:t>
      </w:r>
      <w:r w:rsidRPr="00EA4BA9">
        <w:rPr>
          <w:sz w:val="24"/>
          <w:szCs w:val="24"/>
        </w:rPr>
        <w:t xml:space="preserve"> server</w:t>
      </w:r>
      <w:r>
        <w:rPr>
          <w:sz w:val="24"/>
          <w:szCs w:val="24"/>
        </w:rPr>
        <w:t>.</w:t>
      </w:r>
    </w:p>
    <w:p w:rsidR="000A532C" w:rsidRPr="000A532C" w:rsidRDefault="000A532C" w:rsidP="000A532C">
      <w:pPr>
        <w:spacing w:line="240" w:lineRule="auto"/>
        <w:jc w:val="both"/>
        <w:rPr>
          <w:sz w:val="24"/>
          <w:szCs w:val="24"/>
        </w:rPr>
      </w:pPr>
      <w:r w:rsidRPr="00B6419A">
        <w:rPr>
          <w:b/>
          <w:sz w:val="24"/>
          <w:szCs w:val="24"/>
        </w:rPr>
        <w:lastRenderedPageBreak/>
        <w:t>Configuration Steps:</w:t>
      </w:r>
    </w:p>
    <w:p w:rsidR="000A532C" w:rsidRPr="00B6419A" w:rsidRDefault="000A532C" w:rsidP="000A532C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B6419A">
        <w:rPr>
          <w:sz w:val="24"/>
          <w:szCs w:val="24"/>
        </w:rPr>
        <w:t xml:space="preserve">If you want to synchronize the user management between the two systems, make sure the Formulize Plug-in is enabled. </w:t>
      </w:r>
    </w:p>
    <w:p w:rsidR="000A532C" w:rsidRPr="00B6419A" w:rsidRDefault="000A532C" w:rsidP="000A532C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B6419A">
        <w:rPr>
          <w:sz w:val="24"/>
          <w:szCs w:val="24"/>
        </w:rPr>
        <w:t>From the Component Menu, choose Formulize.</w:t>
      </w:r>
    </w:p>
    <w:p w:rsidR="000A532C" w:rsidRPr="00B6419A" w:rsidRDefault="000A532C" w:rsidP="000A532C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B6419A">
        <w:rPr>
          <w:sz w:val="24"/>
          <w:szCs w:val="24"/>
        </w:rPr>
        <w:t>In the component backend administration, hit the button Configure on the upper right.</w:t>
      </w:r>
    </w:p>
    <w:p w:rsidR="000A532C" w:rsidRPr="00615709" w:rsidRDefault="000A532C" w:rsidP="000A532C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B6419A">
        <w:rPr>
          <w:sz w:val="24"/>
          <w:szCs w:val="24"/>
        </w:rPr>
        <w:t>In the text field of the Parameters tab, enter the path to your Formulize standalone installation.</w:t>
      </w:r>
      <w:r>
        <w:rPr>
          <w:sz w:val="24"/>
          <w:szCs w:val="24"/>
        </w:rPr>
        <w:t xml:space="preserve"> (Example: C:/…/www/websites/your_Formulize_website)</w:t>
      </w:r>
    </w:p>
    <w:p w:rsidR="000A532C" w:rsidRPr="00615709" w:rsidRDefault="000A532C" w:rsidP="00615709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bookmarkStart w:id="0" w:name="_GoBack"/>
      <w:bookmarkEnd w:id="0"/>
      <w:r w:rsidRPr="00615709">
        <w:rPr>
          <w:sz w:val="24"/>
          <w:szCs w:val="24"/>
        </w:rPr>
        <w:t xml:space="preserve">If you want to synchronize the user management between the two systems, </w:t>
      </w:r>
      <w:r w:rsidR="00615709" w:rsidRPr="00615709">
        <w:rPr>
          <w:sz w:val="24"/>
          <w:szCs w:val="24"/>
        </w:rPr>
        <w:t>click on the Initial Sync link. Note that you can hit that link as many times as you want.</w:t>
      </w:r>
    </w:p>
    <w:p w:rsidR="000A532C" w:rsidRDefault="000A532C" w:rsidP="006D09AF">
      <w:pPr>
        <w:spacing w:line="240" w:lineRule="auto"/>
        <w:jc w:val="both"/>
        <w:rPr>
          <w:b/>
          <w:sz w:val="40"/>
          <w:szCs w:val="40"/>
        </w:rPr>
      </w:pPr>
    </w:p>
    <w:p w:rsidR="006D09AF" w:rsidRPr="002C72B7" w:rsidRDefault="006D09AF" w:rsidP="006D09AF">
      <w:pPr>
        <w:spacing w:line="240" w:lineRule="auto"/>
        <w:jc w:val="both"/>
        <w:rPr>
          <w:color w:val="FF0000"/>
          <w:sz w:val="16"/>
          <w:szCs w:val="16"/>
        </w:rPr>
      </w:pPr>
    </w:p>
    <w:p w:rsidR="00B92444" w:rsidRDefault="00B92444"/>
    <w:sectPr w:rsidR="00B924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103A8"/>
    <w:multiLevelType w:val="hybridMultilevel"/>
    <w:tmpl w:val="0FB61586"/>
    <w:lvl w:ilvl="0" w:tplc="1B46CE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6309B"/>
    <w:multiLevelType w:val="hybridMultilevel"/>
    <w:tmpl w:val="E8ACBF4E"/>
    <w:lvl w:ilvl="0" w:tplc="1B46CE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AF"/>
    <w:rsid w:val="000A532C"/>
    <w:rsid w:val="00615709"/>
    <w:rsid w:val="006D09AF"/>
    <w:rsid w:val="00B9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9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5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9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8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Santerre</dc:creator>
  <cp:lastModifiedBy>Julie Santerre</cp:lastModifiedBy>
  <cp:revision>3</cp:revision>
  <dcterms:created xsi:type="dcterms:W3CDTF">2013-03-28T20:12:00Z</dcterms:created>
  <dcterms:modified xsi:type="dcterms:W3CDTF">2013-03-29T13:54:00Z</dcterms:modified>
</cp:coreProperties>
</file>