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11AC" w:rsidRDefault="00870C67">
      <w:bookmarkStart w:id="0" w:name="_GoBack"/>
      <w:bookmarkEnd w:id="0"/>
      <w:r>
        <w:rPr>
          <w:rFonts w:ascii="Arial" w:hAnsi="Arial" w:cs="Arial"/>
          <w:b/>
          <w:u w:val="single"/>
        </w:rPr>
        <w:t>He</w:t>
      </w:r>
      <w:r>
        <w:rPr>
          <w:rFonts w:ascii="Arial" w:hAnsi="Arial" w:cs="Arial"/>
          <w:b/>
        </w:rPr>
        <w:t xml:space="preserve"> </w:t>
      </w:r>
      <w:r>
        <w:rPr>
          <w:rFonts w:ascii="Arial" w:eastAsia="SimSun" w:hAnsi="Arial" w:cs="Arial"/>
          <w:b/>
          <w:u w:val="single"/>
          <w:vertAlign w:val="superscript"/>
        </w:rPr>
        <w:t>VBA</w:t>
      </w:r>
      <w:r>
        <w:rPr>
          <w:rFonts w:ascii="Arial" w:hAnsi="Arial" w:cs="Arial"/>
          <w:b/>
          <w:u w:val="single"/>
        </w:rPr>
        <w:t>is</w:t>
      </w:r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  <w:u w:val="single"/>
          <w:vertAlign w:val="superscript"/>
        </w:rPr>
        <w:t>PRES</w:t>
      </w:r>
      <w:r>
        <w:rPr>
          <w:rFonts w:ascii="Arial" w:hAnsi="Arial" w:cs="Arial"/>
          <w:b/>
          <w:u w:val="single"/>
        </w:rPr>
        <w:t>doing</w:t>
      </w:r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  <w:u w:val="single"/>
          <w:vertAlign w:val="superscript"/>
        </w:rPr>
        <w:t>NN</w:t>
      </w:r>
      <w:r>
        <w:rPr>
          <w:rFonts w:ascii="Arial" w:hAnsi="Arial" w:cs="Arial"/>
          <w:b/>
          <w:u w:val="single"/>
        </w:rPr>
        <w:t>it</w:t>
      </w:r>
      <w:r>
        <w:rPr>
          <w:rFonts w:ascii="Arial" w:hAnsi="Arial" w:cs="Arial"/>
          <w:b/>
          <w:vertAlign w:val="superscript"/>
        </w:rPr>
        <w:t xml:space="preserve"> </w:t>
      </w:r>
      <w:r>
        <w:rPr>
          <w:rFonts w:ascii="Arial" w:hAnsi="Arial" w:cs="Arial"/>
          <w:b/>
          <w:u w:val="single"/>
          <w:vertAlign w:val="superscript"/>
        </w:rPr>
        <w:t>ADV</w:t>
      </w:r>
      <w:r>
        <w:rPr>
          <w:rFonts w:ascii="Arial" w:hAnsi="Arial" w:cs="Arial"/>
          <w:b/>
          <w:u w:val="single"/>
        </w:rPr>
        <w:t>consistently</w:t>
      </w:r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  <w:u w:val="single"/>
          <w:vertAlign w:val="superscript"/>
        </w:rPr>
        <w:t>BK</w:t>
      </w:r>
      <w:r>
        <w:rPr>
          <w:rFonts w:ascii="Arial" w:hAnsi="Arial" w:cs="Arial"/>
          <w:b/>
          <w:u w:val="single"/>
        </w:rPr>
        <w:t>and</w:t>
      </w:r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  <w:u w:val="single"/>
          <w:vertAlign w:val="superscript"/>
        </w:rPr>
        <w:t>ADV</w:t>
      </w:r>
      <w:r>
        <w:rPr>
          <w:rFonts w:ascii="Arial" w:hAnsi="Arial" w:cs="Arial"/>
          <w:b/>
          <w:u w:val="single"/>
        </w:rPr>
        <w:t>carefully</w:t>
      </w:r>
      <w:r>
        <w:rPr>
          <w:rFonts w:ascii="Arial" w:hAnsi="Arial" w:cs="Arial"/>
          <w:b/>
          <w:vertAlign w:val="superscript"/>
        </w:rPr>
        <w:t xml:space="preserve"> </w:t>
      </w:r>
      <w:r>
        <w:rPr>
          <w:rFonts w:ascii="Arial" w:hAnsi="Arial" w:cs="Arial"/>
          <w:b/>
          <w:u w:val="single"/>
          <w:vertAlign w:val="superscript"/>
        </w:rPr>
        <w:t>BKP</w:t>
      </w:r>
      <w:r>
        <w:rPr>
          <w:rFonts w:ascii="Arial" w:hAnsi="Arial" w:cs="Arial"/>
          <w:b/>
          <w:u w:val="single"/>
        </w:rPr>
        <w:t>.</w:t>
      </w:r>
    </w:p>
    <w:sectPr w:rsidR="003611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0C67"/>
    <w:rsid w:val="00870C67"/>
    <w:rsid w:val="00AC7BF0"/>
    <w:rsid w:val="00D50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55</Characters>
  <Application>Microsoft Office Word</Application>
  <DocSecurity>0</DocSecurity>
  <Lines>1</Lines>
  <Paragraphs>1</Paragraphs>
  <ScaleCrop>false</ScaleCrop>
  <Company>NHS Choices</Company>
  <LinksUpToDate>false</LinksUpToDate>
  <CharactersWithSpaces>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Joseph Egglestone</dc:creator>
  <cp:lastModifiedBy>Joseph Egglestone</cp:lastModifiedBy>
  <cp:revision>1</cp:revision>
  <dcterms:created xsi:type="dcterms:W3CDTF">2016-11-25T01:15:00Z</dcterms:created>
  <dcterms:modified xsi:type="dcterms:W3CDTF">2016-11-25T01:15:00Z</dcterms:modified>
</cp:coreProperties>
</file>