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082" w:rsidRPr="00A43082" w:rsidRDefault="00A43082" w:rsidP="005749A5">
      <w:pPr>
        <w:tabs>
          <w:tab w:val="left" w:pos="1985"/>
        </w:tabs>
        <w:ind w:left="1985" w:firstLine="0"/>
        <w:rPr>
          <w:rFonts w:eastAsia="Times New Roman" w:cs="Arial"/>
          <w:lang w:val="es-ES" w:bidi="en-US"/>
        </w:rPr>
      </w:pPr>
      <w:r>
        <w:rPr>
          <w:rFonts w:eastAsia="Times New Roman" w:cs="Arial"/>
          <w:noProof/>
          <w:lang w:eastAsia="es-GT"/>
        </w:rPr>
        <w:drawing>
          <wp:anchor distT="0" distB="0" distL="114300" distR="114300" simplePos="0" relativeHeight="251655168" behindDoc="0" locked="0" layoutInCell="1" allowOverlap="1">
            <wp:simplePos x="0" y="0"/>
            <wp:positionH relativeFrom="column">
              <wp:posOffset>279400</wp:posOffset>
            </wp:positionH>
            <wp:positionV relativeFrom="paragraph">
              <wp:posOffset>1270</wp:posOffset>
            </wp:positionV>
            <wp:extent cx="834390" cy="819150"/>
            <wp:effectExtent l="19050" t="0" r="3810" b="0"/>
            <wp:wrapSquare wrapText="bothSides"/>
            <wp:docPr id="3" name="0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cstate="print"/>
                    <a:srcRect/>
                    <a:stretch>
                      <a:fillRect/>
                    </a:stretch>
                  </pic:blipFill>
                  <pic:spPr bwMode="auto">
                    <a:xfrm>
                      <a:off x="0" y="0"/>
                      <a:ext cx="834390" cy="819150"/>
                    </a:xfrm>
                    <a:prstGeom prst="rect">
                      <a:avLst/>
                    </a:prstGeom>
                    <a:noFill/>
                    <a:ln w="9525">
                      <a:noFill/>
                      <a:miter lim="800000"/>
                      <a:headEnd/>
                      <a:tailEnd/>
                    </a:ln>
                  </pic:spPr>
                </pic:pic>
              </a:graphicData>
            </a:graphic>
          </wp:anchor>
        </w:drawing>
      </w:r>
      <w:r w:rsidRPr="00A43082">
        <w:rPr>
          <w:rFonts w:eastAsia="Times New Roman" w:cs="Arial"/>
          <w:lang w:val="es-ES" w:bidi="en-US"/>
        </w:rPr>
        <w:t>Universidad de San Carlos de Guatemala</w:t>
      </w:r>
    </w:p>
    <w:p w:rsidR="00A43082" w:rsidRPr="00A43082" w:rsidRDefault="00A43082" w:rsidP="005749A5">
      <w:pPr>
        <w:tabs>
          <w:tab w:val="left" w:pos="930"/>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Facultad de Ingeniería</w:t>
      </w:r>
    </w:p>
    <w:p w:rsidR="00325DA0" w:rsidRDefault="00325DA0" w:rsidP="00325DA0">
      <w:pPr>
        <w:tabs>
          <w:tab w:val="left" w:pos="1985"/>
          <w:tab w:val="left" w:pos="2430"/>
          <w:tab w:val="left" w:pos="3420"/>
        </w:tabs>
        <w:ind w:left="1985" w:firstLine="0"/>
        <w:rPr>
          <w:color w:val="000000"/>
        </w:rPr>
      </w:pPr>
      <w:r>
        <w:rPr>
          <w:color w:val="000000"/>
        </w:rPr>
        <w:t>Escuela de Ciencias y Sistemas</w:t>
      </w:r>
    </w:p>
    <w:p w:rsidR="00A43082" w:rsidRPr="00A43082" w:rsidRDefault="00A43082" w:rsidP="005749A5">
      <w:pPr>
        <w:tabs>
          <w:tab w:val="left" w:pos="1985"/>
          <w:tab w:val="left" w:pos="2430"/>
          <w:tab w:val="left" w:pos="3420"/>
        </w:tabs>
        <w:ind w:left="1985"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9444DB" w:rsidRDefault="00A43082" w:rsidP="00A43082">
      <w:pPr>
        <w:tabs>
          <w:tab w:val="left" w:pos="3420"/>
        </w:tabs>
        <w:ind w:firstLine="0"/>
        <w:rPr>
          <w:rFonts w:eastAsia="Times New Roman" w:cs="Arial"/>
          <w:lang w:bidi="en-US"/>
        </w:rPr>
      </w:pPr>
    </w:p>
    <w:p w:rsidR="00A43082" w:rsidRPr="00A43082" w:rsidRDefault="00A43082" w:rsidP="00A43082">
      <w:pPr>
        <w:tabs>
          <w:tab w:val="left" w:pos="3420"/>
        </w:tabs>
        <w:ind w:firstLine="0"/>
        <w:rPr>
          <w:rFonts w:eastAsia="Times New Roman" w:cs="Arial"/>
          <w:lang w:val="es-ES" w:bidi="en-US"/>
        </w:rPr>
      </w:pPr>
    </w:p>
    <w:p w:rsidR="00A43082" w:rsidRPr="00325DA0" w:rsidRDefault="00A43082" w:rsidP="00A43082">
      <w:pPr>
        <w:tabs>
          <w:tab w:val="left" w:pos="3420"/>
        </w:tabs>
        <w:ind w:firstLine="0"/>
        <w:rPr>
          <w:rFonts w:eastAsia="Times New Roman" w:cs="Arial"/>
          <w:b/>
          <w:szCs w:val="24"/>
          <w:lang w:val="es-ES" w:bidi="en-US"/>
        </w:rPr>
      </w:pPr>
    </w:p>
    <w:p w:rsidR="00345BDA" w:rsidRPr="00325DA0" w:rsidRDefault="00325DA0" w:rsidP="00345BDA">
      <w:pPr>
        <w:tabs>
          <w:tab w:val="left" w:pos="3420"/>
        </w:tabs>
        <w:ind w:firstLine="0"/>
        <w:jc w:val="center"/>
        <w:rPr>
          <w:rFonts w:eastAsia="Times New Roman" w:cs="Arial"/>
          <w:b/>
          <w:szCs w:val="24"/>
          <w:lang w:val="es-ES" w:bidi="en-US"/>
        </w:rPr>
      </w:pPr>
      <w:r w:rsidRPr="00325DA0">
        <w:rPr>
          <w:rFonts w:eastAsia="Times New Roman" w:cs="Arial"/>
          <w:b/>
          <w:szCs w:val="24"/>
          <w:lang w:val="es-ES" w:bidi="en-US"/>
        </w:rPr>
        <w:t>Análisis de radiografías utilizando Inteligencia Artificial para el diagnóstico preliminar de pacientes</w:t>
      </w:r>
    </w:p>
    <w:p w:rsidR="00A43082" w:rsidRPr="00325DA0" w:rsidRDefault="00A43082" w:rsidP="00345BDA">
      <w:pPr>
        <w:tabs>
          <w:tab w:val="left" w:pos="3420"/>
        </w:tabs>
        <w:ind w:firstLine="0"/>
        <w:jc w:val="center"/>
        <w:rPr>
          <w:rFonts w:eastAsia="Times New Roman" w:cs="Arial"/>
          <w:b/>
          <w:sz w:val="20"/>
          <w:szCs w:val="24"/>
          <w:lang w:val="es-ES" w:bidi="en-US"/>
        </w:rPr>
      </w:pPr>
    </w:p>
    <w:p w:rsidR="00345BDA" w:rsidRPr="00A43082" w:rsidRDefault="00345BDA" w:rsidP="00345BDA">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Default="00A43082" w:rsidP="00A43082">
      <w:pPr>
        <w:tabs>
          <w:tab w:val="left" w:pos="3420"/>
        </w:tabs>
        <w:ind w:firstLine="0"/>
        <w:rPr>
          <w:rFonts w:eastAsia="Times New Roman" w:cs="Arial"/>
          <w:lang w:val="es-ES" w:bidi="en-US"/>
        </w:rPr>
      </w:pPr>
    </w:p>
    <w:p w:rsidR="00DA2DCB" w:rsidRPr="00A43082" w:rsidRDefault="00DA2DCB" w:rsidP="00A43082">
      <w:pPr>
        <w:tabs>
          <w:tab w:val="left" w:pos="3420"/>
        </w:tabs>
        <w:ind w:firstLine="0"/>
        <w:rPr>
          <w:rFonts w:eastAsia="Times New Roman" w:cs="Arial"/>
          <w:lang w:val="es-ES" w:bidi="en-US"/>
        </w:rPr>
      </w:pPr>
    </w:p>
    <w:p w:rsidR="00A43082" w:rsidRPr="00A43082" w:rsidRDefault="00325DA0" w:rsidP="00DA2DCB">
      <w:pPr>
        <w:tabs>
          <w:tab w:val="left" w:pos="3420"/>
        </w:tabs>
        <w:ind w:firstLine="0"/>
        <w:jc w:val="center"/>
        <w:outlineLvl w:val="0"/>
        <w:rPr>
          <w:rFonts w:eastAsia="Times New Roman" w:cs="Arial"/>
          <w:b/>
          <w:lang w:val="es-ES" w:bidi="en-US"/>
        </w:rPr>
      </w:pPr>
      <w:r>
        <w:rPr>
          <w:rFonts w:eastAsia="Times New Roman" w:cs="Arial"/>
          <w:b/>
          <w:lang w:val="es-ES" w:bidi="en-US"/>
        </w:rPr>
        <w:t>Jorge Enrique Godinez Callejas</w:t>
      </w:r>
    </w:p>
    <w:p w:rsidR="00A43082" w:rsidRPr="00345BDA" w:rsidRDefault="00A43082" w:rsidP="00A43082">
      <w:pPr>
        <w:tabs>
          <w:tab w:val="left" w:pos="3420"/>
          <w:tab w:val="center" w:pos="4420"/>
          <w:tab w:val="left" w:pos="7830"/>
        </w:tabs>
        <w:ind w:firstLine="0"/>
        <w:jc w:val="center"/>
        <w:rPr>
          <w:rFonts w:eastAsia="Times New Roman" w:cs="Arial"/>
          <w:color w:val="FF0000"/>
          <w:lang w:val="es-ES" w:bidi="en-US"/>
        </w:rPr>
      </w:pPr>
      <w:r w:rsidRPr="00A43082">
        <w:rPr>
          <w:rFonts w:eastAsia="Times New Roman" w:cs="Arial"/>
          <w:lang w:val="es-ES" w:bidi="en-US"/>
        </w:rPr>
        <w:t xml:space="preserve">Asesorado por </w:t>
      </w:r>
      <w:r w:rsidR="00325DA0">
        <w:rPr>
          <w:color w:val="000000"/>
        </w:rPr>
        <w:t>Oscar Otoniel Enamorado Colman</w:t>
      </w:r>
    </w:p>
    <w:p w:rsidR="00A43082" w:rsidRPr="00A43082" w:rsidRDefault="00A43082" w:rsidP="00A43082">
      <w:pPr>
        <w:tabs>
          <w:tab w:val="left" w:pos="3420"/>
          <w:tab w:val="center" w:pos="4420"/>
          <w:tab w:val="left" w:pos="7830"/>
        </w:tabs>
        <w:ind w:firstLine="0"/>
        <w:jc w:val="center"/>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834E0B" w:rsidRPr="00345BDA" w:rsidRDefault="00325DA0" w:rsidP="00834E0B">
      <w:pPr>
        <w:tabs>
          <w:tab w:val="left" w:pos="3420"/>
        </w:tabs>
        <w:ind w:firstLine="0"/>
        <w:jc w:val="center"/>
        <w:rPr>
          <w:rFonts w:eastAsia="Times New Roman" w:cs="Arial"/>
          <w:color w:val="FF0000"/>
          <w:lang w:val="es-ES" w:bidi="en-US"/>
        </w:rPr>
      </w:pPr>
      <w:r>
        <w:rPr>
          <w:rFonts w:eastAsia="Times New Roman" w:cs="Arial"/>
          <w:lang w:val="es-ES" w:bidi="en-US"/>
        </w:rPr>
        <w:t>Guatemala, Julio 2024</w:t>
      </w:r>
    </w:p>
    <w:p w:rsidR="00141C61" w:rsidRDefault="00141C61" w:rsidP="00834E0B">
      <w:pPr>
        <w:tabs>
          <w:tab w:val="left" w:pos="3420"/>
        </w:tabs>
        <w:ind w:firstLine="0"/>
        <w:jc w:val="center"/>
        <w:rPr>
          <w:rFonts w:eastAsia="Times New Roman" w:cs="Arial"/>
          <w:lang w:val="es-ES" w:bidi="en-US"/>
        </w:rPr>
      </w:pPr>
    </w:p>
    <w:p w:rsidR="00141C61" w:rsidRDefault="00141C61" w:rsidP="00834E0B">
      <w:pPr>
        <w:tabs>
          <w:tab w:val="left" w:pos="3420"/>
        </w:tabs>
        <w:ind w:firstLine="0"/>
        <w:jc w:val="center"/>
        <w:rPr>
          <w:rFonts w:eastAsia="Times New Roman" w:cs="Arial"/>
          <w:lang w:val="es-ES" w:bidi="en-US"/>
        </w:rPr>
        <w:sectPr w:rsidR="00141C61" w:rsidSect="005B1879">
          <w:type w:val="oddPage"/>
          <w:pgSz w:w="12240" w:h="15840" w:code="1"/>
          <w:pgMar w:top="2268" w:right="1418" w:bottom="1418" w:left="2268" w:header="709" w:footer="709" w:gutter="0"/>
          <w:cols w:space="708"/>
          <w:docGrid w:linePitch="360"/>
        </w:sect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extent cx="1485900" cy="1485900"/>
            <wp:effectExtent l="19050" t="0" r="0" b="0"/>
            <wp:docPr id="12" name="5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9249B8" w:rsidRPr="009249B8" w:rsidRDefault="00325DA0" w:rsidP="009249B8">
      <w:pPr>
        <w:tabs>
          <w:tab w:val="left" w:pos="3420"/>
        </w:tabs>
        <w:ind w:firstLine="0"/>
        <w:jc w:val="center"/>
        <w:rPr>
          <w:rFonts w:eastAsia="Times New Roman" w:cs="Arial"/>
          <w:b/>
          <w:sz w:val="20"/>
          <w:szCs w:val="24"/>
          <w:lang w:val="es-ES" w:bidi="en-US"/>
        </w:rPr>
      </w:pPr>
      <w:r>
        <w:rPr>
          <w:color w:val="000000"/>
        </w:rPr>
        <w:t>ANÁLISIS DE RADIOGRAFÍAS UTILIZANDO INTELIGENCIA ARTIFICIAL PARA EL DIAGNÓSTICO PRELIMINAR DE PACIENTES</w:t>
      </w:r>
    </w:p>
    <w:p w:rsidR="00A43082" w:rsidRPr="00A43082" w:rsidRDefault="00A43082" w:rsidP="00A21780">
      <w:pPr>
        <w:tabs>
          <w:tab w:val="left" w:pos="3420"/>
        </w:tabs>
        <w:ind w:firstLine="0"/>
        <w:jc w:val="center"/>
        <w:rPr>
          <w:rFonts w:eastAsia="Times New Roman" w:cs="Arial"/>
          <w:b/>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TRABAJO DE GRADUACIÓN</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PRESENTADO A LA JUNTA DIRECTIVA DE LA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POR</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765625" w:rsidRDefault="00765625" w:rsidP="00765625">
      <w:pPr>
        <w:tabs>
          <w:tab w:val="left" w:pos="3420"/>
        </w:tabs>
        <w:ind w:firstLine="0"/>
        <w:jc w:val="center"/>
        <w:rPr>
          <w:b/>
          <w:color w:val="000000"/>
        </w:rPr>
      </w:pPr>
      <w:r>
        <w:rPr>
          <w:b/>
          <w:color w:val="000000"/>
        </w:rPr>
        <w:t>JORGE ENRIQUE GODINEZ CALLEJAS</w:t>
      </w:r>
    </w:p>
    <w:p w:rsidR="00A43082" w:rsidRPr="00A43082" w:rsidRDefault="00765625" w:rsidP="00765625">
      <w:pPr>
        <w:tabs>
          <w:tab w:val="left" w:pos="3420"/>
        </w:tabs>
        <w:ind w:firstLine="0"/>
        <w:jc w:val="center"/>
        <w:rPr>
          <w:rFonts w:eastAsia="Times New Roman" w:cs="Arial"/>
          <w:lang w:val="es-ES" w:bidi="en-US"/>
        </w:rPr>
      </w:pPr>
      <w:r>
        <w:rPr>
          <w:color w:val="000000"/>
        </w:rPr>
        <w:t>ASESORADO POR EL INGENIERO OSCAR OTONIEL ENAMORADO COLMAN</w:t>
      </w: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AL CONFERÍRSELE EL TÍTULO DE</w:t>
      </w:r>
    </w:p>
    <w:p w:rsidR="00A43082" w:rsidRPr="00A43082" w:rsidRDefault="00A43082" w:rsidP="00A43082">
      <w:pPr>
        <w:tabs>
          <w:tab w:val="left" w:pos="3420"/>
        </w:tabs>
        <w:ind w:firstLine="0"/>
        <w:jc w:val="center"/>
        <w:rPr>
          <w:rFonts w:eastAsia="Times New Roman" w:cs="Arial"/>
          <w:color w:val="FF0000"/>
          <w:lang w:val="es-ES" w:bidi="en-US"/>
        </w:rPr>
      </w:pPr>
    </w:p>
    <w:p w:rsidR="00765625" w:rsidRDefault="00765625" w:rsidP="00765625">
      <w:pPr>
        <w:tabs>
          <w:tab w:val="left" w:pos="3420"/>
        </w:tabs>
        <w:ind w:firstLine="0"/>
        <w:jc w:val="center"/>
        <w:rPr>
          <w:b/>
          <w:color w:val="000000"/>
        </w:rPr>
      </w:pPr>
      <w:r>
        <w:rPr>
          <w:b/>
          <w:color w:val="000000"/>
        </w:rPr>
        <w:t>INGENIERO EN CIENCIAS Y SISTEMAS</w:t>
      </w:r>
    </w:p>
    <w:p w:rsidR="00A43082" w:rsidRPr="00A43082" w:rsidRDefault="00A43082" w:rsidP="00A43082">
      <w:pPr>
        <w:tabs>
          <w:tab w:val="left" w:pos="3420"/>
        </w:tabs>
        <w:ind w:firstLine="0"/>
        <w:jc w:val="center"/>
        <w:rPr>
          <w:rFonts w:eastAsia="Times New Roman" w:cs="Arial"/>
          <w:lang w:val="es-ES" w:bidi="en-US"/>
        </w:rPr>
      </w:pPr>
    </w:p>
    <w:p w:rsidR="00834E0B"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 xml:space="preserve">GUATEMALA, </w:t>
      </w:r>
      <w:r w:rsidR="00765625">
        <w:rPr>
          <w:rFonts w:eastAsia="Times New Roman" w:cs="Arial"/>
          <w:lang w:val="es-ES" w:bidi="en-US"/>
        </w:rPr>
        <w:t>Julio 2024</w:t>
      </w:r>
    </w:p>
    <w:p w:rsidR="00834E0B" w:rsidRDefault="00834E0B" w:rsidP="00A43082">
      <w:pPr>
        <w:tabs>
          <w:tab w:val="left" w:pos="3420"/>
        </w:tabs>
        <w:ind w:firstLine="0"/>
        <w:jc w:val="center"/>
        <w:rPr>
          <w:rFonts w:eastAsia="Times New Roman" w:cs="Arial"/>
          <w:lang w:val="es-ES" w:bidi="en-US"/>
        </w:rPr>
      </w:pPr>
    </w:p>
    <w:p w:rsidR="00141C61" w:rsidRDefault="00141C61" w:rsidP="00A43082">
      <w:pPr>
        <w:tabs>
          <w:tab w:val="left" w:pos="3420"/>
        </w:tabs>
        <w:ind w:firstLine="0"/>
        <w:jc w:val="center"/>
        <w:rPr>
          <w:rFonts w:eastAsia="Times New Roman" w:cs="Arial"/>
          <w:lang w:val="es-ES" w:bidi="en-US"/>
        </w:rPr>
        <w:sectPr w:rsidR="00141C61" w:rsidSect="00834E0B">
          <w:type w:val="oddPage"/>
          <w:pgSz w:w="12240" w:h="15840" w:code="1"/>
          <w:pgMar w:top="2268" w:right="1418" w:bottom="1418" w:left="2268" w:header="709" w:footer="709" w:gutter="0"/>
          <w:cols w:space="708"/>
          <w:docGrid w:linePitch="360"/>
        </w:sect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extent cx="1485900" cy="1485900"/>
            <wp:effectExtent l="19050" t="0" r="0" b="0"/>
            <wp:docPr id="22" name="7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NÓMINA DE JUNTA DIRECTIVA</w:t>
      </w:r>
    </w:p>
    <w:p w:rsidR="00A43082" w:rsidRPr="00A43082" w:rsidRDefault="00A43082" w:rsidP="00A43082">
      <w:pPr>
        <w:tabs>
          <w:tab w:val="left" w:pos="3420"/>
        </w:tabs>
        <w:ind w:firstLine="0"/>
        <w:rPr>
          <w:rFonts w:eastAsia="Times New Roman" w:cs="Arial"/>
          <w:lang w:val="es-ES" w:bidi="en-US"/>
        </w:rPr>
      </w:pPr>
    </w:p>
    <w:p w:rsidR="00765625" w:rsidRDefault="00765625" w:rsidP="00765625">
      <w:pPr>
        <w:tabs>
          <w:tab w:val="left" w:pos="3420"/>
        </w:tabs>
        <w:ind w:firstLine="1350"/>
        <w:rPr>
          <w:color w:val="000000"/>
        </w:rPr>
      </w:pPr>
      <w:r>
        <w:rPr>
          <w:color w:val="000000"/>
        </w:rPr>
        <w:t>DECANO</w:t>
      </w:r>
      <w:r>
        <w:rPr>
          <w:color w:val="000000"/>
        </w:rPr>
        <w:tab/>
        <w:t>Ing. JOSÉ FRANCISCO GÓMEZ RIVERA</w:t>
      </w:r>
    </w:p>
    <w:p w:rsidR="00765625" w:rsidRDefault="00765625" w:rsidP="00765625">
      <w:pPr>
        <w:tabs>
          <w:tab w:val="left" w:pos="3420"/>
        </w:tabs>
        <w:ind w:firstLine="1350"/>
        <w:rPr>
          <w:color w:val="000000"/>
        </w:rPr>
      </w:pPr>
      <w:r>
        <w:rPr>
          <w:color w:val="000000"/>
        </w:rPr>
        <w:t xml:space="preserve">VOCAL II </w:t>
      </w:r>
      <w:r>
        <w:rPr>
          <w:color w:val="000000"/>
        </w:rPr>
        <w:tab/>
        <w:t>Ing. MARIO RENATO ESCOBEDO MARTINEZ</w:t>
      </w:r>
    </w:p>
    <w:p w:rsidR="00765625" w:rsidRDefault="00765625" w:rsidP="00765625">
      <w:pPr>
        <w:tabs>
          <w:tab w:val="left" w:pos="3420"/>
        </w:tabs>
        <w:ind w:firstLine="1350"/>
        <w:rPr>
          <w:color w:val="000000"/>
        </w:rPr>
      </w:pPr>
      <w:r>
        <w:rPr>
          <w:color w:val="000000"/>
        </w:rPr>
        <w:t xml:space="preserve">VOCAL III </w:t>
      </w:r>
      <w:r>
        <w:rPr>
          <w:color w:val="000000"/>
        </w:rPr>
        <w:tab/>
        <w:t>Ing. JOSÉ MILTON DE LEÓN BRAN</w:t>
      </w:r>
    </w:p>
    <w:p w:rsidR="00765625" w:rsidRDefault="00765625" w:rsidP="00765625">
      <w:pPr>
        <w:tabs>
          <w:tab w:val="left" w:pos="3420"/>
        </w:tabs>
        <w:ind w:firstLine="1350"/>
        <w:rPr>
          <w:color w:val="000000"/>
        </w:rPr>
      </w:pPr>
      <w:r>
        <w:rPr>
          <w:color w:val="000000"/>
        </w:rPr>
        <w:t xml:space="preserve">VOCAL IV </w:t>
      </w:r>
      <w:r>
        <w:rPr>
          <w:color w:val="000000"/>
        </w:rPr>
        <w:tab/>
        <w:t>Ing. KEVIN VLADIMIR CRUZ LORENTE</w:t>
      </w:r>
    </w:p>
    <w:p w:rsidR="00765625" w:rsidRDefault="00765625" w:rsidP="00765625">
      <w:pPr>
        <w:tabs>
          <w:tab w:val="left" w:pos="3420"/>
        </w:tabs>
        <w:ind w:firstLine="1350"/>
        <w:rPr>
          <w:color w:val="000000"/>
        </w:rPr>
      </w:pPr>
      <w:r>
        <w:rPr>
          <w:color w:val="000000"/>
        </w:rPr>
        <w:t xml:space="preserve">VOCAL V </w:t>
      </w:r>
      <w:r>
        <w:rPr>
          <w:color w:val="000000"/>
        </w:rPr>
        <w:tab/>
        <w:t>Br. FERNANDO JOSÉ PAZ GONZÁLEZ</w:t>
      </w:r>
    </w:p>
    <w:p w:rsidR="00765625" w:rsidRDefault="00765625" w:rsidP="00765625">
      <w:pPr>
        <w:shd w:val="clear" w:color="auto" w:fill="FFFFFF"/>
        <w:jc w:val="center"/>
        <w:rPr>
          <w:color w:val="000000"/>
        </w:rPr>
      </w:pPr>
      <w:r>
        <w:rPr>
          <w:color w:val="000000"/>
        </w:rPr>
        <w:t>SECRETARIA</w:t>
      </w:r>
      <w:r>
        <w:rPr>
          <w:color w:val="000000"/>
        </w:rPr>
        <w:tab/>
        <w:t>Ing. HUGO HUMBERTO RIVERA PÉREZ</w:t>
      </w:r>
    </w:p>
    <w:p w:rsidR="00A43082" w:rsidRPr="00765625" w:rsidRDefault="00A43082" w:rsidP="00A43082">
      <w:pPr>
        <w:tabs>
          <w:tab w:val="left" w:pos="3420"/>
        </w:tabs>
        <w:ind w:firstLine="0"/>
        <w:rPr>
          <w:rFonts w:eastAsia="Times New Roman" w:cs="Arial"/>
          <w:lang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TRIBUNAL QUE PRACTICÓ EL EXAMEN GENERAL PRIVADO</w:t>
      </w:r>
    </w:p>
    <w:p w:rsidR="00A43082" w:rsidRPr="00A43082" w:rsidRDefault="00A43082" w:rsidP="00A43082">
      <w:pPr>
        <w:tabs>
          <w:tab w:val="left" w:pos="3420"/>
        </w:tabs>
        <w:ind w:firstLine="0"/>
        <w:rPr>
          <w:rFonts w:eastAsia="Times New Roman" w:cs="Arial"/>
          <w:lang w:val="es-ES" w:bidi="en-US"/>
        </w:rPr>
      </w:pPr>
    </w:p>
    <w:p w:rsidR="00765625" w:rsidRDefault="00765625" w:rsidP="00765625">
      <w:pPr>
        <w:tabs>
          <w:tab w:val="left" w:pos="3420"/>
        </w:tabs>
        <w:ind w:firstLine="1350"/>
        <w:rPr>
          <w:color w:val="000000"/>
        </w:rPr>
      </w:pPr>
      <w:bookmarkStart w:id="0" w:name="_Toc329600014"/>
      <w:r>
        <w:rPr>
          <w:color w:val="000000"/>
        </w:rPr>
        <w:t xml:space="preserve">DECANO </w:t>
      </w:r>
      <w:r>
        <w:rPr>
          <w:color w:val="000000"/>
        </w:rPr>
        <w:tab/>
      </w:r>
      <w:r>
        <w:t>Ing. Murphy Olympo Paiz Recinos</w:t>
      </w:r>
    </w:p>
    <w:p w:rsidR="00765625" w:rsidRDefault="00765625" w:rsidP="00765625">
      <w:pPr>
        <w:tabs>
          <w:tab w:val="left" w:pos="3420"/>
        </w:tabs>
        <w:ind w:firstLine="1350"/>
        <w:rPr>
          <w:color w:val="000000"/>
        </w:rPr>
      </w:pPr>
      <w:r>
        <w:rPr>
          <w:color w:val="000000"/>
        </w:rPr>
        <w:t xml:space="preserve">EXAMINADOR </w:t>
      </w:r>
      <w:r>
        <w:rPr>
          <w:color w:val="000000"/>
        </w:rPr>
        <w:tab/>
      </w:r>
      <w:r>
        <w:t>Ing. Juan Alvaro Díaz Ardavín</w:t>
      </w:r>
    </w:p>
    <w:p w:rsidR="00765625" w:rsidRDefault="00765625" w:rsidP="00765625">
      <w:pPr>
        <w:tabs>
          <w:tab w:val="left" w:pos="3420"/>
        </w:tabs>
        <w:ind w:firstLine="1350"/>
        <w:rPr>
          <w:color w:val="000000"/>
        </w:rPr>
      </w:pPr>
      <w:r>
        <w:rPr>
          <w:color w:val="000000"/>
        </w:rPr>
        <w:t xml:space="preserve">EXAMINADOR </w:t>
      </w:r>
      <w:r>
        <w:rPr>
          <w:color w:val="000000"/>
        </w:rPr>
        <w:tab/>
      </w:r>
      <w:r>
        <w:t>Ing. César Rolando Batz Saquimux</w:t>
      </w:r>
    </w:p>
    <w:p w:rsidR="00765625" w:rsidRDefault="00765625" w:rsidP="00765625">
      <w:pPr>
        <w:tabs>
          <w:tab w:val="left" w:pos="3420"/>
        </w:tabs>
        <w:ind w:firstLine="1350"/>
        <w:rPr>
          <w:color w:val="000000"/>
          <w:sz w:val="22"/>
        </w:rPr>
      </w:pPr>
      <w:r>
        <w:rPr>
          <w:color w:val="000000"/>
        </w:rPr>
        <w:t xml:space="preserve">EXAMINADOR </w:t>
      </w:r>
      <w:r>
        <w:rPr>
          <w:color w:val="000000"/>
        </w:rPr>
        <w:tab/>
      </w:r>
      <w:r>
        <w:t>Ing. Pedro Pablo Hernández Ramírez</w:t>
      </w:r>
    </w:p>
    <w:p w:rsidR="00834E0B" w:rsidRDefault="00765625" w:rsidP="00765625">
      <w:pPr>
        <w:tabs>
          <w:tab w:val="left" w:pos="3420"/>
        </w:tabs>
        <w:ind w:firstLine="1350"/>
        <w:jc w:val="left"/>
        <w:rPr>
          <w:rFonts w:eastAsia="Times New Roman" w:cs="Arial"/>
          <w:lang w:val="es-ES" w:bidi="en-US"/>
        </w:rPr>
      </w:pPr>
      <w:bookmarkStart w:id="1" w:name="_heading=h.gjdgxs" w:colFirst="0" w:colLast="0"/>
      <w:bookmarkEnd w:id="1"/>
      <w:r>
        <w:rPr>
          <w:color w:val="000000"/>
        </w:rPr>
        <w:t xml:space="preserve">SECRETARIO </w:t>
      </w:r>
      <w:r>
        <w:rPr>
          <w:color w:val="000000"/>
        </w:rPr>
        <w:tab/>
        <w:t>Ing. Hu</w:t>
      </w:r>
      <w:r>
        <w:t>go Humberto Rivera Perez</w:t>
      </w:r>
    </w:p>
    <w:p w:rsidR="00D02B89" w:rsidRDefault="00D02B89" w:rsidP="0081317A">
      <w:pPr>
        <w:tabs>
          <w:tab w:val="left" w:pos="3420"/>
        </w:tabs>
        <w:ind w:firstLine="1350"/>
        <w:jc w:val="left"/>
        <w:rPr>
          <w:rFonts w:eastAsia="Times New Roman" w:cs="Arial"/>
          <w:lang w:val="es-ES" w:bidi="en-US"/>
        </w:rPr>
      </w:pPr>
    </w:p>
    <w:p w:rsidR="00D02B89" w:rsidRPr="00834E0B" w:rsidRDefault="00D02B89" w:rsidP="0081317A">
      <w:pPr>
        <w:tabs>
          <w:tab w:val="left" w:pos="3420"/>
        </w:tabs>
        <w:ind w:firstLine="1350"/>
        <w:jc w:val="left"/>
        <w:rPr>
          <w:lang w:val="es-ES"/>
        </w:rPr>
        <w:sectPr w:rsidR="00D02B89" w:rsidRPr="00834E0B" w:rsidSect="00834E0B">
          <w:type w:val="oddPage"/>
          <w:pgSz w:w="12240" w:h="15840" w:code="1"/>
          <w:pgMar w:top="2268" w:right="1418" w:bottom="1418" w:left="2268" w:header="709" w:footer="709" w:gutter="0"/>
          <w:cols w:space="708"/>
          <w:docGrid w:linePitch="360"/>
        </w:sectPr>
      </w:pPr>
    </w:p>
    <w:p w:rsidR="00641C8C" w:rsidRPr="00461A75" w:rsidRDefault="00641C8C" w:rsidP="00DA2DCB">
      <w:pPr>
        <w:pStyle w:val="TITULOPRELIMINAR"/>
        <w:outlineLvl w:val="0"/>
        <w:rPr>
          <w:szCs w:val="28"/>
        </w:rPr>
      </w:pPr>
      <w:bookmarkStart w:id="2" w:name="_Toc22737856"/>
      <w:bookmarkStart w:id="3" w:name="_Toc22737946"/>
      <w:bookmarkStart w:id="4" w:name="_Toc24464667"/>
      <w:bookmarkStart w:id="5" w:name="_Toc24464961"/>
      <w:r w:rsidRPr="00461A75">
        <w:lastRenderedPageBreak/>
        <w:t>HONORABLE TRIBUNAL EXAMINADOR</w:t>
      </w:r>
      <w:bookmarkEnd w:id="0"/>
      <w:bookmarkEnd w:id="2"/>
      <w:bookmarkEnd w:id="3"/>
      <w:bookmarkEnd w:id="4"/>
      <w:bookmarkEnd w:id="5"/>
    </w:p>
    <w:p w:rsidR="00641C8C" w:rsidRPr="00461A75" w:rsidRDefault="00641C8C" w:rsidP="00641C8C">
      <w:pPr>
        <w:rPr>
          <w:lang w:val="es-ES"/>
        </w:rPr>
      </w:pPr>
    </w:p>
    <w:p w:rsidR="00641C8C" w:rsidRDefault="00641C8C" w:rsidP="00641C8C">
      <w:pPr>
        <w:rPr>
          <w:lang w:val="es-ES"/>
        </w:rPr>
      </w:pPr>
    </w:p>
    <w:p w:rsidR="00641C8C" w:rsidRPr="00461A75" w:rsidRDefault="00641C8C" w:rsidP="00641C8C">
      <w:pPr>
        <w:rPr>
          <w:lang w:val="es-ES"/>
        </w:rPr>
      </w:pPr>
    </w:p>
    <w:p w:rsidR="00765625" w:rsidRDefault="00765625" w:rsidP="00765625">
      <w:pPr>
        <w:pBdr>
          <w:top w:val="nil"/>
          <w:left w:val="nil"/>
          <w:bottom w:val="nil"/>
          <w:right w:val="nil"/>
          <w:between w:val="nil"/>
        </w:pBdr>
        <w:ind w:firstLine="0"/>
        <w:rPr>
          <w:color w:val="000000"/>
        </w:rPr>
      </w:pPr>
      <w:r>
        <w:rPr>
          <w:rFonts w:eastAsia="Arial" w:cs="Arial"/>
          <w:color w:val="000000"/>
          <w:szCs w:val="24"/>
        </w:rPr>
        <w:t>En cumplimiento con los preceptos que establece la ley de la Universidad de San Carlos de Guatemala, presento a su consideración mi trabajo de graduación titulado:</w:t>
      </w:r>
    </w:p>
    <w:p w:rsidR="00765625" w:rsidRDefault="00765625" w:rsidP="00765625">
      <w:pPr>
        <w:tabs>
          <w:tab w:val="left" w:pos="3420"/>
        </w:tabs>
        <w:rPr>
          <w:color w:val="000000"/>
        </w:rPr>
      </w:pPr>
    </w:p>
    <w:p w:rsidR="00765625" w:rsidRDefault="00765625" w:rsidP="00765625">
      <w:pPr>
        <w:tabs>
          <w:tab w:val="left" w:pos="3420"/>
        </w:tabs>
        <w:rPr>
          <w:color w:val="000000"/>
        </w:rPr>
      </w:pPr>
    </w:p>
    <w:p w:rsidR="00765625" w:rsidRDefault="00765625" w:rsidP="00765625">
      <w:pPr>
        <w:tabs>
          <w:tab w:val="left" w:pos="3420"/>
        </w:tabs>
        <w:rPr>
          <w:b/>
          <w:color w:val="000000"/>
        </w:rPr>
      </w:pPr>
    </w:p>
    <w:p w:rsidR="00765625" w:rsidRDefault="00765625" w:rsidP="00765625">
      <w:pPr>
        <w:tabs>
          <w:tab w:val="left" w:pos="3420"/>
        </w:tabs>
        <w:ind w:firstLine="0"/>
        <w:jc w:val="center"/>
        <w:rPr>
          <w:b/>
          <w:color w:val="000000"/>
          <w:sz w:val="20"/>
          <w:szCs w:val="20"/>
        </w:rPr>
      </w:pPr>
      <w:r>
        <w:rPr>
          <w:color w:val="000000"/>
        </w:rPr>
        <w:t>Análisis de radiografías utilizando Inteligencia Artificial para el diagnóstico preliminar de pacientes.</w:t>
      </w:r>
    </w:p>
    <w:p w:rsidR="00765625" w:rsidRDefault="00765625" w:rsidP="00765625">
      <w:pPr>
        <w:tabs>
          <w:tab w:val="left" w:pos="3420"/>
        </w:tabs>
        <w:rPr>
          <w:color w:val="000000"/>
        </w:rPr>
      </w:pPr>
    </w:p>
    <w:p w:rsidR="00765625" w:rsidRDefault="00765625" w:rsidP="00765625">
      <w:pPr>
        <w:tabs>
          <w:tab w:val="left" w:pos="3420"/>
        </w:tabs>
        <w:rPr>
          <w:color w:val="000000"/>
        </w:rPr>
      </w:pPr>
    </w:p>
    <w:p w:rsidR="00765625" w:rsidRDefault="00765625" w:rsidP="00765625">
      <w:pPr>
        <w:tabs>
          <w:tab w:val="left" w:pos="3420"/>
        </w:tabs>
        <w:rPr>
          <w:color w:val="000000"/>
        </w:rPr>
      </w:pPr>
    </w:p>
    <w:p w:rsidR="00765625" w:rsidRDefault="00765625" w:rsidP="00765625">
      <w:pPr>
        <w:pBdr>
          <w:top w:val="nil"/>
          <w:left w:val="nil"/>
          <w:bottom w:val="nil"/>
          <w:right w:val="nil"/>
          <w:between w:val="nil"/>
        </w:pBdr>
        <w:ind w:firstLine="0"/>
        <w:rPr>
          <w:color w:val="000000"/>
        </w:rPr>
      </w:pPr>
      <w:r>
        <w:rPr>
          <w:rFonts w:eastAsia="Arial" w:cs="Arial"/>
          <w:color w:val="000000"/>
          <w:szCs w:val="24"/>
        </w:rPr>
        <w:t xml:space="preserve">Tema que me </w:t>
      </w:r>
      <w:r>
        <w:t>fue</w:t>
      </w:r>
      <w:r>
        <w:rPr>
          <w:rFonts w:eastAsia="Arial" w:cs="Arial"/>
          <w:color w:val="000000"/>
          <w:szCs w:val="24"/>
        </w:rPr>
        <w:t xml:space="preserve"> asignado por la Dirección de la Escuela de Ingeniería Ciencias y Sistemas, con fecha 01 de marzo del 2024 . </w:t>
      </w:r>
    </w:p>
    <w:p w:rsidR="00765625" w:rsidRDefault="00765625" w:rsidP="00765625">
      <w:pPr>
        <w:tabs>
          <w:tab w:val="left" w:pos="3420"/>
        </w:tabs>
        <w:rPr>
          <w:color w:val="000000"/>
        </w:rPr>
      </w:pPr>
    </w:p>
    <w:p w:rsidR="00641C8C" w:rsidRDefault="00641C8C" w:rsidP="00641C8C">
      <w:pPr>
        <w:tabs>
          <w:tab w:val="left" w:pos="3420"/>
        </w:tabs>
        <w:jc w:val="right"/>
        <w:rPr>
          <w:rFonts w:cs="Arial"/>
          <w:noProof/>
          <w:lang w:eastAsia="es-GT"/>
        </w:rPr>
      </w:pPr>
    </w:p>
    <w:p w:rsidR="002060EE" w:rsidRDefault="002060EE" w:rsidP="00641C8C">
      <w:pPr>
        <w:tabs>
          <w:tab w:val="left" w:pos="3420"/>
        </w:tabs>
        <w:jc w:val="right"/>
        <w:rPr>
          <w:rFonts w:cs="Arial"/>
          <w:noProof/>
          <w:lang w:eastAsia="es-GT"/>
        </w:rPr>
      </w:pPr>
    </w:p>
    <w:p w:rsidR="002060EE" w:rsidRPr="00C939BB" w:rsidRDefault="002060EE" w:rsidP="00641C8C">
      <w:pPr>
        <w:tabs>
          <w:tab w:val="left" w:pos="3420"/>
        </w:tabs>
        <w:jc w:val="right"/>
        <w:rPr>
          <w:rFonts w:cs="Arial"/>
          <w:noProof/>
          <w:color w:val="FF0000"/>
          <w:lang w:eastAsia="es-GT"/>
        </w:rPr>
      </w:pPr>
    </w:p>
    <w:p w:rsidR="00641C8C" w:rsidRPr="00765625" w:rsidRDefault="00765625" w:rsidP="00765625">
      <w:pPr>
        <w:tabs>
          <w:tab w:val="left" w:pos="3420"/>
        </w:tabs>
        <w:jc w:val="right"/>
        <w:rPr>
          <w:b/>
          <w:color w:val="000000"/>
        </w:rPr>
      </w:pPr>
      <w:r>
        <w:rPr>
          <w:b/>
          <w:color w:val="000000"/>
        </w:rPr>
        <w:t>Jorge Enrique Godinez Callejas</w:t>
      </w:r>
    </w:p>
    <w:p w:rsidR="00641C8C" w:rsidRDefault="00641C8C" w:rsidP="00641C8C">
      <w:pPr>
        <w:rPr>
          <w:lang w:val="es-ES"/>
        </w:rPr>
      </w:pPr>
    </w:p>
    <w:p w:rsidR="00D02B89" w:rsidRDefault="00D02B89" w:rsidP="00641C8C">
      <w:pPr>
        <w:rPr>
          <w:lang w:val="es-ES"/>
        </w:rPr>
      </w:pPr>
    </w:p>
    <w:p w:rsidR="00D02B89" w:rsidRDefault="00D02B89" w:rsidP="00641C8C">
      <w:pPr>
        <w:rPr>
          <w:lang w:val="es-ES"/>
        </w:rPr>
      </w:pPr>
    </w:p>
    <w:p w:rsidR="00D02B89" w:rsidRDefault="00D02B89" w:rsidP="00641C8C">
      <w:pPr>
        <w:rPr>
          <w:lang w:val="es-ES"/>
        </w:rPr>
      </w:pPr>
    </w:p>
    <w:p w:rsidR="00F55D72" w:rsidRDefault="00F55D72" w:rsidP="00641C8C">
      <w:pPr>
        <w:rPr>
          <w:lang w:val="es-ES"/>
        </w:rPr>
      </w:pPr>
    </w:p>
    <w:p w:rsidR="00F55D72" w:rsidRDefault="00F55D72" w:rsidP="006B1F5E">
      <w:pPr>
        <w:pStyle w:val="TITULOPRELIMINAR"/>
        <w:sectPr w:rsidR="00F55D72" w:rsidSect="00B4461A">
          <w:type w:val="oddPage"/>
          <w:pgSz w:w="12240" w:h="15840" w:code="1"/>
          <w:pgMar w:top="2268" w:right="1418" w:bottom="1418" w:left="2268" w:header="709" w:footer="709" w:gutter="0"/>
          <w:cols w:space="708"/>
          <w:docGrid w:linePitch="360"/>
        </w:sectPr>
      </w:pPr>
      <w:bookmarkStart w:id="6" w:name="_Toc329600015"/>
    </w:p>
    <w:bookmarkEnd w:id="6"/>
    <w:p w:rsidR="00686E90" w:rsidRDefault="00686E90" w:rsidP="00686E90">
      <w:pPr>
        <w:pStyle w:val="TITULOPRELIMINAR"/>
        <w:outlineLvl w:val="0"/>
      </w:pPr>
      <w:r>
        <w:lastRenderedPageBreak/>
        <w:t>Acto que dedico a:</w:t>
      </w:r>
    </w:p>
    <w:p w:rsidR="00686E90" w:rsidRDefault="00686E90" w:rsidP="00686E90">
      <w:pPr>
        <w:rPr>
          <w:lang w:val="es-ES"/>
        </w:rPr>
      </w:pPr>
    </w:p>
    <w:p w:rsidR="00686E90" w:rsidRDefault="00686E90" w:rsidP="00686E90">
      <w:pPr>
        <w:rPr>
          <w:lang w:val="es-ES"/>
        </w:rPr>
      </w:pPr>
    </w:p>
    <w:p w:rsidR="00686E90" w:rsidRDefault="00686E90" w:rsidP="00686E90">
      <w:pPr>
        <w:rPr>
          <w:lang w:val="es-ES"/>
        </w:rPr>
      </w:pPr>
    </w:p>
    <w:p w:rsidR="00686E90" w:rsidRDefault="00686E90" w:rsidP="00686E90">
      <w:pPr>
        <w:rPr>
          <w:lang w:val="es-ES"/>
        </w:rPr>
        <w:sectPr w:rsidR="00686E90" w:rsidSect="00F55D72">
          <w:type w:val="oddPage"/>
          <w:pgSz w:w="12240" w:h="15840" w:code="1"/>
          <w:pgMar w:top="2268" w:right="1418" w:bottom="1418" w:left="2268" w:header="709" w:footer="709" w:gutter="0"/>
          <w:cols w:space="708"/>
          <w:docGrid w:linePitch="360"/>
        </w:sectPr>
      </w:pPr>
    </w:p>
    <w:p w:rsidR="00765625" w:rsidRDefault="00765625" w:rsidP="00765625">
      <w:pPr>
        <w:ind w:firstLine="0"/>
        <w:rPr>
          <w:b/>
          <w:color w:val="000000"/>
        </w:rPr>
      </w:pPr>
      <w:r>
        <w:rPr>
          <w:b/>
          <w:color w:val="000000"/>
        </w:rPr>
        <w:lastRenderedPageBreak/>
        <w:t>Dios</w:t>
      </w:r>
    </w:p>
    <w:p w:rsidR="00765625" w:rsidRDefault="00765625" w:rsidP="00765625">
      <w:pPr>
        <w:ind w:firstLine="0"/>
        <w:rPr>
          <w:b/>
          <w:color w:val="000000"/>
          <w:highlight w:val="yellow"/>
        </w:rPr>
      </w:pPr>
    </w:p>
    <w:p w:rsidR="00765625" w:rsidRDefault="00765625" w:rsidP="00765625">
      <w:pPr>
        <w:ind w:firstLine="0"/>
        <w:rPr>
          <w:b/>
          <w:color w:val="000000"/>
        </w:rPr>
      </w:pPr>
    </w:p>
    <w:p w:rsidR="00765625" w:rsidRDefault="00765625" w:rsidP="00765625">
      <w:pPr>
        <w:ind w:firstLine="0"/>
        <w:rPr>
          <w:b/>
          <w:color w:val="000000"/>
        </w:rPr>
      </w:pPr>
      <w:r>
        <w:rPr>
          <w:b/>
          <w:color w:val="000000"/>
        </w:rPr>
        <w:t>Mis padres</w:t>
      </w:r>
    </w:p>
    <w:p w:rsidR="00765625" w:rsidRDefault="00765625" w:rsidP="00765625">
      <w:pPr>
        <w:ind w:firstLine="0"/>
        <w:rPr>
          <w:b/>
          <w:color w:val="000000"/>
          <w:highlight w:val="yellow"/>
        </w:rPr>
      </w:pPr>
    </w:p>
    <w:p w:rsidR="00765625" w:rsidRDefault="00765625" w:rsidP="00765625">
      <w:pPr>
        <w:ind w:firstLine="0"/>
        <w:rPr>
          <w:b/>
          <w:color w:val="000000"/>
        </w:rPr>
      </w:pPr>
    </w:p>
    <w:p w:rsidR="00765625" w:rsidRDefault="00765625" w:rsidP="00765625">
      <w:pPr>
        <w:ind w:firstLine="0"/>
        <w:rPr>
          <w:b/>
        </w:rPr>
      </w:pPr>
    </w:p>
    <w:p w:rsidR="00765625" w:rsidRDefault="00765625" w:rsidP="00765625">
      <w:pPr>
        <w:ind w:firstLine="0"/>
        <w:rPr>
          <w:b/>
        </w:rPr>
      </w:pPr>
    </w:p>
    <w:p w:rsidR="00765625" w:rsidRDefault="00765625" w:rsidP="00765625">
      <w:pPr>
        <w:ind w:firstLine="0"/>
        <w:rPr>
          <w:b/>
          <w:color w:val="000000"/>
        </w:rPr>
      </w:pPr>
      <w:r>
        <w:rPr>
          <w:b/>
          <w:color w:val="000000"/>
        </w:rPr>
        <w:t>Mis hermanos</w:t>
      </w:r>
    </w:p>
    <w:p w:rsidR="00765625" w:rsidRDefault="00765625" w:rsidP="00765625">
      <w:pPr>
        <w:ind w:firstLine="0"/>
        <w:rPr>
          <w:b/>
          <w:color w:val="000000"/>
        </w:rPr>
      </w:pPr>
    </w:p>
    <w:p w:rsidR="00765625" w:rsidRDefault="00765625" w:rsidP="00765625">
      <w:pPr>
        <w:ind w:firstLine="0"/>
        <w:rPr>
          <w:b/>
          <w:color w:val="000000"/>
        </w:rPr>
      </w:pPr>
    </w:p>
    <w:p w:rsidR="00765625" w:rsidRDefault="00765625" w:rsidP="00765625">
      <w:pPr>
        <w:ind w:firstLine="0"/>
        <w:rPr>
          <w:b/>
          <w:color w:val="000000"/>
        </w:rPr>
      </w:pPr>
      <w:r>
        <w:rPr>
          <w:b/>
          <w:color w:val="000000"/>
        </w:rPr>
        <w:t xml:space="preserve">Mis amigos </w:t>
      </w:r>
    </w:p>
    <w:p w:rsidR="00765625" w:rsidRDefault="00765625" w:rsidP="00765625">
      <w:pPr>
        <w:ind w:firstLine="0"/>
        <w:rPr>
          <w:b/>
          <w:color w:val="000000"/>
          <w:highlight w:val="yellow"/>
        </w:rPr>
      </w:pPr>
    </w:p>
    <w:p w:rsidR="00765625" w:rsidRDefault="00765625" w:rsidP="00765625">
      <w:pPr>
        <w:ind w:firstLine="0"/>
        <w:rPr>
          <w:b/>
          <w:color w:val="000000"/>
        </w:rPr>
      </w:pPr>
    </w:p>
    <w:p w:rsidR="00765625" w:rsidRDefault="00765625" w:rsidP="00765625">
      <w:pPr>
        <w:ind w:firstLine="0"/>
        <w:rPr>
          <w:b/>
          <w:color w:val="000000"/>
        </w:rPr>
      </w:pPr>
      <w:r>
        <w:rPr>
          <w:b/>
          <w:color w:val="000000"/>
        </w:rPr>
        <w:t>Ingeniero</w:t>
      </w:r>
    </w:p>
    <w:p w:rsidR="00765625" w:rsidRDefault="00765625" w:rsidP="00765625">
      <w:pPr>
        <w:ind w:firstLine="0"/>
        <w:rPr>
          <w:b/>
          <w:color w:val="000000"/>
          <w:highlight w:val="yellow"/>
        </w:rPr>
      </w:pPr>
    </w:p>
    <w:p w:rsidR="00765625" w:rsidRDefault="00765625" w:rsidP="00765625">
      <w:pPr>
        <w:ind w:firstLine="0"/>
        <w:rPr>
          <w:b/>
          <w:color w:val="000000"/>
          <w:highlight w:val="yellow"/>
        </w:rPr>
      </w:pPr>
    </w:p>
    <w:p w:rsidR="00765625" w:rsidRDefault="00765625" w:rsidP="00765625">
      <w:pPr>
        <w:ind w:firstLine="0"/>
        <w:rPr>
          <w:b/>
          <w:color w:val="000000"/>
          <w:highlight w:val="yellow"/>
        </w:rPr>
      </w:pPr>
    </w:p>
    <w:p w:rsidR="00765625" w:rsidRDefault="00765625" w:rsidP="00765625">
      <w:pPr>
        <w:ind w:firstLine="0"/>
        <w:rPr>
          <w:color w:val="000000"/>
        </w:rPr>
      </w:pPr>
      <w:r>
        <w:br w:type="column"/>
      </w:r>
      <w:r>
        <w:rPr>
          <w:color w:val="000000"/>
        </w:rPr>
        <w:lastRenderedPageBreak/>
        <w:t>Por su gran misericordia en mi vida y brindarme de su sabiduría y fortaleza cada día.</w:t>
      </w:r>
    </w:p>
    <w:p w:rsidR="00765625" w:rsidRDefault="00765625" w:rsidP="00765625">
      <w:pPr>
        <w:ind w:firstLine="0"/>
        <w:rPr>
          <w:color w:val="000000"/>
          <w:highlight w:val="yellow"/>
        </w:rPr>
      </w:pPr>
    </w:p>
    <w:p w:rsidR="00765625" w:rsidRDefault="00765625" w:rsidP="00765625">
      <w:pPr>
        <w:ind w:firstLine="0"/>
        <w:rPr>
          <w:color w:val="000000"/>
        </w:rPr>
      </w:pPr>
      <w:r>
        <w:rPr>
          <w:color w:val="000000"/>
        </w:rPr>
        <w:t xml:space="preserve">Por siempre apoyarme en cada momento y estar siempre </w:t>
      </w:r>
      <w:r>
        <w:t>alentando</w:t>
      </w:r>
      <w:r>
        <w:rPr>
          <w:color w:val="000000"/>
        </w:rPr>
        <w:t xml:space="preserve"> a seguir, en especial a mi mamá, por sus oraciones.</w:t>
      </w:r>
    </w:p>
    <w:p w:rsidR="00765625" w:rsidRDefault="00765625" w:rsidP="00765625">
      <w:pPr>
        <w:ind w:firstLine="0"/>
        <w:rPr>
          <w:color w:val="000000"/>
          <w:highlight w:val="yellow"/>
        </w:rPr>
      </w:pPr>
    </w:p>
    <w:p w:rsidR="00765625" w:rsidRDefault="00765625" w:rsidP="00765625">
      <w:pPr>
        <w:ind w:firstLine="0"/>
        <w:rPr>
          <w:color w:val="000000"/>
        </w:rPr>
      </w:pPr>
    </w:p>
    <w:p w:rsidR="00765625" w:rsidRDefault="00765625" w:rsidP="00765625">
      <w:pPr>
        <w:ind w:firstLine="0"/>
        <w:rPr>
          <w:color w:val="000000"/>
        </w:rPr>
      </w:pPr>
      <w:r>
        <w:rPr>
          <w:color w:val="000000"/>
        </w:rPr>
        <w:t>Elisa y Otto Godínez, por ayudarme en lo que yo no puedo hacer.</w:t>
      </w:r>
    </w:p>
    <w:p w:rsidR="00765625" w:rsidRDefault="00765625" w:rsidP="00765625">
      <w:pPr>
        <w:ind w:firstLine="0"/>
        <w:rPr>
          <w:color w:val="000000"/>
          <w:highlight w:val="yellow"/>
        </w:rPr>
      </w:pPr>
    </w:p>
    <w:p w:rsidR="00765625" w:rsidRDefault="00765625" w:rsidP="00765625">
      <w:pPr>
        <w:ind w:firstLine="0"/>
        <w:rPr>
          <w:color w:val="000000"/>
        </w:rPr>
      </w:pPr>
      <w:r>
        <w:rPr>
          <w:color w:val="000000"/>
        </w:rPr>
        <w:t>Por apoyarme, y echarme la mano cuando más lo necesito.</w:t>
      </w:r>
    </w:p>
    <w:p w:rsidR="00765625" w:rsidRDefault="00765625" w:rsidP="00765625">
      <w:pPr>
        <w:ind w:firstLine="0"/>
        <w:rPr>
          <w:color w:val="000000"/>
        </w:rPr>
      </w:pPr>
    </w:p>
    <w:p w:rsidR="00765625" w:rsidRDefault="00765625" w:rsidP="00765625">
      <w:pPr>
        <w:ind w:firstLine="0"/>
        <w:rPr>
          <w:color w:val="000000"/>
        </w:rPr>
      </w:pPr>
      <w:r>
        <w:rPr>
          <w:color w:val="000000"/>
        </w:rPr>
        <w:t xml:space="preserve">Otoniel por ayudarme en finalizar este trabajo de graduación y culminar este logro. </w:t>
      </w:r>
    </w:p>
    <w:p w:rsidR="00141C61" w:rsidRPr="00765625" w:rsidRDefault="00141C61" w:rsidP="00FA0B02">
      <w:pPr>
        <w:ind w:firstLine="0"/>
        <w:rPr>
          <w:highlight w:val="yellow"/>
        </w:rPr>
      </w:pPr>
    </w:p>
    <w:p w:rsidR="00141C61" w:rsidRDefault="00141C61" w:rsidP="00FA0B02">
      <w:pPr>
        <w:ind w:firstLine="0"/>
        <w:rPr>
          <w:highlight w:val="yellow"/>
          <w:lang w:val="es-ES"/>
        </w:rPr>
      </w:pPr>
    </w:p>
    <w:p w:rsidR="00141C61" w:rsidRDefault="00141C61" w:rsidP="00FA0B02">
      <w:pPr>
        <w:ind w:firstLine="0"/>
        <w:rPr>
          <w:highlight w:val="yellow"/>
          <w:lang w:val="es-ES"/>
        </w:rPr>
      </w:pPr>
    </w:p>
    <w:p w:rsidR="00141C61" w:rsidRDefault="00141C61" w:rsidP="00FA0B02">
      <w:pPr>
        <w:ind w:firstLine="0"/>
        <w:rPr>
          <w:highlight w:val="yellow"/>
          <w:lang w:val="es-ES"/>
        </w:rPr>
      </w:pPr>
    </w:p>
    <w:p w:rsidR="00141C61" w:rsidRDefault="00141C61" w:rsidP="00FA0B02">
      <w:pPr>
        <w:ind w:firstLine="0"/>
        <w:rPr>
          <w:highlight w:val="yellow"/>
          <w:lang w:val="es-ES"/>
        </w:rPr>
        <w:sectPr w:rsidR="00141C61" w:rsidSect="0041008E">
          <w:type w:val="continuous"/>
          <w:pgSz w:w="12240" w:h="15840" w:code="1"/>
          <w:pgMar w:top="2268" w:right="1418" w:bottom="1418" w:left="2268" w:header="709" w:footer="709" w:gutter="0"/>
          <w:cols w:num="2" w:space="896" w:equalWidth="0">
            <w:col w:w="2835" w:space="567"/>
            <w:col w:w="5152"/>
          </w:cols>
          <w:docGrid w:linePitch="360"/>
        </w:sectPr>
      </w:pPr>
    </w:p>
    <w:p w:rsidR="00686E90" w:rsidRDefault="00686E90" w:rsidP="00686E90">
      <w:pPr>
        <w:pStyle w:val="TITULOPRELIMINAR"/>
        <w:outlineLvl w:val="0"/>
      </w:pPr>
      <w:bookmarkStart w:id="7" w:name="_Toc329600016"/>
      <w:r>
        <w:lastRenderedPageBreak/>
        <w:t>Agradecimientos a:</w:t>
      </w:r>
      <w:bookmarkEnd w:id="7"/>
    </w:p>
    <w:p w:rsidR="00686E90" w:rsidRDefault="00686E90" w:rsidP="00686E90">
      <w:pPr>
        <w:rPr>
          <w:lang w:val="es-ES"/>
        </w:rPr>
      </w:pPr>
    </w:p>
    <w:p w:rsidR="00686E90" w:rsidRDefault="00686E90" w:rsidP="00686E90">
      <w:pPr>
        <w:rPr>
          <w:lang w:val="es-ES"/>
        </w:rPr>
      </w:pPr>
    </w:p>
    <w:p w:rsidR="00686E90" w:rsidRDefault="00686E90" w:rsidP="00686E90">
      <w:pPr>
        <w:rPr>
          <w:lang w:val="es-ES"/>
        </w:rPr>
      </w:pPr>
    </w:p>
    <w:p w:rsidR="00686E90" w:rsidRDefault="00686E90" w:rsidP="00686E90">
      <w:pPr>
        <w:rPr>
          <w:lang w:val="es-ES"/>
        </w:rPr>
        <w:sectPr w:rsidR="00686E90" w:rsidSect="00280022">
          <w:pgSz w:w="12240" w:h="15840" w:code="1"/>
          <w:pgMar w:top="2268" w:right="1418" w:bottom="1418" w:left="2268" w:header="709" w:footer="709" w:gutter="0"/>
          <w:cols w:space="708"/>
          <w:docGrid w:linePitch="360"/>
        </w:sectPr>
      </w:pPr>
    </w:p>
    <w:p w:rsidR="00765625" w:rsidRDefault="00765625" w:rsidP="00765625">
      <w:pPr>
        <w:ind w:firstLine="0"/>
        <w:rPr>
          <w:b/>
          <w:color w:val="000000"/>
        </w:rPr>
      </w:pPr>
      <w:r>
        <w:rPr>
          <w:b/>
          <w:color w:val="000000"/>
        </w:rPr>
        <w:lastRenderedPageBreak/>
        <w:t>Universidad de San Carlos de Guatemala</w:t>
      </w:r>
    </w:p>
    <w:p w:rsidR="00765625" w:rsidRDefault="00765625" w:rsidP="00765625">
      <w:pPr>
        <w:ind w:firstLine="0"/>
        <w:rPr>
          <w:b/>
          <w:color w:val="000000"/>
          <w:highlight w:val="yellow"/>
        </w:rPr>
      </w:pPr>
    </w:p>
    <w:p w:rsidR="00765625" w:rsidRDefault="00765625" w:rsidP="00765625">
      <w:pPr>
        <w:ind w:firstLine="0"/>
        <w:rPr>
          <w:b/>
          <w:color w:val="000000"/>
          <w:highlight w:val="yellow"/>
        </w:rPr>
      </w:pPr>
    </w:p>
    <w:p w:rsidR="00765625" w:rsidRDefault="00765625" w:rsidP="00765625">
      <w:pPr>
        <w:ind w:firstLine="0"/>
        <w:rPr>
          <w:b/>
          <w:color w:val="000000"/>
        </w:rPr>
      </w:pPr>
      <w:r>
        <w:rPr>
          <w:b/>
          <w:color w:val="000000"/>
        </w:rPr>
        <w:tab/>
      </w:r>
    </w:p>
    <w:p w:rsidR="00765625" w:rsidRDefault="00765625" w:rsidP="00765625">
      <w:pPr>
        <w:ind w:firstLine="0"/>
        <w:rPr>
          <w:b/>
          <w:color w:val="000000"/>
          <w:highlight w:val="yellow"/>
        </w:rPr>
      </w:pPr>
    </w:p>
    <w:p w:rsidR="00765625" w:rsidRDefault="00765625" w:rsidP="00765625">
      <w:pPr>
        <w:ind w:firstLine="0"/>
        <w:rPr>
          <w:b/>
          <w:color w:val="000000"/>
          <w:highlight w:val="yellow"/>
        </w:rPr>
      </w:pPr>
    </w:p>
    <w:p w:rsidR="00765625" w:rsidRDefault="00765625" w:rsidP="00765625">
      <w:pPr>
        <w:ind w:firstLine="0"/>
        <w:rPr>
          <w:b/>
          <w:color w:val="000000"/>
          <w:highlight w:val="yellow"/>
        </w:rPr>
      </w:pPr>
    </w:p>
    <w:p w:rsidR="00765625" w:rsidRDefault="00765625" w:rsidP="00765625">
      <w:pPr>
        <w:ind w:firstLine="0"/>
        <w:rPr>
          <w:b/>
          <w:color w:val="000000"/>
          <w:highlight w:val="yellow"/>
        </w:rPr>
      </w:pPr>
    </w:p>
    <w:p w:rsidR="00765625" w:rsidRDefault="00765625" w:rsidP="00765625">
      <w:pPr>
        <w:ind w:firstLine="0"/>
        <w:rPr>
          <w:color w:val="000000"/>
          <w:highlight w:val="yellow"/>
        </w:rPr>
      </w:pPr>
      <w:r>
        <w:br w:type="column"/>
      </w:r>
      <w:r>
        <w:rPr>
          <w:color w:val="000000"/>
        </w:rPr>
        <w:lastRenderedPageBreak/>
        <w:t>Por ser un mentor y formador de profesionales capaces de enfrentar lo que se presente y brindar soluciones en base a lo aprendido.</w:t>
      </w:r>
    </w:p>
    <w:p w:rsidR="00141C61" w:rsidRPr="00765625" w:rsidRDefault="00141C61" w:rsidP="00686E90">
      <w:pPr>
        <w:ind w:firstLine="0"/>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686E90" w:rsidRPr="00FA0B02" w:rsidRDefault="00686E90" w:rsidP="00686E90">
      <w:pPr>
        <w:ind w:firstLine="0"/>
        <w:rPr>
          <w:highlight w:val="yellow"/>
          <w:lang w:val="es-ES"/>
        </w:rPr>
      </w:pPr>
    </w:p>
    <w:p w:rsidR="00FC4636" w:rsidRDefault="00FC4636" w:rsidP="00C03F40">
      <w:pPr>
        <w:ind w:firstLine="0"/>
        <w:rPr>
          <w:highlight w:val="yellow"/>
          <w:lang w:val="es-ES"/>
        </w:rPr>
        <w:sectPr w:rsidR="00FC4636" w:rsidSect="00C01EE5">
          <w:type w:val="continuous"/>
          <w:pgSz w:w="12240" w:h="15840" w:code="1"/>
          <w:pgMar w:top="2268" w:right="1418" w:bottom="1418" w:left="2268" w:header="709" w:footer="709" w:gutter="0"/>
          <w:cols w:num="2" w:space="567" w:equalWidth="0">
            <w:col w:w="2835" w:space="567"/>
            <w:col w:w="5152"/>
          </w:cols>
          <w:docGrid w:linePitch="360"/>
        </w:sectPr>
      </w:pPr>
    </w:p>
    <w:p w:rsidR="00FC4636" w:rsidRDefault="0070229B" w:rsidP="00DA2DCB">
      <w:pPr>
        <w:pStyle w:val="TITULOPRELIMINAR"/>
        <w:outlineLvl w:val="0"/>
      </w:pPr>
      <w:bookmarkStart w:id="8" w:name="_Toc329600017"/>
      <w:bookmarkStart w:id="9" w:name="_Toc329687986"/>
      <w:bookmarkStart w:id="10" w:name="_Toc22737859"/>
      <w:bookmarkStart w:id="11" w:name="_Toc22737949"/>
      <w:bookmarkStart w:id="12" w:name="_Toc24464670"/>
      <w:bookmarkStart w:id="13" w:name="_Toc24464964"/>
      <w:r>
        <w:lastRenderedPageBreak/>
        <w:t>Índice general</w:t>
      </w:r>
      <w:bookmarkEnd w:id="8"/>
      <w:bookmarkEnd w:id="9"/>
      <w:bookmarkEnd w:id="10"/>
      <w:bookmarkEnd w:id="11"/>
      <w:bookmarkEnd w:id="12"/>
      <w:bookmarkEnd w:id="13"/>
    </w:p>
    <w:p w:rsidR="00141C61" w:rsidRDefault="00141C61" w:rsidP="00141C61">
      <w:pPr>
        <w:rPr>
          <w:lang w:val="es-ES"/>
        </w:rPr>
      </w:pPr>
    </w:p>
    <w:p w:rsidR="00141C61" w:rsidRPr="00141C61" w:rsidRDefault="00141C61" w:rsidP="00141C61">
      <w:pPr>
        <w:rPr>
          <w:lang w:val="es-ES"/>
        </w:rPr>
      </w:pPr>
    </w:p>
    <w:p w:rsidR="0070229B" w:rsidRPr="0086181A" w:rsidRDefault="0070229B" w:rsidP="0086181A">
      <w:pPr>
        <w:pStyle w:val="NoSpacing"/>
        <w:rPr>
          <w:rStyle w:val="Hyperlink"/>
        </w:rPr>
      </w:pPr>
    </w:p>
    <w:p w:rsidR="002C0C94" w:rsidRDefault="00157C8F">
      <w:pPr>
        <w:pStyle w:val="TOC1"/>
        <w:rPr>
          <w:rFonts w:asciiTheme="minorHAnsi" w:hAnsiTheme="minorHAnsi"/>
          <w:caps w:val="0"/>
          <w:sz w:val="22"/>
        </w:rPr>
      </w:pPr>
      <w:r w:rsidRPr="00157C8F">
        <w:rPr>
          <w:rStyle w:val="Hyperlink"/>
          <w:rFonts w:cs="Arial"/>
          <w:b/>
        </w:rPr>
        <w:fldChar w:fldCharType="begin"/>
      </w:r>
      <w:r w:rsidR="00BB68CE">
        <w:rPr>
          <w:rStyle w:val="Hyperlink"/>
          <w:rFonts w:cs="Arial"/>
          <w:b/>
        </w:rPr>
        <w:instrText xml:space="preserve"> TOC \h \z \t "Capítulos;1;Sub 1;2;Sub 2;3;Sub 3;4;Sub 4;5;Títulos posteriores;1" </w:instrText>
      </w:r>
      <w:r w:rsidRPr="00157C8F">
        <w:rPr>
          <w:rStyle w:val="Hyperlink"/>
          <w:rFonts w:cs="Arial"/>
          <w:b/>
        </w:rPr>
        <w:fldChar w:fldCharType="separate"/>
      </w:r>
      <w:hyperlink w:anchor="_Toc171435271" w:history="1">
        <w:r w:rsidR="002C0C94" w:rsidRPr="00651AFE">
          <w:rPr>
            <w:rStyle w:val="Hyperlink"/>
          </w:rPr>
          <w:t>ÍNDICE DE ILUSTRACIONES</w:t>
        </w:r>
        <w:r w:rsidR="002C0C94">
          <w:rPr>
            <w:webHidden/>
          </w:rPr>
          <w:tab/>
        </w:r>
        <w:r>
          <w:rPr>
            <w:webHidden/>
          </w:rPr>
          <w:fldChar w:fldCharType="begin"/>
        </w:r>
        <w:r w:rsidR="002C0C94">
          <w:rPr>
            <w:webHidden/>
          </w:rPr>
          <w:instrText xml:space="preserve"> PAGEREF _Toc171435271 \h </w:instrText>
        </w:r>
        <w:r>
          <w:rPr>
            <w:webHidden/>
          </w:rPr>
        </w:r>
        <w:r>
          <w:rPr>
            <w:webHidden/>
          </w:rPr>
          <w:fldChar w:fldCharType="separate"/>
        </w:r>
        <w:r w:rsidR="002C0C94">
          <w:rPr>
            <w:webHidden/>
          </w:rPr>
          <w:t>VI</w:t>
        </w:r>
        <w:r>
          <w:rPr>
            <w:webHidden/>
          </w:rPr>
          <w:fldChar w:fldCharType="end"/>
        </w:r>
      </w:hyperlink>
    </w:p>
    <w:p w:rsidR="002C0C94" w:rsidRDefault="00157C8F">
      <w:pPr>
        <w:pStyle w:val="TOC1"/>
        <w:rPr>
          <w:rFonts w:asciiTheme="minorHAnsi" w:hAnsiTheme="minorHAnsi"/>
          <w:caps w:val="0"/>
          <w:sz w:val="22"/>
        </w:rPr>
      </w:pPr>
      <w:hyperlink w:anchor="_Toc171435272" w:history="1">
        <w:r w:rsidR="002C0C94" w:rsidRPr="00651AFE">
          <w:rPr>
            <w:rStyle w:val="Hyperlink"/>
          </w:rPr>
          <w:t>Lista de símbolos</w:t>
        </w:r>
        <w:r w:rsidR="002C0C94">
          <w:rPr>
            <w:webHidden/>
          </w:rPr>
          <w:tab/>
        </w:r>
        <w:r>
          <w:rPr>
            <w:webHidden/>
          </w:rPr>
          <w:fldChar w:fldCharType="begin"/>
        </w:r>
        <w:r w:rsidR="002C0C94">
          <w:rPr>
            <w:webHidden/>
          </w:rPr>
          <w:instrText xml:space="preserve"> PAGEREF _Toc171435272 \h </w:instrText>
        </w:r>
        <w:r>
          <w:rPr>
            <w:webHidden/>
          </w:rPr>
        </w:r>
        <w:r>
          <w:rPr>
            <w:webHidden/>
          </w:rPr>
          <w:fldChar w:fldCharType="separate"/>
        </w:r>
        <w:r w:rsidR="002C0C94">
          <w:rPr>
            <w:webHidden/>
          </w:rPr>
          <w:t>IX</w:t>
        </w:r>
        <w:r>
          <w:rPr>
            <w:webHidden/>
          </w:rPr>
          <w:fldChar w:fldCharType="end"/>
        </w:r>
      </w:hyperlink>
    </w:p>
    <w:p w:rsidR="002C0C94" w:rsidRDefault="00157C8F">
      <w:pPr>
        <w:pStyle w:val="TOC1"/>
        <w:rPr>
          <w:rFonts w:asciiTheme="minorHAnsi" w:hAnsiTheme="minorHAnsi"/>
          <w:caps w:val="0"/>
          <w:sz w:val="22"/>
        </w:rPr>
      </w:pPr>
      <w:hyperlink w:anchor="_Toc171435273" w:history="1">
        <w:r w:rsidR="002C0C94" w:rsidRPr="00651AFE">
          <w:rPr>
            <w:rStyle w:val="Hyperlink"/>
          </w:rPr>
          <w:t>Glosario</w:t>
        </w:r>
        <w:r w:rsidR="002C0C94">
          <w:rPr>
            <w:webHidden/>
          </w:rPr>
          <w:tab/>
        </w:r>
        <w:r>
          <w:rPr>
            <w:webHidden/>
          </w:rPr>
          <w:fldChar w:fldCharType="begin"/>
        </w:r>
        <w:r w:rsidR="002C0C94">
          <w:rPr>
            <w:webHidden/>
          </w:rPr>
          <w:instrText xml:space="preserve"> PAGEREF _Toc171435273 \h </w:instrText>
        </w:r>
        <w:r>
          <w:rPr>
            <w:webHidden/>
          </w:rPr>
        </w:r>
        <w:r>
          <w:rPr>
            <w:webHidden/>
          </w:rPr>
          <w:fldChar w:fldCharType="separate"/>
        </w:r>
        <w:r w:rsidR="002C0C94">
          <w:rPr>
            <w:webHidden/>
          </w:rPr>
          <w:t>XI</w:t>
        </w:r>
        <w:r>
          <w:rPr>
            <w:webHidden/>
          </w:rPr>
          <w:fldChar w:fldCharType="end"/>
        </w:r>
      </w:hyperlink>
    </w:p>
    <w:p w:rsidR="002C0C94" w:rsidRDefault="00157C8F">
      <w:pPr>
        <w:pStyle w:val="TOC1"/>
        <w:rPr>
          <w:rFonts w:asciiTheme="minorHAnsi" w:hAnsiTheme="minorHAnsi"/>
          <w:caps w:val="0"/>
          <w:sz w:val="22"/>
        </w:rPr>
      </w:pPr>
      <w:hyperlink w:anchor="_Toc171435274" w:history="1">
        <w:r w:rsidR="002C0C94" w:rsidRPr="00651AFE">
          <w:rPr>
            <w:rStyle w:val="Hyperlink"/>
          </w:rPr>
          <w:t>Resumen</w:t>
        </w:r>
        <w:r w:rsidR="002C0C94">
          <w:rPr>
            <w:webHidden/>
          </w:rPr>
          <w:tab/>
        </w:r>
        <w:r>
          <w:rPr>
            <w:webHidden/>
          </w:rPr>
          <w:fldChar w:fldCharType="begin"/>
        </w:r>
        <w:r w:rsidR="002C0C94">
          <w:rPr>
            <w:webHidden/>
          </w:rPr>
          <w:instrText xml:space="preserve"> PAGEREF _Toc171435274 \h </w:instrText>
        </w:r>
        <w:r>
          <w:rPr>
            <w:webHidden/>
          </w:rPr>
        </w:r>
        <w:r>
          <w:rPr>
            <w:webHidden/>
          </w:rPr>
          <w:fldChar w:fldCharType="separate"/>
        </w:r>
        <w:r w:rsidR="002C0C94">
          <w:rPr>
            <w:webHidden/>
          </w:rPr>
          <w:t>XIV</w:t>
        </w:r>
        <w:r>
          <w:rPr>
            <w:webHidden/>
          </w:rPr>
          <w:fldChar w:fldCharType="end"/>
        </w:r>
      </w:hyperlink>
    </w:p>
    <w:p w:rsidR="002C0C94" w:rsidRDefault="00157C8F">
      <w:pPr>
        <w:pStyle w:val="TOC1"/>
        <w:rPr>
          <w:rFonts w:asciiTheme="minorHAnsi" w:hAnsiTheme="minorHAnsi"/>
          <w:caps w:val="0"/>
          <w:sz w:val="22"/>
        </w:rPr>
      </w:pPr>
      <w:hyperlink w:anchor="_Toc171435275" w:history="1">
        <w:r w:rsidR="002C0C94" w:rsidRPr="00651AFE">
          <w:rPr>
            <w:rStyle w:val="Hyperlink"/>
          </w:rPr>
          <w:t>Objetivos</w:t>
        </w:r>
        <w:r w:rsidR="002C0C94">
          <w:rPr>
            <w:webHidden/>
          </w:rPr>
          <w:tab/>
        </w:r>
        <w:r>
          <w:rPr>
            <w:webHidden/>
          </w:rPr>
          <w:fldChar w:fldCharType="begin"/>
        </w:r>
        <w:r w:rsidR="002C0C94">
          <w:rPr>
            <w:webHidden/>
          </w:rPr>
          <w:instrText xml:space="preserve"> PAGEREF _Toc171435275 \h </w:instrText>
        </w:r>
        <w:r>
          <w:rPr>
            <w:webHidden/>
          </w:rPr>
        </w:r>
        <w:r>
          <w:rPr>
            <w:webHidden/>
          </w:rPr>
          <w:fldChar w:fldCharType="separate"/>
        </w:r>
        <w:r w:rsidR="002C0C94">
          <w:rPr>
            <w:webHidden/>
          </w:rPr>
          <w:t>XVI</w:t>
        </w:r>
        <w:r>
          <w:rPr>
            <w:webHidden/>
          </w:rPr>
          <w:fldChar w:fldCharType="end"/>
        </w:r>
      </w:hyperlink>
    </w:p>
    <w:p w:rsidR="002C0C94" w:rsidRDefault="00157C8F">
      <w:pPr>
        <w:pStyle w:val="TOC1"/>
        <w:rPr>
          <w:rFonts w:asciiTheme="minorHAnsi" w:hAnsiTheme="minorHAnsi"/>
          <w:caps w:val="0"/>
          <w:sz w:val="22"/>
        </w:rPr>
      </w:pPr>
      <w:hyperlink w:anchor="_Toc171435276" w:history="1">
        <w:r w:rsidR="002C0C94" w:rsidRPr="00651AFE">
          <w:rPr>
            <w:rStyle w:val="Hyperlink"/>
          </w:rPr>
          <w:t>Introducción</w:t>
        </w:r>
        <w:r w:rsidR="002C0C94">
          <w:rPr>
            <w:webHidden/>
          </w:rPr>
          <w:tab/>
        </w:r>
        <w:r>
          <w:rPr>
            <w:webHidden/>
          </w:rPr>
          <w:fldChar w:fldCharType="begin"/>
        </w:r>
        <w:r w:rsidR="002C0C94">
          <w:rPr>
            <w:webHidden/>
          </w:rPr>
          <w:instrText xml:space="preserve"> PAGEREF _Toc171435276 \h </w:instrText>
        </w:r>
        <w:r>
          <w:rPr>
            <w:webHidden/>
          </w:rPr>
        </w:r>
        <w:r>
          <w:rPr>
            <w:webHidden/>
          </w:rPr>
          <w:fldChar w:fldCharType="separate"/>
        </w:r>
        <w:r w:rsidR="002C0C94">
          <w:rPr>
            <w:webHidden/>
          </w:rPr>
          <w:t>XVII</w:t>
        </w:r>
        <w:r>
          <w:rPr>
            <w:webHidden/>
          </w:rPr>
          <w:fldChar w:fldCharType="end"/>
        </w:r>
      </w:hyperlink>
    </w:p>
    <w:p w:rsidR="002C0C94" w:rsidRDefault="00157C8F">
      <w:pPr>
        <w:pStyle w:val="TOC1"/>
        <w:rPr>
          <w:rFonts w:asciiTheme="minorHAnsi" w:hAnsiTheme="minorHAnsi"/>
          <w:caps w:val="0"/>
          <w:sz w:val="22"/>
        </w:rPr>
      </w:pPr>
      <w:hyperlink w:anchor="_Toc171435277" w:history="1">
        <w:r w:rsidR="002C0C94" w:rsidRPr="00651AFE">
          <w:rPr>
            <w:rStyle w:val="Hyperlink"/>
          </w:rPr>
          <w:t>1.</w:t>
        </w:r>
        <w:r w:rsidR="002C0C94">
          <w:rPr>
            <w:rFonts w:asciiTheme="minorHAnsi" w:hAnsiTheme="minorHAnsi"/>
            <w:caps w:val="0"/>
            <w:sz w:val="22"/>
          </w:rPr>
          <w:tab/>
        </w:r>
        <w:r w:rsidR="002C0C94" w:rsidRPr="00651AFE">
          <w:rPr>
            <w:rStyle w:val="Hyperlink"/>
          </w:rPr>
          <w:t>Historia de la inteligencia artificial</w:t>
        </w:r>
        <w:r w:rsidR="002C0C94">
          <w:rPr>
            <w:webHidden/>
          </w:rPr>
          <w:tab/>
        </w:r>
        <w:r>
          <w:rPr>
            <w:webHidden/>
          </w:rPr>
          <w:fldChar w:fldCharType="begin"/>
        </w:r>
        <w:r w:rsidR="002C0C94">
          <w:rPr>
            <w:webHidden/>
          </w:rPr>
          <w:instrText xml:space="preserve"> PAGEREF _Toc171435277 \h </w:instrText>
        </w:r>
        <w:r>
          <w:rPr>
            <w:webHidden/>
          </w:rPr>
        </w:r>
        <w:r>
          <w:rPr>
            <w:webHidden/>
          </w:rPr>
          <w:fldChar w:fldCharType="separate"/>
        </w:r>
        <w:r w:rsidR="002C0C94">
          <w:rPr>
            <w:webHidden/>
          </w:rPr>
          <w:t>19</w:t>
        </w:r>
        <w:r>
          <w:rPr>
            <w:webHidden/>
          </w:rPr>
          <w:fldChar w:fldCharType="end"/>
        </w:r>
      </w:hyperlink>
    </w:p>
    <w:p w:rsidR="002C0C94" w:rsidRDefault="00157C8F">
      <w:pPr>
        <w:pStyle w:val="TOC2"/>
        <w:rPr>
          <w:rFonts w:asciiTheme="minorHAnsi" w:eastAsiaTheme="minorEastAsia" w:hAnsiTheme="minorHAnsi" w:cstheme="minorBidi"/>
          <w:bCs w:val="0"/>
          <w:sz w:val="22"/>
          <w:szCs w:val="22"/>
          <w:lang w:eastAsia="es-GT"/>
        </w:rPr>
      </w:pPr>
      <w:hyperlink w:anchor="_Toc171435278" w:history="1">
        <w:r w:rsidR="002C0C94" w:rsidRPr="00651AFE">
          <w:rPr>
            <w:rStyle w:val="Hyperlink"/>
          </w:rPr>
          <w:t>1.1.</w:t>
        </w:r>
        <w:r w:rsidR="002C0C94">
          <w:rPr>
            <w:rFonts w:asciiTheme="minorHAnsi" w:eastAsiaTheme="minorEastAsia" w:hAnsiTheme="minorHAnsi" w:cstheme="minorBidi"/>
            <w:bCs w:val="0"/>
            <w:sz w:val="22"/>
            <w:szCs w:val="22"/>
            <w:lang w:eastAsia="es-GT"/>
          </w:rPr>
          <w:tab/>
        </w:r>
        <w:r w:rsidR="002C0C94" w:rsidRPr="00651AFE">
          <w:rPr>
            <w:rStyle w:val="Hyperlink"/>
          </w:rPr>
          <w:t>Orígenes</w:t>
        </w:r>
        <w:r w:rsidR="002C0C94">
          <w:rPr>
            <w:webHidden/>
          </w:rPr>
          <w:tab/>
        </w:r>
        <w:r>
          <w:rPr>
            <w:webHidden/>
          </w:rPr>
          <w:fldChar w:fldCharType="begin"/>
        </w:r>
        <w:r w:rsidR="002C0C94">
          <w:rPr>
            <w:webHidden/>
          </w:rPr>
          <w:instrText xml:space="preserve"> PAGEREF _Toc171435278 \h </w:instrText>
        </w:r>
        <w:r>
          <w:rPr>
            <w:webHidden/>
          </w:rPr>
        </w:r>
        <w:r>
          <w:rPr>
            <w:webHidden/>
          </w:rPr>
          <w:fldChar w:fldCharType="separate"/>
        </w:r>
        <w:r w:rsidR="002C0C94">
          <w:rPr>
            <w:webHidden/>
          </w:rPr>
          <w:t>19</w:t>
        </w:r>
        <w:r>
          <w:rPr>
            <w:webHidden/>
          </w:rPr>
          <w:fldChar w:fldCharType="end"/>
        </w:r>
      </w:hyperlink>
    </w:p>
    <w:p w:rsidR="002C0C94" w:rsidRDefault="00157C8F">
      <w:pPr>
        <w:pStyle w:val="TOC2"/>
        <w:rPr>
          <w:rFonts w:asciiTheme="minorHAnsi" w:eastAsiaTheme="minorEastAsia" w:hAnsiTheme="minorHAnsi" w:cstheme="minorBidi"/>
          <w:bCs w:val="0"/>
          <w:sz w:val="22"/>
          <w:szCs w:val="22"/>
          <w:lang w:eastAsia="es-GT"/>
        </w:rPr>
      </w:pPr>
      <w:hyperlink w:anchor="_Toc171435279" w:history="1">
        <w:r w:rsidR="002C0C94" w:rsidRPr="00651AFE">
          <w:rPr>
            <w:rStyle w:val="Hyperlink"/>
          </w:rPr>
          <w:t>1.2.</w:t>
        </w:r>
        <w:r w:rsidR="002C0C94">
          <w:rPr>
            <w:rFonts w:asciiTheme="minorHAnsi" w:eastAsiaTheme="minorEastAsia" w:hAnsiTheme="minorHAnsi" w:cstheme="minorBidi"/>
            <w:bCs w:val="0"/>
            <w:sz w:val="22"/>
            <w:szCs w:val="22"/>
            <w:lang w:eastAsia="es-GT"/>
          </w:rPr>
          <w:tab/>
        </w:r>
        <w:r w:rsidR="002C0C94" w:rsidRPr="00651AFE">
          <w:rPr>
            <w:rStyle w:val="Hyperlink"/>
          </w:rPr>
          <w:t>Ramas</w:t>
        </w:r>
        <w:r w:rsidR="002C0C94">
          <w:rPr>
            <w:webHidden/>
          </w:rPr>
          <w:tab/>
        </w:r>
        <w:r>
          <w:rPr>
            <w:webHidden/>
          </w:rPr>
          <w:fldChar w:fldCharType="begin"/>
        </w:r>
        <w:r w:rsidR="002C0C94">
          <w:rPr>
            <w:webHidden/>
          </w:rPr>
          <w:instrText xml:space="preserve"> PAGEREF _Toc171435279 \h </w:instrText>
        </w:r>
        <w:r>
          <w:rPr>
            <w:webHidden/>
          </w:rPr>
        </w:r>
        <w:r>
          <w:rPr>
            <w:webHidden/>
          </w:rPr>
          <w:fldChar w:fldCharType="separate"/>
        </w:r>
        <w:r w:rsidR="002C0C94">
          <w:rPr>
            <w:webHidden/>
          </w:rPr>
          <w:t>20</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280" w:history="1">
        <w:r w:rsidR="002C0C94" w:rsidRPr="00651AFE">
          <w:rPr>
            <w:rStyle w:val="Hyperlink"/>
          </w:rPr>
          <w:t>1.2.1.</w:t>
        </w:r>
        <w:r w:rsidR="002C0C94">
          <w:rPr>
            <w:rFonts w:asciiTheme="minorHAnsi" w:eastAsiaTheme="minorEastAsia" w:hAnsiTheme="minorHAnsi" w:cstheme="minorBidi"/>
            <w:sz w:val="22"/>
            <w:szCs w:val="22"/>
            <w:lang w:eastAsia="es-GT"/>
          </w:rPr>
          <w:tab/>
        </w:r>
        <w:r w:rsidR="002C0C94" w:rsidRPr="00651AFE">
          <w:rPr>
            <w:rStyle w:val="Hyperlink"/>
          </w:rPr>
          <w:t>Aprendizaje Automático (Machine Learning)</w:t>
        </w:r>
        <w:r w:rsidR="002C0C94">
          <w:rPr>
            <w:webHidden/>
          </w:rPr>
          <w:tab/>
        </w:r>
        <w:r>
          <w:rPr>
            <w:webHidden/>
          </w:rPr>
          <w:fldChar w:fldCharType="begin"/>
        </w:r>
        <w:r w:rsidR="002C0C94">
          <w:rPr>
            <w:webHidden/>
          </w:rPr>
          <w:instrText xml:space="preserve"> PAGEREF _Toc171435280 \h </w:instrText>
        </w:r>
        <w:r>
          <w:rPr>
            <w:webHidden/>
          </w:rPr>
        </w:r>
        <w:r>
          <w:rPr>
            <w:webHidden/>
          </w:rPr>
          <w:fldChar w:fldCharType="separate"/>
        </w:r>
        <w:r w:rsidR="002C0C94">
          <w:rPr>
            <w:webHidden/>
          </w:rPr>
          <w:t>20</w:t>
        </w:r>
        <w:r>
          <w:rPr>
            <w:webHidden/>
          </w:rPr>
          <w:fldChar w:fldCharType="end"/>
        </w:r>
      </w:hyperlink>
    </w:p>
    <w:p w:rsidR="002C0C94" w:rsidRDefault="00157C8F">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71435281" w:history="1">
        <w:r w:rsidR="002C0C94" w:rsidRPr="00651AFE">
          <w:rPr>
            <w:rStyle w:val="Hyperlink"/>
            <w:noProof/>
          </w:rPr>
          <w:t>1.2.1.1.</w:t>
        </w:r>
        <w:r w:rsidR="002C0C94">
          <w:rPr>
            <w:rFonts w:asciiTheme="minorHAnsi" w:eastAsiaTheme="minorEastAsia" w:hAnsiTheme="minorHAnsi" w:cstheme="minorBidi"/>
            <w:noProof/>
            <w:sz w:val="22"/>
            <w:szCs w:val="22"/>
            <w:lang w:eastAsia="es-GT"/>
          </w:rPr>
          <w:tab/>
        </w:r>
        <w:r w:rsidR="002C0C94" w:rsidRPr="00651AFE">
          <w:rPr>
            <w:rStyle w:val="Hyperlink"/>
            <w:noProof/>
          </w:rPr>
          <w:t>Aprendizaje supervisado</w:t>
        </w:r>
        <w:r w:rsidR="002C0C94">
          <w:rPr>
            <w:noProof/>
            <w:webHidden/>
          </w:rPr>
          <w:tab/>
        </w:r>
        <w:r>
          <w:rPr>
            <w:noProof/>
            <w:webHidden/>
          </w:rPr>
          <w:fldChar w:fldCharType="begin"/>
        </w:r>
        <w:r w:rsidR="002C0C94">
          <w:rPr>
            <w:noProof/>
            <w:webHidden/>
          </w:rPr>
          <w:instrText xml:space="preserve"> PAGEREF _Toc171435281 \h </w:instrText>
        </w:r>
        <w:r>
          <w:rPr>
            <w:noProof/>
            <w:webHidden/>
          </w:rPr>
        </w:r>
        <w:r>
          <w:rPr>
            <w:noProof/>
            <w:webHidden/>
          </w:rPr>
          <w:fldChar w:fldCharType="separate"/>
        </w:r>
        <w:r w:rsidR="002C0C94">
          <w:rPr>
            <w:noProof/>
            <w:webHidden/>
          </w:rPr>
          <w:t>21</w:t>
        </w:r>
        <w:r>
          <w:rPr>
            <w:noProof/>
            <w:webHidden/>
          </w:rPr>
          <w:fldChar w:fldCharType="end"/>
        </w:r>
      </w:hyperlink>
    </w:p>
    <w:p w:rsidR="002C0C94" w:rsidRDefault="00157C8F">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71435282" w:history="1">
        <w:r w:rsidR="002C0C94" w:rsidRPr="00651AFE">
          <w:rPr>
            <w:rStyle w:val="Hyperlink"/>
            <w:noProof/>
          </w:rPr>
          <w:t>1.2.1.2.</w:t>
        </w:r>
        <w:r w:rsidR="002C0C94">
          <w:rPr>
            <w:rFonts w:asciiTheme="minorHAnsi" w:eastAsiaTheme="minorEastAsia" w:hAnsiTheme="minorHAnsi" w:cstheme="minorBidi"/>
            <w:noProof/>
            <w:sz w:val="22"/>
            <w:szCs w:val="22"/>
            <w:lang w:eastAsia="es-GT"/>
          </w:rPr>
          <w:tab/>
        </w:r>
        <w:r w:rsidR="002C0C94" w:rsidRPr="00651AFE">
          <w:rPr>
            <w:rStyle w:val="Hyperlink"/>
            <w:noProof/>
          </w:rPr>
          <w:t>Aprendizaje no supervisado</w:t>
        </w:r>
        <w:r w:rsidR="002C0C94">
          <w:rPr>
            <w:noProof/>
            <w:webHidden/>
          </w:rPr>
          <w:tab/>
        </w:r>
        <w:r>
          <w:rPr>
            <w:noProof/>
            <w:webHidden/>
          </w:rPr>
          <w:fldChar w:fldCharType="begin"/>
        </w:r>
        <w:r w:rsidR="002C0C94">
          <w:rPr>
            <w:noProof/>
            <w:webHidden/>
          </w:rPr>
          <w:instrText xml:space="preserve"> PAGEREF _Toc171435282 \h </w:instrText>
        </w:r>
        <w:r>
          <w:rPr>
            <w:noProof/>
            <w:webHidden/>
          </w:rPr>
        </w:r>
        <w:r>
          <w:rPr>
            <w:noProof/>
            <w:webHidden/>
          </w:rPr>
          <w:fldChar w:fldCharType="separate"/>
        </w:r>
        <w:r w:rsidR="002C0C94">
          <w:rPr>
            <w:noProof/>
            <w:webHidden/>
          </w:rPr>
          <w:t>21</w:t>
        </w:r>
        <w:r>
          <w:rPr>
            <w:noProof/>
            <w:webHidden/>
          </w:rPr>
          <w:fldChar w:fldCharType="end"/>
        </w:r>
      </w:hyperlink>
    </w:p>
    <w:p w:rsidR="002C0C94" w:rsidRDefault="00157C8F">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71435283" w:history="1">
        <w:r w:rsidR="002C0C94" w:rsidRPr="00651AFE">
          <w:rPr>
            <w:rStyle w:val="Hyperlink"/>
            <w:noProof/>
          </w:rPr>
          <w:t>1.2.1.3.</w:t>
        </w:r>
        <w:r w:rsidR="002C0C94">
          <w:rPr>
            <w:rFonts w:asciiTheme="minorHAnsi" w:eastAsiaTheme="minorEastAsia" w:hAnsiTheme="minorHAnsi" w:cstheme="minorBidi"/>
            <w:noProof/>
            <w:sz w:val="22"/>
            <w:szCs w:val="22"/>
            <w:lang w:eastAsia="es-GT"/>
          </w:rPr>
          <w:tab/>
        </w:r>
        <w:r w:rsidR="002C0C94" w:rsidRPr="00651AFE">
          <w:rPr>
            <w:rStyle w:val="Hyperlink"/>
            <w:noProof/>
          </w:rPr>
          <w:t>Aprendizaje por refuerzo</w:t>
        </w:r>
        <w:r w:rsidR="002C0C94">
          <w:rPr>
            <w:noProof/>
            <w:webHidden/>
          </w:rPr>
          <w:tab/>
        </w:r>
        <w:r>
          <w:rPr>
            <w:noProof/>
            <w:webHidden/>
          </w:rPr>
          <w:fldChar w:fldCharType="begin"/>
        </w:r>
        <w:r w:rsidR="002C0C94">
          <w:rPr>
            <w:noProof/>
            <w:webHidden/>
          </w:rPr>
          <w:instrText xml:space="preserve"> PAGEREF _Toc171435283 \h </w:instrText>
        </w:r>
        <w:r>
          <w:rPr>
            <w:noProof/>
            <w:webHidden/>
          </w:rPr>
        </w:r>
        <w:r>
          <w:rPr>
            <w:noProof/>
            <w:webHidden/>
          </w:rPr>
          <w:fldChar w:fldCharType="separate"/>
        </w:r>
        <w:r w:rsidR="002C0C94">
          <w:rPr>
            <w:noProof/>
            <w:webHidden/>
          </w:rPr>
          <w:t>21</w:t>
        </w:r>
        <w:r>
          <w:rPr>
            <w:noProof/>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284" w:history="1">
        <w:r w:rsidR="002C0C94" w:rsidRPr="00651AFE">
          <w:rPr>
            <w:rStyle w:val="Hyperlink"/>
          </w:rPr>
          <w:t>1.2.2.</w:t>
        </w:r>
        <w:r w:rsidR="002C0C94">
          <w:rPr>
            <w:rFonts w:asciiTheme="minorHAnsi" w:eastAsiaTheme="minorEastAsia" w:hAnsiTheme="minorHAnsi" w:cstheme="minorBidi"/>
            <w:sz w:val="22"/>
            <w:szCs w:val="22"/>
            <w:lang w:eastAsia="es-GT"/>
          </w:rPr>
          <w:tab/>
        </w:r>
        <w:r w:rsidR="002C0C94" w:rsidRPr="00651AFE">
          <w:rPr>
            <w:rStyle w:val="Hyperlink"/>
          </w:rPr>
          <w:t>Aprendizaje profundo (Deep Learning)</w:t>
        </w:r>
        <w:r w:rsidR="002C0C94">
          <w:rPr>
            <w:webHidden/>
          </w:rPr>
          <w:tab/>
        </w:r>
        <w:r>
          <w:rPr>
            <w:webHidden/>
          </w:rPr>
          <w:fldChar w:fldCharType="begin"/>
        </w:r>
        <w:r w:rsidR="002C0C94">
          <w:rPr>
            <w:webHidden/>
          </w:rPr>
          <w:instrText xml:space="preserve"> PAGEREF _Toc171435284 \h </w:instrText>
        </w:r>
        <w:r>
          <w:rPr>
            <w:webHidden/>
          </w:rPr>
        </w:r>
        <w:r>
          <w:rPr>
            <w:webHidden/>
          </w:rPr>
          <w:fldChar w:fldCharType="separate"/>
        </w:r>
        <w:r w:rsidR="002C0C94">
          <w:rPr>
            <w:webHidden/>
          </w:rPr>
          <w:t>22</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285" w:history="1">
        <w:r w:rsidR="002C0C94" w:rsidRPr="00651AFE">
          <w:rPr>
            <w:rStyle w:val="Hyperlink"/>
          </w:rPr>
          <w:t>1.2.3.</w:t>
        </w:r>
        <w:r w:rsidR="002C0C94">
          <w:rPr>
            <w:rFonts w:asciiTheme="minorHAnsi" w:eastAsiaTheme="minorEastAsia" w:hAnsiTheme="minorHAnsi" w:cstheme="minorBidi"/>
            <w:sz w:val="22"/>
            <w:szCs w:val="22"/>
            <w:lang w:eastAsia="es-GT"/>
          </w:rPr>
          <w:tab/>
        </w:r>
        <w:r w:rsidR="002C0C94" w:rsidRPr="00651AFE">
          <w:rPr>
            <w:rStyle w:val="Hyperlink"/>
          </w:rPr>
          <w:t>Redes neuronales recurrentes</w:t>
        </w:r>
        <w:r w:rsidR="002C0C94">
          <w:rPr>
            <w:webHidden/>
          </w:rPr>
          <w:tab/>
        </w:r>
        <w:r>
          <w:rPr>
            <w:webHidden/>
          </w:rPr>
          <w:fldChar w:fldCharType="begin"/>
        </w:r>
        <w:r w:rsidR="002C0C94">
          <w:rPr>
            <w:webHidden/>
          </w:rPr>
          <w:instrText xml:space="preserve"> PAGEREF _Toc171435285 \h </w:instrText>
        </w:r>
        <w:r>
          <w:rPr>
            <w:webHidden/>
          </w:rPr>
        </w:r>
        <w:r>
          <w:rPr>
            <w:webHidden/>
          </w:rPr>
          <w:fldChar w:fldCharType="separate"/>
        </w:r>
        <w:r w:rsidR="002C0C94">
          <w:rPr>
            <w:webHidden/>
          </w:rPr>
          <w:t>22</w:t>
        </w:r>
        <w:r>
          <w:rPr>
            <w:webHidden/>
          </w:rPr>
          <w:fldChar w:fldCharType="end"/>
        </w:r>
      </w:hyperlink>
    </w:p>
    <w:p w:rsidR="002C0C94" w:rsidRDefault="00157C8F">
      <w:pPr>
        <w:pStyle w:val="TOC2"/>
        <w:rPr>
          <w:rFonts w:asciiTheme="minorHAnsi" w:eastAsiaTheme="minorEastAsia" w:hAnsiTheme="minorHAnsi" w:cstheme="minorBidi"/>
          <w:bCs w:val="0"/>
          <w:sz w:val="22"/>
          <w:szCs w:val="22"/>
          <w:lang w:eastAsia="es-GT"/>
        </w:rPr>
      </w:pPr>
      <w:hyperlink w:anchor="_Toc171435286" w:history="1">
        <w:r w:rsidR="002C0C94" w:rsidRPr="00651AFE">
          <w:rPr>
            <w:rStyle w:val="Hyperlink"/>
          </w:rPr>
          <w:t>1.3.</w:t>
        </w:r>
        <w:r w:rsidR="002C0C94">
          <w:rPr>
            <w:rFonts w:asciiTheme="minorHAnsi" w:eastAsiaTheme="minorEastAsia" w:hAnsiTheme="minorHAnsi" w:cstheme="minorBidi"/>
            <w:bCs w:val="0"/>
            <w:sz w:val="22"/>
            <w:szCs w:val="22"/>
            <w:lang w:eastAsia="es-GT"/>
          </w:rPr>
          <w:tab/>
        </w:r>
        <w:r w:rsidR="002C0C94" w:rsidRPr="00651AFE">
          <w:rPr>
            <w:rStyle w:val="Hyperlink"/>
          </w:rPr>
          <w:t>Desafíos de la inteligencia artificial</w:t>
        </w:r>
        <w:r w:rsidR="002C0C94">
          <w:rPr>
            <w:webHidden/>
          </w:rPr>
          <w:tab/>
        </w:r>
        <w:r>
          <w:rPr>
            <w:webHidden/>
          </w:rPr>
          <w:fldChar w:fldCharType="begin"/>
        </w:r>
        <w:r w:rsidR="002C0C94">
          <w:rPr>
            <w:webHidden/>
          </w:rPr>
          <w:instrText xml:space="preserve"> PAGEREF _Toc171435286 \h </w:instrText>
        </w:r>
        <w:r>
          <w:rPr>
            <w:webHidden/>
          </w:rPr>
        </w:r>
        <w:r>
          <w:rPr>
            <w:webHidden/>
          </w:rPr>
          <w:fldChar w:fldCharType="separate"/>
        </w:r>
        <w:r w:rsidR="002C0C94">
          <w:rPr>
            <w:webHidden/>
          </w:rPr>
          <w:t>23</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287" w:history="1">
        <w:r w:rsidR="002C0C94" w:rsidRPr="00651AFE">
          <w:rPr>
            <w:rStyle w:val="Hyperlink"/>
          </w:rPr>
          <w:t>1.3.1.</w:t>
        </w:r>
        <w:r w:rsidR="002C0C94">
          <w:rPr>
            <w:rFonts w:asciiTheme="minorHAnsi" w:eastAsiaTheme="minorEastAsia" w:hAnsiTheme="minorHAnsi" w:cstheme="minorBidi"/>
            <w:sz w:val="22"/>
            <w:szCs w:val="22"/>
            <w:lang w:eastAsia="es-GT"/>
          </w:rPr>
          <w:tab/>
        </w:r>
        <w:r w:rsidR="002C0C94" w:rsidRPr="00651AFE">
          <w:rPr>
            <w:rStyle w:val="Hyperlink"/>
          </w:rPr>
          <w:t>Sesgos algorítmicos</w:t>
        </w:r>
        <w:r w:rsidR="002C0C94">
          <w:rPr>
            <w:webHidden/>
          </w:rPr>
          <w:tab/>
        </w:r>
        <w:r>
          <w:rPr>
            <w:webHidden/>
          </w:rPr>
          <w:fldChar w:fldCharType="begin"/>
        </w:r>
        <w:r w:rsidR="002C0C94">
          <w:rPr>
            <w:webHidden/>
          </w:rPr>
          <w:instrText xml:space="preserve"> PAGEREF _Toc171435287 \h </w:instrText>
        </w:r>
        <w:r>
          <w:rPr>
            <w:webHidden/>
          </w:rPr>
        </w:r>
        <w:r>
          <w:rPr>
            <w:webHidden/>
          </w:rPr>
          <w:fldChar w:fldCharType="separate"/>
        </w:r>
        <w:r w:rsidR="002C0C94">
          <w:rPr>
            <w:webHidden/>
          </w:rPr>
          <w:t>23</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288" w:history="1">
        <w:r w:rsidR="002C0C94" w:rsidRPr="00651AFE">
          <w:rPr>
            <w:rStyle w:val="Hyperlink"/>
          </w:rPr>
          <w:t>1.3.2.</w:t>
        </w:r>
        <w:r w:rsidR="002C0C94">
          <w:rPr>
            <w:rFonts w:asciiTheme="minorHAnsi" w:eastAsiaTheme="minorEastAsia" w:hAnsiTheme="minorHAnsi" w:cstheme="minorBidi"/>
            <w:sz w:val="22"/>
            <w:szCs w:val="22"/>
            <w:lang w:eastAsia="es-GT"/>
          </w:rPr>
          <w:tab/>
        </w:r>
        <w:r w:rsidR="002C0C94" w:rsidRPr="00651AFE">
          <w:rPr>
            <w:rStyle w:val="Hyperlink"/>
          </w:rPr>
          <w:t>Transparencia y explicabilidad</w:t>
        </w:r>
        <w:r w:rsidR="002C0C94">
          <w:rPr>
            <w:webHidden/>
          </w:rPr>
          <w:tab/>
        </w:r>
        <w:r>
          <w:rPr>
            <w:webHidden/>
          </w:rPr>
          <w:fldChar w:fldCharType="begin"/>
        </w:r>
        <w:r w:rsidR="002C0C94">
          <w:rPr>
            <w:webHidden/>
          </w:rPr>
          <w:instrText xml:space="preserve"> PAGEREF _Toc171435288 \h </w:instrText>
        </w:r>
        <w:r>
          <w:rPr>
            <w:webHidden/>
          </w:rPr>
        </w:r>
        <w:r>
          <w:rPr>
            <w:webHidden/>
          </w:rPr>
          <w:fldChar w:fldCharType="separate"/>
        </w:r>
        <w:r w:rsidR="002C0C94">
          <w:rPr>
            <w:webHidden/>
          </w:rPr>
          <w:t>24</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289" w:history="1">
        <w:r w:rsidR="002C0C94" w:rsidRPr="00651AFE">
          <w:rPr>
            <w:rStyle w:val="Hyperlink"/>
          </w:rPr>
          <w:t>1.3.3.</w:t>
        </w:r>
        <w:r w:rsidR="002C0C94">
          <w:rPr>
            <w:rFonts w:asciiTheme="minorHAnsi" w:eastAsiaTheme="minorEastAsia" w:hAnsiTheme="minorHAnsi" w:cstheme="minorBidi"/>
            <w:sz w:val="22"/>
            <w:szCs w:val="22"/>
            <w:lang w:eastAsia="es-GT"/>
          </w:rPr>
          <w:tab/>
        </w:r>
        <w:r w:rsidR="002C0C94" w:rsidRPr="00651AFE">
          <w:rPr>
            <w:rStyle w:val="Hyperlink"/>
          </w:rPr>
          <w:t>Impacto en el empleo</w:t>
        </w:r>
        <w:r w:rsidR="002C0C94">
          <w:rPr>
            <w:webHidden/>
          </w:rPr>
          <w:tab/>
        </w:r>
        <w:r>
          <w:rPr>
            <w:webHidden/>
          </w:rPr>
          <w:fldChar w:fldCharType="begin"/>
        </w:r>
        <w:r w:rsidR="002C0C94">
          <w:rPr>
            <w:webHidden/>
          </w:rPr>
          <w:instrText xml:space="preserve"> PAGEREF _Toc171435289 \h </w:instrText>
        </w:r>
        <w:r>
          <w:rPr>
            <w:webHidden/>
          </w:rPr>
        </w:r>
        <w:r>
          <w:rPr>
            <w:webHidden/>
          </w:rPr>
          <w:fldChar w:fldCharType="separate"/>
        </w:r>
        <w:r w:rsidR="002C0C94">
          <w:rPr>
            <w:webHidden/>
          </w:rPr>
          <w:t>24</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290" w:history="1">
        <w:r w:rsidR="002C0C94" w:rsidRPr="00651AFE">
          <w:rPr>
            <w:rStyle w:val="Hyperlink"/>
          </w:rPr>
          <w:t>1.3.4.</w:t>
        </w:r>
        <w:r w:rsidR="002C0C94">
          <w:rPr>
            <w:rFonts w:asciiTheme="minorHAnsi" w:eastAsiaTheme="minorEastAsia" w:hAnsiTheme="minorHAnsi" w:cstheme="minorBidi"/>
            <w:sz w:val="22"/>
            <w:szCs w:val="22"/>
            <w:lang w:eastAsia="es-GT"/>
          </w:rPr>
          <w:tab/>
        </w:r>
        <w:r w:rsidR="002C0C94" w:rsidRPr="00651AFE">
          <w:rPr>
            <w:rStyle w:val="Hyperlink"/>
          </w:rPr>
          <w:t>Seguridad y control</w:t>
        </w:r>
        <w:r w:rsidR="002C0C94">
          <w:rPr>
            <w:webHidden/>
          </w:rPr>
          <w:tab/>
        </w:r>
        <w:r>
          <w:rPr>
            <w:webHidden/>
          </w:rPr>
          <w:fldChar w:fldCharType="begin"/>
        </w:r>
        <w:r w:rsidR="002C0C94">
          <w:rPr>
            <w:webHidden/>
          </w:rPr>
          <w:instrText xml:space="preserve"> PAGEREF _Toc171435290 \h </w:instrText>
        </w:r>
        <w:r>
          <w:rPr>
            <w:webHidden/>
          </w:rPr>
        </w:r>
        <w:r>
          <w:rPr>
            <w:webHidden/>
          </w:rPr>
          <w:fldChar w:fldCharType="separate"/>
        </w:r>
        <w:r w:rsidR="002C0C94">
          <w:rPr>
            <w:webHidden/>
          </w:rPr>
          <w:t>24</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291" w:history="1">
        <w:r w:rsidR="002C0C94" w:rsidRPr="00651AFE">
          <w:rPr>
            <w:rStyle w:val="Hyperlink"/>
          </w:rPr>
          <w:t>1.3.5.</w:t>
        </w:r>
        <w:r w:rsidR="002C0C94">
          <w:rPr>
            <w:rFonts w:asciiTheme="minorHAnsi" w:eastAsiaTheme="minorEastAsia" w:hAnsiTheme="minorHAnsi" w:cstheme="minorBidi"/>
            <w:sz w:val="22"/>
            <w:szCs w:val="22"/>
            <w:lang w:eastAsia="es-GT"/>
          </w:rPr>
          <w:tab/>
        </w:r>
        <w:r w:rsidR="002C0C94" w:rsidRPr="00651AFE">
          <w:rPr>
            <w:rStyle w:val="Hyperlink"/>
          </w:rPr>
          <w:t>Dilemas éticos</w:t>
        </w:r>
        <w:r w:rsidR="002C0C94">
          <w:rPr>
            <w:webHidden/>
          </w:rPr>
          <w:tab/>
        </w:r>
        <w:r>
          <w:rPr>
            <w:webHidden/>
          </w:rPr>
          <w:fldChar w:fldCharType="begin"/>
        </w:r>
        <w:r w:rsidR="002C0C94">
          <w:rPr>
            <w:webHidden/>
          </w:rPr>
          <w:instrText xml:space="preserve"> PAGEREF _Toc171435291 \h </w:instrText>
        </w:r>
        <w:r>
          <w:rPr>
            <w:webHidden/>
          </w:rPr>
        </w:r>
        <w:r>
          <w:rPr>
            <w:webHidden/>
          </w:rPr>
          <w:fldChar w:fldCharType="separate"/>
        </w:r>
        <w:r w:rsidR="002C0C94">
          <w:rPr>
            <w:webHidden/>
          </w:rPr>
          <w:t>25</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292" w:history="1">
        <w:r w:rsidR="002C0C94" w:rsidRPr="00651AFE">
          <w:rPr>
            <w:rStyle w:val="Hyperlink"/>
          </w:rPr>
          <w:t>1.3.6.</w:t>
        </w:r>
        <w:r w:rsidR="002C0C94">
          <w:rPr>
            <w:rFonts w:asciiTheme="minorHAnsi" w:eastAsiaTheme="minorEastAsia" w:hAnsiTheme="minorHAnsi" w:cstheme="minorBidi"/>
            <w:sz w:val="22"/>
            <w:szCs w:val="22"/>
            <w:lang w:eastAsia="es-GT"/>
          </w:rPr>
          <w:tab/>
        </w:r>
        <w:r w:rsidR="002C0C94" w:rsidRPr="00651AFE">
          <w:rPr>
            <w:rStyle w:val="Hyperlink"/>
          </w:rPr>
          <w:t>Impacto en la salud mental.</w:t>
        </w:r>
        <w:r w:rsidR="002C0C94">
          <w:rPr>
            <w:webHidden/>
          </w:rPr>
          <w:tab/>
        </w:r>
        <w:r>
          <w:rPr>
            <w:webHidden/>
          </w:rPr>
          <w:fldChar w:fldCharType="begin"/>
        </w:r>
        <w:r w:rsidR="002C0C94">
          <w:rPr>
            <w:webHidden/>
          </w:rPr>
          <w:instrText xml:space="preserve"> PAGEREF _Toc171435292 \h </w:instrText>
        </w:r>
        <w:r>
          <w:rPr>
            <w:webHidden/>
          </w:rPr>
        </w:r>
        <w:r>
          <w:rPr>
            <w:webHidden/>
          </w:rPr>
          <w:fldChar w:fldCharType="separate"/>
        </w:r>
        <w:r w:rsidR="002C0C94">
          <w:rPr>
            <w:webHidden/>
          </w:rPr>
          <w:t>25</w:t>
        </w:r>
        <w:r>
          <w:rPr>
            <w:webHidden/>
          </w:rPr>
          <w:fldChar w:fldCharType="end"/>
        </w:r>
      </w:hyperlink>
    </w:p>
    <w:p w:rsidR="002C0C94" w:rsidRDefault="00157C8F">
      <w:pPr>
        <w:pStyle w:val="TOC1"/>
        <w:rPr>
          <w:rFonts w:asciiTheme="minorHAnsi" w:hAnsiTheme="minorHAnsi"/>
          <w:caps w:val="0"/>
          <w:sz w:val="22"/>
        </w:rPr>
      </w:pPr>
      <w:hyperlink w:anchor="_Toc171435293" w:history="1">
        <w:r w:rsidR="002C0C94" w:rsidRPr="00651AFE">
          <w:rPr>
            <w:rStyle w:val="Hyperlink"/>
          </w:rPr>
          <w:t>2.</w:t>
        </w:r>
        <w:r w:rsidR="002C0C94">
          <w:rPr>
            <w:rFonts w:asciiTheme="minorHAnsi" w:hAnsiTheme="minorHAnsi"/>
            <w:caps w:val="0"/>
            <w:sz w:val="22"/>
          </w:rPr>
          <w:tab/>
        </w:r>
        <w:r w:rsidR="002C0C94" w:rsidRPr="00651AFE">
          <w:rPr>
            <w:rStyle w:val="Hyperlink"/>
          </w:rPr>
          <w:t>IMPLEMENTACION DE LA INTELIGENCIA ARTIFICIAL</w:t>
        </w:r>
        <w:r w:rsidR="002C0C94">
          <w:rPr>
            <w:webHidden/>
          </w:rPr>
          <w:tab/>
        </w:r>
        <w:r>
          <w:rPr>
            <w:webHidden/>
          </w:rPr>
          <w:fldChar w:fldCharType="begin"/>
        </w:r>
        <w:r w:rsidR="002C0C94">
          <w:rPr>
            <w:webHidden/>
          </w:rPr>
          <w:instrText xml:space="preserve"> PAGEREF _Toc171435293 \h </w:instrText>
        </w:r>
        <w:r>
          <w:rPr>
            <w:webHidden/>
          </w:rPr>
        </w:r>
        <w:r>
          <w:rPr>
            <w:webHidden/>
          </w:rPr>
          <w:fldChar w:fldCharType="separate"/>
        </w:r>
        <w:r w:rsidR="002C0C94">
          <w:rPr>
            <w:webHidden/>
          </w:rPr>
          <w:t>26</w:t>
        </w:r>
        <w:r>
          <w:rPr>
            <w:webHidden/>
          </w:rPr>
          <w:fldChar w:fldCharType="end"/>
        </w:r>
      </w:hyperlink>
    </w:p>
    <w:p w:rsidR="002C0C94" w:rsidRDefault="00157C8F">
      <w:pPr>
        <w:pStyle w:val="TOC2"/>
        <w:rPr>
          <w:rFonts w:asciiTheme="minorHAnsi" w:eastAsiaTheme="minorEastAsia" w:hAnsiTheme="minorHAnsi" w:cstheme="minorBidi"/>
          <w:bCs w:val="0"/>
          <w:sz w:val="22"/>
          <w:szCs w:val="22"/>
          <w:lang w:eastAsia="es-GT"/>
        </w:rPr>
      </w:pPr>
      <w:hyperlink w:anchor="_Toc171435294" w:history="1">
        <w:r w:rsidR="002C0C94" w:rsidRPr="00651AFE">
          <w:rPr>
            <w:rStyle w:val="Hyperlink"/>
          </w:rPr>
          <w:t>2.1.</w:t>
        </w:r>
        <w:r w:rsidR="002C0C94">
          <w:rPr>
            <w:rFonts w:asciiTheme="minorHAnsi" w:eastAsiaTheme="minorEastAsia" w:hAnsiTheme="minorHAnsi" w:cstheme="minorBidi"/>
            <w:bCs w:val="0"/>
            <w:sz w:val="22"/>
            <w:szCs w:val="22"/>
            <w:lang w:eastAsia="es-GT"/>
          </w:rPr>
          <w:tab/>
        </w:r>
        <w:r w:rsidR="002C0C94" w:rsidRPr="00651AFE">
          <w:rPr>
            <w:rStyle w:val="Hyperlink"/>
          </w:rPr>
          <w:t>Herramientas</w:t>
        </w:r>
        <w:r w:rsidR="002C0C94">
          <w:rPr>
            <w:webHidden/>
          </w:rPr>
          <w:tab/>
        </w:r>
        <w:r>
          <w:rPr>
            <w:webHidden/>
          </w:rPr>
          <w:fldChar w:fldCharType="begin"/>
        </w:r>
        <w:r w:rsidR="002C0C94">
          <w:rPr>
            <w:webHidden/>
          </w:rPr>
          <w:instrText xml:space="preserve"> PAGEREF _Toc171435294 \h </w:instrText>
        </w:r>
        <w:r>
          <w:rPr>
            <w:webHidden/>
          </w:rPr>
        </w:r>
        <w:r>
          <w:rPr>
            <w:webHidden/>
          </w:rPr>
          <w:fldChar w:fldCharType="separate"/>
        </w:r>
        <w:r w:rsidR="002C0C94">
          <w:rPr>
            <w:webHidden/>
          </w:rPr>
          <w:t>26</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295" w:history="1">
        <w:r w:rsidR="002C0C94" w:rsidRPr="00651AFE">
          <w:rPr>
            <w:rStyle w:val="Hyperlink"/>
          </w:rPr>
          <w:t>2.1.1.</w:t>
        </w:r>
        <w:r w:rsidR="002C0C94">
          <w:rPr>
            <w:rFonts w:asciiTheme="minorHAnsi" w:eastAsiaTheme="minorEastAsia" w:hAnsiTheme="minorHAnsi" w:cstheme="minorBidi"/>
            <w:sz w:val="22"/>
            <w:szCs w:val="22"/>
            <w:lang w:eastAsia="es-GT"/>
          </w:rPr>
          <w:tab/>
        </w:r>
        <w:r w:rsidR="002C0C94" w:rsidRPr="00651AFE">
          <w:rPr>
            <w:rStyle w:val="Hyperlink"/>
          </w:rPr>
          <w:t>Amazon Web Services</w:t>
        </w:r>
        <w:r w:rsidR="002C0C94">
          <w:rPr>
            <w:webHidden/>
          </w:rPr>
          <w:tab/>
        </w:r>
        <w:r>
          <w:rPr>
            <w:webHidden/>
          </w:rPr>
          <w:fldChar w:fldCharType="begin"/>
        </w:r>
        <w:r w:rsidR="002C0C94">
          <w:rPr>
            <w:webHidden/>
          </w:rPr>
          <w:instrText xml:space="preserve"> PAGEREF _Toc171435295 \h </w:instrText>
        </w:r>
        <w:r>
          <w:rPr>
            <w:webHidden/>
          </w:rPr>
        </w:r>
        <w:r>
          <w:rPr>
            <w:webHidden/>
          </w:rPr>
          <w:fldChar w:fldCharType="separate"/>
        </w:r>
        <w:r w:rsidR="002C0C94">
          <w:rPr>
            <w:webHidden/>
          </w:rPr>
          <w:t>26</w:t>
        </w:r>
        <w:r>
          <w:rPr>
            <w:webHidden/>
          </w:rPr>
          <w:fldChar w:fldCharType="end"/>
        </w:r>
      </w:hyperlink>
    </w:p>
    <w:p w:rsidR="002C0C94" w:rsidRDefault="00157C8F">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71435296" w:history="1">
        <w:r w:rsidR="002C0C94" w:rsidRPr="00651AFE">
          <w:rPr>
            <w:rStyle w:val="Hyperlink"/>
            <w:noProof/>
          </w:rPr>
          <w:t>2.1.1.1.</w:t>
        </w:r>
        <w:r w:rsidR="002C0C94">
          <w:rPr>
            <w:rFonts w:asciiTheme="minorHAnsi" w:eastAsiaTheme="minorEastAsia" w:hAnsiTheme="minorHAnsi" w:cstheme="minorBidi"/>
            <w:noProof/>
            <w:sz w:val="22"/>
            <w:szCs w:val="22"/>
            <w:lang w:eastAsia="es-GT"/>
          </w:rPr>
          <w:tab/>
        </w:r>
        <w:r w:rsidR="002C0C94" w:rsidRPr="00651AFE">
          <w:rPr>
            <w:rStyle w:val="Hyperlink"/>
            <w:noProof/>
          </w:rPr>
          <w:t>Amazon SageMaker</w:t>
        </w:r>
        <w:r w:rsidR="002C0C94">
          <w:rPr>
            <w:noProof/>
            <w:webHidden/>
          </w:rPr>
          <w:tab/>
        </w:r>
        <w:r>
          <w:rPr>
            <w:noProof/>
            <w:webHidden/>
          </w:rPr>
          <w:fldChar w:fldCharType="begin"/>
        </w:r>
        <w:r w:rsidR="002C0C94">
          <w:rPr>
            <w:noProof/>
            <w:webHidden/>
          </w:rPr>
          <w:instrText xml:space="preserve"> PAGEREF _Toc171435296 \h </w:instrText>
        </w:r>
        <w:r>
          <w:rPr>
            <w:noProof/>
            <w:webHidden/>
          </w:rPr>
        </w:r>
        <w:r>
          <w:rPr>
            <w:noProof/>
            <w:webHidden/>
          </w:rPr>
          <w:fldChar w:fldCharType="separate"/>
        </w:r>
        <w:r w:rsidR="002C0C94">
          <w:rPr>
            <w:noProof/>
            <w:webHidden/>
          </w:rPr>
          <w:t>27</w:t>
        </w:r>
        <w:r>
          <w:rPr>
            <w:noProof/>
            <w:webHidden/>
          </w:rPr>
          <w:fldChar w:fldCharType="end"/>
        </w:r>
      </w:hyperlink>
    </w:p>
    <w:p w:rsidR="002C0C94" w:rsidRDefault="00157C8F">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71435297" w:history="1">
        <w:r w:rsidR="002C0C94" w:rsidRPr="00651AFE">
          <w:rPr>
            <w:rStyle w:val="Hyperlink"/>
            <w:noProof/>
          </w:rPr>
          <w:t>2.1.1.2.</w:t>
        </w:r>
        <w:r w:rsidR="002C0C94">
          <w:rPr>
            <w:rFonts w:asciiTheme="minorHAnsi" w:eastAsiaTheme="minorEastAsia" w:hAnsiTheme="minorHAnsi" w:cstheme="minorBidi"/>
            <w:noProof/>
            <w:sz w:val="22"/>
            <w:szCs w:val="22"/>
            <w:lang w:eastAsia="es-GT"/>
          </w:rPr>
          <w:tab/>
        </w:r>
        <w:r w:rsidR="002C0C94" w:rsidRPr="00651AFE">
          <w:rPr>
            <w:rStyle w:val="Hyperlink"/>
            <w:noProof/>
          </w:rPr>
          <w:t>Amazon Rekognition</w:t>
        </w:r>
        <w:r w:rsidR="002C0C94">
          <w:rPr>
            <w:noProof/>
            <w:webHidden/>
          </w:rPr>
          <w:tab/>
        </w:r>
        <w:r>
          <w:rPr>
            <w:noProof/>
            <w:webHidden/>
          </w:rPr>
          <w:fldChar w:fldCharType="begin"/>
        </w:r>
        <w:r w:rsidR="002C0C94">
          <w:rPr>
            <w:noProof/>
            <w:webHidden/>
          </w:rPr>
          <w:instrText xml:space="preserve"> PAGEREF _Toc171435297 \h </w:instrText>
        </w:r>
        <w:r>
          <w:rPr>
            <w:noProof/>
            <w:webHidden/>
          </w:rPr>
        </w:r>
        <w:r>
          <w:rPr>
            <w:noProof/>
            <w:webHidden/>
          </w:rPr>
          <w:fldChar w:fldCharType="separate"/>
        </w:r>
        <w:r w:rsidR="002C0C94">
          <w:rPr>
            <w:noProof/>
            <w:webHidden/>
          </w:rPr>
          <w:t>27</w:t>
        </w:r>
        <w:r>
          <w:rPr>
            <w:noProof/>
            <w:webHidden/>
          </w:rPr>
          <w:fldChar w:fldCharType="end"/>
        </w:r>
      </w:hyperlink>
    </w:p>
    <w:p w:rsidR="002C0C94" w:rsidRDefault="00157C8F">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71435298" w:history="1">
        <w:r w:rsidR="002C0C94" w:rsidRPr="00651AFE">
          <w:rPr>
            <w:rStyle w:val="Hyperlink"/>
            <w:noProof/>
          </w:rPr>
          <w:t>2.1.1.3.</w:t>
        </w:r>
        <w:r w:rsidR="002C0C94">
          <w:rPr>
            <w:rFonts w:asciiTheme="minorHAnsi" w:eastAsiaTheme="minorEastAsia" w:hAnsiTheme="minorHAnsi" w:cstheme="minorBidi"/>
            <w:noProof/>
            <w:sz w:val="22"/>
            <w:szCs w:val="22"/>
            <w:lang w:eastAsia="es-GT"/>
          </w:rPr>
          <w:tab/>
        </w:r>
        <w:r w:rsidR="002C0C94" w:rsidRPr="00651AFE">
          <w:rPr>
            <w:rStyle w:val="Hyperlink"/>
            <w:noProof/>
          </w:rPr>
          <w:t>Amazon Polly</w:t>
        </w:r>
        <w:r w:rsidR="002C0C94">
          <w:rPr>
            <w:noProof/>
            <w:webHidden/>
          </w:rPr>
          <w:tab/>
        </w:r>
        <w:r>
          <w:rPr>
            <w:noProof/>
            <w:webHidden/>
          </w:rPr>
          <w:fldChar w:fldCharType="begin"/>
        </w:r>
        <w:r w:rsidR="002C0C94">
          <w:rPr>
            <w:noProof/>
            <w:webHidden/>
          </w:rPr>
          <w:instrText xml:space="preserve"> PAGEREF _Toc171435298 \h </w:instrText>
        </w:r>
        <w:r>
          <w:rPr>
            <w:noProof/>
            <w:webHidden/>
          </w:rPr>
        </w:r>
        <w:r>
          <w:rPr>
            <w:noProof/>
            <w:webHidden/>
          </w:rPr>
          <w:fldChar w:fldCharType="separate"/>
        </w:r>
        <w:r w:rsidR="002C0C94">
          <w:rPr>
            <w:noProof/>
            <w:webHidden/>
          </w:rPr>
          <w:t>28</w:t>
        </w:r>
        <w:r>
          <w:rPr>
            <w:noProof/>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299" w:history="1">
        <w:r w:rsidR="002C0C94" w:rsidRPr="00651AFE">
          <w:rPr>
            <w:rStyle w:val="Hyperlink"/>
          </w:rPr>
          <w:t>2.1.2.</w:t>
        </w:r>
        <w:r w:rsidR="002C0C94">
          <w:rPr>
            <w:rFonts w:asciiTheme="minorHAnsi" w:eastAsiaTheme="minorEastAsia" w:hAnsiTheme="minorHAnsi" w:cstheme="minorBidi"/>
            <w:sz w:val="22"/>
            <w:szCs w:val="22"/>
            <w:lang w:eastAsia="es-GT"/>
          </w:rPr>
          <w:tab/>
        </w:r>
        <w:r w:rsidR="002C0C94" w:rsidRPr="00651AFE">
          <w:rPr>
            <w:rStyle w:val="Hyperlink"/>
          </w:rPr>
          <w:t>Google Cloud</w:t>
        </w:r>
        <w:r w:rsidR="002C0C94">
          <w:rPr>
            <w:webHidden/>
          </w:rPr>
          <w:tab/>
        </w:r>
        <w:r>
          <w:rPr>
            <w:webHidden/>
          </w:rPr>
          <w:fldChar w:fldCharType="begin"/>
        </w:r>
        <w:r w:rsidR="002C0C94">
          <w:rPr>
            <w:webHidden/>
          </w:rPr>
          <w:instrText xml:space="preserve"> PAGEREF _Toc171435299 \h </w:instrText>
        </w:r>
        <w:r>
          <w:rPr>
            <w:webHidden/>
          </w:rPr>
        </w:r>
        <w:r>
          <w:rPr>
            <w:webHidden/>
          </w:rPr>
          <w:fldChar w:fldCharType="separate"/>
        </w:r>
        <w:r w:rsidR="002C0C94">
          <w:rPr>
            <w:webHidden/>
          </w:rPr>
          <w:t>28</w:t>
        </w:r>
        <w:r>
          <w:rPr>
            <w:webHidden/>
          </w:rPr>
          <w:fldChar w:fldCharType="end"/>
        </w:r>
      </w:hyperlink>
    </w:p>
    <w:p w:rsidR="002C0C94" w:rsidRDefault="00157C8F">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71435300" w:history="1">
        <w:r w:rsidR="002C0C94" w:rsidRPr="00651AFE">
          <w:rPr>
            <w:rStyle w:val="Hyperlink"/>
            <w:noProof/>
          </w:rPr>
          <w:t>2.1.2.1.</w:t>
        </w:r>
        <w:r w:rsidR="002C0C94">
          <w:rPr>
            <w:rFonts w:asciiTheme="minorHAnsi" w:eastAsiaTheme="minorEastAsia" w:hAnsiTheme="minorHAnsi" w:cstheme="minorBidi"/>
            <w:noProof/>
            <w:sz w:val="22"/>
            <w:szCs w:val="22"/>
            <w:lang w:eastAsia="es-GT"/>
          </w:rPr>
          <w:tab/>
        </w:r>
        <w:r w:rsidR="002C0C94" w:rsidRPr="00651AFE">
          <w:rPr>
            <w:rStyle w:val="Hyperlink"/>
            <w:noProof/>
          </w:rPr>
          <w:t>Vertex AI</w:t>
        </w:r>
        <w:r w:rsidR="002C0C94">
          <w:rPr>
            <w:noProof/>
            <w:webHidden/>
          </w:rPr>
          <w:tab/>
        </w:r>
        <w:r>
          <w:rPr>
            <w:noProof/>
            <w:webHidden/>
          </w:rPr>
          <w:fldChar w:fldCharType="begin"/>
        </w:r>
        <w:r w:rsidR="002C0C94">
          <w:rPr>
            <w:noProof/>
            <w:webHidden/>
          </w:rPr>
          <w:instrText xml:space="preserve"> PAGEREF _Toc171435300 \h </w:instrText>
        </w:r>
        <w:r>
          <w:rPr>
            <w:noProof/>
            <w:webHidden/>
          </w:rPr>
        </w:r>
        <w:r>
          <w:rPr>
            <w:noProof/>
            <w:webHidden/>
          </w:rPr>
          <w:fldChar w:fldCharType="separate"/>
        </w:r>
        <w:r w:rsidR="002C0C94">
          <w:rPr>
            <w:noProof/>
            <w:webHidden/>
          </w:rPr>
          <w:t>29</w:t>
        </w:r>
        <w:r>
          <w:rPr>
            <w:noProof/>
            <w:webHidden/>
          </w:rPr>
          <w:fldChar w:fldCharType="end"/>
        </w:r>
      </w:hyperlink>
    </w:p>
    <w:p w:rsidR="002C0C94" w:rsidRDefault="00157C8F">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71435301" w:history="1">
        <w:r w:rsidR="002C0C94" w:rsidRPr="00651AFE">
          <w:rPr>
            <w:rStyle w:val="Hyperlink"/>
            <w:noProof/>
          </w:rPr>
          <w:t>2.1.2.2.</w:t>
        </w:r>
        <w:r w:rsidR="002C0C94">
          <w:rPr>
            <w:rFonts w:asciiTheme="minorHAnsi" w:eastAsiaTheme="minorEastAsia" w:hAnsiTheme="minorHAnsi" w:cstheme="minorBidi"/>
            <w:noProof/>
            <w:sz w:val="22"/>
            <w:szCs w:val="22"/>
            <w:lang w:eastAsia="es-GT"/>
          </w:rPr>
          <w:tab/>
        </w:r>
        <w:r w:rsidR="002C0C94" w:rsidRPr="00651AFE">
          <w:rPr>
            <w:rStyle w:val="Hyperlink"/>
            <w:noProof/>
          </w:rPr>
          <w:t>Visión AI</w:t>
        </w:r>
        <w:r w:rsidR="002C0C94">
          <w:rPr>
            <w:noProof/>
            <w:webHidden/>
          </w:rPr>
          <w:tab/>
        </w:r>
        <w:r>
          <w:rPr>
            <w:noProof/>
            <w:webHidden/>
          </w:rPr>
          <w:fldChar w:fldCharType="begin"/>
        </w:r>
        <w:r w:rsidR="002C0C94">
          <w:rPr>
            <w:noProof/>
            <w:webHidden/>
          </w:rPr>
          <w:instrText xml:space="preserve"> PAGEREF _Toc171435301 \h </w:instrText>
        </w:r>
        <w:r>
          <w:rPr>
            <w:noProof/>
            <w:webHidden/>
          </w:rPr>
        </w:r>
        <w:r>
          <w:rPr>
            <w:noProof/>
            <w:webHidden/>
          </w:rPr>
          <w:fldChar w:fldCharType="separate"/>
        </w:r>
        <w:r w:rsidR="002C0C94">
          <w:rPr>
            <w:noProof/>
            <w:webHidden/>
          </w:rPr>
          <w:t>29</w:t>
        </w:r>
        <w:r>
          <w:rPr>
            <w:noProof/>
            <w:webHidden/>
          </w:rPr>
          <w:fldChar w:fldCharType="end"/>
        </w:r>
      </w:hyperlink>
    </w:p>
    <w:p w:rsidR="002C0C94" w:rsidRDefault="00157C8F">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71435302" w:history="1">
        <w:r w:rsidR="002C0C94" w:rsidRPr="00651AFE">
          <w:rPr>
            <w:rStyle w:val="Hyperlink"/>
            <w:noProof/>
          </w:rPr>
          <w:t>2.1.2.3.</w:t>
        </w:r>
        <w:r w:rsidR="002C0C94">
          <w:rPr>
            <w:rFonts w:asciiTheme="minorHAnsi" w:eastAsiaTheme="minorEastAsia" w:hAnsiTheme="minorHAnsi" w:cstheme="minorBidi"/>
            <w:noProof/>
            <w:sz w:val="22"/>
            <w:szCs w:val="22"/>
            <w:lang w:eastAsia="es-GT"/>
          </w:rPr>
          <w:tab/>
        </w:r>
        <w:r w:rsidR="002C0C94" w:rsidRPr="00651AFE">
          <w:rPr>
            <w:rStyle w:val="Hyperlink"/>
            <w:noProof/>
          </w:rPr>
          <w:t>Gemini</w:t>
        </w:r>
        <w:r w:rsidR="002C0C94">
          <w:rPr>
            <w:noProof/>
            <w:webHidden/>
          </w:rPr>
          <w:tab/>
        </w:r>
        <w:r>
          <w:rPr>
            <w:noProof/>
            <w:webHidden/>
          </w:rPr>
          <w:fldChar w:fldCharType="begin"/>
        </w:r>
        <w:r w:rsidR="002C0C94">
          <w:rPr>
            <w:noProof/>
            <w:webHidden/>
          </w:rPr>
          <w:instrText xml:space="preserve"> PAGEREF _Toc171435302 \h </w:instrText>
        </w:r>
        <w:r>
          <w:rPr>
            <w:noProof/>
            <w:webHidden/>
          </w:rPr>
        </w:r>
        <w:r>
          <w:rPr>
            <w:noProof/>
            <w:webHidden/>
          </w:rPr>
          <w:fldChar w:fldCharType="separate"/>
        </w:r>
        <w:r w:rsidR="002C0C94">
          <w:rPr>
            <w:noProof/>
            <w:webHidden/>
          </w:rPr>
          <w:t>29</w:t>
        </w:r>
        <w:r>
          <w:rPr>
            <w:noProof/>
            <w:webHidden/>
          </w:rPr>
          <w:fldChar w:fldCharType="end"/>
        </w:r>
      </w:hyperlink>
    </w:p>
    <w:p w:rsidR="002C0C94" w:rsidRDefault="00157C8F">
      <w:pPr>
        <w:pStyle w:val="TOC2"/>
        <w:rPr>
          <w:rFonts w:asciiTheme="minorHAnsi" w:eastAsiaTheme="minorEastAsia" w:hAnsiTheme="minorHAnsi" w:cstheme="minorBidi"/>
          <w:bCs w:val="0"/>
          <w:sz w:val="22"/>
          <w:szCs w:val="22"/>
          <w:lang w:eastAsia="es-GT"/>
        </w:rPr>
      </w:pPr>
      <w:hyperlink w:anchor="_Toc171435303" w:history="1">
        <w:r w:rsidR="002C0C94" w:rsidRPr="00651AFE">
          <w:rPr>
            <w:rStyle w:val="Hyperlink"/>
          </w:rPr>
          <w:t>2.2.</w:t>
        </w:r>
        <w:r w:rsidR="002C0C94">
          <w:rPr>
            <w:rFonts w:asciiTheme="minorHAnsi" w:eastAsiaTheme="minorEastAsia" w:hAnsiTheme="minorHAnsi" w:cstheme="minorBidi"/>
            <w:bCs w:val="0"/>
            <w:sz w:val="22"/>
            <w:szCs w:val="22"/>
            <w:lang w:eastAsia="es-GT"/>
          </w:rPr>
          <w:tab/>
        </w:r>
        <w:r w:rsidR="002C0C94" w:rsidRPr="00651AFE">
          <w:rPr>
            <w:rStyle w:val="Hyperlink"/>
          </w:rPr>
          <w:t>Lenguajes y librerías</w:t>
        </w:r>
        <w:r w:rsidR="002C0C94">
          <w:rPr>
            <w:webHidden/>
          </w:rPr>
          <w:tab/>
        </w:r>
        <w:r>
          <w:rPr>
            <w:webHidden/>
          </w:rPr>
          <w:fldChar w:fldCharType="begin"/>
        </w:r>
        <w:r w:rsidR="002C0C94">
          <w:rPr>
            <w:webHidden/>
          </w:rPr>
          <w:instrText xml:space="preserve"> PAGEREF _Toc171435303 \h </w:instrText>
        </w:r>
        <w:r>
          <w:rPr>
            <w:webHidden/>
          </w:rPr>
        </w:r>
        <w:r>
          <w:rPr>
            <w:webHidden/>
          </w:rPr>
          <w:fldChar w:fldCharType="separate"/>
        </w:r>
        <w:r w:rsidR="002C0C94">
          <w:rPr>
            <w:webHidden/>
          </w:rPr>
          <w:t>30</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304" w:history="1">
        <w:r w:rsidR="002C0C94" w:rsidRPr="00651AFE">
          <w:rPr>
            <w:rStyle w:val="Hyperlink"/>
          </w:rPr>
          <w:t>2.2.1.</w:t>
        </w:r>
        <w:r w:rsidR="002C0C94">
          <w:rPr>
            <w:rFonts w:asciiTheme="minorHAnsi" w:eastAsiaTheme="minorEastAsia" w:hAnsiTheme="minorHAnsi" w:cstheme="minorBidi"/>
            <w:sz w:val="22"/>
            <w:szCs w:val="22"/>
            <w:lang w:eastAsia="es-GT"/>
          </w:rPr>
          <w:tab/>
        </w:r>
        <w:r w:rsidR="002C0C94" w:rsidRPr="00651AFE">
          <w:rPr>
            <w:rStyle w:val="Hyperlink"/>
          </w:rPr>
          <w:t>Python</w:t>
        </w:r>
        <w:r w:rsidR="002C0C94">
          <w:rPr>
            <w:webHidden/>
          </w:rPr>
          <w:tab/>
        </w:r>
        <w:r>
          <w:rPr>
            <w:webHidden/>
          </w:rPr>
          <w:fldChar w:fldCharType="begin"/>
        </w:r>
        <w:r w:rsidR="002C0C94">
          <w:rPr>
            <w:webHidden/>
          </w:rPr>
          <w:instrText xml:space="preserve"> PAGEREF _Toc171435304 \h </w:instrText>
        </w:r>
        <w:r>
          <w:rPr>
            <w:webHidden/>
          </w:rPr>
        </w:r>
        <w:r>
          <w:rPr>
            <w:webHidden/>
          </w:rPr>
          <w:fldChar w:fldCharType="separate"/>
        </w:r>
        <w:r w:rsidR="002C0C94">
          <w:rPr>
            <w:webHidden/>
          </w:rPr>
          <w:t>31</w:t>
        </w:r>
        <w:r>
          <w:rPr>
            <w:webHidden/>
          </w:rPr>
          <w:fldChar w:fldCharType="end"/>
        </w:r>
      </w:hyperlink>
    </w:p>
    <w:p w:rsidR="002C0C94" w:rsidRDefault="00157C8F">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71435305" w:history="1">
        <w:r w:rsidR="002C0C94" w:rsidRPr="00651AFE">
          <w:rPr>
            <w:rStyle w:val="Hyperlink"/>
            <w:noProof/>
          </w:rPr>
          <w:t>2.2.1.1.</w:t>
        </w:r>
        <w:r w:rsidR="002C0C94">
          <w:rPr>
            <w:rFonts w:asciiTheme="minorHAnsi" w:eastAsiaTheme="minorEastAsia" w:hAnsiTheme="minorHAnsi" w:cstheme="minorBidi"/>
            <w:noProof/>
            <w:sz w:val="22"/>
            <w:szCs w:val="22"/>
            <w:lang w:eastAsia="es-GT"/>
          </w:rPr>
          <w:tab/>
        </w:r>
        <w:r w:rsidR="002C0C94" w:rsidRPr="00651AFE">
          <w:rPr>
            <w:rStyle w:val="Hyperlink"/>
            <w:noProof/>
          </w:rPr>
          <w:t>Tensor Flow</w:t>
        </w:r>
        <w:r w:rsidR="002C0C94">
          <w:rPr>
            <w:noProof/>
            <w:webHidden/>
          </w:rPr>
          <w:tab/>
        </w:r>
        <w:r>
          <w:rPr>
            <w:noProof/>
            <w:webHidden/>
          </w:rPr>
          <w:fldChar w:fldCharType="begin"/>
        </w:r>
        <w:r w:rsidR="002C0C94">
          <w:rPr>
            <w:noProof/>
            <w:webHidden/>
          </w:rPr>
          <w:instrText xml:space="preserve"> PAGEREF _Toc171435305 \h </w:instrText>
        </w:r>
        <w:r>
          <w:rPr>
            <w:noProof/>
            <w:webHidden/>
          </w:rPr>
        </w:r>
        <w:r>
          <w:rPr>
            <w:noProof/>
            <w:webHidden/>
          </w:rPr>
          <w:fldChar w:fldCharType="separate"/>
        </w:r>
        <w:r w:rsidR="002C0C94">
          <w:rPr>
            <w:noProof/>
            <w:webHidden/>
          </w:rPr>
          <w:t>31</w:t>
        </w:r>
        <w:r>
          <w:rPr>
            <w:noProof/>
            <w:webHidden/>
          </w:rPr>
          <w:fldChar w:fldCharType="end"/>
        </w:r>
      </w:hyperlink>
    </w:p>
    <w:p w:rsidR="002C0C94" w:rsidRDefault="00157C8F">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71435306" w:history="1">
        <w:r w:rsidR="002C0C94" w:rsidRPr="00651AFE">
          <w:rPr>
            <w:rStyle w:val="Hyperlink"/>
            <w:noProof/>
          </w:rPr>
          <w:t>2.2.1.2.</w:t>
        </w:r>
        <w:r w:rsidR="002C0C94">
          <w:rPr>
            <w:rFonts w:asciiTheme="minorHAnsi" w:eastAsiaTheme="minorEastAsia" w:hAnsiTheme="minorHAnsi" w:cstheme="minorBidi"/>
            <w:noProof/>
            <w:sz w:val="22"/>
            <w:szCs w:val="22"/>
            <w:lang w:eastAsia="es-GT"/>
          </w:rPr>
          <w:tab/>
        </w:r>
        <w:r w:rsidR="002C0C94" w:rsidRPr="00651AFE">
          <w:rPr>
            <w:rStyle w:val="Hyperlink"/>
            <w:noProof/>
          </w:rPr>
          <w:t>PyTorch</w:t>
        </w:r>
        <w:r w:rsidR="002C0C94">
          <w:rPr>
            <w:noProof/>
            <w:webHidden/>
          </w:rPr>
          <w:tab/>
        </w:r>
        <w:r>
          <w:rPr>
            <w:noProof/>
            <w:webHidden/>
          </w:rPr>
          <w:fldChar w:fldCharType="begin"/>
        </w:r>
        <w:r w:rsidR="002C0C94">
          <w:rPr>
            <w:noProof/>
            <w:webHidden/>
          </w:rPr>
          <w:instrText xml:space="preserve"> PAGEREF _Toc171435306 \h </w:instrText>
        </w:r>
        <w:r>
          <w:rPr>
            <w:noProof/>
            <w:webHidden/>
          </w:rPr>
        </w:r>
        <w:r>
          <w:rPr>
            <w:noProof/>
            <w:webHidden/>
          </w:rPr>
          <w:fldChar w:fldCharType="separate"/>
        </w:r>
        <w:r w:rsidR="002C0C94">
          <w:rPr>
            <w:noProof/>
            <w:webHidden/>
          </w:rPr>
          <w:t>31</w:t>
        </w:r>
        <w:r>
          <w:rPr>
            <w:noProof/>
            <w:webHidden/>
          </w:rPr>
          <w:fldChar w:fldCharType="end"/>
        </w:r>
      </w:hyperlink>
    </w:p>
    <w:p w:rsidR="002C0C94" w:rsidRDefault="00157C8F">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71435307" w:history="1">
        <w:r w:rsidR="002C0C94" w:rsidRPr="00651AFE">
          <w:rPr>
            <w:rStyle w:val="Hyperlink"/>
            <w:noProof/>
          </w:rPr>
          <w:t>2.2.1.3.</w:t>
        </w:r>
        <w:r w:rsidR="002C0C94">
          <w:rPr>
            <w:rFonts w:asciiTheme="minorHAnsi" w:eastAsiaTheme="minorEastAsia" w:hAnsiTheme="minorHAnsi" w:cstheme="minorBidi"/>
            <w:noProof/>
            <w:sz w:val="22"/>
            <w:szCs w:val="22"/>
            <w:lang w:eastAsia="es-GT"/>
          </w:rPr>
          <w:tab/>
        </w:r>
        <w:r w:rsidR="002C0C94" w:rsidRPr="00651AFE">
          <w:rPr>
            <w:rStyle w:val="Hyperlink"/>
            <w:noProof/>
          </w:rPr>
          <w:t>NLTK</w:t>
        </w:r>
        <w:r w:rsidR="002C0C94">
          <w:rPr>
            <w:noProof/>
            <w:webHidden/>
          </w:rPr>
          <w:tab/>
        </w:r>
        <w:r>
          <w:rPr>
            <w:noProof/>
            <w:webHidden/>
          </w:rPr>
          <w:fldChar w:fldCharType="begin"/>
        </w:r>
        <w:r w:rsidR="002C0C94">
          <w:rPr>
            <w:noProof/>
            <w:webHidden/>
          </w:rPr>
          <w:instrText xml:space="preserve"> PAGEREF _Toc171435307 \h </w:instrText>
        </w:r>
        <w:r>
          <w:rPr>
            <w:noProof/>
            <w:webHidden/>
          </w:rPr>
        </w:r>
        <w:r>
          <w:rPr>
            <w:noProof/>
            <w:webHidden/>
          </w:rPr>
          <w:fldChar w:fldCharType="separate"/>
        </w:r>
        <w:r w:rsidR="002C0C94">
          <w:rPr>
            <w:noProof/>
            <w:webHidden/>
          </w:rPr>
          <w:t>31</w:t>
        </w:r>
        <w:r>
          <w:rPr>
            <w:noProof/>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308" w:history="1">
        <w:r w:rsidR="002C0C94" w:rsidRPr="00651AFE">
          <w:rPr>
            <w:rStyle w:val="Hyperlink"/>
          </w:rPr>
          <w:t>2.2.2.</w:t>
        </w:r>
        <w:r w:rsidR="002C0C94">
          <w:rPr>
            <w:rFonts w:asciiTheme="minorHAnsi" w:eastAsiaTheme="minorEastAsia" w:hAnsiTheme="minorHAnsi" w:cstheme="minorBidi"/>
            <w:sz w:val="22"/>
            <w:szCs w:val="22"/>
            <w:lang w:eastAsia="es-GT"/>
          </w:rPr>
          <w:tab/>
        </w:r>
        <w:r w:rsidR="002C0C94" w:rsidRPr="00651AFE">
          <w:rPr>
            <w:rStyle w:val="Hyperlink"/>
          </w:rPr>
          <w:t>NodeJS</w:t>
        </w:r>
        <w:r w:rsidR="002C0C94">
          <w:rPr>
            <w:webHidden/>
          </w:rPr>
          <w:tab/>
        </w:r>
        <w:r>
          <w:rPr>
            <w:webHidden/>
          </w:rPr>
          <w:fldChar w:fldCharType="begin"/>
        </w:r>
        <w:r w:rsidR="002C0C94">
          <w:rPr>
            <w:webHidden/>
          </w:rPr>
          <w:instrText xml:space="preserve"> PAGEREF _Toc171435308 \h </w:instrText>
        </w:r>
        <w:r>
          <w:rPr>
            <w:webHidden/>
          </w:rPr>
        </w:r>
        <w:r>
          <w:rPr>
            <w:webHidden/>
          </w:rPr>
          <w:fldChar w:fldCharType="separate"/>
        </w:r>
        <w:r w:rsidR="002C0C94">
          <w:rPr>
            <w:webHidden/>
          </w:rPr>
          <w:t>32</w:t>
        </w:r>
        <w:r>
          <w:rPr>
            <w:webHidden/>
          </w:rPr>
          <w:fldChar w:fldCharType="end"/>
        </w:r>
      </w:hyperlink>
    </w:p>
    <w:p w:rsidR="002C0C94" w:rsidRDefault="00157C8F">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71435309" w:history="1">
        <w:r w:rsidR="002C0C94" w:rsidRPr="00651AFE">
          <w:rPr>
            <w:rStyle w:val="Hyperlink"/>
            <w:noProof/>
          </w:rPr>
          <w:t>2.2.2.1.</w:t>
        </w:r>
        <w:r w:rsidR="002C0C94">
          <w:rPr>
            <w:rFonts w:asciiTheme="minorHAnsi" w:eastAsiaTheme="minorEastAsia" w:hAnsiTheme="minorHAnsi" w:cstheme="minorBidi"/>
            <w:noProof/>
            <w:sz w:val="22"/>
            <w:szCs w:val="22"/>
            <w:lang w:eastAsia="es-GT"/>
          </w:rPr>
          <w:tab/>
        </w:r>
        <w:r w:rsidR="002C0C94" w:rsidRPr="00651AFE">
          <w:rPr>
            <w:rStyle w:val="Hyperlink"/>
            <w:noProof/>
          </w:rPr>
          <w:t>BrainJS</w:t>
        </w:r>
        <w:r w:rsidR="002C0C94">
          <w:rPr>
            <w:noProof/>
            <w:webHidden/>
          </w:rPr>
          <w:tab/>
        </w:r>
        <w:r>
          <w:rPr>
            <w:noProof/>
            <w:webHidden/>
          </w:rPr>
          <w:fldChar w:fldCharType="begin"/>
        </w:r>
        <w:r w:rsidR="002C0C94">
          <w:rPr>
            <w:noProof/>
            <w:webHidden/>
          </w:rPr>
          <w:instrText xml:space="preserve"> PAGEREF _Toc171435309 \h </w:instrText>
        </w:r>
        <w:r>
          <w:rPr>
            <w:noProof/>
            <w:webHidden/>
          </w:rPr>
        </w:r>
        <w:r>
          <w:rPr>
            <w:noProof/>
            <w:webHidden/>
          </w:rPr>
          <w:fldChar w:fldCharType="separate"/>
        </w:r>
        <w:r w:rsidR="002C0C94">
          <w:rPr>
            <w:noProof/>
            <w:webHidden/>
          </w:rPr>
          <w:t>32</w:t>
        </w:r>
        <w:r>
          <w:rPr>
            <w:noProof/>
            <w:webHidden/>
          </w:rPr>
          <w:fldChar w:fldCharType="end"/>
        </w:r>
      </w:hyperlink>
    </w:p>
    <w:p w:rsidR="002C0C94" w:rsidRDefault="00157C8F">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71435310" w:history="1">
        <w:r w:rsidR="002C0C94" w:rsidRPr="00651AFE">
          <w:rPr>
            <w:rStyle w:val="Hyperlink"/>
            <w:noProof/>
          </w:rPr>
          <w:t>2.2.2.2.</w:t>
        </w:r>
        <w:r w:rsidR="002C0C94">
          <w:rPr>
            <w:rFonts w:asciiTheme="minorHAnsi" w:eastAsiaTheme="minorEastAsia" w:hAnsiTheme="minorHAnsi" w:cstheme="minorBidi"/>
            <w:noProof/>
            <w:sz w:val="22"/>
            <w:szCs w:val="22"/>
            <w:lang w:eastAsia="es-GT"/>
          </w:rPr>
          <w:tab/>
        </w:r>
        <w:r w:rsidR="002C0C94" w:rsidRPr="00651AFE">
          <w:rPr>
            <w:rStyle w:val="Hyperlink"/>
            <w:noProof/>
          </w:rPr>
          <w:t>Node-RED</w:t>
        </w:r>
        <w:r w:rsidR="002C0C94">
          <w:rPr>
            <w:noProof/>
            <w:webHidden/>
          </w:rPr>
          <w:tab/>
        </w:r>
        <w:r>
          <w:rPr>
            <w:noProof/>
            <w:webHidden/>
          </w:rPr>
          <w:fldChar w:fldCharType="begin"/>
        </w:r>
        <w:r w:rsidR="002C0C94">
          <w:rPr>
            <w:noProof/>
            <w:webHidden/>
          </w:rPr>
          <w:instrText xml:space="preserve"> PAGEREF _Toc171435310 \h </w:instrText>
        </w:r>
        <w:r>
          <w:rPr>
            <w:noProof/>
            <w:webHidden/>
          </w:rPr>
        </w:r>
        <w:r>
          <w:rPr>
            <w:noProof/>
            <w:webHidden/>
          </w:rPr>
          <w:fldChar w:fldCharType="separate"/>
        </w:r>
        <w:r w:rsidR="002C0C94">
          <w:rPr>
            <w:noProof/>
            <w:webHidden/>
          </w:rPr>
          <w:t>32</w:t>
        </w:r>
        <w:r>
          <w:rPr>
            <w:noProof/>
            <w:webHidden/>
          </w:rPr>
          <w:fldChar w:fldCharType="end"/>
        </w:r>
      </w:hyperlink>
    </w:p>
    <w:p w:rsidR="002C0C94" w:rsidRDefault="00157C8F">
      <w:pPr>
        <w:pStyle w:val="TOC1"/>
        <w:rPr>
          <w:rFonts w:asciiTheme="minorHAnsi" w:hAnsiTheme="minorHAnsi"/>
          <w:caps w:val="0"/>
          <w:sz w:val="22"/>
        </w:rPr>
      </w:pPr>
      <w:hyperlink w:anchor="_Toc171435311" w:history="1">
        <w:r w:rsidR="002C0C94" w:rsidRPr="00651AFE">
          <w:rPr>
            <w:rStyle w:val="Hyperlink"/>
          </w:rPr>
          <w:t>3.</w:t>
        </w:r>
        <w:r w:rsidR="002C0C94">
          <w:rPr>
            <w:rFonts w:asciiTheme="minorHAnsi" w:hAnsiTheme="minorHAnsi"/>
            <w:caps w:val="0"/>
            <w:sz w:val="22"/>
          </w:rPr>
          <w:tab/>
        </w:r>
        <w:r w:rsidR="002C0C94" w:rsidRPr="00651AFE">
          <w:rPr>
            <w:rStyle w:val="Hyperlink"/>
          </w:rPr>
          <w:t>rADIOGRAFIA</w:t>
        </w:r>
        <w:r w:rsidR="002C0C94">
          <w:rPr>
            <w:webHidden/>
          </w:rPr>
          <w:tab/>
        </w:r>
        <w:r>
          <w:rPr>
            <w:webHidden/>
          </w:rPr>
          <w:fldChar w:fldCharType="begin"/>
        </w:r>
        <w:r w:rsidR="002C0C94">
          <w:rPr>
            <w:webHidden/>
          </w:rPr>
          <w:instrText xml:space="preserve"> PAGEREF _Toc171435311 \h </w:instrText>
        </w:r>
        <w:r>
          <w:rPr>
            <w:webHidden/>
          </w:rPr>
        </w:r>
        <w:r>
          <w:rPr>
            <w:webHidden/>
          </w:rPr>
          <w:fldChar w:fldCharType="separate"/>
        </w:r>
        <w:r w:rsidR="002C0C94">
          <w:rPr>
            <w:webHidden/>
          </w:rPr>
          <w:t>32</w:t>
        </w:r>
        <w:r>
          <w:rPr>
            <w:webHidden/>
          </w:rPr>
          <w:fldChar w:fldCharType="end"/>
        </w:r>
      </w:hyperlink>
    </w:p>
    <w:p w:rsidR="002C0C94" w:rsidRDefault="00157C8F">
      <w:pPr>
        <w:pStyle w:val="TOC2"/>
        <w:rPr>
          <w:rFonts w:asciiTheme="minorHAnsi" w:eastAsiaTheme="minorEastAsia" w:hAnsiTheme="minorHAnsi" w:cstheme="minorBidi"/>
          <w:bCs w:val="0"/>
          <w:sz w:val="22"/>
          <w:szCs w:val="22"/>
          <w:lang w:eastAsia="es-GT"/>
        </w:rPr>
      </w:pPr>
      <w:hyperlink w:anchor="_Toc171435312" w:history="1">
        <w:r w:rsidR="002C0C94" w:rsidRPr="00651AFE">
          <w:rPr>
            <w:rStyle w:val="Hyperlink"/>
          </w:rPr>
          <w:t>3.1.</w:t>
        </w:r>
        <w:r w:rsidR="002C0C94">
          <w:rPr>
            <w:rFonts w:asciiTheme="minorHAnsi" w:eastAsiaTheme="minorEastAsia" w:hAnsiTheme="minorHAnsi" w:cstheme="minorBidi"/>
            <w:bCs w:val="0"/>
            <w:sz w:val="22"/>
            <w:szCs w:val="22"/>
            <w:lang w:eastAsia="es-GT"/>
          </w:rPr>
          <w:tab/>
        </w:r>
        <w:r w:rsidR="002C0C94" w:rsidRPr="00651AFE">
          <w:rPr>
            <w:rStyle w:val="Hyperlink"/>
          </w:rPr>
          <w:t>Historia</w:t>
        </w:r>
        <w:r w:rsidR="002C0C94">
          <w:rPr>
            <w:webHidden/>
          </w:rPr>
          <w:tab/>
        </w:r>
        <w:r>
          <w:rPr>
            <w:webHidden/>
          </w:rPr>
          <w:fldChar w:fldCharType="begin"/>
        </w:r>
        <w:r w:rsidR="002C0C94">
          <w:rPr>
            <w:webHidden/>
          </w:rPr>
          <w:instrText xml:space="preserve"> PAGEREF _Toc171435312 \h </w:instrText>
        </w:r>
        <w:r>
          <w:rPr>
            <w:webHidden/>
          </w:rPr>
        </w:r>
        <w:r>
          <w:rPr>
            <w:webHidden/>
          </w:rPr>
          <w:fldChar w:fldCharType="separate"/>
        </w:r>
        <w:r w:rsidR="002C0C94">
          <w:rPr>
            <w:webHidden/>
          </w:rPr>
          <w:t>33</w:t>
        </w:r>
        <w:r>
          <w:rPr>
            <w:webHidden/>
          </w:rPr>
          <w:fldChar w:fldCharType="end"/>
        </w:r>
      </w:hyperlink>
    </w:p>
    <w:p w:rsidR="002C0C94" w:rsidRDefault="00157C8F">
      <w:pPr>
        <w:pStyle w:val="TOC2"/>
        <w:rPr>
          <w:rFonts w:asciiTheme="minorHAnsi" w:eastAsiaTheme="minorEastAsia" w:hAnsiTheme="minorHAnsi" w:cstheme="minorBidi"/>
          <w:bCs w:val="0"/>
          <w:sz w:val="22"/>
          <w:szCs w:val="22"/>
          <w:lang w:eastAsia="es-GT"/>
        </w:rPr>
      </w:pPr>
      <w:hyperlink w:anchor="_Toc171435313" w:history="1">
        <w:r w:rsidR="002C0C94" w:rsidRPr="00651AFE">
          <w:rPr>
            <w:rStyle w:val="Hyperlink"/>
          </w:rPr>
          <w:t>3.2.</w:t>
        </w:r>
        <w:r w:rsidR="002C0C94">
          <w:rPr>
            <w:rFonts w:asciiTheme="minorHAnsi" w:eastAsiaTheme="minorEastAsia" w:hAnsiTheme="minorHAnsi" w:cstheme="minorBidi"/>
            <w:bCs w:val="0"/>
            <w:sz w:val="22"/>
            <w:szCs w:val="22"/>
            <w:lang w:eastAsia="es-GT"/>
          </w:rPr>
          <w:tab/>
        </w:r>
        <w:r w:rsidR="002C0C94" w:rsidRPr="00651AFE">
          <w:rPr>
            <w:rStyle w:val="Hyperlink"/>
          </w:rPr>
          <w:t>La primera radiografía</w:t>
        </w:r>
        <w:r w:rsidR="002C0C94">
          <w:rPr>
            <w:webHidden/>
          </w:rPr>
          <w:tab/>
        </w:r>
        <w:r>
          <w:rPr>
            <w:webHidden/>
          </w:rPr>
          <w:fldChar w:fldCharType="begin"/>
        </w:r>
        <w:r w:rsidR="002C0C94">
          <w:rPr>
            <w:webHidden/>
          </w:rPr>
          <w:instrText xml:space="preserve"> PAGEREF _Toc171435313 \h </w:instrText>
        </w:r>
        <w:r>
          <w:rPr>
            <w:webHidden/>
          </w:rPr>
        </w:r>
        <w:r>
          <w:rPr>
            <w:webHidden/>
          </w:rPr>
          <w:fldChar w:fldCharType="separate"/>
        </w:r>
        <w:r w:rsidR="002C0C94">
          <w:rPr>
            <w:webHidden/>
          </w:rPr>
          <w:t>33</w:t>
        </w:r>
        <w:r>
          <w:rPr>
            <w:webHidden/>
          </w:rPr>
          <w:fldChar w:fldCharType="end"/>
        </w:r>
      </w:hyperlink>
    </w:p>
    <w:p w:rsidR="002C0C94" w:rsidRDefault="00157C8F">
      <w:pPr>
        <w:pStyle w:val="TOC2"/>
        <w:rPr>
          <w:rFonts w:asciiTheme="minorHAnsi" w:eastAsiaTheme="minorEastAsia" w:hAnsiTheme="minorHAnsi" w:cstheme="minorBidi"/>
          <w:bCs w:val="0"/>
          <w:sz w:val="22"/>
          <w:szCs w:val="22"/>
          <w:lang w:eastAsia="es-GT"/>
        </w:rPr>
      </w:pPr>
      <w:hyperlink w:anchor="_Toc171435314" w:history="1">
        <w:r w:rsidR="002C0C94" w:rsidRPr="00651AFE">
          <w:rPr>
            <w:rStyle w:val="Hyperlink"/>
          </w:rPr>
          <w:t>3.3.</w:t>
        </w:r>
        <w:r w:rsidR="002C0C94">
          <w:rPr>
            <w:rFonts w:asciiTheme="minorHAnsi" w:eastAsiaTheme="minorEastAsia" w:hAnsiTheme="minorHAnsi" w:cstheme="minorBidi"/>
            <w:bCs w:val="0"/>
            <w:sz w:val="22"/>
            <w:szCs w:val="22"/>
            <w:lang w:eastAsia="es-GT"/>
          </w:rPr>
          <w:tab/>
        </w:r>
        <w:r w:rsidR="002C0C94" w:rsidRPr="00651AFE">
          <w:rPr>
            <w:rStyle w:val="Hyperlink"/>
          </w:rPr>
          <w:t>Aplicaciones</w:t>
        </w:r>
        <w:r w:rsidR="002C0C94">
          <w:rPr>
            <w:webHidden/>
          </w:rPr>
          <w:tab/>
        </w:r>
        <w:r>
          <w:rPr>
            <w:webHidden/>
          </w:rPr>
          <w:fldChar w:fldCharType="begin"/>
        </w:r>
        <w:r w:rsidR="002C0C94">
          <w:rPr>
            <w:webHidden/>
          </w:rPr>
          <w:instrText xml:space="preserve"> PAGEREF _Toc171435314 \h </w:instrText>
        </w:r>
        <w:r>
          <w:rPr>
            <w:webHidden/>
          </w:rPr>
        </w:r>
        <w:r>
          <w:rPr>
            <w:webHidden/>
          </w:rPr>
          <w:fldChar w:fldCharType="separate"/>
        </w:r>
        <w:r w:rsidR="002C0C94">
          <w:rPr>
            <w:webHidden/>
          </w:rPr>
          <w:t>34</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315" w:history="1">
        <w:r w:rsidR="002C0C94" w:rsidRPr="00651AFE">
          <w:rPr>
            <w:rStyle w:val="Hyperlink"/>
          </w:rPr>
          <w:t>3.3.1.</w:t>
        </w:r>
        <w:r w:rsidR="002C0C94">
          <w:rPr>
            <w:rFonts w:asciiTheme="minorHAnsi" w:eastAsiaTheme="minorEastAsia" w:hAnsiTheme="minorHAnsi" w:cstheme="minorBidi"/>
            <w:sz w:val="22"/>
            <w:szCs w:val="22"/>
            <w:lang w:eastAsia="es-GT"/>
          </w:rPr>
          <w:tab/>
        </w:r>
        <w:r w:rsidR="002C0C94" w:rsidRPr="00651AFE">
          <w:rPr>
            <w:rStyle w:val="Hyperlink"/>
          </w:rPr>
          <w:t>Diagnósticos médicos</w:t>
        </w:r>
        <w:r w:rsidR="002C0C94">
          <w:rPr>
            <w:webHidden/>
          </w:rPr>
          <w:tab/>
        </w:r>
        <w:r>
          <w:rPr>
            <w:webHidden/>
          </w:rPr>
          <w:fldChar w:fldCharType="begin"/>
        </w:r>
        <w:r w:rsidR="002C0C94">
          <w:rPr>
            <w:webHidden/>
          </w:rPr>
          <w:instrText xml:space="preserve"> PAGEREF _Toc171435315 \h </w:instrText>
        </w:r>
        <w:r>
          <w:rPr>
            <w:webHidden/>
          </w:rPr>
        </w:r>
        <w:r>
          <w:rPr>
            <w:webHidden/>
          </w:rPr>
          <w:fldChar w:fldCharType="separate"/>
        </w:r>
        <w:r w:rsidR="002C0C94">
          <w:rPr>
            <w:webHidden/>
          </w:rPr>
          <w:t>34</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316" w:history="1">
        <w:r w:rsidR="002C0C94" w:rsidRPr="00651AFE">
          <w:rPr>
            <w:rStyle w:val="Hyperlink"/>
          </w:rPr>
          <w:t>3.3.2.</w:t>
        </w:r>
        <w:r w:rsidR="002C0C94">
          <w:rPr>
            <w:rFonts w:asciiTheme="minorHAnsi" w:eastAsiaTheme="minorEastAsia" w:hAnsiTheme="minorHAnsi" w:cstheme="minorBidi"/>
            <w:sz w:val="22"/>
            <w:szCs w:val="22"/>
            <w:lang w:eastAsia="es-GT"/>
          </w:rPr>
          <w:tab/>
        </w:r>
        <w:r w:rsidR="002C0C94" w:rsidRPr="00651AFE">
          <w:rPr>
            <w:rStyle w:val="Hyperlink"/>
          </w:rPr>
          <w:t>Traumatología</w:t>
        </w:r>
        <w:r w:rsidR="002C0C94">
          <w:rPr>
            <w:webHidden/>
          </w:rPr>
          <w:tab/>
        </w:r>
        <w:r>
          <w:rPr>
            <w:webHidden/>
          </w:rPr>
          <w:fldChar w:fldCharType="begin"/>
        </w:r>
        <w:r w:rsidR="002C0C94">
          <w:rPr>
            <w:webHidden/>
          </w:rPr>
          <w:instrText xml:space="preserve"> PAGEREF _Toc171435316 \h </w:instrText>
        </w:r>
        <w:r>
          <w:rPr>
            <w:webHidden/>
          </w:rPr>
        </w:r>
        <w:r>
          <w:rPr>
            <w:webHidden/>
          </w:rPr>
          <w:fldChar w:fldCharType="separate"/>
        </w:r>
        <w:r w:rsidR="002C0C94">
          <w:rPr>
            <w:webHidden/>
          </w:rPr>
          <w:t>34</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317" w:history="1">
        <w:r w:rsidR="002C0C94" w:rsidRPr="00651AFE">
          <w:rPr>
            <w:rStyle w:val="Hyperlink"/>
          </w:rPr>
          <w:t>3.3.3.</w:t>
        </w:r>
        <w:r w:rsidR="002C0C94">
          <w:rPr>
            <w:rFonts w:asciiTheme="minorHAnsi" w:eastAsiaTheme="minorEastAsia" w:hAnsiTheme="minorHAnsi" w:cstheme="minorBidi"/>
            <w:sz w:val="22"/>
            <w:szCs w:val="22"/>
            <w:lang w:eastAsia="es-GT"/>
          </w:rPr>
          <w:tab/>
        </w:r>
        <w:r w:rsidR="002C0C94" w:rsidRPr="00651AFE">
          <w:rPr>
            <w:rStyle w:val="Hyperlink"/>
          </w:rPr>
          <w:t>Odontología</w:t>
        </w:r>
        <w:r w:rsidR="002C0C94">
          <w:rPr>
            <w:webHidden/>
          </w:rPr>
          <w:tab/>
        </w:r>
        <w:r>
          <w:rPr>
            <w:webHidden/>
          </w:rPr>
          <w:fldChar w:fldCharType="begin"/>
        </w:r>
        <w:r w:rsidR="002C0C94">
          <w:rPr>
            <w:webHidden/>
          </w:rPr>
          <w:instrText xml:space="preserve"> PAGEREF _Toc171435317 \h </w:instrText>
        </w:r>
        <w:r>
          <w:rPr>
            <w:webHidden/>
          </w:rPr>
        </w:r>
        <w:r>
          <w:rPr>
            <w:webHidden/>
          </w:rPr>
          <w:fldChar w:fldCharType="separate"/>
        </w:r>
        <w:r w:rsidR="002C0C94">
          <w:rPr>
            <w:webHidden/>
          </w:rPr>
          <w:t>35</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318" w:history="1">
        <w:r w:rsidR="002C0C94" w:rsidRPr="00651AFE">
          <w:rPr>
            <w:rStyle w:val="Hyperlink"/>
          </w:rPr>
          <w:t>3.3.4.</w:t>
        </w:r>
        <w:r w:rsidR="002C0C94">
          <w:rPr>
            <w:rFonts w:asciiTheme="minorHAnsi" w:eastAsiaTheme="minorEastAsia" w:hAnsiTheme="minorHAnsi" w:cstheme="minorBidi"/>
            <w:sz w:val="22"/>
            <w:szCs w:val="22"/>
            <w:lang w:eastAsia="es-GT"/>
          </w:rPr>
          <w:tab/>
        </w:r>
        <w:r w:rsidR="002C0C94" w:rsidRPr="00651AFE">
          <w:rPr>
            <w:rStyle w:val="Hyperlink"/>
          </w:rPr>
          <w:t>Neumología</w:t>
        </w:r>
        <w:r w:rsidR="002C0C94">
          <w:rPr>
            <w:webHidden/>
          </w:rPr>
          <w:tab/>
        </w:r>
        <w:r>
          <w:rPr>
            <w:webHidden/>
          </w:rPr>
          <w:fldChar w:fldCharType="begin"/>
        </w:r>
        <w:r w:rsidR="002C0C94">
          <w:rPr>
            <w:webHidden/>
          </w:rPr>
          <w:instrText xml:space="preserve"> PAGEREF _Toc171435318 \h </w:instrText>
        </w:r>
        <w:r>
          <w:rPr>
            <w:webHidden/>
          </w:rPr>
        </w:r>
        <w:r>
          <w:rPr>
            <w:webHidden/>
          </w:rPr>
          <w:fldChar w:fldCharType="separate"/>
        </w:r>
        <w:r w:rsidR="002C0C94">
          <w:rPr>
            <w:webHidden/>
          </w:rPr>
          <w:t>35</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319" w:history="1">
        <w:r w:rsidR="002C0C94" w:rsidRPr="00651AFE">
          <w:rPr>
            <w:rStyle w:val="Hyperlink"/>
          </w:rPr>
          <w:t>3.3.5.</w:t>
        </w:r>
        <w:r w:rsidR="002C0C94">
          <w:rPr>
            <w:rFonts w:asciiTheme="minorHAnsi" w:eastAsiaTheme="minorEastAsia" w:hAnsiTheme="minorHAnsi" w:cstheme="minorBidi"/>
            <w:sz w:val="22"/>
            <w:szCs w:val="22"/>
            <w:lang w:eastAsia="es-GT"/>
          </w:rPr>
          <w:tab/>
        </w:r>
        <w:r w:rsidR="002C0C94" w:rsidRPr="00651AFE">
          <w:rPr>
            <w:rStyle w:val="Hyperlink"/>
          </w:rPr>
          <w:t>Cardiología</w:t>
        </w:r>
        <w:r w:rsidR="002C0C94">
          <w:rPr>
            <w:webHidden/>
          </w:rPr>
          <w:tab/>
        </w:r>
        <w:r>
          <w:rPr>
            <w:webHidden/>
          </w:rPr>
          <w:fldChar w:fldCharType="begin"/>
        </w:r>
        <w:r w:rsidR="002C0C94">
          <w:rPr>
            <w:webHidden/>
          </w:rPr>
          <w:instrText xml:space="preserve"> PAGEREF _Toc171435319 \h </w:instrText>
        </w:r>
        <w:r>
          <w:rPr>
            <w:webHidden/>
          </w:rPr>
        </w:r>
        <w:r>
          <w:rPr>
            <w:webHidden/>
          </w:rPr>
          <w:fldChar w:fldCharType="separate"/>
        </w:r>
        <w:r w:rsidR="002C0C94">
          <w:rPr>
            <w:webHidden/>
          </w:rPr>
          <w:t>35</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320" w:history="1">
        <w:r w:rsidR="002C0C94" w:rsidRPr="00651AFE">
          <w:rPr>
            <w:rStyle w:val="Hyperlink"/>
          </w:rPr>
          <w:t>3.3.6.</w:t>
        </w:r>
        <w:r w:rsidR="002C0C94">
          <w:rPr>
            <w:rFonts w:asciiTheme="minorHAnsi" w:eastAsiaTheme="minorEastAsia" w:hAnsiTheme="minorHAnsi" w:cstheme="minorBidi"/>
            <w:sz w:val="22"/>
            <w:szCs w:val="22"/>
            <w:lang w:eastAsia="es-GT"/>
          </w:rPr>
          <w:tab/>
        </w:r>
        <w:r w:rsidR="002C0C94" w:rsidRPr="00651AFE">
          <w:rPr>
            <w:rStyle w:val="Hyperlink"/>
          </w:rPr>
          <w:t>Oncología</w:t>
        </w:r>
        <w:r w:rsidR="002C0C94">
          <w:rPr>
            <w:webHidden/>
          </w:rPr>
          <w:tab/>
        </w:r>
        <w:r>
          <w:rPr>
            <w:webHidden/>
          </w:rPr>
          <w:fldChar w:fldCharType="begin"/>
        </w:r>
        <w:r w:rsidR="002C0C94">
          <w:rPr>
            <w:webHidden/>
          </w:rPr>
          <w:instrText xml:space="preserve"> PAGEREF _Toc171435320 \h </w:instrText>
        </w:r>
        <w:r>
          <w:rPr>
            <w:webHidden/>
          </w:rPr>
        </w:r>
        <w:r>
          <w:rPr>
            <w:webHidden/>
          </w:rPr>
          <w:fldChar w:fldCharType="separate"/>
        </w:r>
        <w:r w:rsidR="002C0C94">
          <w:rPr>
            <w:webHidden/>
          </w:rPr>
          <w:t>35</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321" w:history="1">
        <w:r w:rsidR="002C0C94" w:rsidRPr="00651AFE">
          <w:rPr>
            <w:rStyle w:val="Hyperlink"/>
          </w:rPr>
          <w:t>3.3.7.</w:t>
        </w:r>
        <w:r w:rsidR="002C0C94">
          <w:rPr>
            <w:rFonts w:asciiTheme="minorHAnsi" w:eastAsiaTheme="minorEastAsia" w:hAnsiTheme="minorHAnsi" w:cstheme="minorBidi"/>
            <w:sz w:val="22"/>
            <w:szCs w:val="22"/>
            <w:lang w:eastAsia="es-GT"/>
          </w:rPr>
          <w:tab/>
        </w:r>
        <w:r w:rsidR="002C0C94" w:rsidRPr="00651AFE">
          <w:rPr>
            <w:rStyle w:val="Hyperlink"/>
          </w:rPr>
          <w:t>Arqueología</w:t>
        </w:r>
        <w:r w:rsidR="002C0C94">
          <w:rPr>
            <w:webHidden/>
          </w:rPr>
          <w:tab/>
        </w:r>
        <w:r>
          <w:rPr>
            <w:webHidden/>
          </w:rPr>
          <w:fldChar w:fldCharType="begin"/>
        </w:r>
        <w:r w:rsidR="002C0C94">
          <w:rPr>
            <w:webHidden/>
          </w:rPr>
          <w:instrText xml:space="preserve"> PAGEREF _Toc171435321 \h </w:instrText>
        </w:r>
        <w:r>
          <w:rPr>
            <w:webHidden/>
          </w:rPr>
        </w:r>
        <w:r>
          <w:rPr>
            <w:webHidden/>
          </w:rPr>
          <w:fldChar w:fldCharType="separate"/>
        </w:r>
        <w:r w:rsidR="002C0C94">
          <w:rPr>
            <w:webHidden/>
          </w:rPr>
          <w:t>35</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322" w:history="1">
        <w:r w:rsidR="002C0C94" w:rsidRPr="00651AFE">
          <w:rPr>
            <w:rStyle w:val="Hyperlink"/>
          </w:rPr>
          <w:t>3.3.8.</w:t>
        </w:r>
        <w:r w:rsidR="002C0C94">
          <w:rPr>
            <w:rFonts w:asciiTheme="minorHAnsi" w:eastAsiaTheme="minorEastAsia" w:hAnsiTheme="minorHAnsi" w:cstheme="minorBidi"/>
            <w:sz w:val="22"/>
            <w:szCs w:val="22"/>
            <w:lang w:eastAsia="es-GT"/>
          </w:rPr>
          <w:tab/>
        </w:r>
        <w:r w:rsidR="002C0C94" w:rsidRPr="00651AFE">
          <w:rPr>
            <w:rStyle w:val="Hyperlink"/>
          </w:rPr>
          <w:t>Estudio de restos óseos</w:t>
        </w:r>
        <w:r w:rsidR="002C0C94">
          <w:rPr>
            <w:webHidden/>
          </w:rPr>
          <w:tab/>
        </w:r>
        <w:r>
          <w:rPr>
            <w:webHidden/>
          </w:rPr>
          <w:fldChar w:fldCharType="begin"/>
        </w:r>
        <w:r w:rsidR="002C0C94">
          <w:rPr>
            <w:webHidden/>
          </w:rPr>
          <w:instrText xml:space="preserve"> PAGEREF _Toc171435322 \h </w:instrText>
        </w:r>
        <w:r>
          <w:rPr>
            <w:webHidden/>
          </w:rPr>
        </w:r>
        <w:r>
          <w:rPr>
            <w:webHidden/>
          </w:rPr>
          <w:fldChar w:fldCharType="separate"/>
        </w:r>
        <w:r w:rsidR="002C0C94">
          <w:rPr>
            <w:webHidden/>
          </w:rPr>
          <w:t>35</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323" w:history="1">
        <w:r w:rsidR="002C0C94" w:rsidRPr="00651AFE">
          <w:rPr>
            <w:rStyle w:val="Hyperlink"/>
          </w:rPr>
          <w:t>3.3.9.</w:t>
        </w:r>
        <w:r w:rsidR="002C0C94">
          <w:rPr>
            <w:rFonts w:asciiTheme="minorHAnsi" w:eastAsiaTheme="minorEastAsia" w:hAnsiTheme="minorHAnsi" w:cstheme="minorBidi"/>
            <w:sz w:val="22"/>
            <w:szCs w:val="22"/>
            <w:lang w:eastAsia="es-GT"/>
          </w:rPr>
          <w:tab/>
        </w:r>
        <w:r w:rsidR="002C0C94" w:rsidRPr="00651AFE">
          <w:rPr>
            <w:rStyle w:val="Hyperlink"/>
          </w:rPr>
          <w:t>Análisis de artefactos</w:t>
        </w:r>
        <w:r w:rsidR="002C0C94">
          <w:rPr>
            <w:webHidden/>
          </w:rPr>
          <w:tab/>
        </w:r>
        <w:r>
          <w:rPr>
            <w:webHidden/>
          </w:rPr>
          <w:fldChar w:fldCharType="begin"/>
        </w:r>
        <w:r w:rsidR="002C0C94">
          <w:rPr>
            <w:webHidden/>
          </w:rPr>
          <w:instrText xml:space="preserve"> PAGEREF _Toc171435323 \h </w:instrText>
        </w:r>
        <w:r>
          <w:rPr>
            <w:webHidden/>
          </w:rPr>
        </w:r>
        <w:r>
          <w:rPr>
            <w:webHidden/>
          </w:rPr>
          <w:fldChar w:fldCharType="separate"/>
        </w:r>
        <w:r w:rsidR="002C0C94">
          <w:rPr>
            <w:webHidden/>
          </w:rPr>
          <w:t>36</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324" w:history="1">
        <w:r w:rsidR="002C0C94" w:rsidRPr="00651AFE">
          <w:rPr>
            <w:rStyle w:val="Hyperlink"/>
          </w:rPr>
          <w:t>3.3.10.</w:t>
        </w:r>
        <w:r w:rsidR="002C0C94">
          <w:rPr>
            <w:rFonts w:asciiTheme="minorHAnsi" w:eastAsiaTheme="minorEastAsia" w:hAnsiTheme="minorHAnsi" w:cstheme="minorBidi"/>
            <w:sz w:val="22"/>
            <w:szCs w:val="22"/>
            <w:lang w:eastAsia="es-GT"/>
          </w:rPr>
          <w:tab/>
        </w:r>
        <w:r w:rsidR="002C0C94" w:rsidRPr="00651AFE">
          <w:rPr>
            <w:rStyle w:val="Hyperlink"/>
          </w:rPr>
          <w:t>Investigación de momias</w:t>
        </w:r>
        <w:r w:rsidR="002C0C94">
          <w:rPr>
            <w:webHidden/>
          </w:rPr>
          <w:tab/>
        </w:r>
        <w:r>
          <w:rPr>
            <w:webHidden/>
          </w:rPr>
          <w:fldChar w:fldCharType="begin"/>
        </w:r>
        <w:r w:rsidR="002C0C94">
          <w:rPr>
            <w:webHidden/>
          </w:rPr>
          <w:instrText xml:space="preserve"> PAGEREF _Toc171435324 \h </w:instrText>
        </w:r>
        <w:r>
          <w:rPr>
            <w:webHidden/>
          </w:rPr>
        </w:r>
        <w:r>
          <w:rPr>
            <w:webHidden/>
          </w:rPr>
          <w:fldChar w:fldCharType="separate"/>
        </w:r>
        <w:r w:rsidR="002C0C94">
          <w:rPr>
            <w:webHidden/>
          </w:rPr>
          <w:t>36</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325" w:history="1">
        <w:r w:rsidR="002C0C94" w:rsidRPr="00651AFE">
          <w:rPr>
            <w:rStyle w:val="Hyperlink"/>
          </w:rPr>
          <w:t>3.3.11.</w:t>
        </w:r>
        <w:r w:rsidR="002C0C94">
          <w:rPr>
            <w:rFonts w:asciiTheme="minorHAnsi" w:eastAsiaTheme="minorEastAsia" w:hAnsiTheme="minorHAnsi" w:cstheme="minorBidi"/>
            <w:sz w:val="22"/>
            <w:szCs w:val="22"/>
            <w:lang w:eastAsia="es-GT"/>
          </w:rPr>
          <w:tab/>
        </w:r>
        <w:r w:rsidR="002C0C94" w:rsidRPr="00651AFE">
          <w:rPr>
            <w:rStyle w:val="Hyperlink"/>
          </w:rPr>
          <w:t>Seguridad</w:t>
        </w:r>
        <w:r w:rsidR="002C0C94">
          <w:rPr>
            <w:webHidden/>
          </w:rPr>
          <w:tab/>
        </w:r>
        <w:r>
          <w:rPr>
            <w:webHidden/>
          </w:rPr>
          <w:fldChar w:fldCharType="begin"/>
        </w:r>
        <w:r w:rsidR="002C0C94">
          <w:rPr>
            <w:webHidden/>
          </w:rPr>
          <w:instrText xml:space="preserve"> PAGEREF _Toc171435325 \h </w:instrText>
        </w:r>
        <w:r>
          <w:rPr>
            <w:webHidden/>
          </w:rPr>
        </w:r>
        <w:r>
          <w:rPr>
            <w:webHidden/>
          </w:rPr>
          <w:fldChar w:fldCharType="separate"/>
        </w:r>
        <w:r w:rsidR="002C0C94">
          <w:rPr>
            <w:webHidden/>
          </w:rPr>
          <w:t>36</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326" w:history="1">
        <w:r w:rsidR="002C0C94" w:rsidRPr="00651AFE">
          <w:rPr>
            <w:rStyle w:val="Hyperlink"/>
          </w:rPr>
          <w:t>3.3.12.</w:t>
        </w:r>
        <w:r w:rsidR="002C0C94">
          <w:rPr>
            <w:rFonts w:asciiTheme="minorHAnsi" w:eastAsiaTheme="minorEastAsia" w:hAnsiTheme="minorHAnsi" w:cstheme="minorBidi"/>
            <w:sz w:val="22"/>
            <w:szCs w:val="22"/>
            <w:lang w:eastAsia="es-GT"/>
          </w:rPr>
          <w:tab/>
        </w:r>
        <w:r w:rsidR="002C0C94" w:rsidRPr="00651AFE">
          <w:rPr>
            <w:rStyle w:val="Hyperlink"/>
          </w:rPr>
          <w:t>Detección de objetos ocultos</w:t>
        </w:r>
        <w:r w:rsidR="002C0C94">
          <w:rPr>
            <w:webHidden/>
          </w:rPr>
          <w:tab/>
        </w:r>
        <w:r>
          <w:rPr>
            <w:webHidden/>
          </w:rPr>
          <w:fldChar w:fldCharType="begin"/>
        </w:r>
        <w:r w:rsidR="002C0C94">
          <w:rPr>
            <w:webHidden/>
          </w:rPr>
          <w:instrText xml:space="preserve"> PAGEREF _Toc171435326 \h </w:instrText>
        </w:r>
        <w:r>
          <w:rPr>
            <w:webHidden/>
          </w:rPr>
        </w:r>
        <w:r>
          <w:rPr>
            <w:webHidden/>
          </w:rPr>
          <w:fldChar w:fldCharType="separate"/>
        </w:r>
        <w:r w:rsidR="002C0C94">
          <w:rPr>
            <w:webHidden/>
          </w:rPr>
          <w:t>37</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327" w:history="1">
        <w:r w:rsidR="002C0C94" w:rsidRPr="00651AFE">
          <w:rPr>
            <w:rStyle w:val="Hyperlink"/>
          </w:rPr>
          <w:t>3.3.13.</w:t>
        </w:r>
        <w:r w:rsidR="002C0C94">
          <w:rPr>
            <w:rFonts w:asciiTheme="minorHAnsi" w:eastAsiaTheme="minorEastAsia" w:hAnsiTheme="minorHAnsi" w:cstheme="minorBidi"/>
            <w:sz w:val="22"/>
            <w:szCs w:val="22"/>
            <w:lang w:eastAsia="es-GT"/>
          </w:rPr>
          <w:tab/>
        </w:r>
        <w:r w:rsidR="002C0C94" w:rsidRPr="00651AFE">
          <w:rPr>
            <w:rStyle w:val="Hyperlink"/>
          </w:rPr>
          <w:t>Control de acceso</w:t>
        </w:r>
        <w:r w:rsidR="002C0C94">
          <w:rPr>
            <w:webHidden/>
          </w:rPr>
          <w:tab/>
        </w:r>
        <w:r>
          <w:rPr>
            <w:webHidden/>
          </w:rPr>
          <w:fldChar w:fldCharType="begin"/>
        </w:r>
        <w:r w:rsidR="002C0C94">
          <w:rPr>
            <w:webHidden/>
          </w:rPr>
          <w:instrText xml:space="preserve"> PAGEREF _Toc171435327 \h </w:instrText>
        </w:r>
        <w:r>
          <w:rPr>
            <w:webHidden/>
          </w:rPr>
        </w:r>
        <w:r>
          <w:rPr>
            <w:webHidden/>
          </w:rPr>
          <w:fldChar w:fldCharType="separate"/>
        </w:r>
        <w:r w:rsidR="002C0C94">
          <w:rPr>
            <w:webHidden/>
          </w:rPr>
          <w:t>37</w:t>
        </w:r>
        <w:r>
          <w:rPr>
            <w:webHidden/>
          </w:rPr>
          <w:fldChar w:fldCharType="end"/>
        </w:r>
      </w:hyperlink>
    </w:p>
    <w:p w:rsidR="002C0C94" w:rsidRDefault="00157C8F">
      <w:pPr>
        <w:pStyle w:val="TOC1"/>
        <w:rPr>
          <w:rFonts w:asciiTheme="minorHAnsi" w:hAnsiTheme="minorHAnsi"/>
          <w:caps w:val="0"/>
          <w:sz w:val="22"/>
        </w:rPr>
      </w:pPr>
      <w:hyperlink w:anchor="_Toc171435328" w:history="1">
        <w:r w:rsidR="002C0C94" w:rsidRPr="00651AFE">
          <w:rPr>
            <w:rStyle w:val="Hyperlink"/>
          </w:rPr>
          <w:t>4.</w:t>
        </w:r>
        <w:r w:rsidR="002C0C94">
          <w:rPr>
            <w:rFonts w:asciiTheme="minorHAnsi" w:hAnsiTheme="minorHAnsi"/>
            <w:caps w:val="0"/>
            <w:sz w:val="22"/>
          </w:rPr>
          <w:tab/>
        </w:r>
        <w:r w:rsidR="002C0C94" w:rsidRPr="00651AFE">
          <w:rPr>
            <w:rStyle w:val="Hyperlink"/>
          </w:rPr>
          <w:t>Implementacion del aplicacion movil</w:t>
        </w:r>
        <w:r w:rsidR="002C0C94">
          <w:rPr>
            <w:webHidden/>
          </w:rPr>
          <w:tab/>
        </w:r>
        <w:r>
          <w:rPr>
            <w:webHidden/>
          </w:rPr>
          <w:fldChar w:fldCharType="begin"/>
        </w:r>
        <w:r w:rsidR="002C0C94">
          <w:rPr>
            <w:webHidden/>
          </w:rPr>
          <w:instrText xml:space="preserve"> PAGEREF _Toc171435328 \h </w:instrText>
        </w:r>
        <w:r>
          <w:rPr>
            <w:webHidden/>
          </w:rPr>
        </w:r>
        <w:r>
          <w:rPr>
            <w:webHidden/>
          </w:rPr>
          <w:fldChar w:fldCharType="separate"/>
        </w:r>
        <w:r w:rsidR="002C0C94">
          <w:rPr>
            <w:webHidden/>
          </w:rPr>
          <w:t>37</w:t>
        </w:r>
        <w:r>
          <w:rPr>
            <w:webHidden/>
          </w:rPr>
          <w:fldChar w:fldCharType="end"/>
        </w:r>
      </w:hyperlink>
    </w:p>
    <w:p w:rsidR="002C0C94" w:rsidRDefault="00157C8F">
      <w:pPr>
        <w:pStyle w:val="TOC2"/>
        <w:rPr>
          <w:rFonts w:asciiTheme="minorHAnsi" w:eastAsiaTheme="minorEastAsia" w:hAnsiTheme="minorHAnsi" w:cstheme="minorBidi"/>
          <w:bCs w:val="0"/>
          <w:sz w:val="22"/>
          <w:szCs w:val="22"/>
          <w:lang w:eastAsia="es-GT"/>
        </w:rPr>
      </w:pPr>
      <w:hyperlink w:anchor="_Toc171435329" w:history="1">
        <w:r w:rsidR="002C0C94" w:rsidRPr="00651AFE">
          <w:rPr>
            <w:rStyle w:val="Hyperlink"/>
          </w:rPr>
          <w:t>4.1.</w:t>
        </w:r>
        <w:r w:rsidR="002C0C94">
          <w:rPr>
            <w:rFonts w:asciiTheme="minorHAnsi" w:eastAsiaTheme="minorEastAsia" w:hAnsiTheme="minorHAnsi" w:cstheme="minorBidi"/>
            <w:bCs w:val="0"/>
            <w:sz w:val="22"/>
            <w:szCs w:val="22"/>
            <w:lang w:eastAsia="es-GT"/>
          </w:rPr>
          <w:tab/>
        </w:r>
        <w:r w:rsidR="002C0C94" w:rsidRPr="00651AFE">
          <w:rPr>
            <w:rStyle w:val="Hyperlink"/>
          </w:rPr>
          <w:t>Diseño del frontend</w:t>
        </w:r>
        <w:r w:rsidR="002C0C94">
          <w:rPr>
            <w:webHidden/>
          </w:rPr>
          <w:tab/>
        </w:r>
        <w:r>
          <w:rPr>
            <w:webHidden/>
          </w:rPr>
          <w:fldChar w:fldCharType="begin"/>
        </w:r>
        <w:r w:rsidR="002C0C94">
          <w:rPr>
            <w:webHidden/>
          </w:rPr>
          <w:instrText xml:space="preserve"> PAGEREF _Toc171435329 \h </w:instrText>
        </w:r>
        <w:r>
          <w:rPr>
            <w:webHidden/>
          </w:rPr>
        </w:r>
        <w:r>
          <w:rPr>
            <w:webHidden/>
          </w:rPr>
          <w:fldChar w:fldCharType="separate"/>
        </w:r>
        <w:r w:rsidR="002C0C94">
          <w:rPr>
            <w:webHidden/>
          </w:rPr>
          <w:t>39</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330" w:history="1">
        <w:r w:rsidR="002C0C94" w:rsidRPr="00651AFE">
          <w:rPr>
            <w:rStyle w:val="Hyperlink"/>
          </w:rPr>
          <w:t>4.1.1.</w:t>
        </w:r>
        <w:r w:rsidR="002C0C94">
          <w:rPr>
            <w:rFonts w:asciiTheme="minorHAnsi" w:eastAsiaTheme="minorEastAsia" w:hAnsiTheme="minorHAnsi" w:cstheme="minorBidi"/>
            <w:sz w:val="22"/>
            <w:szCs w:val="22"/>
            <w:lang w:eastAsia="es-GT"/>
          </w:rPr>
          <w:tab/>
        </w:r>
        <w:r w:rsidR="002C0C94" w:rsidRPr="00651AFE">
          <w:rPr>
            <w:rStyle w:val="Hyperlink"/>
          </w:rPr>
          <w:t>Diseño del identificador único</w:t>
        </w:r>
        <w:r w:rsidR="002C0C94">
          <w:rPr>
            <w:webHidden/>
          </w:rPr>
          <w:tab/>
        </w:r>
        <w:r>
          <w:rPr>
            <w:webHidden/>
          </w:rPr>
          <w:fldChar w:fldCharType="begin"/>
        </w:r>
        <w:r w:rsidR="002C0C94">
          <w:rPr>
            <w:webHidden/>
          </w:rPr>
          <w:instrText xml:space="preserve"> PAGEREF _Toc171435330 \h </w:instrText>
        </w:r>
        <w:r>
          <w:rPr>
            <w:webHidden/>
          </w:rPr>
        </w:r>
        <w:r>
          <w:rPr>
            <w:webHidden/>
          </w:rPr>
          <w:fldChar w:fldCharType="separate"/>
        </w:r>
        <w:r w:rsidR="002C0C94">
          <w:rPr>
            <w:webHidden/>
          </w:rPr>
          <w:t>42</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331" w:history="1">
        <w:r w:rsidR="002C0C94" w:rsidRPr="00651AFE">
          <w:rPr>
            <w:rStyle w:val="Hyperlink"/>
          </w:rPr>
          <w:t>4.1.2.</w:t>
        </w:r>
        <w:r w:rsidR="002C0C94">
          <w:rPr>
            <w:rFonts w:asciiTheme="minorHAnsi" w:eastAsiaTheme="minorEastAsia" w:hAnsiTheme="minorHAnsi" w:cstheme="minorBidi"/>
            <w:sz w:val="22"/>
            <w:szCs w:val="22"/>
            <w:lang w:eastAsia="es-GT"/>
          </w:rPr>
          <w:tab/>
        </w:r>
        <w:r w:rsidR="002C0C94" w:rsidRPr="00651AFE">
          <w:rPr>
            <w:rStyle w:val="Hyperlink"/>
          </w:rPr>
          <w:t>Datos del paciente</w:t>
        </w:r>
        <w:r w:rsidR="002C0C94">
          <w:rPr>
            <w:webHidden/>
          </w:rPr>
          <w:tab/>
        </w:r>
        <w:r>
          <w:rPr>
            <w:webHidden/>
          </w:rPr>
          <w:fldChar w:fldCharType="begin"/>
        </w:r>
        <w:r w:rsidR="002C0C94">
          <w:rPr>
            <w:webHidden/>
          </w:rPr>
          <w:instrText xml:space="preserve"> PAGEREF _Toc171435331 \h </w:instrText>
        </w:r>
        <w:r>
          <w:rPr>
            <w:webHidden/>
          </w:rPr>
        </w:r>
        <w:r>
          <w:rPr>
            <w:webHidden/>
          </w:rPr>
          <w:fldChar w:fldCharType="separate"/>
        </w:r>
        <w:r w:rsidR="002C0C94">
          <w:rPr>
            <w:webHidden/>
          </w:rPr>
          <w:t>43</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332" w:history="1">
        <w:r w:rsidR="002C0C94" w:rsidRPr="00651AFE">
          <w:rPr>
            <w:rStyle w:val="Hyperlink"/>
          </w:rPr>
          <w:t>4.1.3.</w:t>
        </w:r>
        <w:r w:rsidR="002C0C94">
          <w:rPr>
            <w:rFonts w:asciiTheme="minorHAnsi" w:eastAsiaTheme="minorEastAsia" w:hAnsiTheme="minorHAnsi" w:cstheme="minorBidi"/>
            <w:sz w:val="22"/>
            <w:szCs w:val="22"/>
            <w:lang w:eastAsia="es-GT"/>
          </w:rPr>
          <w:tab/>
        </w:r>
        <w:r w:rsidR="002C0C94" w:rsidRPr="00651AFE">
          <w:rPr>
            <w:rStyle w:val="Hyperlink"/>
          </w:rPr>
          <w:t>Consulta</w:t>
        </w:r>
        <w:r w:rsidR="002C0C94">
          <w:rPr>
            <w:webHidden/>
          </w:rPr>
          <w:tab/>
        </w:r>
        <w:r>
          <w:rPr>
            <w:webHidden/>
          </w:rPr>
          <w:fldChar w:fldCharType="begin"/>
        </w:r>
        <w:r w:rsidR="002C0C94">
          <w:rPr>
            <w:webHidden/>
          </w:rPr>
          <w:instrText xml:space="preserve"> PAGEREF _Toc171435332 \h </w:instrText>
        </w:r>
        <w:r>
          <w:rPr>
            <w:webHidden/>
          </w:rPr>
        </w:r>
        <w:r>
          <w:rPr>
            <w:webHidden/>
          </w:rPr>
          <w:fldChar w:fldCharType="separate"/>
        </w:r>
        <w:r w:rsidR="002C0C94">
          <w:rPr>
            <w:webHidden/>
          </w:rPr>
          <w:t>44</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333" w:history="1">
        <w:r w:rsidR="002C0C94" w:rsidRPr="00651AFE">
          <w:rPr>
            <w:rStyle w:val="Hyperlink"/>
          </w:rPr>
          <w:t>4.1.4.</w:t>
        </w:r>
        <w:r w:rsidR="002C0C94">
          <w:rPr>
            <w:rFonts w:asciiTheme="minorHAnsi" w:eastAsiaTheme="minorEastAsia" w:hAnsiTheme="minorHAnsi" w:cstheme="minorBidi"/>
            <w:sz w:val="22"/>
            <w:szCs w:val="22"/>
            <w:lang w:eastAsia="es-GT"/>
          </w:rPr>
          <w:tab/>
        </w:r>
        <w:r w:rsidR="002C0C94" w:rsidRPr="00651AFE">
          <w:rPr>
            <w:rStyle w:val="Hyperlink"/>
          </w:rPr>
          <w:t>Respuesta</w:t>
        </w:r>
        <w:r w:rsidR="002C0C94">
          <w:rPr>
            <w:webHidden/>
          </w:rPr>
          <w:tab/>
        </w:r>
        <w:r>
          <w:rPr>
            <w:webHidden/>
          </w:rPr>
          <w:fldChar w:fldCharType="begin"/>
        </w:r>
        <w:r w:rsidR="002C0C94">
          <w:rPr>
            <w:webHidden/>
          </w:rPr>
          <w:instrText xml:space="preserve"> PAGEREF _Toc171435333 \h </w:instrText>
        </w:r>
        <w:r>
          <w:rPr>
            <w:webHidden/>
          </w:rPr>
        </w:r>
        <w:r>
          <w:rPr>
            <w:webHidden/>
          </w:rPr>
          <w:fldChar w:fldCharType="separate"/>
        </w:r>
        <w:r w:rsidR="002C0C94">
          <w:rPr>
            <w:webHidden/>
          </w:rPr>
          <w:t>46</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334" w:history="1">
        <w:r w:rsidR="002C0C94" w:rsidRPr="00651AFE">
          <w:rPr>
            <w:rStyle w:val="Hyperlink"/>
          </w:rPr>
          <w:t>4.1.5.</w:t>
        </w:r>
        <w:r w:rsidR="002C0C94">
          <w:rPr>
            <w:rFonts w:asciiTheme="minorHAnsi" w:eastAsiaTheme="minorEastAsia" w:hAnsiTheme="minorHAnsi" w:cstheme="minorBidi"/>
            <w:sz w:val="22"/>
            <w:szCs w:val="22"/>
            <w:lang w:eastAsia="es-GT"/>
          </w:rPr>
          <w:tab/>
        </w:r>
        <w:r w:rsidR="002C0C94" w:rsidRPr="00651AFE">
          <w:rPr>
            <w:rStyle w:val="Hyperlink"/>
          </w:rPr>
          <w:t>Lista de pacientes</w:t>
        </w:r>
        <w:r w:rsidR="002C0C94">
          <w:rPr>
            <w:webHidden/>
          </w:rPr>
          <w:tab/>
        </w:r>
        <w:r>
          <w:rPr>
            <w:webHidden/>
          </w:rPr>
          <w:fldChar w:fldCharType="begin"/>
        </w:r>
        <w:r w:rsidR="002C0C94">
          <w:rPr>
            <w:webHidden/>
          </w:rPr>
          <w:instrText xml:space="preserve"> PAGEREF _Toc171435334 \h </w:instrText>
        </w:r>
        <w:r>
          <w:rPr>
            <w:webHidden/>
          </w:rPr>
        </w:r>
        <w:r>
          <w:rPr>
            <w:webHidden/>
          </w:rPr>
          <w:fldChar w:fldCharType="separate"/>
        </w:r>
        <w:r w:rsidR="002C0C94">
          <w:rPr>
            <w:webHidden/>
          </w:rPr>
          <w:t>47</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335" w:history="1">
        <w:r w:rsidR="002C0C94" w:rsidRPr="00651AFE">
          <w:rPr>
            <w:rStyle w:val="Hyperlink"/>
          </w:rPr>
          <w:t>4.1.6.</w:t>
        </w:r>
        <w:r w:rsidR="002C0C94">
          <w:rPr>
            <w:rFonts w:asciiTheme="minorHAnsi" w:eastAsiaTheme="minorEastAsia" w:hAnsiTheme="minorHAnsi" w:cstheme="minorBidi"/>
            <w:sz w:val="22"/>
            <w:szCs w:val="22"/>
            <w:lang w:eastAsia="es-GT"/>
          </w:rPr>
          <w:tab/>
        </w:r>
        <w:r w:rsidR="002C0C94" w:rsidRPr="00651AFE">
          <w:rPr>
            <w:rStyle w:val="Hyperlink"/>
          </w:rPr>
          <w:t>Pantalla de inicio</w:t>
        </w:r>
        <w:r w:rsidR="002C0C94">
          <w:rPr>
            <w:webHidden/>
          </w:rPr>
          <w:tab/>
        </w:r>
        <w:r>
          <w:rPr>
            <w:webHidden/>
          </w:rPr>
          <w:fldChar w:fldCharType="begin"/>
        </w:r>
        <w:r w:rsidR="002C0C94">
          <w:rPr>
            <w:webHidden/>
          </w:rPr>
          <w:instrText xml:space="preserve"> PAGEREF _Toc171435335 \h </w:instrText>
        </w:r>
        <w:r>
          <w:rPr>
            <w:webHidden/>
          </w:rPr>
        </w:r>
        <w:r>
          <w:rPr>
            <w:webHidden/>
          </w:rPr>
          <w:fldChar w:fldCharType="separate"/>
        </w:r>
        <w:r w:rsidR="002C0C94">
          <w:rPr>
            <w:webHidden/>
          </w:rPr>
          <w:t>48</w:t>
        </w:r>
        <w:r>
          <w:rPr>
            <w:webHidden/>
          </w:rPr>
          <w:fldChar w:fldCharType="end"/>
        </w:r>
      </w:hyperlink>
    </w:p>
    <w:p w:rsidR="002C0C94" w:rsidRDefault="00157C8F">
      <w:pPr>
        <w:pStyle w:val="TOC2"/>
        <w:rPr>
          <w:rFonts w:asciiTheme="minorHAnsi" w:eastAsiaTheme="minorEastAsia" w:hAnsiTheme="minorHAnsi" w:cstheme="minorBidi"/>
          <w:bCs w:val="0"/>
          <w:sz w:val="22"/>
          <w:szCs w:val="22"/>
          <w:lang w:eastAsia="es-GT"/>
        </w:rPr>
      </w:pPr>
      <w:hyperlink w:anchor="_Toc171435336" w:history="1">
        <w:r w:rsidR="002C0C94" w:rsidRPr="00651AFE">
          <w:rPr>
            <w:rStyle w:val="Hyperlink"/>
          </w:rPr>
          <w:t>4.2.</w:t>
        </w:r>
        <w:r w:rsidR="002C0C94">
          <w:rPr>
            <w:rFonts w:asciiTheme="minorHAnsi" w:eastAsiaTheme="minorEastAsia" w:hAnsiTheme="minorHAnsi" w:cstheme="minorBidi"/>
            <w:bCs w:val="0"/>
            <w:sz w:val="22"/>
            <w:szCs w:val="22"/>
            <w:lang w:eastAsia="es-GT"/>
          </w:rPr>
          <w:tab/>
        </w:r>
        <w:r w:rsidR="002C0C94" w:rsidRPr="00651AFE">
          <w:rPr>
            <w:rStyle w:val="Hyperlink"/>
          </w:rPr>
          <w:t>Diseño del Backend</w:t>
        </w:r>
        <w:r w:rsidR="002C0C94">
          <w:rPr>
            <w:webHidden/>
          </w:rPr>
          <w:tab/>
        </w:r>
        <w:r>
          <w:rPr>
            <w:webHidden/>
          </w:rPr>
          <w:fldChar w:fldCharType="begin"/>
        </w:r>
        <w:r w:rsidR="002C0C94">
          <w:rPr>
            <w:webHidden/>
          </w:rPr>
          <w:instrText xml:space="preserve"> PAGEREF _Toc171435336 \h </w:instrText>
        </w:r>
        <w:r>
          <w:rPr>
            <w:webHidden/>
          </w:rPr>
        </w:r>
        <w:r>
          <w:rPr>
            <w:webHidden/>
          </w:rPr>
          <w:fldChar w:fldCharType="separate"/>
        </w:r>
        <w:r w:rsidR="002C0C94">
          <w:rPr>
            <w:webHidden/>
          </w:rPr>
          <w:t>49</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337" w:history="1">
        <w:r w:rsidR="002C0C94" w:rsidRPr="00651AFE">
          <w:rPr>
            <w:rStyle w:val="Hyperlink"/>
          </w:rPr>
          <w:t>4.2.1.</w:t>
        </w:r>
        <w:r w:rsidR="002C0C94">
          <w:rPr>
            <w:rFonts w:asciiTheme="minorHAnsi" w:eastAsiaTheme="minorEastAsia" w:hAnsiTheme="minorHAnsi" w:cstheme="minorBidi"/>
            <w:sz w:val="22"/>
            <w:szCs w:val="22"/>
            <w:lang w:eastAsia="es-GT"/>
          </w:rPr>
          <w:tab/>
        </w:r>
        <w:r w:rsidR="002C0C94" w:rsidRPr="00651AFE">
          <w:rPr>
            <w:rStyle w:val="Hyperlink"/>
          </w:rPr>
          <w:t>Rest API de los pacientes</w:t>
        </w:r>
        <w:r w:rsidR="002C0C94">
          <w:rPr>
            <w:webHidden/>
          </w:rPr>
          <w:tab/>
        </w:r>
        <w:r>
          <w:rPr>
            <w:webHidden/>
          </w:rPr>
          <w:fldChar w:fldCharType="begin"/>
        </w:r>
        <w:r w:rsidR="002C0C94">
          <w:rPr>
            <w:webHidden/>
          </w:rPr>
          <w:instrText xml:space="preserve"> PAGEREF _Toc171435337 \h </w:instrText>
        </w:r>
        <w:r>
          <w:rPr>
            <w:webHidden/>
          </w:rPr>
        </w:r>
        <w:r>
          <w:rPr>
            <w:webHidden/>
          </w:rPr>
          <w:fldChar w:fldCharType="separate"/>
        </w:r>
        <w:r w:rsidR="002C0C94">
          <w:rPr>
            <w:webHidden/>
          </w:rPr>
          <w:t>49</w:t>
        </w:r>
        <w:r>
          <w:rPr>
            <w:webHidden/>
          </w:rPr>
          <w:fldChar w:fldCharType="end"/>
        </w:r>
      </w:hyperlink>
    </w:p>
    <w:p w:rsidR="002C0C94" w:rsidRDefault="00157C8F">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71435338" w:history="1">
        <w:r w:rsidR="002C0C94" w:rsidRPr="00651AFE">
          <w:rPr>
            <w:rStyle w:val="Hyperlink"/>
            <w:noProof/>
          </w:rPr>
          <w:t>4.2.1.1.</w:t>
        </w:r>
        <w:r w:rsidR="002C0C94">
          <w:rPr>
            <w:rFonts w:asciiTheme="minorHAnsi" w:eastAsiaTheme="minorEastAsia" w:hAnsiTheme="minorHAnsi" w:cstheme="minorBidi"/>
            <w:noProof/>
            <w:sz w:val="22"/>
            <w:szCs w:val="22"/>
            <w:lang w:eastAsia="es-GT"/>
          </w:rPr>
          <w:tab/>
        </w:r>
        <w:r w:rsidR="002C0C94" w:rsidRPr="00651AFE">
          <w:rPr>
            <w:rStyle w:val="Hyperlink"/>
            <w:noProof/>
          </w:rPr>
          <w:t>Manejo de errores</w:t>
        </w:r>
        <w:r w:rsidR="002C0C94">
          <w:rPr>
            <w:noProof/>
            <w:webHidden/>
          </w:rPr>
          <w:tab/>
        </w:r>
        <w:r>
          <w:rPr>
            <w:noProof/>
            <w:webHidden/>
          </w:rPr>
          <w:fldChar w:fldCharType="begin"/>
        </w:r>
        <w:r w:rsidR="002C0C94">
          <w:rPr>
            <w:noProof/>
            <w:webHidden/>
          </w:rPr>
          <w:instrText xml:space="preserve"> PAGEREF _Toc171435338 \h </w:instrText>
        </w:r>
        <w:r>
          <w:rPr>
            <w:noProof/>
            <w:webHidden/>
          </w:rPr>
        </w:r>
        <w:r>
          <w:rPr>
            <w:noProof/>
            <w:webHidden/>
          </w:rPr>
          <w:fldChar w:fldCharType="separate"/>
        </w:r>
        <w:r w:rsidR="002C0C94">
          <w:rPr>
            <w:noProof/>
            <w:webHidden/>
          </w:rPr>
          <w:t>52</w:t>
        </w:r>
        <w:r>
          <w:rPr>
            <w:noProof/>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339" w:history="1">
        <w:r w:rsidR="002C0C94" w:rsidRPr="00651AFE">
          <w:rPr>
            <w:rStyle w:val="Hyperlink"/>
          </w:rPr>
          <w:t>4.2.2.</w:t>
        </w:r>
        <w:r w:rsidR="002C0C94">
          <w:rPr>
            <w:rFonts w:asciiTheme="minorHAnsi" w:eastAsiaTheme="minorEastAsia" w:hAnsiTheme="minorHAnsi" w:cstheme="minorBidi"/>
            <w:sz w:val="22"/>
            <w:szCs w:val="22"/>
            <w:lang w:eastAsia="es-GT"/>
          </w:rPr>
          <w:tab/>
        </w:r>
        <w:r w:rsidR="002C0C94" w:rsidRPr="00651AFE">
          <w:rPr>
            <w:rStyle w:val="Hyperlink"/>
          </w:rPr>
          <w:t>Rest API para el historial del paciente</w:t>
        </w:r>
        <w:r w:rsidR="002C0C94">
          <w:rPr>
            <w:webHidden/>
          </w:rPr>
          <w:tab/>
        </w:r>
        <w:r>
          <w:rPr>
            <w:webHidden/>
          </w:rPr>
          <w:fldChar w:fldCharType="begin"/>
        </w:r>
        <w:r w:rsidR="002C0C94">
          <w:rPr>
            <w:webHidden/>
          </w:rPr>
          <w:instrText xml:space="preserve"> PAGEREF _Toc171435339 \h </w:instrText>
        </w:r>
        <w:r>
          <w:rPr>
            <w:webHidden/>
          </w:rPr>
        </w:r>
        <w:r>
          <w:rPr>
            <w:webHidden/>
          </w:rPr>
          <w:fldChar w:fldCharType="separate"/>
        </w:r>
        <w:r w:rsidR="002C0C94">
          <w:rPr>
            <w:webHidden/>
          </w:rPr>
          <w:t>53</w:t>
        </w:r>
        <w:r>
          <w:rPr>
            <w:webHidden/>
          </w:rPr>
          <w:fldChar w:fldCharType="end"/>
        </w:r>
      </w:hyperlink>
    </w:p>
    <w:p w:rsidR="002C0C94" w:rsidRDefault="00157C8F">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71435340" w:history="1">
        <w:r w:rsidR="002C0C94" w:rsidRPr="00651AFE">
          <w:rPr>
            <w:rStyle w:val="Hyperlink"/>
            <w:noProof/>
          </w:rPr>
          <w:t>4.2.2.1.</w:t>
        </w:r>
        <w:r w:rsidR="002C0C94">
          <w:rPr>
            <w:rFonts w:asciiTheme="minorHAnsi" w:eastAsiaTheme="minorEastAsia" w:hAnsiTheme="minorHAnsi" w:cstheme="minorBidi"/>
            <w:noProof/>
            <w:sz w:val="22"/>
            <w:szCs w:val="22"/>
            <w:lang w:eastAsia="es-GT"/>
          </w:rPr>
          <w:tab/>
        </w:r>
        <w:r w:rsidR="002C0C94" w:rsidRPr="00651AFE">
          <w:rPr>
            <w:rStyle w:val="Hyperlink"/>
            <w:noProof/>
          </w:rPr>
          <w:t>Manejo de errores</w:t>
        </w:r>
        <w:r w:rsidR="002C0C94">
          <w:rPr>
            <w:noProof/>
            <w:webHidden/>
          </w:rPr>
          <w:tab/>
        </w:r>
        <w:r>
          <w:rPr>
            <w:noProof/>
            <w:webHidden/>
          </w:rPr>
          <w:fldChar w:fldCharType="begin"/>
        </w:r>
        <w:r w:rsidR="002C0C94">
          <w:rPr>
            <w:noProof/>
            <w:webHidden/>
          </w:rPr>
          <w:instrText xml:space="preserve"> PAGEREF _Toc171435340 \h </w:instrText>
        </w:r>
        <w:r>
          <w:rPr>
            <w:noProof/>
            <w:webHidden/>
          </w:rPr>
        </w:r>
        <w:r>
          <w:rPr>
            <w:noProof/>
            <w:webHidden/>
          </w:rPr>
          <w:fldChar w:fldCharType="separate"/>
        </w:r>
        <w:r w:rsidR="002C0C94">
          <w:rPr>
            <w:noProof/>
            <w:webHidden/>
          </w:rPr>
          <w:t>55</w:t>
        </w:r>
        <w:r>
          <w:rPr>
            <w:noProof/>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341" w:history="1">
        <w:r w:rsidR="002C0C94" w:rsidRPr="00651AFE">
          <w:rPr>
            <w:rStyle w:val="Hyperlink"/>
          </w:rPr>
          <w:t>4.2.3.</w:t>
        </w:r>
        <w:r w:rsidR="002C0C94">
          <w:rPr>
            <w:rFonts w:asciiTheme="minorHAnsi" w:eastAsiaTheme="minorEastAsia" w:hAnsiTheme="minorHAnsi" w:cstheme="minorBidi"/>
            <w:sz w:val="22"/>
            <w:szCs w:val="22"/>
            <w:lang w:eastAsia="es-GT"/>
          </w:rPr>
          <w:tab/>
        </w:r>
        <w:r w:rsidR="002C0C94" w:rsidRPr="00651AFE">
          <w:rPr>
            <w:rStyle w:val="Hyperlink"/>
          </w:rPr>
          <w:t>Configuración de Gemini</w:t>
        </w:r>
        <w:r w:rsidR="002C0C94">
          <w:rPr>
            <w:webHidden/>
          </w:rPr>
          <w:tab/>
        </w:r>
        <w:r>
          <w:rPr>
            <w:webHidden/>
          </w:rPr>
          <w:fldChar w:fldCharType="begin"/>
        </w:r>
        <w:r w:rsidR="002C0C94">
          <w:rPr>
            <w:webHidden/>
          </w:rPr>
          <w:instrText xml:space="preserve"> PAGEREF _Toc171435341 \h </w:instrText>
        </w:r>
        <w:r>
          <w:rPr>
            <w:webHidden/>
          </w:rPr>
        </w:r>
        <w:r>
          <w:rPr>
            <w:webHidden/>
          </w:rPr>
          <w:fldChar w:fldCharType="separate"/>
        </w:r>
        <w:r w:rsidR="002C0C94">
          <w:rPr>
            <w:webHidden/>
          </w:rPr>
          <w:t>55</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342" w:history="1">
        <w:r w:rsidR="002C0C94" w:rsidRPr="00651AFE">
          <w:rPr>
            <w:rStyle w:val="Hyperlink"/>
          </w:rPr>
          <w:t>4.2.4.</w:t>
        </w:r>
        <w:r w:rsidR="002C0C94">
          <w:rPr>
            <w:rFonts w:asciiTheme="minorHAnsi" w:eastAsiaTheme="minorEastAsia" w:hAnsiTheme="minorHAnsi" w:cstheme="minorBidi"/>
            <w:sz w:val="22"/>
            <w:szCs w:val="22"/>
            <w:lang w:eastAsia="es-GT"/>
          </w:rPr>
          <w:tab/>
        </w:r>
        <w:r w:rsidR="002C0C94" w:rsidRPr="00651AFE">
          <w:rPr>
            <w:rStyle w:val="Hyperlink"/>
          </w:rPr>
          <w:t>Configuración de CORS</w:t>
        </w:r>
        <w:r w:rsidR="002C0C94">
          <w:rPr>
            <w:webHidden/>
          </w:rPr>
          <w:tab/>
        </w:r>
        <w:r>
          <w:rPr>
            <w:webHidden/>
          </w:rPr>
          <w:fldChar w:fldCharType="begin"/>
        </w:r>
        <w:r w:rsidR="002C0C94">
          <w:rPr>
            <w:webHidden/>
          </w:rPr>
          <w:instrText xml:space="preserve"> PAGEREF _Toc171435342 \h </w:instrText>
        </w:r>
        <w:r>
          <w:rPr>
            <w:webHidden/>
          </w:rPr>
        </w:r>
        <w:r>
          <w:rPr>
            <w:webHidden/>
          </w:rPr>
          <w:fldChar w:fldCharType="separate"/>
        </w:r>
        <w:r w:rsidR="002C0C94">
          <w:rPr>
            <w:webHidden/>
          </w:rPr>
          <w:t>56</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343" w:history="1">
        <w:r w:rsidR="002C0C94" w:rsidRPr="00651AFE">
          <w:rPr>
            <w:rStyle w:val="Hyperlink"/>
          </w:rPr>
          <w:t>4.2.5.</w:t>
        </w:r>
        <w:r w:rsidR="002C0C94">
          <w:rPr>
            <w:rFonts w:asciiTheme="minorHAnsi" w:eastAsiaTheme="minorEastAsia" w:hAnsiTheme="minorHAnsi" w:cstheme="minorBidi"/>
            <w:sz w:val="22"/>
            <w:szCs w:val="22"/>
            <w:lang w:eastAsia="es-GT"/>
          </w:rPr>
          <w:tab/>
        </w:r>
        <w:r w:rsidR="002C0C94" w:rsidRPr="00651AFE">
          <w:rPr>
            <w:rStyle w:val="Hyperlink"/>
          </w:rPr>
          <w:t>Configuración de Mongoose</w:t>
        </w:r>
        <w:r w:rsidR="002C0C94">
          <w:rPr>
            <w:webHidden/>
          </w:rPr>
          <w:tab/>
        </w:r>
        <w:r>
          <w:rPr>
            <w:webHidden/>
          </w:rPr>
          <w:fldChar w:fldCharType="begin"/>
        </w:r>
        <w:r w:rsidR="002C0C94">
          <w:rPr>
            <w:webHidden/>
          </w:rPr>
          <w:instrText xml:space="preserve"> PAGEREF _Toc171435343 \h </w:instrText>
        </w:r>
        <w:r>
          <w:rPr>
            <w:webHidden/>
          </w:rPr>
        </w:r>
        <w:r>
          <w:rPr>
            <w:webHidden/>
          </w:rPr>
          <w:fldChar w:fldCharType="separate"/>
        </w:r>
        <w:r w:rsidR="002C0C94">
          <w:rPr>
            <w:webHidden/>
          </w:rPr>
          <w:t>56</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344" w:history="1">
        <w:r w:rsidR="002C0C94" w:rsidRPr="00651AFE">
          <w:rPr>
            <w:rStyle w:val="Hyperlink"/>
          </w:rPr>
          <w:t>4.2.6.</w:t>
        </w:r>
        <w:r w:rsidR="002C0C94">
          <w:rPr>
            <w:rFonts w:asciiTheme="minorHAnsi" w:eastAsiaTheme="minorEastAsia" w:hAnsiTheme="minorHAnsi" w:cstheme="minorBidi"/>
            <w:sz w:val="22"/>
            <w:szCs w:val="22"/>
            <w:lang w:eastAsia="es-GT"/>
          </w:rPr>
          <w:tab/>
        </w:r>
        <w:r w:rsidR="002C0C94" w:rsidRPr="00651AFE">
          <w:rPr>
            <w:rStyle w:val="Hyperlink"/>
          </w:rPr>
          <w:t>Esquemas y modelos para Mongoose</w:t>
        </w:r>
        <w:r w:rsidR="002C0C94">
          <w:rPr>
            <w:webHidden/>
          </w:rPr>
          <w:tab/>
        </w:r>
        <w:r>
          <w:rPr>
            <w:webHidden/>
          </w:rPr>
          <w:fldChar w:fldCharType="begin"/>
        </w:r>
        <w:r w:rsidR="002C0C94">
          <w:rPr>
            <w:webHidden/>
          </w:rPr>
          <w:instrText xml:space="preserve"> PAGEREF _Toc171435344 \h </w:instrText>
        </w:r>
        <w:r>
          <w:rPr>
            <w:webHidden/>
          </w:rPr>
        </w:r>
        <w:r>
          <w:rPr>
            <w:webHidden/>
          </w:rPr>
          <w:fldChar w:fldCharType="separate"/>
        </w:r>
        <w:r w:rsidR="002C0C94">
          <w:rPr>
            <w:webHidden/>
          </w:rPr>
          <w:t>57</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345" w:history="1">
        <w:r w:rsidR="002C0C94" w:rsidRPr="00651AFE">
          <w:rPr>
            <w:rStyle w:val="Hyperlink"/>
          </w:rPr>
          <w:t>4.2.7.</w:t>
        </w:r>
        <w:r w:rsidR="002C0C94">
          <w:rPr>
            <w:rFonts w:asciiTheme="minorHAnsi" w:eastAsiaTheme="minorEastAsia" w:hAnsiTheme="minorHAnsi" w:cstheme="minorBidi"/>
            <w:sz w:val="22"/>
            <w:szCs w:val="22"/>
            <w:lang w:eastAsia="es-GT"/>
          </w:rPr>
          <w:tab/>
        </w:r>
        <w:r w:rsidR="002C0C94" w:rsidRPr="00651AFE">
          <w:rPr>
            <w:rStyle w:val="Hyperlink"/>
          </w:rPr>
          <w:t>Configuración de base de datos con Mongo</w:t>
        </w:r>
        <w:r w:rsidR="002C0C94">
          <w:rPr>
            <w:webHidden/>
          </w:rPr>
          <w:tab/>
        </w:r>
        <w:r>
          <w:rPr>
            <w:webHidden/>
          </w:rPr>
          <w:fldChar w:fldCharType="begin"/>
        </w:r>
        <w:r w:rsidR="002C0C94">
          <w:rPr>
            <w:webHidden/>
          </w:rPr>
          <w:instrText xml:space="preserve"> PAGEREF _Toc171435345 \h </w:instrText>
        </w:r>
        <w:r>
          <w:rPr>
            <w:webHidden/>
          </w:rPr>
        </w:r>
        <w:r>
          <w:rPr>
            <w:webHidden/>
          </w:rPr>
          <w:fldChar w:fldCharType="separate"/>
        </w:r>
        <w:r w:rsidR="002C0C94">
          <w:rPr>
            <w:webHidden/>
          </w:rPr>
          <w:t>58</w:t>
        </w:r>
        <w:r>
          <w:rPr>
            <w:webHidden/>
          </w:rPr>
          <w:fldChar w:fldCharType="end"/>
        </w:r>
      </w:hyperlink>
    </w:p>
    <w:p w:rsidR="002C0C94" w:rsidRDefault="00157C8F">
      <w:pPr>
        <w:pStyle w:val="TOC2"/>
        <w:rPr>
          <w:rFonts w:asciiTheme="minorHAnsi" w:eastAsiaTheme="minorEastAsia" w:hAnsiTheme="minorHAnsi" w:cstheme="minorBidi"/>
          <w:bCs w:val="0"/>
          <w:sz w:val="22"/>
          <w:szCs w:val="22"/>
          <w:lang w:eastAsia="es-GT"/>
        </w:rPr>
      </w:pPr>
      <w:hyperlink w:anchor="_Toc171435346" w:history="1">
        <w:r w:rsidR="002C0C94" w:rsidRPr="00651AFE">
          <w:rPr>
            <w:rStyle w:val="Hyperlink"/>
          </w:rPr>
          <w:t>4.3.</w:t>
        </w:r>
        <w:r w:rsidR="002C0C94">
          <w:rPr>
            <w:rFonts w:asciiTheme="minorHAnsi" w:eastAsiaTheme="minorEastAsia" w:hAnsiTheme="minorHAnsi" w:cstheme="minorBidi"/>
            <w:bCs w:val="0"/>
            <w:sz w:val="22"/>
            <w:szCs w:val="22"/>
            <w:lang w:eastAsia="es-GT"/>
          </w:rPr>
          <w:tab/>
        </w:r>
        <w:r w:rsidR="002C0C94" w:rsidRPr="00651AFE">
          <w:rPr>
            <w:rStyle w:val="Hyperlink"/>
          </w:rPr>
          <w:t>Despliegue para AWS y Expo</w:t>
        </w:r>
        <w:r w:rsidR="002C0C94">
          <w:rPr>
            <w:webHidden/>
          </w:rPr>
          <w:tab/>
        </w:r>
        <w:r>
          <w:rPr>
            <w:webHidden/>
          </w:rPr>
          <w:fldChar w:fldCharType="begin"/>
        </w:r>
        <w:r w:rsidR="002C0C94">
          <w:rPr>
            <w:webHidden/>
          </w:rPr>
          <w:instrText xml:space="preserve"> PAGEREF _Toc171435346 \h </w:instrText>
        </w:r>
        <w:r>
          <w:rPr>
            <w:webHidden/>
          </w:rPr>
        </w:r>
        <w:r>
          <w:rPr>
            <w:webHidden/>
          </w:rPr>
          <w:fldChar w:fldCharType="separate"/>
        </w:r>
        <w:r w:rsidR="002C0C94">
          <w:rPr>
            <w:webHidden/>
          </w:rPr>
          <w:t>58</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347" w:history="1">
        <w:r w:rsidR="002C0C94" w:rsidRPr="00651AFE">
          <w:rPr>
            <w:rStyle w:val="Hyperlink"/>
          </w:rPr>
          <w:t>4.3.1.</w:t>
        </w:r>
        <w:r w:rsidR="002C0C94">
          <w:rPr>
            <w:rFonts w:asciiTheme="minorHAnsi" w:eastAsiaTheme="minorEastAsia" w:hAnsiTheme="minorHAnsi" w:cstheme="minorBidi"/>
            <w:sz w:val="22"/>
            <w:szCs w:val="22"/>
            <w:lang w:eastAsia="es-GT"/>
          </w:rPr>
          <w:tab/>
        </w:r>
        <w:r w:rsidR="002C0C94" w:rsidRPr="00651AFE">
          <w:rPr>
            <w:rStyle w:val="Hyperlink"/>
          </w:rPr>
          <w:t>Configuración para Expo</w:t>
        </w:r>
        <w:r w:rsidR="002C0C94">
          <w:rPr>
            <w:webHidden/>
          </w:rPr>
          <w:tab/>
        </w:r>
        <w:r>
          <w:rPr>
            <w:webHidden/>
          </w:rPr>
          <w:fldChar w:fldCharType="begin"/>
        </w:r>
        <w:r w:rsidR="002C0C94">
          <w:rPr>
            <w:webHidden/>
          </w:rPr>
          <w:instrText xml:space="preserve"> PAGEREF _Toc171435347 \h </w:instrText>
        </w:r>
        <w:r>
          <w:rPr>
            <w:webHidden/>
          </w:rPr>
        </w:r>
        <w:r>
          <w:rPr>
            <w:webHidden/>
          </w:rPr>
          <w:fldChar w:fldCharType="separate"/>
        </w:r>
        <w:r w:rsidR="002C0C94">
          <w:rPr>
            <w:webHidden/>
          </w:rPr>
          <w:t>59</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348" w:history="1">
        <w:r w:rsidR="002C0C94" w:rsidRPr="00651AFE">
          <w:rPr>
            <w:rStyle w:val="Hyperlink"/>
          </w:rPr>
          <w:t>4.3.2.</w:t>
        </w:r>
        <w:r w:rsidR="002C0C94">
          <w:rPr>
            <w:rFonts w:asciiTheme="minorHAnsi" w:eastAsiaTheme="minorEastAsia" w:hAnsiTheme="minorHAnsi" w:cstheme="minorBidi"/>
            <w:sz w:val="22"/>
            <w:szCs w:val="22"/>
            <w:lang w:eastAsia="es-GT"/>
          </w:rPr>
          <w:tab/>
        </w:r>
        <w:r w:rsidR="002C0C94" w:rsidRPr="00651AFE">
          <w:rPr>
            <w:rStyle w:val="Hyperlink"/>
          </w:rPr>
          <w:t>Configuración para AWS</w:t>
        </w:r>
        <w:r w:rsidR="002C0C94">
          <w:rPr>
            <w:webHidden/>
          </w:rPr>
          <w:tab/>
        </w:r>
        <w:r>
          <w:rPr>
            <w:webHidden/>
          </w:rPr>
          <w:fldChar w:fldCharType="begin"/>
        </w:r>
        <w:r w:rsidR="002C0C94">
          <w:rPr>
            <w:webHidden/>
          </w:rPr>
          <w:instrText xml:space="preserve"> PAGEREF _Toc171435348 \h </w:instrText>
        </w:r>
        <w:r>
          <w:rPr>
            <w:webHidden/>
          </w:rPr>
        </w:r>
        <w:r>
          <w:rPr>
            <w:webHidden/>
          </w:rPr>
          <w:fldChar w:fldCharType="separate"/>
        </w:r>
        <w:r w:rsidR="002C0C94">
          <w:rPr>
            <w:webHidden/>
          </w:rPr>
          <w:t>62</w:t>
        </w:r>
        <w:r>
          <w:rPr>
            <w:webHidden/>
          </w:rPr>
          <w:fldChar w:fldCharType="end"/>
        </w:r>
      </w:hyperlink>
    </w:p>
    <w:p w:rsidR="002C0C94" w:rsidRDefault="00157C8F">
      <w:pPr>
        <w:pStyle w:val="TOC3"/>
        <w:rPr>
          <w:rFonts w:asciiTheme="minorHAnsi" w:eastAsiaTheme="minorEastAsia" w:hAnsiTheme="minorHAnsi" w:cstheme="minorBidi"/>
          <w:sz w:val="22"/>
          <w:szCs w:val="22"/>
          <w:lang w:eastAsia="es-GT"/>
        </w:rPr>
      </w:pPr>
      <w:hyperlink w:anchor="_Toc171435349" w:history="1">
        <w:r w:rsidR="002C0C94" w:rsidRPr="00651AFE">
          <w:rPr>
            <w:rStyle w:val="Hyperlink"/>
          </w:rPr>
          <w:t>4.3.3.</w:t>
        </w:r>
        <w:r w:rsidR="002C0C94">
          <w:rPr>
            <w:rFonts w:asciiTheme="minorHAnsi" w:eastAsiaTheme="minorEastAsia" w:hAnsiTheme="minorHAnsi" w:cstheme="minorBidi"/>
            <w:sz w:val="22"/>
            <w:szCs w:val="22"/>
            <w:lang w:eastAsia="es-GT"/>
          </w:rPr>
          <w:tab/>
        </w:r>
        <w:r w:rsidR="002C0C94" w:rsidRPr="00651AFE">
          <w:rPr>
            <w:rStyle w:val="Hyperlink"/>
          </w:rPr>
          <w:t>Vista general integrada</w:t>
        </w:r>
        <w:r w:rsidR="002C0C94">
          <w:rPr>
            <w:webHidden/>
          </w:rPr>
          <w:tab/>
        </w:r>
        <w:r>
          <w:rPr>
            <w:webHidden/>
          </w:rPr>
          <w:fldChar w:fldCharType="begin"/>
        </w:r>
        <w:r w:rsidR="002C0C94">
          <w:rPr>
            <w:webHidden/>
          </w:rPr>
          <w:instrText xml:space="preserve"> PAGEREF _Toc171435349 \h </w:instrText>
        </w:r>
        <w:r>
          <w:rPr>
            <w:webHidden/>
          </w:rPr>
        </w:r>
        <w:r>
          <w:rPr>
            <w:webHidden/>
          </w:rPr>
          <w:fldChar w:fldCharType="separate"/>
        </w:r>
        <w:r w:rsidR="002C0C94">
          <w:rPr>
            <w:webHidden/>
          </w:rPr>
          <w:t>65</w:t>
        </w:r>
        <w:r>
          <w:rPr>
            <w:webHidden/>
          </w:rPr>
          <w:fldChar w:fldCharType="end"/>
        </w:r>
      </w:hyperlink>
    </w:p>
    <w:p w:rsidR="002C0C94" w:rsidRDefault="00157C8F">
      <w:pPr>
        <w:pStyle w:val="TOC1"/>
        <w:rPr>
          <w:rFonts w:asciiTheme="minorHAnsi" w:hAnsiTheme="minorHAnsi"/>
          <w:caps w:val="0"/>
          <w:sz w:val="22"/>
        </w:rPr>
      </w:pPr>
      <w:hyperlink w:anchor="_Toc171435350" w:history="1">
        <w:r w:rsidR="002C0C94" w:rsidRPr="00651AFE">
          <w:rPr>
            <w:rStyle w:val="Hyperlink"/>
          </w:rPr>
          <w:t>5.</w:t>
        </w:r>
        <w:r w:rsidR="002C0C94">
          <w:rPr>
            <w:rFonts w:asciiTheme="minorHAnsi" w:hAnsiTheme="minorHAnsi"/>
            <w:caps w:val="0"/>
            <w:sz w:val="22"/>
          </w:rPr>
          <w:tab/>
        </w:r>
        <w:r w:rsidR="002C0C94" w:rsidRPr="00651AFE">
          <w:rPr>
            <w:rStyle w:val="Hyperlink"/>
          </w:rPr>
          <w:t>Analisis de los datos recabados</w:t>
        </w:r>
        <w:r w:rsidR="002C0C94">
          <w:rPr>
            <w:webHidden/>
          </w:rPr>
          <w:tab/>
        </w:r>
        <w:r>
          <w:rPr>
            <w:webHidden/>
          </w:rPr>
          <w:fldChar w:fldCharType="begin"/>
        </w:r>
        <w:r w:rsidR="002C0C94">
          <w:rPr>
            <w:webHidden/>
          </w:rPr>
          <w:instrText xml:space="preserve"> PAGEREF _Toc171435350 \h </w:instrText>
        </w:r>
        <w:r>
          <w:rPr>
            <w:webHidden/>
          </w:rPr>
        </w:r>
        <w:r>
          <w:rPr>
            <w:webHidden/>
          </w:rPr>
          <w:fldChar w:fldCharType="separate"/>
        </w:r>
        <w:r w:rsidR="002C0C94">
          <w:rPr>
            <w:webHidden/>
          </w:rPr>
          <w:t>66</w:t>
        </w:r>
        <w:r>
          <w:rPr>
            <w:webHidden/>
          </w:rPr>
          <w:fldChar w:fldCharType="end"/>
        </w:r>
      </w:hyperlink>
    </w:p>
    <w:p w:rsidR="002C0C94" w:rsidRDefault="00157C8F">
      <w:pPr>
        <w:pStyle w:val="TOC2"/>
        <w:rPr>
          <w:rFonts w:asciiTheme="minorHAnsi" w:eastAsiaTheme="minorEastAsia" w:hAnsiTheme="minorHAnsi" w:cstheme="minorBidi"/>
          <w:bCs w:val="0"/>
          <w:sz w:val="22"/>
          <w:szCs w:val="22"/>
          <w:lang w:eastAsia="es-GT"/>
        </w:rPr>
      </w:pPr>
      <w:hyperlink w:anchor="_Toc171435351" w:history="1">
        <w:r w:rsidR="002C0C94" w:rsidRPr="00651AFE">
          <w:rPr>
            <w:rStyle w:val="Hyperlink"/>
          </w:rPr>
          <w:t>5.1.</w:t>
        </w:r>
        <w:r w:rsidR="002C0C94">
          <w:rPr>
            <w:rFonts w:asciiTheme="minorHAnsi" w:eastAsiaTheme="minorEastAsia" w:hAnsiTheme="minorHAnsi" w:cstheme="minorBidi"/>
            <w:bCs w:val="0"/>
            <w:sz w:val="22"/>
            <w:szCs w:val="22"/>
            <w:lang w:eastAsia="es-GT"/>
          </w:rPr>
          <w:tab/>
        </w:r>
        <w:r w:rsidR="002C0C94" w:rsidRPr="00651AFE">
          <w:rPr>
            <w:rStyle w:val="Hyperlink"/>
          </w:rPr>
          <w:t>Observaciones de la aplicación móvil</w:t>
        </w:r>
        <w:r w:rsidR="002C0C94">
          <w:rPr>
            <w:webHidden/>
          </w:rPr>
          <w:tab/>
        </w:r>
        <w:r>
          <w:rPr>
            <w:webHidden/>
          </w:rPr>
          <w:fldChar w:fldCharType="begin"/>
        </w:r>
        <w:r w:rsidR="002C0C94">
          <w:rPr>
            <w:webHidden/>
          </w:rPr>
          <w:instrText xml:space="preserve"> PAGEREF _Toc171435351 \h </w:instrText>
        </w:r>
        <w:r>
          <w:rPr>
            <w:webHidden/>
          </w:rPr>
        </w:r>
        <w:r>
          <w:rPr>
            <w:webHidden/>
          </w:rPr>
          <w:fldChar w:fldCharType="separate"/>
        </w:r>
        <w:r w:rsidR="002C0C94">
          <w:rPr>
            <w:webHidden/>
          </w:rPr>
          <w:t>70</w:t>
        </w:r>
        <w:r>
          <w:rPr>
            <w:webHidden/>
          </w:rPr>
          <w:fldChar w:fldCharType="end"/>
        </w:r>
      </w:hyperlink>
    </w:p>
    <w:p w:rsidR="002C0C94" w:rsidRDefault="00157C8F">
      <w:pPr>
        <w:pStyle w:val="TOC2"/>
        <w:rPr>
          <w:rFonts w:asciiTheme="minorHAnsi" w:eastAsiaTheme="minorEastAsia" w:hAnsiTheme="minorHAnsi" w:cstheme="minorBidi"/>
          <w:bCs w:val="0"/>
          <w:sz w:val="22"/>
          <w:szCs w:val="22"/>
          <w:lang w:eastAsia="es-GT"/>
        </w:rPr>
      </w:pPr>
      <w:hyperlink w:anchor="_Toc171435352" w:history="1">
        <w:r w:rsidR="002C0C94" w:rsidRPr="00651AFE">
          <w:rPr>
            <w:rStyle w:val="Hyperlink"/>
          </w:rPr>
          <w:t>5.2.</w:t>
        </w:r>
        <w:r w:rsidR="002C0C94">
          <w:rPr>
            <w:rFonts w:asciiTheme="minorHAnsi" w:eastAsiaTheme="minorEastAsia" w:hAnsiTheme="minorHAnsi" w:cstheme="minorBidi"/>
            <w:bCs w:val="0"/>
            <w:sz w:val="22"/>
            <w:szCs w:val="22"/>
            <w:lang w:eastAsia="es-GT"/>
          </w:rPr>
          <w:tab/>
        </w:r>
        <w:r w:rsidR="002C0C94" w:rsidRPr="00651AFE">
          <w:rPr>
            <w:rStyle w:val="Hyperlink"/>
          </w:rPr>
          <w:t>Impacto del uso de la aplicación móvil en las instituciones</w:t>
        </w:r>
        <w:r w:rsidR="002C0C94">
          <w:rPr>
            <w:webHidden/>
          </w:rPr>
          <w:tab/>
        </w:r>
        <w:r>
          <w:rPr>
            <w:webHidden/>
          </w:rPr>
          <w:fldChar w:fldCharType="begin"/>
        </w:r>
        <w:r w:rsidR="002C0C94">
          <w:rPr>
            <w:webHidden/>
          </w:rPr>
          <w:instrText xml:space="preserve"> PAGEREF _Toc171435352 \h </w:instrText>
        </w:r>
        <w:r>
          <w:rPr>
            <w:webHidden/>
          </w:rPr>
        </w:r>
        <w:r>
          <w:rPr>
            <w:webHidden/>
          </w:rPr>
          <w:fldChar w:fldCharType="separate"/>
        </w:r>
        <w:r w:rsidR="002C0C94">
          <w:rPr>
            <w:webHidden/>
          </w:rPr>
          <w:t>71</w:t>
        </w:r>
        <w:r>
          <w:rPr>
            <w:webHidden/>
          </w:rPr>
          <w:fldChar w:fldCharType="end"/>
        </w:r>
      </w:hyperlink>
    </w:p>
    <w:p w:rsidR="002C0C94" w:rsidRDefault="00157C8F">
      <w:pPr>
        <w:pStyle w:val="TOC1"/>
        <w:rPr>
          <w:rFonts w:asciiTheme="minorHAnsi" w:hAnsiTheme="minorHAnsi"/>
          <w:caps w:val="0"/>
          <w:sz w:val="22"/>
        </w:rPr>
      </w:pPr>
      <w:hyperlink w:anchor="_Toc171435353" w:history="1">
        <w:r w:rsidR="002C0C94" w:rsidRPr="00651AFE">
          <w:rPr>
            <w:rStyle w:val="Hyperlink"/>
          </w:rPr>
          <w:t>CONCLUSIONES</w:t>
        </w:r>
        <w:r w:rsidR="002C0C94">
          <w:rPr>
            <w:webHidden/>
          </w:rPr>
          <w:tab/>
        </w:r>
        <w:r>
          <w:rPr>
            <w:webHidden/>
          </w:rPr>
          <w:fldChar w:fldCharType="begin"/>
        </w:r>
        <w:r w:rsidR="002C0C94">
          <w:rPr>
            <w:webHidden/>
          </w:rPr>
          <w:instrText xml:space="preserve"> PAGEREF _Toc171435353 \h </w:instrText>
        </w:r>
        <w:r>
          <w:rPr>
            <w:webHidden/>
          </w:rPr>
        </w:r>
        <w:r>
          <w:rPr>
            <w:webHidden/>
          </w:rPr>
          <w:fldChar w:fldCharType="separate"/>
        </w:r>
        <w:r w:rsidR="002C0C94">
          <w:rPr>
            <w:webHidden/>
          </w:rPr>
          <w:t>72</w:t>
        </w:r>
        <w:r>
          <w:rPr>
            <w:webHidden/>
          </w:rPr>
          <w:fldChar w:fldCharType="end"/>
        </w:r>
      </w:hyperlink>
    </w:p>
    <w:p w:rsidR="002C0C94" w:rsidRDefault="00157C8F">
      <w:pPr>
        <w:pStyle w:val="TOC1"/>
        <w:rPr>
          <w:rFonts w:asciiTheme="minorHAnsi" w:hAnsiTheme="minorHAnsi"/>
          <w:caps w:val="0"/>
          <w:sz w:val="22"/>
        </w:rPr>
      </w:pPr>
      <w:hyperlink w:anchor="_Toc171435354" w:history="1">
        <w:r w:rsidR="002C0C94" w:rsidRPr="00651AFE">
          <w:rPr>
            <w:rStyle w:val="Hyperlink"/>
          </w:rPr>
          <w:t>RECOMENDACIONES</w:t>
        </w:r>
        <w:r w:rsidR="002C0C94">
          <w:rPr>
            <w:webHidden/>
          </w:rPr>
          <w:tab/>
        </w:r>
        <w:r>
          <w:rPr>
            <w:webHidden/>
          </w:rPr>
          <w:fldChar w:fldCharType="begin"/>
        </w:r>
        <w:r w:rsidR="002C0C94">
          <w:rPr>
            <w:webHidden/>
          </w:rPr>
          <w:instrText xml:space="preserve"> PAGEREF _Toc171435354 \h </w:instrText>
        </w:r>
        <w:r>
          <w:rPr>
            <w:webHidden/>
          </w:rPr>
        </w:r>
        <w:r>
          <w:rPr>
            <w:webHidden/>
          </w:rPr>
          <w:fldChar w:fldCharType="separate"/>
        </w:r>
        <w:r w:rsidR="002C0C94">
          <w:rPr>
            <w:webHidden/>
          </w:rPr>
          <w:t>73</w:t>
        </w:r>
        <w:r>
          <w:rPr>
            <w:webHidden/>
          </w:rPr>
          <w:fldChar w:fldCharType="end"/>
        </w:r>
      </w:hyperlink>
    </w:p>
    <w:p w:rsidR="002C0C94" w:rsidRDefault="00157C8F">
      <w:pPr>
        <w:pStyle w:val="TOC1"/>
        <w:rPr>
          <w:rFonts w:asciiTheme="minorHAnsi" w:hAnsiTheme="minorHAnsi"/>
          <w:caps w:val="0"/>
          <w:sz w:val="22"/>
        </w:rPr>
      </w:pPr>
      <w:hyperlink w:anchor="_Toc171435355" w:history="1">
        <w:r w:rsidR="002C0C94" w:rsidRPr="00651AFE">
          <w:rPr>
            <w:rStyle w:val="Hyperlink"/>
          </w:rPr>
          <w:t>REFERENCIAS</w:t>
        </w:r>
        <w:r w:rsidR="002C0C94">
          <w:rPr>
            <w:webHidden/>
          </w:rPr>
          <w:tab/>
        </w:r>
        <w:r>
          <w:rPr>
            <w:webHidden/>
          </w:rPr>
          <w:fldChar w:fldCharType="begin"/>
        </w:r>
        <w:r w:rsidR="002C0C94">
          <w:rPr>
            <w:webHidden/>
          </w:rPr>
          <w:instrText xml:space="preserve"> PAGEREF _Toc171435355 \h </w:instrText>
        </w:r>
        <w:r>
          <w:rPr>
            <w:webHidden/>
          </w:rPr>
        </w:r>
        <w:r>
          <w:rPr>
            <w:webHidden/>
          </w:rPr>
          <w:fldChar w:fldCharType="separate"/>
        </w:r>
        <w:r w:rsidR="002C0C94">
          <w:rPr>
            <w:webHidden/>
          </w:rPr>
          <w:t>74</w:t>
        </w:r>
        <w:r>
          <w:rPr>
            <w:webHidden/>
          </w:rPr>
          <w:fldChar w:fldCharType="end"/>
        </w:r>
      </w:hyperlink>
    </w:p>
    <w:p w:rsidR="002C0C94" w:rsidRDefault="00157C8F">
      <w:pPr>
        <w:pStyle w:val="TOC1"/>
        <w:rPr>
          <w:rFonts w:asciiTheme="minorHAnsi" w:hAnsiTheme="minorHAnsi"/>
          <w:caps w:val="0"/>
          <w:sz w:val="22"/>
        </w:rPr>
      </w:pPr>
      <w:hyperlink w:anchor="_Toc171435356" w:history="1">
        <w:r w:rsidR="002C0C94" w:rsidRPr="00651AFE">
          <w:rPr>
            <w:rStyle w:val="Hyperlink"/>
          </w:rPr>
          <w:t>ANEXOS</w:t>
        </w:r>
        <w:r w:rsidR="002C0C94">
          <w:rPr>
            <w:webHidden/>
          </w:rPr>
          <w:tab/>
        </w:r>
        <w:r>
          <w:rPr>
            <w:webHidden/>
          </w:rPr>
          <w:fldChar w:fldCharType="begin"/>
        </w:r>
        <w:r w:rsidR="002C0C94">
          <w:rPr>
            <w:webHidden/>
          </w:rPr>
          <w:instrText xml:space="preserve"> PAGEREF _Toc171435356 \h </w:instrText>
        </w:r>
        <w:r>
          <w:rPr>
            <w:webHidden/>
          </w:rPr>
        </w:r>
        <w:r>
          <w:rPr>
            <w:webHidden/>
          </w:rPr>
          <w:fldChar w:fldCharType="separate"/>
        </w:r>
        <w:r w:rsidR="002C0C94">
          <w:rPr>
            <w:webHidden/>
          </w:rPr>
          <w:t>75</w:t>
        </w:r>
        <w:r>
          <w:rPr>
            <w:webHidden/>
          </w:rPr>
          <w:fldChar w:fldCharType="end"/>
        </w:r>
      </w:hyperlink>
    </w:p>
    <w:p w:rsidR="003B257C" w:rsidRDefault="00157C8F" w:rsidP="0086181A">
      <w:pPr>
        <w:pStyle w:val="NoSpacing"/>
        <w:rPr>
          <w:lang w:val="es-ES"/>
        </w:rPr>
      </w:pPr>
      <w:r>
        <w:rPr>
          <w:rStyle w:val="Hyperlink"/>
          <w:rFonts w:cs="Arial"/>
          <w:b/>
          <w:bCs/>
          <w:noProof/>
          <w:szCs w:val="24"/>
        </w:rPr>
        <w:fldChar w:fldCharType="end"/>
      </w:r>
    </w:p>
    <w:p w:rsidR="00346A00" w:rsidRDefault="00346A00" w:rsidP="00110ECC">
      <w:pPr>
        <w:pStyle w:val="NoSpacing"/>
      </w:pPr>
      <w:bookmarkStart w:id="14" w:name="_Toc329600018"/>
      <w:r>
        <w:br w:type="page"/>
      </w:r>
    </w:p>
    <w:p w:rsidR="00346A00" w:rsidRDefault="00346A00">
      <w:pPr>
        <w:ind w:left="1281" w:hanging="357"/>
        <w:jc w:val="center"/>
        <w:rPr>
          <w:rFonts w:cs="Arial"/>
          <w:b/>
          <w:caps/>
          <w:sz w:val="28"/>
          <w:lang w:val="es-ES"/>
        </w:rPr>
      </w:pPr>
      <w:r>
        <w:lastRenderedPageBreak/>
        <w:br w:type="page"/>
      </w:r>
    </w:p>
    <w:p w:rsidR="0070229B" w:rsidRDefault="00535D7D" w:rsidP="00D6025B">
      <w:pPr>
        <w:pStyle w:val="Ttulosposteriores"/>
      </w:pPr>
      <w:bookmarkStart w:id="15" w:name="_Toc171435271"/>
      <w:r>
        <w:lastRenderedPageBreak/>
        <w:t>ÍNDICE DE ILUSTRACIONES</w:t>
      </w:r>
      <w:bookmarkEnd w:id="14"/>
      <w:bookmarkEnd w:id="15"/>
    </w:p>
    <w:p w:rsidR="00FC4636" w:rsidRDefault="00FC4636" w:rsidP="0070229B">
      <w:pPr>
        <w:pStyle w:val="NoSpacing"/>
        <w:rPr>
          <w:lang w:val="es-ES"/>
        </w:rPr>
      </w:pPr>
    </w:p>
    <w:p w:rsidR="004279FD" w:rsidRDefault="004279FD" w:rsidP="004279FD">
      <w:pPr>
        <w:pStyle w:val="NoSpacing"/>
        <w:rPr>
          <w:lang w:val="es-ES"/>
        </w:rPr>
      </w:pPr>
    </w:p>
    <w:p w:rsidR="002F40C2" w:rsidRDefault="002F40C2" w:rsidP="004279FD">
      <w:pPr>
        <w:pStyle w:val="NoSpacing"/>
        <w:rPr>
          <w:lang w:val="es-ES"/>
        </w:rPr>
      </w:pPr>
    </w:p>
    <w:p w:rsidR="00A25F56" w:rsidRPr="00A25F56" w:rsidRDefault="004279FD" w:rsidP="00A25F56">
      <w:pPr>
        <w:ind w:firstLine="0"/>
        <w:jc w:val="center"/>
        <w:rPr>
          <w:b/>
          <w:bCs/>
          <w:lang w:val="es-ES"/>
        </w:rPr>
      </w:pPr>
      <w:r w:rsidRPr="00A25F56">
        <w:rPr>
          <w:b/>
          <w:bCs/>
          <w:lang w:val="es-ES"/>
        </w:rPr>
        <w:t>FIGURAS</w:t>
      </w:r>
    </w:p>
    <w:p w:rsidR="004279FD" w:rsidRDefault="00511256" w:rsidP="00A25F56">
      <w:pPr>
        <w:ind w:firstLine="0"/>
        <w:rPr>
          <w:lang w:val="es-ES"/>
        </w:rPr>
      </w:pPr>
      <w:r>
        <w:rPr>
          <w:lang w:val="es-ES"/>
        </w:rPr>
        <w:tab/>
      </w:r>
    </w:p>
    <w:p w:rsidR="002C0C94" w:rsidRDefault="00157C8F">
      <w:pPr>
        <w:pStyle w:val="TOC6"/>
        <w:rPr>
          <w:rFonts w:asciiTheme="minorHAnsi" w:eastAsiaTheme="minorEastAsia" w:hAnsiTheme="minorHAnsi" w:cstheme="minorBidi"/>
          <w:noProof/>
          <w:sz w:val="22"/>
          <w:szCs w:val="22"/>
          <w:lang w:eastAsia="es-GT"/>
        </w:rPr>
      </w:pPr>
      <w:r w:rsidRPr="00157C8F">
        <w:rPr>
          <w:lang w:val="es-ES"/>
        </w:rPr>
        <w:fldChar w:fldCharType="begin"/>
      </w:r>
      <w:r w:rsidR="00E071F9">
        <w:rPr>
          <w:lang w:val="es-ES"/>
        </w:rPr>
        <w:instrText xml:space="preserve"> TOC \h \z \t "Figuras;6" </w:instrText>
      </w:r>
      <w:r w:rsidRPr="00157C8F">
        <w:rPr>
          <w:lang w:val="es-ES"/>
        </w:rPr>
        <w:fldChar w:fldCharType="separate"/>
      </w:r>
      <w:hyperlink w:anchor="_Toc171435357" w:history="1">
        <w:r w:rsidR="002C0C94" w:rsidRPr="009E53D9">
          <w:rPr>
            <w:rStyle w:val="Hyperlink"/>
            <w:b/>
            <w:bCs/>
            <w:iCs/>
            <w:noProof/>
          </w:rPr>
          <w:t>Figura 1.</w:t>
        </w:r>
        <w:r w:rsidR="002C0C94">
          <w:rPr>
            <w:rFonts w:asciiTheme="minorHAnsi" w:eastAsiaTheme="minorEastAsia" w:hAnsiTheme="minorHAnsi" w:cstheme="minorBidi"/>
            <w:noProof/>
            <w:sz w:val="22"/>
            <w:szCs w:val="22"/>
            <w:lang w:eastAsia="es-GT"/>
          </w:rPr>
          <w:tab/>
        </w:r>
        <w:r w:rsidR="002C0C94" w:rsidRPr="009E53D9">
          <w:rPr>
            <w:rStyle w:val="Hyperlink"/>
            <w:noProof/>
          </w:rPr>
          <w:t>Arquitectura general del sistema.</w:t>
        </w:r>
        <w:r w:rsidR="002C0C94">
          <w:rPr>
            <w:noProof/>
            <w:webHidden/>
          </w:rPr>
          <w:tab/>
        </w:r>
        <w:r>
          <w:rPr>
            <w:noProof/>
            <w:webHidden/>
          </w:rPr>
          <w:fldChar w:fldCharType="begin"/>
        </w:r>
        <w:r w:rsidR="002C0C94">
          <w:rPr>
            <w:noProof/>
            <w:webHidden/>
          </w:rPr>
          <w:instrText xml:space="preserve"> PAGEREF _Toc171435357 \h </w:instrText>
        </w:r>
        <w:r>
          <w:rPr>
            <w:noProof/>
            <w:webHidden/>
          </w:rPr>
        </w:r>
        <w:r>
          <w:rPr>
            <w:noProof/>
            <w:webHidden/>
          </w:rPr>
          <w:fldChar w:fldCharType="separate"/>
        </w:r>
        <w:r w:rsidR="002C0C94">
          <w:rPr>
            <w:noProof/>
            <w:webHidden/>
          </w:rPr>
          <w:t>38</w:t>
        </w:r>
        <w:r>
          <w:rPr>
            <w:noProof/>
            <w:webHidden/>
          </w:rPr>
          <w:fldChar w:fldCharType="end"/>
        </w:r>
      </w:hyperlink>
    </w:p>
    <w:p w:rsidR="002C0C94" w:rsidRDefault="00157C8F">
      <w:pPr>
        <w:pStyle w:val="TOC6"/>
        <w:rPr>
          <w:rFonts w:asciiTheme="minorHAnsi" w:eastAsiaTheme="minorEastAsia" w:hAnsiTheme="minorHAnsi" w:cstheme="minorBidi"/>
          <w:noProof/>
          <w:sz w:val="22"/>
          <w:szCs w:val="22"/>
          <w:lang w:eastAsia="es-GT"/>
        </w:rPr>
      </w:pPr>
      <w:hyperlink w:anchor="_Toc171435358" w:history="1">
        <w:r w:rsidR="002C0C94" w:rsidRPr="009E53D9">
          <w:rPr>
            <w:rStyle w:val="Hyperlink"/>
            <w:b/>
            <w:bCs/>
            <w:iCs/>
            <w:noProof/>
          </w:rPr>
          <w:t>Figura 2.</w:t>
        </w:r>
        <w:r w:rsidR="002C0C94">
          <w:rPr>
            <w:rFonts w:asciiTheme="minorHAnsi" w:eastAsiaTheme="minorEastAsia" w:hAnsiTheme="minorHAnsi" w:cstheme="minorBidi"/>
            <w:noProof/>
            <w:sz w:val="22"/>
            <w:szCs w:val="22"/>
            <w:lang w:eastAsia="es-GT"/>
          </w:rPr>
          <w:tab/>
        </w:r>
        <w:r w:rsidR="002C0C94" w:rsidRPr="009E53D9">
          <w:rPr>
            <w:rStyle w:val="Hyperlink"/>
            <w:noProof/>
          </w:rPr>
          <w:t>Ingreso del sistema móvil</w:t>
        </w:r>
        <w:r w:rsidR="002C0C94">
          <w:rPr>
            <w:noProof/>
            <w:webHidden/>
          </w:rPr>
          <w:tab/>
        </w:r>
        <w:r>
          <w:rPr>
            <w:noProof/>
            <w:webHidden/>
          </w:rPr>
          <w:fldChar w:fldCharType="begin"/>
        </w:r>
        <w:r w:rsidR="002C0C94">
          <w:rPr>
            <w:noProof/>
            <w:webHidden/>
          </w:rPr>
          <w:instrText xml:space="preserve"> PAGEREF _Toc171435358 \h </w:instrText>
        </w:r>
        <w:r>
          <w:rPr>
            <w:noProof/>
            <w:webHidden/>
          </w:rPr>
        </w:r>
        <w:r>
          <w:rPr>
            <w:noProof/>
            <w:webHidden/>
          </w:rPr>
          <w:fldChar w:fldCharType="separate"/>
        </w:r>
        <w:r w:rsidR="002C0C94">
          <w:rPr>
            <w:noProof/>
            <w:webHidden/>
          </w:rPr>
          <w:t>42</w:t>
        </w:r>
        <w:r>
          <w:rPr>
            <w:noProof/>
            <w:webHidden/>
          </w:rPr>
          <w:fldChar w:fldCharType="end"/>
        </w:r>
      </w:hyperlink>
    </w:p>
    <w:p w:rsidR="002C0C94" w:rsidRDefault="00157C8F">
      <w:pPr>
        <w:pStyle w:val="TOC6"/>
        <w:rPr>
          <w:rFonts w:asciiTheme="minorHAnsi" w:eastAsiaTheme="minorEastAsia" w:hAnsiTheme="minorHAnsi" w:cstheme="minorBidi"/>
          <w:noProof/>
          <w:sz w:val="22"/>
          <w:szCs w:val="22"/>
          <w:lang w:eastAsia="es-GT"/>
        </w:rPr>
      </w:pPr>
      <w:hyperlink w:anchor="_Toc171435359" w:history="1">
        <w:r w:rsidR="002C0C94" w:rsidRPr="009E53D9">
          <w:rPr>
            <w:rStyle w:val="Hyperlink"/>
            <w:b/>
            <w:bCs/>
            <w:iCs/>
            <w:noProof/>
          </w:rPr>
          <w:t>Figura 3.</w:t>
        </w:r>
        <w:r w:rsidR="002C0C94">
          <w:rPr>
            <w:rFonts w:asciiTheme="minorHAnsi" w:eastAsiaTheme="minorEastAsia" w:hAnsiTheme="minorHAnsi" w:cstheme="minorBidi"/>
            <w:noProof/>
            <w:sz w:val="22"/>
            <w:szCs w:val="22"/>
            <w:lang w:eastAsia="es-GT"/>
          </w:rPr>
          <w:tab/>
        </w:r>
        <w:r w:rsidR="002C0C94" w:rsidRPr="009E53D9">
          <w:rPr>
            <w:rStyle w:val="Hyperlink"/>
            <w:noProof/>
          </w:rPr>
          <w:t>Visualización de los datos del paciente.</w:t>
        </w:r>
        <w:r w:rsidR="002C0C94">
          <w:rPr>
            <w:noProof/>
            <w:webHidden/>
          </w:rPr>
          <w:tab/>
        </w:r>
        <w:r>
          <w:rPr>
            <w:noProof/>
            <w:webHidden/>
          </w:rPr>
          <w:fldChar w:fldCharType="begin"/>
        </w:r>
        <w:r w:rsidR="002C0C94">
          <w:rPr>
            <w:noProof/>
            <w:webHidden/>
          </w:rPr>
          <w:instrText xml:space="preserve"> PAGEREF _Toc171435359 \h </w:instrText>
        </w:r>
        <w:r>
          <w:rPr>
            <w:noProof/>
            <w:webHidden/>
          </w:rPr>
        </w:r>
        <w:r>
          <w:rPr>
            <w:noProof/>
            <w:webHidden/>
          </w:rPr>
          <w:fldChar w:fldCharType="separate"/>
        </w:r>
        <w:r w:rsidR="002C0C94">
          <w:rPr>
            <w:noProof/>
            <w:webHidden/>
          </w:rPr>
          <w:t>44</w:t>
        </w:r>
        <w:r>
          <w:rPr>
            <w:noProof/>
            <w:webHidden/>
          </w:rPr>
          <w:fldChar w:fldCharType="end"/>
        </w:r>
      </w:hyperlink>
    </w:p>
    <w:p w:rsidR="002C0C94" w:rsidRDefault="00157C8F">
      <w:pPr>
        <w:pStyle w:val="TOC6"/>
        <w:rPr>
          <w:rFonts w:asciiTheme="minorHAnsi" w:eastAsiaTheme="minorEastAsia" w:hAnsiTheme="minorHAnsi" w:cstheme="minorBidi"/>
          <w:noProof/>
          <w:sz w:val="22"/>
          <w:szCs w:val="22"/>
          <w:lang w:eastAsia="es-GT"/>
        </w:rPr>
      </w:pPr>
      <w:hyperlink w:anchor="_Toc171435360" w:history="1">
        <w:r w:rsidR="002C0C94" w:rsidRPr="009E53D9">
          <w:rPr>
            <w:rStyle w:val="Hyperlink"/>
            <w:b/>
            <w:bCs/>
            <w:iCs/>
            <w:noProof/>
          </w:rPr>
          <w:t>Figura 4.</w:t>
        </w:r>
        <w:r w:rsidR="002C0C94">
          <w:rPr>
            <w:rFonts w:asciiTheme="minorHAnsi" w:eastAsiaTheme="minorEastAsia" w:hAnsiTheme="minorHAnsi" w:cstheme="minorBidi"/>
            <w:noProof/>
            <w:sz w:val="22"/>
            <w:szCs w:val="22"/>
            <w:lang w:eastAsia="es-GT"/>
          </w:rPr>
          <w:tab/>
        </w:r>
        <w:r w:rsidR="002C0C94" w:rsidRPr="009E53D9">
          <w:rPr>
            <w:rStyle w:val="Hyperlink"/>
            <w:noProof/>
          </w:rPr>
          <w:t>Visualizacion del ingreso de la consulta del paciente</w:t>
        </w:r>
        <w:r w:rsidR="002C0C94">
          <w:rPr>
            <w:noProof/>
            <w:webHidden/>
          </w:rPr>
          <w:tab/>
        </w:r>
        <w:r>
          <w:rPr>
            <w:noProof/>
            <w:webHidden/>
          </w:rPr>
          <w:fldChar w:fldCharType="begin"/>
        </w:r>
        <w:r w:rsidR="002C0C94">
          <w:rPr>
            <w:noProof/>
            <w:webHidden/>
          </w:rPr>
          <w:instrText xml:space="preserve"> PAGEREF _Toc171435360 \h </w:instrText>
        </w:r>
        <w:r>
          <w:rPr>
            <w:noProof/>
            <w:webHidden/>
          </w:rPr>
        </w:r>
        <w:r>
          <w:rPr>
            <w:noProof/>
            <w:webHidden/>
          </w:rPr>
          <w:fldChar w:fldCharType="separate"/>
        </w:r>
        <w:r w:rsidR="002C0C94">
          <w:rPr>
            <w:noProof/>
            <w:webHidden/>
          </w:rPr>
          <w:t>44</w:t>
        </w:r>
        <w:r>
          <w:rPr>
            <w:noProof/>
            <w:webHidden/>
          </w:rPr>
          <w:fldChar w:fldCharType="end"/>
        </w:r>
      </w:hyperlink>
    </w:p>
    <w:p w:rsidR="002C0C94" w:rsidRDefault="00157C8F">
      <w:pPr>
        <w:pStyle w:val="TOC6"/>
        <w:rPr>
          <w:rFonts w:asciiTheme="minorHAnsi" w:eastAsiaTheme="minorEastAsia" w:hAnsiTheme="minorHAnsi" w:cstheme="minorBidi"/>
          <w:noProof/>
          <w:sz w:val="22"/>
          <w:szCs w:val="22"/>
          <w:lang w:eastAsia="es-GT"/>
        </w:rPr>
      </w:pPr>
      <w:hyperlink w:anchor="_Toc171435361" w:history="1">
        <w:r w:rsidR="002C0C94" w:rsidRPr="009E53D9">
          <w:rPr>
            <w:rStyle w:val="Hyperlink"/>
            <w:b/>
            <w:bCs/>
            <w:iCs/>
            <w:noProof/>
          </w:rPr>
          <w:t>Figura 5.</w:t>
        </w:r>
        <w:r w:rsidR="002C0C94">
          <w:rPr>
            <w:rFonts w:asciiTheme="minorHAnsi" w:eastAsiaTheme="minorEastAsia" w:hAnsiTheme="minorHAnsi" w:cstheme="minorBidi"/>
            <w:noProof/>
            <w:sz w:val="22"/>
            <w:szCs w:val="22"/>
            <w:lang w:eastAsia="es-GT"/>
          </w:rPr>
          <w:tab/>
        </w:r>
        <w:r w:rsidR="002C0C94" w:rsidRPr="009E53D9">
          <w:rPr>
            <w:rStyle w:val="Hyperlink"/>
            <w:noProof/>
          </w:rPr>
          <w:t>Toma de la fotografía de la radiografía del paciente</w:t>
        </w:r>
        <w:r w:rsidR="002C0C94">
          <w:rPr>
            <w:noProof/>
            <w:webHidden/>
          </w:rPr>
          <w:tab/>
        </w:r>
        <w:r>
          <w:rPr>
            <w:noProof/>
            <w:webHidden/>
          </w:rPr>
          <w:fldChar w:fldCharType="begin"/>
        </w:r>
        <w:r w:rsidR="002C0C94">
          <w:rPr>
            <w:noProof/>
            <w:webHidden/>
          </w:rPr>
          <w:instrText xml:space="preserve"> PAGEREF _Toc171435361 \h </w:instrText>
        </w:r>
        <w:r>
          <w:rPr>
            <w:noProof/>
            <w:webHidden/>
          </w:rPr>
        </w:r>
        <w:r>
          <w:rPr>
            <w:noProof/>
            <w:webHidden/>
          </w:rPr>
          <w:fldChar w:fldCharType="separate"/>
        </w:r>
        <w:r w:rsidR="002C0C94">
          <w:rPr>
            <w:noProof/>
            <w:webHidden/>
          </w:rPr>
          <w:t>45</w:t>
        </w:r>
        <w:r>
          <w:rPr>
            <w:noProof/>
            <w:webHidden/>
          </w:rPr>
          <w:fldChar w:fldCharType="end"/>
        </w:r>
      </w:hyperlink>
    </w:p>
    <w:p w:rsidR="002C0C94" w:rsidRDefault="00157C8F">
      <w:pPr>
        <w:pStyle w:val="TOC6"/>
        <w:rPr>
          <w:rFonts w:asciiTheme="minorHAnsi" w:eastAsiaTheme="minorEastAsia" w:hAnsiTheme="minorHAnsi" w:cstheme="minorBidi"/>
          <w:noProof/>
          <w:sz w:val="22"/>
          <w:szCs w:val="22"/>
          <w:lang w:eastAsia="es-GT"/>
        </w:rPr>
      </w:pPr>
      <w:hyperlink w:anchor="_Toc171435362" w:history="1">
        <w:r w:rsidR="002C0C94" w:rsidRPr="009E53D9">
          <w:rPr>
            <w:rStyle w:val="Hyperlink"/>
            <w:b/>
            <w:bCs/>
            <w:iCs/>
            <w:noProof/>
          </w:rPr>
          <w:t>Figura 6.</w:t>
        </w:r>
        <w:r w:rsidR="002C0C94">
          <w:rPr>
            <w:rFonts w:asciiTheme="minorHAnsi" w:eastAsiaTheme="minorEastAsia" w:hAnsiTheme="minorHAnsi" w:cstheme="minorBidi"/>
            <w:noProof/>
            <w:sz w:val="22"/>
            <w:szCs w:val="22"/>
            <w:lang w:eastAsia="es-GT"/>
          </w:rPr>
          <w:tab/>
        </w:r>
        <w:r w:rsidR="002C0C94" w:rsidRPr="009E53D9">
          <w:rPr>
            <w:rStyle w:val="Hyperlink"/>
            <w:noProof/>
          </w:rPr>
          <w:t>Consulta del paciente completa</w:t>
        </w:r>
        <w:r w:rsidR="002C0C94">
          <w:rPr>
            <w:noProof/>
            <w:webHidden/>
          </w:rPr>
          <w:tab/>
        </w:r>
        <w:r>
          <w:rPr>
            <w:noProof/>
            <w:webHidden/>
          </w:rPr>
          <w:fldChar w:fldCharType="begin"/>
        </w:r>
        <w:r w:rsidR="002C0C94">
          <w:rPr>
            <w:noProof/>
            <w:webHidden/>
          </w:rPr>
          <w:instrText xml:space="preserve"> PAGEREF _Toc171435362 \h </w:instrText>
        </w:r>
        <w:r>
          <w:rPr>
            <w:noProof/>
            <w:webHidden/>
          </w:rPr>
        </w:r>
        <w:r>
          <w:rPr>
            <w:noProof/>
            <w:webHidden/>
          </w:rPr>
          <w:fldChar w:fldCharType="separate"/>
        </w:r>
        <w:r w:rsidR="002C0C94">
          <w:rPr>
            <w:noProof/>
            <w:webHidden/>
          </w:rPr>
          <w:t>46</w:t>
        </w:r>
        <w:r>
          <w:rPr>
            <w:noProof/>
            <w:webHidden/>
          </w:rPr>
          <w:fldChar w:fldCharType="end"/>
        </w:r>
      </w:hyperlink>
    </w:p>
    <w:p w:rsidR="002C0C94" w:rsidRDefault="00157C8F">
      <w:pPr>
        <w:pStyle w:val="TOC6"/>
        <w:rPr>
          <w:rFonts w:asciiTheme="minorHAnsi" w:eastAsiaTheme="minorEastAsia" w:hAnsiTheme="minorHAnsi" w:cstheme="minorBidi"/>
          <w:noProof/>
          <w:sz w:val="22"/>
          <w:szCs w:val="22"/>
          <w:lang w:eastAsia="es-GT"/>
        </w:rPr>
      </w:pPr>
      <w:hyperlink w:anchor="_Toc171435363" w:history="1">
        <w:r w:rsidR="002C0C94" w:rsidRPr="009E53D9">
          <w:rPr>
            <w:rStyle w:val="Hyperlink"/>
            <w:b/>
            <w:bCs/>
            <w:iCs/>
            <w:noProof/>
          </w:rPr>
          <w:t>Figura 7.</w:t>
        </w:r>
        <w:r w:rsidR="002C0C94">
          <w:rPr>
            <w:rFonts w:asciiTheme="minorHAnsi" w:eastAsiaTheme="minorEastAsia" w:hAnsiTheme="minorHAnsi" w:cstheme="minorBidi"/>
            <w:noProof/>
            <w:sz w:val="22"/>
            <w:szCs w:val="22"/>
            <w:lang w:eastAsia="es-GT"/>
          </w:rPr>
          <w:tab/>
        </w:r>
        <w:r w:rsidR="002C0C94" w:rsidRPr="009E53D9">
          <w:rPr>
            <w:rStyle w:val="Hyperlink"/>
            <w:noProof/>
          </w:rPr>
          <w:t>Lista de pacientes</w:t>
        </w:r>
        <w:r w:rsidR="002C0C94">
          <w:rPr>
            <w:noProof/>
            <w:webHidden/>
          </w:rPr>
          <w:tab/>
        </w:r>
        <w:r>
          <w:rPr>
            <w:noProof/>
            <w:webHidden/>
          </w:rPr>
          <w:fldChar w:fldCharType="begin"/>
        </w:r>
        <w:r w:rsidR="002C0C94">
          <w:rPr>
            <w:noProof/>
            <w:webHidden/>
          </w:rPr>
          <w:instrText xml:space="preserve"> PAGEREF _Toc171435363 \h </w:instrText>
        </w:r>
        <w:r>
          <w:rPr>
            <w:noProof/>
            <w:webHidden/>
          </w:rPr>
        </w:r>
        <w:r>
          <w:rPr>
            <w:noProof/>
            <w:webHidden/>
          </w:rPr>
          <w:fldChar w:fldCharType="separate"/>
        </w:r>
        <w:r w:rsidR="002C0C94">
          <w:rPr>
            <w:noProof/>
            <w:webHidden/>
          </w:rPr>
          <w:t>48</w:t>
        </w:r>
        <w:r>
          <w:rPr>
            <w:noProof/>
            <w:webHidden/>
          </w:rPr>
          <w:fldChar w:fldCharType="end"/>
        </w:r>
      </w:hyperlink>
    </w:p>
    <w:p w:rsidR="002C0C94" w:rsidRDefault="00157C8F">
      <w:pPr>
        <w:pStyle w:val="TOC6"/>
        <w:rPr>
          <w:rFonts w:asciiTheme="minorHAnsi" w:eastAsiaTheme="minorEastAsia" w:hAnsiTheme="minorHAnsi" w:cstheme="minorBidi"/>
          <w:noProof/>
          <w:sz w:val="22"/>
          <w:szCs w:val="22"/>
          <w:lang w:eastAsia="es-GT"/>
        </w:rPr>
      </w:pPr>
      <w:hyperlink w:anchor="_Toc171435364" w:history="1">
        <w:r w:rsidR="002C0C94" w:rsidRPr="009E53D9">
          <w:rPr>
            <w:rStyle w:val="Hyperlink"/>
            <w:b/>
            <w:bCs/>
            <w:iCs/>
            <w:noProof/>
          </w:rPr>
          <w:t>Figura 8.</w:t>
        </w:r>
        <w:r w:rsidR="002C0C94">
          <w:rPr>
            <w:rFonts w:asciiTheme="minorHAnsi" w:eastAsiaTheme="minorEastAsia" w:hAnsiTheme="minorHAnsi" w:cstheme="minorBidi"/>
            <w:noProof/>
            <w:sz w:val="22"/>
            <w:szCs w:val="22"/>
            <w:lang w:eastAsia="es-GT"/>
          </w:rPr>
          <w:tab/>
        </w:r>
        <w:r w:rsidR="002C0C94" w:rsidRPr="009E53D9">
          <w:rPr>
            <w:rStyle w:val="Hyperlink"/>
            <w:noProof/>
          </w:rPr>
          <w:t>Inicio de la aplicación cuando ya es válido el correo electrónico.</w:t>
        </w:r>
        <w:r w:rsidR="002C0C94">
          <w:rPr>
            <w:noProof/>
            <w:webHidden/>
          </w:rPr>
          <w:tab/>
        </w:r>
        <w:r>
          <w:rPr>
            <w:noProof/>
            <w:webHidden/>
          </w:rPr>
          <w:fldChar w:fldCharType="begin"/>
        </w:r>
        <w:r w:rsidR="002C0C94">
          <w:rPr>
            <w:noProof/>
            <w:webHidden/>
          </w:rPr>
          <w:instrText xml:space="preserve"> PAGEREF _Toc171435364 \h </w:instrText>
        </w:r>
        <w:r>
          <w:rPr>
            <w:noProof/>
            <w:webHidden/>
          </w:rPr>
        </w:r>
        <w:r>
          <w:rPr>
            <w:noProof/>
            <w:webHidden/>
          </w:rPr>
          <w:fldChar w:fldCharType="separate"/>
        </w:r>
        <w:r w:rsidR="002C0C94">
          <w:rPr>
            <w:noProof/>
            <w:webHidden/>
          </w:rPr>
          <w:t>48</w:t>
        </w:r>
        <w:r>
          <w:rPr>
            <w:noProof/>
            <w:webHidden/>
          </w:rPr>
          <w:fldChar w:fldCharType="end"/>
        </w:r>
      </w:hyperlink>
    </w:p>
    <w:p w:rsidR="002C0C94" w:rsidRDefault="00157C8F">
      <w:pPr>
        <w:pStyle w:val="TOC6"/>
        <w:rPr>
          <w:rFonts w:asciiTheme="minorHAnsi" w:eastAsiaTheme="minorEastAsia" w:hAnsiTheme="minorHAnsi" w:cstheme="minorBidi"/>
          <w:noProof/>
          <w:sz w:val="22"/>
          <w:szCs w:val="22"/>
          <w:lang w:eastAsia="es-GT"/>
        </w:rPr>
      </w:pPr>
      <w:hyperlink w:anchor="_Toc171435365" w:history="1">
        <w:r w:rsidR="002C0C94" w:rsidRPr="009E53D9">
          <w:rPr>
            <w:rStyle w:val="Hyperlink"/>
            <w:b/>
            <w:bCs/>
            <w:iCs/>
            <w:noProof/>
          </w:rPr>
          <w:t>Figura 9.</w:t>
        </w:r>
        <w:r w:rsidR="002C0C94">
          <w:rPr>
            <w:rFonts w:asciiTheme="minorHAnsi" w:eastAsiaTheme="minorEastAsia" w:hAnsiTheme="minorHAnsi" w:cstheme="minorBidi"/>
            <w:noProof/>
            <w:sz w:val="22"/>
            <w:szCs w:val="22"/>
            <w:lang w:eastAsia="es-GT"/>
          </w:rPr>
          <w:tab/>
        </w:r>
        <w:r w:rsidR="002C0C94" w:rsidRPr="009E53D9">
          <w:rPr>
            <w:rStyle w:val="Hyperlink"/>
            <w:noProof/>
          </w:rPr>
          <w:t>Arquitectura utilizada usando componentes de AWS</w:t>
        </w:r>
        <w:r w:rsidR="002C0C94">
          <w:rPr>
            <w:noProof/>
            <w:webHidden/>
          </w:rPr>
          <w:tab/>
        </w:r>
        <w:r>
          <w:rPr>
            <w:noProof/>
            <w:webHidden/>
          </w:rPr>
          <w:fldChar w:fldCharType="begin"/>
        </w:r>
        <w:r w:rsidR="002C0C94">
          <w:rPr>
            <w:noProof/>
            <w:webHidden/>
          </w:rPr>
          <w:instrText xml:space="preserve"> PAGEREF _Toc171435365 \h </w:instrText>
        </w:r>
        <w:r>
          <w:rPr>
            <w:noProof/>
            <w:webHidden/>
          </w:rPr>
        </w:r>
        <w:r>
          <w:rPr>
            <w:noProof/>
            <w:webHidden/>
          </w:rPr>
          <w:fldChar w:fldCharType="separate"/>
        </w:r>
        <w:r w:rsidR="002C0C94">
          <w:rPr>
            <w:noProof/>
            <w:webHidden/>
          </w:rPr>
          <w:t>63</w:t>
        </w:r>
        <w:r>
          <w:rPr>
            <w:noProof/>
            <w:webHidden/>
          </w:rPr>
          <w:fldChar w:fldCharType="end"/>
        </w:r>
      </w:hyperlink>
    </w:p>
    <w:p w:rsidR="002C0C94" w:rsidRDefault="00157C8F">
      <w:pPr>
        <w:pStyle w:val="TOC6"/>
        <w:rPr>
          <w:rFonts w:asciiTheme="minorHAnsi" w:eastAsiaTheme="minorEastAsia" w:hAnsiTheme="minorHAnsi" w:cstheme="minorBidi"/>
          <w:noProof/>
          <w:sz w:val="22"/>
          <w:szCs w:val="22"/>
          <w:lang w:eastAsia="es-GT"/>
        </w:rPr>
      </w:pPr>
      <w:hyperlink w:anchor="_Toc171435366" w:history="1">
        <w:r w:rsidR="002C0C94" w:rsidRPr="009E53D9">
          <w:rPr>
            <w:rStyle w:val="Hyperlink"/>
            <w:b/>
            <w:bCs/>
            <w:iCs/>
            <w:noProof/>
          </w:rPr>
          <w:t>Figura 10.</w:t>
        </w:r>
        <w:r w:rsidR="002C0C94">
          <w:rPr>
            <w:rFonts w:asciiTheme="minorHAnsi" w:eastAsiaTheme="minorEastAsia" w:hAnsiTheme="minorHAnsi" w:cstheme="minorBidi"/>
            <w:noProof/>
            <w:sz w:val="22"/>
            <w:szCs w:val="22"/>
            <w:lang w:eastAsia="es-GT"/>
          </w:rPr>
          <w:tab/>
        </w:r>
        <w:r w:rsidR="002C0C94" w:rsidRPr="009E53D9">
          <w:rPr>
            <w:rStyle w:val="Hyperlink"/>
            <w:noProof/>
          </w:rPr>
          <w:t>Configuración del balanceador usando AWS</w:t>
        </w:r>
        <w:r w:rsidR="002C0C94">
          <w:rPr>
            <w:noProof/>
            <w:webHidden/>
          </w:rPr>
          <w:tab/>
        </w:r>
        <w:r>
          <w:rPr>
            <w:noProof/>
            <w:webHidden/>
          </w:rPr>
          <w:fldChar w:fldCharType="begin"/>
        </w:r>
        <w:r w:rsidR="002C0C94">
          <w:rPr>
            <w:noProof/>
            <w:webHidden/>
          </w:rPr>
          <w:instrText xml:space="preserve"> PAGEREF _Toc171435366 \h </w:instrText>
        </w:r>
        <w:r>
          <w:rPr>
            <w:noProof/>
            <w:webHidden/>
          </w:rPr>
        </w:r>
        <w:r>
          <w:rPr>
            <w:noProof/>
            <w:webHidden/>
          </w:rPr>
          <w:fldChar w:fldCharType="separate"/>
        </w:r>
        <w:r w:rsidR="002C0C94">
          <w:rPr>
            <w:noProof/>
            <w:webHidden/>
          </w:rPr>
          <w:t>64</w:t>
        </w:r>
        <w:r>
          <w:rPr>
            <w:noProof/>
            <w:webHidden/>
          </w:rPr>
          <w:fldChar w:fldCharType="end"/>
        </w:r>
      </w:hyperlink>
    </w:p>
    <w:p w:rsidR="002C0C94" w:rsidRDefault="00157C8F">
      <w:pPr>
        <w:pStyle w:val="TOC6"/>
        <w:rPr>
          <w:rFonts w:asciiTheme="minorHAnsi" w:eastAsiaTheme="minorEastAsia" w:hAnsiTheme="minorHAnsi" w:cstheme="minorBidi"/>
          <w:noProof/>
          <w:sz w:val="22"/>
          <w:szCs w:val="22"/>
          <w:lang w:eastAsia="es-GT"/>
        </w:rPr>
      </w:pPr>
      <w:hyperlink w:anchor="_Toc171435367" w:history="1">
        <w:r w:rsidR="002C0C94" w:rsidRPr="009E53D9">
          <w:rPr>
            <w:rStyle w:val="Hyperlink"/>
            <w:b/>
            <w:bCs/>
            <w:iCs/>
            <w:noProof/>
          </w:rPr>
          <w:t>Figura 11.</w:t>
        </w:r>
        <w:r w:rsidR="002C0C94">
          <w:rPr>
            <w:rFonts w:asciiTheme="minorHAnsi" w:eastAsiaTheme="minorEastAsia" w:hAnsiTheme="minorHAnsi" w:cstheme="minorBidi"/>
            <w:noProof/>
            <w:sz w:val="22"/>
            <w:szCs w:val="22"/>
            <w:lang w:eastAsia="es-GT"/>
          </w:rPr>
          <w:tab/>
        </w:r>
        <w:r w:rsidR="002C0C94" w:rsidRPr="009E53D9">
          <w:rPr>
            <w:rStyle w:val="Hyperlink"/>
            <w:noProof/>
          </w:rPr>
          <w:t>Configuración del certificado de seguridad para el protocolo HTTPS</w:t>
        </w:r>
        <w:r w:rsidR="002C0C94">
          <w:rPr>
            <w:noProof/>
            <w:webHidden/>
          </w:rPr>
          <w:tab/>
        </w:r>
        <w:r>
          <w:rPr>
            <w:noProof/>
            <w:webHidden/>
          </w:rPr>
          <w:fldChar w:fldCharType="begin"/>
        </w:r>
        <w:r w:rsidR="002C0C94">
          <w:rPr>
            <w:noProof/>
            <w:webHidden/>
          </w:rPr>
          <w:instrText xml:space="preserve"> PAGEREF _Toc171435367 \h </w:instrText>
        </w:r>
        <w:r>
          <w:rPr>
            <w:noProof/>
            <w:webHidden/>
          </w:rPr>
        </w:r>
        <w:r>
          <w:rPr>
            <w:noProof/>
            <w:webHidden/>
          </w:rPr>
          <w:fldChar w:fldCharType="separate"/>
        </w:r>
        <w:r w:rsidR="002C0C94">
          <w:rPr>
            <w:noProof/>
            <w:webHidden/>
          </w:rPr>
          <w:t>64</w:t>
        </w:r>
        <w:r>
          <w:rPr>
            <w:noProof/>
            <w:webHidden/>
          </w:rPr>
          <w:fldChar w:fldCharType="end"/>
        </w:r>
      </w:hyperlink>
    </w:p>
    <w:p w:rsidR="002C0C94" w:rsidRDefault="00157C8F">
      <w:pPr>
        <w:pStyle w:val="TOC6"/>
        <w:rPr>
          <w:rFonts w:asciiTheme="minorHAnsi" w:eastAsiaTheme="minorEastAsia" w:hAnsiTheme="minorHAnsi" w:cstheme="minorBidi"/>
          <w:noProof/>
          <w:sz w:val="22"/>
          <w:szCs w:val="22"/>
          <w:lang w:eastAsia="es-GT"/>
        </w:rPr>
      </w:pPr>
      <w:hyperlink w:anchor="_Toc171435368" w:history="1">
        <w:r w:rsidR="002C0C94" w:rsidRPr="009E53D9">
          <w:rPr>
            <w:rStyle w:val="Hyperlink"/>
            <w:b/>
            <w:bCs/>
            <w:iCs/>
            <w:noProof/>
          </w:rPr>
          <w:t>Figura 12.</w:t>
        </w:r>
        <w:r w:rsidR="002C0C94">
          <w:rPr>
            <w:rFonts w:asciiTheme="minorHAnsi" w:eastAsiaTheme="minorEastAsia" w:hAnsiTheme="minorHAnsi" w:cstheme="minorBidi"/>
            <w:noProof/>
            <w:sz w:val="22"/>
            <w:szCs w:val="22"/>
            <w:lang w:eastAsia="es-GT"/>
          </w:rPr>
          <w:tab/>
        </w:r>
        <w:r w:rsidR="002C0C94" w:rsidRPr="009E53D9">
          <w:rPr>
            <w:rStyle w:val="Hyperlink"/>
            <w:noProof/>
          </w:rPr>
          <w:t>Arquitectura del sistema integrado en AWS y Android.</w:t>
        </w:r>
        <w:r w:rsidR="002C0C94">
          <w:rPr>
            <w:noProof/>
            <w:webHidden/>
          </w:rPr>
          <w:tab/>
        </w:r>
        <w:r>
          <w:rPr>
            <w:noProof/>
            <w:webHidden/>
          </w:rPr>
          <w:fldChar w:fldCharType="begin"/>
        </w:r>
        <w:r w:rsidR="002C0C94">
          <w:rPr>
            <w:noProof/>
            <w:webHidden/>
          </w:rPr>
          <w:instrText xml:space="preserve"> PAGEREF _Toc171435368 \h </w:instrText>
        </w:r>
        <w:r>
          <w:rPr>
            <w:noProof/>
            <w:webHidden/>
          </w:rPr>
        </w:r>
        <w:r>
          <w:rPr>
            <w:noProof/>
            <w:webHidden/>
          </w:rPr>
          <w:fldChar w:fldCharType="separate"/>
        </w:r>
        <w:r w:rsidR="002C0C94">
          <w:rPr>
            <w:noProof/>
            <w:webHidden/>
          </w:rPr>
          <w:t>65</w:t>
        </w:r>
        <w:r>
          <w:rPr>
            <w:noProof/>
            <w:webHidden/>
          </w:rPr>
          <w:fldChar w:fldCharType="end"/>
        </w:r>
      </w:hyperlink>
    </w:p>
    <w:p w:rsidR="002C0C94" w:rsidRDefault="00157C8F">
      <w:pPr>
        <w:pStyle w:val="TOC6"/>
        <w:rPr>
          <w:rFonts w:asciiTheme="minorHAnsi" w:eastAsiaTheme="minorEastAsia" w:hAnsiTheme="minorHAnsi" w:cstheme="minorBidi"/>
          <w:noProof/>
          <w:sz w:val="22"/>
          <w:szCs w:val="22"/>
          <w:lang w:eastAsia="es-GT"/>
        </w:rPr>
      </w:pPr>
      <w:hyperlink w:anchor="_Toc171435369" w:history="1">
        <w:r w:rsidR="002C0C94" w:rsidRPr="009E53D9">
          <w:rPr>
            <w:rStyle w:val="Hyperlink"/>
            <w:b/>
            <w:bCs/>
            <w:iCs/>
            <w:noProof/>
          </w:rPr>
          <w:t>Figura 13.</w:t>
        </w:r>
        <w:r w:rsidR="002C0C94">
          <w:rPr>
            <w:rFonts w:asciiTheme="minorHAnsi" w:eastAsiaTheme="minorEastAsia" w:hAnsiTheme="minorHAnsi" w:cstheme="minorBidi"/>
            <w:noProof/>
            <w:sz w:val="22"/>
            <w:szCs w:val="22"/>
            <w:lang w:eastAsia="es-GT"/>
          </w:rPr>
          <w:tab/>
        </w:r>
        <w:r w:rsidR="002C0C94" w:rsidRPr="009E53D9">
          <w:rPr>
            <w:rStyle w:val="Hyperlink"/>
            <w:noProof/>
          </w:rPr>
          <w:t>Grafica de la cantidad de personas evaluadas.</w:t>
        </w:r>
        <w:r w:rsidR="002C0C94">
          <w:rPr>
            <w:noProof/>
            <w:webHidden/>
          </w:rPr>
          <w:tab/>
        </w:r>
        <w:r>
          <w:rPr>
            <w:noProof/>
            <w:webHidden/>
          </w:rPr>
          <w:fldChar w:fldCharType="begin"/>
        </w:r>
        <w:r w:rsidR="002C0C94">
          <w:rPr>
            <w:noProof/>
            <w:webHidden/>
          </w:rPr>
          <w:instrText xml:space="preserve"> PAGEREF _Toc171435369 \h </w:instrText>
        </w:r>
        <w:r>
          <w:rPr>
            <w:noProof/>
            <w:webHidden/>
          </w:rPr>
        </w:r>
        <w:r>
          <w:rPr>
            <w:noProof/>
            <w:webHidden/>
          </w:rPr>
          <w:fldChar w:fldCharType="separate"/>
        </w:r>
        <w:r w:rsidR="002C0C94">
          <w:rPr>
            <w:noProof/>
            <w:webHidden/>
          </w:rPr>
          <w:t>66</w:t>
        </w:r>
        <w:r>
          <w:rPr>
            <w:noProof/>
            <w:webHidden/>
          </w:rPr>
          <w:fldChar w:fldCharType="end"/>
        </w:r>
      </w:hyperlink>
    </w:p>
    <w:p w:rsidR="002C0C94" w:rsidRDefault="00157C8F">
      <w:pPr>
        <w:pStyle w:val="TOC6"/>
        <w:rPr>
          <w:rFonts w:asciiTheme="minorHAnsi" w:eastAsiaTheme="minorEastAsia" w:hAnsiTheme="minorHAnsi" w:cstheme="minorBidi"/>
          <w:noProof/>
          <w:sz w:val="22"/>
          <w:szCs w:val="22"/>
          <w:lang w:eastAsia="es-GT"/>
        </w:rPr>
      </w:pPr>
      <w:hyperlink w:anchor="_Toc171435370" w:history="1">
        <w:r w:rsidR="002C0C94" w:rsidRPr="009E53D9">
          <w:rPr>
            <w:rStyle w:val="Hyperlink"/>
            <w:b/>
            <w:bCs/>
            <w:iCs/>
            <w:noProof/>
          </w:rPr>
          <w:t>Figura 14.</w:t>
        </w:r>
        <w:r w:rsidR="002C0C94">
          <w:rPr>
            <w:rFonts w:asciiTheme="minorHAnsi" w:eastAsiaTheme="minorEastAsia" w:hAnsiTheme="minorHAnsi" w:cstheme="minorBidi"/>
            <w:noProof/>
            <w:sz w:val="22"/>
            <w:szCs w:val="22"/>
            <w:lang w:eastAsia="es-GT"/>
          </w:rPr>
          <w:tab/>
        </w:r>
        <w:r w:rsidR="002C0C94" w:rsidRPr="009E53D9">
          <w:rPr>
            <w:rStyle w:val="Hyperlink"/>
            <w:noProof/>
          </w:rPr>
          <w:t>Grafica del total de las respuestas evaluadas por el especialista</w:t>
        </w:r>
        <w:r w:rsidR="002C0C94">
          <w:rPr>
            <w:noProof/>
            <w:webHidden/>
          </w:rPr>
          <w:tab/>
        </w:r>
        <w:r>
          <w:rPr>
            <w:noProof/>
            <w:webHidden/>
          </w:rPr>
          <w:fldChar w:fldCharType="begin"/>
        </w:r>
        <w:r w:rsidR="002C0C94">
          <w:rPr>
            <w:noProof/>
            <w:webHidden/>
          </w:rPr>
          <w:instrText xml:space="preserve"> PAGEREF _Toc171435370 \h </w:instrText>
        </w:r>
        <w:r>
          <w:rPr>
            <w:noProof/>
            <w:webHidden/>
          </w:rPr>
        </w:r>
        <w:r>
          <w:rPr>
            <w:noProof/>
            <w:webHidden/>
          </w:rPr>
          <w:fldChar w:fldCharType="separate"/>
        </w:r>
        <w:r w:rsidR="002C0C94">
          <w:rPr>
            <w:noProof/>
            <w:webHidden/>
          </w:rPr>
          <w:t>67</w:t>
        </w:r>
        <w:r>
          <w:rPr>
            <w:noProof/>
            <w:webHidden/>
          </w:rPr>
          <w:fldChar w:fldCharType="end"/>
        </w:r>
      </w:hyperlink>
    </w:p>
    <w:p w:rsidR="002C0C94" w:rsidRDefault="00157C8F">
      <w:pPr>
        <w:pStyle w:val="TOC6"/>
        <w:rPr>
          <w:rFonts w:asciiTheme="minorHAnsi" w:eastAsiaTheme="minorEastAsia" w:hAnsiTheme="minorHAnsi" w:cstheme="minorBidi"/>
          <w:noProof/>
          <w:sz w:val="22"/>
          <w:szCs w:val="22"/>
          <w:lang w:eastAsia="es-GT"/>
        </w:rPr>
      </w:pPr>
      <w:hyperlink w:anchor="_Toc171435371" w:history="1">
        <w:r w:rsidR="002C0C94" w:rsidRPr="009E53D9">
          <w:rPr>
            <w:rStyle w:val="Hyperlink"/>
            <w:b/>
            <w:bCs/>
            <w:iCs/>
            <w:noProof/>
          </w:rPr>
          <w:t>Figura 15.</w:t>
        </w:r>
        <w:r w:rsidR="002C0C94">
          <w:rPr>
            <w:rFonts w:asciiTheme="minorHAnsi" w:eastAsiaTheme="minorEastAsia" w:hAnsiTheme="minorHAnsi" w:cstheme="minorBidi"/>
            <w:noProof/>
            <w:sz w:val="22"/>
            <w:szCs w:val="22"/>
            <w:lang w:eastAsia="es-GT"/>
          </w:rPr>
          <w:tab/>
        </w:r>
        <w:r w:rsidR="002C0C94" w:rsidRPr="009E53D9">
          <w:rPr>
            <w:rStyle w:val="Hyperlink"/>
            <w:noProof/>
          </w:rPr>
          <w:t>Consultas atendidas por categoría</w:t>
        </w:r>
        <w:r w:rsidR="002C0C94">
          <w:rPr>
            <w:noProof/>
            <w:webHidden/>
          </w:rPr>
          <w:tab/>
        </w:r>
        <w:r>
          <w:rPr>
            <w:noProof/>
            <w:webHidden/>
          </w:rPr>
          <w:fldChar w:fldCharType="begin"/>
        </w:r>
        <w:r w:rsidR="002C0C94">
          <w:rPr>
            <w:noProof/>
            <w:webHidden/>
          </w:rPr>
          <w:instrText xml:space="preserve"> PAGEREF _Toc171435371 \h </w:instrText>
        </w:r>
        <w:r>
          <w:rPr>
            <w:noProof/>
            <w:webHidden/>
          </w:rPr>
        </w:r>
        <w:r>
          <w:rPr>
            <w:noProof/>
            <w:webHidden/>
          </w:rPr>
          <w:fldChar w:fldCharType="separate"/>
        </w:r>
        <w:r w:rsidR="002C0C94">
          <w:rPr>
            <w:noProof/>
            <w:webHidden/>
          </w:rPr>
          <w:t>69</w:t>
        </w:r>
        <w:r>
          <w:rPr>
            <w:noProof/>
            <w:webHidden/>
          </w:rPr>
          <w:fldChar w:fldCharType="end"/>
        </w:r>
      </w:hyperlink>
    </w:p>
    <w:p w:rsidR="002C0C94" w:rsidRDefault="00157C8F">
      <w:pPr>
        <w:pStyle w:val="TOC6"/>
        <w:rPr>
          <w:rFonts w:asciiTheme="minorHAnsi" w:eastAsiaTheme="minorEastAsia" w:hAnsiTheme="minorHAnsi" w:cstheme="minorBidi"/>
          <w:noProof/>
          <w:sz w:val="22"/>
          <w:szCs w:val="22"/>
          <w:lang w:eastAsia="es-GT"/>
        </w:rPr>
      </w:pPr>
      <w:hyperlink w:anchor="_Toc171435372" w:history="1">
        <w:r w:rsidR="002C0C94" w:rsidRPr="009E53D9">
          <w:rPr>
            <w:rStyle w:val="Hyperlink"/>
            <w:b/>
            <w:bCs/>
            <w:iCs/>
            <w:noProof/>
          </w:rPr>
          <w:t>Figura 16.</w:t>
        </w:r>
        <w:r w:rsidR="002C0C94">
          <w:rPr>
            <w:rFonts w:asciiTheme="minorHAnsi" w:eastAsiaTheme="minorEastAsia" w:hAnsiTheme="minorHAnsi" w:cstheme="minorBidi"/>
            <w:noProof/>
            <w:sz w:val="22"/>
            <w:szCs w:val="22"/>
            <w:lang w:eastAsia="es-GT"/>
          </w:rPr>
          <w:tab/>
        </w:r>
        <w:r w:rsidR="002C0C94" w:rsidRPr="009E53D9">
          <w:rPr>
            <w:rStyle w:val="Hyperlink"/>
            <w:noProof/>
          </w:rPr>
          <w:t>Grafica por tipo de consulta</w:t>
        </w:r>
        <w:r w:rsidR="002C0C94">
          <w:rPr>
            <w:noProof/>
            <w:webHidden/>
          </w:rPr>
          <w:tab/>
        </w:r>
        <w:r>
          <w:rPr>
            <w:noProof/>
            <w:webHidden/>
          </w:rPr>
          <w:fldChar w:fldCharType="begin"/>
        </w:r>
        <w:r w:rsidR="002C0C94">
          <w:rPr>
            <w:noProof/>
            <w:webHidden/>
          </w:rPr>
          <w:instrText xml:space="preserve"> PAGEREF _Toc171435372 \h </w:instrText>
        </w:r>
        <w:r>
          <w:rPr>
            <w:noProof/>
            <w:webHidden/>
          </w:rPr>
        </w:r>
        <w:r>
          <w:rPr>
            <w:noProof/>
            <w:webHidden/>
          </w:rPr>
          <w:fldChar w:fldCharType="separate"/>
        </w:r>
        <w:r w:rsidR="002C0C94">
          <w:rPr>
            <w:noProof/>
            <w:webHidden/>
          </w:rPr>
          <w:t>69</w:t>
        </w:r>
        <w:r>
          <w:rPr>
            <w:noProof/>
            <w:webHidden/>
          </w:rPr>
          <w:fldChar w:fldCharType="end"/>
        </w:r>
      </w:hyperlink>
    </w:p>
    <w:p w:rsidR="00D6025B" w:rsidRDefault="00157C8F" w:rsidP="00E071F9">
      <w:pPr>
        <w:pStyle w:val="NoSpacing"/>
        <w:jc w:val="center"/>
        <w:rPr>
          <w:rFonts w:cs="Arial"/>
          <w:lang w:val="es-ES"/>
        </w:rPr>
      </w:pPr>
      <w:r>
        <w:rPr>
          <w:rFonts w:cs="Arial"/>
          <w:lang w:val="es-ES"/>
        </w:rPr>
        <w:fldChar w:fldCharType="end"/>
      </w:r>
    </w:p>
    <w:p w:rsidR="006D6815" w:rsidRDefault="006D6815" w:rsidP="00E071F9">
      <w:pPr>
        <w:pStyle w:val="NoSpacing"/>
        <w:jc w:val="center"/>
        <w:rPr>
          <w:rFonts w:cs="Arial"/>
          <w:lang w:val="es-ES"/>
        </w:rPr>
      </w:pPr>
    </w:p>
    <w:p w:rsidR="006D6815" w:rsidRDefault="006D6815" w:rsidP="00E071F9">
      <w:pPr>
        <w:pStyle w:val="NoSpacing"/>
        <w:jc w:val="center"/>
        <w:rPr>
          <w:rFonts w:cs="Arial"/>
          <w:lang w:val="es-ES"/>
        </w:rPr>
      </w:pPr>
    </w:p>
    <w:p w:rsidR="004279FD" w:rsidRPr="00E071F9" w:rsidRDefault="00157C8F" w:rsidP="00E071F9">
      <w:pPr>
        <w:pStyle w:val="NoSpacing"/>
        <w:jc w:val="center"/>
        <w:rPr>
          <w:b/>
          <w:lang w:val="es-ES"/>
        </w:rPr>
      </w:pPr>
      <w:r w:rsidRPr="00E071F9">
        <w:fldChar w:fldCharType="begin"/>
      </w:r>
      <w:r w:rsidR="00267909" w:rsidRPr="00E071F9">
        <w:instrText xml:space="preserve"> TOC \o "1-3" \h \z \t "Figuras,1" </w:instrText>
      </w:r>
      <w:r w:rsidRPr="00E071F9">
        <w:fldChar w:fldCharType="end"/>
      </w:r>
      <w:r w:rsidR="004279FD" w:rsidRPr="00E071F9">
        <w:rPr>
          <w:b/>
          <w:lang w:val="es-ES"/>
        </w:rPr>
        <w:t>TABLAS</w:t>
      </w:r>
    </w:p>
    <w:p w:rsidR="002C0C94" w:rsidRDefault="00157C8F">
      <w:pPr>
        <w:pStyle w:val="TOC7"/>
        <w:rPr>
          <w:rFonts w:asciiTheme="minorHAnsi" w:hAnsiTheme="minorHAnsi"/>
          <w:sz w:val="22"/>
        </w:rPr>
      </w:pPr>
      <w:r w:rsidRPr="00157C8F">
        <w:lastRenderedPageBreak/>
        <w:fldChar w:fldCharType="begin"/>
      </w:r>
      <w:r w:rsidR="006D6815">
        <w:instrText xml:space="preserve"> TOC \h \z \t "Tablas;7" </w:instrText>
      </w:r>
      <w:r w:rsidRPr="00157C8F">
        <w:fldChar w:fldCharType="separate"/>
      </w:r>
      <w:hyperlink w:anchor="_Toc171435373" w:history="1">
        <w:r w:rsidR="002C0C94" w:rsidRPr="002B1614">
          <w:rPr>
            <w:rStyle w:val="Hyperlink"/>
            <w:b/>
          </w:rPr>
          <w:t>Tabla 1.</w:t>
        </w:r>
        <w:r w:rsidR="002C0C94">
          <w:rPr>
            <w:rFonts w:asciiTheme="minorHAnsi" w:hAnsiTheme="minorHAnsi"/>
            <w:sz w:val="22"/>
          </w:rPr>
          <w:tab/>
        </w:r>
        <w:r w:rsidR="002C0C94" w:rsidRPr="002B1614">
          <w:rPr>
            <w:rStyle w:val="Hyperlink"/>
          </w:rPr>
          <w:t>Detalle de los pasos generales de la aplicación móvil</w:t>
        </w:r>
        <w:r w:rsidR="002C0C94">
          <w:rPr>
            <w:webHidden/>
          </w:rPr>
          <w:tab/>
        </w:r>
        <w:r>
          <w:rPr>
            <w:webHidden/>
          </w:rPr>
          <w:fldChar w:fldCharType="begin"/>
        </w:r>
        <w:r w:rsidR="002C0C94">
          <w:rPr>
            <w:webHidden/>
          </w:rPr>
          <w:instrText xml:space="preserve"> PAGEREF _Toc171435373 \h </w:instrText>
        </w:r>
        <w:r>
          <w:rPr>
            <w:webHidden/>
          </w:rPr>
        </w:r>
        <w:r>
          <w:rPr>
            <w:webHidden/>
          </w:rPr>
          <w:fldChar w:fldCharType="separate"/>
        </w:r>
        <w:r w:rsidR="002C0C94">
          <w:rPr>
            <w:webHidden/>
          </w:rPr>
          <w:t>40</w:t>
        </w:r>
        <w:r>
          <w:rPr>
            <w:webHidden/>
          </w:rPr>
          <w:fldChar w:fldCharType="end"/>
        </w:r>
      </w:hyperlink>
    </w:p>
    <w:p w:rsidR="002C0C94" w:rsidRDefault="00157C8F">
      <w:pPr>
        <w:pStyle w:val="TOC7"/>
        <w:rPr>
          <w:rFonts w:asciiTheme="minorHAnsi" w:hAnsiTheme="minorHAnsi"/>
          <w:sz w:val="22"/>
        </w:rPr>
      </w:pPr>
      <w:hyperlink w:anchor="_Toc171435374" w:history="1">
        <w:r w:rsidR="002C0C94" w:rsidRPr="002B1614">
          <w:rPr>
            <w:rStyle w:val="Hyperlink"/>
            <w:b/>
          </w:rPr>
          <w:t>Tabla 2.</w:t>
        </w:r>
        <w:r w:rsidR="002C0C94">
          <w:rPr>
            <w:rFonts w:asciiTheme="minorHAnsi" w:hAnsiTheme="minorHAnsi"/>
            <w:sz w:val="22"/>
          </w:rPr>
          <w:tab/>
        </w:r>
        <w:r w:rsidR="002C0C94" w:rsidRPr="002B1614">
          <w:rPr>
            <w:rStyle w:val="Hyperlink"/>
          </w:rPr>
          <w:t>Rest API de los pacientes detalle</w:t>
        </w:r>
        <w:r w:rsidR="002C0C94">
          <w:rPr>
            <w:webHidden/>
          </w:rPr>
          <w:tab/>
        </w:r>
        <w:r>
          <w:rPr>
            <w:webHidden/>
          </w:rPr>
          <w:fldChar w:fldCharType="begin"/>
        </w:r>
        <w:r w:rsidR="002C0C94">
          <w:rPr>
            <w:webHidden/>
          </w:rPr>
          <w:instrText xml:space="preserve"> PAGEREF _Toc171435374 \h </w:instrText>
        </w:r>
        <w:r>
          <w:rPr>
            <w:webHidden/>
          </w:rPr>
        </w:r>
        <w:r>
          <w:rPr>
            <w:webHidden/>
          </w:rPr>
          <w:fldChar w:fldCharType="separate"/>
        </w:r>
        <w:r w:rsidR="002C0C94">
          <w:rPr>
            <w:webHidden/>
          </w:rPr>
          <w:t>50</w:t>
        </w:r>
        <w:r>
          <w:rPr>
            <w:webHidden/>
          </w:rPr>
          <w:fldChar w:fldCharType="end"/>
        </w:r>
      </w:hyperlink>
    </w:p>
    <w:p w:rsidR="002C0C94" w:rsidRDefault="00157C8F">
      <w:pPr>
        <w:pStyle w:val="TOC7"/>
        <w:rPr>
          <w:rFonts w:asciiTheme="minorHAnsi" w:hAnsiTheme="minorHAnsi"/>
          <w:sz w:val="22"/>
        </w:rPr>
      </w:pPr>
      <w:hyperlink w:anchor="_Toc171435375" w:history="1">
        <w:r w:rsidR="002C0C94" w:rsidRPr="002B1614">
          <w:rPr>
            <w:rStyle w:val="Hyperlink"/>
            <w:b/>
          </w:rPr>
          <w:t>Tabla 3.</w:t>
        </w:r>
        <w:r w:rsidR="002C0C94">
          <w:rPr>
            <w:rFonts w:asciiTheme="minorHAnsi" w:hAnsiTheme="minorHAnsi"/>
            <w:sz w:val="22"/>
          </w:rPr>
          <w:tab/>
        </w:r>
        <w:r w:rsidR="002C0C94" w:rsidRPr="002B1614">
          <w:rPr>
            <w:rStyle w:val="Hyperlink"/>
          </w:rPr>
          <w:t>Manejo de errores de los pacientes</w:t>
        </w:r>
        <w:r w:rsidR="002C0C94">
          <w:rPr>
            <w:webHidden/>
          </w:rPr>
          <w:tab/>
        </w:r>
        <w:r>
          <w:rPr>
            <w:webHidden/>
          </w:rPr>
          <w:fldChar w:fldCharType="begin"/>
        </w:r>
        <w:r w:rsidR="002C0C94">
          <w:rPr>
            <w:webHidden/>
          </w:rPr>
          <w:instrText xml:space="preserve"> PAGEREF _Toc171435375 \h </w:instrText>
        </w:r>
        <w:r>
          <w:rPr>
            <w:webHidden/>
          </w:rPr>
        </w:r>
        <w:r>
          <w:rPr>
            <w:webHidden/>
          </w:rPr>
          <w:fldChar w:fldCharType="separate"/>
        </w:r>
        <w:r w:rsidR="002C0C94">
          <w:rPr>
            <w:webHidden/>
          </w:rPr>
          <w:t>52</w:t>
        </w:r>
        <w:r>
          <w:rPr>
            <w:webHidden/>
          </w:rPr>
          <w:fldChar w:fldCharType="end"/>
        </w:r>
      </w:hyperlink>
    </w:p>
    <w:p w:rsidR="002C0C94" w:rsidRDefault="00157C8F">
      <w:pPr>
        <w:pStyle w:val="TOC7"/>
        <w:rPr>
          <w:rFonts w:asciiTheme="minorHAnsi" w:hAnsiTheme="minorHAnsi"/>
          <w:sz w:val="22"/>
        </w:rPr>
      </w:pPr>
      <w:hyperlink w:anchor="_Toc171435376" w:history="1">
        <w:r w:rsidR="002C0C94" w:rsidRPr="002B1614">
          <w:rPr>
            <w:rStyle w:val="Hyperlink"/>
            <w:b/>
          </w:rPr>
          <w:t>Tabla 4.</w:t>
        </w:r>
        <w:r w:rsidR="002C0C94">
          <w:rPr>
            <w:rFonts w:asciiTheme="minorHAnsi" w:hAnsiTheme="minorHAnsi"/>
            <w:sz w:val="22"/>
          </w:rPr>
          <w:tab/>
        </w:r>
        <w:r w:rsidR="002C0C94" w:rsidRPr="002B1614">
          <w:rPr>
            <w:rStyle w:val="Hyperlink"/>
          </w:rPr>
          <w:t>Rest API del historial del paciente</w:t>
        </w:r>
        <w:r w:rsidR="002C0C94">
          <w:rPr>
            <w:webHidden/>
          </w:rPr>
          <w:tab/>
        </w:r>
        <w:r>
          <w:rPr>
            <w:webHidden/>
          </w:rPr>
          <w:fldChar w:fldCharType="begin"/>
        </w:r>
        <w:r w:rsidR="002C0C94">
          <w:rPr>
            <w:webHidden/>
          </w:rPr>
          <w:instrText xml:space="preserve"> PAGEREF _Toc171435376 \h </w:instrText>
        </w:r>
        <w:r>
          <w:rPr>
            <w:webHidden/>
          </w:rPr>
        </w:r>
        <w:r>
          <w:rPr>
            <w:webHidden/>
          </w:rPr>
          <w:fldChar w:fldCharType="separate"/>
        </w:r>
        <w:r w:rsidR="002C0C94">
          <w:rPr>
            <w:webHidden/>
          </w:rPr>
          <w:t>53</w:t>
        </w:r>
        <w:r>
          <w:rPr>
            <w:webHidden/>
          </w:rPr>
          <w:fldChar w:fldCharType="end"/>
        </w:r>
      </w:hyperlink>
    </w:p>
    <w:p w:rsidR="002C0C94" w:rsidRDefault="00157C8F">
      <w:pPr>
        <w:pStyle w:val="TOC7"/>
        <w:rPr>
          <w:rFonts w:asciiTheme="minorHAnsi" w:hAnsiTheme="minorHAnsi"/>
          <w:sz w:val="22"/>
        </w:rPr>
      </w:pPr>
      <w:hyperlink w:anchor="_Toc171435377" w:history="1">
        <w:r w:rsidR="002C0C94" w:rsidRPr="002B1614">
          <w:rPr>
            <w:rStyle w:val="Hyperlink"/>
            <w:b/>
          </w:rPr>
          <w:t>Tabla 5.</w:t>
        </w:r>
        <w:r w:rsidR="002C0C94">
          <w:rPr>
            <w:rFonts w:asciiTheme="minorHAnsi" w:hAnsiTheme="minorHAnsi"/>
            <w:sz w:val="22"/>
          </w:rPr>
          <w:tab/>
        </w:r>
        <w:r w:rsidR="002C0C94" w:rsidRPr="002B1614">
          <w:rPr>
            <w:rStyle w:val="Hyperlink"/>
          </w:rPr>
          <w:t>Configuración de Gemini</w:t>
        </w:r>
        <w:r w:rsidR="002C0C94">
          <w:rPr>
            <w:webHidden/>
          </w:rPr>
          <w:tab/>
        </w:r>
        <w:r>
          <w:rPr>
            <w:webHidden/>
          </w:rPr>
          <w:fldChar w:fldCharType="begin"/>
        </w:r>
        <w:r w:rsidR="002C0C94">
          <w:rPr>
            <w:webHidden/>
          </w:rPr>
          <w:instrText xml:space="preserve"> PAGEREF _Toc171435377 \h </w:instrText>
        </w:r>
        <w:r>
          <w:rPr>
            <w:webHidden/>
          </w:rPr>
        </w:r>
        <w:r>
          <w:rPr>
            <w:webHidden/>
          </w:rPr>
          <w:fldChar w:fldCharType="separate"/>
        </w:r>
        <w:r w:rsidR="002C0C94">
          <w:rPr>
            <w:webHidden/>
          </w:rPr>
          <w:t>55</w:t>
        </w:r>
        <w:r>
          <w:rPr>
            <w:webHidden/>
          </w:rPr>
          <w:fldChar w:fldCharType="end"/>
        </w:r>
      </w:hyperlink>
    </w:p>
    <w:p w:rsidR="002C0C94" w:rsidRDefault="00157C8F">
      <w:pPr>
        <w:pStyle w:val="TOC7"/>
        <w:rPr>
          <w:rFonts w:asciiTheme="minorHAnsi" w:hAnsiTheme="minorHAnsi"/>
          <w:sz w:val="22"/>
        </w:rPr>
      </w:pPr>
      <w:hyperlink w:anchor="_Toc171435378" w:history="1">
        <w:r w:rsidR="002C0C94" w:rsidRPr="002B1614">
          <w:rPr>
            <w:rStyle w:val="Hyperlink"/>
            <w:b/>
          </w:rPr>
          <w:t>Tabla 6.</w:t>
        </w:r>
        <w:r w:rsidR="002C0C94">
          <w:rPr>
            <w:rFonts w:asciiTheme="minorHAnsi" w:hAnsiTheme="minorHAnsi"/>
            <w:sz w:val="22"/>
          </w:rPr>
          <w:tab/>
        </w:r>
        <w:r w:rsidR="002C0C94" w:rsidRPr="002B1614">
          <w:rPr>
            <w:rStyle w:val="Hyperlink"/>
          </w:rPr>
          <w:t>Esquemas utilizados para almacenar los datos de los pacientes.</w:t>
        </w:r>
        <w:r w:rsidR="002C0C94">
          <w:rPr>
            <w:webHidden/>
          </w:rPr>
          <w:tab/>
        </w:r>
        <w:r>
          <w:rPr>
            <w:webHidden/>
          </w:rPr>
          <w:fldChar w:fldCharType="begin"/>
        </w:r>
        <w:r w:rsidR="002C0C94">
          <w:rPr>
            <w:webHidden/>
          </w:rPr>
          <w:instrText xml:space="preserve"> PAGEREF _Toc171435378 \h </w:instrText>
        </w:r>
        <w:r>
          <w:rPr>
            <w:webHidden/>
          </w:rPr>
        </w:r>
        <w:r>
          <w:rPr>
            <w:webHidden/>
          </w:rPr>
          <w:fldChar w:fldCharType="separate"/>
        </w:r>
        <w:r w:rsidR="002C0C94">
          <w:rPr>
            <w:webHidden/>
          </w:rPr>
          <w:t>57</w:t>
        </w:r>
        <w:r>
          <w:rPr>
            <w:webHidden/>
          </w:rPr>
          <w:fldChar w:fldCharType="end"/>
        </w:r>
      </w:hyperlink>
    </w:p>
    <w:p w:rsidR="001C3FEF" w:rsidRDefault="00157C8F" w:rsidP="00E06A38">
      <w:pPr>
        <w:pStyle w:val="TOC1"/>
      </w:pPr>
      <w:r>
        <w:fldChar w:fldCharType="end"/>
      </w:r>
    </w:p>
    <w:p w:rsidR="00E9318E" w:rsidRDefault="00E9318E" w:rsidP="00105FA8">
      <w:pPr>
        <w:pStyle w:val="NoSpacing"/>
      </w:pPr>
    </w:p>
    <w:p w:rsidR="00E9318E" w:rsidRDefault="00E9318E" w:rsidP="00105FA8">
      <w:pPr>
        <w:pStyle w:val="NoSpacing"/>
      </w:pPr>
    </w:p>
    <w:p w:rsidR="00E9318E" w:rsidRDefault="00E9318E" w:rsidP="00105FA8">
      <w:pPr>
        <w:pStyle w:val="NoSpacing"/>
        <w:sectPr w:rsidR="00E9318E" w:rsidSect="00346A00">
          <w:footerReference w:type="default" r:id="rId10"/>
          <w:type w:val="oddPage"/>
          <w:pgSz w:w="12240" w:h="15840" w:code="1"/>
          <w:pgMar w:top="2268" w:right="1418" w:bottom="1418" w:left="2268" w:header="709" w:footer="817" w:gutter="0"/>
          <w:pgNumType w:fmt="upperRoman" w:start="1"/>
          <w:cols w:space="896" w:equalWidth="0">
            <w:col w:w="8554" w:space="567"/>
          </w:cols>
          <w:docGrid w:linePitch="360"/>
        </w:sectPr>
      </w:pPr>
      <w:bookmarkStart w:id="16" w:name="_GoBack"/>
      <w:bookmarkEnd w:id="16"/>
    </w:p>
    <w:p w:rsidR="00FC4636" w:rsidRDefault="00105FA8" w:rsidP="00DA2DCB">
      <w:pPr>
        <w:pStyle w:val="Ttulosposteriores"/>
        <w:outlineLvl w:val="0"/>
      </w:pPr>
      <w:bookmarkStart w:id="17" w:name="_Toc329600019"/>
      <w:bookmarkStart w:id="18" w:name="_Toc171435272"/>
      <w:r>
        <w:lastRenderedPageBreak/>
        <w:t>Lista de símbolos</w:t>
      </w:r>
      <w:bookmarkEnd w:id="17"/>
      <w:bookmarkEnd w:id="18"/>
    </w:p>
    <w:p w:rsidR="00105FA8" w:rsidRDefault="00105FA8" w:rsidP="00105FA8">
      <w:pPr>
        <w:rPr>
          <w:lang w:val="es-ES"/>
        </w:rPr>
      </w:pPr>
    </w:p>
    <w:p w:rsidR="00105FA8" w:rsidRDefault="00105FA8" w:rsidP="00105FA8">
      <w:pPr>
        <w:rPr>
          <w:lang w:val="es-ES"/>
        </w:rPr>
      </w:pPr>
    </w:p>
    <w:p w:rsidR="00105FA8" w:rsidRDefault="00105FA8" w:rsidP="00105FA8">
      <w:pPr>
        <w:rPr>
          <w:lang w:val="es-ES"/>
        </w:rPr>
      </w:pPr>
    </w:p>
    <w:p w:rsidR="00105FA8" w:rsidRDefault="001C3FEF" w:rsidP="001C3FEF">
      <w:pPr>
        <w:pStyle w:val="NoSpacing"/>
        <w:tabs>
          <w:tab w:val="left" w:pos="2835"/>
        </w:tabs>
        <w:ind w:left="2835" w:hanging="2835"/>
        <w:rPr>
          <w:b/>
          <w:lang w:val="es-ES"/>
        </w:rPr>
      </w:pPr>
      <w:r>
        <w:rPr>
          <w:b/>
          <w:lang w:val="es-ES"/>
        </w:rPr>
        <w:t>Símbolo</w:t>
      </w:r>
      <w:r>
        <w:rPr>
          <w:b/>
          <w:lang w:val="es-ES"/>
        </w:rPr>
        <w:tab/>
      </w:r>
      <w:r w:rsidR="00105FA8">
        <w:rPr>
          <w:b/>
          <w:lang w:val="es-ES"/>
        </w:rPr>
        <w:t>Significado</w:t>
      </w:r>
    </w:p>
    <w:p w:rsidR="00105FA8" w:rsidRDefault="00105FA8" w:rsidP="00105FA8">
      <w:pPr>
        <w:pStyle w:val="NoSpacing"/>
        <w:tabs>
          <w:tab w:val="left" w:pos="2835"/>
          <w:tab w:val="left" w:pos="4536"/>
        </w:tabs>
        <w:ind w:left="2835" w:hanging="2835"/>
        <w:rPr>
          <w:b/>
          <w:lang w:val="es-ES"/>
        </w:rPr>
      </w:pPr>
    </w:p>
    <w:p w:rsidR="00DF54A6" w:rsidRPr="00633FA2" w:rsidRDefault="00DF54A6" w:rsidP="00DF54A6">
      <w:pPr>
        <w:pStyle w:val="NoSpacing"/>
        <w:tabs>
          <w:tab w:val="left" w:pos="2835"/>
          <w:tab w:val="left" w:pos="4536"/>
        </w:tabs>
        <w:ind w:left="2835" w:hanging="2835"/>
        <w:rPr>
          <w:lang w:val="es-ES"/>
        </w:rPr>
      </w:pPr>
      <w:r w:rsidRPr="00633FA2">
        <w:rPr>
          <w:b/>
          <w:lang w:val="es-ES"/>
        </w:rPr>
        <w:t>$</w:t>
      </w:r>
      <w:r w:rsidRPr="00633FA2">
        <w:rPr>
          <w:b/>
          <w:lang w:val="es-ES"/>
        </w:rPr>
        <w:tab/>
      </w:r>
      <w:r w:rsidRPr="00633FA2">
        <w:rPr>
          <w:lang w:val="es-ES"/>
        </w:rPr>
        <w:t>Dólar</w:t>
      </w:r>
    </w:p>
    <w:p w:rsidR="00633FA2" w:rsidRPr="00633FA2" w:rsidRDefault="00EC78B1" w:rsidP="00105FA8">
      <w:pPr>
        <w:pStyle w:val="NoSpacing"/>
        <w:tabs>
          <w:tab w:val="left" w:pos="2835"/>
          <w:tab w:val="left" w:pos="4536"/>
        </w:tabs>
        <w:ind w:left="2835" w:hanging="2835"/>
        <w:rPr>
          <w:lang w:val="es-ES"/>
        </w:rPr>
      </w:pPr>
      <w:r w:rsidRPr="00633FA2">
        <w:rPr>
          <w:b/>
          <w:lang w:val="es-ES"/>
        </w:rPr>
        <w:t>G</w:t>
      </w:r>
      <w:r w:rsidR="00633FA2" w:rsidRPr="00633FA2">
        <w:rPr>
          <w:b/>
          <w:lang w:val="es-ES"/>
        </w:rPr>
        <w:t>b</w:t>
      </w:r>
      <w:r w:rsidR="00633FA2" w:rsidRPr="00633FA2">
        <w:rPr>
          <w:b/>
          <w:lang w:val="es-ES"/>
        </w:rPr>
        <w:tab/>
      </w:r>
      <w:r w:rsidR="00633FA2" w:rsidRPr="00633FA2">
        <w:rPr>
          <w:lang w:val="es-ES"/>
        </w:rPr>
        <w:t>Giga Bite</w:t>
      </w:r>
    </w:p>
    <w:p w:rsidR="00105FA8" w:rsidRPr="00633FA2" w:rsidRDefault="00EC78B1" w:rsidP="00105FA8">
      <w:pPr>
        <w:pStyle w:val="NoSpacing"/>
        <w:tabs>
          <w:tab w:val="left" w:pos="2835"/>
          <w:tab w:val="left" w:pos="4536"/>
        </w:tabs>
        <w:ind w:left="2835" w:hanging="2835"/>
        <w:rPr>
          <w:lang w:val="es-ES"/>
        </w:rPr>
      </w:pPr>
      <w:r>
        <w:rPr>
          <w:b/>
          <w:lang w:val="es-ES"/>
        </w:rPr>
        <w:t>Mb</w:t>
      </w:r>
      <w:r w:rsidR="00105FA8" w:rsidRPr="00633FA2">
        <w:rPr>
          <w:b/>
          <w:lang w:val="es-ES"/>
        </w:rPr>
        <w:tab/>
      </w:r>
      <w:r w:rsidR="00633FA2" w:rsidRPr="00633FA2">
        <w:rPr>
          <w:lang w:val="es-ES"/>
        </w:rPr>
        <w:t>Mega Bite</w:t>
      </w:r>
    </w:p>
    <w:p w:rsidR="008A0FD4" w:rsidRDefault="00105FA8" w:rsidP="008A0FD4">
      <w:pPr>
        <w:pStyle w:val="NoSpacing"/>
        <w:tabs>
          <w:tab w:val="left" w:pos="2835"/>
          <w:tab w:val="left" w:pos="4536"/>
        </w:tabs>
        <w:ind w:left="2835" w:hanging="2835"/>
        <w:rPr>
          <w:b/>
          <w:lang w:val="es-ES"/>
        </w:rPr>
      </w:pPr>
      <w:r w:rsidRPr="00633FA2">
        <w:rPr>
          <w:b/>
          <w:lang w:val="es-ES"/>
        </w:rPr>
        <w:tab/>
      </w:r>
      <w:bookmarkStart w:id="19" w:name="_Toc329600020"/>
    </w:p>
    <w:p w:rsidR="008A0FD4" w:rsidRDefault="008A0FD4">
      <w:pPr>
        <w:ind w:left="1281" w:hanging="357"/>
        <w:jc w:val="center"/>
        <w:rPr>
          <w:b/>
          <w:lang w:val="es-ES"/>
        </w:rPr>
      </w:pPr>
      <w:r>
        <w:rPr>
          <w:b/>
          <w:lang w:val="es-ES"/>
        </w:rPr>
        <w:br w:type="page"/>
      </w:r>
    </w:p>
    <w:p w:rsidR="008A0FD4" w:rsidRDefault="008A0FD4">
      <w:pPr>
        <w:ind w:left="1281" w:hanging="357"/>
        <w:jc w:val="center"/>
        <w:rPr>
          <w:rFonts w:cs="Arial"/>
          <w:b/>
          <w:caps/>
          <w:sz w:val="28"/>
          <w:lang w:val="es-ES"/>
        </w:rPr>
      </w:pPr>
      <w:r>
        <w:lastRenderedPageBreak/>
        <w:br w:type="page"/>
      </w:r>
    </w:p>
    <w:p w:rsidR="00105FA8" w:rsidRDefault="00105FA8" w:rsidP="008A0FD4">
      <w:pPr>
        <w:pStyle w:val="Ttulosposteriores"/>
      </w:pPr>
      <w:bookmarkStart w:id="20" w:name="_Toc171435273"/>
      <w:r>
        <w:lastRenderedPageBreak/>
        <w:t>Glosario</w:t>
      </w:r>
      <w:bookmarkEnd w:id="19"/>
      <w:bookmarkEnd w:id="20"/>
    </w:p>
    <w:p w:rsidR="00105FA8" w:rsidRDefault="00105FA8" w:rsidP="00105FA8">
      <w:pPr>
        <w:rPr>
          <w:lang w:val="es-ES"/>
        </w:rPr>
      </w:pPr>
    </w:p>
    <w:p w:rsidR="00105FA8" w:rsidRDefault="00105FA8" w:rsidP="00105FA8">
      <w:pPr>
        <w:rPr>
          <w:lang w:val="es-ES"/>
        </w:rPr>
      </w:pPr>
    </w:p>
    <w:p w:rsidR="00105FA8" w:rsidRPr="00633FA2" w:rsidRDefault="00105FA8" w:rsidP="00105FA8">
      <w:pPr>
        <w:pStyle w:val="NoSpacing"/>
        <w:tabs>
          <w:tab w:val="left" w:pos="2835"/>
          <w:tab w:val="left" w:pos="4536"/>
        </w:tabs>
        <w:ind w:left="2835" w:hanging="2835"/>
        <w:rPr>
          <w:lang w:val="es-ES"/>
        </w:rPr>
      </w:pPr>
    </w:p>
    <w:p w:rsidR="00E67201" w:rsidRPr="00F4450E" w:rsidRDefault="00E67201" w:rsidP="00E67201">
      <w:pPr>
        <w:pBdr>
          <w:top w:val="nil"/>
          <w:left w:val="nil"/>
          <w:bottom w:val="nil"/>
          <w:right w:val="nil"/>
          <w:between w:val="nil"/>
        </w:pBdr>
        <w:tabs>
          <w:tab w:val="left" w:pos="2835"/>
          <w:tab w:val="left" w:pos="4536"/>
        </w:tabs>
        <w:ind w:left="2835" w:hanging="2835"/>
        <w:rPr>
          <w:color w:val="000000"/>
          <w:lang w:val="en-US"/>
        </w:rPr>
      </w:pPr>
      <w:r w:rsidRPr="00F4450E">
        <w:rPr>
          <w:rFonts w:eastAsia="Arial" w:cs="Arial"/>
          <w:b/>
          <w:color w:val="000000"/>
          <w:szCs w:val="24"/>
          <w:lang w:val="en-US"/>
        </w:rPr>
        <w:t>AWS</w:t>
      </w:r>
      <w:r w:rsidRPr="00F4450E">
        <w:rPr>
          <w:rFonts w:eastAsia="Arial" w:cs="Arial"/>
          <w:b/>
          <w:color w:val="000000"/>
          <w:szCs w:val="24"/>
          <w:lang w:val="en-US"/>
        </w:rPr>
        <w:tab/>
      </w:r>
      <w:r w:rsidRPr="00F4450E">
        <w:rPr>
          <w:rFonts w:eastAsia="Arial" w:cs="Arial"/>
          <w:color w:val="000000"/>
          <w:szCs w:val="24"/>
          <w:lang w:val="en-US"/>
        </w:rPr>
        <w:t>Amazon Web Services</w:t>
      </w:r>
    </w:p>
    <w:p w:rsidR="00E67201" w:rsidRPr="00F4450E" w:rsidRDefault="00E67201" w:rsidP="00E67201">
      <w:pPr>
        <w:pBdr>
          <w:top w:val="nil"/>
          <w:left w:val="nil"/>
          <w:bottom w:val="nil"/>
          <w:right w:val="nil"/>
          <w:between w:val="nil"/>
        </w:pBdr>
        <w:tabs>
          <w:tab w:val="left" w:pos="2835"/>
          <w:tab w:val="left" w:pos="4536"/>
        </w:tabs>
        <w:ind w:left="2835" w:hanging="2835"/>
        <w:rPr>
          <w:color w:val="000000"/>
          <w:lang w:val="en-US"/>
        </w:rPr>
      </w:pPr>
    </w:p>
    <w:p w:rsidR="00E67201" w:rsidRPr="00F4450E" w:rsidRDefault="00E67201" w:rsidP="00E67201">
      <w:pPr>
        <w:rPr>
          <w:color w:val="000000"/>
          <w:lang w:val="en-US"/>
        </w:rPr>
      </w:pPr>
    </w:p>
    <w:p w:rsidR="00E67201" w:rsidRPr="00F4450E" w:rsidRDefault="00E67201" w:rsidP="00E67201">
      <w:pPr>
        <w:pBdr>
          <w:top w:val="nil"/>
          <w:left w:val="nil"/>
          <w:bottom w:val="nil"/>
          <w:right w:val="nil"/>
          <w:between w:val="nil"/>
        </w:pBdr>
        <w:tabs>
          <w:tab w:val="left" w:pos="2835"/>
          <w:tab w:val="left" w:pos="4536"/>
        </w:tabs>
        <w:ind w:left="2835" w:hanging="2835"/>
        <w:rPr>
          <w:color w:val="000000"/>
          <w:lang w:val="en-US"/>
        </w:rPr>
      </w:pPr>
      <w:r w:rsidRPr="00F4450E">
        <w:rPr>
          <w:rFonts w:eastAsia="Arial" w:cs="Arial"/>
          <w:b/>
          <w:color w:val="000000"/>
          <w:szCs w:val="24"/>
          <w:lang w:val="en-US"/>
        </w:rPr>
        <w:t>EC2</w:t>
      </w:r>
      <w:r w:rsidRPr="00F4450E">
        <w:rPr>
          <w:rFonts w:eastAsia="Arial" w:cs="Arial"/>
          <w:b/>
          <w:color w:val="000000"/>
          <w:szCs w:val="24"/>
          <w:lang w:val="en-US"/>
        </w:rPr>
        <w:tab/>
      </w:r>
      <w:r w:rsidRPr="00F4450E">
        <w:rPr>
          <w:rFonts w:eastAsia="Arial" w:cs="Arial"/>
          <w:color w:val="000000"/>
          <w:szCs w:val="24"/>
          <w:lang w:val="en-US"/>
        </w:rPr>
        <w:t>Amazon Elastic Compute Cloud (Amazon EC2)</w:t>
      </w:r>
    </w:p>
    <w:p w:rsidR="00E67201" w:rsidRPr="00F4450E" w:rsidRDefault="00E67201" w:rsidP="00E67201">
      <w:pPr>
        <w:pBdr>
          <w:top w:val="nil"/>
          <w:left w:val="nil"/>
          <w:bottom w:val="nil"/>
          <w:right w:val="nil"/>
          <w:between w:val="nil"/>
        </w:pBdr>
        <w:tabs>
          <w:tab w:val="left" w:pos="2835"/>
          <w:tab w:val="left" w:pos="4536"/>
        </w:tabs>
        <w:ind w:left="2835" w:hanging="2835"/>
        <w:rPr>
          <w:color w:val="000000"/>
          <w:lang w:val="en-US"/>
        </w:rPr>
      </w:pPr>
    </w:p>
    <w:p w:rsidR="00E67201" w:rsidRPr="00F4450E" w:rsidRDefault="00E67201" w:rsidP="00E67201">
      <w:pPr>
        <w:pBdr>
          <w:top w:val="nil"/>
          <w:left w:val="nil"/>
          <w:bottom w:val="nil"/>
          <w:right w:val="nil"/>
          <w:between w:val="nil"/>
        </w:pBdr>
        <w:tabs>
          <w:tab w:val="left" w:pos="2835"/>
          <w:tab w:val="left" w:pos="4536"/>
        </w:tabs>
        <w:ind w:left="2835" w:hanging="2835"/>
        <w:rPr>
          <w:color w:val="000000"/>
          <w:highlight w:val="yellow"/>
          <w:lang w:val="en-US"/>
        </w:rPr>
      </w:pPr>
    </w:p>
    <w:p w:rsidR="00E67201" w:rsidRDefault="00E67201" w:rsidP="00E67201">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React Native</w:t>
      </w:r>
      <w:r>
        <w:rPr>
          <w:rFonts w:eastAsia="Arial" w:cs="Arial"/>
          <w:b/>
          <w:i/>
          <w:color w:val="000000"/>
          <w:szCs w:val="24"/>
        </w:rPr>
        <w:tab/>
      </w:r>
      <w:r>
        <w:rPr>
          <w:rFonts w:eastAsia="Arial" w:cs="Arial"/>
          <w:color w:val="000000"/>
          <w:szCs w:val="24"/>
        </w:rPr>
        <w:t>Es un framework para desarrollar aplicaciones móviles</w:t>
      </w:r>
    </w:p>
    <w:p w:rsidR="00E67201" w:rsidRDefault="00E67201" w:rsidP="00E67201">
      <w:pPr>
        <w:rPr>
          <w:color w:val="000000"/>
        </w:rPr>
      </w:pPr>
    </w:p>
    <w:p w:rsidR="00E67201" w:rsidRDefault="00E67201" w:rsidP="00E67201">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Gemini</w:t>
      </w:r>
      <w:r>
        <w:rPr>
          <w:rFonts w:eastAsia="Arial" w:cs="Arial"/>
          <w:b/>
          <w:color w:val="000000"/>
          <w:szCs w:val="24"/>
        </w:rPr>
        <w:tab/>
      </w:r>
      <w:r>
        <w:rPr>
          <w:rFonts w:eastAsia="Arial" w:cs="Arial"/>
          <w:color w:val="000000"/>
          <w:szCs w:val="24"/>
        </w:rPr>
        <w:t>Inteligencia Artificial de Google</w:t>
      </w:r>
    </w:p>
    <w:p w:rsidR="00E67201" w:rsidRDefault="00E67201" w:rsidP="00E67201">
      <w:pPr>
        <w:rPr>
          <w:color w:val="000000"/>
        </w:rPr>
      </w:pPr>
    </w:p>
    <w:p w:rsidR="00E67201" w:rsidRDefault="00E67201" w:rsidP="00E67201">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Mongoose</w:t>
      </w:r>
      <w:r>
        <w:rPr>
          <w:rFonts w:eastAsia="Arial" w:cs="Arial"/>
          <w:b/>
          <w:color w:val="000000"/>
          <w:szCs w:val="24"/>
        </w:rPr>
        <w:tab/>
      </w:r>
      <w:r>
        <w:rPr>
          <w:rFonts w:eastAsia="Arial" w:cs="Arial"/>
          <w:color w:val="000000"/>
          <w:szCs w:val="24"/>
        </w:rPr>
        <w:t>Es una librería que es utilizada para la administración de una base de datos no relacional.</w:t>
      </w:r>
    </w:p>
    <w:p w:rsidR="00E67201" w:rsidRDefault="00E67201" w:rsidP="00E67201">
      <w:pPr>
        <w:pBdr>
          <w:top w:val="nil"/>
          <w:left w:val="nil"/>
          <w:bottom w:val="nil"/>
          <w:right w:val="nil"/>
          <w:between w:val="nil"/>
        </w:pBdr>
        <w:tabs>
          <w:tab w:val="left" w:pos="2835"/>
          <w:tab w:val="left" w:pos="4536"/>
        </w:tabs>
        <w:ind w:left="2835" w:hanging="2835"/>
        <w:rPr>
          <w:color w:val="000000"/>
        </w:rPr>
      </w:pPr>
    </w:p>
    <w:p w:rsidR="00E67201" w:rsidRDefault="00E67201" w:rsidP="00E67201">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ML</w:t>
      </w:r>
      <w:r>
        <w:rPr>
          <w:rFonts w:eastAsia="Arial" w:cs="Arial"/>
          <w:b/>
          <w:color w:val="000000"/>
          <w:szCs w:val="24"/>
        </w:rPr>
        <w:tab/>
      </w:r>
      <w:r>
        <w:rPr>
          <w:rFonts w:eastAsia="Arial" w:cs="Arial"/>
          <w:color w:val="000000"/>
          <w:szCs w:val="24"/>
        </w:rPr>
        <w:t xml:space="preserve">Machine Learning son sus siglas en </w:t>
      </w:r>
      <w:r>
        <w:t>Inglés</w:t>
      </w:r>
    </w:p>
    <w:p w:rsidR="00E67201" w:rsidRDefault="00E67201" w:rsidP="00E67201">
      <w:pPr>
        <w:pBdr>
          <w:top w:val="nil"/>
          <w:left w:val="nil"/>
          <w:bottom w:val="nil"/>
          <w:right w:val="nil"/>
          <w:between w:val="nil"/>
        </w:pBdr>
        <w:tabs>
          <w:tab w:val="left" w:pos="2835"/>
          <w:tab w:val="left" w:pos="4536"/>
        </w:tabs>
        <w:ind w:left="2835" w:hanging="2835"/>
        <w:rPr>
          <w:color w:val="000000"/>
        </w:rPr>
      </w:pPr>
    </w:p>
    <w:p w:rsidR="00E67201" w:rsidRDefault="00E67201" w:rsidP="00E67201">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DL</w:t>
      </w:r>
      <w:r>
        <w:rPr>
          <w:rFonts w:eastAsia="Arial" w:cs="Arial"/>
          <w:b/>
          <w:color w:val="000000"/>
          <w:szCs w:val="24"/>
        </w:rPr>
        <w:tab/>
      </w:r>
      <w:r>
        <w:rPr>
          <w:rFonts w:eastAsia="Arial" w:cs="Arial"/>
          <w:color w:val="000000"/>
          <w:szCs w:val="24"/>
        </w:rPr>
        <w:t xml:space="preserve">Deep Learning son sus siglas en </w:t>
      </w:r>
      <w:r>
        <w:t>inglés</w:t>
      </w:r>
      <w:r>
        <w:rPr>
          <w:rFonts w:eastAsia="Arial" w:cs="Arial"/>
          <w:color w:val="000000"/>
          <w:szCs w:val="24"/>
        </w:rPr>
        <w:t>.</w:t>
      </w:r>
    </w:p>
    <w:p w:rsidR="00E67201" w:rsidRDefault="00E67201" w:rsidP="00E67201">
      <w:pPr>
        <w:pBdr>
          <w:top w:val="nil"/>
          <w:left w:val="nil"/>
          <w:bottom w:val="nil"/>
          <w:right w:val="nil"/>
          <w:between w:val="nil"/>
        </w:pBdr>
        <w:tabs>
          <w:tab w:val="left" w:pos="2835"/>
          <w:tab w:val="left" w:pos="4536"/>
        </w:tabs>
        <w:ind w:left="2835" w:hanging="2835"/>
        <w:rPr>
          <w:color w:val="000000"/>
        </w:rPr>
      </w:pPr>
    </w:p>
    <w:p w:rsidR="00E67201" w:rsidRDefault="00E67201" w:rsidP="00E67201">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Spam</w:t>
      </w:r>
      <w:r>
        <w:rPr>
          <w:rFonts w:eastAsia="Arial" w:cs="Arial"/>
          <w:color w:val="000000"/>
          <w:szCs w:val="24"/>
        </w:rPr>
        <w:tab/>
        <w:t>Son correos que el servidor detecta que son enviados de forma masiva y que por lo regular contienen información no deseada o requerida.</w:t>
      </w:r>
    </w:p>
    <w:p w:rsidR="00E67201" w:rsidRDefault="00E67201" w:rsidP="00E67201">
      <w:pPr>
        <w:pBdr>
          <w:top w:val="nil"/>
          <w:left w:val="nil"/>
          <w:bottom w:val="nil"/>
          <w:right w:val="nil"/>
          <w:between w:val="nil"/>
        </w:pBdr>
        <w:tabs>
          <w:tab w:val="left" w:pos="2835"/>
          <w:tab w:val="left" w:pos="4536"/>
        </w:tabs>
        <w:ind w:left="2835" w:hanging="2835"/>
        <w:rPr>
          <w:color w:val="000000"/>
        </w:rPr>
      </w:pPr>
    </w:p>
    <w:p w:rsidR="00E67201" w:rsidRDefault="00E67201" w:rsidP="00E67201">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EAS</w:t>
      </w:r>
      <w:r>
        <w:rPr>
          <w:rFonts w:eastAsia="Arial" w:cs="Arial"/>
          <w:color w:val="000000"/>
          <w:szCs w:val="24"/>
        </w:rPr>
        <w:tab/>
        <w:t>Es un servicio que se utiliza para crear una publicación utilizando Expo Go, para utilizar sus servicios y poder generar un aplicativo de pruebas.</w:t>
      </w:r>
    </w:p>
    <w:p w:rsidR="00E67201" w:rsidRDefault="00E67201" w:rsidP="00E67201">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lastRenderedPageBreak/>
        <w:t>EXPO Go</w:t>
      </w:r>
      <w:r>
        <w:rPr>
          <w:rFonts w:eastAsia="Arial" w:cs="Arial"/>
          <w:b/>
          <w:color w:val="000000"/>
          <w:szCs w:val="24"/>
        </w:rPr>
        <w:tab/>
      </w:r>
      <w:r>
        <w:rPr>
          <w:rFonts w:eastAsia="Arial" w:cs="Arial"/>
          <w:color w:val="000000"/>
          <w:szCs w:val="24"/>
        </w:rPr>
        <w:t>Es un servicio web que utiliza como base React Native, para poder publicar los servicios en Android, iOS y Web.</w:t>
      </w:r>
    </w:p>
    <w:p w:rsidR="00E67201" w:rsidRDefault="00E67201" w:rsidP="00E67201">
      <w:pPr>
        <w:pBdr>
          <w:top w:val="nil"/>
          <w:left w:val="nil"/>
          <w:bottom w:val="nil"/>
          <w:right w:val="nil"/>
          <w:between w:val="nil"/>
        </w:pBdr>
        <w:tabs>
          <w:tab w:val="left" w:pos="2835"/>
          <w:tab w:val="left" w:pos="4536"/>
        </w:tabs>
        <w:ind w:left="2835" w:hanging="2835"/>
        <w:rPr>
          <w:color w:val="000000"/>
        </w:rPr>
      </w:pPr>
    </w:p>
    <w:p w:rsidR="00E67201" w:rsidRDefault="00E67201" w:rsidP="00E67201">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S3</w:t>
      </w:r>
      <w:r>
        <w:rPr>
          <w:rFonts w:eastAsia="Arial" w:cs="Arial"/>
          <w:b/>
          <w:color w:val="000000"/>
          <w:szCs w:val="24"/>
        </w:rPr>
        <w:tab/>
      </w:r>
      <w:r>
        <w:rPr>
          <w:rFonts w:eastAsia="Arial" w:cs="Arial"/>
          <w:color w:val="000000"/>
          <w:szCs w:val="24"/>
        </w:rPr>
        <w:t xml:space="preserve">Es un servicio que provee AWS, para poder colocar de manera temporal o permanente información que se puede utilizar para compartir </w:t>
      </w:r>
      <w:r>
        <w:t>hacía</w:t>
      </w:r>
      <w:r>
        <w:rPr>
          <w:rFonts w:eastAsia="Arial" w:cs="Arial"/>
          <w:color w:val="000000"/>
          <w:szCs w:val="24"/>
        </w:rPr>
        <w:t xml:space="preserve"> otros servicios que provee AWS.</w:t>
      </w:r>
    </w:p>
    <w:p w:rsidR="00E67201" w:rsidRDefault="00E67201" w:rsidP="00E67201">
      <w:pPr>
        <w:pBdr>
          <w:top w:val="nil"/>
          <w:left w:val="nil"/>
          <w:bottom w:val="nil"/>
          <w:right w:val="nil"/>
          <w:between w:val="nil"/>
        </w:pBdr>
        <w:tabs>
          <w:tab w:val="left" w:pos="2835"/>
          <w:tab w:val="left" w:pos="4536"/>
        </w:tabs>
        <w:ind w:left="2835" w:hanging="2835"/>
        <w:rPr>
          <w:color w:val="000000"/>
        </w:rPr>
      </w:pPr>
    </w:p>
    <w:p w:rsidR="00E67201" w:rsidRDefault="00E67201" w:rsidP="00E67201">
      <w:pPr>
        <w:pBdr>
          <w:top w:val="nil"/>
          <w:left w:val="nil"/>
          <w:bottom w:val="nil"/>
          <w:right w:val="nil"/>
          <w:between w:val="nil"/>
        </w:pBdr>
        <w:tabs>
          <w:tab w:val="left" w:pos="2835"/>
          <w:tab w:val="left" w:pos="4536"/>
        </w:tabs>
        <w:ind w:left="2835" w:hanging="2835"/>
        <w:rPr>
          <w:color w:val="000000"/>
        </w:rPr>
      </w:pPr>
      <w:bookmarkStart w:id="21" w:name="_heading=h.17dp8vu" w:colFirst="0" w:colLast="0"/>
      <w:bookmarkEnd w:id="21"/>
      <w:r>
        <w:rPr>
          <w:rFonts w:eastAsia="Arial" w:cs="Arial"/>
          <w:b/>
          <w:color w:val="000000"/>
          <w:szCs w:val="24"/>
        </w:rPr>
        <w:t>MongoDB</w:t>
      </w:r>
      <w:r>
        <w:rPr>
          <w:rFonts w:eastAsia="Arial" w:cs="Arial"/>
          <w:b/>
          <w:color w:val="000000"/>
          <w:szCs w:val="24"/>
        </w:rPr>
        <w:tab/>
      </w:r>
      <w:r>
        <w:rPr>
          <w:rFonts w:eastAsia="Arial" w:cs="Arial"/>
          <w:color w:val="000000"/>
          <w:szCs w:val="24"/>
        </w:rPr>
        <w:t xml:space="preserve">Es una base de datos no relacional que es utilizada para guardar, editar y buscar información que se </w:t>
      </w:r>
      <w:r>
        <w:t>define utilizando</w:t>
      </w:r>
      <w:r>
        <w:rPr>
          <w:rFonts w:eastAsia="Arial" w:cs="Arial"/>
          <w:color w:val="000000"/>
          <w:szCs w:val="24"/>
        </w:rPr>
        <w:t xml:space="preserve"> esquemas.</w:t>
      </w:r>
    </w:p>
    <w:p w:rsidR="00E67201" w:rsidRDefault="00E67201" w:rsidP="00E67201">
      <w:pPr>
        <w:pBdr>
          <w:top w:val="nil"/>
          <w:left w:val="nil"/>
          <w:bottom w:val="nil"/>
          <w:right w:val="nil"/>
          <w:between w:val="nil"/>
        </w:pBdr>
        <w:tabs>
          <w:tab w:val="left" w:pos="2835"/>
          <w:tab w:val="left" w:pos="4536"/>
        </w:tabs>
        <w:ind w:left="2835" w:hanging="2835"/>
        <w:rPr>
          <w:color w:val="000000"/>
        </w:rPr>
      </w:pPr>
    </w:p>
    <w:p w:rsidR="00E67201" w:rsidRDefault="00E67201" w:rsidP="00E67201">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Docker</w:t>
      </w:r>
      <w:r>
        <w:rPr>
          <w:rFonts w:eastAsia="Arial" w:cs="Arial"/>
          <w:b/>
          <w:color w:val="000000"/>
          <w:szCs w:val="24"/>
        </w:rPr>
        <w:tab/>
      </w:r>
      <w:r>
        <w:rPr>
          <w:rFonts w:eastAsia="Arial" w:cs="Arial"/>
          <w:color w:val="000000"/>
          <w:szCs w:val="24"/>
        </w:rPr>
        <w:t xml:space="preserve">Es una herramienta que nos ayuda a desplegar nuestro servidor de manera independiente que </w:t>
      </w:r>
      <w:r>
        <w:t>contiene</w:t>
      </w:r>
      <w:r>
        <w:rPr>
          <w:rFonts w:eastAsia="Arial" w:cs="Arial"/>
          <w:color w:val="000000"/>
          <w:szCs w:val="24"/>
        </w:rPr>
        <w:t xml:space="preserve"> configuraciones específicas para cada servidor requerido.</w:t>
      </w:r>
    </w:p>
    <w:p w:rsidR="00E67201" w:rsidRDefault="00E67201" w:rsidP="00E67201">
      <w:pPr>
        <w:pBdr>
          <w:top w:val="nil"/>
          <w:left w:val="nil"/>
          <w:bottom w:val="nil"/>
          <w:right w:val="nil"/>
          <w:between w:val="nil"/>
        </w:pBdr>
        <w:tabs>
          <w:tab w:val="left" w:pos="2835"/>
          <w:tab w:val="left" w:pos="4536"/>
        </w:tabs>
        <w:ind w:left="2835" w:hanging="2835"/>
        <w:rPr>
          <w:color w:val="000000"/>
        </w:rPr>
      </w:pPr>
    </w:p>
    <w:p w:rsidR="00E67201" w:rsidRDefault="00E67201" w:rsidP="00E67201">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NodeJS</w:t>
      </w:r>
      <w:r>
        <w:rPr>
          <w:rFonts w:eastAsia="Arial" w:cs="Arial"/>
          <w:b/>
          <w:color w:val="000000"/>
          <w:szCs w:val="24"/>
        </w:rPr>
        <w:tab/>
      </w:r>
      <w:r>
        <w:rPr>
          <w:rFonts w:eastAsia="Arial" w:cs="Arial"/>
          <w:color w:val="000000"/>
          <w:szCs w:val="24"/>
        </w:rPr>
        <w:t>Es un entorno que nos ayuda a publicar servicios específicos para un desarrollo de un servidor de llamadas API Rest.</w:t>
      </w:r>
    </w:p>
    <w:p w:rsidR="00E67201" w:rsidRDefault="00E67201" w:rsidP="00E67201">
      <w:pPr>
        <w:pBdr>
          <w:top w:val="nil"/>
          <w:left w:val="nil"/>
          <w:bottom w:val="nil"/>
          <w:right w:val="nil"/>
          <w:between w:val="nil"/>
        </w:pBdr>
        <w:tabs>
          <w:tab w:val="left" w:pos="2835"/>
          <w:tab w:val="left" w:pos="4536"/>
        </w:tabs>
        <w:ind w:left="2835" w:hanging="2835"/>
        <w:rPr>
          <w:color w:val="000000"/>
        </w:rPr>
      </w:pPr>
    </w:p>
    <w:p w:rsidR="00E67201" w:rsidRDefault="00E67201" w:rsidP="00E67201">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API Rest</w:t>
      </w:r>
      <w:r>
        <w:rPr>
          <w:rFonts w:eastAsia="Arial" w:cs="Arial"/>
          <w:b/>
          <w:color w:val="000000"/>
          <w:szCs w:val="24"/>
        </w:rPr>
        <w:tab/>
      </w:r>
      <w:r>
        <w:rPr>
          <w:rFonts w:eastAsia="Arial" w:cs="Arial"/>
          <w:color w:val="000000"/>
          <w:szCs w:val="24"/>
        </w:rPr>
        <w:t>Es una arquitectura que nos ayuda a definir de manera efectiva una comunicación entre diferentes servicios para poder administrar información a sistemas que la necesitan.</w:t>
      </w:r>
    </w:p>
    <w:p w:rsidR="00E67201" w:rsidRDefault="00E67201" w:rsidP="00E67201">
      <w:pPr>
        <w:pBdr>
          <w:top w:val="nil"/>
          <w:left w:val="nil"/>
          <w:bottom w:val="nil"/>
          <w:right w:val="nil"/>
          <w:between w:val="nil"/>
        </w:pBdr>
        <w:tabs>
          <w:tab w:val="left" w:pos="2835"/>
          <w:tab w:val="left" w:pos="4536"/>
        </w:tabs>
        <w:ind w:left="2835" w:hanging="2835"/>
        <w:rPr>
          <w:color w:val="000000"/>
        </w:rPr>
      </w:pPr>
    </w:p>
    <w:p w:rsidR="00E67201" w:rsidRDefault="00E67201" w:rsidP="00E67201">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lastRenderedPageBreak/>
        <w:t>APK</w:t>
      </w:r>
      <w:r>
        <w:rPr>
          <w:rFonts w:eastAsia="Arial" w:cs="Arial"/>
          <w:b/>
          <w:color w:val="000000"/>
          <w:szCs w:val="24"/>
        </w:rPr>
        <w:tab/>
      </w:r>
      <w:r>
        <w:rPr>
          <w:rFonts w:eastAsia="Arial" w:cs="Arial"/>
          <w:color w:val="000000"/>
          <w:szCs w:val="24"/>
        </w:rPr>
        <w:t>Es un instalador que se genera cuando se compila código para dispositivos Android, y se instala para poder utilizarlo.</w:t>
      </w:r>
    </w:p>
    <w:p w:rsidR="00E67201" w:rsidRDefault="00E67201" w:rsidP="00E67201">
      <w:pPr>
        <w:pBdr>
          <w:top w:val="nil"/>
          <w:left w:val="nil"/>
          <w:bottom w:val="nil"/>
          <w:right w:val="nil"/>
          <w:between w:val="nil"/>
        </w:pBdr>
        <w:tabs>
          <w:tab w:val="left" w:pos="2835"/>
          <w:tab w:val="left" w:pos="4536"/>
        </w:tabs>
        <w:ind w:left="2835" w:hanging="2835"/>
        <w:rPr>
          <w:color w:val="000000"/>
        </w:rPr>
      </w:pPr>
    </w:p>
    <w:p w:rsidR="00E67201" w:rsidRDefault="00E67201" w:rsidP="00E67201">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JSON</w:t>
      </w:r>
      <w:r>
        <w:rPr>
          <w:rFonts w:eastAsia="Arial" w:cs="Arial"/>
          <w:b/>
          <w:color w:val="000000"/>
          <w:szCs w:val="24"/>
        </w:rPr>
        <w:tab/>
      </w:r>
      <w:r>
        <w:rPr>
          <w:rFonts w:eastAsia="Arial" w:cs="Arial"/>
          <w:color w:val="000000"/>
          <w:szCs w:val="24"/>
        </w:rPr>
        <w:t xml:space="preserve">Es utilizado para poder almacenar información en un lenguaje de </w:t>
      </w:r>
      <w:r>
        <w:t>Javascript</w:t>
      </w:r>
      <w:r>
        <w:rPr>
          <w:rFonts w:eastAsia="Arial" w:cs="Arial"/>
          <w:color w:val="000000"/>
          <w:szCs w:val="24"/>
        </w:rPr>
        <w:t>, que contiene propiedades o funciones.</w:t>
      </w:r>
    </w:p>
    <w:p w:rsidR="00E67201" w:rsidRDefault="00E67201" w:rsidP="00E67201">
      <w:pPr>
        <w:pBdr>
          <w:top w:val="nil"/>
          <w:left w:val="nil"/>
          <w:bottom w:val="nil"/>
          <w:right w:val="nil"/>
          <w:between w:val="nil"/>
        </w:pBdr>
        <w:tabs>
          <w:tab w:val="left" w:pos="2835"/>
          <w:tab w:val="left" w:pos="4536"/>
        </w:tabs>
        <w:ind w:left="2835" w:hanging="2835"/>
        <w:rPr>
          <w:color w:val="000000"/>
        </w:rPr>
      </w:pPr>
    </w:p>
    <w:p w:rsidR="00E67201" w:rsidRDefault="00E67201" w:rsidP="00E67201">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JAVASCRIPT</w:t>
      </w:r>
      <w:r>
        <w:rPr>
          <w:rFonts w:eastAsia="Arial" w:cs="Arial"/>
          <w:color w:val="000000"/>
          <w:szCs w:val="24"/>
        </w:rPr>
        <w:tab/>
        <w:t>Es un lenguaje de programación para navegadores, este es interpretado.</w:t>
      </w:r>
    </w:p>
    <w:p w:rsidR="00E67201" w:rsidRDefault="00E67201" w:rsidP="00E67201">
      <w:pPr>
        <w:pBdr>
          <w:top w:val="nil"/>
          <w:left w:val="nil"/>
          <w:bottom w:val="nil"/>
          <w:right w:val="nil"/>
          <w:between w:val="nil"/>
        </w:pBdr>
        <w:tabs>
          <w:tab w:val="left" w:pos="2835"/>
          <w:tab w:val="left" w:pos="4536"/>
        </w:tabs>
        <w:ind w:left="2835" w:hanging="2835"/>
        <w:rPr>
          <w:color w:val="000000"/>
        </w:rPr>
      </w:pPr>
    </w:p>
    <w:p w:rsidR="00E93ADF" w:rsidRPr="00E67201" w:rsidRDefault="00E93ADF" w:rsidP="00E93ADF"/>
    <w:p w:rsidR="00430AB0" w:rsidRDefault="00430AB0" w:rsidP="00430AB0">
      <w:pPr>
        <w:pStyle w:val="NoSpacing"/>
        <w:tabs>
          <w:tab w:val="left" w:pos="2835"/>
          <w:tab w:val="left" w:pos="4536"/>
        </w:tabs>
        <w:ind w:left="2835" w:hanging="2835"/>
        <w:rPr>
          <w:lang w:val="es-ES"/>
        </w:rPr>
      </w:pPr>
    </w:p>
    <w:p w:rsidR="00390060" w:rsidRDefault="00390060">
      <w:pPr>
        <w:ind w:left="1281" w:hanging="357"/>
        <w:jc w:val="center"/>
        <w:rPr>
          <w:rFonts w:cs="Arial"/>
          <w:b/>
          <w:caps/>
          <w:sz w:val="28"/>
          <w:lang w:val="es-ES"/>
        </w:rPr>
      </w:pPr>
      <w:bookmarkStart w:id="22" w:name="_Toc329600021"/>
      <w:r>
        <w:br w:type="page"/>
      </w:r>
    </w:p>
    <w:p w:rsidR="00105FA8" w:rsidRDefault="00105FA8" w:rsidP="00DA2DCB">
      <w:pPr>
        <w:pStyle w:val="Ttulosposteriores"/>
        <w:outlineLvl w:val="0"/>
      </w:pPr>
      <w:bookmarkStart w:id="23" w:name="_Toc171435274"/>
      <w:r>
        <w:lastRenderedPageBreak/>
        <w:t>Resumen</w:t>
      </w:r>
      <w:bookmarkEnd w:id="22"/>
      <w:bookmarkEnd w:id="23"/>
    </w:p>
    <w:p w:rsidR="00105FA8" w:rsidRDefault="00105FA8" w:rsidP="00105FA8">
      <w:pPr>
        <w:rPr>
          <w:lang w:val="es-ES"/>
        </w:rPr>
      </w:pPr>
    </w:p>
    <w:p w:rsidR="00105FA8" w:rsidRDefault="00105FA8" w:rsidP="00105FA8">
      <w:pPr>
        <w:rPr>
          <w:lang w:val="es-ES"/>
        </w:rPr>
      </w:pPr>
    </w:p>
    <w:p w:rsidR="00E67201" w:rsidRDefault="00E67201" w:rsidP="00E67201">
      <w:pPr>
        <w:rPr>
          <w:color w:val="000000"/>
        </w:rPr>
      </w:pPr>
      <w:r>
        <w:rPr>
          <w:color w:val="000000"/>
        </w:rPr>
        <w:t>Al consultar estadísticas de accidentes o violencia en el país, estas muestran una tendencia al alza en los últimos años, lo que a la vez genera también el alza de casos en los que se requiere la atención inmediata a las personas damnificadas en diferentes situaciones, dependiendo su gravedad.</w:t>
      </w:r>
    </w:p>
    <w:p w:rsidR="00E67201" w:rsidRDefault="00E67201" w:rsidP="00E67201">
      <w:pPr>
        <w:rPr>
          <w:color w:val="000000"/>
        </w:rPr>
      </w:pPr>
    </w:p>
    <w:p w:rsidR="00E67201" w:rsidRDefault="00E67201" w:rsidP="00E67201">
      <w:pPr>
        <w:rPr>
          <w:color w:val="000000"/>
        </w:rPr>
      </w:pPr>
      <w:r>
        <w:rPr>
          <w:color w:val="000000"/>
        </w:rPr>
        <w:t>No obstante, las instituciones médicas en especial las públicas, pueden congestionarse, específicamente en algunas épocas del año que por diferentes factores la cantidad de pacientes podría aumentar y el personal médico estar en dificultad para la atención de todos los que requieran atención inmediata.</w:t>
      </w:r>
    </w:p>
    <w:p w:rsidR="00E67201" w:rsidRDefault="00E67201" w:rsidP="00E67201">
      <w:pPr>
        <w:rPr>
          <w:color w:val="000000"/>
        </w:rPr>
      </w:pPr>
    </w:p>
    <w:p w:rsidR="00E67201" w:rsidRDefault="00E67201" w:rsidP="00E67201">
      <w:pPr>
        <w:rPr>
          <w:color w:val="000000"/>
        </w:rPr>
      </w:pPr>
      <w:r>
        <w:rPr>
          <w:color w:val="000000"/>
        </w:rPr>
        <w:t>Así mismo, los pacientes que requieren atenciones médicas de urgencia debido a accidentes o violencia, en la mayoría de los casos deben realizarse alguna radiografía ya que en dichas situaciones los huesos expuestos a golpes extremos pueden tener alguna afectación y el personal médico debe evaluar cada una de estas imágenes médicas con el fin de determinar la situación precisa de cada paciente, para brindarle la atención que necesita.</w:t>
      </w:r>
    </w:p>
    <w:p w:rsidR="00E67201" w:rsidRDefault="00E67201" w:rsidP="00E67201">
      <w:pPr>
        <w:rPr>
          <w:color w:val="000000"/>
        </w:rPr>
      </w:pPr>
    </w:p>
    <w:p w:rsidR="00E67201" w:rsidRDefault="00E67201" w:rsidP="00E67201">
      <w:pPr>
        <w:rPr>
          <w:color w:val="000000"/>
        </w:rPr>
      </w:pPr>
      <w:r>
        <w:rPr>
          <w:color w:val="000000"/>
        </w:rPr>
        <w:t xml:space="preserve">En tal sentido vemos la importante necesidad del uso </w:t>
      </w:r>
      <w:r w:rsidR="00523589">
        <w:rPr>
          <w:color w:val="000000"/>
        </w:rPr>
        <w:t>de la</w:t>
      </w:r>
      <w:r>
        <w:rPr>
          <w:color w:val="000000"/>
        </w:rPr>
        <w:t xml:space="preserve"> tecnología en el área médica en nuestro </w:t>
      </w:r>
      <w:r w:rsidR="00523589">
        <w:rPr>
          <w:color w:val="000000"/>
        </w:rPr>
        <w:t>país, la</w:t>
      </w:r>
      <w:r>
        <w:rPr>
          <w:color w:val="000000"/>
        </w:rPr>
        <w:t xml:space="preserve"> cual </w:t>
      </w:r>
      <w:r w:rsidR="00523589">
        <w:rPr>
          <w:color w:val="000000"/>
        </w:rPr>
        <w:t>actualmente, es</w:t>
      </w:r>
      <w:r>
        <w:rPr>
          <w:color w:val="000000"/>
        </w:rPr>
        <w:t xml:space="preserve"> utilizada en diferentes áreas permitiendo agilizar tareas y optimizar costos, por lo que contar con herramientas tecnológicas que apoyen al desempeño de las labores médicas podría reducir tiempo y costos en atención a pacientes que requieren de atención inmediata.</w:t>
      </w:r>
    </w:p>
    <w:p w:rsidR="00E67201" w:rsidRDefault="00E67201" w:rsidP="00E67201">
      <w:pPr>
        <w:rPr>
          <w:color w:val="000000"/>
          <w:u w:val="single"/>
        </w:rPr>
      </w:pPr>
    </w:p>
    <w:p w:rsidR="00E67201" w:rsidRDefault="00E67201" w:rsidP="00E67201">
      <w:pPr>
        <w:rPr>
          <w:color w:val="000000"/>
        </w:rPr>
      </w:pPr>
      <w:r>
        <w:rPr>
          <w:color w:val="000000"/>
        </w:rPr>
        <w:t xml:space="preserve">Actualmente existen algoritmos para el análisis de imágenes que bien pueden utilizarse y estos ayudar en el análisis de resultados de imágenes </w:t>
      </w:r>
      <w:r>
        <w:rPr>
          <w:color w:val="000000"/>
        </w:rPr>
        <w:lastRenderedPageBreak/>
        <w:t xml:space="preserve">médicas como </w:t>
      </w:r>
      <w:r w:rsidR="00523589">
        <w:rPr>
          <w:color w:val="000000"/>
        </w:rPr>
        <w:t>radiografías, considerando</w:t>
      </w:r>
      <w:r>
        <w:rPr>
          <w:color w:val="000000"/>
        </w:rPr>
        <w:t xml:space="preserve"> que podrían agilizar la atención a pacientes por parte del personal </w:t>
      </w:r>
      <w:r w:rsidR="00523589">
        <w:rPr>
          <w:color w:val="000000"/>
        </w:rPr>
        <w:t>médico, categorizar</w:t>
      </w:r>
      <w:r>
        <w:rPr>
          <w:color w:val="000000"/>
        </w:rPr>
        <w:t xml:space="preserve"> los </w:t>
      </w:r>
      <w:r w:rsidR="00523589">
        <w:rPr>
          <w:color w:val="000000"/>
        </w:rPr>
        <w:t>casos, así</w:t>
      </w:r>
      <w:r>
        <w:rPr>
          <w:color w:val="000000"/>
        </w:rPr>
        <w:t xml:space="preserve"> como también brindar una breve descripción de la situación del paciente, lo que permitiría que personal con mínimos conocimientos relacionados con interpretación de imágenes </w:t>
      </w:r>
      <w:r w:rsidR="00523589">
        <w:rPr>
          <w:color w:val="000000"/>
        </w:rPr>
        <w:t>médicas, obtenga</w:t>
      </w:r>
      <w:r>
        <w:rPr>
          <w:color w:val="000000"/>
        </w:rPr>
        <w:t xml:space="preserve"> un diagnóstico preliminar y brinde apoyo a los pacientes que se encuentren en espera para ser atendidos.</w:t>
      </w:r>
    </w:p>
    <w:p w:rsidR="00E67201" w:rsidRDefault="00E67201" w:rsidP="00E67201">
      <w:pPr>
        <w:rPr>
          <w:color w:val="000000"/>
        </w:rPr>
      </w:pPr>
    </w:p>
    <w:p w:rsidR="00E67201" w:rsidRDefault="00E67201" w:rsidP="00E67201">
      <w:pPr>
        <w:rPr>
          <w:color w:val="000000"/>
        </w:rPr>
      </w:pPr>
      <w:r>
        <w:rPr>
          <w:color w:val="000000"/>
        </w:rPr>
        <w:t xml:space="preserve">Por lo anterior se ha considerado desarrollar una aplicación de software que permita al personal médico el registro del historial del paciente y sus radiografías, para que, con ayuda de herramientas de inteligencia artificial disponibles en la </w:t>
      </w:r>
      <w:r w:rsidR="00523589">
        <w:rPr>
          <w:color w:val="000000"/>
        </w:rPr>
        <w:t>web, esta</w:t>
      </w:r>
      <w:r>
        <w:rPr>
          <w:color w:val="000000"/>
        </w:rPr>
        <w:t xml:space="preserve"> aplicación describa un diagnóstico preliminar del paciente con el fin de reducir el tiempo en su atención y recuperación</w:t>
      </w:r>
    </w:p>
    <w:p w:rsidR="00E67201" w:rsidRDefault="00E67201" w:rsidP="00E67201">
      <w:pPr>
        <w:rPr>
          <w:color w:val="000000"/>
        </w:rPr>
      </w:pPr>
    </w:p>
    <w:p w:rsidR="00E67201" w:rsidRDefault="00E67201" w:rsidP="00E67201">
      <w:pPr>
        <w:rPr>
          <w:color w:val="000000"/>
        </w:rPr>
      </w:pPr>
      <w:r>
        <w:rPr>
          <w:color w:val="000000"/>
        </w:rPr>
        <w:t xml:space="preserve">No </w:t>
      </w:r>
      <w:r w:rsidR="00523589">
        <w:rPr>
          <w:color w:val="000000"/>
        </w:rPr>
        <w:t>obstante, lo</w:t>
      </w:r>
      <w:r>
        <w:rPr>
          <w:color w:val="000000"/>
        </w:rPr>
        <w:t xml:space="preserve"> delicado y preciso que deben ser los procesos médicos y la importancia de tener un resultado </w:t>
      </w:r>
      <w:r w:rsidR="00523589">
        <w:rPr>
          <w:color w:val="000000"/>
        </w:rPr>
        <w:t>preciso, solo</w:t>
      </w:r>
      <w:r>
        <w:rPr>
          <w:color w:val="000000"/>
        </w:rPr>
        <w:t xml:space="preserve"> se emitirá un diagnóstico preliminar por parte de la aplicación, cuyo resultado será evaluado por un profesional en el área, que en la misma aplicación indicará si el resultado proporcionado por la aplicación es correcto o incorrecto.</w:t>
      </w:r>
    </w:p>
    <w:p w:rsidR="00830F50" w:rsidRPr="00E67201" w:rsidRDefault="00830F50" w:rsidP="00105FA8"/>
    <w:p w:rsidR="006338A0" w:rsidRDefault="006338A0" w:rsidP="00105FA8">
      <w:pPr>
        <w:rPr>
          <w:lang w:val="es-ES"/>
        </w:rPr>
      </w:pPr>
    </w:p>
    <w:p w:rsidR="00EA0DD9" w:rsidRDefault="00EA0DD9">
      <w:pPr>
        <w:ind w:left="1281" w:hanging="357"/>
        <w:jc w:val="center"/>
        <w:rPr>
          <w:rFonts w:cs="Arial"/>
          <w:b/>
          <w:caps/>
          <w:sz w:val="28"/>
          <w:lang w:val="es-ES"/>
        </w:rPr>
      </w:pPr>
      <w:bookmarkStart w:id="24" w:name="_Toc329600022"/>
    </w:p>
    <w:p w:rsidR="00EA0DD9" w:rsidRDefault="00EA0DD9">
      <w:pPr>
        <w:ind w:left="1281" w:hanging="357"/>
        <w:jc w:val="center"/>
        <w:rPr>
          <w:rFonts w:cs="Arial"/>
          <w:b/>
          <w:caps/>
          <w:sz w:val="28"/>
          <w:lang w:val="es-ES"/>
        </w:rPr>
      </w:pPr>
      <w:r>
        <w:br w:type="page"/>
      </w:r>
    </w:p>
    <w:p w:rsidR="00105FA8" w:rsidRDefault="006338A0" w:rsidP="00DA2DCB">
      <w:pPr>
        <w:pStyle w:val="Ttulosposteriores"/>
        <w:outlineLvl w:val="0"/>
      </w:pPr>
      <w:bookmarkStart w:id="25" w:name="_Toc171435275"/>
      <w:r>
        <w:lastRenderedPageBreak/>
        <w:t>Objetivos</w:t>
      </w:r>
      <w:bookmarkEnd w:id="24"/>
      <w:bookmarkEnd w:id="25"/>
    </w:p>
    <w:p w:rsidR="006338A0" w:rsidRDefault="006338A0" w:rsidP="006338A0">
      <w:pPr>
        <w:rPr>
          <w:lang w:val="es-ES"/>
        </w:rPr>
      </w:pPr>
    </w:p>
    <w:p w:rsidR="006338A0" w:rsidRDefault="006338A0" w:rsidP="006338A0">
      <w:pPr>
        <w:rPr>
          <w:lang w:val="es-ES"/>
        </w:rPr>
      </w:pPr>
    </w:p>
    <w:p w:rsidR="006338A0" w:rsidRDefault="006338A0" w:rsidP="006338A0">
      <w:pPr>
        <w:rPr>
          <w:lang w:val="es-ES"/>
        </w:rPr>
      </w:pPr>
    </w:p>
    <w:p w:rsidR="006338A0" w:rsidRDefault="006338A0" w:rsidP="00DA2DCB">
      <w:pPr>
        <w:pStyle w:val="NoSpacing"/>
        <w:outlineLvl w:val="0"/>
        <w:rPr>
          <w:b/>
          <w:lang w:val="es-ES"/>
        </w:rPr>
      </w:pPr>
      <w:r w:rsidRPr="006338A0">
        <w:rPr>
          <w:b/>
          <w:lang w:val="es-ES"/>
        </w:rPr>
        <w:t>General</w:t>
      </w:r>
    </w:p>
    <w:p w:rsidR="006338A0" w:rsidRDefault="006338A0" w:rsidP="006338A0">
      <w:pPr>
        <w:pStyle w:val="NoSpacing"/>
        <w:rPr>
          <w:b/>
          <w:lang w:val="es-ES"/>
        </w:rPr>
      </w:pPr>
    </w:p>
    <w:p w:rsidR="006338A0" w:rsidRDefault="00E67201" w:rsidP="006338A0">
      <w:pPr>
        <w:rPr>
          <w:color w:val="000000"/>
        </w:rPr>
      </w:pPr>
      <w:r>
        <w:rPr>
          <w:color w:val="000000"/>
        </w:rPr>
        <w:t>Brindar una herramienta capaz de analizar imágenes con inteligencia artificial y analizar su impacto en análisis y diagnósticos reales para agilizar la atención a los pacientes.</w:t>
      </w:r>
    </w:p>
    <w:p w:rsidR="00E67201" w:rsidRDefault="00E67201" w:rsidP="006338A0">
      <w:pPr>
        <w:rPr>
          <w:lang w:val="es-ES"/>
        </w:rPr>
      </w:pPr>
    </w:p>
    <w:p w:rsidR="006338A0" w:rsidRPr="006338A0" w:rsidRDefault="006338A0" w:rsidP="00DA2DCB">
      <w:pPr>
        <w:pStyle w:val="NoSpacing"/>
        <w:outlineLvl w:val="0"/>
        <w:rPr>
          <w:b/>
          <w:lang w:val="es-ES"/>
        </w:rPr>
      </w:pPr>
      <w:r>
        <w:rPr>
          <w:b/>
          <w:lang w:val="es-ES"/>
        </w:rPr>
        <w:t>Específicos</w:t>
      </w:r>
    </w:p>
    <w:p w:rsidR="00105FA8" w:rsidRDefault="00105FA8" w:rsidP="00105FA8">
      <w:pPr>
        <w:rPr>
          <w:lang w:val="es-ES"/>
        </w:rPr>
      </w:pPr>
    </w:p>
    <w:p w:rsidR="00E67201" w:rsidRDefault="00E67201" w:rsidP="00E67201">
      <w:pPr>
        <w:numPr>
          <w:ilvl w:val="0"/>
          <w:numId w:val="34"/>
        </w:numPr>
        <w:pBdr>
          <w:top w:val="nil"/>
          <w:left w:val="nil"/>
          <w:bottom w:val="nil"/>
          <w:right w:val="nil"/>
          <w:between w:val="nil"/>
        </w:pBdr>
        <w:ind w:left="567" w:hanging="567"/>
        <w:rPr>
          <w:color w:val="000000"/>
        </w:rPr>
      </w:pPr>
      <w:r>
        <w:rPr>
          <w:rFonts w:eastAsia="Arial" w:cs="Arial"/>
          <w:color w:val="000000"/>
          <w:szCs w:val="24"/>
        </w:rPr>
        <w:t>Desarrollar una aplicación utilizando herramientas ya existentes como lo son Gemini, React Native, AWS, para uso en instituciones médicas.</w:t>
      </w:r>
    </w:p>
    <w:p w:rsidR="00E67201" w:rsidRDefault="00E67201" w:rsidP="00E67201">
      <w:pPr>
        <w:numPr>
          <w:ilvl w:val="0"/>
          <w:numId w:val="34"/>
        </w:numPr>
        <w:pBdr>
          <w:top w:val="nil"/>
          <w:left w:val="nil"/>
          <w:bottom w:val="nil"/>
          <w:right w:val="nil"/>
          <w:between w:val="nil"/>
        </w:pBdr>
        <w:ind w:left="567" w:hanging="567"/>
        <w:rPr>
          <w:color w:val="000000"/>
        </w:rPr>
      </w:pPr>
      <w:r>
        <w:rPr>
          <w:rFonts w:eastAsia="Arial" w:cs="Arial"/>
          <w:color w:val="000000"/>
          <w:szCs w:val="24"/>
        </w:rPr>
        <w:t>Analizar la efectividad actual de la inteligencia artificial en el análisis de radiografías de pacientes.</w:t>
      </w:r>
    </w:p>
    <w:p w:rsidR="00E67201" w:rsidRDefault="00E67201" w:rsidP="00E67201">
      <w:pPr>
        <w:numPr>
          <w:ilvl w:val="0"/>
          <w:numId w:val="34"/>
        </w:numPr>
        <w:pBdr>
          <w:top w:val="nil"/>
          <w:left w:val="nil"/>
          <w:bottom w:val="nil"/>
          <w:right w:val="nil"/>
          <w:between w:val="nil"/>
        </w:pBdr>
        <w:ind w:left="567" w:hanging="567"/>
        <w:rPr>
          <w:color w:val="000000"/>
        </w:rPr>
      </w:pPr>
      <w:r>
        <w:rPr>
          <w:rFonts w:eastAsia="Arial" w:cs="Arial"/>
          <w:color w:val="000000"/>
          <w:szCs w:val="24"/>
        </w:rPr>
        <w:t xml:space="preserve">Promover en el personal médico, el uso de aplicaciones en teléfonos u otros dispositivos móviles con el </w:t>
      </w:r>
      <w:r>
        <w:t>fin de mejorar</w:t>
      </w:r>
      <w:r>
        <w:rPr>
          <w:rFonts w:eastAsia="Arial" w:cs="Arial"/>
          <w:color w:val="000000"/>
          <w:szCs w:val="24"/>
        </w:rPr>
        <w:t xml:space="preserve"> la atención a los pacientes.</w:t>
      </w:r>
    </w:p>
    <w:p w:rsidR="00E67201" w:rsidRDefault="00E67201" w:rsidP="00E67201">
      <w:pPr>
        <w:numPr>
          <w:ilvl w:val="0"/>
          <w:numId w:val="34"/>
        </w:numPr>
        <w:pBdr>
          <w:top w:val="nil"/>
          <w:left w:val="nil"/>
          <w:bottom w:val="nil"/>
          <w:right w:val="nil"/>
          <w:between w:val="nil"/>
        </w:pBdr>
        <w:ind w:left="567" w:hanging="567"/>
        <w:rPr>
          <w:color w:val="000000"/>
        </w:rPr>
      </w:pPr>
      <w:r>
        <w:rPr>
          <w:rFonts w:eastAsia="Arial" w:cs="Arial"/>
          <w:color w:val="000000"/>
          <w:szCs w:val="24"/>
        </w:rPr>
        <w:t>Evaluar el uso de inteligencia artificial en instituciones médicas en nuestro país con el fin de mejorar los servicios en dichas instituciones.</w:t>
      </w:r>
    </w:p>
    <w:p w:rsidR="006338A0" w:rsidRDefault="00951A2C" w:rsidP="00E67201">
      <w:pPr>
        <w:pStyle w:val="NoSpacing"/>
        <w:ind w:left="720"/>
        <w:rPr>
          <w:lang w:val="es-ES"/>
        </w:rPr>
      </w:pPr>
      <w:r>
        <w:rPr>
          <w:lang w:val="es-ES"/>
        </w:rPr>
        <w:t xml:space="preserve">. </w:t>
      </w:r>
      <w:r w:rsidR="006338A0">
        <w:rPr>
          <w:lang w:val="es-ES"/>
        </w:rPr>
        <w:br w:type="page"/>
      </w:r>
    </w:p>
    <w:p w:rsidR="006338A0" w:rsidRDefault="006338A0" w:rsidP="00DA2DCB">
      <w:pPr>
        <w:pStyle w:val="Ttulosposteriores"/>
        <w:outlineLvl w:val="0"/>
      </w:pPr>
      <w:bookmarkStart w:id="26" w:name="_Toc329600024"/>
      <w:bookmarkStart w:id="27" w:name="_Toc171435276"/>
      <w:r>
        <w:lastRenderedPageBreak/>
        <w:t>Introducción</w:t>
      </w:r>
      <w:bookmarkEnd w:id="26"/>
      <w:bookmarkEnd w:id="27"/>
    </w:p>
    <w:p w:rsidR="008212F4" w:rsidRDefault="008212F4" w:rsidP="008212F4">
      <w:pPr>
        <w:ind w:firstLine="0"/>
        <w:rPr>
          <w:lang w:val="es-ES"/>
        </w:rPr>
      </w:pPr>
    </w:p>
    <w:p w:rsidR="008212F4" w:rsidRDefault="008212F4" w:rsidP="008212F4">
      <w:pPr>
        <w:ind w:firstLine="0"/>
        <w:rPr>
          <w:lang w:val="es-ES"/>
        </w:rPr>
      </w:pPr>
    </w:p>
    <w:p w:rsidR="006F56BF" w:rsidRDefault="006F56BF" w:rsidP="008212F4">
      <w:pPr>
        <w:ind w:firstLine="0"/>
        <w:rPr>
          <w:lang w:val="es-ES"/>
        </w:rPr>
      </w:pPr>
    </w:p>
    <w:p w:rsidR="00E67201" w:rsidRDefault="00E67201" w:rsidP="00E67201">
      <w:pPr>
        <w:ind w:firstLine="708"/>
        <w:rPr>
          <w:color w:val="000000"/>
        </w:rPr>
      </w:pPr>
      <w:r>
        <w:t>La</w:t>
      </w:r>
      <w:r>
        <w:rPr>
          <w:color w:val="000000"/>
        </w:rPr>
        <w:t xml:space="preserve"> tecnología y su uso en diferentes ámbitos de la vida va cada día en aumento,</w:t>
      </w:r>
      <w:r w:rsidR="00F4450E">
        <w:rPr>
          <w:color w:val="000000"/>
        </w:rPr>
        <w:t xml:space="preserve"> </w:t>
      </w:r>
      <w:r>
        <w:t>facilitando</w:t>
      </w:r>
      <w:r>
        <w:rPr>
          <w:color w:val="000000"/>
        </w:rPr>
        <w:t xml:space="preserve"> las tareas </w:t>
      </w:r>
      <w:r>
        <w:t>al ser</w:t>
      </w:r>
      <w:r>
        <w:rPr>
          <w:color w:val="000000"/>
        </w:rPr>
        <w:t xml:space="preserve"> humano, permitiéndole hacer muchas cosas de manera más simple, fácil y con menos recursos,</w:t>
      </w:r>
      <w:r w:rsidR="00F4450E">
        <w:rPr>
          <w:color w:val="000000"/>
        </w:rPr>
        <w:t xml:space="preserve"> </w:t>
      </w:r>
      <w:r>
        <w:rPr>
          <w:color w:val="000000"/>
        </w:rPr>
        <w:t xml:space="preserve">por lo que el área médica no es la excepción en dicha evolución, ya que se tienen muchos </w:t>
      </w:r>
      <w:r>
        <w:t>avances tecnológicos</w:t>
      </w:r>
      <w:r>
        <w:rPr>
          <w:color w:val="000000"/>
        </w:rPr>
        <w:t xml:space="preserve"> en dicha área, entre los cuales se puede mencionar el análisis de imágenes médicas con el uso de la inteligencia artificial.</w:t>
      </w:r>
    </w:p>
    <w:p w:rsidR="00E67201" w:rsidRDefault="00E67201" w:rsidP="00E67201">
      <w:pPr>
        <w:ind w:firstLine="708"/>
        <w:jc w:val="center"/>
        <w:rPr>
          <w:color w:val="000000"/>
        </w:rPr>
      </w:pPr>
    </w:p>
    <w:p w:rsidR="00E67201" w:rsidRDefault="00E67201" w:rsidP="00E67201">
      <w:pPr>
        <w:ind w:firstLine="708"/>
        <w:rPr>
          <w:color w:val="000000"/>
        </w:rPr>
      </w:pPr>
      <w:r>
        <w:rPr>
          <w:color w:val="000000"/>
        </w:rPr>
        <w:t>Considerando el limitado acceso a los servicios de salud en nuestro país y la falta de profesionales del área médica, es importante hacer un análisis sobre el uso de la tecnología con el objetivo de mejorar dichos servicios, permitiendo disminuir costos y que una mayor población tenga acceso a ellos, considerando que las tecnologías de la información y comunicación se encuentran cada vez más accesibles y a un menor costo.</w:t>
      </w:r>
    </w:p>
    <w:p w:rsidR="00E67201" w:rsidRDefault="00E67201" w:rsidP="00E67201">
      <w:pPr>
        <w:ind w:firstLine="708"/>
        <w:rPr>
          <w:color w:val="000000"/>
        </w:rPr>
      </w:pPr>
    </w:p>
    <w:p w:rsidR="00E67201" w:rsidRDefault="00E67201" w:rsidP="00E67201">
      <w:pPr>
        <w:ind w:firstLine="708"/>
        <w:rPr>
          <w:color w:val="000000"/>
        </w:rPr>
      </w:pPr>
      <w:r>
        <w:rPr>
          <w:color w:val="000000"/>
        </w:rPr>
        <w:t>Por ello en el presente documento se analizará el uso de la tecnología, especialmente de la inteligencia artificial, aplicada a la medicina permitiendo al personal médico optimizar el tiempo de atención a los pacientes, específicamente a través del uso de una aplicación en un dispositivo móvil,</w:t>
      </w:r>
      <w:r w:rsidR="00F4450E">
        <w:rPr>
          <w:color w:val="000000"/>
        </w:rPr>
        <w:t xml:space="preserve"> </w:t>
      </w:r>
      <w:r>
        <w:rPr>
          <w:color w:val="000000"/>
        </w:rPr>
        <w:t>la cual será evaluada y considerando su efectividad podría ser implementada para su uso diario.</w:t>
      </w:r>
    </w:p>
    <w:p w:rsidR="00E67201" w:rsidRDefault="00E67201" w:rsidP="00E67201">
      <w:pPr>
        <w:ind w:firstLine="708"/>
        <w:rPr>
          <w:color w:val="000000"/>
        </w:rPr>
      </w:pPr>
    </w:p>
    <w:p w:rsidR="00E67201" w:rsidRDefault="00E67201" w:rsidP="00E67201">
      <w:pPr>
        <w:ind w:firstLine="708"/>
        <w:rPr>
          <w:color w:val="000000"/>
        </w:rPr>
      </w:pPr>
      <w:r>
        <w:rPr>
          <w:color w:val="000000"/>
        </w:rPr>
        <w:t xml:space="preserve">Dicha aplicación permitirá realizar un registro de los pacientes, con sus respectivas radiografías, en los casos que el personal médico indique la necesidad de realizar las mismas, las cuales serán evaluadas con herramientas de inteligencia artificial existentes en la web con el objetivo de emitir un </w:t>
      </w:r>
      <w:r>
        <w:rPr>
          <w:color w:val="000000"/>
        </w:rPr>
        <w:lastRenderedPageBreak/>
        <w:t xml:space="preserve">diagnóstico preliminar de los pacientes. No obstante, el especialista aplicará su análisis profesional a estas </w:t>
      </w:r>
      <w:r>
        <w:t>imágenes y se indicará</w:t>
      </w:r>
      <w:r>
        <w:rPr>
          <w:color w:val="000000"/>
        </w:rPr>
        <w:t xml:space="preserve"> en la misma aplicación si el resultado preliminar descrito por la aplicación es correcto.</w:t>
      </w:r>
    </w:p>
    <w:p w:rsidR="00E67201" w:rsidRDefault="00E67201" w:rsidP="00E67201">
      <w:pPr>
        <w:ind w:firstLine="708"/>
        <w:rPr>
          <w:color w:val="000000"/>
        </w:rPr>
      </w:pPr>
    </w:p>
    <w:p w:rsidR="00E67201" w:rsidRDefault="00E67201" w:rsidP="00E67201">
      <w:pPr>
        <w:ind w:firstLine="708"/>
        <w:rPr>
          <w:color w:val="000000"/>
        </w:rPr>
      </w:pPr>
      <w:r>
        <w:rPr>
          <w:color w:val="000000"/>
        </w:rPr>
        <w:t xml:space="preserve">Conforme se utilice dicha aplicación se estarán registrando datos en la misma, con los cuales se generarán estadísticas que se </w:t>
      </w:r>
      <w:r>
        <w:t>detallarán en</w:t>
      </w:r>
      <w:r>
        <w:rPr>
          <w:color w:val="000000"/>
        </w:rPr>
        <w:t xml:space="preserve"> el presente trabajo para mostrar la efectividad de las herramientas de inteligencia </w:t>
      </w:r>
      <w:r>
        <w:t>artificial actuales</w:t>
      </w:r>
      <w:r>
        <w:rPr>
          <w:color w:val="000000"/>
        </w:rPr>
        <w:t xml:space="preserve"> en un campo muy delicado y serio como es la salud, específicamente en el </w:t>
      </w:r>
      <w:r>
        <w:t>análisis de</w:t>
      </w:r>
      <w:r>
        <w:rPr>
          <w:color w:val="000000"/>
        </w:rPr>
        <w:t xml:space="preserve"> imágenes médicas de pacientes, como lo son las </w:t>
      </w:r>
      <w:r w:rsidR="00523589">
        <w:rPr>
          <w:color w:val="000000"/>
        </w:rPr>
        <w:t>radiografías, realizadas</w:t>
      </w:r>
      <w:r>
        <w:rPr>
          <w:color w:val="000000"/>
        </w:rPr>
        <w:t xml:space="preserve"> debido </w:t>
      </w:r>
      <w:r>
        <w:t>a accidentes</w:t>
      </w:r>
      <w:r>
        <w:rPr>
          <w:color w:val="000000"/>
        </w:rPr>
        <w:t xml:space="preserve"> u otras circunstancias que afectan la salud del paciente.</w:t>
      </w:r>
    </w:p>
    <w:p w:rsidR="00361829" w:rsidRPr="00E67201" w:rsidRDefault="00361829" w:rsidP="00E07587">
      <w:pPr>
        <w:ind w:firstLine="708"/>
      </w:pPr>
    </w:p>
    <w:p w:rsidR="002629CD" w:rsidRDefault="002629CD" w:rsidP="007E4813">
      <w:pPr>
        <w:ind w:firstLine="708"/>
        <w:rPr>
          <w:lang w:val="es-ES"/>
        </w:rPr>
      </w:pPr>
    </w:p>
    <w:p w:rsidR="002629CD" w:rsidRDefault="002629CD">
      <w:pPr>
        <w:ind w:left="1281" w:hanging="357"/>
        <w:jc w:val="center"/>
        <w:rPr>
          <w:lang w:val="es-ES"/>
        </w:rPr>
      </w:pPr>
    </w:p>
    <w:p w:rsidR="002629CD" w:rsidRDefault="002629CD">
      <w:pPr>
        <w:ind w:left="1281" w:hanging="357"/>
        <w:jc w:val="center"/>
        <w:rPr>
          <w:lang w:val="es-ES"/>
        </w:rPr>
      </w:pPr>
    </w:p>
    <w:p w:rsidR="008212F4" w:rsidRDefault="008212F4" w:rsidP="007E4813">
      <w:pPr>
        <w:ind w:firstLine="708"/>
        <w:rPr>
          <w:lang w:val="es-ES"/>
        </w:rPr>
        <w:sectPr w:rsidR="008212F4" w:rsidSect="00993A18">
          <w:type w:val="oddPage"/>
          <w:pgSz w:w="12240" w:h="15840" w:code="1"/>
          <w:pgMar w:top="2268" w:right="1418" w:bottom="1418" w:left="2268" w:header="709" w:footer="816" w:gutter="0"/>
          <w:pgNumType w:fmt="upperRoman"/>
          <w:cols w:space="896" w:equalWidth="0">
            <w:col w:w="8554" w:space="567"/>
          </w:cols>
          <w:docGrid w:linePitch="360"/>
        </w:sectPr>
      </w:pPr>
    </w:p>
    <w:p w:rsidR="003D20A6" w:rsidRDefault="00B70019" w:rsidP="00B70019">
      <w:pPr>
        <w:pStyle w:val="Captulos"/>
      </w:pPr>
      <w:bookmarkStart w:id="28" w:name="_Toc171435277"/>
      <w:r>
        <w:lastRenderedPageBreak/>
        <w:t>Historia de la inteligencia artificial</w:t>
      </w:r>
      <w:bookmarkEnd w:id="28"/>
    </w:p>
    <w:p w:rsidR="006F56BF" w:rsidRDefault="006F56BF" w:rsidP="006F56BF">
      <w:pPr>
        <w:rPr>
          <w:lang w:val="es-ES"/>
        </w:rPr>
      </w:pPr>
    </w:p>
    <w:p w:rsidR="006F56BF" w:rsidRPr="006F56BF" w:rsidRDefault="006F56BF" w:rsidP="006F56BF">
      <w:pPr>
        <w:rPr>
          <w:lang w:val="es-ES"/>
        </w:rPr>
      </w:pPr>
    </w:p>
    <w:p w:rsidR="00074199" w:rsidRPr="00074199" w:rsidRDefault="00074199" w:rsidP="00074199">
      <w:pPr>
        <w:rPr>
          <w:highlight w:val="yellow"/>
          <w:lang w:val="es-ES"/>
        </w:rPr>
      </w:pPr>
    </w:p>
    <w:p w:rsidR="00B70019" w:rsidRDefault="00B70019" w:rsidP="00B70019">
      <w:pPr>
        <w:ind w:firstLine="708"/>
        <w:rPr>
          <w:color w:val="000000"/>
        </w:rPr>
      </w:pPr>
      <w:r>
        <w:rPr>
          <w:color w:val="000000"/>
        </w:rPr>
        <w:t xml:space="preserve">Por naturaleza el ser humano busca realizar de forma más fácil el trabajo que a diario realiza, ahorrando tiempo y algunos otros recursos, como bien ya lo </w:t>
      </w:r>
      <w:r>
        <w:t>escribía</w:t>
      </w:r>
      <w:r>
        <w:rPr>
          <w:color w:val="000000"/>
        </w:rPr>
        <w:t xml:space="preserve"> el filósofo Aristóteles en el siglo IV a. c., en sus </w:t>
      </w:r>
      <w:r>
        <w:t>escritos en</w:t>
      </w:r>
      <w:r>
        <w:rPr>
          <w:color w:val="000000"/>
        </w:rPr>
        <w:t xml:space="preserve"> los que hace mención </w:t>
      </w:r>
      <w:r>
        <w:t>de que</w:t>
      </w:r>
      <w:r>
        <w:rPr>
          <w:color w:val="000000"/>
        </w:rPr>
        <w:t xml:space="preserve"> algunos </w:t>
      </w:r>
      <w:r>
        <w:t>instrumentos que</w:t>
      </w:r>
      <w:r>
        <w:rPr>
          <w:color w:val="000000"/>
        </w:rPr>
        <w:t xml:space="preserve"> se utilizan para realizar tareas comunes, podrían funcionar sin la intervención humana, a lo que se le llama en la actualidad un autómata.</w:t>
      </w:r>
    </w:p>
    <w:p w:rsidR="00361829" w:rsidRDefault="00A470EF" w:rsidP="00F77440">
      <w:pPr>
        <w:rPr>
          <w:lang w:val="es-ES"/>
        </w:rPr>
      </w:pPr>
      <w:r>
        <w:rPr>
          <w:lang w:val="es-ES"/>
        </w:rPr>
        <w:t>.</w:t>
      </w:r>
    </w:p>
    <w:p w:rsidR="00B70019" w:rsidRDefault="00B70019" w:rsidP="00B70019">
      <w:pPr>
        <w:pStyle w:val="Sub1"/>
      </w:pPr>
      <w:bookmarkStart w:id="29" w:name="_Toc171435278"/>
      <w:r>
        <w:t>Orígenes</w:t>
      </w:r>
      <w:bookmarkEnd w:id="29"/>
    </w:p>
    <w:p w:rsidR="00B70019" w:rsidRPr="00B70019" w:rsidRDefault="00B70019" w:rsidP="00B70019">
      <w:pPr>
        <w:rPr>
          <w:lang w:val="es-ES"/>
        </w:rPr>
      </w:pPr>
    </w:p>
    <w:p w:rsidR="00B70019" w:rsidRDefault="00B70019" w:rsidP="00B70019">
      <w:pPr>
        <w:ind w:firstLine="708"/>
        <w:rPr>
          <w:color w:val="000000"/>
        </w:rPr>
      </w:pPr>
      <w:r>
        <w:rPr>
          <w:color w:val="000000"/>
        </w:rPr>
        <w:t xml:space="preserve">El origen de la Inteligencia Artificial (IA) inició con el renombrado Matemático, informático teórico y filósofo Alan Turing, quien es considerado también como padre la IA, quien definió una prueba que consiste </w:t>
      </w:r>
      <w:r>
        <w:t>en verificar</w:t>
      </w:r>
      <w:r>
        <w:rPr>
          <w:color w:val="000000"/>
        </w:rPr>
        <w:t xml:space="preserve"> las respuestas de la inteligencia de una </w:t>
      </w:r>
      <w:r>
        <w:t>máquina</w:t>
      </w:r>
      <w:r>
        <w:rPr>
          <w:color w:val="000000"/>
        </w:rPr>
        <w:t xml:space="preserve"> a tal punto que las mismas no se puede diferenciar entre las respuestas de una persona y si estas son indistinguibles es porque su razonamiento e inteligencia es muy apegada a lo que una persona podría </w:t>
      </w:r>
      <w:r w:rsidR="00523589">
        <w:rPr>
          <w:color w:val="000000"/>
        </w:rPr>
        <w:t>contestar. Alan</w:t>
      </w:r>
      <w:r>
        <w:rPr>
          <w:color w:val="000000"/>
        </w:rPr>
        <w:t xml:space="preserve"> Turing también trabajó en descifrar los códigos </w:t>
      </w:r>
      <w:hyperlink r:id="rId11">
        <w:r>
          <w:rPr>
            <w:color w:val="000000"/>
          </w:rPr>
          <w:t>nazis</w:t>
        </w:r>
      </w:hyperlink>
      <w:r>
        <w:rPr>
          <w:color w:val="000000"/>
        </w:rPr>
        <w:t xml:space="preserve">, particularmente los de la máquina </w:t>
      </w:r>
      <w:hyperlink r:id="rId12">
        <w:r>
          <w:rPr>
            <w:color w:val="000000"/>
          </w:rPr>
          <w:t>Enigma</w:t>
        </w:r>
      </w:hyperlink>
      <w:r>
        <w:rPr>
          <w:color w:val="000000"/>
        </w:rPr>
        <w:t xml:space="preserve">, y durante un tiempo fue el director de la sección Naval Enigma </w:t>
      </w:r>
      <w:r>
        <w:t>del Bletchley</w:t>
      </w:r>
      <w:hyperlink r:id="rId13">
        <w:r>
          <w:rPr>
            <w:color w:val="000000"/>
          </w:rPr>
          <w:t xml:space="preserve"> Park</w:t>
        </w:r>
      </w:hyperlink>
      <w:r>
        <w:rPr>
          <w:color w:val="000000"/>
        </w:rPr>
        <w:t xml:space="preserve">. Se ha estimado que su trabajo acortó la duración de esa guerra entre dos y cuatro años. Tras la guerra, diseñó uno de los primeros computadores electrónicos programables digitales en el Laboratorio Nacional de Física del Reino Unido y poco tiempo después construyó otra de las primeras máquinas en la </w:t>
      </w:r>
      <w:hyperlink r:id="rId14">
        <w:r>
          <w:rPr>
            <w:color w:val="000000"/>
          </w:rPr>
          <w:t>Universidad de Mánchester</w:t>
        </w:r>
      </w:hyperlink>
      <w:r>
        <w:rPr>
          <w:color w:val="000000"/>
          <w:vertAlign w:val="superscript"/>
        </w:rPr>
        <w:footnoteReference w:id="2"/>
      </w:r>
      <w:r>
        <w:rPr>
          <w:color w:val="000000"/>
        </w:rPr>
        <w:t>.</w:t>
      </w:r>
    </w:p>
    <w:p w:rsidR="00B70019" w:rsidRDefault="00B70019" w:rsidP="00B70019">
      <w:pPr>
        <w:ind w:firstLine="708"/>
        <w:rPr>
          <w:color w:val="000000"/>
        </w:rPr>
      </w:pPr>
    </w:p>
    <w:p w:rsidR="00B70019" w:rsidRDefault="00B70019" w:rsidP="00B70019">
      <w:pPr>
        <w:ind w:firstLine="708"/>
        <w:rPr>
          <w:color w:val="000000"/>
        </w:rPr>
      </w:pPr>
      <w:r>
        <w:rPr>
          <w:color w:val="000000"/>
        </w:rPr>
        <w:lastRenderedPageBreak/>
        <w:t xml:space="preserve">Como parte de la historia de la inteligencia artificial también podemos mencionar a los autómatas mecánicos, que son utilizados para realizar </w:t>
      </w:r>
      <w:r w:rsidR="00523589">
        <w:t>ciertas actividades</w:t>
      </w:r>
      <w:r>
        <w:t xml:space="preserve"> humanas</w:t>
      </w:r>
      <w:r>
        <w:rPr>
          <w:color w:val="000000"/>
        </w:rPr>
        <w:t xml:space="preserve"> como lo es el Papamoscas que se encuentra en la catedral de Burgos, el cual tiene como misión tocar una </w:t>
      </w:r>
      <w:r>
        <w:t>campana para</w:t>
      </w:r>
      <w:r>
        <w:rPr>
          <w:color w:val="000000"/>
        </w:rPr>
        <w:t xml:space="preserve"> indicar la hora y lo hace moviendo su brazo derecho al mismo tiempo que abre y cierra la boca. Si bien el mecanismo actual es del siglo xviii, sustituye a un artilugio parecido de fecha anterior</w:t>
      </w:r>
      <w:r>
        <w:rPr>
          <w:color w:val="000000"/>
          <w:vertAlign w:val="superscript"/>
        </w:rPr>
        <w:footnoteReference w:id="3"/>
      </w:r>
      <w:r>
        <w:rPr>
          <w:color w:val="000000"/>
        </w:rPr>
        <w:t>.</w:t>
      </w:r>
    </w:p>
    <w:p w:rsidR="00B70019" w:rsidRDefault="00B70019" w:rsidP="00B70019">
      <w:pPr>
        <w:ind w:firstLine="708"/>
        <w:rPr>
          <w:color w:val="000000"/>
        </w:rPr>
      </w:pPr>
    </w:p>
    <w:p w:rsidR="00B70019" w:rsidRDefault="00B70019" w:rsidP="00B70019">
      <w:pPr>
        <w:ind w:firstLine="708"/>
        <w:rPr>
          <w:color w:val="000000"/>
        </w:rPr>
      </w:pPr>
      <w:r>
        <w:rPr>
          <w:color w:val="000000"/>
        </w:rPr>
        <w:t xml:space="preserve">Otro punto importante en los orígenes de la Inteligencia Artificiales que en el año de 1956 se produjo la primera conferencia donde se mencionó el término dei, esta fue en Dartmouth en la Universidad Dartmouth College en estados unidos, donde se reunieron varios personajes de importancia en ese momento donde definieron de manera concreta el </w:t>
      </w:r>
      <w:r>
        <w:t>término</w:t>
      </w:r>
      <w:r>
        <w:rPr>
          <w:color w:val="000000"/>
        </w:rPr>
        <w:t xml:space="preserve"> de “Inteligencia Artificial”</w:t>
      </w:r>
      <w:r>
        <w:rPr>
          <w:color w:val="000000"/>
          <w:vertAlign w:val="superscript"/>
        </w:rPr>
        <w:footnoteReference w:id="4"/>
      </w:r>
      <w:r>
        <w:rPr>
          <w:color w:val="000000"/>
        </w:rPr>
        <w:t>.</w:t>
      </w:r>
    </w:p>
    <w:p w:rsidR="00B70019" w:rsidRPr="00B70019" w:rsidRDefault="00B70019" w:rsidP="00B70019">
      <w:pPr>
        <w:ind w:left="1281" w:hanging="357"/>
      </w:pPr>
    </w:p>
    <w:p w:rsidR="00D02B89" w:rsidRDefault="003E53FF" w:rsidP="003E53FF">
      <w:pPr>
        <w:pStyle w:val="Sub1"/>
      </w:pPr>
      <w:bookmarkStart w:id="30" w:name="_Toc171435279"/>
      <w:r>
        <w:t>Ramas</w:t>
      </w:r>
      <w:bookmarkEnd w:id="30"/>
    </w:p>
    <w:p w:rsidR="003E53FF" w:rsidRDefault="003E53FF" w:rsidP="003E53FF">
      <w:pPr>
        <w:rPr>
          <w:lang w:val="es-ES"/>
        </w:rPr>
      </w:pPr>
    </w:p>
    <w:p w:rsidR="003E53FF" w:rsidRDefault="003E53FF" w:rsidP="003E53FF">
      <w:pPr>
        <w:ind w:firstLine="708"/>
        <w:rPr>
          <w:color w:val="000000"/>
        </w:rPr>
      </w:pPr>
      <w:r>
        <w:rPr>
          <w:color w:val="000000"/>
        </w:rPr>
        <w:t xml:space="preserve">La Inteligencia </w:t>
      </w:r>
      <w:r>
        <w:t>Artificial Cuenta</w:t>
      </w:r>
      <w:r>
        <w:rPr>
          <w:color w:val="000000"/>
        </w:rPr>
        <w:t xml:space="preserve"> actualmente con varias ramas de importancia y estas a su vez van creciendo y expandiéndose exponencialmente, algunas de estas son las siguientes:</w:t>
      </w:r>
    </w:p>
    <w:p w:rsidR="003E53FF" w:rsidRDefault="003E53FF" w:rsidP="003E53FF"/>
    <w:p w:rsidR="003E53FF" w:rsidRDefault="003E53FF" w:rsidP="003E53FF">
      <w:pPr>
        <w:pStyle w:val="Sub2"/>
      </w:pPr>
      <w:bookmarkStart w:id="31" w:name="_Toc171435280"/>
      <w:r>
        <w:t>Aprendizaje Automático (Machine Learning)</w:t>
      </w:r>
      <w:bookmarkEnd w:id="31"/>
    </w:p>
    <w:p w:rsidR="003E53FF" w:rsidRDefault="003E53FF" w:rsidP="003E53FF">
      <w:pPr>
        <w:rPr>
          <w:lang w:val="es-ES"/>
        </w:rPr>
      </w:pPr>
    </w:p>
    <w:p w:rsidR="003E53FF" w:rsidRDefault="003E53FF" w:rsidP="003E53FF">
      <w:pPr>
        <w:ind w:firstLine="708"/>
        <w:rPr>
          <w:color w:val="000000"/>
        </w:rPr>
      </w:pPr>
      <w:r>
        <w:rPr>
          <w:color w:val="000000"/>
        </w:rPr>
        <w:t xml:space="preserve">Este se basa en algoritmos para definir y analizar la información, utilizando algoritmos de la estadística inferencial, para el análisis de datos, pero esto solo es la punta del iceberg, ya que para todo esto incluye varios tipos de algoritmos como el de reconocimiento de patrones, complejidad computacional, y esto ayuda al sistema informático a aprender y mejorar su rendimiento </w:t>
      </w:r>
      <w:r>
        <w:t>conforme</w:t>
      </w:r>
      <w:r>
        <w:rPr>
          <w:color w:val="000000"/>
        </w:rPr>
        <w:t xml:space="preserve"> pasa el tiempo y la </w:t>
      </w:r>
      <w:r>
        <w:rPr>
          <w:color w:val="000000"/>
        </w:rPr>
        <w:lastRenderedPageBreak/>
        <w:t>experiencia, sin la necesidad de programar o agregar código para que este crezca y aprenda, este contiene también otras ramas que son:</w:t>
      </w:r>
    </w:p>
    <w:p w:rsidR="003E53FF" w:rsidRDefault="003E53FF" w:rsidP="003E53FF"/>
    <w:p w:rsidR="003E53FF" w:rsidRDefault="003E53FF" w:rsidP="003E53FF">
      <w:pPr>
        <w:pStyle w:val="Sub3"/>
      </w:pPr>
      <w:bookmarkStart w:id="32" w:name="_Toc171435281"/>
      <w:r>
        <w:t>Aprendizaje supervisado</w:t>
      </w:r>
      <w:bookmarkEnd w:id="32"/>
    </w:p>
    <w:p w:rsidR="003E53FF" w:rsidRDefault="003E53FF" w:rsidP="003E53FF">
      <w:pPr>
        <w:rPr>
          <w:lang w:val="es-ES"/>
        </w:rPr>
      </w:pPr>
    </w:p>
    <w:p w:rsidR="003E53FF" w:rsidRDefault="003E53FF" w:rsidP="003E53FF">
      <w:pPr>
        <w:ind w:firstLine="708"/>
        <w:rPr>
          <w:color w:val="000000"/>
        </w:rPr>
      </w:pPr>
      <w:r>
        <w:rPr>
          <w:color w:val="000000"/>
        </w:rPr>
        <w:t>Se define por su uso de conjuntos de datos etiquetados para entrenar algoritmos que clasifican datos o prevén resultados con precisión. A medida que se introducen datos en el modelo, ajusta sus ponderaciones hasta que el modelo se adapta correctamente, lo que ocurre como parte del proceso de validación cruzada. El aprendizaje supervisado permite a las organizaciones resolver una amplia variedad de problemas del mundo real a escala como, por ejemplo, la clasificación de spam en una carpeta distinta de la bandeja de entrada</w:t>
      </w:r>
      <w:r>
        <w:rPr>
          <w:color w:val="000000"/>
          <w:vertAlign w:val="superscript"/>
        </w:rPr>
        <w:footnoteReference w:id="5"/>
      </w:r>
      <w:r>
        <w:rPr>
          <w:color w:val="000000"/>
        </w:rPr>
        <w:t>.</w:t>
      </w:r>
    </w:p>
    <w:p w:rsidR="003E53FF" w:rsidRDefault="003E53FF" w:rsidP="003E53FF"/>
    <w:p w:rsidR="003E53FF" w:rsidRDefault="003E53FF" w:rsidP="003E53FF">
      <w:pPr>
        <w:pStyle w:val="Sub3"/>
      </w:pPr>
      <w:bookmarkStart w:id="33" w:name="_Toc171435282"/>
      <w:r>
        <w:t>Aprendizaje no supervisado</w:t>
      </w:r>
      <w:bookmarkEnd w:id="33"/>
    </w:p>
    <w:p w:rsidR="003E53FF" w:rsidRDefault="003E53FF" w:rsidP="003E53FF">
      <w:pPr>
        <w:rPr>
          <w:lang w:val="es-ES"/>
        </w:rPr>
      </w:pPr>
    </w:p>
    <w:p w:rsidR="003E53FF" w:rsidRDefault="003E53FF" w:rsidP="003E53FF">
      <w:pPr>
        <w:ind w:firstLine="708"/>
        <w:rPr>
          <w:color w:val="000000"/>
        </w:rPr>
      </w:pPr>
      <w:r>
        <w:rPr>
          <w:color w:val="000000"/>
        </w:rPr>
        <w:t>Estos algoritmos descubren agrupaciones de datos o patrones ocultos sin necesidad de ninguna intervención humana. Su capacidad de descubrir similitudes y diferencias en la información lo convierten en la solución ideal para el análisis de datos exploratorios, las estrategias de venta cruzada, la segmentación de clientes y el reconocimiento de imágenes</w:t>
      </w:r>
      <w:r>
        <w:rPr>
          <w:color w:val="000000"/>
          <w:vertAlign w:val="superscript"/>
        </w:rPr>
        <w:footnoteReference w:id="6"/>
      </w:r>
      <w:r>
        <w:rPr>
          <w:color w:val="000000"/>
        </w:rPr>
        <w:t>.</w:t>
      </w:r>
    </w:p>
    <w:p w:rsidR="003E53FF" w:rsidRDefault="003E53FF" w:rsidP="003E53FF"/>
    <w:p w:rsidR="003E53FF" w:rsidRDefault="003E53FF" w:rsidP="003E53FF">
      <w:pPr>
        <w:pStyle w:val="Sub3"/>
      </w:pPr>
      <w:bookmarkStart w:id="34" w:name="_Toc171435283"/>
      <w:r>
        <w:t>Aprendizaje por refuerzo</w:t>
      </w:r>
      <w:bookmarkEnd w:id="34"/>
    </w:p>
    <w:p w:rsidR="003E53FF" w:rsidRDefault="003E53FF" w:rsidP="003E53FF">
      <w:pPr>
        <w:rPr>
          <w:lang w:val="es-ES"/>
        </w:rPr>
      </w:pPr>
    </w:p>
    <w:p w:rsidR="003E53FF" w:rsidRDefault="003E53FF" w:rsidP="003E53FF">
      <w:pPr>
        <w:ind w:firstLine="708"/>
        <w:rPr>
          <w:color w:val="000000"/>
        </w:rPr>
      </w:pPr>
      <w:r>
        <w:rPr>
          <w:color w:val="000000"/>
        </w:rPr>
        <w:t>Este es otra rama de Aprendizaje Automatizado(ML), en la cual este se enfoca en resultados de éxito y fracaso, los cuales los de éxito se van integrando al aprendizaje mientras que el de fracaso se ignora.</w:t>
      </w:r>
    </w:p>
    <w:p w:rsidR="003E53FF" w:rsidRDefault="003E53FF" w:rsidP="003E53FF">
      <w:pPr>
        <w:ind w:firstLine="708"/>
        <w:rPr>
          <w:color w:val="000000"/>
        </w:rPr>
      </w:pPr>
    </w:p>
    <w:p w:rsidR="003E53FF" w:rsidRDefault="003E53FF" w:rsidP="003E53FF">
      <w:pPr>
        <w:rPr>
          <w:color w:val="000000"/>
        </w:rPr>
      </w:pPr>
      <w:r>
        <w:rPr>
          <w:color w:val="000000"/>
        </w:rPr>
        <w:lastRenderedPageBreak/>
        <w:t xml:space="preserve">Los algoritmos de Aprendizaje por Refuerzo(RL) utilizan un paradigma de recompensa y castigo al procesar los datos. Aprenden de los comentarios de </w:t>
      </w:r>
      <w:r w:rsidR="00523589">
        <w:rPr>
          <w:color w:val="000000"/>
        </w:rPr>
        <w:t>cada acción</w:t>
      </w:r>
      <w:r>
        <w:rPr>
          <w:color w:val="000000"/>
        </w:rPr>
        <w:t xml:space="preserve"> y descubren por sí mismos las mejores rutas de procesamiento para lograr los resultados finales. Los algoritmos también son capaces de funcionar con gratificación aplazada. La mejor estrategia general puede requerir sacrificios a corto plazo, por lo que el mejor enfoque descubierto puede incluir algunos castigos o dar marcha atrás en el camino. El RL es un potente método que ayuda a los sistemas de Inteligencia Artificial (IA) a lograr resultados óptimos en entornos invisibles</w:t>
      </w:r>
      <w:r>
        <w:rPr>
          <w:color w:val="000000"/>
          <w:vertAlign w:val="superscript"/>
        </w:rPr>
        <w:footnoteReference w:id="7"/>
      </w:r>
    </w:p>
    <w:p w:rsidR="003E53FF" w:rsidRDefault="003E53FF" w:rsidP="003E53FF">
      <w:pPr>
        <w:rPr>
          <w:color w:val="000000"/>
        </w:rPr>
      </w:pPr>
    </w:p>
    <w:p w:rsidR="003E53FF" w:rsidRDefault="003E53FF" w:rsidP="003E53FF">
      <w:pPr>
        <w:pStyle w:val="Sub2"/>
      </w:pPr>
      <w:bookmarkStart w:id="35" w:name="_Toc171435284"/>
      <w:r>
        <w:t>Aprendizaje profundo (Deep Learning)</w:t>
      </w:r>
      <w:bookmarkEnd w:id="35"/>
    </w:p>
    <w:p w:rsidR="003E53FF" w:rsidRDefault="003E53FF" w:rsidP="003E53FF">
      <w:pPr>
        <w:rPr>
          <w:lang w:val="es-ES"/>
        </w:rPr>
      </w:pPr>
    </w:p>
    <w:p w:rsidR="00D60360" w:rsidRDefault="00D60360" w:rsidP="00D60360">
      <w:pPr>
        <w:ind w:firstLine="708"/>
        <w:rPr>
          <w:color w:val="000000"/>
        </w:rPr>
      </w:pPr>
      <w:r>
        <w:rPr>
          <w:color w:val="000000"/>
        </w:rPr>
        <w:t>Esta rama, se encuentra enfocada en el uso de redes neuronales artificiales, que tienen como base la funcionalidad del cerebro humano, que es una forma de automatizar el análisis predictivo, utilizado para reconocimiento de imágenes, la traducción automática y el procesamiento del lenguaje natural.</w:t>
      </w:r>
    </w:p>
    <w:p w:rsidR="00D60360" w:rsidRDefault="00D60360" w:rsidP="00D60360">
      <w:pPr>
        <w:ind w:firstLine="708"/>
        <w:rPr>
          <w:color w:val="000000"/>
        </w:rPr>
      </w:pPr>
    </w:p>
    <w:p w:rsidR="00D60360" w:rsidRDefault="00D60360" w:rsidP="00D60360">
      <w:pPr>
        <w:ind w:firstLine="708"/>
        <w:rPr>
          <w:color w:val="000000"/>
        </w:rPr>
      </w:pPr>
      <w:r>
        <w:rPr>
          <w:color w:val="000000"/>
        </w:rPr>
        <w:t>Es posible utilizar métodos de aprendizaje profundo para automatizar tareas que habitualmente requieren inteligencia humana, como la descripción de imágenes o la transcripción a texto de un archivo de sonido.</w:t>
      </w:r>
      <w:r>
        <w:rPr>
          <w:color w:val="000000"/>
          <w:vertAlign w:val="superscript"/>
        </w:rPr>
        <w:footnoteReference w:id="8"/>
      </w:r>
    </w:p>
    <w:p w:rsidR="003E53FF" w:rsidRPr="00D60360" w:rsidRDefault="003E53FF" w:rsidP="003E53FF"/>
    <w:p w:rsidR="00D02B89" w:rsidRDefault="003D02B1" w:rsidP="003D02B1">
      <w:pPr>
        <w:pStyle w:val="Sub2"/>
      </w:pPr>
      <w:bookmarkStart w:id="36" w:name="_Toc171435285"/>
      <w:r>
        <w:t>Redes neuronales recurrentes</w:t>
      </w:r>
      <w:bookmarkEnd w:id="36"/>
    </w:p>
    <w:p w:rsidR="00E757AB" w:rsidRDefault="00E757AB" w:rsidP="00E757AB">
      <w:pPr>
        <w:rPr>
          <w:lang w:val="es-ES"/>
        </w:rPr>
      </w:pPr>
    </w:p>
    <w:p w:rsidR="00E757AB" w:rsidRPr="00E757AB" w:rsidRDefault="00E757AB" w:rsidP="00E757AB">
      <w:pPr>
        <w:rPr>
          <w:lang w:val="es-ES"/>
        </w:rPr>
      </w:pPr>
      <w:r>
        <w:rPr>
          <w:color w:val="000000"/>
        </w:rPr>
        <w:t xml:space="preserve">Esta es una rama que se enfoca en el procesamiento del lenguaje natural, una red neuronal recurrente (RNN) es un modelo de aprendizaje profundo que está entrenado para procesar y convertir una entrada de datos secuencial en una salida de datos secuencial específica. Los datos secuenciales son datos, como palabras, </w:t>
      </w:r>
      <w:r>
        <w:rPr>
          <w:color w:val="000000"/>
        </w:rPr>
        <w:lastRenderedPageBreak/>
        <w:t xml:space="preserve">oraciones o datos de serie temporal, en los que los componentes secuenciales se interaccionan en función de reglas semánticas y sintácticas complejas. Una RNN </w:t>
      </w:r>
      <w:r w:rsidR="00523589">
        <w:rPr>
          <w:color w:val="000000"/>
        </w:rPr>
        <w:t>es un</w:t>
      </w:r>
      <w:r>
        <w:rPr>
          <w:color w:val="000000"/>
        </w:rPr>
        <w:t xml:space="preserve"> sistema de software que consta de muchos componentes interconectados que imitan la forma en que los humanos realizan conversiones de datos secuenciales, como la traducción de texto de un idioma a otro. Las RNN están siendo reemplazadas en gran medida por la IA basada en transformadores y modelos de lenguaje de gran tamaño (LLM), que son mucho más eficientes en el procesamiento secuencial de datos.</w:t>
      </w:r>
      <w:r>
        <w:rPr>
          <w:color w:val="000000"/>
          <w:vertAlign w:val="superscript"/>
        </w:rPr>
        <w:footnoteReference w:id="9"/>
      </w:r>
    </w:p>
    <w:p w:rsidR="00D02B89" w:rsidRDefault="00D02B89">
      <w:pPr>
        <w:ind w:left="1281" w:hanging="357"/>
        <w:jc w:val="center"/>
        <w:rPr>
          <w:lang w:val="es-ES"/>
        </w:rPr>
      </w:pPr>
    </w:p>
    <w:p w:rsidR="00D02B89" w:rsidRDefault="00E757AB" w:rsidP="00E757AB">
      <w:pPr>
        <w:pStyle w:val="Sub1"/>
      </w:pPr>
      <w:bookmarkStart w:id="37" w:name="_Toc171435286"/>
      <w:r>
        <w:t>Desafíos de la inteligencia artificial</w:t>
      </w:r>
      <w:bookmarkEnd w:id="37"/>
    </w:p>
    <w:p w:rsidR="00E757AB" w:rsidRDefault="00E757AB" w:rsidP="00E757AB">
      <w:pPr>
        <w:rPr>
          <w:lang w:val="es-ES"/>
        </w:rPr>
      </w:pPr>
    </w:p>
    <w:p w:rsidR="00E757AB" w:rsidRDefault="00E757AB" w:rsidP="00E757AB">
      <w:pPr>
        <w:rPr>
          <w:color w:val="000000"/>
        </w:rPr>
      </w:pPr>
      <w:r>
        <w:rPr>
          <w:color w:val="000000"/>
        </w:rPr>
        <w:t xml:space="preserve">La IA como hemos desarrollado hasta el momento </w:t>
      </w:r>
      <w:r>
        <w:t>brinda muchas</w:t>
      </w:r>
      <w:r>
        <w:rPr>
          <w:color w:val="000000"/>
        </w:rPr>
        <w:t xml:space="preserve"> herramientas para el apoyo de resolver problemas complejos, pero también conlleva de los siguientes desafíos. </w:t>
      </w:r>
    </w:p>
    <w:p w:rsidR="00E757AB" w:rsidRDefault="00E757AB" w:rsidP="00E757AB">
      <w:pPr>
        <w:pStyle w:val="NoSpacing"/>
        <w:rPr>
          <w:lang w:val="es-ES"/>
        </w:rPr>
      </w:pPr>
      <w:bookmarkStart w:id="38" w:name="_Toc22738200"/>
      <w:bookmarkStart w:id="39" w:name="_Toc79495738"/>
      <w:bookmarkEnd w:id="38"/>
    </w:p>
    <w:p w:rsidR="00E757AB" w:rsidRDefault="00E757AB" w:rsidP="00E757AB">
      <w:pPr>
        <w:pStyle w:val="Sub2"/>
      </w:pPr>
      <w:bookmarkStart w:id="40" w:name="_Toc171435287"/>
      <w:r>
        <w:t>Sesgos algorítmicos</w:t>
      </w:r>
      <w:bookmarkEnd w:id="40"/>
    </w:p>
    <w:p w:rsidR="00E757AB" w:rsidRPr="00E757AB" w:rsidRDefault="00E757AB" w:rsidP="00E757AB">
      <w:pPr>
        <w:rPr>
          <w:lang w:val="es-ES"/>
        </w:rPr>
      </w:pPr>
    </w:p>
    <w:p w:rsidR="00E757AB" w:rsidRDefault="00E757AB" w:rsidP="00E757AB">
      <w:pPr>
        <w:rPr>
          <w:color w:val="000000"/>
        </w:rPr>
      </w:pPr>
      <w:r>
        <w:rPr>
          <w:color w:val="000000"/>
        </w:rPr>
        <w:t xml:space="preserve">Los sesgos son definidos por una investigación científica la cual se ve afectado y estos pueden pertenecer a ciertos grupos </w:t>
      </w:r>
      <w:r>
        <w:t>y se</w:t>
      </w:r>
      <w:r>
        <w:rPr>
          <w:color w:val="000000"/>
        </w:rPr>
        <w:t xml:space="preserve"> puede presentar en muchos ámbitos como lo son la raza, </w:t>
      </w:r>
      <w:r>
        <w:t>género</w:t>
      </w:r>
      <w:r>
        <w:rPr>
          <w:color w:val="000000"/>
        </w:rPr>
        <w:t xml:space="preserve">, sexualidad, etnias o sensibilidad, ya que los </w:t>
      </w:r>
      <w:r>
        <w:t>algoritmos al</w:t>
      </w:r>
      <w:r>
        <w:rPr>
          <w:color w:val="000000"/>
        </w:rPr>
        <w:t xml:space="preserve"> final siguen un patrón, a una tendencia y no saben diferenciar entre lo que es correcto e incorrecto, entre la privacidad, los sentimientos, la importancia de la información, su sensibilidad y su valor para las personas, incurriendo así en resultados o respuestas muy duras o insensibles o exponiendo su información privada al público.</w:t>
      </w:r>
    </w:p>
    <w:p w:rsidR="00E757AB" w:rsidRDefault="00E757AB" w:rsidP="00E757AB">
      <w:pPr>
        <w:rPr>
          <w:color w:val="000000"/>
        </w:rPr>
      </w:pPr>
    </w:p>
    <w:p w:rsidR="00E757AB" w:rsidRDefault="00E757AB" w:rsidP="00E757AB">
      <w:pPr>
        <w:pStyle w:val="NoSpacing"/>
        <w:rPr>
          <w:lang w:val="es-ES"/>
        </w:rPr>
      </w:pPr>
      <w:r>
        <w:rPr>
          <w:color w:val="000000"/>
        </w:rPr>
        <w:lastRenderedPageBreak/>
        <w:t xml:space="preserve">Por lo anterior es que hay que implementar ciertas políticas para poder restringir cuánto un sistema que utiliza estos algoritmos puede o no hacer uso de la información </w:t>
      </w:r>
      <w:r>
        <w:t>recopilada con</w:t>
      </w:r>
      <w:r>
        <w:rPr>
          <w:color w:val="000000"/>
        </w:rPr>
        <w:t xml:space="preserve"> los valores de una persona, y que estos aprendan a filtrar</w:t>
      </w:r>
      <w:r w:rsidR="00F9477C">
        <w:rPr>
          <w:color w:val="000000"/>
        </w:rPr>
        <w:t>la información que puede ser pública y útil para otras personas y cual es únicamente para la persona, esto es un proceso que lleva tiempo, pero es bueno tenerlo en claro y poder establecer mejores criterios para su uso.</w:t>
      </w:r>
    </w:p>
    <w:p w:rsidR="00E757AB" w:rsidRDefault="00E757AB" w:rsidP="00E757AB">
      <w:pPr>
        <w:pStyle w:val="NoSpacing"/>
        <w:rPr>
          <w:lang w:val="es-ES"/>
        </w:rPr>
      </w:pPr>
    </w:p>
    <w:p w:rsidR="00E757AB" w:rsidRDefault="00F9477C" w:rsidP="00F9477C">
      <w:pPr>
        <w:pStyle w:val="Sub2"/>
      </w:pPr>
      <w:bookmarkStart w:id="41" w:name="_Toc171435288"/>
      <w:r>
        <w:t>Transparencia y explicabilidad</w:t>
      </w:r>
      <w:bookmarkEnd w:id="41"/>
    </w:p>
    <w:p w:rsidR="00F9477C" w:rsidRPr="00F9477C" w:rsidRDefault="00F9477C" w:rsidP="00F9477C">
      <w:pPr>
        <w:rPr>
          <w:lang w:val="es-ES"/>
        </w:rPr>
      </w:pPr>
    </w:p>
    <w:p w:rsidR="00F9477C" w:rsidRDefault="00F9477C" w:rsidP="00F9477C">
      <w:pPr>
        <w:rPr>
          <w:color w:val="000000"/>
        </w:rPr>
      </w:pPr>
      <w:r>
        <w:rPr>
          <w:color w:val="000000"/>
        </w:rPr>
        <w:t xml:space="preserve">Este desafío se enfoca en </w:t>
      </w:r>
      <w:r>
        <w:t>cómo</w:t>
      </w:r>
      <w:r>
        <w:rPr>
          <w:color w:val="000000"/>
        </w:rPr>
        <w:t xml:space="preserve"> los algoritmos que se utilizan en la Inteligencia Artificial están desarrollados, para poder entender mejor su funcionamiento y su transparencia ante los usuarios, ya que puede causar temor o dudas en cómo estos lograron llegar a una respuesta que puede ser aceptada o no, por lo que es importante poder brindar herramientas para comprender su funcionamiento y su lógica.</w:t>
      </w:r>
    </w:p>
    <w:p w:rsidR="00E757AB" w:rsidRDefault="00E757AB" w:rsidP="00E757AB">
      <w:pPr>
        <w:pStyle w:val="NoSpacing"/>
      </w:pPr>
    </w:p>
    <w:p w:rsidR="00F9477C" w:rsidRDefault="00F9477C" w:rsidP="00F9477C">
      <w:pPr>
        <w:pStyle w:val="Sub2"/>
      </w:pPr>
      <w:bookmarkStart w:id="42" w:name="_Toc171435289"/>
      <w:r>
        <w:t>Impacto en el empleo</w:t>
      </w:r>
      <w:bookmarkEnd w:id="42"/>
    </w:p>
    <w:p w:rsidR="00F9477C" w:rsidRDefault="00F9477C" w:rsidP="00F9477C">
      <w:pPr>
        <w:rPr>
          <w:lang w:val="es-ES"/>
        </w:rPr>
      </w:pPr>
    </w:p>
    <w:p w:rsidR="00F9477C" w:rsidRDefault="00F9477C" w:rsidP="00F9477C">
      <w:pPr>
        <w:rPr>
          <w:color w:val="000000"/>
        </w:rPr>
      </w:pPr>
      <w:r>
        <w:rPr>
          <w:color w:val="000000"/>
        </w:rPr>
        <w:t xml:space="preserve">Como hemos visto la Inteligencia Artificial nos ayuda a resolver problemas, o a visualizar de manera diferente situaciones para poder lograr nuestros objetivos rápidamente, como acelerar la producción, el impacto ha estado en tiendas donde ya no se contratan personas para despachar sino que las mismas personas compradoras realizan su despacho, haciendo que las personas con ciertas capacidades </w:t>
      </w:r>
      <w:r>
        <w:t>que ya</w:t>
      </w:r>
      <w:r>
        <w:rPr>
          <w:color w:val="000000"/>
        </w:rPr>
        <w:t xml:space="preserve"> son resueltas por la IA ya no sean necesarias; y esto va a ir incrementándose a </w:t>
      </w:r>
      <w:r>
        <w:t>más áreas</w:t>
      </w:r>
      <w:r>
        <w:rPr>
          <w:color w:val="000000"/>
        </w:rPr>
        <w:t xml:space="preserve"> como </w:t>
      </w:r>
      <w:r>
        <w:t>es el</w:t>
      </w:r>
      <w:r>
        <w:rPr>
          <w:color w:val="000000"/>
        </w:rPr>
        <w:t xml:space="preserve"> desarrollo de software, medicina, atención al cliente en diferentes redes sociales, </w:t>
      </w:r>
      <w:r>
        <w:t>especializándose conforme</w:t>
      </w:r>
      <w:r>
        <w:rPr>
          <w:color w:val="000000"/>
        </w:rPr>
        <w:t xml:space="preserve"> los algoritmos </w:t>
      </w:r>
      <w:r>
        <w:t>sean más</w:t>
      </w:r>
      <w:r>
        <w:rPr>
          <w:color w:val="000000"/>
        </w:rPr>
        <w:t xml:space="preserve"> avanzados amenazando a más personas en ser desechadas.</w:t>
      </w:r>
    </w:p>
    <w:p w:rsidR="00F9477C" w:rsidRDefault="00F9477C" w:rsidP="00F9477C"/>
    <w:p w:rsidR="00F9477C" w:rsidRDefault="00F9477C" w:rsidP="00F9477C">
      <w:pPr>
        <w:pStyle w:val="Sub2"/>
      </w:pPr>
      <w:bookmarkStart w:id="43" w:name="_Toc171435290"/>
      <w:r>
        <w:t>Seguridad y control</w:t>
      </w:r>
      <w:bookmarkEnd w:id="43"/>
    </w:p>
    <w:p w:rsidR="00F9477C" w:rsidRDefault="00F9477C" w:rsidP="00F9477C">
      <w:pPr>
        <w:rPr>
          <w:lang w:val="es-ES"/>
        </w:rPr>
      </w:pPr>
    </w:p>
    <w:p w:rsidR="00F9477C" w:rsidRDefault="00F9477C" w:rsidP="00F9477C">
      <w:pPr>
        <w:rPr>
          <w:color w:val="000000"/>
        </w:rPr>
      </w:pPr>
      <w:r>
        <w:rPr>
          <w:color w:val="000000"/>
        </w:rPr>
        <w:t xml:space="preserve">El fin de la Inteligencia Artificial es proveer de una mejor capacidad de resolver problemas, pero </w:t>
      </w:r>
      <w:r>
        <w:t>esta también</w:t>
      </w:r>
      <w:r>
        <w:rPr>
          <w:color w:val="000000"/>
        </w:rPr>
        <w:t xml:space="preserve"> puede ser utilizada con fines de ataques </w:t>
      </w:r>
      <w:r>
        <w:t>a la</w:t>
      </w:r>
      <w:r>
        <w:rPr>
          <w:color w:val="000000"/>
        </w:rPr>
        <w:t xml:space="preserve"> </w:t>
      </w:r>
      <w:r w:rsidR="00523589">
        <w:rPr>
          <w:color w:val="000000"/>
        </w:rPr>
        <w:t>seguridad de</w:t>
      </w:r>
      <w:r>
        <w:rPr>
          <w:color w:val="000000"/>
        </w:rPr>
        <w:t xml:space="preserve"> las personas, por lo que todo debe estar regulado en leyes para que esta no sea utilizada </w:t>
      </w:r>
      <w:r>
        <w:t>con fines</w:t>
      </w:r>
      <w:r>
        <w:rPr>
          <w:color w:val="000000"/>
        </w:rPr>
        <w:t xml:space="preserve"> de ataques a la privacidad o seguridad de la información, pero siempre hay nuevas fisuras y estas deben de ser resueltas lo antes posible y estar siempre actualizando las herramientas para evitar cualquier </w:t>
      </w:r>
      <w:r>
        <w:t>posibilidad de</w:t>
      </w:r>
      <w:r>
        <w:rPr>
          <w:color w:val="000000"/>
        </w:rPr>
        <w:t xml:space="preserve"> estos ataques ya sea a nuestros servicios como a datos privados.</w:t>
      </w:r>
    </w:p>
    <w:p w:rsidR="00F9477C" w:rsidRDefault="00F9477C" w:rsidP="00F9477C">
      <w:pPr>
        <w:rPr>
          <w:color w:val="000000"/>
        </w:rPr>
      </w:pPr>
    </w:p>
    <w:p w:rsidR="00F9477C" w:rsidRDefault="00F9477C" w:rsidP="00F9477C">
      <w:pPr>
        <w:pStyle w:val="Sub2"/>
      </w:pPr>
      <w:bookmarkStart w:id="44" w:name="_Toc171435291"/>
      <w:r>
        <w:t>Dilemas éticos</w:t>
      </w:r>
      <w:bookmarkEnd w:id="44"/>
    </w:p>
    <w:p w:rsidR="00F9477C" w:rsidRPr="00F9477C" w:rsidRDefault="00F9477C" w:rsidP="00F9477C">
      <w:pPr>
        <w:rPr>
          <w:lang w:val="es-ES"/>
        </w:rPr>
      </w:pPr>
    </w:p>
    <w:p w:rsidR="00E757AB" w:rsidRDefault="00F9477C" w:rsidP="00E757AB">
      <w:pPr>
        <w:pStyle w:val="NoSpacing"/>
        <w:rPr>
          <w:color w:val="000000"/>
        </w:rPr>
      </w:pPr>
      <w:r>
        <w:rPr>
          <w:color w:val="000000"/>
        </w:rPr>
        <w:t xml:space="preserve">Existen dilemas éticos relacionados con el desarrollo de la Inteligencia Artificial, considerando que su evolución tiene un impacto en las actividades cotidianas de una persona ayudando a realizar las tareas con menos esfuerzo y de forma automática, podría ayudar a mejorar la calidad de vida del ser humano, no obstante podría afectar en factores como el aumento de la tasa de desempleo en diferentes áreas, como por ejemplo en los supermercados, donde ya se están implementando cobros </w:t>
      </w:r>
      <w:r w:rsidR="00523589">
        <w:rPr>
          <w:color w:val="000000"/>
        </w:rPr>
        <w:t>automáticos. Por</w:t>
      </w:r>
      <w:r>
        <w:rPr>
          <w:color w:val="000000"/>
        </w:rPr>
        <w:t xml:space="preserve"> lo que es importante definir políticas, reglamentos y límites hasta </w:t>
      </w:r>
      <w:r>
        <w:t>dónde</w:t>
      </w:r>
      <w:r>
        <w:rPr>
          <w:color w:val="000000"/>
        </w:rPr>
        <w:t xml:space="preserve"> es bueno que la Inteligencia artificial pueda llegar.</w:t>
      </w:r>
    </w:p>
    <w:p w:rsidR="00F9477C" w:rsidRDefault="00F9477C" w:rsidP="00E757AB">
      <w:pPr>
        <w:pStyle w:val="NoSpacing"/>
        <w:rPr>
          <w:color w:val="000000"/>
        </w:rPr>
      </w:pPr>
    </w:p>
    <w:p w:rsidR="00F9477C" w:rsidRDefault="00F9477C" w:rsidP="00F9477C">
      <w:pPr>
        <w:pStyle w:val="Sub2"/>
      </w:pPr>
      <w:bookmarkStart w:id="45" w:name="_Toc171435292"/>
      <w:r>
        <w:t>Impacto en la salud mental.</w:t>
      </w:r>
      <w:bookmarkEnd w:id="45"/>
    </w:p>
    <w:p w:rsidR="00F9477C" w:rsidRDefault="00F9477C" w:rsidP="00F9477C">
      <w:pPr>
        <w:rPr>
          <w:lang w:val="es-ES"/>
        </w:rPr>
      </w:pPr>
    </w:p>
    <w:p w:rsidR="00F9477C" w:rsidRDefault="00F9477C" w:rsidP="00F9477C">
      <w:pPr>
        <w:rPr>
          <w:color w:val="000000"/>
        </w:rPr>
      </w:pPr>
      <w:r>
        <w:rPr>
          <w:color w:val="000000"/>
        </w:rPr>
        <w:t xml:space="preserve">La parte de la inestabilidad en el trabajo por las mejoras, trae consigo también problemas </w:t>
      </w:r>
      <w:r>
        <w:t>en la</w:t>
      </w:r>
      <w:r>
        <w:rPr>
          <w:color w:val="000000"/>
        </w:rPr>
        <w:t xml:space="preserve"> salud mental de las personas </w:t>
      </w:r>
      <w:r>
        <w:t>como podría</w:t>
      </w:r>
      <w:r>
        <w:rPr>
          <w:color w:val="000000"/>
        </w:rPr>
        <w:t xml:space="preserve"> ser la ansiedad o depresión, ya que ahora toda la </w:t>
      </w:r>
      <w:r>
        <w:t>información está</w:t>
      </w:r>
      <w:r>
        <w:rPr>
          <w:color w:val="000000"/>
        </w:rPr>
        <w:t xml:space="preserve"> a un par de palabras de distancia, lo </w:t>
      </w:r>
      <w:r>
        <w:t>que podría</w:t>
      </w:r>
      <w:r>
        <w:rPr>
          <w:color w:val="000000"/>
        </w:rPr>
        <w:t xml:space="preserve"> impactar en la estabilidad mental de las personas por </w:t>
      </w:r>
      <w:r>
        <w:t>lo que</w:t>
      </w:r>
      <w:r>
        <w:rPr>
          <w:color w:val="000000"/>
        </w:rPr>
        <w:t xml:space="preserve"> es importante estudiar estos efectos y desarrollar programas y procesos para mitigarlos.</w:t>
      </w:r>
    </w:p>
    <w:p w:rsidR="00F9477C" w:rsidRDefault="00F9477C" w:rsidP="00F9477C"/>
    <w:p w:rsidR="00F9477C" w:rsidRDefault="00F9477C" w:rsidP="00F9477C"/>
    <w:p w:rsidR="00F9477C" w:rsidRDefault="00F9477C" w:rsidP="00F9477C"/>
    <w:p w:rsidR="00F9477C" w:rsidRDefault="00F9477C" w:rsidP="00F9477C">
      <w:pPr>
        <w:pStyle w:val="Captulos"/>
      </w:pPr>
      <w:bookmarkStart w:id="46" w:name="_Toc171435293"/>
      <w:r>
        <w:t>IMPLEMENTACION DE LA INTELIGENCIA ARTIFICIAL</w:t>
      </w:r>
      <w:bookmarkEnd w:id="46"/>
    </w:p>
    <w:p w:rsidR="00F9477C" w:rsidRDefault="00F9477C" w:rsidP="00F9477C">
      <w:pPr>
        <w:rPr>
          <w:lang w:val="es-ES"/>
        </w:rPr>
      </w:pPr>
    </w:p>
    <w:p w:rsidR="00F9477C" w:rsidRDefault="00F9477C" w:rsidP="00F9477C">
      <w:pPr>
        <w:rPr>
          <w:lang w:val="es-ES"/>
        </w:rPr>
      </w:pPr>
    </w:p>
    <w:p w:rsidR="00F9477C" w:rsidRDefault="00F9477C" w:rsidP="00F9477C">
      <w:pPr>
        <w:rPr>
          <w:lang w:val="es-ES"/>
        </w:rPr>
      </w:pPr>
    </w:p>
    <w:p w:rsidR="00F9477C" w:rsidRDefault="00F9477C" w:rsidP="00F9477C">
      <w:pPr>
        <w:rPr>
          <w:color w:val="000000"/>
        </w:rPr>
      </w:pPr>
      <w:r>
        <w:rPr>
          <w:color w:val="000000"/>
        </w:rPr>
        <w:t xml:space="preserve">En este capítulo nos enfocaremos en </w:t>
      </w:r>
      <w:r>
        <w:t>las directrices</w:t>
      </w:r>
      <w:r>
        <w:rPr>
          <w:color w:val="000000"/>
        </w:rPr>
        <w:t xml:space="preserve"> de las diferentes herramientas que existen actualmente para su uso personal o corporativo, que son utilizados en algunas plataformas </w:t>
      </w:r>
      <w:r>
        <w:t>como lo</w:t>
      </w:r>
      <w:r>
        <w:rPr>
          <w:color w:val="000000"/>
        </w:rPr>
        <w:t xml:space="preserve"> son:</w:t>
      </w:r>
    </w:p>
    <w:p w:rsidR="00F9477C" w:rsidRDefault="00F9477C" w:rsidP="00F9477C">
      <w:pPr>
        <w:rPr>
          <w:color w:val="000000"/>
        </w:rPr>
      </w:pPr>
    </w:p>
    <w:p w:rsidR="00F9477C" w:rsidRDefault="00F9477C" w:rsidP="00F9477C">
      <w:pPr>
        <w:numPr>
          <w:ilvl w:val="0"/>
          <w:numId w:val="35"/>
        </w:numPr>
        <w:pBdr>
          <w:top w:val="nil"/>
          <w:left w:val="nil"/>
          <w:bottom w:val="nil"/>
          <w:right w:val="nil"/>
          <w:between w:val="nil"/>
        </w:pBdr>
        <w:rPr>
          <w:color w:val="000000"/>
        </w:rPr>
      </w:pPr>
      <w:r>
        <w:rPr>
          <w:rFonts w:eastAsia="Arial" w:cs="Arial"/>
          <w:color w:val="000000"/>
          <w:szCs w:val="24"/>
        </w:rPr>
        <w:t xml:space="preserve">Chatbots: Estos son populares para poder brindar respuesta a las preguntas frecuentes que </w:t>
      </w:r>
      <w:r>
        <w:t>tienen los</w:t>
      </w:r>
      <w:r>
        <w:rPr>
          <w:rFonts w:eastAsia="Arial" w:cs="Arial"/>
          <w:color w:val="000000"/>
          <w:szCs w:val="24"/>
        </w:rPr>
        <w:t xml:space="preserve"> usuarios para la utilización de su plataforma o servicios.</w:t>
      </w:r>
    </w:p>
    <w:p w:rsidR="00F9477C" w:rsidRDefault="00F9477C" w:rsidP="00F9477C">
      <w:pPr>
        <w:numPr>
          <w:ilvl w:val="0"/>
          <w:numId w:val="35"/>
        </w:numPr>
        <w:pBdr>
          <w:top w:val="nil"/>
          <w:left w:val="nil"/>
          <w:bottom w:val="nil"/>
          <w:right w:val="nil"/>
          <w:between w:val="nil"/>
        </w:pBdr>
        <w:rPr>
          <w:color w:val="000000"/>
        </w:rPr>
      </w:pPr>
      <w:r>
        <w:rPr>
          <w:rFonts w:eastAsia="Arial" w:cs="Arial"/>
          <w:color w:val="000000"/>
          <w:szCs w:val="24"/>
        </w:rPr>
        <w:t xml:space="preserve">Redes Sociales: Ya existen herramientas para conectar los canales que son populares como Messenger, WhatsApp, Telegram, para poder brindar opciones parecidas al chatbot </w:t>
      </w:r>
      <w:r w:rsidR="00523589">
        <w:rPr>
          <w:rFonts w:eastAsia="Arial" w:cs="Arial"/>
          <w:color w:val="000000"/>
          <w:szCs w:val="24"/>
        </w:rPr>
        <w:t>para</w:t>
      </w:r>
      <w:r>
        <w:rPr>
          <w:rFonts w:eastAsia="Arial" w:cs="Arial"/>
          <w:color w:val="000000"/>
          <w:szCs w:val="24"/>
        </w:rPr>
        <w:t xml:space="preserve"> permitir una comunicación más rápida y eficiente a los usuarios.</w:t>
      </w:r>
    </w:p>
    <w:p w:rsidR="00F9477C" w:rsidRDefault="00F9477C" w:rsidP="00F9477C"/>
    <w:p w:rsidR="00F9477C" w:rsidRDefault="00F9477C" w:rsidP="00F9477C">
      <w:pPr>
        <w:pStyle w:val="Sub1"/>
      </w:pPr>
      <w:bookmarkStart w:id="47" w:name="_Toc171435294"/>
      <w:r>
        <w:t>Herramientas</w:t>
      </w:r>
      <w:bookmarkEnd w:id="47"/>
    </w:p>
    <w:p w:rsidR="00F9477C" w:rsidRDefault="00F9477C" w:rsidP="00F9477C">
      <w:pPr>
        <w:rPr>
          <w:lang w:val="es-ES"/>
        </w:rPr>
      </w:pPr>
    </w:p>
    <w:p w:rsidR="00F9477C" w:rsidRDefault="00F9477C" w:rsidP="00F9477C">
      <w:pPr>
        <w:rPr>
          <w:color w:val="000000"/>
        </w:rPr>
      </w:pPr>
      <w:r>
        <w:rPr>
          <w:color w:val="000000"/>
        </w:rPr>
        <w:t xml:space="preserve">Existen diferentes herramientas que nos proveen las grandes corporaciones como Google, Meta, Amazon, las cuales son de gran ayuda para solucionar diferentes problemas que se presentan en nuestras actividades diarias, como reconocimiento de imágenes sensibles para el usuario, análisis </w:t>
      </w:r>
      <w:r>
        <w:t>de visitas</w:t>
      </w:r>
      <w:r>
        <w:rPr>
          <w:color w:val="000000"/>
        </w:rPr>
        <w:t xml:space="preserve"> en los sitios, reconocimiento de texto en sus diferentes presentaciones.</w:t>
      </w:r>
    </w:p>
    <w:p w:rsidR="00F9477C" w:rsidRDefault="00F9477C" w:rsidP="00F9477C"/>
    <w:p w:rsidR="00F9477C" w:rsidRDefault="00F9477C" w:rsidP="00F9477C">
      <w:pPr>
        <w:pStyle w:val="Sub2"/>
      </w:pPr>
      <w:bookmarkStart w:id="48" w:name="_Toc171435295"/>
      <w:r>
        <w:t>Amazon Web Services</w:t>
      </w:r>
      <w:bookmarkEnd w:id="48"/>
    </w:p>
    <w:p w:rsidR="00F9477C" w:rsidRPr="00F9477C" w:rsidRDefault="00F9477C" w:rsidP="00F9477C">
      <w:pPr>
        <w:rPr>
          <w:lang w:val="es-ES"/>
        </w:rPr>
      </w:pPr>
    </w:p>
    <w:p w:rsidR="00E757AB" w:rsidRDefault="00F9477C" w:rsidP="00E757AB">
      <w:pPr>
        <w:pStyle w:val="NoSpacing"/>
        <w:rPr>
          <w:color w:val="000000"/>
        </w:rPr>
      </w:pPr>
      <w:r>
        <w:rPr>
          <w:color w:val="000000"/>
        </w:rPr>
        <w:lastRenderedPageBreak/>
        <w:t>Amazon es una plataforma que radica en la nube y contiene muchos servicios que son de gran ayuda a las personas que desean experimentar o hacer crecer su empresa, entre estos encontramos:</w:t>
      </w:r>
    </w:p>
    <w:p w:rsidR="00F9477C" w:rsidRDefault="00F9477C" w:rsidP="00E757AB">
      <w:pPr>
        <w:pStyle w:val="NoSpacing"/>
        <w:rPr>
          <w:color w:val="000000"/>
        </w:rPr>
      </w:pPr>
    </w:p>
    <w:p w:rsidR="00F9477C" w:rsidRDefault="00F9477C" w:rsidP="00F9477C">
      <w:pPr>
        <w:pStyle w:val="Sub3"/>
      </w:pPr>
      <w:bookmarkStart w:id="49" w:name="_Toc171435296"/>
      <w:r>
        <w:t>Amazon SageMaker</w:t>
      </w:r>
      <w:bookmarkEnd w:id="49"/>
    </w:p>
    <w:p w:rsidR="00F9477C" w:rsidRDefault="00F9477C" w:rsidP="00F9477C">
      <w:pPr>
        <w:rPr>
          <w:lang w:val="es-ES"/>
        </w:rPr>
      </w:pPr>
    </w:p>
    <w:p w:rsidR="00F9477C" w:rsidRDefault="00F9477C" w:rsidP="00F9477C">
      <w:pPr>
        <w:rPr>
          <w:color w:val="000000"/>
        </w:rPr>
      </w:pPr>
      <w:r>
        <w:rPr>
          <w:color w:val="000000"/>
        </w:rPr>
        <w:t xml:space="preserve">Amazon SageMaker JumpStart es un centro de Machine Learning (ML) que puede </w:t>
      </w:r>
      <w:r>
        <w:t>ayudar a</w:t>
      </w:r>
      <w:r>
        <w:rPr>
          <w:color w:val="000000"/>
        </w:rPr>
        <w:t xml:space="preserve"> acelerar su recorrido de aprendizaje automático. Con SageMaker JumpStart, puede evaluar, comparar y seleccionar modelos fundacionales rápidamente en función de métricas de calidad y responsabilidad predefinidas para realizar tareas como resumir artículos y generar imágenes. Los modelos pre entrenados se pueden personalizar completamente para su caso de uso con sus datos y puede </w:t>
      </w:r>
      <w:r>
        <w:t>implementarse</w:t>
      </w:r>
      <w:r>
        <w:rPr>
          <w:color w:val="000000"/>
        </w:rPr>
        <w:t xml:space="preserve"> fácilmente en producción con la interfaz de usuario o el Kit de Desarrollo de Software (SDK). Además, puede acceder a soluciones prediseñadas para resolver casos de uso comunes y compartir artefactos de aprendizaje automático, incluidos cuadernos y modelos, dentro de su organización para acelerar la creación y la implementación de modelos de aprendizaje automático.</w:t>
      </w:r>
      <w:r>
        <w:rPr>
          <w:color w:val="000000"/>
          <w:vertAlign w:val="superscript"/>
        </w:rPr>
        <w:footnoteReference w:id="10"/>
      </w:r>
    </w:p>
    <w:p w:rsidR="00F9477C" w:rsidRDefault="00F9477C" w:rsidP="00F9477C">
      <w:pPr>
        <w:rPr>
          <w:color w:val="000000"/>
        </w:rPr>
      </w:pPr>
    </w:p>
    <w:p w:rsidR="00F9477C" w:rsidRDefault="00F9477C" w:rsidP="00F9477C">
      <w:pPr>
        <w:pStyle w:val="Sub3"/>
      </w:pPr>
      <w:bookmarkStart w:id="50" w:name="_Toc171435297"/>
      <w:r>
        <w:t>Amazon Rekognition</w:t>
      </w:r>
      <w:bookmarkEnd w:id="50"/>
    </w:p>
    <w:p w:rsidR="00F9477C" w:rsidRDefault="00F9477C" w:rsidP="00F9477C">
      <w:pPr>
        <w:rPr>
          <w:lang w:val="es-ES"/>
        </w:rPr>
      </w:pPr>
    </w:p>
    <w:p w:rsidR="00F9477C" w:rsidRPr="00F9477C" w:rsidRDefault="00F9477C" w:rsidP="00F9477C"/>
    <w:p w:rsidR="00F9477C" w:rsidRDefault="00F9477C" w:rsidP="00F9477C">
      <w:pPr>
        <w:rPr>
          <w:color w:val="000000"/>
        </w:rPr>
      </w:pPr>
      <w:r>
        <w:rPr>
          <w:color w:val="000000"/>
        </w:rPr>
        <w:t>Amazon Rekognition ofrece capacidades de Visión Artificial (CV) previamente entrenadas y personalizables para extraer información a partir de las imágenes y los videos, entre las cuales podemos listar:</w:t>
      </w:r>
    </w:p>
    <w:p w:rsidR="00F9477C" w:rsidRDefault="00F9477C" w:rsidP="00F9477C"/>
    <w:p w:rsidR="00F9477C" w:rsidRDefault="00F9477C" w:rsidP="00F9477C">
      <w:pPr>
        <w:numPr>
          <w:ilvl w:val="0"/>
          <w:numId w:val="36"/>
        </w:numPr>
        <w:pBdr>
          <w:top w:val="nil"/>
          <w:left w:val="nil"/>
          <w:bottom w:val="nil"/>
          <w:right w:val="nil"/>
          <w:between w:val="nil"/>
        </w:pBdr>
        <w:rPr>
          <w:color w:val="000000"/>
        </w:rPr>
      </w:pPr>
      <w:r>
        <w:rPr>
          <w:rFonts w:eastAsia="Arial" w:cs="Arial"/>
          <w:color w:val="000000"/>
          <w:szCs w:val="24"/>
        </w:rPr>
        <w:lastRenderedPageBreak/>
        <w:t xml:space="preserve">Actividad del rostro: Detecte usuarios reales y </w:t>
      </w:r>
      <w:r>
        <w:t>disuade</w:t>
      </w:r>
      <w:r>
        <w:rPr>
          <w:rFonts w:eastAsia="Arial" w:cs="Arial"/>
          <w:color w:val="000000"/>
          <w:szCs w:val="24"/>
        </w:rPr>
        <w:t xml:space="preserve"> a los malhechores por medio de la suplantación de identidad en segundos durante la verificación facial.</w:t>
      </w:r>
    </w:p>
    <w:p w:rsidR="00F9477C" w:rsidRDefault="00F9477C" w:rsidP="00F9477C">
      <w:pPr>
        <w:numPr>
          <w:ilvl w:val="0"/>
          <w:numId w:val="36"/>
        </w:numPr>
        <w:pBdr>
          <w:top w:val="nil"/>
          <w:left w:val="nil"/>
          <w:bottom w:val="nil"/>
          <w:right w:val="nil"/>
          <w:between w:val="nil"/>
        </w:pBdr>
        <w:rPr>
          <w:color w:val="000000"/>
        </w:rPr>
      </w:pPr>
      <w:r>
        <w:rPr>
          <w:rFonts w:eastAsia="Arial" w:cs="Arial"/>
          <w:color w:val="000000"/>
          <w:szCs w:val="24"/>
        </w:rPr>
        <w:t>Etiquetas: Detecte objetos, escenas, actividades, puntos de referencia, colores predominantes y calidad de imagen.</w:t>
      </w:r>
    </w:p>
    <w:p w:rsidR="00F9477C" w:rsidRDefault="00F9477C" w:rsidP="00F9477C">
      <w:pPr>
        <w:numPr>
          <w:ilvl w:val="0"/>
          <w:numId w:val="36"/>
        </w:numPr>
        <w:pBdr>
          <w:top w:val="nil"/>
          <w:left w:val="nil"/>
          <w:bottom w:val="nil"/>
          <w:right w:val="nil"/>
          <w:between w:val="nil"/>
        </w:pBdr>
        <w:rPr>
          <w:color w:val="000000"/>
        </w:rPr>
      </w:pPr>
      <w:r>
        <w:rPr>
          <w:rFonts w:eastAsia="Arial" w:cs="Arial"/>
          <w:color w:val="000000"/>
          <w:szCs w:val="24"/>
        </w:rPr>
        <w:t>Detección de segmentos de video: Detecte los segmentos clave de los videos, como los fotogramas negros, los créditos iníciales o finales, las pizarras, las barras de color y las tomas.</w:t>
      </w:r>
    </w:p>
    <w:p w:rsidR="00F9477C" w:rsidRDefault="00F9477C" w:rsidP="00F9477C"/>
    <w:p w:rsidR="00F9477C" w:rsidRDefault="00F9477C" w:rsidP="00F9477C">
      <w:pPr>
        <w:pStyle w:val="Sub3"/>
      </w:pPr>
      <w:bookmarkStart w:id="51" w:name="_Toc171435298"/>
      <w:r>
        <w:t>Amazon Polly</w:t>
      </w:r>
      <w:bookmarkEnd w:id="51"/>
    </w:p>
    <w:p w:rsidR="00F9477C" w:rsidRDefault="00F9477C" w:rsidP="00F9477C">
      <w:pPr>
        <w:rPr>
          <w:lang w:val="es-ES"/>
        </w:rPr>
      </w:pPr>
    </w:p>
    <w:p w:rsidR="00F9477C" w:rsidRDefault="00F9477C" w:rsidP="00F9477C">
      <w:pPr>
        <w:rPr>
          <w:color w:val="000000"/>
        </w:rPr>
      </w:pPr>
      <w:r>
        <w:rPr>
          <w:color w:val="000000"/>
        </w:rPr>
        <w:t xml:space="preserve">Amazon Polly utiliza tecnologías de aprendizaje profundo para sintetizar habla que se asemeja a una voz humana, lo que le permite convertir el texto de artículos a </w:t>
      </w:r>
      <w:r w:rsidR="00523589">
        <w:rPr>
          <w:color w:val="000000"/>
        </w:rPr>
        <w:t>voz. Existe</w:t>
      </w:r>
      <w:r>
        <w:rPr>
          <w:color w:val="000000"/>
        </w:rPr>
        <w:t xml:space="preserve"> un amplio conjunto de idiomas de Amazon Polly, con una docena de voces realistas.</w:t>
      </w:r>
    </w:p>
    <w:p w:rsidR="00F9477C" w:rsidRDefault="00F9477C" w:rsidP="00F9477C">
      <w:pPr>
        <w:rPr>
          <w:color w:val="000000"/>
        </w:rPr>
      </w:pPr>
    </w:p>
    <w:p w:rsidR="00F9477C" w:rsidRDefault="00F9477C" w:rsidP="00F9477C">
      <w:pPr>
        <w:rPr>
          <w:color w:val="000000"/>
        </w:rPr>
      </w:pPr>
      <w:r>
        <w:t>Creando</w:t>
      </w:r>
      <w:r>
        <w:rPr>
          <w:color w:val="000000"/>
        </w:rPr>
        <w:t xml:space="preserve"> en base a estándares como Lenguaje de Marcación de Síntesis de Voz (SSML), un lenguaje de marcado basado </w:t>
      </w:r>
      <w:r>
        <w:t>en Lenguaje</w:t>
      </w:r>
      <w:r>
        <w:rPr>
          <w:color w:val="000000"/>
        </w:rPr>
        <w:t xml:space="preserve"> de Marcado Extensible (XML) estándar del W3C para aplicaciones de síntesis de voz, para soportar las etiquetas SSML comunes para el fraseo, el énfasis y la entonación, creando así una voz más agradable para cada cultura y región a la que se desea alcanzar.</w:t>
      </w:r>
    </w:p>
    <w:p w:rsidR="00F9477C" w:rsidRDefault="00F9477C" w:rsidP="00F9477C">
      <w:pPr>
        <w:rPr>
          <w:color w:val="000000"/>
        </w:rPr>
      </w:pPr>
    </w:p>
    <w:p w:rsidR="00F9477C" w:rsidRDefault="00F9477C" w:rsidP="00F9477C">
      <w:pPr>
        <w:rPr>
          <w:color w:val="000000"/>
        </w:rPr>
      </w:pPr>
      <w:r>
        <w:rPr>
          <w:color w:val="000000"/>
        </w:rPr>
        <w:t xml:space="preserve">Y así va creciendo las diferentes gamas que Amazon tiene para poder utilizar estas herramientas en nuestro negocio o para experimentar las diferentes tecnologías que se van adaptando a un crecimiento </w:t>
      </w:r>
      <w:r>
        <w:t>exponencial en</w:t>
      </w:r>
      <w:r>
        <w:rPr>
          <w:color w:val="000000"/>
        </w:rPr>
        <w:t xml:space="preserve"> diferentes ramas que nos ayudan a brindar servicios más exactos.</w:t>
      </w:r>
    </w:p>
    <w:p w:rsidR="00F9477C" w:rsidRDefault="00F9477C" w:rsidP="00F9477C"/>
    <w:p w:rsidR="00F9477C" w:rsidRDefault="00F9477C" w:rsidP="00F9477C">
      <w:pPr>
        <w:pStyle w:val="Sub2"/>
      </w:pPr>
      <w:bookmarkStart w:id="52" w:name="_Toc171435299"/>
      <w:r>
        <w:t>Google Cloud</w:t>
      </w:r>
      <w:bookmarkEnd w:id="52"/>
    </w:p>
    <w:p w:rsidR="00F9477C" w:rsidRDefault="00F9477C" w:rsidP="00F9477C">
      <w:pPr>
        <w:rPr>
          <w:lang w:val="es-ES"/>
        </w:rPr>
      </w:pPr>
    </w:p>
    <w:p w:rsidR="00F9477C" w:rsidRDefault="00F9477C" w:rsidP="00F9477C">
      <w:pPr>
        <w:rPr>
          <w:color w:val="000000"/>
        </w:rPr>
      </w:pPr>
      <w:r>
        <w:lastRenderedPageBreak/>
        <w:t>Google también</w:t>
      </w:r>
      <w:r>
        <w:rPr>
          <w:color w:val="000000"/>
        </w:rPr>
        <w:t xml:space="preserve"> está en la batalla de ofrecer diferentes tipos de servicios que incluyen la IA para poder hacer crecer nuestros negocios o experimentar el impacto del uso del mismo en ambientes que están en fase de experimentación.</w:t>
      </w:r>
    </w:p>
    <w:p w:rsidR="00F9477C" w:rsidRDefault="00F9477C" w:rsidP="00F9477C">
      <w:pPr>
        <w:rPr>
          <w:color w:val="000000"/>
        </w:rPr>
      </w:pPr>
    </w:p>
    <w:p w:rsidR="00F9477C" w:rsidRDefault="00F9477C" w:rsidP="00F9477C">
      <w:pPr>
        <w:pStyle w:val="Sub3"/>
      </w:pPr>
      <w:bookmarkStart w:id="53" w:name="_Toc171435300"/>
      <w:r>
        <w:t>Vertex AI</w:t>
      </w:r>
      <w:bookmarkEnd w:id="53"/>
    </w:p>
    <w:p w:rsidR="00F9477C" w:rsidRDefault="00F9477C" w:rsidP="00F9477C">
      <w:pPr>
        <w:rPr>
          <w:lang w:val="es-ES"/>
        </w:rPr>
      </w:pPr>
    </w:p>
    <w:p w:rsidR="00F9477C" w:rsidRDefault="00F9477C" w:rsidP="00F9477C">
      <w:pPr>
        <w:rPr>
          <w:color w:val="000000"/>
        </w:rPr>
      </w:pPr>
      <w:r>
        <w:rPr>
          <w:color w:val="000000"/>
        </w:rPr>
        <w:t>Vertex AI ofrece todo lo que necesitas para crear y usar IA generativa, desde soluciones de IA hasta búsqueda y conversación y más de 130 modelos de base y</w:t>
      </w:r>
      <w:r w:rsidR="00523589">
        <w:rPr>
          <w:color w:val="000000"/>
        </w:rPr>
        <w:t xml:space="preserve"> </w:t>
      </w:r>
      <w:r>
        <w:rPr>
          <w:color w:val="000000"/>
        </w:rPr>
        <w:t>una plataforma de IA unificada, Con el razonamiento avanzado y las capacidades de generación de vanguardia de Gemini, los desarrolladores pueden probar instrucciones de muestra para extraer texto de imágenes, convertir texto de imágenes a JSON y hasta generar respuestas sobre las imágenes subidas para compilar aplicaciones de IA de nueva generación.</w:t>
      </w:r>
    </w:p>
    <w:p w:rsidR="00F9477C" w:rsidRDefault="00F9477C" w:rsidP="00F9477C"/>
    <w:p w:rsidR="00F9477C" w:rsidRDefault="00F9477C" w:rsidP="00F9477C">
      <w:pPr>
        <w:pStyle w:val="Sub3"/>
      </w:pPr>
      <w:bookmarkStart w:id="54" w:name="_Toc171435301"/>
      <w:r>
        <w:t>Visión AI</w:t>
      </w:r>
      <w:bookmarkEnd w:id="54"/>
    </w:p>
    <w:p w:rsidR="00F9477C" w:rsidRDefault="00F9477C" w:rsidP="00F9477C">
      <w:pPr>
        <w:rPr>
          <w:lang w:val="es-ES"/>
        </w:rPr>
      </w:pPr>
    </w:p>
    <w:p w:rsidR="00F9477C" w:rsidRDefault="00F9477C" w:rsidP="00F9477C">
      <w:pPr>
        <w:rPr>
          <w:color w:val="000000"/>
        </w:rPr>
      </w:pPr>
      <w:r>
        <w:rPr>
          <w:color w:val="000000"/>
        </w:rPr>
        <w:t>Esta herramienta ofrece potentes modelos de aprendizaje automático previamente entrenados mediante las APIs de REST y RPC. Asigna etiquetas a las imágenes y clasifícalas rápidamente en millones de categorías predefinidas. Detecta objetos, lee texto impreso y escrito a mano y compila metadatos valiosos en tu catálogo de imágenes.</w:t>
      </w:r>
    </w:p>
    <w:p w:rsidR="00F9477C" w:rsidRDefault="00F9477C" w:rsidP="00F9477C"/>
    <w:p w:rsidR="00F9477C" w:rsidRDefault="00F9477C" w:rsidP="00F9477C">
      <w:pPr>
        <w:pStyle w:val="Sub3"/>
      </w:pPr>
      <w:bookmarkStart w:id="55" w:name="_Toc171435302"/>
      <w:r>
        <w:t>Gemini</w:t>
      </w:r>
      <w:bookmarkEnd w:id="55"/>
    </w:p>
    <w:p w:rsidR="00F9477C" w:rsidRDefault="00F9477C" w:rsidP="00F9477C">
      <w:pPr>
        <w:rPr>
          <w:lang w:val="es-ES"/>
        </w:rPr>
      </w:pPr>
    </w:p>
    <w:p w:rsidR="00F9477C" w:rsidRDefault="00F9477C" w:rsidP="00F9477C">
      <w:pPr>
        <w:rPr>
          <w:color w:val="000000"/>
        </w:rPr>
      </w:pPr>
      <w:r>
        <w:rPr>
          <w:color w:val="000000"/>
        </w:rPr>
        <w:t xml:space="preserve">Esta herramienta es la más completa en el análisis de Imágenes, texto, código en todos los lenguajes, video, esta tiene una amplia gama de opciones las cuales se pueden hacer preguntas de historia, de cada país, su cultura, y todas con información que se encuentra basada en toda la información que se encuentra en el internet y que sea de fuentes confiables. Se le pueden realizar preguntas de </w:t>
      </w:r>
      <w:r>
        <w:rPr>
          <w:color w:val="000000"/>
        </w:rPr>
        <w:lastRenderedPageBreak/>
        <w:t>configuraciones de diferentes lenguajes de programación, así como configuración, instalación y funciones, resolviendo problemas en específico brindando la posible causa y solución del mismo, por lo que es de gran utilidad para entender diferentes configuraciones como el uso de patrones de diseño, herencia en todos los lenguajes manejo de errores, un sin fin de preguntas que todo indica que está muy bien organizada y efectiva para el campo de un desarrollador.</w:t>
      </w:r>
    </w:p>
    <w:p w:rsidR="00F9477C" w:rsidRDefault="00F9477C" w:rsidP="00F9477C"/>
    <w:p w:rsidR="00DB34A5" w:rsidRDefault="00DB34A5" w:rsidP="00DB34A5">
      <w:pPr>
        <w:rPr>
          <w:color w:val="000000"/>
        </w:rPr>
      </w:pPr>
      <w:r>
        <w:rPr>
          <w:color w:val="000000"/>
        </w:rPr>
        <w:t xml:space="preserve">Esta herramienta se puede integrar a los </w:t>
      </w:r>
      <w:r>
        <w:t>proyectos de</w:t>
      </w:r>
      <w:r>
        <w:rPr>
          <w:color w:val="000000"/>
        </w:rPr>
        <w:t xml:space="preserve"> desarrollo software en los siguientes lenguajes:</w:t>
      </w:r>
    </w:p>
    <w:p w:rsidR="00DB34A5" w:rsidRDefault="00DB34A5" w:rsidP="00DB34A5">
      <w:pPr>
        <w:rPr>
          <w:color w:val="000000"/>
        </w:rPr>
      </w:pPr>
    </w:p>
    <w:p w:rsidR="00DB34A5" w:rsidRDefault="00DB34A5" w:rsidP="00DB34A5">
      <w:pPr>
        <w:numPr>
          <w:ilvl w:val="0"/>
          <w:numId w:val="37"/>
        </w:numPr>
        <w:pBdr>
          <w:top w:val="nil"/>
          <w:left w:val="nil"/>
          <w:bottom w:val="nil"/>
          <w:right w:val="nil"/>
          <w:between w:val="nil"/>
        </w:pBdr>
        <w:rPr>
          <w:color w:val="000000"/>
        </w:rPr>
      </w:pPr>
      <w:r>
        <w:rPr>
          <w:rFonts w:eastAsia="Arial" w:cs="Arial"/>
          <w:color w:val="000000"/>
          <w:szCs w:val="24"/>
        </w:rPr>
        <w:t>Phyton</w:t>
      </w:r>
    </w:p>
    <w:p w:rsidR="00DB34A5" w:rsidRDefault="00DB34A5" w:rsidP="00DB34A5">
      <w:pPr>
        <w:numPr>
          <w:ilvl w:val="0"/>
          <w:numId w:val="37"/>
        </w:numPr>
        <w:pBdr>
          <w:top w:val="nil"/>
          <w:left w:val="nil"/>
          <w:bottom w:val="nil"/>
          <w:right w:val="nil"/>
          <w:between w:val="nil"/>
        </w:pBdr>
        <w:rPr>
          <w:color w:val="000000"/>
        </w:rPr>
      </w:pPr>
      <w:r>
        <w:rPr>
          <w:rFonts w:eastAsia="Arial" w:cs="Arial"/>
          <w:color w:val="000000"/>
          <w:szCs w:val="24"/>
        </w:rPr>
        <w:t>Android (Kotlin)</w:t>
      </w:r>
    </w:p>
    <w:p w:rsidR="00DB34A5" w:rsidRDefault="00DB34A5" w:rsidP="00DB34A5">
      <w:pPr>
        <w:numPr>
          <w:ilvl w:val="0"/>
          <w:numId w:val="37"/>
        </w:numPr>
        <w:pBdr>
          <w:top w:val="nil"/>
          <w:left w:val="nil"/>
          <w:bottom w:val="nil"/>
          <w:right w:val="nil"/>
          <w:between w:val="nil"/>
        </w:pBdr>
        <w:rPr>
          <w:color w:val="000000"/>
        </w:rPr>
      </w:pPr>
      <w:r>
        <w:rPr>
          <w:rFonts w:eastAsia="Arial" w:cs="Arial"/>
          <w:color w:val="000000"/>
          <w:szCs w:val="24"/>
        </w:rPr>
        <w:t>Dart (Flutter)</w:t>
      </w:r>
    </w:p>
    <w:p w:rsidR="00DB34A5" w:rsidRDefault="00DB34A5" w:rsidP="00DB34A5">
      <w:pPr>
        <w:numPr>
          <w:ilvl w:val="0"/>
          <w:numId w:val="37"/>
        </w:numPr>
        <w:pBdr>
          <w:top w:val="nil"/>
          <w:left w:val="nil"/>
          <w:bottom w:val="nil"/>
          <w:right w:val="nil"/>
          <w:between w:val="nil"/>
        </w:pBdr>
        <w:rPr>
          <w:color w:val="000000"/>
        </w:rPr>
      </w:pPr>
      <w:r>
        <w:rPr>
          <w:rFonts w:eastAsia="Arial" w:cs="Arial"/>
          <w:color w:val="000000"/>
          <w:szCs w:val="24"/>
        </w:rPr>
        <w:t>Go</w:t>
      </w:r>
    </w:p>
    <w:p w:rsidR="00DB34A5" w:rsidRDefault="00DB34A5" w:rsidP="00DB34A5">
      <w:pPr>
        <w:numPr>
          <w:ilvl w:val="0"/>
          <w:numId w:val="37"/>
        </w:numPr>
        <w:pBdr>
          <w:top w:val="nil"/>
          <w:left w:val="nil"/>
          <w:bottom w:val="nil"/>
          <w:right w:val="nil"/>
          <w:between w:val="nil"/>
        </w:pBdr>
        <w:rPr>
          <w:color w:val="000000"/>
        </w:rPr>
      </w:pPr>
      <w:r>
        <w:rPr>
          <w:rFonts w:eastAsia="Arial" w:cs="Arial"/>
          <w:color w:val="000000"/>
          <w:szCs w:val="24"/>
        </w:rPr>
        <w:t>NodeJS</w:t>
      </w:r>
    </w:p>
    <w:p w:rsidR="00DB34A5" w:rsidRDefault="00DB34A5" w:rsidP="00DB34A5">
      <w:pPr>
        <w:numPr>
          <w:ilvl w:val="0"/>
          <w:numId w:val="37"/>
        </w:numPr>
        <w:pBdr>
          <w:top w:val="nil"/>
          <w:left w:val="nil"/>
          <w:bottom w:val="nil"/>
          <w:right w:val="nil"/>
          <w:between w:val="nil"/>
        </w:pBdr>
        <w:rPr>
          <w:color w:val="000000"/>
        </w:rPr>
      </w:pPr>
      <w:r>
        <w:rPr>
          <w:rFonts w:eastAsia="Arial" w:cs="Arial"/>
          <w:color w:val="000000"/>
          <w:szCs w:val="24"/>
        </w:rPr>
        <w:t>Swift</w:t>
      </w:r>
    </w:p>
    <w:p w:rsidR="00DB34A5" w:rsidRDefault="00DB34A5" w:rsidP="00DB34A5">
      <w:pPr>
        <w:numPr>
          <w:ilvl w:val="0"/>
          <w:numId w:val="37"/>
        </w:numPr>
        <w:pBdr>
          <w:top w:val="nil"/>
          <w:left w:val="nil"/>
          <w:bottom w:val="nil"/>
          <w:right w:val="nil"/>
          <w:between w:val="nil"/>
        </w:pBdr>
        <w:rPr>
          <w:color w:val="000000"/>
        </w:rPr>
      </w:pPr>
      <w:r>
        <w:rPr>
          <w:rFonts w:eastAsia="Arial" w:cs="Arial"/>
          <w:color w:val="000000"/>
          <w:szCs w:val="24"/>
        </w:rPr>
        <w:t>Web</w:t>
      </w:r>
    </w:p>
    <w:p w:rsidR="00DB34A5" w:rsidRDefault="00DB34A5" w:rsidP="00DB34A5">
      <w:pPr>
        <w:rPr>
          <w:color w:val="000000"/>
        </w:rPr>
      </w:pPr>
    </w:p>
    <w:p w:rsidR="00DB34A5" w:rsidRDefault="00DB34A5" w:rsidP="00DB34A5">
      <w:pPr>
        <w:rPr>
          <w:b/>
          <w:color w:val="000000"/>
        </w:rPr>
      </w:pPr>
      <w:r>
        <w:t>Géminis es un servicio</w:t>
      </w:r>
      <w:r>
        <w:rPr>
          <w:color w:val="000000"/>
        </w:rPr>
        <w:t xml:space="preserve"> de Google y tiene sus políticas de uso, una de ellas es que se debe tener una cuenta en Google y aceptar sus lineamientos, actualmente tiene una tabla donde explica el costo y el uso del API.</w:t>
      </w:r>
      <w:r>
        <w:rPr>
          <w:color w:val="000000"/>
          <w:vertAlign w:val="superscript"/>
        </w:rPr>
        <w:footnoteReference w:id="11"/>
      </w:r>
    </w:p>
    <w:p w:rsidR="00DB34A5" w:rsidRDefault="00DB34A5" w:rsidP="00F9477C"/>
    <w:p w:rsidR="00DB34A5" w:rsidRPr="00F9477C" w:rsidRDefault="00DB34A5" w:rsidP="00DB34A5">
      <w:pPr>
        <w:pStyle w:val="Sub1"/>
      </w:pPr>
      <w:bookmarkStart w:id="56" w:name="_Toc171435303"/>
      <w:r>
        <w:t>Lenguajes y librerías</w:t>
      </w:r>
      <w:bookmarkEnd w:id="56"/>
    </w:p>
    <w:p w:rsidR="00F9477C" w:rsidRDefault="00F9477C" w:rsidP="00F9477C">
      <w:pPr>
        <w:rPr>
          <w:lang w:val="es-ES"/>
        </w:rPr>
      </w:pPr>
    </w:p>
    <w:p w:rsidR="00DB34A5" w:rsidRDefault="00DB34A5" w:rsidP="00DB34A5">
      <w:pPr>
        <w:rPr>
          <w:color w:val="000000"/>
        </w:rPr>
      </w:pPr>
      <w:r>
        <w:rPr>
          <w:color w:val="000000"/>
        </w:rPr>
        <w:t xml:space="preserve">Como hemos visto existen </w:t>
      </w:r>
      <w:r>
        <w:t>diferentes herramientas para</w:t>
      </w:r>
      <w:r w:rsidR="00523589">
        <w:t xml:space="preserve"> </w:t>
      </w:r>
      <w:r>
        <w:t>la integración</w:t>
      </w:r>
      <w:r>
        <w:rPr>
          <w:color w:val="000000"/>
        </w:rPr>
        <w:t xml:space="preserve"> con proveedores de reconocimiento mundial como AWS, Google Cloud, pero también existen lenguajes que tienen bases que son de uso libre, entre los cuales están:</w:t>
      </w:r>
    </w:p>
    <w:p w:rsidR="00DB34A5" w:rsidRDefault="00DB34A5" w:rsidP="00F9477C"/>
    <w:p w:rsidR="00DB34A5" w:rsidRDefault="00DB34A5" w:rsidP="00DB34A5">
      <w:pPr>
        <w:pStyle w:val="Sub2"/>
      </w:pPr>
      <w:bookmarkStart w:id="57" w:name="_Toc171435304"/>
      <w:r>
        <w:t>Python</w:t>
      </w:r>
      <w:bookmarkEnd w:id="57"/>
    </w:p>
    <w:p w:rsidR="00DB34A5" w:rsidRDefault="00DB34A5" w:rsidP="00DB34A5">
      <w:pPr>
        <w:rPr>
          <w:lang w:val="es-ES"/>
        </w:rPr>
      </w:pPr>
    </w:p>
    <w:p w:rsidR="00DB34A5" w:rsidRDefault="00DB34A5" w:rsidP="00DB34A5">
      <w:pPr>
        <w:rPr>
          <w:color w:val="000000"/>
        </w:rPr>
      </w:pPr>
      <w:r>
        <w:rPr>
          <w:color w:val="000000"/>
        </w:rPr>
        <w:t>Este lenguaje es muy reconocido para los que desean aprender a programar, es fácil de usar, su código es legible y fácil de mantener, y tiene una comunidad de desarrolladores que proveen de herramientas y librerías que soportan diferentes tareas.</w:t>
      </w:r>
    </w:p>
    <w:p w:rsidR="00DB34A5" w:rsidRDefault="00DB34A5" w:rsidP="00DB34A5">
      <w:pPr>
        <w:rPr>
          <w:color w:val="000000"/>
        </w:rPr>
      </w:pPr>
    </w:p>
    <w:p w:rsidR="00DB34A5" w:rsidRDefault="00DB34A5" w:rsidP="006A1DD9">
      <w:pPr>
        <w:pStyle w:val="Sub3"/>
      </w:pPr>
      <w:bookmarkStart w:id="58" w:name="_Toc171435305"/>
      <w:r>
        <w:t>Tensor Flow</w:t>
      </w:r>
      <w:bookmarkEnd w:id="58"/>
    </w:p>
    <w:p w:rsidR="00DB34A5" w:rsidRDefault="00DB34A5" w:rsidP="00DB34A5">
      <w:pPr>
        <w:rPr>
          <w:lang w:val="es-ES"/>
        </w:rPr>
      </w:pPr>
    </w:p>
    <w:p w:rsidR="00DB34A5" w:rsidRDefault="00DB34A5" w:rsidP="00DB34A5">
      <w:pPr>
        <w:rPr>
          <w:color w:val="000000"/>
        </w:rPr>
      </w:pPr>
      <w:r>
        <w:rPr>
          <w:color w:val="000000"/>
        </w:rPr>
        <w:t xml:space="preserve">Es un framework que se utiliza en Python, relacionado con la Inteligencia Artificial en la rama de Análisis Profundo (Deep Learning), es líder en su campo, El nombre </w:t>
      </w:r>
      <w:r>
        <w:t>Tensor Flow</w:t>
      </w:r>
      <w:r>
        <w:rPr>
          <w:color w:val="000000"/>
        </w:rPr>
        <w:t xml:space="preserve"> deriva de las operaciones que tales redes neuronales realizan sobre matrices multidimensionales de datos. Estas matrices multidimensionales son referidas como "tensores", es de código abierto, desarrollado por Google.</w:t>
      </w:r>
    </w:p>
    <w:p w:rsidR="00DB34A5" w:rsidRDefault="00DB34A5" w:rsidP="00DB34A5"/>
    <w:p w:rsidR="00DB34A5" w:rsidRDefault="00DB34A5" w:rsidP="006A1DD9">
      <w:pPr>
        <w:pStyle w:val="Sub3"/>
      </w:pPr>
      <w:bookmarkStart w:id="59" w:name="_Toc171435306"/>
      <w:r>
        <w:t>PyTorch</w:t>
      </w:r>
      <w:bookmarkEnd w:id="59"/>
    </w:p>
    <w:p w:rsidR="00DB34A5" w:rsidRDefault="00DB34A5" w:rsidP="00DB34A5">
      <w:pPr>
        <w:rPr>
          <w:lang w:val="es-ES"/>
        </w:rPr>
      </w:pPr>
    </w:p>
    <w:p w:rsidR="00DB34A5" w:rsidRDefault="00DB34A5" w:rsidP="00DB34A5">
      <w:pPr>
        <w:rPr>
          <w:color w:val="000000"/>
        </w:rPr>
      </w:pPr>
      <w:r>
        <w:rPr>
          <w:color w:val="000000"/>
        </w:rPr>
        <w:t xml:space="preserve">Este también es utilizado para el manejo de visión artificial, y </w:t>
      </w:r>
      <w:r>
        <w:t>el procesamiento</w:t>
      </w:r>
      <w:r>
        <w:rPr>
          <w:color w:val="000000"/>
        </w:rPr>
        <w:t xml:space="preserve"> de lenguajes naturales, utilizando también análisis profundos que es una rama de la Inteligencia Artificial, este está desarrollado por Facebook de </w:t>
      </w:r>
      <w:r>
        <w:t>uso libre</w:t>
      </w:r>
      <w:r>
        <w:rPr>
          <w:color w:val="000000"/>
        </w:rPr>
        <w:t>.</w:t>
      </w:r>
    </w:p>
    <w:p w:rsidR="00DB34A5" w:rsidRDefault="00DB34A5" w:rsidP="006A1DD9">
      <w:pPr>
        <w:pStyle w:val="Sub3"/>
      </w:pPr>
      <w:bookmarkStart w:id="60" w:name="_Toc171435307"/>
      <w:r>
        <w:t>NLTK</w:t>
      </w:r>
      <w:bookmarkEnd w:id="60"/>
    </w:p>
    <w:p w:rsidR="00DB34A5" w:rsidRDefault="00DB34A5" w:rsidP="00DB34A5">
      <w:pPr>
        <w:rPr>
          <w:lang w:val="es-ES"/>
        </w:rPr>
      </w:pPr>
    </w:p>
    <w:p w:rsidR="00DB34A5" w:rsidRDefault="00DB34A5" w:rsidP="00DB34A5">
      <w:pPr>
        <w:rPr>
          <w:color w:val="000000"/>
        </w:rPr>
      </w:pPr>
      <w:r>
        <w:rPr>
          <w:color w:val="000000"/>
        </w:rPr>
        <w:t xml:space="preserve">Si deseamos experimentar directamente con el procesamiento de lenguaje natural esta librería es la ideal por sus siglas en </w:t>
      </w:r>
      <w:r>
        <w:t>Inglés</w:t>
      </w:r>
      <w:r>
        <w:rPr>
          <w:color w:val="000000"/>
        </w:rPr>
        <w:t xml:space="preserve"> Natural Language ToolKit, este se basa en un conjunto de librerías y programas para el procesamiento del lenguaje natural, este tiene herramientas como gráficas, su enfoque es para fines de investigación, en la áreas como ciencias cognitivas, aprendizaje de máquina, entre otras.</w:t>
      </w:r>
    </w:p>
    <w:p w:rsidR="00DB34A5" w:rsidRDefault="00DB34A5" w:rsidP="00DB34A5"/>
    <w:p w:rsidR="006A1DD9" w:rsidRDefault="006A1DD9" w:rsidP="006A1DD9">
      <w:pPr>
        <w:pStyle w:val="Sub2"/>
      </w:pPr>
      <w:bookmarkStart w:id="61" w:name="_Toc171435308"/>
      <w:r>
        <w:t>NodeJS</w:t>
      </w:r>
      <w:bookmarkEnd w:id="61"/>
    </w:p>
    <w:p w:rsidR="006A1DD9" w:rsidRDefault="006A1DD9" w:rsidP="006A1DD9">
      <w:pPr>
        <w:rPr>
          <w:lang w:val="es-ES"/>
        </w:rPr>
      </w:pPr>
    </w:p>
    <w:p w:rsidR="006A1DD9" w:rsidRDefault="00523589" w:rsidP="006A1DD9">
      <w:pPr>
        <w:rPr>
          <w:color w:val="000000"/>
        </w:rPr>
      </w:pPr>
      <w:r>
        <w:rPr>
          <w:color w:val="000000"/>
        </w:rPr>
        <w:t xml:space="preserve">Este lenguaje muy popular para realizar servicios de negocio, utilizado </w:t>
      </w:r>
      <w:r>
        <w:t>en Backend</w:t>
      </w:r>
      <w:r>
        <w:rPr>
          <w:color w:val="000000"/>
        </w:rPr>
        <w:t xml:space="preserve"> para el manejo del procesamiento de información, este está basado en JavaScript y tiene muchas librerías para desarrollar servicios de procesamiento de datos y tiene librerías de Inteligencia Artificial </w:t>
      </w:r>
      <w:r>
        <w:t>tales como</w:t>
      </w:r>
      <w:r>
        <w:rPr>
          <w:color w:val="000000"/>
        </w:rPr>
        <w:t>:</w:t>
      </w:r>
    </w:p>
    <w:p w:rsidR="002E07ED" w:rsidRDefault="002E07ED" w:rsidP="006A1DD9">
      <w:pPr>
        <w:rPr>
          <w:color w:val="000000"/>
        </w:rPr>
      </w:pPr>
    </w:p>
    <w:p w:rsidR="002E07ED" w:rsidRDefault="002E07ED" w:rsidP="002E07ED">
      <w:pPr>
        <w:pStyle w:val="Sub3"/>
      </w:pPr>
      <w:bookmarkStart w:id="62" w:name="_Toc171435309"/>
      <w:r>
        <w:t>BrainJS</w:t>
      </w:r>
      <w:bookmarkEnd w:id="62"/>
    </w:p>
    <w:p w:rsidR="002E07ED" w:rsidRDefault="002E07ED" w:rsidP="002E07ED">
      <w:pPr>
        <w:rPr>
          <w:lang w:val="es-ES"/>
        </w:rPr>
      </w:pPr>
    </w:p>
    <w:p w:rsidR="002E07ED" w:rsidRDefault="002E07ED" w:rsidP="002E07ED">
      <w:pPr>
        <w:rPr>
          <w:color w:val="000000"/>
        </w:rPr>
      </w:pPr>
      <w:r>
        <w:rPr>
          <w:color w:val="000000"/>
        </w:rPr>
        <w:t xml:space="preserve">Esta librería es utilizada para iniciar con el procesamiento de redes neuronales, se encuentra también como un recurso libre, </w:t>
      </w:r>
      <w:r>
        <w:t>para crear</w:t>
      </w:r>
      <w:r>
        <w:rPr>
          <w:color w:val="000000"/>
        </w:rPr>
        <w:t xml:space="preserve"> pruebas y experimentar con esta funcionalidad.</w:t>
      </w:r>
    </w:p>
    <w:p w:rsidR="002E07ED" w:rsidRDefault="002E07ED" w:rsidP="002E07ED"/>
    <w:p w:rsidR="002E07ED" w:rsidRDefault="002E07ED" w:rsidP="002E07ED">
      <w:pPr>
        <w:pStyle w:val="Sub3"/>
      </w:pPr>
      <w:bookmarkStart w:id="63" w:name="_Toc171435310"/>
      <w:r>
        <w:t>Node-RED</w:t>
      </w:r>
      <w:bookmarkEnd w:id="63"/>
    </w:p>
    <w:p w:rsidR="002E07ED" w:rsidRDefault="002E07ED" w:rsidP="002E07ED">
      <w:pPr>
        <w:rPr>
          <w:lang w:val="es-ES"/>
        </w:rPr>
      </w:pPr>
    </w:p>
    <w:p w:rsidR="002E07ED" w:rsidRDefault="002E07ED" w:rsidP="002E07ED">
      <w:pPr>
        <w:rPr>
          <w:color w:val="000000"/>
        </w:rPr>
      </w:pPr>
      <w:r>
        <w:rPr>
          <w:color w:val="000000"/>
        </w:rPr>
        <w:t xml:space="preserve">Esta es una herramienta desarrollada por IBM para el funcionamiento de internet de las cosas, basada en el flujo de programación visual, estos flujos se encuentran basados </w:t>
      </w:r>
      <w:r>
        <w:t>en la</w:t>
      </w:r>
      <w:r>
        <w:rPr>
          <w:color w:val="000000"/>
        </w:rPr>
        <w:t xml:space="preserve"> estructura de JSON que es muy común en JavaScript.</w:t>
      </w:r>
    </w:p>
    <w:p w:rsidR="002E07ED" w:rsidRDefault="002E07ED" w:rsidP="002E07ED"/>
    <w:p w:rsidR="002E07ED" w:rsidRDefault="002E07ED" w:rsidP="002E07ED"/>
    <w:p w:rsidR="002E07ED" w:rsidRDefault="002E07ED" w:rsidP="002E07ED"/>
    <w:p w:rsidR="002E07ED" w:rsidRDefault="002E07ED" w:rsidP="002E07ED">
      <w:pPr>
        <w:pStyle w:val="Captulos"/>
      </w:pPr>
      <w:bookmarkStart w:id="64" w:name="_Toc171435311"/>
      <w:r>
        <w:t>rADIOGRAFIA</w:t>
      </w:r>
      <w:bookmarkEnd w:id="64"/>
    </w:p>
    <w:p w:rsidR="002E07ED" w:rsidRDefault="002E07ED" w:rsidP="002E07ED">
      <w:pPr>
        <w:rPr>
          <w:lang w:val="es-ES"/>
        </w:rPr>
      </w:pPr>
    </w:p>
    <w:p w:rsidR="002E07ED" w:rsidRPr="002E07ED" w:rsidRDefault="002E07ED" w:rsidP="002E07ED">
      <w:pPr>
        <w:rPr>
          <w:lang w:val="es-ES"/>
        </w:rPr>
      </w:pPr>
    </w:p>
    <w:p w:rsidR="006A1DD9" w:rsidRDefault="006A1DD9" w:rsidP="006A1DD9">
      <w:pPr>
        <w:rPr>
          <w:lang w:val="es-ES"/>
        </w:rPr>
      </w:pPr>
    </w:p>
    <w:p w:rsidR="002E07ED" w:rsidRDefault="002E07ED" w:rsidP="002E07ED">
      <w:pPr>
        <w:rPr>
          <w:color w:val="000000"/>
        </w:rPr>
      </w:pPr>
      <w:r>
        <w:rPr>
          <w:color w:val="000000"/>
        </w:rPr>
        <w:t xml:space="preserve">Es una herramienta con fines de diagnóstico, que consiste en obtener una imagen en una placa o película fotográfica, que se genera al exponer al paciente a </w:t>
      </w:r>
      <w:r>
        <w:rPr>
          <w:color w:val="000000"/>
        </w:rPr>
        <w:lastRenderedPageBreak/>
        <w:t xml:space="preserve">una fuente de radiación de alta energía, comúnmente rayos X o radiación gamma procedente de isótopos radiactivos, este </w:t>
      </w:r>
      <w:r>
        <w:t>proceso permite</w:t>
      </w:r>
      <w:r>
        <w:rPr>
          <w:color w:val="000000"/>
        </w:rPr>
        <w:t xml:space="preserve"> visualizar en el paciente, entre otros padecimientos, huesos rotos, enfermedades pulmonares o tumores.</w:t>
      </w:r>
    </w:p>
    <w:p w:rsidR="002E07ED" w:rsidRDefault="002E07ED" w:rsidP="006A1DD9"/>
    <w:p w:rsidR="002E07ED" w:rsidRDefault="002E07ED" w:rsidP="002E07ED">
      <w:pPr>
        <w:pStyle w:val="Sub1"/>
      </w:pPr>
      <w:bookmarkStart w:id="65" w:name="_Toc171435312"/>
      <w:r>
        <w:t>Historia</w:t>
      </w:r>
      <w:bookmarkEnd w:id="65"/>
    </w:p>
    <w:p w:rsidR="002E07ED" w:rsidRDefault="002E07ED" w:rsidP="002E07ED">
      <w:pPr>
        <w:rPr>
          <w:lang w:val="es-ES"/>
        </w:rPr>
      </w:pPr>
    </w:p>
    <w:p w:rsidR="002E07ED" w:rsidRDefault="00523589" w:rsidP="002E07ED">
      <w:pPr>
        <w:rPr>
          <w:color w:val="000000"/>
        </w:rPr>
      </w:pPr>
      <w:r>
        <w:rPr>
          <w:color w:val="000000"/>
        </w:rPr>
        <w:t xml:space="preserve">El inicio de los rayos X fueron a finales </w:t>
      </w:r>
      <w:r>
        <w:t>del siglo</w:t>
      </w:r>
      <w:r>
        <w:rPr>
          <w:color w:val="000000"/>
        </w:rPr>
        <w:t xml:space="preserve"> XIX con los experimentos del científico británico William Crookes, nacido </w:t>
      </w:r>
      <w:r>
        <w:t>el 17</w:t>
      </w:r>
      <w:r>
        <w:rPr>
          <w:color w:val="000000"/>
        </w:rPr>
        <w:t xml:space="preserve"> de Junio de 1832, quién </w:t>
      </w:r>
      <w:r>
        <w:t>contribuyó</w:t>
      </w:r>
      <w:r>
        <w:rPr>
          <w:color w:val="000000"/>
        </w:rPr>
        <w:t xml:space="preserve"> al campo de Física de los Gases y la Bomba de Vacío, realizando experimentos de la física del vacío, tuvo mejoras en las lámparas eléctricas y tubos de vacío, que son las bases para el descubrimiento que fue encontrado en el año de 1985, por el físico Wilhelm Conrad Röntgen, Alemán, que realizando un experimento en el que utilizó tubos de rayos catódicos </w:t>
      </w:r>
      <w:r>
        <w:t>y notó</w:t>
      </w:r>
      <w:r>
        <w:rPr>
          <w:color w:val="000000"/>
        </w:rPr>
        <w:t xml:space="preserve"> que unas sustancias fluorescentes en su lugar de trabajo se iluminaron, incluso a una cierta distancia del tubo, por lo que inició a ver sus propiedades y logró identificar que estas radiaciones eran capaces de atravesar objetos sólidos y que no se podían ver a simple vista, a lo cual denominó "Rayos X".</w:t>
      </w:r>
    </w:p>
    <w:p w:rsidR="002E07ED" w:rsidRDefault="002E07ED" w:rsidP="002E07ED"/>
    <w:p w:rsidR="002E07ED" w:rsidRDefault="002E07ED" w:rsidP="002E07ED">
      <w:pPr>
        <w:pStyle w:val="Sub1"/>
      </w:pPr>
      <w:bookmarkStart w:id="66" w:name="_Toc171435313"/>
      <w:r>
        <w:t>La primera radiografía</w:t>
      </w:r>
      <w:bookmarkEnd w:id="66"/>
    </w:p>
    <w:p w:rsidR="002E07ED" w:rsidRDefault="002E07ED" w:rsidP="002E07ED">
      <w:pPr>
        <w:rPr>
          <w:lang w:val="es-ES"/>
        </w:rPr>
      </w:pPr>
    </w:p>
    <w:p w:rsidR="002E07ED" w:rsidRDefault="00523589" w:rsidP="002E07ED">
      <w:pPr>
        <w:rPr>
          <w:color w:val="000000"/>
        </w:rPr>
      </w:pPr>
      <w:r>
        <w:rPr>
          <w:color w:val="000000"/>
        </w:rPr>
        <w:t>Röntgen colocó una placa fotográfica envuelta en papel negro en un soporte de madera y la expuso a los rayos desconocidos que estaban generando los rayos catódicos. Al activar el dispositivo, notó un destello de luz en la habitación y se dio cuenta de que algo interesante había sucedido.</w:t>
      </w:r>
    </w:p>
    <w:p w:rsidR="002E07ED" w:rsidRDefault="002E07ED" w:rsidP="002E07ED">
      <w:pPr>
        <w:rPr>
          <w:color w:val="000000"/>
        </w:rPr>
      </w:pPr>
    </w:p>
    <w:p w:rsidR="002E07ED" w:rsidRDefault="002E07ED" w:rsidP="002E07ED">
      <w:pPr>
        <w:rPr>
          <w:color w:val="000000"/>
        </w:rPr>
      </w:pPr>
      <w:r>
        <w:rPr>
          <w:color w:val="000000"/>
        </w:rPr>
        <w:t xml:space="preserve">Cuando reveló la placa fotográfica, descubrió una imagen inusual: la radiografía de la mano de su esposa, que él previamente le había solicitado que colocara su mano en el aparato que </w:t>
      </w:r>
      <w:r>
        <w:t>él tenía</w:t>
      </w:r>
      <w:r>
        <w:rPr>
          <w:color w:val="000000"/>
        </w:rPr>
        <w:t xml:space="preserve"> y que esperara por 15 minutos. La imagen mostraba los huesos de la mano y algunos detalles internos, lo que </w:t>
      </w:r>
      <w:r>
        <w:rPr>
          <w:color w:val="000000"/>
        </w:rPr>
        <w:lastRenderedPageBreak/>
        <w:t>demostraba que estos rayos desconocidos tenían la capacidad de penetrar los tejidos blandos del cuerpo humano y producir una imagen de los huesos.</w:t>
      </w:r>
    </w:p>
    <w:p w:rsidR="002E07ED" w:rsidRDefault="002E07ED" w:rsidP="002E07ED"/>
    <w:p w:rsidR="002E07ED" w:rsidRDefault="002E07ED" w:rsidP="002E07ED">
      <w:pPr>
        <w:rPr>
          <w:color w:val="000000"/>
        </w:rPr>
      </w:pPr>
      <w:r>
        <w:t>Röntgen llamó</w:t>
      </w:r>
      <w:r>
        <w:rPr>
          <w:color w:val="000000"/>
        </w:rPr>
        <w:t xml:space="preserve"> a estos rayos "Rayos X" y su descubrimiento revolucionó la medicina. La radiografía se convirtió en una herramienta invaluable para diagnosticar y visualizar las estructuras internas del cuerpo humano sin la necesidad de procedimientos invasivos</w:t>
      </w:r>
      <w:r>
        <w:rPr>
          <w:color w:val="000000"/>
          <w:vertAlign w:val="superscript"/>
        </w:rPr>
        <w:footnoteReference w:id="12"/>
      </w:r>
      <w:r>
        <w:rPr>
          <w:color w:val="000000"/>
        </w:rPr>
        <w:t>.</w:t>
      </w:r>
    </w:p>
    <w:p w:rsidR="002E07ED" w:rsidRDefault="002E07ED" w:rsidP="002E07ED"/>
    <w:p w:rsidR="002E07ED" w:rsidRDefault="002E07ED" w:rsidP="002E07ED">
      <w:pPr>
        <w:pStyle w:val="Sub1"/>
      </w:pPr>
      <w:bookmarkStart w:id="67" w:name="_Toc171435314"/>
      <w:r>
        <w:t>Aplicaciones</w:t>
      </w:r>
      <w:bookmarkEnd w:id="67"/>
    </w:p>
    <w:p w:rsidR="002E07ED" w:rsidRDefault="002E07ED" w:rsidP="002E07ED">
      <w:pPr>
        <w:rPr>
          <w:lang w:val="es-ES"/>
        </w:rPr>
      </w:pPr>
    </w:p>
    <w:p w:rsidR="002E07ED" w:rsidRDefault="002E07ED" w:rsidP="002E07ED">
      <w:pPr>
        <w:rPr>
          <w:color w:val="000000"/>
        </w:rPr>
      </w:pPr>
      <w:r>
        <w:rPr>
          <w:color w:val="000000"/>
        </w:rPr>
        <w:t>Después de la primera radiografía, los rayos X han sido utilizados en el campo de la medicina, expandiéndose su uso en diferentes ramas y sus beneficios son hasta el día de hoy requeridos para poder identificar diferentes tipos de enfermedades.</w:t>
      </w:r>
    </w:p>
    <w:p w:rsidR="002E07ED" w:rsidRDefault="002E07ED" w:rsidP="002E07ED"/>
    <w:p w:rsidR="002E07ED" w:rsidRDefault="002E07ED" w:rsidP="002E07ED">
      <w:pPr>
        <w:pStyle w:val="Sub2"/>
      </w:pPr>
      <w:bookmarkStart w:id="68" w:name="_Toc171435315"/>
      <w:r>
        <w:t>Diagnósticos médicos</w:t>
      </w:r>
      <w:bookmarkEnd w:id="68"/>
    </w:p>
    <w:p w:rsidR="002E07ED" w:rsidRDefault="002E07ED" w:rsidP="002E07ED">
      <w:pPr>
        <w:rPr>
          <w:lang w:val="es-ES"/>
        </w:rPr>
      </w:pPr>
    </w:p>
    <w:p w:rsidR="002E07ED" w:rsidRDefault="002E07ED" w:rsidP="002E07ED">
      <w:r>
        <w:rPr>
          <w:color w:val="000000"/>
        </w:rPr>
        <w:t xml:space="preserve">Para los médicos, esta es una herramienta muy poderosa que les da una visión más detallada de lo que el paciente puede estar pasando y brindar así un tratamiento </w:t>
      </w:r>
      <w:r>
        <w:t>más específico.</w:t>
      </w:r>
    </w:p>
    <w:p w:rsidR="002E07ED" w:rsidRDefault="002E07ED" w:rsidP="002E07ED"/>
    <w:p w:rsidR="002E07ED" w:rsidRDefault="002E07ED" w:rsidP="002E07ED">
      <w:pPr>
        <w:pStyle w:val="Sub2"/>
      </w:pPr>
      <w:bookmarkStart w:id="69" w:name="_Toc171435316"/>
      <w:r>
        <w:t>Traumatología</w:t>
      </w:r>
      <w:bookmarkEnd w:id="69"/>
    </w:p>
    <w:p w:rsidR="002E07ED" w:rsidRDefault="002E07ED" w:rsidP="002E07ED">
      <w:pPr>
        <w:rPr>
          <w:lang w:val="es-ES"/>
        </w:rPr>
      </w:pPr>
    </w:p>
    <w:p w:rsidR="002E07ED" w:rsidRDefault="002E07ED" w:rsidP="002E07ED">
      <w:pPr>
        <w:rPr>
          <w:color w:val="000000"/>
        </w:rPr>
      </w:pPr>
      <w:r>
        <w:rPr>
          <w:color w:val="000000"/>
        </w:rPr>
        <w:t xml:space="preserve">En este campo de la medicina el uso es precisamente para poder identificar </w:t>
      </w:r>
      <w:r>
        <w:t>cómo</w:t>
      </w:r>
      <w:r>
        <w:rPr>
          <w:color w:val="000000"/>
        </w:rPr>
        <w:t xml:space="preserve"> se encuentran internamente los huesos y ligamentos, detectando lo que son fracturas, luxaciones, artritis, fisuras entre otras.</w:t>
      </w:r>
    </w:p>
    <w:p w:rsidR="002E07ED" w:rsidRDefault="002E07ED" w:rsidP="002E07ED"/>
    <w:p w:rsidR="002E07ED" w:rsidRDefault="002E07ED" w:rsidP="002E07ED">
      <w:pPr>
        <w:pStyle w:val="Sub2"/>
      </w:pPr>
      <w:bookmarkStart w:id="70" w:name="_Toc171435317"/>
      <w:r>
        <w:lastRenderedPageBreak/>
        <w:t>Odontología</w:t>
      </w:r>
      <w:bookmarkEnd w:id="70"/>
    </w:p>
    <w:p w:rsidR="002E07ED" w:rsidRDefault="002E07ED" w:rsidP="002E07ED">
      <w:pPr>
        <w:rPr>
          <w:lang w:val="es-ES"/>
        </w:rPr>
      </w:pPr>
    </w:p>
    <w:p w:rsidR="002E07ED" w:rsidRDefault="002E07ED" w:rsidP="002E07ED">
      <w:pPr>
        <w:rPr>
          <w:color w:val="000000"/>
        </w:rPr>
      </w:pPr>
      <w:r>
        <w:rPr>
          <w:color w:val="000000"/>
        </w:rPr>
        <w:t>Los odontólogos utilizan esta tecnología para poder visualizar nuestros dientes y sus problemas, entre los que se destacan las caries, dientes impactados, problemas de la mandíbula y estructuras dentales.</w:t>
      </w:r>
    </w:p>
    <w:p w:rsidR="002E07ED" w:rsidRDefault="002E07ED" w:rsidP="002E07ED"/>
    <w:p w:rsidR="002E07ED" w:rsidRDefault="002E07ED" w:rsidP="002E07ED">
      <w:pPr>
        <w:pStyle w:val="Sub2"/>
      </w:pPr>
      <w:bookmarkStart w:id="71" w:name="_Toc171435318"/>
      <w:r>
        <w:t>Neumología</w:t>
      </w:r>
      <w:bookmarkEnd w:id="71"/>
    </w:p>
    <w:p w:rsidR="002E07ED" w:rsidRDefault="002E07ED" w:rsidP="002E07ED">
      <w:pPr>
        <w:rPr>
          <w:lang w:val="es-ES"/>
        </w:rPr>
      </w:pPr>
    </w:p>
    <w:p w:rsidR="002E07ED" w:rsidRDefault="002E07ED" w:rsidP="002E07ED">
      <w:pPr>
        <w:rPr>
          <w:color w:val="000000"/>
        </w:rPr>
      </w:pPr>
      <w:r>
        <w:rPr>
          <w:color w:val="000000"/>
        </w:rPr>
        <w:t>Los especialistas utilizan los rayos X, para la detección de neumonía, tuberculosis, enfisema, entre otras enfermedades relacionadas a los pulmones.</w:t>
      </w:r>
    </w:p>
    <w:p w:rsidR="002E07ED" w:rsidRDefault="002E07ED" w:rsidP="002E07ED"/>
    <w:p w:rsidR="002E07ED" w:rsidRDefault="002E07ED" w:rsidP="002E07ED">
      <w:pPr>
        <w:pStyle w:val="Sub2"/>
      </w:pPr>
      <w:bookmarkStart w:id="72" w:name="_Toc171435319"/>
      <w:r>
        <w:t>Cardiología</w:t>
      </w:r>
      <w:bookmarkEnd w:id="72"/>
    </w:p>
    <w:p w:rsidR="002E07ED" w:rsidRDefault="002E07ED" w:rsidP="002E07ED">
      <w:pPr>
        <w:rPr>
          <w:lang w:val="es-ES"/>
        </w:rPr>
      </w:pPr>
    </w:p>
    <w:p w:rsidR="002E07ED" w:rsidRDefault="002E07ED" w:rsidP="002E07ED">
      <w:pPr>
        <w:rPr>
          <w:color w:val="000000"/>
        </w:rPr>
      </w:pPr>
      <w:r>
        <w:rPr>
          <w:color w:val="000000"/>
        </w:rPr>
        <w:t>Los cardiólogos especializados en enfermedades del corazón, utilizan esta tecnología para poder visualizar el corazón, sus vasos y válvulas sanguíneas.</w:t>
      </w:r>
    </w:p>
    <w:p w:rsidR="002E07ED" w:rsidRDefault="002E07ED" w:rsidP="002E07ED">
      <w:pPr>
        <w:rPr>
          <w:color w:val="000000"/>
        </w:rPr>
      </w:pPr>
    </w:p>
    <w:p w:rsidR="002E07ED" w:rsidRDefault="002E07ED" w:rsidP="002E07ED">
      <w:pPr>
        <w:pStyle w:val="Sub2"/>
      </w:pPr>
      <w:bookmarkStart w:id="73" w:name="_Toc171435320"/>
      <w:r>
        <w:t>Oncología</w:t>
      </w:r>
      <w:bookmarkEnd w:id="73"/>
    </w:p>
    <w:p w:rsidR="002E07ED" w:rsidRDefault="002E07ED" w:rsidP="002E07ED">
      <w:pPr>
        <w:rPr>
          <w:lang w:val="es-ES"/>
        </w:rPr>
      </w:pPr>
    </w:p>
    <w:p w:rsidR="002E07ED" w:rsidRDefault="002E07ED" w:rsidP="002E07ED">
      <w:pPr>
        <w:rPr>
          <w:color w:val="000000"/>
        </w:rPr>
      </w:pPr>
      <w:r>
        <w:rPr>
          <w:color w:val="000000"/>
        </w:rPr>
        <w:t>En los últimos años los tumores se han incrementado, por lo que esta herramienta ayuda mucho a la detección de estos en sus diferentes partes del cuerpo humano, ayudando a su detección, seguimiento y tratamiento.</w:t>
      </w:r>
    </w:p>
    <w:p w:rsidR="002E07ED" w:rsidRDefault="002E07ED" w:rsidP="002E07ED"/>
    <w:p w:rsidR="002E07ED" w:rsidRDefault="002E07ED" w:rsidP="002E07ED">
      <w:pPr>
        <w:pStyle w:val="Sub2"/>
      </w:pPr>
      <w:bookmarkStart w:id="74" w:name="_Toc171435321"/>
      <w:r>
        <w:t>Arqueología</w:t>
      </w:r>
      <w:bookmarkEnd w:id="74"/>
    </w:p>
    <w:p w:rsidR="002E07ED" w:rsidRDefault="002E07ED" w:rsidP="002E07ED">
      <w:pPr>
        <w:rPr>
          <w:lang w:val="es-ES"/>
        </w:rPr>
      </w:pPr>
    </w:p>
    <w:p w:rsidR="002E07ED" w:rsidRDefault="002E07ED" w:rsidP="002E07ED">
      <w:pPr>
        <w:rPr>
          <w:color w:val="000000"/>
        </w:rPr>
      </w:pPr>
      <w:r>
        <w:rPr>
          <w:color w:val="000000"/>
        </w:rPr>
        <w:t>Esta tecnología ayuda a los arqueólogos a tener detalles de los diferentes hallazgos que marcan un hito en la historia, ya que con esta pueden tener detalle sin lastimar la pieza y obtener toda la información que necesitan.</w:t>
      </w:r>
    </w:p>
    <w:p w:rsidR="002E07ED" w:rsidRDefault="002E07ED" w:rsidP="002E07ED"/>
    <w:p w:rsidR="002E07ED" w:rsidRDefault="002E07ED" w:rsidP="002E07ED">
      <w:pPr>
        <w:pStyle w:val="Sub2"/>
      </w:pPr>
      <w:bookmarkStart w:id="75" w:name="_Toc171435322"/>
      <w:r>
        <w:t>Estudio de restos óseos</w:t>
      </w:r>
      <w:bookmarkEnd w:id="75"/>
    </w:p>
    <w:p w:rsidR="002E07ED" w:rsidRPr="002E07ED" w:rsidRDefault="002E07ED" w:rsidP="002E07ED">
      <w:pPr>
        <w:rPr>
          <w:lang w:val="es-ES"/>
        </w:rPr>
      </w:pPr>
    </w:p>
    <w:p w:rsidR="002E07ED" w:rsidRDefault="002E07ED" w:rsidP="002E07ED">
      <w:pPr>
        <w:rPr>
          <w:color w:val="000000"/>
        </w:rPr>
      </w:pPr>
      <w:r>
        <w:rPr>
          <w:color w:val="000000"/>
        </w:rPr>
        <w:t xml:space="preserve">Con la ayuda de </w:t>
      </w:r>
      <w:r>
        <w:t>los rayos</w:t>
      </w:r>
      <w:r>
        <w:rPr>
          <w:color w:val="000000"/>
        </w:rPr>
        <w:t xml:space="preserve"> X, se </w:t>
      </w:r>
      <w:r>
        <w:t>pueden analizar</w:t>
      </w:r>
      <w:r>
        <w:rPr>
          <w:color w:val="000000"/>
        </w:rPr>
        <w:t xml:space="preserve"> estudiar restos de personas prehistóricas, como de restos de animales y conocer su historia a través de los rasgos y características de los huesos, de los cuales podemos obtener estos detalles como la edad, salud, estatura, lesiones entre otros.</w:t>
      </w:r>
    </w:p>
    <w:p w:rsidR="002E07ED" w:rsidRDefault="002E07ED" w:rsidP="002E07ED"/>
    <w:p w:rsidR="002E07ED" w:rsidRDefault="002E07ED" w:rsidP="002E07ED">
      <w:pPr>
        <w:pStyle w:val="Sub2"/>
      </w:pPr>
      <w:bookmarkStart w:id="76" w:name="_Toc171435323"/>
      <w:r>
        <w:t>Análisis de artefactos</w:t>
      </w:r>
      <w:bookmarkEnd w:id="76"/>
    </w:p>
    <w:p w:rsidR="002E07ED" w:rsidRDefault="002E07ED" w:rsidP="002E07ED">
      <w:pPr>
        <w:rPr>
          <w:lang w:val="es-ES"/>
        </w:rPr>
      </w:pPr>
    </w:p>
    <w:p w:rsidR="002E07ED" w:rsidRDefault="002E07ED" w:rsidP="002E07ED">
      <w:pPr>
        <w:rPr>
          <w:color w:val="000000"/>
        </w:rPr>
      </w:pPr>
      <w:r>
        <w:rPr>
          <w:color w:val="000000"/>
        </w:rPr>
        <w:t xml:space="preserve">Estos son los que se relacionan con textiles todo lo que es ropa, y diseños de cada cultura encontrada, con cerámica relacionado a lo que es herramientas para la cocina, o utilerías que usaban </w:t>
      </w:r>
      <w:r w:rsidR="00523589">
        <w:rPr>
          <w:color w:val="000000"/>
        </w:rPr>
        <w:t>en su</w:t>
      </w:r>
      <w:r>
        <w:rPr>
          <w:color w:val="000000"/>
        </w:rPr>
        <w:t xml:space="preserve"> momento, herramientas como lanzas, o piedra para la caza, entre otras, obteniendo en cada una de estas detalles como letras, figuras que son relevantes y que no se pueden percibir de manera visual, que se necesita de alguna manipulación y esto puede dañar la pieza, por lo que los rayos ayudan a preservar la pieza para la historia.</w:t>
      </w:r>
    </w:p>
    <w:p w:rsidR="002E07ED" w:rsidRDefault="002E07ED" w:rsidP="002E07ED">
      <w:pPr>
        <w:rPr>
          <w:color w:val="000000"/>
        </w:rPr>
      </w:pPr>
    </w:p>
    <w:p w:rsidR="002E07ED" w:rsidRDefault="002E07ED" w:rsidP="002E07ED">
      <w:pPr>
        <w:pStyle w:val="Sub2"/>
      </w:pPr>
      <w:bookmarkStart w:id="77" w:name="_Toc171435324"/>
      <w:r>
        <w:t>Investigación de momias</w:t>
      </w:r>
      <w:bookmarkEnd w:id="77"/>
    </w:p>
    <w:p w:rsidR="002E07ED" w:rsidRDefault="002E07ED" w:rsidP="002E07ED">
      <w:pPr>
        <w:rPr>
          <w:lang w:val="es-ES"/>
        </w:rPr>
      </w:pPr>
    </w:p>
    <w:p w:rsidR="002E07ED" w:rsidRDefault="002E07ED" w:rsidP="002E07ED">
      <w:pPr>
        <w:rPr>
          <w:color w:val="000000"/>
        </w:rPr>
      </w:pPr>
      <w:r>
        <w:rPr>
          <w:color w:val="000000"/>
        </w:rPr>
        <w:t xml:space="preserve">En esta categoría los beneficios son significativos, por el hecho de que </w:t>
      </w:r>
      <w:r>
        <w:t>no se</w:t>
      </w:r>
      <w:r>
        <w:rPr>
          <w:color w:val="000000"/>
        </w:rPr>
        <w:t xml:space="preserve"> necesita mucha manipulación y lastimar o dañar significativamente a la momia, sin necesidad inclusive de </w:t>
      </w:r>
      <w:r w:rsidR="00523589">
        <w:rPr>
          <w:color w:val="000000"/>
        </w:rPr>
        <w:t>quitare sarcófago</w:t>
      </w:r>
      <w:r>
        <w:rPr>
          <w:color w:val="000000"/>
        </w:rPr>
        <w:t xml:space="preserve"> o desenterrarla por completo, brindando información sobre la composición interna, la presencia de algún tótem o artefacto con el cual fue enterrado la momia y posiblemente la causa de la muerte.</w:t>
      </w:r>
    </w:p>
    <w:p w:rsidR="002E07ED" w:rsidRDefault="002E07ED" w:rsidP="002E07ED"/>
    <w:p w:rsidR="002E07ED" w:rsidRDefault="002E07ED" w:rsidP="002E07ED">
      <w:pPr>
        <w:pStyle w:val="Sub2"/>
      </w:pPr>
      <w:bookmarkStart w:id="78" w:name="_Toc171435325"/>
      <w:r>
        <w:t>Seguridad</w:t>
      </w:r>
      <w:bookmarkEnd w:id="78"/>
    </w:p>
    <w:p w:rsidR="002E07ED" w:rsidRDefault="002E07ED" w:rsidP="002E07ED">
      <w:pPr>
        <w:rPr>
          <w:lang w:val="es-ES"/>
        </w:rPr>
      </w:pPr>
    </w:p>
    <w:p w:rsidR="002E07ED" w:rsidRDefault="002E07ED" w:rsidP="002E07ED">
      <w:pPr>
        <w:rPr>
          <w:color w:val="000000"/>
        </w:rPr>
      </w:pPr>
      <w:r>
        <w:rPr>
          <w:color w:val="000000"/>
        </w:rPr>
        <w:t>En la parte de la seguridad los rayos X son de mucha utilidad, en el analizar riesgos a la seguridad, sin actuar de forma invasiva.</w:t>
      </w:r>
    </w:p>
    <w:p w:rsidR="002E07ED" w:rsidRDefault="002E07ED" w:rsidP="002E07ED"/>
    <w:p w:rsidR="002E07ED" w:rsidRDefault="002E07ED" w:rsidP="002E07ED">
      <w:pPr>
        <w:pStyle w:val="Sub2"/>
      </w:pPr>
      <w:bookmarkStart w:id="79" w:name="_Toc171435326"/>
      <w:r>
        <w:lastRenderedPageBreak/>
        <w:t>Detección de objetos ocultos</w:t>
      </w:r>
      <w:bookmarkEnd w:id="79"/>
    </w:p>
    <w:p w:rsidR="002E07ED" w:rsidRDefault="002E07ED" w:rsidP="002E07ED">
      <w:pPr>
        <w:rPr>
          <w:lang w:val="es-ES"/>
        </w:rPr>
      </w:pPr>
    </w:p>
    <w:p w:rsidR="002E07ED" w:rsidRDefault="002E07ED" w:rsidP="002E07ED">
      <w:pPr>
        <w:rPr>
          <w:color w:val="000000"/>
        </w:rPr>
      </w:pPr>
      <w:r>
        <w:rPr>
          <w:color w:val="000000"/>
        </w:rPr>
        <w:t xml:space="preserve">Los rayos X </w:t>
      </w:r>
      <w:r>
        <w:t>permiten</w:t>
      </w:r>
      <w:r>
        <w:rPr>
          <w:color w:val="000000"/>
        </w:rPr>
        <w:t xml:space="preserve"> la detección de objetos no legales, en el equipaje en los </w:t>
      </w:r>
      <w:r>
        <w:t>diferentes aeropuertos</w:t>
      </w:r>
      <w:r>
        <w:rPr>
          <w:color w:val="000000"/>
        </w:rPr>
        <w:t>, aduanas, cárceles, u otros centros donde se requiera de mucha seguridad.</w:t>
      </w:r>
    </w:p>
    <w:p w:rsidR="002E07ED" w:rsidRDefault="002E07ED" w:rsidP="002E07ED">
      <w:pPr>
        <w:rPr>
          <w:color w:val="000000"/>
        </w:rPr>
      </w:pPr>
    </w:p>
    <w:p w:rsidR="002E07ED" w:rsidRDefault="002E07ED" w:rsidP="002E07ED">
      <w:pPr>
        <w:pStyle w:val="Sub2"/>
      </w:pPr>
      <w:bookmarkStart w:id="80" w:name="_Toc171435327"/>
      <w:r>
        <w:t>Control de acceso</w:t>
      </w:r>
      <w:bookmarkEnd w:id="80"/>
    </w:p>
    <w:p w:rsidR="002E07ED" w:rsidRDefault="002E07ED" w:rsidP="002E07ED">
      <w:pPr>
        <w:rPr>
          <w:lang w:val="es-ES"/>
        </w:rPr>
      </w:pPr>
    </w:p>
    <w:p w:rsidR="002E07ED" w:rsidRDefault="002E07ED" w:rsidP="002E07ED">
      <w:pPr>
        <w:rPr>
          <w:color w:val="000000"/>
        </w:rPr>
      </w:pPr>
      <w:r>
        <w:rPr>
          <w:color w:val="000000"/>
        </w:rPr>
        <w:t xml:space="preserve">Los rayos X alertar a las autoridades de seguridad cuando la persona lleva consigo materiales de </w:t>
      </w:r>
      <w:r w:rsidR="00523589">
        <w:rPr>
          <w:color w:val="000000"/>
        </w:rPr>
        <w:t>metal, por</w:t>
      </w:r>
      <w:r>
        <w:rPr>
          <w:color w:val="000000"/>
        </w:rPr>
        <w:t xml:space="preserve"> medio de un detector de metales, el cual es común en </w:t>
      </w:r>
      <w:r>
        <w:t>muchos lugares</w:t>
      </w:r>
      <w:r>
        <w:rPr>
          <w:color w:val="000000"/>
        </w:rPr>
        <w:t xml:space="preserve"> así como los escáner de cuerpo entero que ayudan a detectar también algo que </w:t>
      </w:r>
      <w:r w:rsidR="00523589">
        <w:t>está fuera</w:t>
      </w:r>
      <w:r>
        <w:t xml:space="preserve"> de</w:t>
      </w:r>
      <w:r>
        <w:rPr>
          <w:color w:val="000000"/>
        </w:rPr>
        <w:t xml:space="preserve"> lo normal como bolsas que contengan sustancias ilegales o aun cosas más peligroso como explosivos, por lo que estos dispositivos son necesarios para poder brindar una seguridad a las personas que están reunidas en ciertos lugares como lo son conciertos, trabajos, entre otros.</w:t>
      </w:r>
    </w:p>
    <w:p w:rsidR="005A1FC9" w:rsidRDefault="005A1FC9" w:rsidP="002E07ED">
      <w:pPr>
        <w:rPr>
          <w:color w:val="000000"/>
        </w:rPr>
      </w:pPr>
    </w:p>
    <w:p w:rsidR="005A1FC9" w:rsidRDefault="005A1FC9" w:rsidP="002E07ED">
      <w:pPr>
        <w:rPr>
          <w:color w:val="000000"/>
        </w:rPr>
      </w:pPr>
    </w:p>
    <w:p w:rsidR="005A1FC9" w:rsidRDefault="005A1FC9" w:rsidP="002E07ED">
      <w:pPr>
        <w:rPr>
          <w:color w:val="000000"/>
        </w:rPr>
      </w:pPr>
    </w:p>
    <w:p w:rsidR="002E07ED" w:rsidRDefault="002E07ED" w:rsidP="002E07ED">
      <w:pPr>
        <w:pStyle w:val="Captulos"/>
      </w:pPr>
      <w:bookmarkStart w:id="81" w:name="_Toc171435328"/>
      <w:r>
        <w:t>Implementacion del aplicacion movil</w:t>
      </w:r>
      <w:bookmarkEnd w:id="81"/>
    </w:p>
    <w:p w:rsidR="002E07ED" w:rsidRDefault="002E07ED" w:rsidP="002E07ED">
      <w:pPr>
        <w:rPr>
          <w:lang w:val="es-ES"/>
        </w:rPr>
      </w:pPr>
    </w:p>
    <w:p w:rsidR="002E07ED" w:rsidRDefault="002E07ED" w:rsidP="002E07ED">
      <w:pPr>
        <w:rPr>
          <w:lang w:val="es-ES"/>
        </w:rPr>
      </w:pPr>
    </w:p>
    <w:p w:rsidR="002E07ED" w:rsidRDefault="002E07ED" w:rsidP="002E07ED">
      <w:pPr>
        <w:rPr>
          <w:lang w:val="es-ES"/>
        </w:rPr>
      </w:pPr>
    </w:p>
    <w:p w:rsidR="002E07ED" w:rsidRDefault="002E07ED" w:rsidP="002E07ED">
      <w:pPr>
        <w:rPr>
          <w:color w:val="000000"/>
        </w:rPr>
      </w:pPr>
      <w:r>
        <w:rPr>
          <w:color w:val="000000"/>
        </w:rPr>
        <w:t xml:space="preserve">La aplicación tiene como finalidad el registro de información y </w:t>
      </w:r>
      <w:r>
        <w:t>radiografías de</w:t>
      </w:r>
      <w:r>
        <w:rPr>
          <w:color w:val="000000"/>
        </w:rPr>
        <w:t xml:space="preserve"> los </w:t>
      </w:r>
      <w:r>
        <w:t>pacientes por</w:t>
      </w:r>
      <w:r>
        <w:rPr>
          <w:color w:val="000000"/>
        </w:rPr>
        <w:t xml:space="preserve"> parte de los especialistas traumatólogos o radiólogos </w:t>
      </w:r>
      <w:r>
        <w:t>y brindar</w:t>
      </w:r>
      <w:r>
        <w:rPr>
          <w:color w:val="000000"/>
        </w:rPr>
        <w:t xml:space="preserve"> un diagnóstico preliminar.</w:t>
      </w:r>
    </w:p>
    <w:p w:rsidR="002E07ED" w:rsidRDefault="002E07ED" w:rsidP="002E07ED">
      <w:pPr>
        <w:rPr>
          <w:color w:val="000000"/>
        </w:rPr>
      </w:pPr>
    </w:p>
    <w:p w:rsidR="002E07ED" w:rsidRDefault="002E07ED" w:rsidP="002E07ED">
      <w:pPr>
        <w:rPr>
          <w:color w:val="000000"/>
        </w:rPr>
      </w:pPr>
      <w:r>
        <w:rPr>
          <w:color w:val="000000"/>
        </w:rPr>
        <w:t xml:space="preserve">Para el desarrollo de dicha aplicación se utilizó la herramienta React Native, la cual requiere conocimientos </w:t>
      </w:r>
      <w:r>
        <w:t>de</w:t>
      </w:r>
      <w:r>
        <w:rPr>
          <w:color w:val="000000"/>
        </w:rPr>
        <w:t xml:space="preserve"> Java</w:t>
      </w:r>
      <w:r>
        <w:t>s</w:t>
      </w:r>
      <w:r>
        <w:rPr>
          <w:color w:val="000000"/>
        </w:rPr>
        <w:t xml:space="preserve">cript y React y permite </w:t>
      </w:r>
      <w:r>
        <w:t xml:space="preserve">crear aplicaciones </w:t>
      </w:r>
      <w:r w:rsidR="00523589">
        <w:t>tanto</w:t>
      </w:r>
      <w:r w:rsidR="00523589">
        <w:rPr>
          <w:color w:val="000000"/>
        </w:rPr>
        <w:t xml:space="preserve"> </w:t>
      </w:r>
      <w:r w:rsidR="00523589">
        <w:rPr>
          <w:color w:val="000000"/>
        </w:rPr>
        <w:lastRenderedPageBreak/>
        <w:t>para</w:t>
      </w:r>
      <w:r>
        <w:rPr>
          <w:color w:val="000000"/>
        </w:rPr>
        <w:t xml:space="preserve"> Web, Android y iOS y para el almacenamiento de la información se utilizó la base de datos no relacional MongoDB, versión 7,a través de </w:t>
      </w:r>
      <w:r w:rsidR="00523589">
        <w:rPr>
          <w:color w:val="000000"/>
        </w:rPr>
        <w:t>Mongoose, para</w:t>
      </w:r>
      <w:r>
        <w:rPr>
          <w:color w:val="000000"/>
        </w:rPr>
        <w:t xml:space="preserve"> crear y definir estructuras necesarias, utilizando esquemas y colecciones para las peticiones de los usuarios y la respuesta de la Inteligencia Artificial.</w:t>
      </w:r>
    </w:p>
    <w:p w:rsidR="002E07ED" w:rsidRDefault="002E07ED" w:rsidP="002E07ED">
      <w:pPr>
        <w:rPr>
          <w:color w:val="000000"/>
        </w:rPr>
      </w:pPr>
    </w:p>
    <w:p w:rsidR="002E07ED" w:rsidRDefault="002E07ED" w:rsidP="002E07ED">
      <w:pPr>
        <w:rPr>
          <w:color w:val="000000"/>
        </w:rPr>
      </w:pPr>
      <w:r>
        <w:rPr>
          <w:color w:val="000000"/>
        </w:rPr>
        <w:t xml:space="preserve">Así mismo, en el desarrollo entre las diferentes </w:t>
      </w:r>
      <w:r>
        <w:t>capas de</w:t>
      </w:r>
      <w:r>
        <w:rPr>
          <w:color w:val="000000"/>
        </w:rPr>
        <w:t xml:space="preserve"> la aplicación, tenemos la integración de los servidores de NodeJS con Express, que administra las peticiones </w:t>
      </w:r>
      <w:r>
        <w:t>Restful</w:t>
      </w:r>
      <w:r>
        <w:rPr>
          <w:color w:val="000000"/>
        </w:rPr>
        <w:t xml:space="preserve"> API, la cual orquesta las peticiones para guardar y visualizar la información.</w:t>
      </w:r>
    </w:p>
    <w:p w:rsidR="002E07ED" w:rsidRDefault="002E07ED" w:rsidP="002E07ED">
      <w:pPr>
        <w:rPr>
          <w:color w:val="000000"/>
        </w:rPr>
      </w:pPr>
    </w:p>
    <w:p w:rsidR="002E07ED" w:rsidRDefault="002E07ED" w:rsidP="00530D2F">
      <w:pPr>
        <w:pStyle w:val="Figuras"/>
        <w:jc w:val="center"/>
      </w:pPr>
      <w:bookmarkStart w:id="82" w:name="_Toc171435357"/>
      <w:r>
        <w:t>Arquitectura general del sistema.</w:t>
      </w:r>
      <w:bookmarkEnd w:id="82"/>
    </w:p>
    <w:p w:rsidR="002E07ED" w:rsidRPr="002E07ED" w:rsidRDefault="002E07ED" w:rsidP="002E07ED">
      <w:pPr>
        <w:rPr>
          <w:lang w:val="es-ES"/>
        </w:rPr>
      </w:pPr>
      <w:r w:rsidRPr="002E07ED">
        <w:rPr>
          <w:noProof/>
          <w:lang w:eastAsia="es-GT"/>
        </w:rPr>
        <w:drawing>
          <wp:inline distT="0" distB="0" distL="0" distR="0">
            <wp:extent cx="5431790" cy="3599180"/>
            <wp:effectExtent l="19050" t="0" r="0" b="0"/>
            <wp:docPr id="50" name="image10.jpg" descr="DiagramaComponentes.jpg"/>
            <wp:cNvGraphicFramePr/>
            <a:graphic xmlns:a="http://schemas.openxmlformats.org/drawingml/2006/main">
              <a:graphicData uri="http://schemas.openxmlformats.org/drawingml/2006/picture">
                <pic:pic xmlns:pic="http://schemas.openxmlformats.org/drawingml/2006/picture">
                  <pic:nvPicPr>
                    <pic:cNvPr id="0" name="image10.jpg" descr="DiagramaComponentes.jpg"/>
                    <pic:cNvPicPr preferRelativeResize="0"/>
                  </pic:nvPicPr>
                  <pic:blipFill>
                    <a:blip r:embed="rId15"/>
                    <a:srcRect/>
                    <a:stretch>
                      <a:fillRect/>
                    </a:stretch>
                  </pic:blipFill>
                  <pic:spPr>
                    <a:xfrm>
                      <a:off x="0" y="0"/>
                      <a:ext cx="5431790" cy="3599180"/>
                    </a:xfrm>
                    <a:prstGeom prst="rect">
                      <a:avLst/>
                    </a:prstGeom>
                    <a:ln/>
                  </pic:spPr>
                </pic:pic>
              </a:graphicData>
            </a:graphic>
          </wp:inline>
        </w:drawing>
      </w:r>
    </w:p>
    <w:p w:rsidR="002E07ED" w:rsidRDefault="002E07ED" w:rsidP="002E07ED"/>
    <w:p w:rsidR="002E07ED" w:rsidRDefault="002E07ED" w:rsidP="004530E5">
      <w:pPr>
        <w:spacing w:before="240" w:line="276" w:lineRule="auto"/>
        <w:ind w:firstLine="0"/>
        <w:jc w:val="center"/>
        <w:rPr>
          <w:i/>
          <w:sz w:val="20"/>
          <w:szCs w:val="20"/>
        </w:rPr>
      </w:pPr>
      <w:r>
        <w:rPr>
          <w:i/>
          <w:sz w:val="20"/>
          <w:szCs w:val="20"/>
        </w:rPr>
        <w:t>Fuente.</w:t>
      </w:r>
      <w:r>
        <w:rPr>
          <w:sz w:val="20"/>
          <w:szCs w:val="20"/>
        </w:rPr>
        <w:t xml:space="preserve"> </w:t>
      </w:r>
      <w:r w:rsidR="004530E5">
        <w:rPr>
          <w:i/>
          <w:sz w:val="20"/>
          <w:szCs w:val="20"/>
        </w:rPr>
        <w:t>E</w:t>
      </w:r>
      <w:r>
        <w:rPr>
          <w:i/>
          <w:sz w:val="20"/>
          <w:szCs w:val="20"/>
        </w:rPr>
        <w:t>laboración propia.</w:t>
      </w:r>
    </w:p>
    <w:p w:rsidR="005A1FC9" w:rsidRDefault="005A1FC9" w:rsidP="005A1FC9">
      <w:pPr>
        <w:rPr>
          <w:color w:val="000000"/>
        </w:rPr>
      </w:pPr>
      <w:r>
        <w:rPr>
          <w:color w:val="000000"/>
        </w:rPr>
        <w:lastRenderedPageBreak/>
        <w:t xml:space="preserve">Para la administración de contenedores se </w:t>
      </w:r>
      <w:r>
        <w:t>utilizó docker</w:t>
      </w:r>
      <w:r>
        <w:rPr>
          <w:color w:val="000000"/>
        </w:rPr>
        <w:t xml:space="preserve"> compose, herramienta </w:t>
      </w:r>
      <w:r>
        <w:t>útil para</w:t>
      </w:r>
      <w:r>
        <w:rPr>
          <w:color w:val="000000"/>
        </w:rPr>
        <w:t xml:space="preserve"> administrar contenedores que permite configurar </w:t>
      </w:r>
      <w:r>
        <w:t>las especificaciones</w:t>
      </w:r>
      <w:r>
        <w:rPr>
          <w:color w:val="000000"/>
        </w:rPr>
        <w:t xml:space="preserve"> de cada contenedor como </w:t>
      </w:r>
      <w:r>
        <w:t>su sistema</w:t>
      </w:r>
      <w:r>
        <w:rPr>
          <w:color w:val="000000"/>
        </w:rPr>
        <w:t xml:space="preserve"> operativo, la versión de Node, instalación de librerías y la comunicación </w:t>
      </w:r>
      <w:r>
        <w:t>entre ellos</w:t>
      </w:r>
      <w:r>
        <w:rPr>
          <w:color w:val="000000"/>
        </w:rPr>
        <w:t xml:space="preserve"> usando redes internas, cada contenedor se define de forma independiente según las </w:t>
      </w:r>
      <w:r>
        <w:t>especificaciones necesarias</w:t>
      </w:r>
      <w:r>
        <w:rPr>
          <w:color w:val="000000"/>
        </w:rPr>
        <w:t xml:space="preserve">, por ejemplo la parte visual se instala una máquina virtual que contiene Node versión 20 creando un proyecto utilizando React Native, así mismo para el servidor del Backend se instaló un Linux Ubuntu </w:t>
      </w:r>
      <w:r>
        <w:t>22 con</w:t>
      </w:r>
      <w:r>
        <w:rPr>
          <w:color w:val="000000"/>
        </w:rPr>
        <w:t xml:space="preserve"> Node 20, y sus dependencias de Express, CORS, Mongoose, y su configuración con la base de datos a </w:t>
      </w:r>
      <w:r w:rsidR="00523589">
        <w:rPr>
          <w:color w:val="000000"/>
        </w:rPr>
        <w:t>otro contenedor</w:t>
      </w:r>
      <w:r>
        <w:rPr>
          <w:color w:val="000000"/>
        </w:rPr>
        <w:t xml:space="preserve"> utilizando una IP, usuario y contraseña para el acceso a una base de datos específica. </w:t>
      </w:r>
    </w:p>
    <w:p w:rsidR="005A1FC9" w:rsidRDefault="005A1FC9" w:rsidP="005A1FC9">
      <w:pPr>
        <w:rPr>
          <w:color w:val="000000"/>
        </w:rPr>
      </w:pPr>
    </w:p>
    <w:p w:rsidR="005A1FC9" w:rsidRDefault="005A1FC9" w:rsidP="005A1FC9">
      <w:pPr>
        <w:rPr>
          <w:color w:val="000000"/>
        </w:rPr>
      </w:pPr>
      <w:r>
        <w:rPr>
          <w:color w:val="000000"/>
        </w:rPr>
        <w:t>Respecto a la conexión a Gemini la configuración cambia para poder conectarse se utilizan llaves para identificar la cuenta y el tipo de servicio que se desea acceder, esto se encuentra en un archivo de configuración de variables de ambiente para no tener configuraciones en el código sino en el servidor.</w:t>
      </w:r>
    </w:p>
    <w:p w:rsidR="005A1FC9" w:rsidRDefault="005A1FC9" w:rsidP="005A1FC9">
      <w:pPr>
        <w:rPr>
          <w:color w:val="000000"/>
        </w:rPr>
      </w:pPr>
    </w:p>
    <w:p w:rsidR="005A1FC9" w:rsidRDefault="00523589" w:rsidP="005A1FC9">
      <w:pPr>
        <w:rPr>
          <w:color w:val="000000"/>
        </w:rPr>
      </w:pPr>
      <w:r>
        <w:rPr>
          <w:color w:val="000000"/>
        </w:rPr>
        <w:t>En la configuración de base de datos se creó una carpeta compartida donde se almacena la información en la ruta "/db" para que no se pierda cuando el contenedor se apague, entonces se obtiene información persistente en cualquier momento para las pruebas, además de este volumen se le instaló un Node versión 20 con Mongo DB 7.</w:t>
      </w:r>
    </w:p>
    <w:p w:rsidR="005A1FC9" w:rsidRDefault="005A1FC9" w:rsidP="005A1FC9">
      <w:pPr>
        <w:rPr>
          <w:color w:val="000000"/>
        </w:rPr>
      </w:pPr>
    </w:p>
    <w:p w:rsidR="005A1FC9" w:rsidRDefault="005A1FC9" w:rsidP="005A1FC9">
      <w:pPr>
        <w:pStyle w:val="Sub1"/>
      </w:pPr>
      <w:bookmarkStart w:id="83" w:name="_Toc171435329"/>
      <w:r>
        <w:t>Diseño del frontend</w:t>
      </w:r>
      <w:bookmarkEnd w:id="83"/>
    </w:p>
    <w:p w:rsidR="005A1FC9" w:rsidRDefault="005A1FC9" w:rsidP="005A1FC9">
      <w:pPr>
        <w:rPr>
          <w:lang w:val="es-ES"/>
        </w:rPr>
      </w:pPr>
    </w:p>
    <w:p w:rsidR="005A1FC9" w:rsidRDefault="005A1FC9" w:rsidP="005A1FC9">
      <w:pPr>
        <w:rPr>
          <w:color w:val="000000"/>
        </w:rPr>
      </w:pPr>
      <w:r>
        <w:rPr>
          <w:color w:val="000000"/>
        </w:rPr>
        <w:t xml:space="preserve">Es necesario definir la interacción de los usuarios en la aplicación, permitiéndoles ingresar la información </w:t>
      </w:r>
      <w:r w:rsidR="00523589">
        <w:rPr>
          <w:color w:val="000000"/>
        </w:rPr>
        <w:t>requerida, y</w:t>
      </w:r>
      <w:r>
        <w:rPr>
          <w:color w:val="000000"/>
        </w:rPr>
        <w:t xml:space="preserve"> que luego de aplicar los algoritmos necesarios la aplicación </w:t>
      </w:r>
      <w:r>
        <w:t>genere una</w:t>
      </w:r>
      <w:r>
        <w:rPr>
          <w:color w:val="000000"/>
        </w:rPr>
        <w:t xml:space="preserve"> respuesta lo más acertada posible, para esto necesitamos:</w:t>
      </w:r>
    </w:p>
    <w:p w:rsidR="005A1FC9" w:rsidRDefault="005A1FC9" w:rsidP="005A1FC9">
      <w:pPr>
        <w:pStyle w:val="Tablas"/>
      </w:pPr>
      <w:bookmarkStart w:id="84" w:name="_Toc171435373"/>
      <w:r>
        <w:lastRenderedPageBreak/>
        <w:t>Detalle de los pasos generales de la aplicación móvil</w:t>
      </w:r>
      <w:bookmarkEnd w:id="84"/>
    </w:p>
    <w:p w:rsidR="005A1FC9" w:rsidRPr="005A1FC9" w:rsidRDefault="005A1FC9" w:rsidP="005A1FC9">
      <w:pPr>
        <w:pStyle w:val="NoSpacing"/>
        <w:rPr>
          <w:lang w:val="es-ES"/>
        </w:rPr>
      </w:pPr>
    </w:p>
    <w:tbl>
      <w:tblPr>
        <w:tblW w:w="8694"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2898"/>
        <w:gridCol w:w="2898"/>
        <w:gridCol w:w="2898"/>
      </w:tblGrid>
      <w:tr w:rsidR="005A1FC9" w:rsidTr="008A5CAF">
        <w:trPr>
          <w:cantSplit/>
          <w:tblHeader/>
        </w:trPr>
        <w:tc>
          <w:tcPr>
            <w:tcW w:w="2898" w:type="dxa"/>
          </w:tcPr>
          <w:p w:rsidR="005A1FC9" w:rsidRDefault="005A1FC9" w:rsidP="008A5CAF">
            <w:pPr>
              <w:ind w:firstLine="0"/>
              <w:jc w:val="center"/>
            </w:pPr>
            <w:r>
              <w:rPr>
                <w:color w:val="000000"/>
              </w:rPr>
              <w:t>Entrada</w:t>
            </w:r>
          </w:p>
        </w:tc>
        <w:tc>
          <w:tcPr>
            <w:tcW w:w="2898" w:type="dxa"/>
          </w:tcPr>
          <w:p w:rsidR="005A1FC9" w:rsidRDefault="005A1FC9" w:rsidP="008A5CAF">
            <w:pPr>
              <w:ind w:firstLine="0"/>
              <w:jc w:val="center"/>
            </w:pPr>
            <w:r>
              <w:rPr>
                <w:color w:val="000000"/>
              </w:rPr>
              <w:t>Objetivo</w:t>
            </w:r>
          </w:p>
        </w:tc>
        <w:tc>
          <w:tcPr>
            <w:tcW w:w="2898" w:type="dxa"/>
          </w:tcPr>
          <w:p w:rsidR="005A1FC9" w:rsidRDefault="005A1FC9" w:rsidP="008A5CAF">
            <w:pPr>
              <w:ind w:firstLine="0"/>
              <w:jc w:val="center"/>
            </w:pPr>
            <w:r>
              <w:rPr>
                <w:color w:val="000000"/>
              </w:rPr>
              <w:t>Proceso</w:t>
            </w:r>
          </w:p>
        </w:tc>
      </w:tr>
      <w:tr w:rsidR="005A1FC9" w:rsidTr="008A5CAF">
        <w:trPr>
          <w:cantSplit/>
          <w:tblHeader/>
        </w:trPr>
        <w:tc>
          <w:tcPr>
            <w:tcW w:w="2898" w:type="dxa"/>
          </w:tcPr>
          <w:p w:rsidR="005A1FC9" w:rsidRDefault="005A1FC9" w:rsidP="008A5CAF">
            <w:pPr>
              <w:ind w:firstLine="0"/>
            </w:pPr>
            <w:r>
              <w:rPr>
                <w:color w:val="000000"/>
              </w:rPr>
              <w:t>Identificador Único por especialista</w:t>
            </w:r>
          </w:p>
        </w:tc>
        <w:tc>
          <w:tcPr>
            <w:tcW w:w="2898" w:type="dxa"/>
          </w:tcPr>
          <w:p w:rsidR="005A1FC9" w:rsidRDefault="005A1FC9" w:rsidP="008A5CAF">
            <w:pPr>
              <w:ind w:firstLine="0"/>
            </w:pPr>
            <w:r>
              <w:rPr>
                <w:color w:val="000000"/>
              </w:rPr>
              <w:t>Para poder crear un banco de datos para cada especialista necesitamos poderlo identificar de manera única y así asociar cada paciente a este especialista.</w:t>
            </w:r>
          </w:p>
        </w:tc>
        <w:tc>
          <w:tcPr>
            <w:tcW w:w="2898" w:type="dxa"/>
          </w:tcPr>
          <w:p w:rsidR="005A1FC9" w:rsidRDefault="005A1FC9" w:rsidP="008A5CAF">
            <w:pPr>
              <w:ind w:firstLine="0"/>
            </w:pPr>
            <w:r>
              <w:rPr>
                <w:color w:val="000000"/>
              </w:rPr>
              <w:t xml:space="preserve">Este lo vamos a crear en </w:t>
            </w:r>
            <w:r>
              <w:t>nuestra</w:t>
            </w:r>
            <w:r>
              <w:rPr>
                <w:color w:val="000000"/>
              </w:rPr>
              <w:t xml:space="preserve"> base de datos el cual va a contener una tabla maestra con el identificador único que es el correo electrónico.</w:t>
            </w:r>
          </w:p>
        </w:tc>
      </w:tr>
      <w:tr w:rsidR="005A1FC9" w:rsidTr="008A5CAF">
        <w:trPr>
          <w:cantSplit/>
          <w:tblHeader/>
        </w:trPr>
        <w:tc>
          <w:tcPr>
            <w:tcW w:w="2898" w:type="dxa"/>
          </w:tcPr>
          <w:p w:rsidR="005A1FC9" w:rsidRDefault="005A1FC9" w:rsidP="008A5CAF">
            <w:pPr>
              <w:ind w:firstLine="0"/>
            </w:pPr>
            <w:r>
              <w:rPr>
                <w:color w:val="000000"/>
              </w:rPr>
              <w:t>Datos del paciente</w:t>
            </w:r>
          </w:p>
        </w:tc>
        <w:tc>
          <w:tcPr>
            <w:tcW w:w="2898" w:type="dxa"/>
          </w:tcPr>
          <w:p w:rsidR="005A1FC9" w:rsidRDefault="005A1FC9" w:rsidP="008A5CAF">
            <w:pPr>
              <w:ind w:firstLine="0"/>
            </w:pPr>
            <w:r>
              <w:rPr>
                <w:color w:val="000000"/>
              </w:rPr>
              <w:t>Poder identificar por sexo, edad, nombre y DPI a los diferentes pacientes que se ingresaran y generar un diagnóstico.</w:t>
            </w:r>
          </w:p>
        </w:tc>
        <w:tc>
          <w:tcPr>
            <w:tcW w:w="2898" w:type="dxa"/>
          </w:tcPr>
          <w:p w:rsidR="005A1FC9" w:rsidRDefault="005A1FC9" w:rsidP="008A5CAF">
            <w:pPr>
              <w:ind w:firstLine="0"/>
            </w:pPr>
            <w:r>
              <w:rPr>
                <w:color w:val="000000"/>
              </w:rPr>
              <w:t>Se almacena en base de datos estos datos por medio de un Rest API con acceso a mongo y así poder relacionarlo con el usuario especialista.</w:t>
            </w:r>
          </w:p>
        </w:tc>
      </w:tr>
      <w:tr w:rsidR="005A1FC9" w:rsidTr="008A5CAF">
        <w:trPr>
          <w:cantSplit/>
          <w:tblHeader/>
        </w:trPr>
        <w:tc>
          <w:tcPr>
            <w:tcW w:w="2898" w:type="dxa"/>
          </w:tcPr>
          <w:p w:rsidR="005A1FC9" w:rsidRDefault="005A1FC9" w:rsidP="008A5CAF">
            <w:pPr>
              <w:ind w:firstLine="0"/>
            </w:pPr>
            <w:r>
              <w:rPr>
                <w:color w:val="000000"/>
              </w:rPr>
              <w:lastRenderedPageBreak/>
              <w:t>Consulta</w:t>
            </w:r>
          </w:p>
        </w:tc>
        <w:tc>
          <w:tcPr>
            <w:tcW w:w="2898" w:type="dxa"/>
          </w:tcPr>
          <w:p w:rsidR="005A1FC9" w:rsidRDefault="005A1FC9" w:rsidP="008A5CAF">
            <w:pPr>
              <w:ind w:firstLine="0"/>
            </w:pPr>
            <w:r>
              <w:rPr>
                <w:color w:val="000000"/>
              </w:rPr>
              <w:t xml:space="preserve">El usuario especialista registra la historia clínica del paciente dando detalles de lo ocurrido, </w:t>
            </w:r>
            <w:r>
              <w:t>para luego</w:t>
            </w:r>
            <w:r>
              <w:rPr>
                <w:color w:val="000000"/>
              </w:rPr>
              <w:t xml:space="preserve"> realizar una o varias preguntas </w:t>
            </w:r>
            <w:r>
              <w:t>relacionadas</w:t>
            </w:r>
            <w:r>
              <w:rPr>
                <w:color w:val="000000"/>
              </w:rPr>
              <w:t xml:space="preserve"> a lo que se desea diagnosticar.</w:t>
            </w:r>
          </w:p>
        </w:tc>
        <w:tc>
          <w:tcPr>
            <w:tcW w:w="2898" w:type="dxa"/>
          </w:tcPr>
          <w:p w:rsidR="005A1FC9" w:rsidRDefault="005A1FC9" w:rsidP="008A5CAF">
            <w:pPr>
              <w:ind w:firstLine="0"/>
            </w:pPr>
            <w:r>
              <w:rPr>
                <w:color w:val="000000"/>
              </w:rPr>
              <w:t xml:space="preserve">Aquí es donde se toma una fotografía de la radiografía utilizando el dispositivo y se almacena en la base de datos, además el usuario </w:t>
            </w:r>
            <w:r>
              <w:t>deberá</w:t>
            </w:r>
            <w:r>
              <w:rPr>
                <w:color w:val="000000"/>
              </w:rPr>
              <w:t xml:space="preserve"> ingresar los detalles de la historia clínica del paciente y la(s) duda(s) para ser analizadas por las herramientas </w:t>
            </w:r>
            <w:r>
              <w:t>de Inteligencia</w:t>
            </w:r>
            <w:r>
              <w:rPr>
                <w:color w:val="000000"/>
              </w:rPr>
              <w:t xml:space="preserve"> Artificial.</w:t>
            </w:r>
          </w:p>
        </w:tc>
      </w:tr>
      <w:tr w:rsidR="005A1FC9" w:rsidTr="008A5CAF">
        <w:trPr>
          <w:cantSplit/>
          <w:tblHeader/>
        </w:trPr>
        <w:tc>
          <w:tcPr>
            <w:tcW w:w="2898" w:type="dxa"/>
          </w:tcPr>
          <w:p w:rsidR="005A1FC9" w:rsidRDefault="005A1FC9" w:rsidP="008A5CAF">
            <w:pPr>
              <w:ind w:firstLine="0"/>
            </w:pPr>
            <w:r>
              <w:rPr>
                <w:color w:val="000000"/>
              </w:rPr>
              <w:t>Respuesta</w:t>
            </w:r>
          </w:p>
        </w:tc>
        <w:tc>
          <w:tcPr>
            <w:tcW w:w="2898" w:type="dxa"/>
          </w:tcPr>
          <w:p w:rsidR="005A1FC9" w:rsidRDefault="005A1FC9" w:rsidP="008A5CAF">
            <w:pPr>
              <w:ind w:firstLine="0"/>
            </w:pPr>
            <w:r>
              <w:rPr>
                <w:color w:val="000000"/>
              </w:rPr>
              <w:t>El usuario especialista debe de evaluar la respuesta obtenida con el fin de comparar la efectividad.</w:t>
            </w:r>
          </w:p>
        </w:tc>
        <w:tc>
          <w:tcPr>
            <w:tcW w:w="2898" w:type="dxa"/>
          </w:tcPr>
          <w:p w:rsidR="005A1FC9" w:rsidRDefault="005A1FC9" w:rsidP="008A5CAF">
            <w:pPr>
              <w:ind w:firstLine="0"/>
            </w:pPr>
            <w:r>
              <w:rPr>
                <w:color w:val="000000"/>
              </w:rPr>
              <w:t xml:space="preserve">Al tener la respuesta, se le preguntará al usuario si está la respuesta es </w:t>
            </w:r>
            <w:r w:rsidR="00523589">
              <w:rPr>
                <w:color w:val="000000"/>
              </w:rPr>
              <w:t>correcta, con</w:t>
            </w:r>
            <w:r>
              <w:rPr>
                <w:color w:val="000000"/>
              </w:rPr>
              <w:t xml:space="preserve"> dos opciones si/no cuando este selecciona una de las dos opciones si/no, se actualiza el </w:t>
            </w:r>
            <w:r w:rsidR="00523589">
              <w:rPr>
                <w:color w:val="000000"/>
              </w:rPr>
              <w:t>registro, la</w:t>
            </w:r>
            <w:r>
              <w:rPr>
                <w:color w:val="000000"/>
              </w:rPr>
              <w:t xml:space="preserve"> ventana se reinicia y se almacena la información para su posterior análisis.</w:t>
            </w:r>
          </w:p>
        </w:tc>
      </w:tr>
      <w:tr w:rsidR="005A1FC9" w:rsidTr="008A5CAF">
        <w:trPr>
          <w:cantSplit/>
          <w:tblHeader/>
        </w:trPr>
        <w:tc>
          <w:tcPr>
            <w:tcW w:w="2898" w:type="dxa"/>
          </w:tcPr>
          <w:p w:rsidR="005A1FC9" w:rsidRDefault="005A1FC9" w:rsidP="008A5CAF">
            <w:pPr>
              <w:ind w:firstLine="0"/>
            </w:pPr>
            <w:r>
              <w:rPr>
                <w:color w:val="000000"/>
              </w:rPr>
              <w:lastRenderedPageBreak/>
              <w:t>Lista de Pacientes</w:t>
            </w:r>
          </w:p>
        </w:tc>
        <w:tc>
          <w:tcPr>
            <w:tcW w:w="2898" w:type="dxa"/>
          </w:tcPr>
          <w:p w:rsidR="005A1FC9" w:rsidRDefault="005A1FC9" w:rsidP="008A5CAF">
            <w:pPr>
              <w:ind w:firstLine="0"/>
            </w:pPr>
            <w:r>
              <w:rPr>
                <w:color w:val="000000"/>
              </w:rPr>
              <w:t>El usuario especialista podrá visualizar los pacientes que registró y evaluar si necesita realizar otra consulta, esto con el fin de ingresar información adicional.</w:t>
            </w:r>
          </w:p>
        </w:tc>
        <w:tc>
          <w:tcPr>
            <w:tcW w:w="2898" w:type="dxa"/>
          </w:tcPr>
          <w:p w:rsidR="005A1FC9" w:rsidRDefault="005A1FC9" w:rsidP="008A5CAF">
            <w:pPr>
              <w:ind w:firstLine="0"/>
            </w:pPr>
            <w:r>
              <w:rPr>
                <w:color w:val="000000"/>
              </w:rPr>
              <w:t>Aquí se mostrarán los pacientes que se hayan registrado, mostrando siempre los de reciente ingreso, si el paciente a consultar no está en la lista desplegada se podrá buscar por medio de un Rest API.</w:t>
            </w:r>
          </w:p>
        </w:tc>
      </w:tr>
    </w:tbl>
    <w:p w:rsidR="005A1FC9" w:rsidRDefault="005A1FC9" w:rsidP="005A1FC9"/>
    <w:p w:rsidR="005A1FC9" w:rsidRDefault="005A1FC9" w:rsidP="005A1FC9">
      <w:pPr>
        <w:spacing w:before="240" w:line="276" w:lineRule="auto"/>
        <w:ind w:firstLine="0"/>
        <w:rPr>
          <w:color w:val="000000"/>
        </w:rPr>
      </w:pPr>
      <w:r>
        <w:rPr>
          <w:i/>
          <w:sz w:val="20"/>
          <w:szCs w:val="20"/>
        </w:rPr>
        <w:t>Fuente.</w:t>
      </w:r>
      <w:r>
        <w:rPr>
          <w:sz w:val="20"/>
          <w:szCs w:val="20"/>
        </w:rPr>
        <w:t xml:space="preserve"> La tabla detalla los pasos que se llevaron a cabo según la secuencia que se necesitaron para poder estructurar, guardar y analizar la información en la aplicación móvil, </w:t>
      </w:r>
      <w:r>
        <w:rPr>
          <w:i/>
          <w:sz w:val="20"/>
          <w:szCs w:val="20"/>
        </w:rPr>
        <w:t>elaboración propia.</w:t>
      </w:r>
    </w:p>
    <w:p w:rsidR="005A1FC9" w:rsidRDefault="005A1FC9" w:rsidP="005A1FC9"/>
    <w:p w:rsidR="005A1FC9" w:rsidRDefault="005A1FC9" w:rsidP="008A5CAF">
      <w:pPr>
        <w:pStyle w:val="Sub2"/>
      </w:pPr>
      <w:bookmarkStart w:id="85" w:name="_Toc171435330"/>
      <w:r>
        <w:t>Diseño del identificador único</w:t>
      </w:r>
      <w:bookmarkEnd w:id="85"/>
    </w:p>
    <w:p w:rsidR="005A1FC9" w:rsidRDefault="005A1FC9" w:rsidP="005A1FC9">
      <w:pPr>
        <w:rPr>
          <w:lang w:val="es-ES"/>
        </w:rPr>
      </w:pPr>
    </w:p>
    <w:p w:rsidR="005A1FC9" w:rsidRDefault="005A1FC9" w:rsidP="005A1FC9">
      <w:pPr>
        <w:rPr>
          <w:color w:val="000000"/>
        </w:rPr>
      </w:pPr>
      <w:r>
        <w:rPr>
          <w:color w:val="000000"/>
        </w:rPr>
        <w:t xml:space="preserve">En esta sección </w:t>
      </w:r>
      <w:r>
        <w:t>se muestra</w:t>
      </w:r>
      <w:r>
        <w:rPr>
          <w:color w:val="000000"/>
        </w:rPr>
        <w:t xml:space="preserve"> el diseño de pantallas donde el usuario podrá ingresar y generar su identificador único para poder agrupar a los diferentes pacientes que registre.</w:t>
      </w:r>
    </w:p>
    <w:p w:rsidR="005A1FC9" w:rsidRDefault="005A1FC9" w:rsidP="005A1FC9"/>
    <w:p w:rsidR="005A1FC9" w:rsidRDefault="008A5CAF" w:rsidP="00EC65FC">
      <w:pPr>
        <w:pStyle w:val="Figuras"/>
        <w:jc w:val="center"/>
      </w:pPr>
      <w:bookmarkStart w:id="86" w:name="_Toc171435358"/>
      <w:r>
        <w:t>Ingreso del sistema móvil</w:t>
      </w:r>
      <w:bookmarkEnd w:id="86"/>
    </w:p>
    <w:p w:rsidR="008A5CAF" w:rsidRPr="008A5CAF" w:rsidRDefault="008A5CAF" w:rsidP="008A5CAF">
      <w:pPr>
        <w:pStyle w:val="NoSpacing"/>
        <w:jc w:val="center"/>
        <w:rPr>
          <w:lang w:val="es-ES"/>
        </w:rPr>
      </w:pPr>
      <w:r w:rsidRPr="008A5CAF">
        <w:rPr>
          <w:noProof/>
          <w:lang w:eastAsia="es-GT"/>
        </w:rPr>
        <w:lastRenderedPageBreak/>
        <w:drawing>
          <wp:inline distT="0" distB="0" distL="0" distR="0">
            <wp:extent cx="1772233" cy="3938514"/>
            <wp:effectExtent l="0" t="0" r="0" b="0"/>
            <wp:docPr id="1" name="image5.jpg" descr="WhatsApp Image 2024-05-03 at 11.06.26.jpeg"/>
            <wp:cNvGraphicFramePr/>
            <a:graphic xmlns:a="http://schemas.openxmlformats.org/drawingml/2006/main">
              <a:graphicData uri="http://schemas.openxmlformats.org/drawingml/2006/picture">
                <pic:pic xmlns:pic="http://schemas.openxmlformats.org/drawingml/2006/picture">
                  <pic:nvPicPr>
                    <pic:cNvPr id="0" name="image5.jpg" descr="WhatsApp Image 2024-05-03 at 11.06.26.jpeg"/>
                    <pic:cNvPicPr preferRelativeResize="0"/>
                  </pic:nvPicPr>
                  <pic:blipFill>
                    <a:blip r:embed="rId16"/>
                    <a:srcRect/>
                    <a:stretch>
                      <a:fillRect/>
                    </a:stretch>
                  </pic:blipFill>
                  <pic:spPr>
                    <a:xfrm>
                      <a:off x="0" y="0"/>
                      <a:ext cx="1772233" cy="3938514"/>
                    </a:xfrm>
                    <a:prstGeom prst="rect">
                      <a:avLst/>
                    </a:prstGeom>
                    <a:ln/>
                  </pic:spPr>
                </pic:pic>
              </a:graphicData>
            </a:graphic>
          </wp:inline>
        </w:drawing>
      </w:r>
    </w:p>
    <w:p w:rsidR="008A5CAF" w:rsidRDefault="008A5CAF" w:rsidP="008A5CAF">
      <w:pPr>
        <w:pStyle w:val="NoSpacing"/>
        <w:rPr>
          <w:lang w:val="es-ES"/>
        </w:rPr>
      </w:pPr>
    </w:p>
    <w:p w:rsidR="008A5CAF" w:rsidRDefault="008A5CAF" w:rsidP="00EC65FC">
      <w:pPr>
        <w:spacing w:before="240" w:line="276" w:lineRule="auto"/>
        <w:ind w:firstLine="0"/>
        <w:jc w:val="center"/>
        <w:rPr>
          <w:i/>
          <w:sz w:val="20"/>
          <w:szCs w:val="20"/>
        </w:rPr>
      </w:pPr>
      <w:r>
        <w:rPr>
          <w:i/>
          <w:sz w:val="20"/>
          <w:szCs w:val="20"/>
        </w:rPr>
        <w:t>Fuente.</w:t>
      </w:r>
      <w:r>
        <w:rPr>
          <w:sz w:val="20"/>
          <w:szCs w:val="20"/>
        </w:rPr>
        <w:t xml:space="preserve"> </w:t>
      </w:r>
      <w:r w:rsidR="00EC65FC">
        <w:rPr>
          <w:sz w:val="20"/>
          <w:szCs w:val="20"/>
        </w:rPr>
        <w:t>Elaboración</w:t>
      </w:r>
      <w:r>
        <w:rPr>
          <w:i/>
          <w:sz w:val="20"/>
          <w:szCs w:val="20"/>
        </w:rPr>
        <w:t xml:space="preserve"> propia.</w:t>
      </w:r>
    </w:p>
    <w:p w:rsidR="008A5CAF" w:rsidRDefault="008A5CAF" w:rsidP="008A5CAF">
      <w:pPr>
        <w:pStyle w:val="NoSpacing"/>
      </w:pPr>
    </w:p>
    <w:p w:rsidR="008A5CAF" w:rsidRDefault="008A5CAF" w:rsidP="008A5CAF">
      <w:pPr>
        <w:rPr>
          <w:color w:val="000000"/>
        </w:rPr>
      </w:pPr>
      <w:r>
        <w:rPr>
          <w:color w:val="000000"/>
        </w:rPr>
        <w:t xml:space="preserve">En la pantalla </w:t>
      </w:r>
      <w:r>
        <w:t>anterior el</w:t>
      </w:r>
      <w:r>
        <w:rPr>
          <w:color w:val="000000"/>
        </w:rPr>
        <w:t xml:space="preserve"> usuario especialista podrá ingresar su correo electrónico, la aplicación realiza </w:t>
      </w:r>
      <w:r>
        <w:t>una validación del</w:t>
      </w:r>
      <w:r>
        <w:rPr>
          <w:color w:val="000000"/>
        </w:rPr>
        <w:t xml:space="preserve"> correo corroborando si su sintaxis es válida.</w:t>
      </w:r>
    </w:p>
    <w:p w:rsidR="008A5CAF" w:rsidRDefault="008A5CAF" w:rsidP="008A5CAF">
      <w:pPr>
        <w:pStyle w:val="NoSpacing"/>
      </w:pPr>
    </w:p>
    <w:p w:rsidR="008A5CAF" w:rsidRDefault="008A5CAF" w:rsidP="008A5CAF">
      <w:pPr>
        <w:pStyle w:val="Sub2"/>
      </w:pPr>
      <w:bookmarkStart w:id="87" w:name="_Toc171435331"/>
      <w:r>
        <w:t>Datos del paciente</w:t>
      </w:r>
      <w:bookmarkEnd w:id="87"/>
    </w:p>
    <w:p w:rsidR="008A5CAF" w:rsidRDefault="008A5CAF" w:rsidP="008A5CAF">
      <w:pPr>
        <w:rPr>
          <w:lang w:val="es-ES"/>
        </w:rPr>
      </w:pPr>
    </w:p>
    <w:p w:rsidR="008A5CAF" w:rsidRDefault="008A5CAF" w:rsidP="008A5CAF">
      <w:pPr>
        <w:rPr>
          <w:color w:val="000000"/>
        </w:rPr>
      </w:pPr>
      <w:r>
        <w:rPr>
          <w:color w:val="000000"/>
        </w:rPr>
        <w:t>Se requiere de una pantalla para el ingreso de los datos del paciente, en la cual puede identificarlo en la lista de pacientes, con información general y detalles en cada campo para que sea intuitivo.</w:t>
      </w:r>
    </w:p>
    <w:p w:rsidR="0052759D" w:rsidRDefault="0052759D" w:rsidP="008A5CAF">
      <w:pPr>
        <w:rPr>
          <w:color w:val="000000"/>
        </w:rPr>
      </w:pPr>
    </w:p>
    <w:p w:rsidR="008A5CAF" w:rsidRDefault="008A5CAF" w:rsidP="0052759D">
      <w:pPr>
        <w:pStyle w:val="Figuras"/>
        <w:jc w:val="center"/>
      </w:pPr>
      <w:bookmarkStart w:id="88" w:name="_Toc171435359"/>
      <w:r>
        <w:lastRenderedPageBreak/>
        <w:t>Visualización de los datos del paciente.</w:t>
      </w:r>
      <w:bookmarkEnd w:id="88"/>
    </w:p>
    <w:p w:rsidR="0052759D" w:rsidRPr="0052759D" w:rsidRDefault="0052759D" w:rsidP="0052759D">
      <w:pPr>
        <w:pStyle w:val="NoSpacing"/>
        <w:rPr>
          <w:lang w:val="es-ES"/>
        </w:rPr>
      </w:pPr>
    </w:p>
    <w:p w:rsidR="008A5CAF" w:rsidRDefault="008A5CAF" w:rsidP="008A5CAF">
      <w:pPr>
        <w:pStyle w:val="NoSpacing"/>
        <w:jc w:val="center"/>
        <w:rPr>
          <w:lang w:val="es-ES"/>
        </w:rPr>
      </w:pPr>
      <w:r w:rsidRPr="008A5CAF">
        <w:rPr>
          <w:noProof/>
          <w:lang w:eastAsia="es-GT"/>
        </w:rPr>
        <w:drawing>
          <wp:inline distT="0" distB="0" distL="0" distR="0">
            <wp:extent cx="2791783" cy="3575308"/>
            <wp:effectExtent l="0" t="0" r="0" b="0"/>
            <wp:docPr id="52" name="image9.png" descr="Screenshot from 2024-05-03 11-12-55.png"/>
            <wp:cNvGraphicFramePr/>
            <a:graphic xmlns:a="http://schemas.openxmlformats.org/drawingml/2006/main">
              <a:graphicData uri="http://schemas.openxmlformats.org/drawingml/2006/picture">
                <pic:pic xmlns:pic="http://schemas.openxmlformats.org/drawingml/2006/picture">
                  <pic:nvPicPr>
                    <pic:cNvPr id="0" name="image9.png" descr="Screenshot from 2024-05-03 11-12-55.png"/>
                    <pic:cNvPicPr preferRelativeResize="0"/>
                  </pic:nvPicPr>
                  <pic:blipFill>
                    <a:blip r:embed="rId17"/>
                    <a:srcRect/>
                    <a:stretch>
                      <a:fillRect/>
                    </a:stretch>
                  </pic:blipFill>
                  <pic:spPr>
                    <a:xfrm>
                      <a:off x="0" y="0"/>
                      <a:ext cx="2791783" cy="3575308"/>
                    </a:xfrm>
                    <a:prstGeom prst="rect">
                      <a:avLst/>
                    </a:prstGeom>
                    <a:ln/>
                  </pic:spPr>
                </pic:pic>
              </a:graphicData>
            </a:graphic>
          </wp:inline>
        </w:drawing>
      </w:r>
    </w:p>
    <w:p w:rsidR="008A5CAF" w:rsidRDefault="0052759D" w:rsidP="0052759D">
      <w:pPr>
        <w:spacing w:before="240" w:line="276" w:lineRule="auto"/>
        <w:ind w:firstLine="0"/>
        <w:jc w:val="center"/>
        <w:rPr>
          <w:i/>
          <w:sz w:val="20"/>
          <w:szCs w:val="20"/>
        </w:rPr>
      </w:pPr>
      <w:r>
        <w:rPr>
          <w:i/>
          <w:sz w:val="20"/>
          <w:szCs w:val="20"/>
        </w:rPr>
        <w:t>Fuente.</w:t>
      </w:r>
      <w:r>
        <w:rPr>
          <w:sz w:val="20"/>
          <w:szCs w:val="20"/>
        </w:rPr>
        <w:t xml:space="preserve"> Elaboración</w:t>
      </w:r>
      <w:r>
        <w:rPr>
          <w:i/>
          <w:sz w:val="20"/>
          <w:szCs w:val="20"/>
        </w:rPr>
        <w:t xml:space="preserve"> propia.</w:t>
      </w:r>
    </w:p>
    <w:p w:rsidR="008A5CAF" w:rsidRDefault="008A5CAF" w:rsidP="008A5CAF"/>
    <w:p w:rsidR="008A5CAF" w:rsidRDefault="008A5CAF" w:rsidP="008A5CAF">
      <w:pPr>
        <w:pStyle w:val="Sub2"/>
      </w:pPr>
      <w:bookmarkStart w:id="89" w:name="_Toc171435332"/>
      <w:r>
        <w:t>Consulta</w:t>
      </w:r>
      <w:bookmarkEnd w:id="89"/>
    </w:p>
    <w:p w:rsidR="008A5CAF" w:rsidRDefault="008A5CAF" w:rsidP="008A5CAF">
      <w:pPr>
        <w:rPr>
          <w:lang w:val="es-ES"/>
        </w:rPr>
      </w:pPr>
    </w:p>
    <w:p w:rsidR="008A5CAF" w:rsidRDefault="008A5CAF" w:rsidP="008A5CAF">
      <w:pPr>
        <w:rPr>
          <w:color w:val="000000"/>
        </w:rPr>
      </w:pPr>
      <w:r>
        <w:rPr>
          <w:color w:val="000000"/>
        </w:rPr>
        <w:t xml:space="preserve">Una vez el paciente esté registrado correctamente se le mostrará la pantalla donde se podrá visualizar los campos para solicitar la información para que se analice herramientas </w:t>
      </w:r>
      <w:r>
        <w:t>de Inteligencia</w:t>
      </w:r>
      <w:r>
        <w:rPr>
          <w:color w:val="000000"/>
        </w:rPr>
        <w:t xml:space="preserve"> Artificial, por lo que es importante </w:t>
      </w:r>
      <w:r>
        <w:t>que se</w:t>
      </w:r>
      <w:r>
        <w:rPr>
          <w:color w:val="000000"/>
        </w:rPr>
        <w:t xml:space="preserve"> </w:t>
      </w:r>
      <w:r w:rsidR="00523589">
        <w:rPr>
          <w:color w:val="000000"/>
        </w:rPr>
        <w:t>ingrese el</w:t>
      </w:r>
      <w:r>
        <w:rPr>
          <w:color w:val="000000"/>
        </w:rPr>
        <w:t xml:space="preserve"> detalle de la historia y sus respectivas preguntas, además de se debe ingresar la radiografía esta será tomada por medio de la cámara del celular y luego, se </w:t>
      </w:r>
      <w:r>
        <w:t>habilitará</w:t>
      </w:r>
      <w:r>
        <w:rPr>
          <w:color w:val="000000"/>
        </w:rPr>
        <w:t xml:space="preserve"> la opción de Enviar Consulta.</w:t>
      </w:r>
    </w:p>
    <w:p w:rsidR="008A5CAF" w:rsidRDefault="008A5CAF" w:rsidP="008A5CAF">
      <w:pPr>
        <w:rPr>
          <w:color w:val="000000"/>
        </w:rPr>
      </w:pPr>
    </w:p>
    <w:p w:rsidR="008A5CAF" w:rsidRDefault="00523589" w:rsidP="000D7A08">
      <w:pPr>
        <w:pStyle w:val="Figuras"/>
        <w:jc w:val="center"/>
      </w:pPr>
      <w:bookmarkStart w:id="90" w:name="_Toc171435360"/>
      <w:r>
        <w:t>Visualización</w:t>
      </w:r>
      <w:r w:rsidR="008A5CAF">
        <w:t xml:space="preserve"> del ingreso de la consulta del paciente</w:t>
      </w:r>
      <w:bookmarkEnd w:id="90"/>
    </w:p>
    <w:p w:rsidR="008A5CAF" w:rsidRDefault="008A5CAF" w:rsidP="008A5CAF">
      <w:pPr>
        <w:pStyle w:val="NoSpacing"/>
        <w:jc w:val="center"/>
        <w:rPr>
          <w:lang w:val="es-ES"/>
        </w:rPr>
      </w:pPr>
      <w:r w:rsidRPr="008A5CAF">
        <w:rPr>
          <w:noProof/>
          <w:lang w:eastAsia="es-GT"/>
        </w:rPr>
        <w:lastRenderedPageBreak/>
        <w:drawing>
          <wp:inline distT="0" distB="0" distL="0" distR="0">
            <wp:extent cx="3438525" cy="3724275"/>
            <wp:effectExtent l="0" t="0" r="0" b="0"/>
            <wp:docPr id="51" name="image7.png" descr="consulta.png"/>
            <wp:cNvGraphicFramePr/>
            <a:graphic xmlns:a="http://schemas.openxmlformats.org/drawingml/2006/main">
              <a:graphicData uri="http://schemas.openxmlformats.org/drawingml/2006/picture">
                <pic:pic xmlns:pic="http://schemas.openxmlformats.org/drawingml/2006/picture">
                  <pic:nvPicPr>
                    <pic:cNvPr id="0" name="image7.png" descr="consulta.png"/>
                    <pic:cNvPicPr preferRelativeResize="0"/>
                  </pic:nvPicPr>
                  <pic:blipFill>
                    <a:blip r:embed="rId18"/>
                    <a:srcRect/>
                    <a:stretch>
                      <a:fillRect/>
                    </a:stretch>
                  </pic:blipFill>
                  <pic:spPr>
                    <a:xfrm>
                      <a:off x="0" y="0"/>
                      <a:ext cx="3438525" cy="3724275"/>
                    </a:xfrm>
                    <a:prstGeom prst="rect">
                      <a:avLst/>
                    </a:prstGeom>
                    <a:ln/>
                  </pic:spPr>
                </pic:pic>
              </a:graphicData>
            </a:graphic>
          </wp:inline>
        </w:drawing>
      </w:r>
    </w:p>
    <w:p w:rsidR="00AB187B" w:rsidRDefault="00AB187B" w:rsidP="00AB187B">
      <w:pPr>
        <w:spacing w:before="240" w:line="276" w:lineRule="auto"/>
        <w:ind w:firstLine="0"/>
        <w:jc w:val="center"/>
        <w:rPr>
          <w:i/>
          <w:sz w:val="20"/>
          <w:szCs w:val="20"/>
        </w:rPr>
      </w:pPr>
      <w:r>
        <w:rPr>
          <w:i/>
          <w:sz w:val="20"/>
          <w:szCs w:val="20"/>
        </w:rPr>
        <w:t>Fuente.</w:t>
      </w:r>
      <w:r>
        <w:rPr>
          <w:sz w:val="20"/>
          <w:szCs w:val="20"/>
        </w:rPr>
        <w:t xml:space="preserve"> Elaboración</w:t>
      </w:r>
      <w:r>
        <w:rPr>
          <w:i/>
          <w:sz w:val="20"/>
          <w:szCs w:val="20"/>
        </w:rPr>
        <w:t xml:space="preserve"> propia.</w:t>
      </w:r>
    </w:p>
    <w:p w:rsidR="008A5CAF" w:rsidRDefault="008A5CAF" w:rsidP="008A5CAF">
      <w:pPr>
        <w:pStyle w:val="NoSpacing"/>
        <w:jc w:val="center"/>
      </w:pPr>
    </w:p>
    <w:p w:rsidR="008A5CAF" w:rsidRDefault="008A5CAF" w:rsidP="000D7A08">
      <w:pPr>
        <w:pStyle w:val="Figuras"/>
        <w:jc w:val="center"/>
      </w:pPr>
      <w:bookmarkStart w:id="91" w:name="_Toc171435361"/>
      <w:r>
        <w:t xml:space="preserve">Toma de la </w:t>
      </w:r>
      <w:r w:rsidR="00733175">
        <w:t>fotografía</w:t>
      </w:r>
      <w:r>
        <w:t xml:space="preserve"> de la </w:t>
      </w:r>
      <w:r w:rsidR="00523589">
        <w:t>radiografía del</w:t>
      </w:r>
      <w:r w:rsidR="00733175">
        <w:t xml:space="preserve"> paciente</w:t>
      </w:r>
      <w:bookmarkEnd w:id="91"/>
    </w:p>
    <w:p w:rsidR="00733175" w:rsidRPr="00733175" w:rsidRDefault="00733175" w:rsidP="00733175">
      <w:pPr>
        <w:pStyle w:val="NoSpacing"/>
        <w:jc w:val="center"/>
        <w:rPr>
          <w:lang w:val="es-ES"/>
        </w:rPr>
      </w:pPr>
      <w:r w:rsidRPr="00733175">
        <w:rPr>
          <w:noProof/>
          <w:lang w:eastAsia="es-GT"/>
        </w:rPr>
        <w:lastRenderedPageBreak/>
        <w:drawing>
          <wp:inline distT="0" distB="0" distL="0" distR="0">
            <wp:extent cx="1990725" cy="3333750"/>
            <wp:effectExtent l="19050" t="0" r="9525" b="0"/>
            <wp:docPr id="54" name="image6.jpg" descr="camara.png"/>
            <wp:cNvGraphicFramePr/>
            <a:graphic xmlns:a="http://schemas.openxmlformats.org/drawingml/2006/main">
              <a:graphicData uri="http://schemas.openxmlformats.org/drawingml/2006/picture">
                <pic:pic xmlns:pic="http://schemas.openxmlformats.org/drawingml/2006/picture">
                  <pic:nvPicPr>
                    <pic:cNvPr id="0" name="image6.jpg" descr="camara.png"/>
                    <pic:cNvPicPr preferRelativeResize="0"/>
                  </pic:nvPicPr>
                  <pic:blipFill>
                    <a:blip r:embed="rId19"/>
                    <a:srcRect/>
                    <a:stretch>
                      <a:fillRect/>
                    </a:stretch>
                  </pic:blipFill>
                  <pic:spPr>
                    <a:xfrm>
                      <a:off x="0" y="0"/>
                      <a:ext cx="1991824" cy="3335591"/>
                    </a:xfrm>
                    <a:prstGeom prst="rect">
                      <a:avLst/>
                    </a:prstGeom>
                    <a:ln/>
                  </pic:spPr>
                </pic:pic>
              </a:graphicData>
            </a:graphic>
          </wp:inline>
        </w:drawing>
      </w:r>
    </w:p>
    <w:p w:rsidR="005072D3" w:rsidRDefault="005072D3" w:rsidP="005072D3">
      <w:pPr>
        <w:spacing w:before="240" w:line="276" w:lineRule="auto"/>
        <w:ind w:firstLine="0"/>
        <w:jc w:val="center"/>
        <w:rPr>
          <w:i/>
          <w:sz w:val="20"/>
          <w:szCs w:val="20"/>
        </w:rPr>
      </w:pPr>
      <w:r>
        <w:rPr>
          <w:i/>
          <w:sz w:val="20"/>
          <w:szCs w:val="20"/>
        </w:rPr>
        <w:t>Fuente.</w:t>
      </w:r>
      <w:r>
        <w:rPr>
          <w:sz w:val="20"/>
          <w:szCs w:val="20"/>
        </w:rPr>
        <w:t xml:space="preserve"> Elaboración</w:t>
      </w:r>
      <w:r>
        <w:rPr>
          <w:i/>
          <w:sz w:val="20"/>
          <w:szCs w:val="20"/>
        </w:rPr>
        <w:t xml:space="preserve"> propia.</w:t>
      </w:r>
    </w:p>
    <w:p w:rsidR="008A5CAF" w:rsidRDefault="008A5CAF" w:rsidP="008A5CAF">
      <w:pPr>
        <w:pStyle w:val="NoSpacing"/>
        <w:jc w:val="center"/>
      </w:pPr>
    </w:p>
    <w:p w:rsidR="00733175" w:rsidRDefault="00733175" w:rsidP="00733175">
      <w:pPr>
        <w:pStyle w:val="Sub2"/>
      </w:pPr>
      <w:bookmarkStart w:id="92" w:name="_Toc171435333"/>
      <w:r>
        <w:t>Respuesta</w:t>
      </w:r>
      <w:bookmarkEnd w:id="92"/>
    </w:p>
    <w:p w:rsidR="00733175" w:rsidRDefault="00733175" w:rsidP="00733175">
      <w:pPr>
        <w:rPr>
          <w:lang w:val="es-ES"/>
        </w:rPr>
      </w:pPr>
    </w:p>
    <w:p w:rsidR="00733175" w:rsidRDefault="00733175" w:rsidP="00733175">
      <w:pPr>
        <w:rPr>
          <w:color w:val="000000"/>
        </w:rPr>
      </w:pPr>
      <w:r>
        <w:rPr>
          <w:color w:val="000000"/>
        </w:rPr>
        <w:t xml:space="preserve">Cuando la consulta sea enviada, lo que prosigue es la respuesta por parte de </w:t>
      </w:r>
      <w:r>
        <w:t>la herramienta</w:t>
      </w:r>
      <w:r>
        <w:rPr>
          <w:color w:val="000000"/>
        </w:rPr>
        <w:t xml:space="preserve"> utilizada de Inteligencia Artificial, donde el especialista podrá validar si la respuesta es correcta.</w:t>
      </w:r>
    </w:p>
    <w:p w:rsidR="00733175" w:rsidRDefault="00733175" w:rsidP="00733175"/>
    <w:p w:rsidR="00733175" w:rsidRDefault="00733175" w:rsidP="000D7A08">
      <w:pPr>
        <w:pStyle w:val="Figuras"/>
        <w:jc w:val="center"/>
      </w:pPr>
      <w:bookmarkStart w:id="93" w:name="_Toc171435362"/>
      <w:r>
        <w:t>Consulta del paciente completa</w:t>
      </w:r>
      <w:bookmarkEnd w:id="93"/>
    </w:p>
    <w:p w:rsidR="00733175" w:rsidRDefault="00733175" w:rsidP="00733175">
      <w:pPr>
        <w:pStyle w:val="NoSpacing"/>
        <w:jc w:val="center"/>
        <w:rPr>
          <w:lang w:val="es-ES"/>
        </w:rPr>
      </w:pPr>
      <w:r w:rsidRPr="00733175">
        <w:rPr>
          <w:noProof/>
          <w:lang w:eastAsia="es-GT"/>
        </w:rPr>
        <w:lastRenderedPageBreak/>
        <w:drawing>
          <wp:inline distT="0" distB="0" distL="0" distR="0">
            <wp:extent cx="3352800" cy="5324475"/>
            <wp:effectExtent l="0" t="0" r="0" b="0"/>
            <wp:docPr id="53" name="image2.png" descr="Respuesta.png"/>
            <wp:cNvGraphicFramePr/>
            <a:graphic xmlns:a="http://schemas.openxmlformats.org/drawingml/2006/main">
              <a:graphicData uri="http://schemas.openxmlformats.org/drawingml/2006/picture">
                <pic:pic xmlns:pic="http://schemas.openxmlformats.org/drawingml/2006/picture">
                  <pic:nvPicPr>
                    <pic:cNvPr id="0" name="image2.png" descr="Respuesta.png"/>
                    <pic:cNvPicPr preferRelativeResize="0"/>
                  </pic:nvPicPr>
                  <pic:blipFill>
                    <a:blip r:embed="rId20"/>
                    <a:srcRect/>
                    <a:stretch>
                      <a:fillRect/>
                    </a:stretch>
                  </pic:blipFill>
                  <pic:spPr>
                    <a:xfrm>
                      <a:off x="0" y="0"/>
                      <a:ext cx="3352800" cy="5324475"/>
                    </a:xfrm>
                    <a:prstGeom prst="rect">
                      <a:avLst/>
                    </a:prstGeom>
                    <a:ln/>
                  </pic:spPr>
                </pic:pic>
              </a:graphicData>
            </a:graphic>
          </wp:inline>
        </w:drawing>
      </w:r>
    </w:p>
    <w:p w:rsidR="00DA4FA4" w:rsidRDefault="00DA4FA4" w:rsidP="00DA4FA4">
      <w:pPr>
        <w:spacing w:before="240" w:line="276" w:lineRule="auto"/>
        <w:ind w:firstLine="0"/>
        <w:jc w:val="center"/>
        <w:rPr>
          <w:i/>
          <w:sz w:val="20"/>
          <w:szCs w:val="20"/>
        </w:rPr>
      </w:pPr>
      <w:r>
        <w:rPr>
          <w:i/>
          <w:sz w:val="20"/>
          <w:szCs w:val="20"/>
        </w:rPr>
        <w:t>Fuente.</w:t>
      </w:r>
      <w:r>
        <w:rPr>
          <w:sz w:val="20"/>
          <w:szCs w:val="20"/>
        </w:rPr>
        <w:t xml:space="preserve"> Elaboración</w:t>
      </w:r>
      <w:r>
        <w:rPr>
          <w:i/>
          <w:sz w:val="20"/>
          <w:szCs w:val="20"/>
        </w:rPr>
        <w:t xml:space="preserve"> propia.</w:t>
      </w:r>
    </w:p>
    <w:p w:rsidR="00733175" w:rsidRDefault="00733175" w:rsidP="00733175">
      <w:pPr>
        <w:spacing w:before="240" w:line="276" w:lineRule="auto"/>
        <w:ind w:firstLine="0"/>
        <w:rPr>
          <w:i/>
          <w:sz w:val="20"/>
          <w:szCs w:val="20"/>
        </w:rPr>
      </w:pPr>
    </w:p>
    <w:p w:rsidR="00733175" w:rsidRDefault="00733175" w:rsidP="00733175">
      <w:pPr>
        <w:pStyle w:val="Sub2"/>
      </w:pPr>
      <w:bookmarkStart w:id="94" w:name="_Toc171435334"/>
      <w:r>
        <w:t>Lista de pacientes</w:t>
      </w:r>
      <w:bookmarkEnd w:id="94"/>
    </w:p>
    <w:p w:rsidR="00733175" w:rsidRDefault="00733175" w:rsidP="00733175">
      <w:pPr>
        <w:rPr>
          <w:lang w:val="es-ES"/>
        </w:rPr>
      </w:pPr>
    </w:p>
    <w:p w:rsidR="00733175" w:rsidRDefault="00733175" w:rsidP="00733175">
      <w:pPr>
        <w:rPr>
          <w:color w:val="000000"/>
        </w:rPr>
      </w:pPr>
      <w:r>
        <w:rPr>
          <w:color w:val="000000"/>
        </w:rPr>
        <w:t xml:space="preserve">Cuando existan más de un paciente ya ingresado en la </w:t>
      </w:r>
      <w:r>
        <w:t>aplicación móvil</w:t>
      </w:r>
      <w:r>
        <w:rPr>
          <w:color w:val="000000"/>
        </w:rPr>
        <w:t xml:space="preserve">, estos se podrán buscar para agilizar el proceso de consulta y diagnóstico del paciente, al </w:t>
      </w:r>
      <w:r>
        <w:rPr>
          <w:color w:val="000000"/>
        </w:rPr>
        <w:lastRenderedPageBreak/>
        <w:t xml:space="preserve">encontrarlo se hace </w:t>
      </w:r>
      <w:r>
        <w:t>clic en</w:t>
      </w:r>
      <w:r>
        <w:rPr>
          <w:color w:val="000000"/>
        </w:rPr>
        <w:t xml:space="preserve"> él </w:t>
      </w:r>
      <w:r>
        <w:t>y automáticamente</w:t>
      </w:r>
      <w:r>
        <w:rPr>
          <w:color w:val="000000"/>
        </w:rPr>
        <w:t xml:space="preserve"> se habilitará la pantalla de consulta, donde podrá continuar gestionando la consulta.</w:t>
      </w:r>
    </w:p>
    <w:p w:rsidR="00733175" w:rsidRDefault="00733175" w:rsidP="00733175"/>
    <w:p w:rsidR="00733175" w:rsidRDefault="00733175" w:rsidP="000D7A08">
      <w:pPr>
        <w:pStyle w:val="Figuras"/>
        <w:jc w:val="center"/>
      </w:pPr>
      <w:bookmarkStart w:id="95" w:name="_Toc171435363"/>
      <w:r>
        <w:t>Lista de pacientes</w:t>
      </w:r>
      <w:bookmarkEnd w:id="95"/>
    </w:p>
    <w:p w:rsidR="00733175" w:rsidRDefault="00733175" w:rsidP="00733175">
      <w:pPr>
        <w:pStyle w:val="NoSpacing"/>
        <w:jc w:val="center"/>
        <w:rPr>
          <w:lang w:val="es-ES"/>
        </w:rPr>
      </w:pPr>
      <w:r w:rsidRPr="00733175">
        <w:rPr>
          <w:noProof/>
          <w:lang w:eastAsia="es-GT"/>
        </w:rPr>
        <w:drawing>
          <wp:inline distT="0" distB="0" distL="0" distR="0">
            <wp:extent cx="3581400" cy="2771775"/>
            <wp:effectExtent l="0" t="0" r="0" b="0"/>
            <wp:docPr id="58" name="image8.png" descr="Lista.png"/>
            <wp:cNvGraphicFramePr/>
            <a:graphic xmlns:a="http://schemas.openxmlformats.org/drawingml/2006/main">
              <a:graphicData uri="http://schemas.openxmlformats.org/drawingml/2006/picture">
                <pic:pic xmlns:pic="http://schemas.openxmlformats.org/drawingml/2006/picture">
                  <pic:nvPicPr>
                    <pic:cNvPr id="0" name="image8.png" descr="Lista.png"/>
                    <pic:cNvPicPr preferRelativeResize="0"/>
                  </pic:nvPicPr>
                  <pic:blipFill>
                    <a:blip r:embed="rId21"/>
                    <a:srcRect/>
                    <a:stretch>
                      <a:fillRect/>
                    </a:stretch>
                  </pic:blipFill>
                  <pic:spPr>
                    <a:xfrm>
                      <a:off x="0" y="0"/>
                      <a:ext cx="3581400" cy="2771775"/>
                    </a:xfrm>
                    <a:prstGeom prst="rect">
                      <a:avLst/>
                    </a:prstGeom>
                    <a:ln/>
                  </pic:spPr>
                </pic:pic>
              </a:graphicData>
            </a:graphic>
          </wp:inline>
        </w:drawing>
      </w:r>
    </w:p>
    <w:p w:rsidR="00E955CE" w:rsidRDefault="00E955CE" w:rsidP="00E955CE">
      <w:pPr>
        <w:spacing w:before="240" w:line="276" w:lineRule="auto"/>
        <w:ind w:firstLine="0"/>
        <w:jc w:val="center"/>
        <w:rPr>
          <w:i/>
          <w:sz w:val="20"/>
          <w:szCs w:val="20"/>
        </w:rPr>
      </w:pPr>
      <w:r>
        <w:rPr>
          <w:i/>
          <w:sz w:val="20"/>
          <w:szCs w:val="20"/>
        </w:rPr>
        <w:t>Fuente.</w:t>
      </w:r>
      <w:r>
        <w:rPr>
          <w:sz w:val="20"/>
          <w:szCs w:val="20"/>
        </w:rPr>
        <w:t xml:space="preserve"> Elaboración</w:t>
      </w:r>
      <w:r>
        <w:rPr>
          <w:i/>
          <w:sz w:val="20"/>
          <w:szCs w:val="20"/>
        </w:rPr>
        <w:t xml:space="preserve"> propia.</w:t>
      </w:r>
    </w:p>
    <w:p w:rsidR="00733175" w:rsidRDefault="00733175" w:rsidP="00733175">
      <w:pPr>
        <w:pStyle w:val="NoSpacing"/>
        <w:jc w:val="center"/>
        <w:rPr>
          <w:i/>
          <w:sz w:val="20"/>
          <w:szCs w:val="20"/>
        </w:rPr>
      </w:pPr>
    </w:p>
    <w:p w:rsidR="00733175" w:rsidRDefault="00733175" w:rsidP="00733175">
      <w:pPr>
        <w:pStyle w:val="Sub2"/>
      </w:pPr>
      <w:bookmarkStart w:id="96" w:name="_Toc171435335"/>
      <w:r>
        <w:t>Pantalla de inicio</w:t>
      </w:r>
      <w:bookmarkEnd w:id="96"/>
    </w:p>
    <w:p w:rsidR="00733175" w:rsidRDefault="00733175" w:rsidP="00733175">
      <w:pPr>
        <w:rPr>
          <w:lang w:val="es-ES"/>
        </w:rPr>
      </w:pPr>
    </w:p>
    <w:p w:rsidR="00733175" w:rsidRDefault="00733175" w:rsidP="00733175">
      <w:pPr>
        <w:rPr>
          <w:color w:val="000000"/>
        </w:rPr>
      </w:pPr>
      <w:r>
        <w:rPr>
          <w:color w:val="000000"/>
        </w:rPr>
        <w:t xml:space="preserve">Cuando el usuario especialista haya ingresado a la </w:t>
      </w:r>
      <w:r>
        <w:t>aplicación podrá</w:t>
      </w:r>
      <w:r>
        <w:rPr>
          <w:color w:val="000000"/>
        </w:rPr>
        <w:t xml:space="preserve"> visualizar su correo y visualizará el botón para ingresar un nuevo paciente.</w:t>
      </w:r>
    </w:p>
    <w:p w:rsidR="00733175" w:rsidRDefault="00733175" w:rsidP="00733175"/>
    <w:p w:rsidR="00733175" w:rsidRDefault="00733175" w:rsidP="000D7A08">
      <w:pPr>
        <w:pStyle w:val="Figuras"/>
        <w:jc w:val="center"/>
      </w:pPr>
      <w:bookmarkStart w:id="97" w:name="_Toc171435364"/>
      <w:r>
        <w:t>Inicio de la aplicación cuando ya es válido el correo electrónico.</w:t>
      </w:r>
      <w:bookmarkEnd w:id="97"/>
    </w:p>
    <w:p w:rsidR="00733175" w:rsidRDefault="00733175" w:rsidP="00733175">
      <w:pPr>
        <w:pStyle w:val="NoSpacing"/>
        <w:jc w:val="center"/>
        <w:rPr>
          <w:lang w:val="es-ES"/>
        </w:rPr>
      </w:pPr>
      <w:r w:rsidRPr="00733175">
        <w:rPr>
          <w:noProof/>
          <w:lang w:eastAsia="es-GT"/>
        </w:rPr>
        <w:lastRenderedPageBreak/>
        <w:drawing>
          <wp:inline distT="0" distB="0" distL="0" distR="0">
            <wp:extent cx="2277224" cy="4651661"/>
            <wp:effectExtent l="0" t="0" r="0" b="0"/>
            <wp:docPr id="55" name="image12.png" descr="login.png"/>
            <wp:cNvGraphicFramePr/>
            <a:graphic xmlns:a="http://schemas.openxmlformats.org/drawingml/2006/main">
              <a:graphicData uri="http://schemas.openxmlformats.org/drawingml/2006/picture">
                <pic:pic xmlns:pic="http://schemas.openxmlformats.org/drawingml/2006/picture">
                  <pic:nvPicPr>
                    <pic:cNvPr id="0" name="image12.png" descr="login.png"/>
                    <pic:cNvPicPr preferRelativeResize="0"/>
                  </pic:nvPicPr>
                  <pic:blipFill>
                    <a:blip r:embed="rId22"/>
                    <a:srcRect/>
                    <a:stretch>
                      <a:fillRect/>
                    </a:stretch>
                  </pic:blipFill>
                  <pic:spPr>
                    <a:xfrm>
                      <a:off x="0" y="0"/>
                      <a:ext cx="2277224" cy="4651661"/>
                    </a:xfrm>
                    <a:prstGeom prst="rect">
                      <a:avLst/>
                    </a:prstGeom>
                    <a:ln/>
                  </pic:spPr>
                </pic:pic>
              </a:graphicData>
            </a:graphic>
          </wp:inline>
        </w:drawing>
      </w:r>
    </w:p>
    <w:p w:rsidR="00733175" w:rsidRDefault="007E4BA7" w:rsidP="007E4BA7">
      <w:pPr>
        <w:spacing w:before="240" w:line="276" w:lineRule="auto"/>
        <w:ind w:firstLine="0"/>
        <w:jc w:val="center"/>
        <w:rPr>
          <w:i/>
          <w:sz w:val="20"/>
          <w:szCs w:val="20"/>
        </w:rPr>
      </w:pPr>
      <w:r>
        <w:rPr>
          <w:i/>
          <w:sz w:val="20"/>
          <w:szCs w:val="20"/>
        </w:rPr>
        <w:t>Fuente.</w:t>
      </w:r>
      <w:r>
        <w:rPr>
          <w:sz w:val="20"/>
          <w:szCs w:val="20"/>
        </w:rPr>
        <w:t xml:space="preserve"> Elaboración</w:t>
      </w:r>
      <w:r>
        <w:rPr>
          <w:i/>
          <w:sz w:val="20"/>
          <w:szCs w:val="20"/>
        </w:rPr>
        <w:t xml:space="preserve"> propia.</w:t>
      </w:r>
    </w:p>
    <w:p w:rsidR="00733175" w:rsidRDefault="00733175" w:rsidP="00733175">
      <w:pPr>
        <w:pStyle w:val="NoSpacing"/>
        <w:jc w:val="center"/>
      </w:pPr>
    </w:p>
    <w:p w:rsidR="00733175" w:rsidRDefault="00733175" w:rsidP="00733175">
      <w:pPr>
        <w:pStyle w:val="Sub1"/>
      </w:pPr>
      <w:bookmarkStart w:id="98" w:name="_Toc171435336"/>
      <w:r>
        <w:t>Diseño del Backend</w:t>
      </w:r>
      <w:bookmarkEnd w:id="98"/>
    </w:p>
    <w:p w:rsidR="00733175" w:rsidRDefault="00733175" w:rsidP="00733175">
      <w:pPr>
        <w:rPr>
          <w:lang w:val="es-ES"/>
        </w:rPr>
      </w:pPr>
    </w:p>
    <w:p w:rsidR="00733175" w:rsidRDefault="00733175" w:rsidP="00733175">
      <w:pPr>
        <w:rPr>
          <w:color w:val="000000"/>
        </w:rPr>
      </w:pPr>
      <w:r>
        <w:rPr>
          <w:color w:val="000000"/>
        </w:rPr>
        <w:t>Aquí nos enfocamos en la forma de integrar la parte visual con la parte lógica del negocio, donde se realizan las validaciones de los datos requeridos y se integran con la base de datos, sus esquemas y nombres.</w:t>
      </w:r>
    </w:p>
    <w:p w:rsidR="00733175" w:rsidRDefault="00733175" w:rsidP="00733175"/>
    <w:p w:rsidR="00733175" w:rsidRDefault="00733175" w:rsidP="00733175">
      <w:pPr>
        <w:pStyle w:val="Sub2"/>
      </w:pPr>
      <w:bookmarkStart w:id="99" w:name="_Toc171435337"/>
      <w:r>
        <w:t>Rest API de los pacientes</w:t>
      </w:r>
      <w:bookmarkEnd w:id="99"/>
    </w:p>
    <w:p w:rsidR="00733175" w:rsidRDefault="00733175" w:rsidP="00733175">
      <w:pPr>
        <w:rPr>
          <w:lang w:val="es-ES"/>
        </w:rPr>
      </w:pPr>
    </w:p>
    <w:p w:rsidR="00733175" w:rsidRDefault="00733175" w:rsidP="00733175">
      <w:pPr>
        <w:rPr>
          <w:color w:val="000000"/>
        </w:rPr>
      </w:pPr>
      <w:r>
        <w:rPr>
          <w:color w:val="000000"/>
        </w:rPr>
        <w:lastRenderedPageBreak/>
        <w:t xml:space="preserve">Es importante el registro de los pacientes los cuales van asociados al especialista y se agrupan de manera que cada paciente sea único para cada especialista, el almacenamiento de la información es importante ya que nos </w:t>
      </w:r>
      <w:r>
        <w:t>ayudará</w:t>
      </w:r>
      <w:r>
        <w:rPr>
          <w:color w:val="000000"/>
        </w:rPr>
        <w:t xml:space="preserve"> a brindar las estadísticas al finalizar el tiempo de recopilación de datos:</w:t>
      </w:r>
    </w:p>
    <w:p w:rsidR="00733175" w:rsidRDefault="00733175" w:rsidP="00733175"/>
    <w:p w:rsidR="00733175" w:rsidRDefault="00733175" w:rsidP="00733175">
      <w:pPr>
        <w:pStyle w:val="Tablas"/>
      </w:pPr>
      <w:bookmarkStart w:id="100" w:name="_Toc171435374"/>
      <w:r>
        <w:t>Rest API de los pacientes detalle</w:t>
      </w:r>
      <w:bookmarkEnd w:id="100"/>
    </w:p>
    <w:tbl>
      <w:tblPr>
        <w:tblW w:w="8770"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2809"/>
        <w:gridCol w:w="1963"/>
        <w:gridCol w:w="1999"/>
        <w:gridCol w:w="1999"/>
      </w:tblGrid>
      <w:tr w:rsidR="00733175" w:rsidTr="00733175">
        <w:trPr>
          <w:cantSplit/>
          <w:tblHeader/>
        </w:trPr>
        <w:tc>
          <w:tcPr>
            <w:tcW w:w="2809" w:type="dxa"/>
          </w:tcPr>
          <w:p w:rsidR="00733175" w:rsidRDefault="00733175" w:rsidP="00733175">
            <w:pPr>
              <w:ind w:firstLine="0"/>
            </w:pPr>
            <w:r>
              <w:rPr>
                <w:color w:val="000000"/>
              </w:rPr>
              <w:t>Url</w:t>
            </w:r>
          </w:p>
        </w:tc>
        <w:tc>
          <w:tcPr>
            <w:tcW w:w="1963" w:type="dxa"/>
          </w:tcPr>
          <w:p w:rsidR="00733175" w:rsidRDefault="00733175" w:rsidP="00733175">
            <w:pPr>
              <w:ind w:firstLine="0"/>
            </w:pPr>
            <w:r>
              <w:rPr>
                <w:color w:val="000000"/>
              </w:rPr>
              <w:t>Tipo</w:t>
            </w:r>
          </w:p>
        </w:tc>
        <w:tc>
          <w:tcPr>
            <w:tcW w:w="1999" w:type="dxa"/>
          </w:tcPr>
          <w:p w:rsidR="00733175" w:rsidRDefault="00733175" w:rsidP="00733175">
            <w:pPr>
              <w:ind w:firstLine="0"/>
            </w:pPr>
            <w:r>
              <w:rPr>
                <w:color w:val="000000"/>
              </w:rPr>
              <w:t>Objeto de Entrada</w:t>
            </w:r>
          </w:p>
        </w:tc>
        <w:tc>
          <w:tcPr>
            <w:tcW w:w="1999" w:type="dxa"/>
          </w:tcPr>
          <w:p w:rsidR="00733175" w:rsidRDefault="00733175" w:rsidP="00733175">
            <w:pPr>
              <w:ind w:firstLine="0"/>
            </w:pPr>
            <w:r>
              <w:rPr>
                <w:color w:val="000000"/>
              </w:rPr>
              <w:t>Objeto de Salida</w:t>
            </w:r>
          </w:p>
        </w:tc>
      </w:tr>
      <w:tr w:rsidR="00733175" w:rsidTr="00733175">
        <w:trPr>
          <w:cantSplit/>
          <w:tblHeader/>
        </w:trPr>
        <w:tc>
          <w:tcPr>
            <w:tcW w:w="2809" w:type="dxa"/>
          </w:tcPr>
          <w:p w:rsidR="00733175" w:rsidRDefault="00733175" w:rsidP="00733175">
            <w:pPr>
              <w:ind w:firstLine="0"/>
            </w:pPr>
            <w:r>
              <w:rPr>
                <w:color w:val="000000"/>
              </w:rPr>
              <w:t>/patient</w:t>
            </w:r>
          </w:p>
        </w:tc>
        <w:tc>
          <w:tcPr>
            <w:tcW w:w="1963" w:type="dxa"/>
          </w:tcPr>
          <w:p w:rsidR="00733175" w:rsidRDefault="00733175" w:rsidP="00733175">
            <w:pPr>
              <w:ind w:firstLine="0"/>
            </w:pPr>
            <w:r>
              <w:rPr>
                <w:color w:val="000000"/>
              </w:rPr>
              <w:t>POST</w:t>
            </w:r>
          </w:p>
        </w:tc>
        <w:tc>
          <w:tcPr>
            <w:tcW w:w="1999" w:type="dxa"/>
          </w:tcPr>
          <w:p w:rsidR="00733175" w:rsidRPr="00050A78" w:rsidRDefault="00733175" w:rsidP="00733175">
            <w:pPr>
              <w:ind w:firstLine="0"/>
              <w:rPr>
                <w:lang w:val="en-US"/>
              </w:rPr>
            </w:pPr>
            <w:r w:rsidRPr="00050A78">
              <w:rPr>
                <w:color w:val="000000"/>
                <w:lang w:val="en-US"/>
              </w:rPr>
              <w:t>{</w:t>
            </w:r>
          </w:p>
          <w:p w:rsidR="00733175" w:rsidRPr="00050A78" w:rsidRDefault="00733175" w:rsidP="00733175">
            <w:pPr>
              <w:ind w:firstLine="0"/>
              <w:rPr>
                <w:lang w:val="en-US"/>
              </w:rPr>
            </w:pPr>
            <w:r w:rsidRPr="00050A78">
              <w:rPr>
                <w:color w:val="000000"/>
                <w:lang w:val="en-US"/>
              </w:rPr>
              <w:t>name: string,</w:t>
            </w:r>
          </w:p>
          <w:p w:rsidR="00733175" w:rsidRPr="00050A78" w:rsidRDefault="00733175" w:rsidP="00733175">
            <w:pPr>
              <w:ind w:firstLine="0"/>
              <w:rPr>
                <w:lang w:val="en-US"/>
              </w:rPr>
            </w:pPr>
            <w:r w:rsidRPr="00050A78">
              <w:rPr>
                <w:color w:val="000000"/>
                <w:lang w:val="en-US"/>
              </w:rPr>
              <w:t>age: number,</w:t>
            </w:r>
          </w:p>
          <w:p w:rsidR="00733175" w:rsidRPr="00050A78" w:rsidRDefault="00733175" w:rsidP="00733175">
            <w:pPr>
              <w:ind w:firstLine="0"/>
              <w:rPr>
                <w:lang w:val="en-US"/>
              </w:rPr>
            </w:pPr>
            <w:r w:rsidRPr="00050A78">
              <w:rPr>
                <w:color w:val="000000"/>
                <w:lang w:val="en-US"/>
              </w:rPr>
              <w:t>gender: string,</w:t>
            </w:r>
          </w:p>
          <w:p w:rsidR="00733175" w:rsidRDefault="00733175" w:rsidP="00733175">
            <w:pPr>
              <w:ind w:firstLine="0"/>
            </w:pPr>
            <w:r>
              <w:rPr>
                <w:color w:val="000000"/>
              </w:rPr>
              <w:t>dpi: number,</w:t>
            </w:r>
          </w:p>
          <w:p w:rsidR="00733175" w:rsidRDefault="00733175" w:rsidP="00733175">
            <w:pPr>
              <w:ind w:firstLine="0"/>
            </w:pPr>
            <w:r>
              <w:rPr>
                <w:color w:val="000000"/>
              </w:rPr>
              <w:t>userId: string</w:t>
            </w:r>
          </w:p>
          <w:p w:rsidR="00733175" w:rsidRDefault="00733175" w:rsidP="00733175">
            <w:pPr>
              <w:ind w:firstLine="0"/>
            </w:pPr>
            <w:r>
              <w:rPr>
                <w:color w:val="000000"/>
              </w:rPr>
              <w:t>}</w:t>
            </w:r>
          </w:p>
        </w:tc>
        <w:tc>
          <w:tcPr>
            <w:tcW w:w="1999" w:type="dxa"/>
          </w:tcPr>
          <w:p w:rsidR="00733175" w:rsidRPr="00050A78" w:rsidRDefault="00733175" w:rsidP="00733175">
            <w:pPr>
              <w:ind w:firstLine="0"/>
              <w:rPr>
                <w:lang w:val="en-US"/>
              </w:rPr>
            </w:pPr>
            <w:r w:rsidRPr="00050A78">
              <w:rPr>
                <w:color w:val="000000"/>
                <w:lang w:val="en-US"/>
              </w:rPr>
              <w:t>{</w:t>
            </w:r>
          </w:p>
          <w:p w:rsidR="00733175" w:rsidRPr="00050A78" w:rsidRDefault="00733175" w:rsidP="00733175">
            <w:pPr>
              <w:ind w:firstLine="0"/>
              <w:rPr>
                <w:lang w:val="en-US"/>
              </w:rPr>
            </w:pPr>
            <w:r w:rsidRPr="00050A78">
              <w:rPr>
                <w:color w:val="000000"/>
                <w:lang w:val="en-US"/>
              </w:rPr>
              <w:t>id: ObjectId</w:t>
            </w:r>
          </w:p>
          <w:p w:rsidR="00733175" w:rsidRPr="00050A78" w:rsidRDefault="00733175" w:rsidP="00733175">
            <w:pPr>
              <w:ind w:firstLine="0"/>
              <w:rPr>
                <w:lang w:val="en-US"/>
              </w:rPr>
            </w:pPr>
            <w:r w:rsidRPr="00050A78">
              <w:rPr>
                <w:color w:val="000000"/>
                <w:lang w:val="en-US"/>
              </w:rPr>
              <w:t>name: string,</w:t>
            </w:r>
          </w:p>
          <w:p w:rsidR="00733175" w:rsidRPr="00050A78" w:rsidRDefault="00733175" w:rsidP="00733175">
            <w:pPr>
              <w:ind w:firstLine="0"/>
              <w:rPr>
                <w:lang w:val="en-US"/>
              </w:rPr>
            </w:pPr>
            <w:r w:rsidRPr="00050A78">
              <w:rPr>
                <w:color w:val="000000"/>
                <w:lang w:val="en-US"/>
              </w:rPr>
              <w:t>age: number,</w:t>
            </w:r>
          </w:p>
          <w:p w:rsidR="00733175" w:rsidRPr="00050A78" w:rsidRDefault="00733175" w:rsidP="00733175">
            <w:pPr>
              <w:ind w:firstLine="0"/>
              <w:rPr>
                <w:lang w:val="en-US"/>
              </w:rPr>
            </w:pPr>
            <w:r w:rsidRPr="00050A78">
              <w:rPr>
                <w:color w:val="000000"/>
                <w:lang w:val="en-US"/>
              </w:rPr>
              <w:t>gender: string,</w:t>
            </w:r>
          </w:p>
          <w:p w:rsidR="00733175" w:rsidRPr="00050A78" w:rsidRDefault="00733175" w:rsidP="00733175">
            <w:pPr>
              <w:ind w:firstLine="0"/>
              <w:rPr>
                <w:lang w:val="en-US"/>
              </w:rPr>
            </w:pPr>
            <w:r w:rsidRPr="00050A78">
              <w:rPr>
                <w:color w:val="000000"/>
                <w:lang w:val="en-US"/>
              </w:rPr>
              <w:t>dpi: number,</w:t>
            </w:r>
          </w:p>
          <w:p w:rsidR="00733175" w:rsidRPr="00050A78" w:rsidRDefault="00733175" w:rsidP="00733175">
            <w:pPr>
              <w:ind w:firstLine="0"/>
              <w:rPr>
                <w:lang w:val="en-US"/>
              </w:rPr>
            </w:pPr>
            <w:r w:rsidRPr="00050A78">
              <w:rPr>
                <w:color w:val="000000"/>
                <w:lang w:val="en-US"/>
              </w:rPr>
              <w:t>userId: string</w:t>
            </w:r>
          </w:p>
          <w:p w:rsidR="00733175" w:rsidRDefault="00733175" w:rsidP="00733175">
            <w:pPr>
              <w:ind w:firstLine="0"/>
            </w:pPr>
            <w:r>
              <w:rPr>
                <w:color w:val="000000"/>
              </w:rPr>
              <w:t>}</w:t>
            </w:r>
          </w:p>
        </w:tc>
      </w:tr>
      <w:tr w:rsidR="00733175" w:rsidTr="00733175">
        <w:trPr>
          <w:cantSplit/>
          <w:tblHeader/>
        </w:trPr>
        <w:tc>
          <w:tcPr>
            <w:tcW w:w="2809" w:type="dxa"/>
          </w:tcPr>
          <w:p w:rsidR="00733175" w:rsidRDefault="00733175" w:rsidP="00733175">
            <w:pPr>
              <w:ind w:firstLine="0"/>
            </w:pPr>
            <w:r>
              <w:rPr>
                <w:color w:val="000000"/>
              </w:rPr>
              <w:t>/patient/:id</w:t>
            </w:r>
          </w:p>
        </w:tc>
        <w:tc>
          <w:tcPr>
            <w:tcW w:w="1963" w:type="dxa"/>
          </w:tcPr>
          <w:p w:rsidR="00733175" w:rsidRDefault="00733175" w:rsidP="00733175">
            <w:pPr>
              <w:ind w:firstLine="0"/>
            </w:pPr>
            <w:r>
              <w:rPr>
                <w:color w:val="000000"/>
              </w:rPr>
              <w:t>GET</w:t>
            </w:r>
          </w:p>
        </w:tc>
        <w:tc>
          <w:tcPr>
            <w:tcW w:w="1999" w:type="dxa"/>
          </w:tcPr>
          <w:p w:rsidR="00733175" w:rsidRDefault="00733175" w:rsidP="00733175">
            <w:pPr>
              <w:ind w:firstLine="0"/>
            </w:pPr>
            <w:r>
              <w:rPr>
                <w:color w:val="000000"/>
              </w:rPr>
              <w:t>id: ObjectId</w:t>
            </w:r>
          </w:p>
        </w:tc>
        <w:tc>
          <w:tcPr>
            <w:tcW w:w="1999" w:type="dxa"/>
          </w:tcPr>
          <w:p w:rsidR="00733175" w:rsidRPr="00050A78" w:rsidRDefault="00733175" w:rsidP="00733175">
            <w:pPr>
              <w:ind w:firstLine="0"/>
              <w:rPr>
                <w:lang w:val="en-US"/>
              </w:rPr>
            </w:pPr>
            <w:r w:rsidRPr="00050A78">
              <w:rPr>
                <w:color w:val="000000"/>
                <w:lang w:val="en-US"/>
              </w:rPr>
              <w:t>{</w:t>
            </w:r>
          </w:p>
          <w:p w:rsidR="00733175" w:rsidRPr="00050A78" w:rsidRDefault="00733175" w:rsidP="00733175">
            <w:pPr>
              <w:ind w:firstLine="0"/>
              <w:rPr>
                <w:lang w:val="en-US"/>
              </w:rPr>
            </w:pPr>
            <w:r w:rsidRPr="00050A78">
              <w:rPr>
                <w:color w:val="000000"/>
                <w:lang w:val="en-US"/>
              </w:rPr>
              <w:t>id: ObjectId</w:t>
            </w:r>
          </w:p>
          <w:p w:rsidR="00733175" w:rsidRPr="00050A78" w:rsidRDefault="00733175" w:rsidP="00733175">
            <w:pPr>
              <w:ind w:firstLine="0"/>
              <w:rPr>
                <w:lang w:val="en-US"/>
              </w:rPr>
            </w:pPr>
            <w:r w:rsidRPr="00050A78">
              <w:rPr>
                <w:color w:val="000000"/>
                <w:lang w:val="en-US"/>
              </w:rPr>
              <w:t>name: string,</w:t>
            </w:r>
          </w:p>
          <w:p w:rsidR="00733175" w:rsidRPr="00050A78" w:rsidRDefault="00733175" w:rsidP="00733175">
            <w:pPr>
              <w:ind w:firstLine="0"/>
              <w:rPr>
                <w:lang w:val="en-US"/>
              </w:rPr>
            </w:pPr>
            <w:r w:rsidRPr="00050A78">
              <w:rPr>
                <w:color w:val="000000"/>
                <w:lang w:val="en-US"/>
              </w:rPr>
              <w:t>age: number,</w:t>
            </w:r>
          </w:p>
          <w:p w:rsidR="00733175" w:rsidRPr="00050A78" w:rsidRDefault="00733175" w:rsidP="00733175">
            <w:pPr>
              <w:ind w:firstLine="0"/>
              <w:rPr>
                <w:lang w:val="en-US"/>
              </w:rPr>
            </w:pPr>
            <w:r w:rsidRPr="00050A78">
              <w:rPr>
                <w:color w:val="000000"/>
                <w:lang w:val="en-US"/>
              </w:rPr>
              <w:t>gender: string,</w:t>
            </w:r>
          </w:p>
          <w:p w:rsidR="00733175" w:rsidRPr="00050A78" w:rsidRDefault="00733175" w:rsidP="00733175">
            <w:pPr>
              <w:ind w:firstLine="0"/>
              <w:rPr>
                <w:lang w:val="en-US"/>
              </w:rPr>
            </w:pPr>
            <w:r w:rsidRPr="00050A78">
              <w:rPr>
                <w:color w:val="000000"/>
                <w:lang w:val="en-US"/>
              </w:rPr>
              <w:t>dpi: number,</w:t>
            </w:r>
          </w:p>
          <w:p w:rsidR="00733175" w:rsidRPr="00050A78" w:rsidRDefault="00733175" w:rsidP="00733175">
            <w:pPr>
              <w:ind w:firstLine="0"/>
              <w:rPr>
                <w:lang w:val="en-US"/>
              </w:rPr>
            </w:pPr>
            <w:r w:rsidRPr="00050A78">
              <w:rPr>
                <w:color w:val="000000"/>
                <w:lang w:val="en-US"/>
              </w:rPr>
              <w:t>userId: string</w:t>
            </w:r>
          </w:p>
          <w:p w:rsidR="00733175" w:rsidRDefault="00733175" w:rsidP="00733175">
            <w:pPr>
              <w:ind w:firstLine="0"/>
            </w:pPr>
            <w:r>
              <w:rPr>
                <w:color w:val="000000"/>
              </w:rPr>
              <w:t>}</w:t>
            </w:r>
          </w:p>
        </w:tc>
      </w:tr>
      <w:tr w:rsidR="00733175" w:rsidTr="00733175">
        <w:trPr>
          <w:cantSplit/>
          <w:tblHeader/>
        </w:trPr>
        <w:tc>
          <w:tcPr>
            <w:tcW w:w="2809" w:type="dxa"/>
          </w:tcPr>
          <w:p w:rsidR="00733175" w:rsidRDefault="00733175" w:rsidP="00733175">
            <w:pPr>
              <w:ind w:firstLine="0"/>
            </w:pPr>
            <w:r>
              <w:rPr>
                <w:color w:val="000000"/>
              </w:rPr>
              <w:lastRenderedPageBreak/>
              <w:t>/patient/unique/:userId/:dpi</w:t>
            </w:r>
          </w:p>
        </w:tc>
        <w:tc>
          <w:tcPr>
            <w:tcW w:w="1963" w:type="dxa"/>
          </w:tcPr>
          <w:p w:rsidR="00733175" w:rsidRDefault="00733175" w:rsidP="00733175">
            <w:pPr>
              <w:ind w:firstLine="0"/>
            </w:pPr>
            <w:r>
              <w:rPr>
                <w:color w:val="000000"/>
              </w:rPr>
              <w:t>GET</w:t>
            </w:r>
          </w:p>
        </w:tc>
        <w:tc>
          <w:tcPr>
            <w:tcW w:w="1999" w:type="dxa"/>
          </w:tcPr>
          <w:p w:rsidR="00733175" w:rsidRDefault="00733175" w:rsidP="00733175">
            <w:pPr>
              <w:ind w:firstLine="0"/>
            </w:pPr>
            <w:r>
              <w:rPr>
                <w:color w:val="000000"/>
              </w:rPr>
              <w:t>userId: string</w:t>
            </w:r>
          </w:p>
          <w:p w:rsidR="00733175" w:rsidRDefault="00733175" w:rsidP="00733175">
            <w:pPr>
              <w:ind w:firstLine="0"/>
            </w:pPr>
            <w:r>
              <w:rPr>
                <w:color w:val="000000"/>
              </w:rPr>
              <w:t>dpi: string</w:t>
            </w:r>
          </w:p>
        </w:tc>
        <w:tc>
          <w:tcPr>
            <w:tcW w:w="1999" w:type="dxa"/>
          </w:tcPr>
          <w:p w:rsidR="00733175" w:rsidRPr="00050A78" w:rsidRDefault="00733175" w:rsidP="00733175">
            <w:pPr>
              <w:ind w:firstLine="0"/>
              <w:rPr>
                <w:lang w:val="en-US"/>
              </w:rPr>
            </w:pPr>
            <w:r w:rsidRPr="00050A78">
              <w:rPr>
                <w:color w:val="000000"/>
                <w:lang w:val="en-US"/>
              </w:rPr>
              <w:t>{</w:t>
            </w:r>
          </w:p>
          <w:p w:rsidR="00733175" w:rsidRPr="00050A78" w:rsidRDefault="00733175" w:rsidP="00733175">
            <w:pPr>
              <w:ind w:firstLine="0"/>
              <w:rPr>
                <w:lang w:val="en-US"/>
              </w:rPr>
            </w:pPr>
            <w:r w:rsidRPr="00050A78">
              <w:rPr>
                <w:color w:val="000000"/>
                <w:lang w:val="en-US"/>
              </w:rPr>
              <w:t>id: ObjectId</w:t>
            </w:r>
          </w:p>
          <w:p w:rsidR="00733175" w:rsidRPr="00050A78" w:rsidRDefault="00733175" w:rsidP="00733175">
            <w:pPr>
              <w:ind w:firstLine="0"/>
              <w:rPr>
                <w:lang w:val="en-US"/>
              </w:rPr>
            </w:pPr>
            <w:r w:rsidRPr="00050A78">
              <w:rPr>
                <w:color w:val="000000"/>
                <w:lang w:val="en-US"/>
              </w:rPr>
              <w:t>name: string,</w:t>
            </w:r>
          </w:p>
          <w:p w:rsidR="00733175" w:rsidRPr="00050A78" w:rsidRDefault="00733175" w:rsidP="00733175">
            <w:pPr>
              <w:ind w:firstLine="0"/>
              <w:rPr>
                <w:lang w:val="en-US"/>
              </w:rPr>
            </w:pPr>
            <w:r w:rsidRPr="00050A78">
              <w:rPr>
                <w:color w:val="000000"/>
                <w:lang w:val="en-US"/>
              </w:rPr>
              <w:t>age: number,</w:t>
            </w:r>
          </w:p>
          <w:p w:rsidR="00733175" w:rsidRPr="00050A78" w:rsidRDefault="00733175" w:rsidP="00733175">
            <w:pPr>
              <w:ind w:firstLine="0"/>
              <w:rPr>
                <w:lang w:val="en-US"/>
              </w:rPr>
            </w:pPr>
            <w:r w:rsidRPr="00050A78">
              <w:rPr>
                <w:color w:val="000000"/>
                <w:lang w:val="en-US"/>
              </w:rPr>
              <w:t>gender: string,</w:t>
            </w:r>
          </w:p>
          <w:p w:rsidR="00733175" w:rsidRPr="00050A78" w:rsidRDefault="00733175" w:rsidP="00733175">
            <w:pPr>
              <w:ind w:firstLine="0"/>
              <w:rPr>
                <w:lang w:val="en-US"/>
              </w:rPr>
            </w:pPr>
            <w:r w:rsidRPr="00050A78">
              <w:rPr>
                <w:color w:val="000000"/>
                <w:lang w:val="en-US"/>
              </w:rPr>
              <w:t>dpi: number,</w:t>
            </w:r>
          </w:p>
          <w:p w:rsidR="00733175" w:rsidRPr="00050A78" w:rsidRDefault="00733175" w:rsidP="00733175">
            <w:pPr>
              <w:ind w:firstLine="0"/>
              <w:rPr>
                <w:lang w:val="en-US"/>
              </w:rPr>
            </w:pPr>
            <w:r w:rsidRPr="00050A78">
              <w:rPr>
                <w:color w:val="000000"/>
                <w:lang w:val="en-US"/>
              </w:rPr>
              <w:t>userId: string</w:t>
            </w:r>
          </w:p>
          <w:p w:rsidR="00733175" w:rsidRDefault="00733175" w:rsidP="00733175">
            <w:pPr>
              <w:ind w:firstLine="0"/>
            </w:pPr>
            <w:r>
              <w:rPr>
                <w:color w:val="000000"/>
              </w:rPr>
              <w:t>}</w:t>
            </w:r>
          </w:p>
        </w:tc>
      </w:tr>
      <w:tr w:rsidR="00733175" w:rsidTr="00733175">
        <w:trPr>
          <w:cantSplit/>
          <w:tblHeader/>
        </w:trPr>
        <w:tc>
          <w:tcPr>
            <w:tcW w:w="2809" w:type="dxa"/>
          </w:tcPr>
          <w:p w:rsidR="00733175" w:rsidRDefault="00733175" w:rsidP="00733175">
            <w:pPr>
              <w:ind w:firstLine="0"/>
            </w:pPr>
            <w:r>
              <w:rPr>
                <w:color w:val="000000"/>
              </w:rPr>
              <w:t>/patient/list/:userId</w:t>
            </w:r>
          </w:p>
        </w:tc>
        <w:tc>
          <w:tcPr>
            <w:tcW w:w="1963" w:type="dxa"/>
          </w:tcPr>
          <w:p w:rsidR="00733175" w:rsidRDefault="00733175" w:rsidP="00733175">
            <w:pPr>
              <w:ind w:firstLine="0"/>
            </w:pPr>
            <w:r>
              <w:rPr>
                <w:color w:val="000000"/>
              </w:rPr>
              <w:t>GET</w:t>
            </w:r>
          </w:p>
        </w:tc>
        <w:tc>
          <w:tcPr>
            <w:tcW w:w="1999" w:type="dxa"/>
          </w:tcPr>
          <w:p w:rsidR="00733175" w:rsidRDefault="00733175" w:rsidP="00733175">
            <w:pPr>
              <w:ind w:firstLine="0"/>
            </w:pPr>
            <w:r>
              <w:rPr>
                <w:color w:val="000000"/>
              </w:rPr>
              <w:t>userId: string</w:t>
            </w:r>
          </w:p>
        </w:tc>
        <w:tc>
          <w:tcPr>
            <w:tcW w:w="1999" w:type="dxa"/>
          </w:tcPr>
          <w:p w:rsidR="00733175" w:rsidRPr="00050A78" w:rsidRDefault="00733175" w:rsidP="00733175">
            <w:pPr>
              <w:ind w:firstLine="0"/>
              <w:rPr>
                <w:lang w:val="en-US"/>
              </w:rPr>
            </w:pPr>
            <w:r w:rsidRPr="00050A78">
              <w:rPr>
                <w:color w:val="000000"/>
                <w:lang w:val="en-US"/>
              </w:rPr>
              <w:t>[</w:t>
            </w:r>
          </w:p>
          <w:p w:rsidR="00733175" w:rsidRPr="00050A78" w:rsidRDefault="00733175" w:rsidP="00733175">
            <w:pPr>
              <w:ind w:firstLine="0"/>
              <w:rPr>
                <w:lang w:val="en-US"/>
              </w:rPr>
            </w:pPr>
            <w:r w:rsidRPr="00050A78">
              <w:rPr>
                <w:color w:val="000000"/>
                <w:lang w:val="en-US"/>
              </w:rPr>
              <w:t>{</w:t>
            </w:r>
          </w:p>
          <w:p w:rsidR="00733175" w:rsidRPr="00050A78" w:rsidRDefault="00733175" w:rsidP="00733175">
            <w:pPr>
              <w:ind w:firstLine="0"/>
              <w:rPr>
                <w:lang w:val="en-US"/>
              </w:rPr>
            </w:pPr>
            <w:r w:rsidRPr="00050A78">
              <w:rPr>
                <w:color w:val="000000"/>
                <w:lang w:val="en-US"/>
              </w:rPr>
              <w:t>id: ObjectId</w:t>
            </w:r>
          </w:p>
          <w:p w:rsidR="00733175" w:rsidRPr="00050A78" w:rsidRDefault="00733175" w:rsidP="00733175">
            <w:pPr>
              <w:ind w:firstLine="0"/>
              <w:rPr>
                <w:lang w:val="en-US"/>
              </w:rPr>
            </w:pPr>
            <w:r w:rsidRPr="00050A78">
              <w:rPr>
                <w:color w:val="000000"/>
                <w:lang w:val="en-US"/>
              </w:rPr>
              <w:t>name: string,</w:t>
            </w:r>
          </w:p>
          <w:p w:rsidR="00733175" w:rsidRPr="00050A78" w:rsidRDefault="00733175" w:rsidP="00733175">
            <w:pPr>
              <w:ind w:firstLine="0"/>
              <w:rPr>
                <w:lang w:val="en-US"/>
              </w:rPr>
            </w:pPr>
            <w:r w:rsidRPr="00050A78">
              <w:rPr>
                <w:color w:val="000000"/>
                <w:lang w:val="en-US"/>
              </w:rPr>
              <w:t>age: number,</w:t>
            </w:r>
          </w:p>
          <w:p w:rsidR="00733175" w:rsidRPr="00050A78" w:rsidRDefault="00733175" w:rsidP="00733175">
            <w:pPr>
              <w:ind w:firstLine="0"/>
              <w:rPr>
                <w:lang w:val="en-US"/>
              </w:rPr>
            </w:pPr>
            <w:r w:rsidRPr="00050A78">
              <w:rPr>
                <w:color w:val="000000"/>
                <w:lang w:val="en-US"/>
              </w:rPr>
              <w:t>gender: string,</w:t>
            </w:r>
          </w:p>
          <w:p w:rsidR="00733175" w:rsidRPr="00050A78" w:rsidRDefault="00733175" w:rsidP="00733175">
            <w:pPr>
              <w:ind w:firstLine="0"/>
              <w:rPr>
                <w:lang w:val="en-US"/>
              </w:rPr>
            </w:pPr>
            <w:r w:rsidRPr="00050A78">
              <w:rPr>
                <w:color w:val="000000"/>
                <w:lang w:val="en-US"/>
              </w:rPr>
              <w:t>dpi: number,</w:t>
            </w:r>
          </w:p>
          <w:p w:rsidR="00733175" w:rsidRPr="00050A78" w:rsidRDefault="00733175" w:rsidP="00733175">
            <w:pPr>
              <w:ind w:firstLine="0"/>
              <w:rPr>
                <w:lang w:val="en-US"/>
              </w:rPr>
            </w:pPr>
            <w:r w:rsidRPr="00050A78">
              <w:rPr>
                <w:color w:val="000000"/>
                <w:lang w:val="en-US"/>
              </w:rPr>
              <w:t>userId: string</w:t>
            </w:r>
          </w:p>
          <w:p w:rsidR="00733175" w:rsidRDefault="00733175" w:rsidP="00733175">
            <w:pPr>
              <w:ind w:firstLine="0"/>
            </w:pPr>
            <w:r>
              <w:rPr>
                <w:color w:val="000000"/>
              </w:rPr>
              <w:t>},</w:t>
            </w:r>
          </w:p>
          <w:p w:rsidR="00733175" w:rsidRDefault="00733175" w:rsidP="00733175">
            <w:pPr>
              <w:ind w:firstLine="0"/>
            </w:pPr>
            <w:r>
              <w:rPr>
                <w:color w:val="000000"/>
              </w:rPr>
              <w:t>]</w:t>
            </w:r>
          </w:p>
        </w:tc>
      </w:tr>
      <w:tr w:rsidR="00733175" w:rsidTr="00733175">
        <w:trPr>
          <w:cantSplit/>
          <w:tblHeader/>
        </w:trPr>
        <w:tc>
          <w:tcPr>
            <w:tcW w:w="2809" w:type="dxa"/>
          </w:tcPr>
          <w:p w:rsidR="00733175" w:rsidRDefault="00733175" w:rsidP="00733175">
            <w:pPr>
              <w:ind w:firstLine="0"/>
            </w:pPr>
            <w:r>
              <w:rPr>
                <w:color w:val="000000"/>
              </w:rPr>
              <w:t>/patient/list/:userId/:search</w:t>
            </w:r>
          </w:p>
        </w:tc>
        <w:tc>
          <w:tcPr>
            <w:tcW w:w="1963" w:type="dxa"/>
          </w:tcPr>
          <w:p w:rsidR="00733175" w:rsidRDefault="00733175" w:rsidP="00733175">
            <w:pPr>
              <w:ind w:firstLine="0"/>
            </w:pPr>
            <w:r>
              <w:rPr>
                <w:color w:val="000000"/>
              </w:rPr>
              <w:t>GET</w:t>
            </w:r>
          </w:p>
        </w:tc>
        <w:tc>
          <w:tcPr>
            <w:tcW w:w="1999" w:type="dxa"/>
          </w:tcPr>
          <w:p w:rsidR="00733175" w:rsidRDefault="00733175" w:rsidP="00733175">
            <w:pPr>
              <w:ind w:firstLine="0"/>
            </w:pPr>
            <w:r>
              <w:rPr>
                <w:color w:val="000000"/>
              </w:rPr>
              <w:t>userId: string</w:t>
            </w:r>
          </w:p>
          <w:p w:rsidR="00733175" w:rsidRDefault="00733175" w:rsidP="00733175">
            <w:pPr>
              <w:ind w:firstLine="0"/>
            </w:pPr>
            <w:r>
              <w:rPr>
                <w:color w:val="000000"/>
              </w:rPr>
              <w:t>search: string</w:t>
            </w:r>
          </w:p>
        </w:tc>
        <w:tc>
          <w:tcPr>
            <w:tcW w:w="1999" w:type="dxa"/>
          </w:tcPr>
          <w:p w:rsidR="00733175" w:rsidRPr="00050A78" w:rsidRDefault="00733175" w:rsidP="00733175">
            <w:pPr>
              <w:ind w:firstLine="0"/>
              <w:rPr>
                <w:lang w:val="en-US"/>
              </w:rPr>
            </w:pPr>
            <w:r w:rsidRPr="00050A78">
              <w:rPr>
                <w:color w:val="000000"/>
                <w:lang w:val="en-US"/>
              </w:rPr>
              <w:t>[</w:t>
            </w:r>
          </w:p>
          <w:p w:rsidR="00733175" w:rsidRPr="00050A78" w:rsidRDefault="00733175" w:rsidP="00733175">
            <w:pPr>
              <w:ind w:firstLine="0"/>
              <w:rPr>
                <w:lang w:val="en-US"/>
              </w:rPr>
            </w:pPr>
            <w:r w:rsidRPr="00050A78">
              <w:rPr>
                <w:color w:val="000000"/>
                <w:lang w:val="en-US"/>
              </w:rPr>
              <w:t>{</w:t>
            </w:r>
          </w:p>
          <w:p w:rsidR="00733175" w:rsidRPr="00050A78" w:rsidRDefault="00733175" w:rsidP="00733175">
            <w:pPr>
              <w:ind w:firstLine="0"/>
              <w:rPr>
                <w:lang w:val="en-US"/>
              </w:rPr>
            </w:pPr>
            <w:r w:rsidRPr="00050A78">
              <w:rPr>
                <w:color w:val="000000"/>
                <w:lang w:val="en-US"/>
              </w:rPr>
              <w:t>id: ObjectId</w:t>
            </w:r>
          </w:p>
          <w:p w:rsidR="00733175" w:rsidRPr="00050A78" w:rsidRDefault="00733175" w:rsidP="00733175">
            <w:pPr>
              <w:ind w:firstLine="0"/>
              <w:rPr>
                <w:lang w:val="en-US"/>
              </w:rPr>
            </w:pPr>
            <w:r w:rsidRPr="00050A78">
              <w:rPr>
                <w:color w:val="000000"/>
                <w:lang w:val="en-US"/>
              </w:rPr>
              <w:t>name: string,</w:t>
            </w:r>
          </w:p>
          <w:p w:rsidR="00733175" w:rsidRPr="00050A78" w:rsidRDefault="00733175" w:rsidP="00733175">
            <w:pPr>
              <w:ind w:firstLine="0"/>
              <w:rPr>
                <w:lang w:val="en-US"/>
              </w:rPr>
            </w:pPr>
            <w:r w:rsidRPr="00050A78">
              <w:rPr>
                <w:color w:val="000000"/>
                <w:lang w:val="en-US"/>
              </w:rPr>
              <w:t>age: number,</w:t>
            </w:r>
          </w:p>
          <w:p w:rsidR="00733175" w:rsidRPr="00050A78" w:rsidRDefault="00733175" w:rsidP="00733175">
            <w:pPr>
              <w:ind w:firstLine="0"/>
              <w:rPr>
                <w:lang w:val="en-US"/>
              </w:rPr>
            </w:pPr>
            <w:r w:rsidRPr="00050A78">
              <w:rPr>
                <w:color w:val="000000"/>
                <w:lang w:val="en-US"/>
              </w:rPr>
              <w:t>gender: string,</w:t>
            </w:r>
          </w:p>
          <w:p w:rsidR="00733175" w:rsidRPr="00050A78" w:rsidRDefault="00733175" w:rsidP="00733175">
            <w:pPr>
              <w:ind w:firstLine="0"/>
              <w:rPr>
                <w:lang w:val="en-US"/>
              </w:rPr>
            </w:pPr>
            <w:r w:rsidRPr="00050A78">
              <w:rPr>
                <w:color w:val="000000"/>
                <w:lang w:val="en-US"/>
              </w:rPr>
              <w:t>dpi: number,</w:t>
            </w:r>
          </w:p>
          <w:p w:rsidR="00733175" w:rsidRPr="00050A78" w:rsidRDefault="00733175" w:rsidP="00733175">
            <w:pPr>
              <w:ind w:firstLine="0"/>
              <w:rPr>
                <w:lang w:val="en-US"/>
              </w:rPr>
            </w:pPr>
            <w:r w:rsidRPr="00050A78">
              <w:rPr>
                <w:color w:val="000000"/>
                <w:lang w:val="en-US"/>
              </w:rPr>
              <w:t>userId: string</w:t>
            </w:r>
          </w:p>
          <w:p w:rsidR="00733175" w:rsidRDefault="00733175" w:rsidP="00733175">
            <w:pPr>
              <w:ind w:firstLine="0"/>
            </w:pPr>
            <w:r>
              <w:rPr>
                <w:color w:val="000000"/>
              </w:rPr>
              <w:t>},</w:t>
            </w:r>
          </w:p>
          <w:p w:rsidR="00733175" w:rsidRDefault="00733175" w:rsidP="00733175">
            <w:pPr>
              <w:ind w:firstLine="0"/>
            </w:pPr>
            <w:r>
              <w:rPr>
                <w:color w:val="000000"/>
              </w:rPr>
              <w:t>]</w:t>
            </w:r>
          </w:p>
        </w:tc>
      </w:tr>
    </w:tbl>
    <w:p w:rsidR="00733175" w:rsidRDefault="00733175" w:rsidP="00B933F7">
      <w:pPr>
        <w:spacing w:before="240" w:line="276" w:lineRule="auto"/>
        <w:ind w:firstLine="0"/>
        <w:jc w:val="center"/>
        <w:rPr>
          <w:i/>
          <w:sz w:val="20"/>
          <w:szCs w:val="20"/>
        </w:rPr>
      </w:pPr>
      <w:r>
        <w:rPr>
          <w:i/>
          <w:sz w:val="20"/>
          <w:szCs w:val="20"/>
        </w:rPr>
        <w:lastRenderedPageBreak/>
        <w:t>Fuente.</w:t>
      </w:r>
      <w:r>
        <w:rPr>
          <w:sz w:val="20"/>
          <w:szCs w:val="20"/>
        </w:rPr>
        <w:t xml:space="preserve"> </w:t>
      </w:r>
      <w:r w:rsidR="00B933F7">
        <w:rPr>
          <w:i/>
          <w:sz w:val="20"/>
          <w:szCs w:val="20"/>
        </w:rPr>
        <w:t>E</w:t>
      </w:r>
      <w:r>
        <w:rPr>
          <w:i/>
          <w:sz w:val="20"/>
          <w:szCs w:val="20"/>
        </w:rPr>
        <w:t>laboración propia.</w:t>
      </w:r>
    </w:p>
    <w:p w:rsidR="00733175" w:rsidRDefault="00733175" w:rsidP="00733175"/>
    <w:p w:rsidR="00733175" w:rsidRDefault="00733175" w:rsidP="00733175">
      <w:pPr>
        <w:pStyle w:val="Sub3"/>
      </w:pPr>
      <w:bookmarkStart w:id="101" w:name="_Toc171435338"/>
      <w:r>
        <w:t>Manejo de errores</w:t>
      </w:r>
      <w:bookmarkEnd w:id="101"/>
    </w:p>
    <w:p w:rsidR="00733175" w:rsidRDefault="00733175" w:rsidP="00733175">
      <w:pPr>
        <w:rPr>
          <w:lang w:val="es-ES"/>
        </w:rPr>
      </w:pPr>
    </w:p>
    <w:p w:rsidR="00733175" w:rsidRDefault="00733175" w:rsidP="00733175">
      <w:pPr>
        <w:rPr>
          <w:color w:val="000000"/>
        </w:rPr>
      </w:pPr>
      <w:r>
        <w:rPr>
          <w:color w:val="000000"/>
        </w:rPr>
        <w:t>Se considera que en cada petición exista al menos un error general y otros que son específicos para cada situación, por lo que se detalla:</w:t>
      </w:r>
    </w:p>
    <w:p w:rsidR="00733175" w:rsidRDefault="00733175" w:rsidP="00733175"/>
    <w:p w:rsidR="00733175" w:rsidRDefault="00733175" w:rsidP="00733175">
      <w:pPr>
        <w:pStyle w:val="Tablas"/>
      </w:pPr>
      <w:bookmarkStart w:id="102" w:name="_Toc171435375"/>
      <w:r>
        <w:t>Manejo de errores de los pacientes</w:t>
      </w:r>
      <w:bookmarkEnd w:id="102"/>
    </w:p>
    <w:tbl>
      <w:tblPr>
        <w:tblW w:w="8694"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4347"/>
        <w:gridCol w:w="4347"/>
      </w:tblGrid>
      <w:tr w:rsidR="00733175" w:rsidTr="00733175">
        <w:trPr>
          <w:cantSplit/>
          <w:tblHeader/>
        </w:trPr>
        <w:tc>
          <w:tcPr>
            <w:tcW w:w="4347" w:type="dxa"/>
          </w:tcPr>
          <w:p w:rsidR="00733175" w:rsidRDefault="00733175" w:rsidP="00733175">
            <w:pPr>
              <w:ind w:firstLine="0"/>
            </w:pPr>
            <w:r>
              <w:rPr>
                <w:color w:val="000000"/>
              </w:rPr>
              <w:t>url</w:t>
            </w:r>
          </w:p>
        </w:tc>
        <w:tc>
          <w:tcPr>
            <w:tcW w:w="4347" w:type="dxa"/>
          </w:tcPr>
          <w:p w:rsidR="00733175" w:rsidRDefault="00733175" w:rsidP="00733175">
            <w:pPr>
              <w:ind w:firstLine="0"/>
            </w:pPr>
            <w:r>
              <w:rPr>
                <w:color w:val="000000"/>
              </w:rPr>
              <w:t>Detalle del error</w:t>
            </w:r>
          </w:p>
        </w:tc>
      </w:tr>
      <w:tr w:rsidR="00733175" w:rsidTr="00733175">
        <w:trPr>
          <w:cantSplit/>
          <w:tblHeader/>
        </w:trPr>
        <w:tc>
          <w:tcPr>
            <w:tcW w:w="4347" w:type="dxa"/>
          </w:tcPr>
          <w:p w:rsidR="00733175" w:rsidRDefault="00733175" w:rsidP="00733175">
            <w:pPr>
              <w:ind w:firstLine="0"/>
            </w:pPr>
            <w:r>
              <w:rPr>
                <w:color w:val="000000"/>
              </w:rPr>
              <w:t>/patient</w:t>
            </w:r>
          </w:p>
        </w:tc>
        <w:tc>
          <w:tcPr>
            <w:tcW w:w="4347" w:type="dxa"/>
          </w:tcPr>
          <w:p w:rsidR="00733175" w:rsidRDefault="00733175" w:rsidP="00733175">
            <w:pPr>
              <w:ind w:firstLine="0"/>
            </w:pPr>
            <w:r>
              <w:rPr>
                <w:color w:val="000000"/>
              </w:rPr>
              <w:t>Error general cuando la base de datos no se encuentra activa.</w:t>
            </w:r>
          </w:p>
          <w:p w:rsidR="00733175" w:rsidRDefault="00733175" w:rsidP="00733175">
            <w:pPr>
              <w:ind w:firstLine="0"/>
            </w:pPr>
          </w:p>
          <w:p w:rsidR="00733175" w:rsidRDefault="00733175" w:rsidP="00733175">
            <w:pPr>
              <w:ind w:firstLine="0"/>
            </w:pPr>
            <w:r>
              <w:rPr>
                <w:color w:val="000000"/>
              </w:rPr>
              <w:t>Error de que el DPI ya se encuentra registrado para el usuario especialista.</w:t>
            </w:r>
          </w:p>
        </w:tc>
      </w:tr>
      <w:tr w:rsidR="00733175" w:rsidTr="00733175">
        <w:trPr>
          <w:cantSplit/>
          <w:tblHeader/>
        </w:trPr>
        <w:tc>
          <w:tcPr>
            <w:tcW w:w="4347" w:type="dxa"/>
          </w:tcPr>
          <w:p w:rsidR="00733175" w:rsidRDefault="00733175" w:rsidP="00733175">
            <w:pPr>
              <w:ind w:firstLine="0"/>
            </w:pPr>
            <w:r>
              <w:rPr>
                <w:color w:val="000000"/>
              </w:rPr>
              <w:t>/patient/:id</w:t>
            </w:r>
          </w:p>
        </w:tc>
        <w:tc>
          <w:tcPr>
            <w:tcW w:w="4347" w:type="dxa"/>
          </w:tcPr>
          <w:p w:rsidR="00733175" w:rsidRDefault="00733175" w:rsidP="00733175">
            <w:pPr>
              <w:ind w:firstLine="0"/>
            </w:pPr>
            <w:r>
              <w:rPr>
                <w:color w:val="000000"/>
              </w:rPr>
              <w:t>Error general cuando la base de datos no se encuentra activa.</w:t>
            </w:r>
          </w:p>
          <w:p w:rsidR="00733175" w:rsidRDefault="00733175" w:rsidP="00733175">
            <w:pPr>
              <w:ind w:firstLine="0"/>
            </w:pPr>
          </w:p>
          <w:p w:rsidR="00733175" w:rsidRDefault="00733175" w:rsidP="00733175">
            <w:pPr>
              <w:ind w:firstLine="0"/>
            </w:pPr>
            <w:r>
              <w:rPr>
                <w:color w:val="000000"/>
              </w:rPr>
              <w:t>Que el paciente no exista</w:t>
            </w:r>
          </w:p>
        </w:tc>
      </w:tr>
      <w:tr w:rsidR="00733175" w:rsidTr="00733175">
        <w:trPr>
          <w:cantSplit/>
          <w:tblHeader/>
        </w:trPr>
        <w:tc>
          <w:tcPr>
            <w:tcW w:w="4347" w:type="dxa"/>
          </w:tcPr>
          <w:p w:rsidR="00733175" w:rsidRDefault="00733175" w:rsidP="00733175">
            <w:pPr>
              <w:ind w:firstLine="0"/>
            </w:pPr>
            <w:r>
              <w:rPr>
                <w:color w:val="000000"/>
              </w:rPr>
              <w:t>/patient/unique/:userId/:dpi</w:t>
            </w:r>
          </w:p>
        </w:tc>
        <w:tc>
          <w:tcPr>
            <w:tcW w:w="4347" w:type="dxa"/>
          </w:tcPr>
          <w:p w:rsidR="00733175" w:rsidRDefault="00733175" w:rsidP="00733175">
            <w:pPr>
              <w:ind w:firstLine="0"/>
            </w:pPr>
            <w:r>
              <w:rPr>
                <w:color w:val="000000"/>
              </w:rPr>
              <w:t>Error general cuando la base de datos no se encuentra activa.</w:t>
            </w:r>
          </w:p>
          <w:p w:rsidR="00733175" w:rsidRDefault="00733175" w:rsidP="00733175">
            <w:pPr>
              <w:ind w:firstLine="0"/>
            </w:pPr>
          </w:p>
          <w:p w:rsidR="00733175" w:rsidRDefault="00733175" w:rsidP="00733175">
            <w:pPr>
              <w:ind w:firstLine="0"/>
            </w:pPr>
            <w:r>
              <w:rPr>
                <w:color w:val="000000"/>
              </w:rPr>
              <w:t>Que no se encuentre la información solicitada.</w:t>
            </w:r>
          </w:p>
        </w:tc>
      </w:tr>
      <w:tr w:rsidR="00733175" w:rsidTr="00733175">
        <w:trPr>
          <w:cantSplit/>
          <w:tblHeader/>
        </w:trPr>
        <w:tc>
          <w:tcPr>
            <w:tcW w:w="4347" w:type="dxa"/>
          </w:tcPr>
          <w:p w:rsidR="00733175" w:rsidRDefault="00733175" w:rsidP="00733175">
            <w:pPr>
              <w:ind w:firstLine="0"/>
            </w:pPr>
            <w:r>
              <w:rPr>
                <w:color w:val="000000"/>
              </w:rPr>
              <w:t>/patient/list/:userId</w:t>
            </w:r>
          </w:p>
        </w:tc>
        <w:tc>
          <w:tcPr>
            <w:tcW w:w="4347" w:type="dxa"/>
          </w:tcPr>
          <w:p w:rsidR="00733175" w:rsidRDefault="00733175" w:rsidP="00733175">
            <w:pPr>
              <w:ind w:firstLine="0"/>
            </w:pPr>
            <w:r>
              <w:rPr>
                <w:color w:val="000000"/>
              </w:rPr>
              <w:t>Error general cuando la base de datos no se encuentra activa.</w:t>
            </w:r>
          </w:p>
          <w:p w:rsidR="00733175" w:rsidRDefault="00733175" w:rsidP="00733175">
            <w:pPr>
              <w:ind w:firstLine="0"/>
            </w:pPr>
          </w:p>
          <w:p w:rsidR="00733175" w:rsidRDefault="00733175" w:rsidP="00733175">
            <w:pPr>
              <w:ind w:firstLine="0"/>
            </w:pPr>
            <w:r>
              <w:rPr>
                <w:color w:val="000000"/>
              </w:rPr>
              <w:t>Que no se encuentre la información solicitada.</w:t>
            </w:r>
          </w:p>
        </w:tc>
      </w:tr>
      <w:tr w:rsidR="00733175" w:rsidTr="00733175">
        <w:trPr>
          <w:cantSplit/>
          <w:tblHeader/>
        </w:trPr>
        <w:tc>
          <w:tcPr>
            <w:tcW w:w="4347" w:type="dxa"/>
          </w:tcPr>
          <w:p w:rsidR="00733175" w:rsidRDefault="00733175" w:rsidP="00733175">
            <w:pPr>
              <w:ind w:firstLine="0"/>
            </w:pPr>
            <w:r>
              <w:rPr>
                <w:color w:val="000000"/>
              </w:rPr>
              <w:lastRenderedPageBreak/>
              <w:t>/patient/list/:userId/:search</w:t>
            </w:r>
          </w:p>
        </w:tc>
        <w:tc>
          <w:tcPr>
            <w:tcW w:w="4347" w:type="dxa"/>
          </w:tcPr>
          <w:p w:rsidR="00733175" w:rsidRDefault="00733175" w:rsidP="00733175">
            <w:pPr>
              <w:ind w:firstLine="0"/>
            </w:pPr>
            <w:r>
              <w:rPr>
                <w:color w:val="000000"/>
              </w:rPr>
              <w:t>Error general cuando la base de datos no se encuentra activa.</w:t>
            </w:r>
          </w:p>
          <w:p w:rsidR="00733175" w:rsidRDefault="00733175" w:rsidP="00733175">
            <w:pPr>
              <w:ind w:firstLine="0"/>
            </w:pPr>
          </w:p>
          <w:p w:rsidR="00733175" w:rsidRDefault="00733175" w:rsidP="00733175">
            <w:pPr>
              <w:ind w:firstLine="0"/>
            </w:pPr>
            <w:r>
              <w:rPr>
                <w:color w:val="000000"/>
              </w:rPr>
              <w:t>Que no se encuentre la información solicitada.</w:t>
            </w:r>
          </w:p>
        </w:tc>
      </w:tr>
    </w:tbl>
    <w:p w:rsidR="00733175" w:rsidRDefault="00733175" w:rsidP="00B933F7">
      <w:pPr>
        <w:spacing w:before="240" w:line="276" w:lineRule="auto"/>
        <w:ind w:firstLine="0"/>
        <w:jc w:val="center"/>
        <w:rPr>
          <w:i/>
          <w:sz w:val="20"/>
          <w:szCs w:val="20"/>
        </w:rPr>
      </w:pPr>
      <w:r>
        <w:rPr>
          <w:i/>
          <w:sz w:val="20"/>
          <w:szCs w:val="20"/>
        </w:rPr>
        <w:t>Fuente</w:t>
      </w:r>
      <w:r w:rsidR="00B933F7">
        <w:rPr>
          <w:i/>
          <w:sz w:val="20"/>
          <w:szCs w:val="20"/>
        </w:rPr>
        <w:t>: E</w:t>
      </w:r>
      <w:r>
        <w:rPr>
          <w:i/>
          <w:sz w:val="20"/>
          <w:szCs w:val="20"/>
        </w:rPr>
        <w:t>laboración propia.</w:t>
      </w:r>
    </w:p>
    <w:p w:rsidR="00733175" w:rsidRDefault="00733175" w:rsidP="00733175">
      <w:pPr>
        <w:pStyle w:val="NoSpacing"/>
        <w:jc w:val="center"/>
      </w:pPr>
    </w:p>
    <w:p w:rsidR="00733175" w:rsidRDefault="00733175" w:rsidP="00733175">
      <w:pPr>
        <w:pStyle w:val="Sub2"/>
      </w:pPr>
      <w:bookmarkStart w:id="103" w:name="_Toc171435339"/>
      <w:r>
        <w:t>Rest API para el historial del paciente</w:t>
      </w:r>
      <w:bookmarkEnd w:id="103"/>
    </w:p>
    <w:p w:rsidR="00733175" w:rsidRDefault="00733175" w:rsidP="00733175">
      <w:pPr>
        <w:rPr>
          <w:lang w:val="es-ES"/>
        </w:rPr>
      </w:pPr>
    </w:p>
    <w:p w:rsidR="00733175" w:rsidRDefault="00733175" w:rsidP="00733175">
      <w:pPr>
        <w:rPr>
          <w:color w:val="000000"/>
        </w:rPr>
      </w:pPr>
      <w:r>
        <w:rPr>
          <w:color w:val="000000"/>
        </w:rPr>
        <w:t>Para poder administrar la información de cada consulta que haya realizado el paciente con su especialista, se debe de contar con los datos siguientes:</w:t>
      </w:r>
    </w:p>
    <w:p w:rsidR="00733175" w:rsidRPr="00733175" w:rsidRDefault="00733175" w:rsidP="00733175">
      <w:pPr>
        <w:pBdr>
          <w:top w:val="nil"/>
          <w:left w:val="nil"/>
          <w:bottom w:val="nil"/>
          <w:right w:val="nil"/>
          <w:between w:val="nil"/>
        </w:pBdr>
        <w:ind w:left="1440" w:firstLine="0"/>
        <w:rPr>
          <w:color w:val="000000"/>
        </w:rPr>
      </w:pPr>
    </w:p>
    <w:p w:rsidR="00733175" w:rsidRDefault="00733175" w:rsidP="00733175">
      <w:pPr>
        <w:numPr>
          <w:ilvl w:val="0"/>
          <w:numId w:val="38"/>
        </w:numPr>
        <w:pBdr>
          <w:top w:val="nil"/>
          <w:left w:val="nil"/>
          <w:bottom w:val="nil"/>
          <w:right w:val="nil"/>
          <w:between w:val="nil"/>
        </w:pBdr>
        <w:rPr>
          <w:color w:val="000000"/>
        </w:rPr>
      </w:pPr>
      <w:r>
        <w:rPr>
          <w:rFonts w:eastAsia="Arial" w:cs="Arial"/>
          <w:color w:val="000000"/>
          <w:szCs w:val="24"/>
        </w:rPr>
        <w:t>Historia clínica con sus respectivas preguntas.</w:t>
      </w:r>
    </w:p>
    <w:p w:rsidR="00733175" w:rsidRDefault="00733175" w:rsidP="00733175">
      <w:pPr>
        <w:numPr>
          <w:ilvl w:val="0"/>
          <w:numId w:val="38"/>
        </w:numPr>
        <w:pBdr>
          <w:top w:val="nil"/>
          <w:left w:val="nil"/>
          <w:bottom w:val="nil"/>
          <w:right w:val="nil"/>
          <w:between w:val="nil"/>
        </w:pBdr>
        <w:rPr>
          <w:color w:val="000000"/>
        </w:rPr>
      </w:pPr>
      <w:r>
        <w:rPr>
          <w:rFonts w:eastAsia="Arial" w:cs="Arial"/>
          <w:color w:val="000000"/>
          <w:szCs w:val="24"/>
        </w:rPr>
        <w:t>Imagen de la radiografía.</w:t>
      </w:r>
    </w:p>
    <w:p w:rsidR="00733175" w:rsidRDefault="00733175" w:rsidP="00733175">
      <w:pPr>
        <w:numPr>
          <w:ilvl w:val="0"/>
          <w:numId w:val="38"/>
        </w:numPr>
        <w:pBdr>
          <w:top w:val="nil"/>
          <w:left w:val="nil"/>
          <w:bottom w:val="nil"/>
          <w:right w:val="nil"/>
          <w:between w:val="nil"/>
        </w:pBdr>
        <w:rPr>
          <w:color w:val="000000"/>
        </w:rPr>
      </w:pPr>
      <w:r>
        <w:rPr>
          <w:rFonts w:eastAsia="Arial" w:cs="Arial"/>
          <w:color w:val="000000"/>
          <w:szCs w:val="24"/>
        </w:rPr>
        <w:t>la respuesta de la herramienta de Inteligencia Artificial.</w:t>
      </w:r>
    </w:p>
    <w:p w:rsidR="00733175" w:rsidRDefault="00733175" w:rsidP="00733175">
      <w:pPr>
        <w:numPr>
          <w:ilvl w:val="0"/>
          <w:numId w:val="38"/>
        </w:numPr>
        <w:pBdr>
          <w:top w:val="nil"/>
          <w:left w:val="nil"/>
          <w:bottom w:val="nil"/>
          <w:right w:val="nil"/>
          <w:between w:val="nil"/>
        </w:pBdr>
        <w:rPr>
          <w:color w:val="000000"/>
        </w:rPr>
      </w:pPr>
      <w:r>
        <w:rPr>
          <w:rFonts w:eastAsia="Arial" w:cs="Arial"/>
          <w:color w:val="000000"/>
          <w:szCs w:val="24"/>
        </w:rPr>
        <w:t>y la verificación del resultado de la respuesta (correcta o incorrecta).</w:t>
      </w:r>
    </w:p>
    <w:p w:rsidR="00733175" w:rsidRDefault="00733175" w:rsidP="00733175">
      <w:pPr>
        <w:rPr>
          <w:color w:val="000000"/>
        </w:rPr>
      </w:pPr>
    </w:p>
    <w:p w:rsidR="00733175" w:rsidRDefault="00733175" w:rsidP="00733175">
      <w:pPr>
        <w:rPr>
          <w:color w:val="000000"/>
        </w:rPr>
      </w:pPr>
      <w:r>
        <w:rPr>
          <w:color w:val="000000"/>
        </w:rPr>
        <w:t xml:space="preserve">Con esto se podrá identificar claramente </w:t>
      </w:r>
      <w:r>
        <w:t>qué</w:t>
      </w:r>
      <w:r>
        <w:rPr>
          <w:color w:val="000000"/>
        </w:rPr>
        <w:t xml:space="preserve"> tipo de preguntas se realizaron, qué tipo de respuestas fueron brindadas y cuál fue su resultado en la evaluación del especialista.</w:t>
      </w:r>
    </w:p>
    <w:p w:rsidR="00733175" w:rsidRDefault="00733175" w:rsidP="00733175">
      <w:pPr>
        <w:rPr>
          <w:color w:val="000000"/>
        </w:rPr>
      </w:pPr>
    </w:p>
    <w:p w:rsidR="00733175" w:rsidRDefault="00733175" w:rsidP="00733175">
      <w:pPr>
        <w:pStyle w:val="Tablas"/>
      </w:pPr>
      <w:bookmarkStart w:id="104" w:name="_Toc171435376"/>
      <w:r>
        <w:t>Rest API del historial del paciente</w:t>
      </w:r>
      <w:bookmarkEnd w:id="104"/>
    </w:p>
    <w:tbl>
      <w:tblPr>
        <w:tblW w:w="8694"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2173"/>
        <w:gridCol w:w="2173"/>
        <w:gridCol w:w="2174"/>
        <w:gridCol w:w="2174"/>
      </w:tblGrid>
      <w:tr w:rsidR="00733175" w:rsidTr="00733175">
        <w:trPr>
          <w:cantSplit/>
          <w:tblHeader/>
        </w:trPr>
        <w:tc>
          <w:tcPr>
            <w:tcW w:w="2173" w:type="dxa"/>
          </w:tcPr>
          <w:p w:rsidR="00733175" w:rsidRDefault="00733175" w:rsidP="00733175">
            <w:pPr>
              <w:ind w:firstLine="0"/>
            </w:pPr>
            <w:r>
              <w:rPr>
                <w:color w:val="000000"/>
              </w:rPr>
              <w:t>Url</w:t>
            </w:r>
          </w:p>
        </w:tc>
        <w:tc>
          <w:tcPr>
            <w:tcW w:w="2173" w:type="dxa"/>
          </w:tcPr>
          <w:p w:rsidR="00733175" w:rsidRDefault="00733175" w:rsidP="00733175">
            <w:pPr>
              <w:ind w:firstLine="0"/>
            </w:pPr>
            <w:r>
              <w:rPr>
                <w:color w:val="000000"/>
              </w:rPr>
              <w:t>Tipo</w:t>
            </w:r>
          </w:p>
        </w:tc>
        <w:tc>
          <w:tcPr>
            <w:tcW w:w="2174" w:type="dxa"/>
          </w:tcPr>
          <w:p w:rsidR="00733175" w:rsidRDefault="00733175" w:rsidP="00733175">
            <w:pPr>
              <w:ind w:firstLine="0"/>
            </w:pPr>
            <w:r>
              <w:rPr>
                <w:color w:val="000000"/>
              </w:rPr>
              <w:t>Objeto de entrada</w:t>
            </w:r>
          </w:p>
        </w:tc>
        <w:tc>
          <w:tcPr>
            <w:tcW w:w="2174" w:type="dxa"/>
          </w:tcPr>
          <w:p w:rsidR="00733175" w:rsidRDefault="00733175" w:rsidP="00733175">
            <w:pPr>
              <w:ind w:firstLine="0"/>
            </w:pPr>
            <w:r>
              <w:rPr>
                <w:color w:val="000000"/>
              </w:rPr>
              <w:t>Objeto de salida</w:t>
            </w:r>
          </w:p>
        </w:tc>
      </w:tr>
      <w:tr w:rsidR="00733175" w:rsidTr="00733175">
        <w:trPr>
          <w:cantSplit/>
          <w:tblHeader/>
        </w:trPr>
        <w:tc>
          <w:tcPr>
            <w:tcW w:w="2173" w:type="dxa"/>
          </w:tcPr>
          <w:p w:rsidR="00733175" w:rsidRDefault="00733175" w:rsidP="00733175">
            <w:pPr>
              <w:ind w:firstLine="0"/>
            </w:pPr>
            <w:r>
              <w:rPr>
                <w:color w:val="000000"/>
              </w:rPr>
              <w:lastRenderedPageBreak/>
              <w:t>/patientHistory</w:t>
            </w:r>
          </w:p>
        </w:tc>
        <w:tc>
          <w:tcPr>
            <w:tcW w:w="2173" w:type="dxa"/>
          </w:tcPr>
          <w:p w:rsidR="00733175" w:rsidRDefault="00733175" w:rsidP="00733175">
            <w:pPr>
              <w:ind w:firstLine="0"/>
            </w:pPr>
            <w:r>
              <w:rPr>
                <w:color w:val="000000"/>
              </w:rPr>
              <w:t>POST</w:t>
            </w:r>
          </w:p>
        </w:tc>
        <w:tc>
          <w:tcPr>
            <w:tcW w:w="2174" w:type="dxa"/>
          </w:tcPr>
          <w:p w:rsidR="00733175" w:rsidRPr="00050A78" w:rsidRDefault="00733175" w:rsidP="00733175">
            <w:pPr>
              <w:ind w:firstLine="0"/>
              <w:rPr>
                <w:lang w:val="en-US"/>
              </w:rPr>
            </w:pPr>
            <w:r w:rsidRPr="00050A78">
              <w:rPr>
                <w:color w:val="000000"/>
                <w:lang w:val="en-US"/>
              </w:rPr>
              <w:t>{</w:t>
            </w:r>
          </w:p>
          <w:p w:rsidR="00733175" w:rsidRPr="00050A78" w:rsidRDefault="00733175" w:rsidP="00733175">
            <w:pPr>
              <w:ind w:firstLine="0"/>
              <w:rPr>
                <w:lang w:val="en-US"/>
              </w:rPr>
            </w:pPr>
            <w:r w:rsidRPr="00050A78">
              <w:rPr>
                <w:color w:val="000000"/>
                <w:lang w:val="en-US"/>
              </w:rPr>
              <w:t>history:string,</w:t>
            </w:r>
          </w:p>
          <w:p w:rsidR="00733175" w:rsidRPr="00050A78" w:rsidRDefault="00733175" w:rsidP="00733175">
            <w:pPr>
              <w:ind w:firstLine="0"/>
              <w:rPr>
                <w:lang w:val="en-US"/>
              </w:rPr>
            </w:pPr>
            <w:r w:rsidRPr="00050A78">
              <w:rPr>
                <w:color w:val="000000"/>
                <w:lang w:val="en-US"/>
              </w:rPr>
              <w:t>image:string,</w:t>
            </w:r>
          </w:p>
          <w:p w:rsidR="00733175" w:rsidRPr="00050A78" w:rsidRDefault="00733175" w:rsidP="00733175">
            <w:pPr>
              <w:ind w:firstLine="0"/>
              <w:rPr>
                <w:lang w:val="en-US"/>
              </w:rPr>
            </w:pPr>
            <w:r w:rsidRPr="00050A78">
              <w:rPr>
                <w:color w:val="000000"/>
                <w:lang w:val="en-US"/>
              </w:rPr>
              <w:t>type:string,</w:t>
            </w:r>
          </w:p>
          <w:p w:rsidR="00733175" w:rsidRDefault="00733175" w:rsidP="00733175">
            <w:pPr>
              <w:ind w:firstLine="0"/>
            </w:pPr>
            <w:r>
              <w:rPr>
                <w:color w:val="000000"/>
              </w:rPr>
              <w:t>patienId:ObjectId</w:t>
            </w:r>
          </w:p>
          <w:p w:rsidR="00733175" w:rsidRDefault="00733175" w:rsidP="00733175">
            <w:pPr>
              <w:ind w:firstLine="0"/>
            </w:pPr>
            <w:r>
              <w:rPr>
                <w:color w:val="000000"/>
              </w:rPr>
              <w:t>}</w:t>
            </w:r>
          </w:p>
        </w:tc>
        <w:tc>
          <w:tcPr>
            <w:tcW w:w="2174" w:type="dxa"/>
          </w:tcPr>
          <w:p w:rsidR="00733175" w:rsidRPr="00050A78" w:rsidRDefault="00733175" w:rsidP="00733175">
            <w:pPr>
              <w:ind w:firstLine="0"/>
              <w:rPr>
                <w:lang w:val="en-US"/>
              </w:rPr>
            </w:pPr>
            <w:r w:rsidRPr="00050A78">
              <w:rPr>
                <w:color w:val="000000"/>
                <w:lang w:val="en-US"/>
              </w:rPr>
              <w:t>{</w:t>
            </w:r>
          </w:p>
          <w:p w:rsidR="00733175" w:rsidRPr="00050A78" w:rsidRDefault="00733175" w:rsidP="00733175">
            <w:pPr>
              <w:ind w:firstLine="0"/>
              <w:rPr>
                <w:lang w:val="en-US"/>
              </w:rPr>
            </w:pPr>
            <w:r w:rsidRPr="00050A78">
              <w:rPr>
                <w:color w:val="000000"/>
                <w:lang w:val="en-US"/>
              </w:rPr>
              <w:t>history:string,</w:t>
            </w:r>
          </w:p>
          <w:p w:rsidR="00733175" w:rsidRPr="00050A78" w:rsidRDefault="00733175" w:rsidP="00733175">
            <w:pPr>
              <w:ind w:firstLine="0"/>
              <w:rPr>
                <w:lang w:val="en-US"/>
              </w:rPr>
            </w:pPr>
            <w:r w:rsidRPr="00050A78">
              <w:rPr>
                <w:color w:val="000000"/>
                <w:lang w:val="en-US"/>
              </w:rPr>
              <w:t>gemini:string,</w:t>
            </w:r>
          </w:p>
          <w:p w:rsidR="00733175" w:rsidRPr="00050A78" w:rsidRDefault="00733175" w:rsidP="00733175">
            <w:pPr>
              <w:ind w:firstLine="0"/>
              <w:rPr>
                <w:lang w:val="en-US"/>
              </w:rPr>
            </w:pPr>
            <w:r w:rsidRPr="00050A78">
              <w:rPr>
                <w:color w:val="000000"/>
                <w:lang w:val="en-US"/>
              </w:rPr>
              <w:t>image:string,</w:t>
            </w:r>
          </w:p>
          <w:p w:rsidR="00733175" w:rsidRPr="00050A78" w:rsidRDefault="00733175" w:rsidP="00733175">
            <w:pPr>
              <w:ind w:firstLine="0"/>
              <w:rPr>
                <w:lang w:val="en-US"/>
              </w:rPr>
            </w:pPr>
            <w:r w:rsidRPr="00050A78">
              <w:rPr>
                <w:color w:val="000000"/>
                <w:lang w:val="en-US"/>
              </w:rPr>
              <w:t>type:string,</w:t>
            </w:r>
          </w:p>
          <w:p w:rsidR="00733175" w:rsidRPr="00050A78" w:rsidRDefault="00733175" w:rsidP="00733175">
            <w:pPr>
              <w:ind w:firstLine="0"/>
              <w:rPr>
                <w:lang w:val="en-US"/>
              </w:rPr>
            </w:pPr>
            <w:r w:rsidRPr="00050A78">
              <w:rPr>
                <w:color w:val="000000"/>
                <w:lang w:val="en-US"/>
              </w:rPr>
              <w:t>patientId: ObjectId,</w:t>
            </w:r>
          </w:p>
          <w:p w:rsidR="00733175" w:rsidRPr="00050A78" w:rsidRDefault="00733175" w:rsidP="00733175">
            <w:pPr>
              <w:ind w:firstLine="0"/>
              <w:rPr>
                <w:lang w:val="en-US"/>
              </w:rPr>
            </w:pPr>
            <w:r w:rsidRPr="00050A78">
              <w:rPr>
                <w:color w:val="000000"/>
                <w:lang w:val="en-US"/>
              </w:rPr>
              <w:t>accepted: string,</w:t>
            </w:r>
          </w:p>
          <w:p w:rsidR="00733175" w:rsidRDefault="00733175" w:rsidP="00733175">
            <w:pPr>
              <w:ind w:firstLine="0"/>
            </w:pPr>
            <w:r>
              <w:rPr>
                <w:color w:val="000000"/>
              </w:rPr>
              <w:t>created:Date</w:t>
            </w:r>
          </w:p>
          <w:p w:rsidR="00733175" w:rsidRDefault="00733175" w:rsidP="00733175">
            <w:pPr>
              <w:ind w:firstLine="0"/>
            </w:pPr>
            <w:r>
              <w:rPr>
                <w:color w:val="000000"/>
              </w:rPr>
              <w:t>}</w:t>
            </w:r>
          </w:p>
        </w:tc>
      </w:tr>
      <w:tr w:rsidR="00733175" w:rsidTr="00733175">
        <w:trPr>
          <w:cantSplit/>
          <w:tblHeader/>
        </w:trPr>
        <w:tc>
          <w:tcPr>
            <w:tcW w:w="2173" w:type="dxa"/>
          </w:tcPr>
          <w:p w:rsidR="00733175" w:rsidRDefault="00733175" w:rsidP="00733175">
            <w:pPr>
              <w:ind w:firstLine="0"/>
            </w:pPr>
            <w:r>
              <w:rPr>
                <w:color w:val="000000"/>
              </w:rPr>
              <w:t>/patientHistory/:id</w:t>
            </w:r>
          </w:p>
        </w:tc>
        <w:tc>
          <w:tcPr>
            <w:tcW w:w="2173" w:type="dxa"/>
          </w:tcPr>
          <w:p w:rsidR="00733175" w:rsidRDefault="00733175" w:rsidP="00733175">
            <w:pPr>
              <w:ind w:firstLine="0"/>
            </w:pPr>
            <w:r>
              <w:rPr>
                <w:color w:val="000000"/>
              </w:rPr>
              <w:t>PUT</w:t>
            </w:r>
          </w:p>
        </w:tc>
        <w:tc>
          <w:tcPr>
            <w:tcW w:w="2174" w:type="dxa"/>
          </w:tcPr>
          <w:p w:rsidR="00733175" w:rsidRDefault="00733175" w:rsidP="00733175">
            <w:pPr>
              <w:ind w:firstLine="0"/>
            </w:pPr>
            <w:r>
              <w:rPr>
                <w:color w:val="000000"/>
              </w:rPr>
              <w:t>Id: ObjectId</w:t>
            </w:r>
          </w:p>
          <w:p w:rsidR="00733175" w:rsidRDefault="00733175" w:rsidP="00733175">
            <w:pPr>
              <w:ind w:firstLine="0"/>
            </w:pPr>
            <w:r>
              <w:rPr>
                <w:color w:val="000000"/>
              </w:rPr>
              <w:t>{</w:t>
            </w:r>
          </w:p>
          <w:p w:rsidR="00733175" w:rsidRDefault="00733175" w:rsidP="00733175">
            <w:pPr>
              <w:ind w:firstLine="0"/>
            </w:pPr>
            <w:r>
              <w:rPr>
                <w:color w:val="000000"/>
              </w:rPr>
              <w:t>accepted:string</w:t>
            </w:r>
          </w:p>
          <w:p w:rsidR="00733175" w:rsidRDefault="00733175" w:rsidP="00733175">
            <w:pPr>
              <w:ind w:firstLine="0"/>
            </w:pPr>
            <w:r>
              <w:rPr>
                <w:color w:val="000000"/>
              </w:rPr>
              <w:t>}</w:t>
            </w:r>
          </w:p>
        </w:tc>
        <w:tc>
          <w:tcPr>
            <w:tcW w:w="2174" w:type="dxa"/>
          </w:tcPr>
          <w:p w:rsidR="00733175" w:rsidRPr="00050A78" w:rsidRDefault="00733175" w:rsidP="00733175">
            <w:pPr>
              <w:ind w:firstLine="0"/>
              <w:rPr>
                <w:lang w:val="en-US"/>
              </w:rPr>
            </w:pPr>
            <w:r w:rsidRPr="00050A78">
              <w:rPr>
                <w:color w:val="000000"/>
                <w:lang w:val="en-US"/>
              </w:rPr>
              <w:t>{</w:t>
            </w:r>
          </w:p>
          <w:p w:rsidR="00733175" w:rsidRPr="00050A78" w:rsidRDefault="00733175" w:rsidP="00733175">
            <w:pPr>
              <w:ind w:firstLine="0"/>
              <w:rPr>
                <w:lang w:val="en-US"/>
              </w:rPr>
            </w:pPr>
            <w:r w:rsidRPr="00050A78">
              <w:rPr>
                <w:color w:val="000000"/>
                <w:lang w:val="en-US"/>
              </w:rPr>
              <w:t>history:string,</w:t>
            </w:r>
          </w:p>
          <w:p w:rsidR="00733175" w:rsidRPr="00050A78" w:rsidRDefault="00733175" w:rsidP="00733175">
            <w:pPr>
              <w:ind w:firstLine="0"/>
              <w:rPr>
                <w:lang w:val="en-US"/>
              </w:rPr>
            </w:pPr>
            <w:r w:rsidRPr="00050A78">
              <w:rPr>
                <w:color w:val="000000"/>
                <w:lang w:val="en-US"/>
              </w:rPr>
              <w:t>gemini:string,</w:t>
            </w:r>
          </w:p>
          <w:p w:rsidR="00733175" w:rsidRPr="00050A78" w:rsidRDefault="00733175" w:rsidP="00733175">
            <w:pPr>
              <w:ind w:firstLine="0"/>
              <w:rPr>
                <w:lang w:val="en-US"/>
              </w:rPr>
            </w:pPr>
            <w:r w:rsidRPr="00050A78">
              <w:rPr>
                <w:color w:val="000000"/>
                <w:lang w:val="en-US"/>
              </w:rPr>
              <w:t>image:string,</w:t>
            </w:r>
          </w:p>
          <w:p w:rsidR="00733175" w:rsidRPr="00050A78" w:rsidRDefault="00733175" w:rsidP="00733175">
            <w:pPr>
              <w:ind w:firstLine="0"/>
              <w:rPr>
                <w:lang w:val="en-US"/>
              </w:rPr>
            </w:pPr>
            <w:r w:rsidRPr="00050A78">
              <w:rPr>
                <w:color w:val="000000"/>
                <w:lang w:val="en-US"/>
              </w:rPr>
              <w:t>type:string,</w:t>
            </w:r>
          </w:p>
          <w:p w:rsidR="00733175" w:rsidRPr="00050A78" w:rsidRDefault="00733175" w:rsidP="00733175">
            <w:pPr>
              <w:ind w:firstLine="0"/>
              <w:rPr>
                <w:lang w:val="en-US"/>
              </w:rPr>
            </w:pPr>
            <w:r w:rsidRPr="00050A78">
              <w:rPr>
                <w:color w:val="000000"/>
                <w:lang w:val="en-US"/>
              </w:rPr>
              <w:t>patientId: ObjectId,</w:t>
            </w:r>
          </w:p>
          <w:p w:rsidR="00733175" w:rsidRPr="00050A78" w:rsidRDefault="00733175" w:rsidP="00733175">
            <w:pPr>
              <w:ind w:firstLine="0"/>
              <w:rPr>
                <w:lang w:val="en-US"/>
              </w:rPr>
            </w:pPr>
            <w:r w:rsidRPr="00050A78">
              <w:rPr>
                <w:color w:val="000000"/>
                <w:lang w:val="en-US"/>
              </w:rPr>
              <w:t>accepted: string,</w:t>
            </w:r>
          </w:p>
          <w:p w:rsidR="00733175" w:rsidRDefault="00733175" w:rsidP="00733175">
            <w:pPr>
              <w:ind w:firstLine="0"/>
            </w:pPr>
            <w:r>
              <w:rPr>
                <w:color w:val="000000"/>
              </w:rPr>
              <w:t>created:Date</w:t>
            </w:r>
          </w:p>
          <w:p w:rsidR="00733175" w:rsidRDefault="00733175" w:rsidP="00733175">
            <w:pPr>
              <w:ind w:firstLine="0"/>
            </w:pPr>
            <w:r>
              <w:rPr>
                <w:color w:val="000000"/>
              </w:rPr>
              <w:t>}</w:t>
            </w:r>
          </w:p>
        </w:tc>
      </w:tr>
      <w:tr w:rsidR="00733175" w:rsidTr="00733175">
        <w:trPr>
          <w:cantSplit/>
          <w:tblHeader/>
        </w:trPr>
        <w:tc>
          <w:tcPr>
            <w:tcW w:w="2173" w:type="dxa"/>
          </w:tcPr>
          <w:p w:rsidR="00733175" w:rsidRDefault="00733175" w:rsidP="00733175">
            <w:pPr>
              <w:ind w:firstLine="0"/>
            </w:pPr>
            <w:r>
              <w:rPr>
                <w:color w:val="000000"/>
              </w:rPr>
              <w:t>CallGemini</w:t>
            </w:r>
          </w:p>
        </w:tc>
        <w:tc>
          <w:tcPr>
            <w:tcW w:w="2173" w:type="dxa"/>
          </w:tcPr>
          <w:p w:rsidR="00733175" w:rsidRDefault="00733175" w:rsidP="00733175">
            <w:pPr>
              <w:ind w:firstLine="0"/>
            </w:pPr>
            <w:r>
              <w:rPr>
                <w:color w:val="000000"/>
              </w:rPr>
              <w:t>Function</w:t>
            </w:r>
          </w:p>
        </w:tc>
        <w:tc>
          <w:tcPr>
            <w:tcW w:w="2174" w:type="dxa"/>
          </w:tcPr>
          <w:p w:rsidR="00733175" w:rsidRPr="00050A78" w:rsidRDefault="00733175" w:rsidP="00733175">
            <w:pPr>
              <w:ind w:firstLine="0"/>
              <w:rPr>
                <w:lang w:val="en-US"/>
              </w:rPr>
            </w:pPr>
            <w:r w:rsidRPr="00050A78">
              <w:rPr>
                <w:color w:val="000000"/>
                <w:lang w:val="en-US"/>
              </w:rPr>
              <w:t>{</w:t>
            </w:r>
          </w:p>
          <w:p w:rsidR="00733175" w:rsidRPr="00050A78" w:rsidRDefault="00733175" w:rsidP="00733175">
            <w:pPr>
              <w:ind w:firstLine="0"/>
              <w:rPr>
                <w:lang w:val="en-US"/>
              </w:rPr>
            </w:pPr>
            <w:r w:rsidRPr="00050A78">
              <w:rPr>
                <w:color w:val="000000"/>
                <w:lang w:val="en-US"/>
              </w:rPr>
              <w:t xml:space="preserve">history:string, </w:t>
            </w:r>
          </w:p>
          <w:p w:rsidR="00733175" w:rsidRPr="00050A78" w:rsidRDefault="00733175" w:rsidP="00733175">
            <w:pPr>
              <w:ind w:firstLine="0"/>
              <w:rPr>
                <w:lang w:val="en-US"/>
              </w:rPr>
            </w:pPr>
            <w:r w:rsidRPr="00050A78">
              <w:rPr>
                <w:color w:val="000000"/>
                <w:lang w:val="en-US"/>
              </w:rPr>
              <w:t xml:space="preserve">image:string, </w:t>
            </w:r>
          </w:p>
          <w:p w:rsidR="00733175" w:rsidRPr="00050A78" w:rsidRDefault="00733175" w:rsidP="00733175">
            <w:pPr>
              <w:ind w:firstLine="0"/>
              <w:rPr>
                <w:lang w:val="en-US"/>
              </w:rPr>
            </w:pPr>
            <w:r w:rsidRPr="00050A78">
              <w:rPr>
                <w:color w:val="000000"/>
                <w:lang w:val="en-US"/>
              </w:rPr>
              <w:t>type:string</w:t>
            </w:r>
          </w:p>
          <w:p w:rsidR="00733175" w:rsidRDefault="00733175" w:rsidP="00733175">
            <w:pPr>
              <w:ind w:firstLine="0"/>
            </w:pPr>
            <w:r>
              <w:rPr>
                <w:color w:val="000000"/>
              </w:rPr>
              <w:t>}</w:t>
            </w:r>
          </w:p>
        </w:tc>
        <w:tc>
          <w:tcPr>
            <w:tcW w:w="2174" w:type="dxa"/>
          </w:tcPr>
          <w:p w:rsidR="00733175" w:rsidRDefault="00733175" w:rsidP="00733175">
            <w:pPr>
              <w:ind w:firstLine="0"/>
            </w:pPr>
            <w:r>
              <w:rPr>
                <w:color w:val="000000"/>
              </w:rPr>
              <w:t>gemini:string</w:t>
            </w:r>
          </w:p>
        </w:tc>
      </w:tr>
    </w:tbl>
    <w:p w:rsidR="00733175" w:rsidRDefault="00733175" w:rsidP="00733175">
      <w:pPr>
        <w:rPr>
          <w:color w:val="000000"/>
        </w:rPr>
      </w:pPr>
    </w:p>
    <w:p w:rsidR="00733175" w:rsidRDefault="00733175" w:rsidP="00B933F7">
      <w:pPr>
        <w:spacing w:before="240" w:line="276" w:lineRule="auto"/>
        <w:ind w:firstLine="0"/>
        <w:jc w:val="center"/>
        <w:rPr>
          <w:i/>
          <w:sz w:val="20"/>
          <w:szCs w:val="20"/>
        </w:rPr>
      </w:pPr>
      <w:r>
        <w:rPr>
          <w:i/>
          <w:sz w:val="20"/>
          <w:szCs w:val="20"/>
        </w:rPr>
        <w:t>Fuente</w:t>
      </w:r>
      <w:r w:rsidR="00B933F7">
        <w:rPr>
          <w:i/>
          <w:sz w:val="20"/>
          <w:szCs w:val="20"/>
        </w:rPr>
        <w:t xml:space="preserve"> E</w:t>
      </w:r>
      <w:r>
        <w:rPr>
          <w:i/>
          <w:sz w:val="20"/>
          <w:szCs w:val="20"/>
        </w:rPr>
        <w:t>laboración propia.</w:t>
      </w:r>
    </w:p>
    <w:p w:rsidR="00733175" w:rsidRDefault="00733175" w:rsidP="00733175">
      <w:pPr>
        <w:rPr>
          <w:color w:val="000000"/>
        </w:rPr>
      </w:pPr>
    </w:p>
    <w:p w:rsidR="00733175" w:rsidRDefault="00733175" w:rsidP="00733175">
      <w:pPr>
        <w:pStyle w:val="Sub3"/>
      </w:pPr>
      <w:bookmarkStart w:id="105" w:name="_Toc171435340"/>
      <w:r>
        <w:lastRenderedPageBreak/>
        <w:t>Manejo de errores</w:t>
      </w:r>
      <w:bookmarkEnd w:id="105"/>
    </w:p>
    <w:p w:rsidR="00733175" w:rsidRDefault="00733175" w:rsidP="00733175">
      <w:pPr>
        <w:rPr>
          <w:lang w:val="es-ES"/>
        </w:rPr>
      </w:pPr>
    </w:p>
    <w:p w:rsidR="00733175" w:rsidRDefault="00733175" w:rsidP="00733175">
      <w:pPr>
        <w:rPr>
          <w:color w:val="000000"/>
        </w:rPr>
      </w:pPr>
      <w:r>
        <w:rPr>
          <w:color w:val="000000"/>
        </w:rPr>
        <w:t xml:space="preserve">Aquí se manejan los errores de manera general y específica para cada </w:t>
      </w:r>
      <w:r>
        <w:t>petición los</w:t>
      </w:r>
      <w:r>
        <w:rPr>
          <w:color w:val="000000"/>
        </w:rPr>
        <w:t xml:space="preserve"> cuales son retornados al Frontend para su visualización:</w:t>
      </w:r>
    </w:p>
    <w:p w:rsidR="00733175" w:rsidRDefault="00733175" w:rsidP="00733175"/>
    <w:tbl>
      <w:tblPr>
        <w:tblW w:w="8694"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4347"/>
        <w:gridCol w:w="4347"/>
      </w:tblGrid>
      <w:tr w:rsidR="00733175" w:rsidTr="00733175">
        <w:trPr>
          <w:cantSplit/>
          <w:tblHeader/>
        </w:trPr>
        <w:tc>
          <w:tcPr>
            <w:tcW w:w="4347" w:type="dxa"/>
          </w:tcPr>
          <w:p w:rsidR="00733175" w:rsidRDefault="00733175" w:rsidP="00733175">
            <w:pPr>
              <w:ind w:firstLine="0"/>
            </w:pPr>
            <w:r>
              <w:rPr>
                <w:color w:val="000000"/>
              </w:rPr>
              <w:t>Url</w:t>
            </w:r>
          </w:p>
        </w:tc>
        <w:tc>
          <w:tcPr>
            <w:tcW w:w="4347" w:type="dxa"/>
          </w:tcPr>
          <w:p w:rsidR="00733175" w:rsidRDefault="00733175" w:rsidP="00733175">
            <w:pPr>
              <w:ind w:firstLine="0"/>
            </w:pPr>
            <w:r>
              <w:rPr>
                <w:color w:val="000000"/>
              </w:rPr>
              <w:t>Detalle del error</w:t>
            </w:r>
          </w:p>
        </w:tc>
      </w:tr>
      <w:tr w:rsidR="00733175" w:rsidTr="00733175">
        <w:trPr>
          <w:cantSplit/>
          <w:tblHeader/>
        </w:trPr>
        <w:tc>
          <w:tcPr>
            <w:tcW w:w="4347" w:type="dxa"/>
          </w:tcPr>
          <w:p w:rsidR="00733175" w:rsidRDefault="00733175" w:rsidP="00733175">
            <w:pPr>
              <w:ind w:firstLine="0"/>
            </w:pPr>
            <w:r>
              <w:rPr>
                <w:color w:val="000000"/>
              </w:rPr>
              <w:t>/patientHistory</w:t>
            </w:r>
          </w:p>
        </w:tc>
        <w:tc>
          <w:tcPr>
            <w:tcW w:w="4347" w:type="dxa"/>
          </w:tcPr>
          <w:p w:rsidR="00733175" w:rsidRDefault="00733175" w:rsidP="00733175">
            <w:pPr>
              <w:ind w:firstLine="0"/>
            </w:pPr>
            <w:r>
              <w:rPr>
                <w:color w:val="000000"/>
              </w:rPr>
              <w:t>Error general cuando la base de datos no se encuentra activa.</w:t>
            </w:r>
          </w:p>
          <w:p w:rsidR="00733175" w:rsidRDefault="00733175" w:rsidP="00733175">
            <w:pPr>
              <w:ind w:firstLine="0"/>
            </w:pPr>
          </w:p>
        </w:tc>
      </w:tr>
      <w:tr w:rsidR="00733175" w:rsidTr="00733175">
        <w:trPr>
          <w:cantSplit/>
          <w:tblHeader/>
        </w:trPr>
        <w:tc>
          <w:tcPr>
            <w:tcW w:w="4347" w:type="dxa"/>
          </w:tcPr>
          <w:p w:rsidR="00733175" w:rsidRDefault="00733175" w:rsidP="00733175">
            <w:pPr>
              <w:ind w:firstLine="0"/>
            </w:pPr>
            <w:r>
              <w:rPr>
                <w:color w:val="000000"/>
              </w:rPr>
              <w:t>/patientHistory/:id</w:t>
            </w:r>
          </w:p>
        </w:tc>
        <w:tc>
          <w:tcPr>
            <w:tcW w:w="4347" w:type="dxa"/>
          </w:tcPr>
          <w:p w:rsidR="00733175" w:rsidRDefault="00733175" w:rsidP="00733175">
            <w:pPr>
              <w:ind w:firstLine="0"/>
            </w:pPr>
            <w:r>
              <w:rPr>
                <w:color w:val="000000"/>
              </w:rPr>
              <w:t>Error general cuando la base de datos no se encuentra activa.</w:t>
            </w:r>
          </w:p>
          <w:p w:rsidR="00733175" w:rsidRDefault="00733175" w:rsidP="00733175">
            <w:pPr>
              <w:ind w:firstLine="0"/>
            </w:pPr>
          </w:p>
        </w:tc>
      </w:tr>
      <w:tr w:rsidR="00733175" w:rsidTr="00733175">
        <w:trPr>
          <w:cantSplit/>
          <w:tblHeader/>
        </w:trPr>
        <w:tc>
          <w:tcPr>
            <w:tcW w:w="4347" w:type="dxa"/>
          </w:tcPr>
          <w:p w:rsidR="00733175" w:rsidRDefault="00733175" w:rsidP="00733175">
            <w:pPr>
              <w:ind w:firstLine="0"/>
            </w:pPr>
            <w:r>
              <w:rPr>
                <w:color w:val="000000"/>
              </w:rPr>
              <w:t>CallGemini</w:t>
            </w:r>
          </w:p>
        </w:tc>
        <w:tc>
          <w:tcPr>
            <w:tcW w:w="4347" w:type="dxa"/>
          </w:tcPr>
          <w:p w:rsidR="00733175" w:rsidRDefault="00733175" w:rsidP="00733175">
            <w:pPr>
              <w:ind w:firstLine="0"/>
            </w:pPr>
            <w:r>
              <w:rPr>
                <w:color w:val="000000"/>
              </w:rPr>
              <w:t xml:space="preserve">Este es </w:t>
            </w:r>
            <w:r>
              <w:t>cuando a la petición</w:t>
            </w:r>
            <w:r>
              <w:rPr>
                <w:color w:val="000000"/>
              </w:rPr>
              <w:t xml:space="preserve"> le hace falta alguna información para poderla ejecutar, ya sea de configuración o de parámetros.</w:t>
            </w:r>
          </w:p>
          <w:p w:rsidR="00733175" w:rsidRDefault="00733175" w:rsidP="00733175">
            <w:pPr>
              <w:ind w:firstLine="0"/>
            </w:pPr>
          </w:p>
          <w:p w:rsidR="00733175" w:rsidRDefault="00733175" w:rsidP="00733175">
            <w:pPr>
              <w:ind w:firstLine="0"/>
            </w:pPr>
            <w:r>
              <w:rPr>
                <w:color w:val="000000"/>
              </w:rPr>
              <w:t>O cuando existe un error en la red de comunicación.</w:t>
            </w:r>
          </w:p>
        </w:tc>
      </w:tr>
    </w:tbl>
    <w:p w:rsidR="00733175" w:rsidRDefault="00733175" w:rsidP="00B933F7">
      <w:pPr>
        <w:spacing w:before="240" w:line="276" w:lineRule="auto"/>
        <w:ind w:firstLine="0"/>
        <w:jc w:val="center"/>
        <w:rPr>
          <w:i/>
          <w:sz w:val="20"/>
          <w:szCs w:val="20"/>
        </w:rPr>
      </w:pPr>
      <w:r>
        <w:rPr>
          <w:i/>
          <w:sz w:val="20"/>
          <w:szCs w:val="20"/>
        </w:rPr>
        <w:t>Fuente</w:t>
      </w:r>
      <w:r w:rsidR="00B933F7">
        <w:rPr>
          <w:i/>
          <w:sz w:val="20"/>
          <w:szCs w:val="20"/>
        </w:rPr>
        <w:t>: E</w:t>
      </w:r>
      <w:r>
        <w:rPr>
          <w:i/>
          <w:sz w:val="20"/>
          <w:szCs w:val="20"/>
        </w:rPr>
        <w:t>laboración propia.</w:t>
      </w:r>
    </w:p>
    <w:p w:rsidR="00733175" w:rsidRDefault="00733175" w:rsidP="00733175"/>
    <w:p w:rsidR="00733175" w:rsidRDefault="00733175" w:rsidP="00733175">
      <w:pPr>
        <w:pStyle w:val="Sub2"/>
      </w:pPr>
      <w:bookmarkStart w:id="106" w:name="_Toc171435341"/>
      <w:r>
        <w:t>Configuración de Gemini</w:t>
      </w:r>
      <w:bookmarkEnd w:id="106"/>
    </w:p>
    <w:p w:rsidR="00733175" w:rsidRPr="00733175" w:rsidRDefault="00733175" w:rsidP="00733175">
      <w:pPr>
        <w:rPr>
          <w:lang w:val="es-ES"/>
        </w:rPr>
      </w:pPr>
    </w:p>
    <w:p w:rsidR="00733175" w:rsidRDefault="00733175" w:rsidP="00733175">
      <w:pPr>
        <w:rPr>
          <w:color w:val="000000"/>
        </w:rPr>
      </w:pPr>
      <w:r>
        <w:rPr>
          <w:color w:val="000000"/>
        </w:rPr>
        <w:t>Para la configuración de Gemini, y la integración con el proyecto se detalla:</w:t>
      </w:r>
    </w:p>
    <w:p w:rsidR="00733175" w:rsidRDefault="00733175" w:rsidP="00733175"/>
    <w:p w:rsidR="00733175" w:rsidRDefault="00733175" w:rsidP="00733175">
      <w:pPr>
        <w:pStyle w:val="Tablas"/>
      </w:pPr>
      <w:bookmarkStart w:id="107" w:name="_Toc171435377"/>
      <w:r>
        <w:t>Configuración de Gemini</w:t>
      </w:r>
      <w:bookmarkEnd w:id="107"/>
    </w:p>
    <w:tbl>
      <w:tblPr>
        <w:tblW w:w="8694"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4347"/>
        <w:gridCol w:w="4347"/>
      </w:tblGrid>
      <w:tr w:rsidR="00733175" w:rsidTr="00733175">
        <w:trPr>
          <w:cantSplit/>
          <w:tblHeader/>
        </w:trPr>
        <w:tc>
          <w:tcPr>
            <w:tcW w:w="4347" w:type="dxa"/>
          </w:tcPr>
          <w:p w:rsidR="00733175" w:rsidRDefault="00733175" w:rsidP="00733175">
            <w:pPr>
              <w:ind w:firstLine="0"/>
            </w:pPr>
            <w:r>
              <w:rPr>
                <w:color w:val="000000"/>
              </w:rPr>
              <w:t>Configuración</w:t>
            </w:r>
          </w:p>
        </w:tc>
        <w:tc>
          <w:tcPr>
            <w:tcW w:w="4347" w:type="dxa"/>
          </w:tcPr>
          <w:p w:rsidR="00733175" w:rsidRDefault="00733175" w:rsidP="00733175">
            <w:pPr>
              <w:ind w:firstLine="0"/>
            </w:pPr>
            <w:r>
              <w:rPr>
                <w:color w:val="000000"/>
              </w:rPr>
              <w:t>Detalles</w:t>
            </w:r>
          </w:p>
        </w:tc>
      </w:tr>
      <w:tr w:rsidR="00733175" w:rsidTr="00733175">
        <w:trPr>
          <w:cantSplit/>
          <w:tblHeader/>
        </w:trPr>
        <w:tc>
          <w:tcPr>
            <w:tcW w:w="4347" w:type="dxa"/>
          </w:tcPr>
          <w:p w:rsidR="00733175" w:rsidRDefault="00733175" w:rsidP="00733175">
            <w:pPr>
              <w:ind w:firstLine="0"/>
            </w:pPr>
            <w:r>
              <w:rPr>
                <w:color w:val="000000"/>
              </w:rPr>
              <w:lastRenderedPageBreak/>
              <w:t>Instalar la librería@google/generative-ai</w:t>
            </w:r>
          </w:p>
        </w:tc>
        <w:tc>
          <w:tcPr>
            <w:tcW w:w="4347" w:type="dxa"/>
          </w:tcPr>
          <w:p w:rsidR="00733175" w:rsidRDefault="00733175" w:rsidP="00733175">
            <w:pPr>
              <w:ind w:firstLine="0"/>
            </w:pPr>
            <w:r>
              <w:rPr>
                <w:color w:val="000000"/>
              </w:rPr>
              <w:t>Esta es la que nos permite comunicarnos con el API de Gemini.</w:t>
            </w:r>
          </w:p>
        </w:tc>
      </w:tr>
      <w:tr w:rsidR="00733175" w:rsidTr="00733175">
        <w:trPr>
          <w:cantSplit/>
          <w:tblHeader/>
        </w:trPr>
        <w:tc>
          <w:tcPr>
            <w:tcW w:w="4347" w:type="dxa"/>
          </w:tcPr>
          <w:p w:rsidR="00733175" w:rsidRDefault="00733175" w:rsidP="00733175">
            <w:pPr>
              <w:ind w:firstLine="0"/>
            </w:pPr>
            <w:r>
              <w:rPr>
                <w:color w:val="000000"/>
              </w:rPr>
              <w:t>Configurar en variables de ambiente las siguientes propiedades:</w:t>
            </w:r>
          </w:p>
          <w:p w:rsidR="00733175" w:rsidRPr="00050A78" w:rsidRDefault="00733175" w:rsidP="00733175">
            <w:pPr>
              <w:ind w:firstLine="0"/>
              <w:rPr>
                <w:lang w:val="en-US"/>
              </w:rPr>
            </w:pPr>
            <w:r w:rsidRPr="00050A78">
              <w:rPr>
                <w:color w:val="000000"/>
                <w:lang w:val="en-US"/>
              </w:rPr>
              <w:t>GOOGLE_ENG_AI_KEY</w:t>
            </w:r>
          </w:p>
          <w:p w:rsidR="00733175" w:rsidRPr="00050A78" w:rsidRDefault="00733175" w:rsidP="00733175">
            <w:pPr>
              <w:ind w:firstLine="0"/>
              <w:rPr>
                <w:lang w:val="en-US"/>
              </w:rPr>
            </w:pPr>
            <w:r w:rsidRPr="00050A78">
              <w:rPr>
                <w:color w:val="000000"/>
                <w:lang w:val="en-US"/>
              </w:rPr>
              <w:t>GOOGLE_MODEL</w:t>
            </w:r>
          </w:p>
        </w:tc>
        <w:tc>
          <w:tcPr>
            <w:tcW w:w="4347" w:type="dxa"/>
          </w:tcPr>
          <w:p w:rsidR="00733175" w:rsidRDefault="00733175" w:rsidP="00733175">
            <w:pPr>
              <w:ind w:firstLine="0"/>
            </w:pPr>
            <w:r>
              <w:rPr>
                <w:color w:val="000000"/>
              </w:rPr>
              <w:t>Estas variables nos ayudan a configurar nuestro cliente, definiendo los accesos para que procese la información solicitada, si estas no están autorizadas estas no se podrán usar y tendremos error de configuración.</w:t>
            </w:r>
          </w:p>
        </w:tc>
      </w:tr>
      <w:tr w:rsidR="00733175" w:rsidTr="00733175">
        <w:trPr>
          <w:cantSplit/>
          <w:tblHeader/>
        </w:trPr>
        <w:tc>
          <w:tcPr>
            <w:tcW w:w="4347" w:type="dxa"/>
          </w:tcPr>
          <w:p w:rsidR="00733175" w:rsidRDefault="00733175" w:rsidP="00733175">
            <w:pPr>
              <w:ind w:firstLine="0"/>
            </w:pPr>
            <w:r>
              <w:rPr>
                <w:color w:val="000000"/>
              </w:rPr>
              <w:t>Generamos una clase modelo para poder usarla en diferentes lugares.</w:t>
            </w:r>
          </w:p>
        </w:tc>
        <w:tc>
          <w:tcPr>
            <w:tcW w:w="4347" w:type="dxa"/>
          </w:tcPr>
          <w:p w:rsidR="00733175" w:rsidRDefault="00733175" w:rsidP="00733175">
            <w:pPr>
              <w:ind w:firstLine="0"/>
            </w:pPr>
            <w:r>
              <w:rPr>
                <w:color w:val="000000"/>
              </w:rPr>
              <w:t>En esta instanciamos las variables de ambiente con la librería y así podemos llamar en nuestra función CallGemini</w:t>
            </w:r>
          </w:p>
        </w:tc>
      </w:tr>
    </w:tbl>
    <w:p w:rsidR="00733175" w:rsidRDefault="00733175" w:rsidP="00733175"/>
    <w:p w:rsidR="00733175" w:rsidRDefault="00733175" w:rsidP="00B933F7">
      <w:pPr>
        <w:spacing w:before="240" w:line="276" w:lineRule="auto"/>
        <w:ind w:firstLine="0"/>
        <w:jc w:val="center"/>
        <w:rPr>
          <w:i/>
          <w:sz w:val="20"/>
          <w:szCs w:val="20"/>
        </w:rPr>
      </w:pPr>
      <w:r>
        <w:rPr>
          <w:i/>
          <w:sz w:val="20"/>
          <w:szCs w:val="20"/>
        </w:rPr>
        <w:t>Fuente.</w:t>
      </w:r>
      <w:r>
        <w:rPr>
          <w:sz w:val="20"/>
          <w:szCs w:val="20"/>
        </w:rPr>
        <w:t xml:space="preserve"> </w:t>
      </w:r>
      <w:r w:rsidR="00B933F7">
        <w:rPr>
          <w:i/>
          <w:sz w:val="20"/>
          <w:szCs w:val="20"/>
        </w:rPr>
        <w:t>E</w:t>
      </w:r>
      <w:r>
        <w:rPr>
          <w:i/>
          <w:sz w:val="20"/>
          <w:szCs w:val="20"/>
        </w:rPr>
        <w:t>laboración propia.</w:t>
      </w:r>
    </w:p>
    <w:p w:rsidR="00733175" w:rsidRDefault="00733175" w:rsidP="00733175"/>
    <w:p w:rsidR="00733175" w:rsidRDefault="00733175" w:rsidP="00733175">
      <w:pPr>
        <w:pStyle w:val="Sub2"/>
      </w:pPr>
      <w:bookmarkStart w:id="108" w:name="_Toc171435342"/>
      <w:r>
        <w:t>Configuración de CORS</w:t>
      </w:r>
      <w:bookmarkEnd w:id="108"/>
    </w:p>
    <w:p w:rsidR="00733175" w:rsidRDefault="00733175" w:rsidP="00733175">
      <w:pPr>
        <w:rPr>
          <w:lang w:val="es-ES"/>
        </w:rPr>
      </w:pPr>
    </w:p>
    <w:p w:rsidR="00733175" w:rsidRDefault="00733175" w:rsidP="00733175">
      <w:pPr>
        <w:rPr>
          <w:color w:val="000000"/>
        </w:rPr>
      </w:pPr>
      <w:r>
        <w:rPr>
          <w:color w:val="000000"/>
        </w:rPr>
        <w:t>Se considera necesario utilizar la herramienta CORS con el fin de simular un ambiente en el que se encuentre la aplicación desplegada en un servicio en la nube y que pueda existir comunicación entre servidores en la nube y poder ejecutar desde el Frontend las llamadas al Backend sin problemas.</w:t>
      </w:r>
    </w:p>
    <w:p w:rsidR="00733175" w:rsidRDefault="00733175" w:rsidP="00733175"/>
    <w:p w:rsidR="00733175" w:rsidRDefault="00733175" w:rsidP="00733175">
      <w:pPr>
        <w:pStyle w:val="Sub2"/>
      </w:pPr>
      <w:bookmarkStart w:id="109" w:name="_Toc171435343"/>
      <w:r>
        <w:t>Configuración de Mongoose</w:t>
      </w:r>
      <w:bookmarkEnd w:id="109"/>
    </w:p>
    <w:p w:rsidR="00733175" w:rsidRDefault="00733175" w:rsidP="00733175">
      <w:pPr>
        <w:rPr>
          <w:lang w:val="es-ES"/>
        </w:rPr>
      </w:pPr>
    </w:p>
    <w:p w:rsidR="00733175" w:rsidRDefault="00733175" w:rsidP="00733175">
      <w:pPr>
        <w:rPr>
          <w:color w:val="000000"/>
        </w:rPr>
      </w:pPr>
      <w:r>
        <w:rPr>
          <w:color w:val="000000"/>
        </w:rPr>
        <w:t xml:space="preserve">Para esto como toda base de datos se necesita una IP o host al cual nos conectaremos, la base de datos, un usuario y contraseña para poder conectarnos, esto se detalla en un archivo de configuración para facilitar su edición cuando sea </w:t>
      </w:r>
      <w:r>
        <w:rPr>
          <w:color w:val="000000"/>
        </w:rPr>
        <w:lastRenderedPageBreak/>
        <w:t xml:space="preserve">necesario un cambio, </w:t>
      </w:r>
      <w:r>
        <w:t>Mongoose Administra</w:t>
      </w:r>
      <w:r>
        <w:rPr>
          <w:color w:val="000000"/>
        </w:rPr>
        <w:t xml:space="preserve"> dicha configuración y nos permite crear nuestros esquemas y modelos para los servicios REST.</w:t>
      </w:r>
    </w:p>
    <w:p w:rsidR="00733175" w:rsidRDefault="00733175" w:rsidP="00733175"/>
    <w:p w:rsidR="00733175" w:rsidRDefault="00733175" w:rsidP="00733175">
      <w:pPr>
        <w:pStyle w:val="Sub2"/>
      </w:pPr>
      <w:bookmarkStart w:id="110" w:name="_Toc171435344"/>
      <w:r>
        <w:t>Esquemas y modelos para Mongoose</w:t>
      </w:r>
      <w:bookmarkEnd w:id="110"/>
    </w:p>
    <w:p w:rsidR="00733175" w:rsidRDefault="00733175" w:rsidP="00733175">
      <w:pPr>
        <w:rPr>
          <w:lang w:val="es-ES"/>
        </w:rPr>
      </w:pPr>
    </w:p>
    <w:p w:rsidR="00733175" w:rsidRDefault="00733175" w:rsidP="00733175">
      <w:pPr>
        <w:rPr>
          <w:color w:val="000000"/>
        </w:rPr>
      </w:pPr>
      <w:r>
        <w:rPr>
          <w:color w:val="000000"/>
        </w:rPr>
        <w:t xml:space="preserve">La ventaja de usar </w:t>
      </w:r>
      <w:r w:rsidR="00523589">
        <w:t>MongoDB</w:t>
      </w:r>
      <w:r>
        <w:rPr>
          <w:color w:val="000000"/>
        </w:rPr>
        <w:t xml:space="preserve"> es que cuando definimos nuestros esquemas en Mongoose este con la conexión a base de datos que configuramos en nuestro servidor crea las conexiones desde nuestro Backend.</w:t>
      </w:r>
    </w:p>
    <w:p w:rsidR="00733175" w:rsidRDefault="00733175" w:rsidP="00733175">
      <w:pPr>
        <w:rPr>
          <w:color w:val="000000"/>
        </w:rPr>
      </w:pPr>
    </w:p>
    <w:p w:rsidR="00733175" w:rsidRDefault="00EA1F6B" w:rsidP="00EA1F6B">
      <w:pPr>
        <w:pStyle w:val="Tablas"/>
      </w:pPr>
      <w:bookmarkStart w:id="111" w:name="_Toc171435378"/>
      <w:r>
        <w:t>Esquemas utilizados para almacenar los datos de los pacientes.</w:t>
      </w:r>
      <w:bookmarkEnd w:id="111"/>
    </w:p>
    <w:tbl>
      <w:tblPr>
        <w:tblW w:w="8770"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2089"/>
        <w:gridCol w:w="2327"/>
        <w:gridCol w:w="2176"/>
        <w:gridCol w:w="2178"/>
      </w:tblGrid>
      <w:tr w:rsidR="00733175" w:rsidTr="00733175">
        <w:trPr>
          <w:cantSplit/>
          <w:tblHeader/>
        </w:trPr>
        <w:tc>
          <w:tcPr>
            <w:tcW w:w="2089" w:type="dxa"/>
          </w:tcPr>
          <w:p w:rsidR="00733175" w:rsidRDefault="00733175" w:rsidP="00733175">
            <w:pPr>
              <w:ind w:firstLine="0"/>
            </w:pPr>
            <w:r>
              <w:rPr>
                <w:color w:val="000000"/>
              </w:rPr>
              <w:t>Nombre Esquema</w:t>
            </w:r>
          </w:p>
        </w:tc>
        <w:tc>
          <w:tcPr>
            <w:tcW w:w="2327" w:type="dxa"/>
          </w:tcPr>
          <w:p w:rsidR="00733175" w:rsidRDefault="00733175" w:rsidP="00733175">
            <w:pPr>
              <w:ind w:firstLine="0"/>
            </w:pPr>
            <w:r>
              <w:rPr>
                <w:color w:val="000000"/>
              </w:rPr>
              <w:t>Campo</w:t>
            </w:r>
          </w:p>
        </w:tc>
        <w:tc>
          <w:tcPr>
            <w:tcW w:w="2176" w:type="dxa"/>
          </w:tcPr>
          <w:p w:rsidR="00733175" w:rsidRDefault="00733175" w:rsidP="00733175">
            <w:pPr>
              <w:ind w:firstLine="0"/>
            </w:pPr>
            <w:r>
              <w:rPr>
                <w:color w:val="000000"/>
              </w:rPr>
              <w:t>Tipo</w:t>
            </w:r>
          </w:p>
        </w:tc>
        <w:tc>
          <w:tcPr>
            <w:tcW w:w="2178" w:type="dxa"/>
          </w:tcPr>
          <w:p w:rsidR="00733175" w:rsidRDefault="00733175" w:rsidP="00733175">
            <w:pPr>
              <w:ind w:firstLine="0"/>
            </w:pPr>
            <w:r>
              <w:rPr>
                <w:color w:val="000000"/>
              </w:rPr>
              <w:t>Detalles</w:t>
            </w:r>
          </w:p>
        </w:tc>
      </w:tr>
      <w:tr w:rsidR="00733175" w:rsidTr="00733175">
        <w:trPr>
          <w:cantSplit/>
          <w:tblHeader/>
        </w:trPr>
        <w:tc>
          <w:tcPr>
            <w:tcW w:w="2089" w:type="dxa"/>
            <w:vMerge w:val="restart"/>
          </w:tcPr>
          <w:p w:rsidR="00733175" w:rsidRDefault="00733175" w:rsidP="00733175">
            <w:pPr>
              <w:ind w:firstLine="0"/>
            </w:pPr>
            <w:r>
              <w:rPr>
                <w:color w:val="000000"/>
              </w:rPr>
              <w:t>patientSchema</w:t>
            </w:r>
          </w:p>
        </w:tc>
        <w:tc>
          <w:tcPr>
            <w:tcW w:w="2327" w:type="dxa"/>
          </w:tcPr>
          <w:p w:rsidR="00733175" w:rsidRDefault="00733175" w:rsidP="00733175">
            <w:pPr>
              <w:ind w:firstLine="0"/>
            </w:pPr>
            <w:r>
              <w:rPr>
                <w:color w:val="000000"/>
              </w:rPr>
              <w:t>Name</w:t>
            </w:r>
          </w:p>
        </w:tc>
        <w:tc>
          <w:tcPr>
            <w:tcW w:w="2176" w:type="dxa"/>
          </w:tcPr>
          <w:p w:rsidR="00733175" w:rsidRDefault="00733175" w:rsidP="00733175">
            <w:pPr>
              <w:ind w:firstLine="0"/>
            </w:pPr>
            <w:r>
              <w:rPr>
                <w:color w:val="000000"/>
              </w:rPr>
              <w:t>String</w:t>
            </w:r>
          </w:p>
        </w:tc>
        <w:tc>
          <w:tcPr>
            <w:tcW w:w="2178" w:type="dxa"/>
          </w:tcPr>
          <w:p w:rsidR="00733175" w:rsidRDefault="00733175" w:rsidP="00733175">
            <w:pPr>
              <w:ind w:firstLine="0"/>
            </w:pPr>
          </w:p>
        </w:tc>
      </w:tr>
      <w:tr w:rsidR="00733175" w:rsidTr="00733175">
        <w:trPr>
          <w:cantSplit/>
          <w:tblHeader/>
        </w:trPr>
        <w:tc>
          <w:tcPr>
            <w:tcW w:w="2089" w:type="dxa"/>
            <w:vMerge/>
          </w:tcPr>
          <w:p w:rsidR="00733175" w:rsidRDefault="00733175" w:rsidP="00733175">
            <w:pPr>
              <w:widowControl w:val="0"/>
              <w:pBdr>
                <w:top w:val="nil"/>
                <w:left w:val="nil"/>
                <w:bottom w:val="nil"/>
                <w:right w:val="nil"/>
                <w:between w:val="nil"/>
              </w:pBdr>
              <w:spacing w:line="276" w:lineRule="auto"/>
              <w:ind w:firstLine="0"/>
              <w:jc w:val="left"/>
            </w:pPr>
          </w:p>
        </w:tc>
        <w:tc>
          <w:tcPr>
            <w:tcW w:w="2327" w:type="dxa"/>
          </w:tcPr>
          <w:p w:rsidR="00733175" w:rsidRDefault="00733175" w:rsidP="00733175">
            <w:pPr>
              <w:ind w:firstLine="0"/>
            </w:pPr>
            <w:r>
              <w:rPr>
                <w:color w:val="000000"/>
              </w:rPr>
              <w:t>Age</w:t>
            </w:r>
          </w:p>
        </w:tc>
        <w:tc>
          <w:tcPr>
            <w:tcW w:w="2176" w:type="dxa"/>
          </w:tcPr>
          <w:p w:rsidR="00733175" w:rsidRDefault="00733175" w:rsidP="00733175">
            <w:pPr>
              <w:ind w:firstLine="0"/>
            </w:pPr>
            <w:r>
              <w:rPr>
                <w:color w:val="000000"/>
              </w:rPr>
              <w:t>Number</w:t>
            </w:r>
          </w:p>
        </w:tc>
        <w:tc>
          <w:tcPr>
            <w:tcW w:w="2178" w:type="dxa"/>
          </w:tcPr>
          <w:p w:rsidR="00733175" w:rsidRDefault="00733175" w:rsidP="00733175">
            <w:pPr>
              <w:ind w:firstLine="0"/>
            </w:pPr>
          </w:p>
        </w:tc>
      </w:tr>
      <w:tr w:rsidR="00733175" w:rsidTr="00733175">
        <w:trPr>
          <w:cantSplit/>
          <w:tblHeader/>
        </w:trPr>
        <w:tc>
          <w:tcPr>
            <w:tcW w:w="2089" w:type="dxa"/>
            <w:vMerge/>
          </w:tcPr>
          <w:p w:rsidR="00733175" w:rsidRDefault="00733175" w:rsidP="00733175">
            <w:pPr>
              <w:widowControl w:val="0"/>
              <w:pBdr>
                <w:top w:val="nil"/>
                <w:left w:val="nil"/>
                <w:bottom w:val="nil"/>
                <w:right w:val="nil"/>
                <w:between w:val="nil"/>
              </w:pBdr>
              <w:spacing w:line="276" w:lineRule="auto"/>
              <w:ind w:firstLine="0"/>
              <w:jc w:val="left"/>
            </w:pPr>
          </w:p>
        </w:tc>
        <w:tc>
          <w:tcPr>
            <w:tcW w:w="2327" w:type="dxa"/>
          </w:tcPr>
          <w:p w:rsidR="00733175" w:rsidRDefault="00733175" w:rsidP="00733175">
            <w:pPr>
              <w:ind w:firstLine="0"/>
            </w:pPr>
            <w:r>
              <w:rPr>
                <w:color w:val="000000"/>
              </w:rPr>
              <w:t>Dpi</w:t>
            </w:r>
          </w:p>
        </w:tc>
        <w:tc>
          <w:tcPr>
            <w:tcW w:w="2176" w:type="dxa"/>
          </w:tcPr>
          <w:p w:rsidR="00733175" w:rsidRDefault="00733175" w:rsidP="00733175">
            <w:pPr>
              <w:ind w:firstLine="0"/>
            </w:pPr>
            <w:r>
              <w:rPr>
                <w:color w:val="000000"/>
              </w:rPr>
              <w:t>Number</w:t>
            </w:r>
          </w:p>
        </w:tc>
        <w:tc>
          <w:tcPr>
            <w:tcW w:w="2178" w:type="dxa"/>
          </w:tcPr>
          <w:p w:rsidR="00733175" w:rsidRDefault="00733175" w:rsidP="00733175">
            <w:pPr>
              <w:ind w:firstLine="0"/>
            </w:pPr>
            <w:r>
              <w:rPr>
                <w:color w:val="000000"/>
              </w:rPr>
              <w:t>Indexado</w:t>
            </w:r>
          </w:p>
        </w:tc>
      </w:tr>
      <w:tr w:rsidR="00733175" w:rsidTr="00733175">
        <w:trPr>
          <w:cantSplit/>
          <w:tblHeader/>
        </w:trPr>
        <w:tc>
          <w:tcPr>
            <w:tcW w:w="2089" w:type="dxa"/>
            <w:vMerge/>
          </w:tcPr>
          <w:p w:rsidR="00733175" w:rsidRDefault="00733175" w:rsidP="00733175">
            <w:pPr>
              <w:widowControl w:val="0"/>
              <w:pBdr>
                <w:top w:val="nil"/>
                <w:left w:val="nil"/>
                <w:bottom w:val="nil"/>
                <w:right w:val="nil"/>
                <w:between w:val="nil"/>
              </w:pBdr>
              <w:spacing w:line="276" w:lineRule="auto"/>
              <w:ind w:firstLine="0"/>
              <w:jc w:val="left"/>
            </w:pPr>
          </w:p>
        </w:tc>
        <w:tc>
          <w:tcPr>
            <w:tcW w:w="2327" w:type="dxa"/>
          </w:tcPr>
          <w:p w:rsidR="00733175" w:rsidRDefault="00733175" w:rsidP="00733175">
            <w:pPr>
              <w:ind w:firstLine="0"/>
            </w:pPr>
            <w:r>
              <w:rPr>
                <w:color w:val="000000"/>
              </w:rPr>
              <w:t>UserId</w:t>
            </w:r>
          </w:p>
        </w:tc>
        <w:tc>
          <w:tcPr>
            <w:tcW w:w="2176" w:type="dxa"/>
          </w:tcPr>
          <w:p w:rsidR="00733175" w:rsidRDefault="00733175" w:rsidP="00733175">
            <w:pPr>
              <w:ind w:firstLine="0"/>
            </w:pPr>
            <w:r>
              <w:rPr>
                <w:color w:val="000000"/>
              </w:rPr>
              <w:t>String</w:t>
            </w:r>
          </w:p>
        </w:tc>
        <w:tc>
          <w:tcPr>
            <w:tcW w:w="2178" w:type="dxa"/>
          </w:tcPr>
          <w:p w:rsidR="00733175" w:rsidRDefault="00733175" w:rsidP="00733175">
            <w:pPr>
              <w:ind w:firstLine="0"/>
            </w:pPr>
            <w:r>
              <w:rPr>
                <w:color w:val="000000"/>
              </w:rPr>
              <w:t>Indexado</w:t>
            </w:r>
          </w:p>
        </w:tc>
      </w:tr>
      <w:tr w:rsidR="00733175" w:rsidTr="00733175">
        <w:trPr>
          <w:cantSplit/>
          <w:tblHeader/>
        </w:trPr>
        <w:tc>
          <w:tcPr>
            <w:tcW w:w="2089" w:type="dxa"/>
            <w:vMerge/>
          </w:tcPr>
          <w:p w:rsidR="00733175" w:rsidRDefault="00733175" w:rsidP="00733175">
            <w:pPr>
              <w:widowControl w:val="0"/>
              <w:pBdr>
                <w:top w:val="nil"/>
                <w:left w:val="nil"/>
                <w:bottom w:val="nil"/>
                <w:right w:val="nil"/>
                <w:between w:val="nil"/>
              </w:pBdr>
              <w:spacing w:line="276" w:lineRule="auto"/>
              <w:ind w:firstLine="0"/>
              <w:jc w:val="left"/>
            </w:pPr>
          </w:p>
        </w:tc>
        <w:tc>
          <w:tcPr>
            <w:tcW w:w="2327" w:type="dxa"/>
          </w:tcPr>
          <w:p w:rsidR="00733175" w:rsidRDefault="00733175" w:rsidP="00733175">
            <w:pPr>
              <w:ind w:firstLine="0"/>
            </w:pPr>
            <w:r>
              <w:rPr>
                <w:color w:val="000000"/>
              </w:rPr>
              <w:t>Gender</w:t>
            </w:r>
          </w:p>
        </w:tc>
        <w:tc>
          <w:tcPr>
            <w:tcW w:w="2176" w:type="dxa"/>
          </w:tcPr>
          <w:p w:rsidR="00733175" w:rsidRDefault="00733175" w:rsidP="00733175">
            <w:pPr>
              <w:ind w:firstLine="0"/>
            </w:pPr>
            <w:r>
              <w:rPr>
                <w:color w:val="000000"/>
              </w:rPr>
              <w:t>String</w:t>
            </w:r>
          </w:p>
        </w:tc>
        <w:tc>
          <w:tcPr>
            <w:tcW w:w="2178" w:type="dxa"/>
          </w:tcPr>
          <w:p w:rsidR="00733175" w:rsidRDefault="00733175" w:rsidP="00733175">
            <w:pPr>
              <w:ind w:firstLine="0"/>
            </w:pPr>
            <w:r>
              <w:rPr>
                <w:color w:val="000000"/>
              </w:rPr>
              <w:t>Indexado</w:t>
            </w:r>
          </w:p>
        </w:tc>
      </w:tr>
      <w:tr w:rsidR="00733175" w:rsidTr="00733175">
        <w:trPr>
          <w:cantSplit/>
          <w:tblHeader/>
        </w:trPr>
        <w:tc>
          <w:tcPr>
            <w:tcW w:w="2089" w:type="dxa"/>
            <w:vMerge/>
          </w:tcPr>
          <w:p w:rsidR="00733175" w:rsidRDefault="00733175" w:rsidP="00733175">
            <w:pPr>
              <w:widowControl w:val="0"/>
              <w:pBdr>
                <w:top w:val="nil"/>
                <w:left w:val="nil"/>
                <w:bottom w:val="nil"/>
                <w:right w:val="nil"/>
                <w:between w:val="nil"/>
              </w:pBdr>
              <w:spacing w:line="276" w:lineRule="auto"/>
              <w:ind w:firstLine="0"/>
              <w:jc w:val="left"/>
            </w:pPr>
          </w:p>
        </w:tc>
        <w:tc>
          <w:tcPr>
            <w:tcW w:w="2327" w:type="dxa"/>
          </w:tcPr>
          <w:p w:rsidR="00733175" w:rsidRDefault="00733175" w:rsidP="00733175">
            <w:pPr>
              <w:ind w:firstLine="0"/>
            </w:pPr>
            <w:r>
              <w:rPr>
                <w:color w:val="000000"/>
              </w:rPr>
              <w:t>Created</w:t>
            </w:r>
          </w:p>
        </w:tc>
        <w:tc>
          <w:tcPr>
            <w:tcW w:w="2176" w:type="dxa"/>
          </w:tcPr>
          <w:p w:rsidR="00733175" w:rsidRDefault="00733175" w:rsidP="00733175">
            <w:pPr>
              <w:ind w:firstLine="0"/>
            </w:pPr>
            <w:r>
              <w:rPr>
                <w:color w:val="000000"/>
              </w:rPr>
              <w:t>Date</w:t>
            </w:r>
          </w:p>
        </w:tc>
        <w:tc>
          <w:tcPr>
            <w:tcW w:w="2178" w:type="dxa"/>
          </w:tcPr>
          <w:p w:rsidR="00733175" w:rsidRDefault="00733175" w:rsidP="00733175">
            <w:pPr>
              <w:ind w:firstLine="0"/>
            </w:pPr>
            <w:r>
              <w:rPr>
                <w:color w:val="000000"/>
              </w:rPr>
              <w:t>Indexado</w:t>
            </w:r>
          </w:p>
        </w:tc>
      </w:tr>
      <w:tr w:rsidR="00733175" w:rsidTr="00733175">
        <w:trPr>
          <w:cantSplit/>
          <w:trHeight w:val="240"/>
          <w:tblHeader/>
        </w:trPr>
        <w:tc>
          <w:tcPr>
            <w:tcW w:w="2089" w:type="dxa"/>
            <w:vMerge w:val="restart"/>
          </w:tcPr>
          <w:p w:rsidR="00733175" w:rsidRDefault="00733175" w:rsidP="00733175">
            <w:pPr>
              <w:ind w:firstLine="0"/>
            </w:pPr>
            <w:r>
              <w:rPr>
                <w:color w:val="000000"/>
              </w:rPr>
              <w:t>patientHistory</w:t>
            </w:r>
          </w:p>
        </w:tc>
        <w:tc>
          <w:tcPr>
            <w:tcW w:w="2327" w:type="dxa"/>
          </w:tcPr>
          <w:p w:rsidR="00733175" w:rsidRDefault="00733175" w:rsidP="00733175">
            <w:pPr>
              <w:ind w:firstLine="0"/>
            </w:pPr>
            <w:r>
              <w:rPr>
                <w:color w:val="000000"/>
              </w:rPr>
              <w:t>History</w:t>
            </w:r>
          </w:p>
        </w:tc>
        <w:tc>
          <w:tcPr>
            <w:tcW w:w="2176" w:type="dxa"/>
          </w:tcPr>
          <w:p w:rsidR="00733175" w:rsidRDefault="00733175" w:rsidP="00733175">
            <w:pPr>
              <w:ind w:firstLine="0"/>
            </w:pPr>
            <w:r>
              <w:rPr>
                <w:color w:val="000000"/>
              </w:rPr>
              <w:t>String</w:t>
            </w:r>
          </w:p>
        </w:tc>
        <w:tc>
          <w:tcPr>
            <w:tcW w:w="2178" w:type="dxa"/>
          </w:tcPr>
          <w:p w:rsidR="00733175" w:rsidRDefault="00733175" w:rsidP="00733175">
            <w:pPr>
              <w:ind w:firstLine="0"/>
            </w:pPr>
          </w:p>
        </w:tc>
      </w:tr>
      <w:tr w:rsidR="00733175" w:rsidTr="00733175">
        <w:trPr>
          <w:cantSplit/>
          <w:trHeight w:val="240"/>
          <w:tblHeader/>
        </w:trPr>
        <w:tc>
          <w:tcPr>
            <w:tcW w:w="2089" w:type="dxa"/>
            <w:vMerge/>
          </w:tcPr>
          <w:p w:rsidR="00733175" w:rsidRDefault="00733175" w:rsidP="00733175">
            <w:pPr>
              <w:ind w:firstLine="0"/>
            </w:pPr>
          </w:p>
        </w:tc>
        <w:tc>
          <w:tcPr>
            <w:tcW w:w="2327" w:type="dxa"/>
          </w:tcPr>
          <w:p w:rsidR="00733175" w:rsidRDefault="00733175" w:rsidP="00733175">
            <w:pPr>
              <w:ind w:firstLine="0"/>
            </w:pPr>
            <w:r>
              <w:rPr>
                <w:color w:val="000000"/>
              </w:rPr>
              <w:t>Gemini</w:t>
            </w:r>
          </w:p>
        </w:tc>
        <w:tc>
          <w:tcPr>
            <w:tcW w:w="2176" w:type="dxa"/>
          </w:tcPr>
          <w:p w:rsidR="00733175" w:rsidRDefault="00733175" w:rsidP="00733175">
            <w:pPr>
              <w:ind w:firstLine="0"/>
            </w:pPr>
            <w:r>
              <w:rPr>
                <w:color w:val="000000"/>
              </w:rPr>
              <w:t>String</w:t>
            </w:r>
          </w:p>
        </w:tc>
        <w:tc>
          <w:tcPr>
            <w:tcW w:w="2178" w:type="dxa"/>
          </w:tcPr>
          <w:p w:rsidR="00733175" w:rsidRDefault="00733175" w:rsidP="00733175">
            <w:pPr>
              <w:ind w:firstLine="0"/>
            </w:pPr>
          </w:p>
        </w:tc>
      </w:tr>
      <w:tr w:rsidR="00733175" w:rsidTr="00733175">
        <w:trPr>
          <w:cantSplit/>
          <w:trHeight w:val="240"/>
          <w:tblHeader/>
        </w:trPr>
        <w:tc>
          <w:tcPr>
            <w:tcW w:w="2089" w:type="dxa"/>
            <w:vMerge/>
          </w:tcPr>
          <w:p w:rsidR="00733175" w:rsidRDefault="00733175" w:rsidP="00733175">
            <w:pPr>
              <w:ind w:firstLine="0"/>
            </w:pPr>
          </w:p>
        </w:tc>
        <w:tc>
          <w:tcPr>
            <w:tcW w:w="2327" w:type="dxa"/>
          </w:tcPr>
          <w:p w:rsidR="00733175" w:rsidRDefault="00733175" w:rsidP="00733175">
            <w:pPr>
              <w:ind w:firstLine="0"/>
            </w:pPr>
            <w:r>
              <w:rPr>
                <w:color w:val="000000"/>
              </w:rPr>
              <w:t>Image</w:t>
            </w:r>
          </w:p>
        </w:tc>
        <w:tc>
          <w:tcPr>
            <w:tcW w:w="2176" w:type="dxa"/>
          </w:tcPr>
          <w:p w:rsidR="00733175" w:rsidRDefault="00733175" w:rsidP="00733175">
            <w:pPr>
              <w:ind w:firstLine="0"/>
            </w:pPr>
            <w:r>
              <w:rPr>
                <w:color w:val="000000"/>
              </w:rPr>
              <w:t>String</w:t>
            </w:r>
          </w:p>
        </w:tc>
        <w:tc>
          <w:tcPr>
            <w:tcW w:w="2178" w:type="dxa"/>
          </w:tcPr>
          <w:p w:rsidR="00733175" w:rsidRDefault="00733175" w:rsidP="00733175">
            <w:pPr>
              <w:ind w:firstLine="0"/>
            </w:pPr>
          </w:p>
        </w:tc>
      </w:tr>
      <w:tr w:rsidR="00733175" w:rsidTr="00733175">
        <w:trPr>
          <w:cantSplit/>
          <w:trHeight w:val="240"/>
          <w:tblHeader/>
        </w:trPr>
        <w:tc>
          <w:tcPr>
            <w:tcW w:w="2089" w:type="dxa"/>
            <w:vMerge/>
          </w:tcPr>
          <w:p w:rsidR="00733175" w:rsidRDefault="00733175" w:rsidP="00733175">
            <w:pPr>
              <w:ind w:firstLine="0"/>
            </w:pPr>
          </w:p>
        </w:tc>
        <w:tc>
          <w:tcPr>
            <w:tcW w:w="2327" w:type="dxa"/>
          </w:tcPr>
          <w:p w:rsidR="00733175" w:rsidRDefault="00733175" w:rsidP="00733175">
            <w:pPr>
              <w:ind w:firstLine="0"/>
            </w:pPr>
            <w:r>
              <w:rPr>
                <w:color w:val="000000"/>
              </w:rPr>
              <w:t>Type</w:t>
            </w:r>
          </w:p>
        </w:tc>
        <w:tc>
          <w:tcPr>
            <w:tcW w:w="2176" w:type="dxa"/>
          </w:tcPr>
          <w:p w:rsidR="00733175" w:rsidRDefault="00733175" w:rsidP="00733175">
            <w:pPr>
              <w:ind w:firstLine="0"/>
            </w:pPr>
            <w:r>
              <w:rPr>
                <w:color w:val="000000"/>
              </w:rPr>
              <w:t>String</w:t>
            </w:r>
          </w:p>
        </w:tc>
        <w:tc>
          <w:tcPr>
            <w:tcW w:w="2178" w:type="dxa"/>
          </w:tcPr>
          <w:p w:rsidR="00733175" w:rsidRDefault="00733175" w:rsidP="00733175">
            <w:pPr>
              <w:ind w:firstLine="0"/>
            </w:pPr>
          </w:p>
        </w:tc>
      </w:tr>
      <w:tr w:rsidR="00733175" w:rsidTr="00733175">
        <w:trPr>
          <w:cantSplit/>
          <w:trHeight w:val="240"/>
          <w:tblHeader/>
        </w:trPr>
        <w:tc>
          <w:tcPr>
            <w:tcW w:w="2089" w:type="dxa"/>
            <w:vMerge/>
          </w:tcPr>
          <w:p w:rsidR="00733175" w:rsidRDefault="00733175" w:rsidP="00733175">
            <w:pPr>
              <w:ind w:firstLine="0"/>
            </w:pPr>
          </w:p>
        </w:tc>
        <w:tc>
          <w:tcPr>
            <w:tcW w:w="2327" w:type="dxa"/>
          </w:tcPr>
          <w:p w:rsidR="00733175" w:rsidRDefault="00733175" w:rsidP="00733175">
            <w:pPr>
              <w:ind w:firstLine="0"/>
            </w:pPr>
            <w:r>
              <w:rPr>
                <w:color w:val="000000"/>
              </w:rPr>
              <w:t>PatientID</w:t>
            </w:r>
          </w:p>
        </w:tc>
        <w:tc>
          <w:tcPr>
            <w:tcW w:w="2176" w:type="dxa"/>
          </w:tcPr>
          <w:p w:rsidR="00733175" w:rsidRDefault="00733175" w:rsidP="00733175">
            <w:pPr>
              <w:ind w:firstLine="0"/>
            </w:pPr>
            <w:r>
              <w:rPr>
                <w:color w:val="000000"/>
              </w:rPr>
              <w:t>ObjectId</w:t>
            </w:r>
          </w:p>
        </w:tc>
        <w:tc>
          <w:tcPr>
            <w:tcW w:w="2178" w:type="dxa"/>
          </w:tcPr>
          <w:p w:rsidR="00733175" w:rsidRDefault="00733175" w:rsidP="00733175">
            <w:pPr>
              <w:ind w:firstLine="0"/>
            </w:pPr>
            <w:r>
              <w:rPr>
                <w:color w:val="000000"/>
              </w:rPr>
              <w:t>Indexado</w:t>
            </w:r>
          </w:p>
        </w:tc>
      </w:tr>
      <w:tr w:rsidR="00733175" w:rsidTr="00733175">
        <w:trPr>
          <w:cantSplit/>
          <w:trHeight w:val="240"/>
          <w:tblHeader/>
        </w:trPr>
        <w:tc>
          <w:tcPr>
            <w:tcW w:w="2089" w:type="dxa"/>
            <w:vMerge/>
          </w:tcPr>
          <w:p w:rsidR="00733175" w:rsidRDefault="00733175" w:rsidP="00733175">
            <w:pPr>
              <w:ind w:firstLine="0"/>
            </w:pPr>
          </w:p>
        </w:tc>
        <w:tc>
          <w:tcPr>
            <w:tcW w:w="2327" w:type="dxa"/>
          </w:tcPr>
          <w:p w:rsidR="00733175" w:rsidRDefault="00733175" w:rsidP="00733175">
            <w:pPr>
              <w:ind w:firstLine="0"/>
            </w:pPr>
            <w:r>
              <w:rPr>
                <w:color w:val="000000"/>
              </w:rPr>
              <w:t>Accepted</w:t>
            </w:r>
          </w:p>
        </w:tc>
        <w:tc>
          <w:tcPr>
            <w:tcW w:w="2176" w:type="dxa"/>
          </w:tcPr>
          <w:p w:rsidR="00733175" w:rsidRDefault="00733175" w:rsidP="00733175">
            <w:pPr>
              <w:ind w:firstLine="0"/>
            </w:pPr>
            <w:r>
              <w:rPr>
                <w:color w:val="000000"/>
              </w:rPr>
              <w:t>String</w:t>
            </w:r>
          </w:p>
        </w:tc>
        <w:tc>
          <w:tcPr>
            <w:tcW w:w="2178" w:type="dxa"/>
          </w:tcPr>
          <w:p w:rsidR="00733175" w:rsidRDefault="00733175" w:rsidP="00733175">
            <w:pPr>
              <w:ind w:firstLine="0"/>
            </w:pPr>
            <w:r>
              <w:rPr>
                <w:color w:val="000000"/>
              </w:rPr>
              <w:t>Indexado</w:t>
            </w:r>
          </w:p>
        </w:tc>
      </w:tr>
      <w:tr w:rsidR="00733175" w:rsidTr="00733175">
        <w:trPr>
          <w:cantSplit/>
          <w:trHeight w:val="240"/>
          <w:tblHeader/>
        </w:trPr>
        <w:tc>
          <w:tcPr>
            <w:tcW w:w="2089" w:type="dxa"/>
            <w:vMerge/>
          </w:tcPr>
          <w:p w:rsidR="00733175" w:rsidRDefault="00733175" w:rsidP="00733175">
            <w:pPr>
              <w:ind w:firstLine="0"/>
            </w:pPr>
          </w:p>
        </w:tc>
        <w:tc>
          <w:tcPr>
            <w:tcW w:w="2327" w:type="dxa"/>
          </w:tcPr>
          <w:p w:rsidR="00733175" w:rsidRDefault="00733175" w:rsidP="00733175">
            <w:pPr>
              <w:ind w:firstLine="0"/>
            </w:pPr>
            <w:r>
              <w:rPr>
                <w:color w:val="000000"/>
              </w:rPr>
              <w:t>Created</w:t>
            </w:r>
          </w:p>
        </w:tc>
        <w:tc>
          <w:tcPr>
            <w:tcW w:w="2176" w:type="dxa"/>
          </w:tcPr>
          <w:p w:rsidR="00733175" w:rsidRDefault="00733175" w:rsidP="00733175">
            <w:pPr>
              <w:ind w:firstLine="0"/>
            </w:pPr>
            <w:r>
              <w:rPr>
                <w:color w:val="000000"/>
              </w:rPr>
              <w:t>Date</w:t>
            </w:r>
          </w:p>
        </w:tc>
        <w:tc>
          <w:tcPr>
            <w:tcW w:w="2178" w:type="dxa"/>
          </w:tcPr>
          <w:p w:rsidR="00733175" w:rsidRDefault="00733175" w:rsidP="00733175">
            <w:pPr>
              <w:ind w:firstLine="0"/>
            </w:pPr>
            <w:r>
              <w:rPr>
                <w:color w:val="000000"/>
              </w:rPr>
              <w:t>Indexado</w:t>
            </w:r>
          </w:p>
        </w:tc>
      </w:tr>
    </w:tbl>
    <w:p w:rsidR="00733175" w:rsidRDefault="00733175" w:rsidP="00733175">
      <w:pPr>
        <w:rPr>
          <w:lang w:val="es-ES"/>
        </w:rPr>
      </w:pPr>
    </w:p>
    <w:p w:rsidR="00EA1F6B" w:rsidRDefault="00EA1F6B" w:rsidP="00B933F7">
      <w:pPr>
        <w:spacing w:before="240" w:line="276" w:lineRule="auto"/>
        <w:ind w:firstLine="0"/>
        <w:jc w:val="center"/>
        <w:rPr>
          <w:i/>
          <w:sz w:val="20"/>
          <w:szCs w:val="20"/>
        </w:rPr>
      </w:pPr>
      <w:r>
        <w:rPr>
          <w:i/>
          <w:sz w:val="20"/>
          <w:szCs w:val="20"/>
        </w:rPr>
        <w:t>Fuente</w:t>
      </w:r>
      <w:r w:rsidR="00B933F7">
        <w:rPr>
          <w:i/>
          <w:sz w:val="20"/>
          <w:szCs w:val="20"/>
        </w:rPr>
        <w:t>: E</w:t>
      </w:r>
      <w:r>
        <w:rPr>
          <w:i/>
          <w:sz w:val="20"/>
          <w:szCs w:val="20"/>
        </w:rPr>
        <w:t>laboración propia.</w:t>
      </w:r>
    </w:p>
    <w:p w:rsidR="00B933F7" w:rsidRDefault="00B933F7" w:rsidP="00B933F7">
      <w:pPr>
        <w:spacing w:before="240" w:line="276" w:lineRule="auto"/>
        <w:ind w:firstLine="0"/>
        <w:jc w:val="center"/>
        <w:rPr>
          <w:i/>
          <w:sz w:val="20"/>
          <w:szCs w:val="20"/>
        </w:rPr>
      </w:pPr>
    </w:p>
    <w:p w:rsidR="00EA1F6B" w:rsidRDefault="00EA1F6B" w:rsidP="00EA1F6B">
      <w:pPr>
        <w:pStyle w:val="Sub2"/>
      </w:pPr>
      <w:bookmarkStart w:id="112" w:name="_Toc171435345"/>
      <w:r>
        <w:t>Configuración de base de datos con Mongo</w:t>
      </w:r>
      <w:bookmarkEnd w:id="112"/>
    </w:p>
    <w:p w:rsidR="00EA1F6B" w:rsidRDefault="00EA1F6B" w:rsidP="00EA1F6B">
      <w:pPr>
        <w:rPr>
          <w:lang w:val="es-ES"/>
        </w:rPr>
      </w:pPr>
    </w:p>
    <w:p w:rsidR="00EA1F6B" w:rsidRDefault="00EA1F6B" w:rsidP="00EA1F6B">
      <w:pPr>
        <w:rPr>
          <w:color w:val="000000"/>
        </w:rPr>
      </w:pPr>
      <w:r>
        <w:rPr>
          <w:color w:val="000000"/>
        </w:rPr>
        <w:t xml:space="preserve">La configuración de </w:t>
      </w:r>
      <w:r>
        <w:t>MongoDB</w:t>
      </w:r>
      <w:r>
        <w:rPr>
          <w:color w:val="000000"/>
        </w:rPr>
        <w:t xml:space="preserve"> se hizo en un contenedor Docker, instalando las siguientes dependencias en el Dockerfile:</w:t>
      </w:r>
    </w:p>
    <w:p w:rsidR="00EA1F6B" w:rsidRDefault="00EA1F6B" w:rsidP="00EA1F6B">
      <w:pPr>
        <w:rPr>
          <w:color w:val="000000"/>
        </w:rPr>
      </w:pPr>
    </w:p>
    <w:tbl>
      <w:tblPr>
        <w:tblW w:w="8770"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4459"/>
        <w:gridCol w:w="4311"/>
      </w:tblGrid>
      <w:tr w:rsidR="00EA1F6B" w:rsidTr="004530E5">
        <w:trPr>
          <w:cantSplit/>
          <w:tblHeader/>
        </w:trPr>
        <w:tc>
          <w:tcPr>
            <w:tcW w:w="4459" w:type="dxa"/>
          </w:tcPr>
          <w:p w:rsidR="00EA1F6B" w:rsidRDefault="00EA1F6B" w:rsidP="004530E5">
            <w:pPr>
              <w:ind w:firstLine="0"/>
            </w:pPr>
            <w:r>
              <w:rPr>
                <w:color w:val="000000"/>
              </w:rPr>
              <w:t>Proceso</w:t>
            </w:r>
          </w:p>
        </w:tc>
        <w:tc>
          <w:tcPr>
            <w:tcW w:w="4311" w:type="dxa"/>
          </w:tcPr>
          <w:p w:rsidR="00EA1F6B" w:rsidRDefault="00EA1F6B" w:rsidP="004530E5">
            <w:pPr>
              <w:ind w:firstLine="0"/>
            </w:pPr>
            <w:r>
              <w:rPr>
                <w:color w:val="000000"/>
              </w:rPr>
              <w:t>Configuración</w:t>
            </w:r>
          </w:p>
        </w:tc>
      </w:tr>
      <w:tr w:rsidR="00EA1F6B" w:rsidTr="004530E5">
        <w:trPr>
          <w:cantSplit/>
          <w:tblHeader/>
        </w:trPr>
        <w:tc>
          <w:tcPr>
            <w:tcW w:w="4459" w:type="dxa"/>
          </w:tcPr>
          <w:p w:rsidR="00EA1F6B" w:rsidRDefault="00EA1F6B" w:rsidP="004530E5">
            <w:pPr>
              <w:ind w:firstLine="0"/>
            </w:pPr>
            <w:r>
              <w:rPr>
                <w:color w:val="000000"/>
              </w:rPr>
              <w:t>https://www.mongodb.org/static/pgp/server-7.0.asc</w:t>
            </w:r>
          </w:p>
        </w:tc>
        <w:tc>
          <w:tcPr>
            <w:tcW w:w="4311" w:type="dxa"/>
          </w:tcPr>
          <w:p w:rsidR="00EA1F6B" w:rsidRDefault="00EA1F6B" w:rsidP="004530E5">
            <w:pPr>
              <w:ind w:firstLine="0"/>
            </w:pPr>
            <w:r>
              <w:rPr>
                <w:color w:val="000000"/>
              </w:rPr>
              <w:t>Este es el repositorio donde se encuentra los paquetes para instalar MongoDB la vieron 7</w:t>
            </w:r>
          </w:p>
        </w:tc>
      </w:tr>
      <w:tr w:rsidR="00EA1F6B" w:rsidTr="004530E5">
        <w:trPr>
          <w:cantSplit/>
          <w:tblHeader/>
        </w:trPr>
        <w:tc>
          <w:tcPr>
            <w:tcW w:w="4459" w:type="dxa"/>
          </w:tcPr>
          <w:p w:rsidR="00EA1F6B" w:rsidRDefault="00EA1F6B" w:rsidP="004530E5">
            <w:pPr>
              <w:ind w:firstLine="0"/>
            </w:pPr>
            <w:r>
              <w:rPr>
                <w:color w:val="000000"/>
              </w:rPr>
              <w:t>mongodb-org</w:t>
            </w:r>
          </w:p>
        </w:tc>
        <w:tc>
          <w:tcPr>
            <w:tcW w:w="4311" w:type="dxa"/>
          </w:tcPr>
          <w:p w:rsidR="00EA1F6B" w:rsidRDefault="00EA1F6B" w:rsidP="004530E5">
            <w:pPr>
              <w:ind w:firstLine="0"/>
            </w:pPr>
            <w:r>
              <w:rPr>
                <w:color w:val="000000"/>
              </w:rPr>
              <w:t xml:space="preserve">Una vez </w:t>
            </w:r>
            <w:r>
              <w:t>configurada</w:t>
            </w:r>
            <w:r>
              <w:rPr>
                <w:color w:val="000000"/>
              </w:rPr>
              <w:t xml:space="preserve"> la </w:t>
            </w:r>
            <w:r>
              <w:t>URL</w:t>
            </w:r>
            <w:r>
              <w:rPr>
                <w:color w:val="000000"/>
              </w:rPr>
              <w:t xml:space="preserve"> se procede a instalar la dependencia.</w:t>
            </w:r>
          </w:p>
        </w:tc>
      </w:tr>
      <w:tr w:rsidR="00EA1F6B" w:rsidTr="004530E5">
        <w:trPr>
          <w:cantSplit/>
          <w:tblHeader/>
        </w:trPr>
        <w:tc>
          <w:tcPr>
            <w:tcW w:w="4459" w:type="dxa"/>
          </w:tcPr>
          <w:p w:rsidR="00EA1F6B" w:rsidRDefault="00EA1F6B" w:rsidP="004530E5">
            <w:pPr>
              <w:ind w:firstLine="0"/>
            </w:pPr>
            <w:r>
              <w:rPr>
                <w:color w:val="000000"/>
              </w:rPr>
              <w:t>MONGO_PACKAGE=mongodb-org</w:t>
            </w:r>
          </w:p>
        </w:tc>
        <w:tc>
          <w:tcPr>
            <w:tcW w:w="4311" w:type="dxa"/>
          </w:tcPr>
          <w:p w:rsidR="00EA1F6B" w:rsidRDefault="00EA1F6B" w:rsidP="004530E5">
            <w:pPr>
              <w:ind w:firstLine="0"/>
            </w:pPr>
            <w:r>
              <w:rPr>
                <w:color w:val="000000"/>
              </w:rPr>
              <w:t>Se crea una variable de configuración para poder acceder a todas sus dependencias.</w:t>
            </w:r>
          </w:p>
        </w:tc>
      </w:tr>
      <w:tr w:rsidR="00EA1F6B" w:rsidTr="004530E5">
        <w:trPr>
          <w:cantSplit/>
          <w:tblHeader/>
        </w:trPr>
        <w:tc>
          <w:tcPr>
            <w:tcW w:w="4459" w:type="dxa"/>
          </w:tcPr>
          <w:p w:rsidR="00EA1F6B" w:rsidRPr="00050A78" w:rsidRDefault="00EA1F6B" w:rsidP="004530E5">
            <w:pPr>
              <w:ind w:firstLine="0"/>
              <w:rPr>
                <w:lang w:val="en-US"/>
              </w:rPr>
            </w:pPr>
            <w:r w:rsidRPr="00050A78">
              <w:rPr>
                <w:color w:val="000000"/>
                <w:lang w:val="en-US"/>
              </w:rPr>
              <w:t>${MONGO_PACKAGE}-server \</w:t>
            </w:r>
          </w:p>
          <w:p w:rsidR="00EA1F6B" w:rsidRPr="00050A78" w:rsidRDefault="00EA1F6B" w:rsidP="004530E5">
            <w:pPr>
              <w:ind w:firstLine="0"/>
              <w:rPr>
                <w:lang w:val="en-US"/>
              </w:rPr>
            </w:pPr>
            <w:r w:rsidRPr="00050A78">
              <w:rPr>
                <w:color w:val="000000"/>
                <w:lang w:val="en-US"/>
              </w:rPr>
              <w:t>${MONGO_PACKAGE}-shell \</w:t>
            </w:r>
          </w:p>
          <w:p w:rsidR="00EA1F6B" w:rsidRPr="00050A78" w:rsidRDefault="00EA1F6B" w:rsidP="004530E5">
            <w:pPr>
              <w:ind w:firstLine="0"/>
              <w:rPr>
                <w:lang w:val="en-US"/>
              </w:rPr>
            </w:pPr>
            <w:r w:rsidRPr="00050A78">
              <w:rPr>
                <w:color w:val="000000"/>
                <w:lang w:val="en-US"/>
              </w:rPr>
              <w:t>${MONGO_PACKAGE}-mongos \</w:t>
            </w:r>
          </w:p>
          <w:p w:rsidR="00EA1F6B" w:rsidRPr="00050A78" w:rsidRDefault="00EA1F6B" w:rsidP="004530E5">
            <w:pPr>
              <w:ind w:firstLine="0"/>
              <w:rPr>
                <w:lang w:val="en-US"/>
              </w:rPr>
            </w:pPr>
            <w:r w:rsidRPr="00050A78">
              <w:rPr>
                <w:color w:val="000000"/>
                <w:lang w:val="en-US"/>
              </w:rPr>
              <w:t>${MONGO_PACKAGE}-tools</w:t>
            </w:r>
          </w:p>
        </w:tc>
        <w:tc>
          <w:tcPr>
            <w:tcW w:w="4311" w:type="dxa"/>
          </w:tcPr>
          <w:p w:rsidR="00EA1F6B" w:rsidRDefault="00EA1F6B" w:rsidP="004530E5">
            <w:pPr>
              <w:ind w:firstLine="0"/>
            </w:pPr>
            <w:r>
              <w:t>Estas</w:t>
            </w:r>
            <w:r>
              <w:rPr>
                <w:color w:val="000000"/>
              </w:rPr>
              <w:t xml:space="preserve"> son dependencias que son necesarias para su funcionamiento.</w:t>
            </w:r>
          </w:p>
        </w:tc>
      </w:tr>
    </w:tbl>
    <w:p w:rsidR="00EA1F6B" w:rsidRDefault="00EA1F6B" w:rsidP="00EA1F6B">
      <w:pPr>
        <w:rPr>
          <w:color w:val="000000"/>
        </w:rPr>
      </w:pPr>
    </w:p>
    <w:p w:rsidR="00EA1F6B" w:rsidRDefault="00EA1F6B" w:rsidP="00EA1F6B">
      <w:pPr>
        <w:spacing w:before="240" w:line="276" w:lineRule="auto"/>
        <w:ind w:firstLine="0"/>
        <w:rPr>
          <w:i/>
          <w:sz w:val="20"/>
          <w:szCs w:val="20"/>
        </w:rPr>
      </w:pPr>
      <w:r>
        <w:rPr>
          <w:i/>
          <w:sz w:val="20"/>
          <w:szCs w:val="20"/>
        </w:rPr>
        <w:t>Fuente</w:t>
      </w:r>
      <w:r w:rsidR="00B933F7">
        <w:rPr>
          <w:i/>
          <w:sz w:val="20"/>
          <w:szCs w:val="20"/>
        </w:rPr>
        <w:t>: E</w:t>
      </w:r>
      <w:r>
        <w:rPr>
          <w:i/>
          <w:sz w:val="20"/>
          <w:szCs w:val="20"/>
        </w:rPr>
        <w:t>laboración propia.</w:t>
      </w:r>
    </w:p>
    <w:p w:rsidR="00EA1F6B" w:rsidRDefault="00EA1F6B" w:rsidP="00EA1F6B">
      <w:pPr>
        <w:rPr>
          <w:color w:val="000000"/>
        </w:rPr>
      </w:pPr>
    </w:p>
    <w:p w:rsidR="00EA1F6B" w:rsidRDefault="00EA1F6B" w:rsidP="00EA1F6B">
      <w:pPr>
        <w:rPr>
          <w:color w:val="000000"/>
        </w:rPr>
      </w:pPr>
      <w:r>
        <w:rPr>
          <w:color w:val="000000"/>
        </w:rPr>
        <w:t xml:space="preserve">Una </w:t>
      </w:r>
      <w:r>
        <w:t>vez realizada</w:t>
      </w:r>
      <w:r>
        <w:rPr>
          <w:color w:val="000000"/>
        </w:rPr>
        <w:t xml:space="preserve"> la configuración se procede a ejecutar el servidor y este ya se encuentra listo para accederlo y ejecutarlo sin problemas.</w:t>
      </w:r>
    </w:p>
    <w:p w:rsidR="00EA1F6B" w:rsidRDefault="00EA1F6B" w:rsidP="00EA1F6B">
      <w:pPr>
        <w:rPr>
          <w:color w:val="000000"/>
        </w:rPr>
      </w:pPr>
    </w:p>
    <w:p w:rsidR="00EA1F6B" w:rsidRDefault="00EA1F6B" w:rsidP="00EA1F6B">
      <w:pPr>
        <w:pStyle w:val="Sub1"/>
      </w:pPr>
      <w:bookmarkStart w:id="113" w:name="_Toc171435346"/>
      <w:r>
        <w:t>Despliegue para AWS y Expo</w:t>
      </w:r>
      <w:bookmarkEnd w:id="113"/>
    </w:p>
    <w:p w:rsidR="00EA1F6B" w:rsidRDefault="00EA1F6B" w:rsidP="00EA1F6B">
      <w:pPr>
        <w:rPr>
          <w:lang w:val="es-ES"/>
        </w:rPr>
      </w:pPr>
    </w:p>
    <w:p w:rsidR="00EA1F6B" w:rsidRDefault="00EA1F6B" w:rsidP="00EA1F6B">
      <w:pPr>
        <w:rPr>
          <w:color w:val="000000"/>
        </w:rPr>
      </w:pPr>
      <w:r>
        <w:rPr>
          <w:color w:val="000000"/>
        </w:rPr>
        <w:t xml:space="preserve">Luego </w:t>
      </w:r>
      <w:r>
        <w:t>de realizadas</w:t>
      </w:r>
      <w:r>
        <w:rPr>
          <w:color w:val="000000"/>
        </w:rPr>
        <w:t xml:space="preserve"> las configuraciones y pruebas internas, se procede a publicar el proyecto en la nube, para lo que utilizamos AWS EC2 para publicar los </w:t>
      </w:r>
      <w:r>
        <w:rPr>
          <w:color w:val="000000"/>
        </w:rPr>
        <w:lastRenderedPageBreak/>
        <w:t>servicios del Backend y de la base de datos y Expo para publicar nuestro servicio de React Native y genere un APK para su posterior uso.</w:t>
      </w:r>
    </w:p>
    <w:p w:rsidR="00EA1F6B" w:rsidRDefault="00EA1F6B" w:rsidP="00EA1F6B"/>
    <w:p w:rsidR="00EA1F6B" w:rsidRDefault="00EA1F6B" w:rsidP="00EA1F6B">
      <w:pPr>
        <w:pStyle w:val="Sub2"/>
      </w:pPr>
      <w:bookmarkStart w:id="114" w:name="_Toc171435347"/>
      <w:r>
        <w:t>Configuración para Expo</w:t>
      </w:r>
      <w:bookmarkEnd w:id="114"/>
    </w:p>
    <w:p w:rsidR="00EA1F6B" w:rsidRDefault="00EA1F6B" w:rsidP="00EA1F6B">
      <w:pPr>
        <w:rPr>
          <w:lang w:val="es-ES"/>
        </w:rPr>
      </w:pPr>
    </w:p>
    <w:p w:rsidR="00EA1F6B" w:rsidRDefault="00EA1F6B" w:rsidP="00EA1F6B">
      <w:pPr>
        <w:rPr>
          <w:color w:val="000000"/>
        </w:rPr>
      </w:pPr>
      <w:r>
        <w:rPr>
          <w:color w:val="000000"/>
        </w:rPr>
        <w:t xml:space="preserve">Debido a que la aplicación fue desarrollada en React Native la cual es una plataforma que utiliza </w:t>
      </w:r>
      <w:r>
        <w:t>Javascript</w:t>
      </w:r>
      <w:r>
        <w:rPr>
          <w:color w:val="000000"/>
        </w:rPr>
        <w:t xml:space="preserve"> y sus bases son para desarrollo WEB, sin </w:t>
      </w:r>
      <w:r w:rsidR="00523589">
        <w:rPr>
          <w:color w:val="000000"/>
        </w:rPr>
        <w:t>embargo se</w:t>
      </w:r>
      <w:r>
        <w:rPr>
          <w:color w:val="000000"/>
        </w:rPr>
        <w:t xml:space="preserve"> puede migrar con facilidad a otras plataformas como Android e iOS, migrando por medio de una librería a su uso nativo, para lo </w:t>
      </w:r>
      <w:r>
        <w:t>que utilizamos</w:t>
      </w:r>
      <w:r>
        <w:rPr>
          <w:color w:val="000000"/>
        </w:rPr>
        <w:t xml:space="preserve"> Expo, esta es una herramienta que brinda servicios pagados como gratuitos, en la aplicación </w:t>
      </w:r>
      <w:r>
        <w:t>desarrollada usamos</w:t>
      </w:r>
      <w:r>
        <w:rPr>
          <w:color w:val="000000"/>
        </w:rPr>
        <w:t xml:space="preserve"> la parte gratuita y para poder instalar nuestro proyecto en Expo necesitamos la siguiente configuración:</w:t>
      </w:r>
    </w:p>
    <w:p w:rsidR="00EA1F6B" w:rsidRPr="00EA1F6B" w:rsidRDefault="00EA1F6B" w:rsidP="00EA1F6B"/>
    <w:tbl>
      <w:tblPr>
        <w:tblW w:w="8694"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4347"/>
        <w:gridCol w:w="4347"/>
      </w:tblGrid>
      <w:tr w:rsidR="00EA1F6B" w:rsidTr="004530E5">
        <w:trPr>
          <w:cantSplit/>
          <w:tblHeader/>
        </w:trPr>
        <w:tc>
          <w:tcPr>
            <w:tcW w:w="4347" w:type="dxa"/>
          </w:tcPr>
          <w:p w:rsidR="00EA1F6B" w:rsidRDefault="00EA1F6B" w:rsidP="004530E5">
            <w:pPr>
              <w:ind w:firstLine="0"/>
            </w:pPr>
            <w:r>
              <w:rPr>
                <w:color w:val="000000"/>
              </w:rPr>
              <w:t>Paso</w:t>
            </w:r>
          </w:p>
        </w:tc>
        <w:tc>
          <w:tcPr>
            <w:tcW w:w="4347" w:type="dxa"/>
          </w:tcPr>
          <w:p w:rsidR="00EA1F6B" w:rsidRDefault="00EA1F6B" w:rsidP="004530E5">
            <w:pPr>
              <w:ind w:firstLine="0"/>
            </w:pPr>
            <w:r>
              <w:rPr>
                <w:color w:val="000000"/>
              </w:rPr>
              <w:t>Proceso</w:t>
            </w:r>
          </w:p>
        </w:tc>
      </w:tr>
      <w:tr w:rsidR="00EA1F6B" w:rsidTr="004530E5">
        <w:trPr>
          <w:cantSplit/>
          <w:tblHeader/>
        </w:trPr>
        <w:tc>
          <w:tcPr>
            <w:tcW w:w="4347" w:type="dxa"/>
          </w:tcPr>
          <w:p w:rsidR="00EA1F6B" w:rsidRDefault="00EA1F6B" w:rsidP="004530E5">
            <w:pPr>
              <w:ind w:firstLine="0"/>
            </w:pPr>
            <w:r>
              <w:rPr>
                <w:color w:val="000000"/>
              </w:rPr>
              <w:t>Instalar en nuestro ambiente el cliente eas</w:t>
            </w:r>
          </w:p>
        </w:tc>
        <w:tc>
          <w:tcPr>
            <w:tcW w:w="4347" w:type="dxa"/>
          </w:tcPr>
          <w:p w:rsidR="00EA1F6B" w:rsidRDefault="00EA1F6B" w:rsidP="004530E5">
            <w:pPr>
              <w:ind w:firstLine="0"/>
            </w:pPr>
            <w:r>
              <w:rPr>
                <w:color w:val="000000"/>
              </w:rPr>
              <w:t xml:space="preserve">Esta librería es un cliente que nos permite comunicarnos con los servidores públicos de Expo, para poder gestionar y solicitar una publicación, para el AppStore, PlayStore, configurando en cada tienda un usuario para poder realizar la publicación. </w:t>
            </w:r>
          </w:p>
        </w:tc>
      </w:tr>
      <w:tr w:rsidR="00EA1F6B" w:rsidTr="004530E5">
        <w:trPr>
          <w:cantSplit/>
          <w:tblHeader/>
        </w:trPr>
        <w:tc>
          <w:tcPr>
            <w:tcW w:w="4347" w:type="dxa"/>
          </w:tcPr>
          <w:p w:rsidR="00EA1F6B" w:rsidRDefault="00EA1F6B" w:rsidP="004530E5">
            <w:pPr>
              <w:ind w:firstLine="0"/>
            </w:pPr>
            <w:r>
              <w:rPr>
                <w:color w:val="000000"/>
              </w:rPr>
              <w:lastRenderedPageBreak/>
              <w:t>Configurar cuenta en Android e iOS.</w:t>
            </w:r>
          </w:p>
        </w:tc>
        <w:tc>
          <w:tcPr>
            <w:tcW w:w="4347" w:type="dxa"/>
          </w:tcPr>
          <w:p w:rsidR="00EA1F6B" w:rsidRDefault="00EA1F6B" w:rsidP="004530E5">
            <w:pPr>
              <w:ind w:firstLine="0"/>
            </w:pPr>
            <w:r>
              <w:rPr>
                <w:color w:val="000000"/>
              </w:rPr>
              <w:t>Para publicar nuestra aplicación tenemos la opción de poder hacerla de manera nativa en Android o iOS, y para esto necesitamos cuentas activas de desarrolladores en ambas, y estas credenciales deben ser ingresadas cuando publicamos nuestra aplicación.</w:t>
            </w:r>
          </w:p>
          <w:p w:rsidR="00EA1F6B" w:rsidRDefault="00EA1F6B" w:rsidP="004530E5">
            <w:pPr>
              <w:ind w:firstLine="0"/>
            </w:pPr>
          </w:p>
          <w:p w:rsidR="00EA1F6B" w:rsidRDefault="00EA1F6B" w:rsidP="004530E5">
            <w:pPr>
              <w:ind w:firstLine="0"/>
            </w:pPr>
            <w:r>
              <w:rPr>
                <w:color w:val="000000"/>
              </w:rPr>
              <w:t>Cada configuración si es por primera vez nos cobran una cuota, si no tenemos dispositivos nativos como Android o iOS, donde configuramos previamente nuestras credenciales y accesos, y así poder realizar una petición para publicar sin cobros, extras.</w:t>
            </w:r>
          </w:p>
          <w:p w:rsidR="00EA1F6B" w:rsidRDefault="00EA1F6B" w:rsidP="004530E5">
            <w:pPr>
              <w:ind w:firstLine="0"/>
            </w:pPr>
          </w:p>
          <w:p w:rsidR="00EA1F6B" w:rsidRDefault="00EA1F6B" w:rsidP="004530E5">
            <w:pPr>
              <w:ind w:firstLine="0"/>
            </w:pPr>
            <w:r>
              <w:rPr>
                <w:color w:val="000000"/>
              </w:rPr>
              <w:t>Nota. En iOS si tienes un dispositivo activo te solicita en los nuevos requerimientos que debes de estar asociado a un grupo para poder hacerlo lo cual lleva más inversión y tiempo, por lo que no se continuo con su publicación.</w:t>
            </w:r>
          </w:p>
        </w:tc>
      </w:tr>
      <w:tr w:rsidR="00EA1F6B" w:rsidTr="004530E5">
        <w:trPr>
          <w:cantSplit/>
          <w:tblHeader/>
        </w:trPr>
        <w:tc>
          <w:tcPr>
            <w:tcW w:w="4347" w:type="dxa"/>
          </w:tcPr>
          <w:p w:rsidR="00EA1F6B" w:rsidRDefault="00EA1F6B" w:rsidP="004530E5">
            <w:pPr>
              <w:ind w:firstLine="0"/>
            </w:pPr>
            <w:r>
              <w:rPr>
                <w:color w:val="000000"/>
              </w:rPr>
              <w:lastRenderedPageBreak/>
              <w:t>Versionar el proyecto.</w:t>
            </w:r>
          </w:p>
        </w:tc>
        <w:tc>
          <w:tcPr>
            <w:tcW w:w="4347" w:type="dxa"/>
          </w:tcPr>
          <w:p w:rsidR="00EA1F6B" w:rsidRDefault="00EA1F6B" w:rsidP="004530E5">
            <w:pPr>
              <w:ind w:firstLine="0"/>
            </w:pPr>
            <w:r>
              <w:rPr>
                <w:color w:val="000000"/>
              </w:rPr>
              <w:t xml:space="preserve">Una de las cosas que se utilizan en Expo es que el proyecto debe estar versionado para poder publicar nuevos cambios y generar todos los artefactos necesarios para su posterior uso. </w:t>
            </w:r>
          </w:p>
          <w:p w:rsidR="00EA1F6B" w:rsidRDefault="00EA1F6B" w:rsidP="004530E5">
            <w:pPr>
              <w:ind w:firstLine="0"/>
            </w:pPr>
          </w:p>
          <w:p w:rsidR="00EA1F6B" w:rsidRDefault="00EA1F6B" w:rsidP="004530E5">
            <w:pPr>
              <w:ind w:firstLine="0"/>
            </w:pPr>
            <w:r>
              <w:rPr>
                <w:color w:val="000000"/>
              </w:rPr>
              <w:t xml:space="preserve">El administrador de </w:t>
            </w:r>
            <w:r>
              <w:t>versionamiento</w:t>
            </w:r>
            <w:r>
              <w:rPr>
                <w:color w:val="000000"/>
              </w:rPr>
              <w:t xml:space="preserve"> popular, que hoy estamos utilizando en la mayoría de proyectos es GitHub, por lo que se generó ahí un proyecto con acceso a Expo para poder ver el código y generar así la aplicación móvil para Android.</w:t>
            </w:r>
          </w:p>
        </w:tc>
      </w:tr>
      <w:tr w:rsidR="00EA1F6B" w:rsidTr="004530E5">
        <w:trPr>
          <w:cantSplit/>
          <w:tblHeader/>
        </w:trPr>
        <w:tc>
          <w:tcPr>
            <w:tcW w:w="4347" w:type="dxa"/>
          </w:tcPr>
          <w:p w:rsidR="00EA1F6B" w:rsidRDefault="00EA1F6B" w:rsidP="004530E5">
            <w:pPr>
              <w:ind w:firstLine="0"/>
            </w:pPr>
            <w:r>
              <w:rPr>
                <w:color w:val="000000"/>
              </w:rPr>
              <w:lastRenderedPageBreak/>
              <w:t>Validar el proyecto en local</w:t>
            </w:r>
          </w:p>
        </w:tc>
        <w:tc>
          <w:tcPr>
            <w:tcW w:w="4347" w:type="dxa"/>
          </w:tcPr>
          <w:p w:rsidR="00EA1F6B" w:rsidRDefault="00EA1F6B" w:rsidP="004530E5">
            <w:pPr>
              <w:ind w:firstLine="0"/>
            </w:pPr>
            <w:r>
              <w:rPr>
                <w:color w:val="000000"/>
              </w:rPr>
              <w:t xml:space="preserve">Expo tiene un filtro el cual valida ciertas configuraciones que son necesarias para poder publicar y generar el artefacto, se puede publicar directamente pero el inconveniente es que tiene un límite de 30 publicaciones por mes, y para evitar consumir esto se puede ejecutar el comando interno que sería </w:t>
            </w:r>
            <w:r>
              <w:rPr>
                <w:i/>
                <w:color w:val="000000"/>
                <w:u w:val="single"/>
              </w:rPr>
              <w:t>eas doctor</w:t>
            </w:r>
            <w:r>
              <w:rPr>
                <w:color w:val="000000"/>
              </w:rPr>
              <w:t xml:space="preserve"> el cual internamente valida toda la configuración y si hay errores te notifica con detalles cual es el error y poder solucionarlo y avanzar, cuando está en verde es que ya podemos gestionar una ejecución satisfactoria y así evitar usar llamadas fallidas en nuestro limitado acceso.</w:t>
            </w:r>
          </w:p>
          <w:p w:rsidR="00EA1F6B" w:rsidRDefault="00EA1F6B" w:rsidP="004530E5">
            <w:pPr>
              <w:ind w:firstLine="0"/>
            </w:pPr>
          </w:p>
          <w:p w:rsidR="00EA1F6B" w:rsidRDefault="00EA1F6B" w:rsidP="004530E5">
            <w:pPr>
              <w:ind w:firstLine="0"/>
            </w:pPr>
            <w:r>
              <w:rPr>
                <w:color w:val="000000"/>
              </w:rPr>
              <w:t xml:space="preserve">Por lo que cuando ya </w:t>
            </w:r>
            <w:r>
              <w:t>está</w:t>
            </w:r>
            <w:r>
              <w:rPr>
                <w:color w:val="000000"/>
              </w:rPr>
              <w:t xml:space="preserve"> se pueden generar ambientes de test, el cual fue lo que se procedió para Android, que se genere un APK y se pueda compartir para que los usuarios puedan descargarlo instalarlo y usarlo para poder generar consultas. </w:t>
            </w:r>
          </w:p>
        </w:tc>
      </w:tr>
    </w:tbl>
    <w:p w:rsidR="00EA1F6B" w:rsidRDefault="00EA1F6B" w:rsidP="00EA1F6B">
      <w:pPr>
        <w:spacing w:before="240" w:line="276" w:lineRule="auto"/>
        <w:ind w:firstLine="0"/>
        <w:rPr>
          <w:i/>
          <w:sz w:val="20"/>
          <w:szCs w:val="20"/>
        </w:rPr>
      </w:pPr>
      <w:r>
        <w:rPr>
          <w:i/>
          <w:sz w:val="20"/>
          <w:szCs w:val="20"/>
        </w:rPr>
        <w:t>Fuente.</w:t>
      </w:r>
      <w:r>
        <w:rPr>
          <w:sz w:val="20"/>
          <w:szCs w:val="20"/>
        </w:rPr>
        <w:t xml:space="preserve"> </w:t>
      </w:r>
      <w:r w:rsidR="00524C8E">
        <w:rPr>
          <w:i/>
          <w:sz w:val="20"/>
          <w:szCs w:val="20"/>
        </w:rPr>
        <w:t>E</w:t>
      </w:r>
      <w:r>
        <w:rPr>
          <w:i/>
          <w:sz w:val="20"/>
          <w:szCs w:val="20"/>
        </w:rPr>
        <w:t>laboración propia.</w:t>
      </w:r>
    </w:p>
    <w:p w:rsidR="00EA1F6B" w:rsidRDefault="00EA1F6B" w:rsidP="00EA1F6B"/>
    <w:p w:rsidR="00EA1F6B" w:rsidRDefault="00EA1F6B" w:rsidP="00EA1F6B">
      <w:pPr>
        <w:pStyle w:val="Sub2"/>
      </w:pPr>
      <w:bookmarkStart w:id="115" w:name="_Toc171435348"/>
      <w:r>
        <w:t>Configuración para AWS</w:t>
      </w:r>
      <w:bookmarkEnd w:id="115"/>
    </w:p>
    <w:p w:rsidR="00EA1F6B" w:rsidRDefault="00EA1F6B" w:rsidP="00EA1F6B">
      <w:pPr>
        <w:rPr>
          <w:lang w:val="es-ES"/>
        </w:rPr>
      </w:pPr>
    </w:p>
    <w:p w:rsidR="00EA1F6B" w:rsidRDefault="00EA1F6B" w:rsidP="00EA1F6B">
      <w:pPr>
        <w:rPr>
          <w:color w:val="000000"/>
        </w:rPr>
      </w:pPr>
      <w:r>
        <w:rPr>
          <w:color w:val="000000"/>
        </w:rPr>
        <w:t>Para almacenar la información en la nube y evaluar las respuestas, se configuró dos EC2 en AWS, uno para el servicio web y el otro para la base de datos. En cada uno se instaló lo que se configuró en el Dockerfile, esto se realizó por medio de la consola utilizando un Linux como base para cada servidor.</w:t>
      </w:r>
    </w:p>
    <w:p w:rsidR="00EA1F6B" w:rsidRDefault="00EA1F6B" w:rsidP="00EA1F6B">
      <w:pPr>
        <w:rPr>
          <w:color w:val="000000"/>
        </w:rPr>
      </w:pPr>
    </w:p>
    <w:p w:rsidR="00EA1F6B" w:rsidRDefault="00EA1F6B" w:rsidP="00EA1F6B">
      <w:pPr>
        <w:rPr>
          <w:color w:val="000000"/>
        </w:rPr>
      </w:pPr>
      <w:r>
        <w:rPr>
          <w:color w:val="000000"/>
        </w:rPr>
        <w:t>Se configuró un S3 para poder compartir todo el código que se desarrolló en la parte del Backend, para usarlo en el EC2 del Backend.</w:t>
      </w:r>
    </w:p>
    <w:p w:rsidR="00EA1F6B" w:rsidRDefault="00EA1F6B" w:rsidP="00EA1F6B">
      <w:pPr>
        <w:rPr>
          <w:color w:val="000000"/>
        </w:rPr>
      </w:pPr>
    </w:p>
    <w:p w:rsidR="00EA1F6B" w:rsidRDefault="00EA1F6B" w:rsidP="000D7A08">
      <w:pPr>
        <w:pStyle w:val="Figuras"/>
        <w:jc w:val="center"/>
      </w:pPr>
      <w:bookmarkStart w:id="116" w:name="_Toc171435365"/>
      <w:r>
        <w:t>Arquitectura utilizada usando componentes de AWS</w:t>
      </w:r>
      <w:bookmarkEnd w:id="116"/>
    </w:p>
    <w:p w:rsidR="00EA1F6B" w:rsidRDefault="00EA1F6B" w:rsidP="00EA1F6B">
      <w:pPr>
        <w:pStyle w:val="NoSpacing"/>
        <w:rPr>
          <w:lang w:val="es-ES"/>
        </w:rPr>
      </w:pPr>
      <w:r w:rsidRPr="00EA1F6B">
        <w:rPr>
          <w:noProof/>
          <w:lang w:eastAsia="es-GT"/>
        </w:rPr>
        <w:drawing>
          <wp:inline distT="0" distB="0" distL="0" distR="0">
            <wp:extent cx="5431790" cy="2866390"/>
            <wp:effectExtent l="0" t="0" r="0" b="0"/>
            <wp:docPr id="57" name="image4.jpg" descr="S3-EC2.jpg"/>
            <wp:cNvGraphicFramePr/>
            <a:graphic xmlns:a="http://schemas.openxmlformats.org/drawingml/2006/main">
              <a:graphicData uri="http://schemas.openxmlformats.org/drawingml/2006/picture">
                <pic:pic xmlns:pic="http://schemas.openxmlformats.org/drawingml/2006/picture">
                  <pic:nvPicPr>
                    <pic:cNvPr id="0" name="image4.jpg" descr="S3-EC2.jpg"/>
                    <pic:cNvPicPr preferRelativeResize="0"/>
                  </pic:nvPicPr>
                  <pic:blipFill>
                    <a:blip r:embed="rId23"/>
                    <a:srcRect/>
                    <a:stretch>
                      <a:fillRect/>
                    </a:stretch>
                  </pic:blipFill>
                  <pic:spPr>
                    <a:xfrm>
                      <a:off x="0" y="0"/>
                      <a:ext cx="5431790" cy="2866390"/>
                    </a:xfrm>
                    <a:prstGeom prst="rect">
                      <a:avLst/>
                    </a:prstGeom>
                    <a:ln/>
                  </pic:spPr>
                </pic:pic>
              </a:graphicData>
            </a:graphic>
          </wp:inline>
        </w:drawing>
      </w:r>
    </w:p>
    <w:p w:rsidR="00BC3C5C" w:rsidRDefault="00BC3C5C" w:rsidP="00BC3C5C">
      <w:pPr>
        <w:spacing w:before="240" w:line="276" w:lineRule="auto"/>
        <w:ind w:firstLine="0"/>
        <w:jc w:val="center"/>
        <w:rPr>
          <w:i/>
          <w:sz w:val="20"/>
          <w:szCs w:val="20"/>
        </w:rPr>
      </w:pPr>
      <w:r>
        <w:rPr>
          <w:i/>
          <w:sz w:val="20"/>
          <w:szCs w:val="20"/>
        </w:rPr>
        <w:t>Fuente.</w:t>
      </w:r>
      <w:r>
        <w:rPr>
          <w:sz w:val="20"/>
          <w:szCs w:val="20"/>
        </w:rPr>
        <w:t xml:space="preserve"> Elaboración</w:t>
      </w:r>
      <w:r>
        <w:rPr>
          <w:i/>
          <w:sz w:val="20"/>
          <w:szCs w:val="20"/>
        </w:rPr>
        <w:t xml:space="preserve"> propia.</w:t>
      </w:r>
    </w:p>
    <w:p w:rsidR="00EA1F6B" w:rsidRDefault="00EA1F6B" w:rsidP="00EA1F6B">
      <w:pPr>
        <w:pStyle w:val="NoSpacing"/>
      </w:pPr>
    </w:p>
    <w:p w:rsidR="00EA1F6B" w:rsidRDefault="00EA1F6B" w:rsidP="00EA1F6B">
      <w:pPr>
        <w:rPr>
          <w:color w:val="000000"/>
        </w:rPr>
      </w:pPr>
      <w:r>
        <w:rPr>
          <w:color w:val="000000"/>
        </w:rPr>
        <w:t xml:space="preserve">Para codificarla información que se va a transferir en las llamadas del Rest API se compró un dominio por un año, y se configuró un balanceador certificado con SSL para poder utilizar una </w:t>
      </w:r>
      <w:r>
        <w:t>URL</w:t>
      </w:r>
      <w:r>
        <w:rPr>
          <w:color w:val="000000"/>
        </w:rPr>
        <w:t xml:space="preserve"> segura.</w:t>
      </w:r>
    </w:p>
    <w:p w:rsidR="00EA1F6B" w:rsidRDefault="00EA1F6B" w:rsidP="00EA1F6B">
      <w:pPr>
        <w:pStyle w:val="NoSpacing"/>
      </w:pPr>
    </w:p>
    <w:p w:rsidR="00EA1F6B" w:rsidRDefault="00EA1F6B" w:rsidP="000D7A08">
      <w:pPr>
        <w:pStyle w:val="Figuras"/>
        <w:jc w:val="center"/>
      </w:pPr>
      <w:bookmarkStart w:id="117" w:name="_Toc171435366"/>
      <w:r>
        <w:t>Configuración del balanceador usando AWS</w:t>
      </w:r>
      <w:bookmarkEnd w:id="117"/>
    </w:p>
    <w:p w:rsidR="00EA1F6B" w:rsidRDefault="00EA1F6B" w:rsidP="00EA1F6B">
      <w:pPr>
        <w:pStyle w:val="NoSpacing"/>
        <w:rPr>
          <w:lang w:val="es-ES"/>
        </w:rPr>
      </w:pPr>
      <w:r w:rsidRPr="00EA1F6B">
        <w:rPr>
          <w:noProof/>
          <w:lang w:eastAsia="es-GT"/>
        </w:rPr>
        <w:lastRenderedPageBreak/>
        <w:drawing>
          <wp:inline distT="0" distB="0" distL="0" distR="0">
            <wp:extent cx="5431790" cy="1337945"/>
            <wp:effectExtent l="0" t="0" r="0" b="0"/>
            <wp:docPr id="59" name="image11.png" descr="balancer.png"/>
            <wp:cNvGraphicFramePr/>
            <a:graphic xmlns:a="http://schemas.openxmlformats.org/drawingml/2006/main">
              <a:graphicData uri="http://schemas.openxmlformats.org/drawingml/2006/picture">
                <pic:pic xmlns:pic="http://schemas.openxmlformats.org/drawingml/2006/picture">
                  <pic:nvPicPr>
                    <pic:cNvPr id="0" name="image11.png" descr="balancer.png"/>
                    <pic:cNvPicPr preferRelativeResize="0"/>
                  </pic:nvPicPr>
                  <pic:blipFill>
                    <a:blip r:embed="rId24"/>
                    <a:srcRect/>
                    <a:stretch>
                      <a:fillRect/>
                    </a:stretch>
                  </pic:blipFill>
                  <pic:spPr>
                    <a:xfrm>
                      <a:off x="0" y="0"/>
                      <a:ext cx="5431790" cy="1337945"/>
                    </a:xfrm>
                    <a:prstGeom prst="rect">
                      <a:avLst/>
                    </a:prstGeom>
                    <a:ln/>
                  </pic:spPr>
                </pic:pic>
              </a:graphicData>
            </a:graphic>
          </wp:inline>
        </w:drawing>
      </w:r>
    </w:p>
    <w:p w:rsidR="008B135E" w:rsidRDefault="008B135E" w:rsidP="008B135E">
      <w:pPr>
        <w:spacing w:before="240" w:line="276" w:lineRule="auto"/>
        <w:ind w:firstLine="0"/>
        <w:jc w:val="center"/>
        <w:rPr>
          <w:i/>
          <w:sz w:val="20"/>
          <w:szCs w:val="20"/>
        </w:rPr>
      </w:pPr>
      <w:r>
        <w:rPr>
          <w:i/>
          <w:sz w:val="20"/>
          <w:szCs w:val="20"/>
        </w:rPr>
        <w:t xml:space="preserve">Fuente. </w:t>
      </w:r>
      <w:r w:rsidRPr="008B135E">
        <w:rPr>
          <w:i/>
          <w:sz w:val="20"/>
          <w:szCs w:val="20"/>
        </w:rPr>
        <w:t>https://us-east-2.console.aws.amazon.com/ec2/home</w:t>
      </w:r>
      <w:r>
        <w:rPr>
          <w:i/>
          <w:sz w:val="20"/>
          <w:szCs w:val="20"/>
        </w:rPr>
        <w:t>?region=us-east-2#LoadBalancers.</w:t>
      </w:r>
    </w:p>
    <w:p w:rsidR="00EA1F6B" w:rsidRDefault="00EA1F6B" w:rsidP="00EA1F6B"/>
    <w:p w:rsidR="00EA1F6B" w:rsidRDefault="00EA1F6B" w:rsidP="00EA1F6B">
      <w:pPr>
        <w:rPr>
          <w:color w:val="000000"/>
        </w:rPr>
      </w:pPr>
      <w:r>
        <w:rPr>
          <w:color w:val="000000"/>
        </w:rPr>
        <w:t xml:space="preserve">En el figura 11 se muestra que el usuario ingresa por una conexión HTTPS con puerto 443 el cual usa un grupo </w:t>
      </w:r>
      <w:r w:rsidR="00523589">
        <w:rPr>
          <w:color w:val="000000"/>
        </w:rPr>
        <w:t>seguro, qué</w:t>
      </w:r>
      <w:r>
        <w:rPr>
          <w:color w:val="000000"/>
        </w:rPr>
        <w:t xml:space="preserve"> tiene abierto ese puerto y posteriormente se pasa al grupo nuevo donde utiliza un puerto 8082 el cual es el que se encuentra escuchando las peticiones en un Servidor de Node JS con Express.</w:t>
      </w:r>
    </w:p>
    <w:p w:rsidR="00EA1F6B" w:rsidRDefault="00EA1F6B" w:rsidP="00EA1F6B">
      <w:pPr>
        <w:rPr>
          <w:color w:val="000000"/>
        </w:rPr>
      </w:pPr>
    </w:p>
    <w:p w:rsidR="00EA1F6B" w:rsidRDefault="00EA1F6B" w:rsidP="00EA1F6B">
      <w:pPr>
        <w:rPr>
          <w:color w:val="000000"/>
        </w:rPr>
      </w:pPr>
      <w:r>
        <w:rPr>
          <w:color w:val="000000"/>
        </w:rPr>
        <w:t>Con esta arquitectura únicamente se puede comunicar el servidor expuesto con el de base de datos ya que este se encuentra en una red interna a la que no puede accederse desde internet, para evitar cualquier ataque y mantener segura la información.</w:t>
      </w:r>
    </w:p>
    <w:p w:rsidR="00EA1F6B" w:rsidRDefault="00EA1F6B" w:rsidP="00EA1F6B">
      <w:pPr>
        <w:rPr>
          <w:color w:val="000000"/>
        </w:rPr>
      </w:pPr>
    </w:p>
    <w:p w:rsidR="00EA1F6B" w:rsidRDefault="00EA1F6B" w:rsidP="00EA1F6B">
      <w:pPr>
        <w:rPr>
          <w:color w:val="000000"/>
        </w:rPr>
      </w:pPr>
      <w:r>
        <w:rPr>
          <w:color w:val="000000"/>
        </w:rPr>
        <w:t xml:space="preserve">Con respecto a la configuración del certificado, se realizó por medio de AWS con el servicio Certificate Manager </w:t>
      </w:r>
    </w:p>
    <w:p w:rsidR="00EA1F6B" w:rsidRDefault="00EA1F6B" w:rsidP="00EA1F6B">
      <w:pPr>
        <w:pStyle w:val="NoSpacing"/>
      </w:pPr>
    </w:p>
    <w:p w:rsidR="00EA1F6B" w:rsidRPr="00EA1F6B" w:rsidRDefault="00EA1F6B" w:rsidP="000D7A08">
      <w:pPr>
        <w:pStyle w:val="Figuras"/>
        <w:jc w:val="center"/>
      </w:pPr>
      <w:bookmarkStart w:id="118" w:name="_Toc171435367"/>
      <w:r>
        <w:t>Configuración del certificado de seguridad para el protocolo HTTPS</w:t>
      </w:r>
      <w:bookmarkEnd w:id="118"/>
    </w:p>
    <w:p w:rsidR="00EA1F6B" w:rsidRDefault="00EA1F6B" w:rsidP="00EA1F6B">
      <w:pPr>
        <w:jc w:val="center"/>
        <w:rPr>
          <w:lang w:val="es-ES"/>
        </w:rPr>
      </w:pPr>
      <w:r w:rsidRPr="00EA1F6B">
        <w:rPr>
          <w:noProof/>
          <w:lang w:eastAsia="es-GT"/>
        </w:rPr>
        <w:drawing>
          <wp:inline distT="0" distB="0" distL="0" distR="0">
            <wp:extent cx="3362325" cy="1647825"/>
            <wp:effectExtent l="0" t="0" r="0" b="0"/>
            <wp:docPr id="60" name="image14.png" descr="certificateManager.png"/>
            <wp:cNvGraphicFramePr/>
            <a:graphic xmlns:a="http://schemas.openxmlformats.org/drawingml/2006/main">
              <a:graphicData uri="http://schemas.openxmlformats.org/drawingml/2006/picture">
                <pic:pic xmlns:pic="http://schemas.openxmlformats.org/drawingml/2006/picture">
                  <pic:nvPicPr>
                    <pic:cNvPr id="0" name="image14.png" descr="certificateManager.png"/>
                    <pic:cNvPicPr preferRelativeResize="0"/>
                  </pic:nvPicPr>
                  <pic:blipFill>
                    <a:blip r:embed="rId25"/>
                    <a:srcRect l="30099"/>
                    <a:stretch>
                      <a:fillRect/>
                    </a:stretch>
                  </pic:blipFill>
                  <pic:spPr>
                    <a:xfrm>
                      <a:off x="0" y="0"/>
                      <a:ext cx="3362325" cy="1647825"/>
                    </a:xfrm>
                    <a:prstGeom prst="rect">
                      <a:avLst/>
                    </a:prstGeom>
                    <a:ln/>
                  </pic:spPr>
                </pic:pic>
              </a:graphicData>
            </a:graphic>
          </wp:inline>
        </w:drawing>
      </w:r>
    </w:p>
    <w:p w:rsidR="000D7A08" w:rsidRDefault="000D7A08" w:rsidP="000D7A08">
      <w:pPr>
        <w:spacing w:before="240" w:line="276" w:lineRule="auto"/>
        <w:ind w:firstLine="0"/>
        <w:jc w:val="center"/>
        <w:rPr>
          <w:i/>
          <w:sz w:val="20"/>
          <w:szCs w:val="20"/>
        </w:rPr>
      </w:pPr>
      <w:r>
        <w:rPr>
          <w:i/>
          <w:sz w:val="20"/>
          <w:szCs w:val="20"/>
        </w:rPr>
        <w:lastRenderedPageBreak/>
        <w:t xml:space="preserve">Fuente. </w:t>
      </w:r>
      <w:r w:rsidRPr="008B135E">
        <w:rPr>
          <w:i/>
          <w:sz w:val="20"/>
          <w:szCs w:val="20"/>
        </w:rPr>
        <w:t>https://us-east-2.console.aws.amazon.com/ec2/home</w:t>
      </w:r>
      <w:r>
        <w:rPr>
          <w:i/>
          <w:sz w:val="20"/>
          <w:szCs w:val="20"/>
        </w:rPr>
        <w:t>?region=us-east-2#CertificateManager.</w:t>
      </w:r>
    </w:p>
    <w:p w:rsidR="00EA1F6B" w:rsidRDefault="00EA1F6B" w:rsidP="00EA1F6B"/>
    <w:p w:rsidR="00EA1F6B" w:rsidRDefault="00EA1F6B" w:rsidP="00EA1F6B">
      <w:pPr>
        <w:rPr>
          <w:color w:val="000000"/>
        </w:rPr>
      </w:pPr>
      <w:r>
        <w:rPr>
          <w:color w:val="000000"/>
        </w:rPr>
        <w:t>Utilizamos la configuración general y recomendada para el certificado público que usamos en nuestro servicio que será expuesto y seguro en la red y evitar así fugas de información.</w:t>
      </w:r>
    </w:p>
    <w:p w:rsidR="00EA1F6B" w:rsidRDefault="00EA1F6B" w:rsidP="00EA1F6B">
      <w:pPr>
        <w:rPr>
          <w:color w:val="000000"/>
        </w:rPr>
      </w:pPr>
    </w:p>
    <w:p w:rsidR="00EA1F6B" w:rsidRDefault="00EA1F6B" w:rsidP="00EA1F6B">
      <w:pPr>
        <w:pStyle w:val="Sub2"/>
      </w:pPr>
      <w:bookmarkStart w:id="119" w:name="_Toc171435349"/>
      <w:r>
        <w:t>Vista general integrada</w:t>
      </w:r>
      <w:bookmarkEnd w:id="119"/>
    </w:p>
    <w:p w:rsidR="00EA1F6B" w:rsidRDefault="00EA1F6B" w:rsidP="00EA1F6B">
      <w:pPr>
        <w:rPr>
          <w:lang w:val="es-ES"/>
        </w:rPr>
      </w:pPr>
    </w:p>
    <w:p w:rsidR="00EA1F6B" w:rsidRDefault="00EA1F6B" w:rsidP="00EA1F6B">
      <w:pPr>
        <w:rPr>
          <w:color w:val="000000"/>
        </w:rPr>
      </w:pPr>
      <w:r>
        <w:rPr>
          <w:color w:val="000000"/>
        </w:rPr>
        <w:t>En conjunto los componentes que interactúan en la aplicación se muestran a continuación:</w:t>
      </w:r>
    </w:p>
    <w:p w:rsidR="00EA1F6B" w:rsidRDefault="00EA1F6B" w:rsidP="00EA1F6B"/>
    <w:p w:rsidR="00EA1F6B" w:rsidRDefault="00EA1F6B" w:rsidP="000D7A08">
      <w:pPr>
        <w:pStyle w:val="Figuras"/>
        <w:jc w:val="center"/>
      </w:pPr>
      <w:bookmarkStart w:id="120" w:name="_Toc171435368"/>
      <w:r>
        <w:t>Arquitectura del sistema integrado en AWS y Android.</w:t>
      </w:r>
      <w:bookmarkEnd w:id="120"/>
    </w:p>
    <w:p w:rsidR="00EA1F6B" w:rsidRDefault="00EA1F6B" w:rsidP="00EA1F6B">
      <w:pPr>
        <w:pStyle w:val="NoSpacing"/>
        <w:rPr>
          <w:lang w:val="es-ES"/>
        </w:rPr>
      </w:pPr>
      <w:r w:rsidRPr="00EA1F6B">
        <w:rPr>
          <w:noProof/>
          <w:lang w:eastAsia="es-GT"/>
        </w:rPr>
        <w:drawing>
          <wp:inline distT="0" distB="0" distL="0" distR="0">
            <wp:extent cx="5431790" cy="1793240"/>
            <wp:effectExtent l="0" t="0" r="0" b="0"/>
            <wp:docPr id="61" name="image13.jpg" descr="General (2).jpg"/>
            <wp:cNvGraphicFramePr/>
            <a:graphic xmlns:a="http://schemas.openxmlformats.org/drawingml/2006/main">
              <a:graphicData uri="http://schemas.openxmlformats.org/drawingml/2006/picture">
                <pic:pic xmlns:pic="http://schemas.openxmlformats.org/drawingml/2006/picture">
                  <pic:nvPicPr>
                    <pic:cNvPr id="0" name="image13.jpg" descr="General (2).jpg"/>
                    <pic:cNvPicPr preferRelativeResize="0"/>
                  </pic:nvPicPr>
                  <pic:blipFill>
                    <a:blip r:embed="rId26"/>
                    <a:srcRect/>
                    <a:stretch>
                      <a:fillRect/>
                    </a:stretch>
                  </pic:blipFill>
                  <pic:spPr>
                    <a:xfrm>
                      <a:off x="0" y="0"/>
                      <a:ext cx="5431790" cy="1793240"/>
                    </a:xfrm>
                    <a:prstGeom prst="rect">
                      <a:avLst/>
                    </a:prstGeom>
                    <a:ln/>
                  </pic:spPr>
                </pic:pic>
              </a:graphicData>
            </a:graphic>
          </wp:inline>
        </w:drawing>
      </w:r>
    </w:p>
    <w:p w:rsidR="00EA1F6B" w:rsidRDefault="000D7A08" w:rsidP="000D7A08">
      <w:pPr>
        <w:spacing w:before="240" w:line="276" w:lineRule="auto"/>
        <w:ind w:firstLine="0"/>
        <w:jc w:val="center"/>
        <w:rPr>
          <w:i/>
          <w:sz w:val="20"/>
          <w:szCs w:val="20"/>
        </w:rPr>
      </w:pPr>
      <w:r>
        <w:rPr>
          <w:i/>
          <w:sz w:val="20"/>
          <w:szCs w:val="20"/>
        </w:rPr>
        <w:t>Fuente: E</w:t>
      </w:r>
      <w:r w:rsidR="00EA1F6B">
        <w:rPr>
          <w:i/>
          <w:sz w:val="20"/>
          <w:szCs w:val="20"/>
        </w:rPr>
        <w:t>laboración propia.</w:t>
      </w:r>
    </w:p>
    <w:p w:rsidR="000D7A08" w:rsidRDefault="000D7A08" w:rsidP="00EA1F6B">
      <w:pPr>
        <w:spacing w:before="240" w:line="276" w:lineRule="auto"/>
        <w:ind w:firstLine="0"/>
        <w:rPr>
          <w:i/>
          <w:sz w:val="20"/>
          <w:szCs w:val="20"/>
        </w:rPr>
      </w:pPr>
    </w:p>
    <w:p w:rsidR="00EA1F6B" w:rsidRDefault="00EA1F6B" w:rsidP="00EA1F6B">
      <w:pPr>
        <w:rPr>
          <w:color w:val="000000"/>
        </w:rPr>
      </w:pPr>
      <w:r>
        <w:rPr>
          <w:color w:val="000000"/>
        </w:rPr>
        <w:t xml:space="preserve">Como se puede observar en la gráfica anterior, el especialista por medio de un dispositivo móvil se conecta a la aplicación nativa y posteriormente al finalizar de ingresar lo que se necesita para realizar la petición, la información es enviada a la nube y procesada por los diferentes </w:t>
      </w:r>
      <w:r>
        <w:t>componentes que</w:t>
      </w:r>
      <w:r>
        <w:rPr>
          <w:color w:val="000000"/>
        </w:rPr>
        <w:t xml:space="preserve"> en conjunto tienen como </w:t>
      </w:r>
      <w:r>
        <w:t>objetivo indicar</w:t>
      </w:r>
      <w:r>
        <w:rPr>
          <w:color w:val="000000"/>
        </w:rPr>
        <w:t xml:space="preserve"> al usuario un diagnóstico preliminar del paciente.</w:t>
      </w:r>
    </w:p>
    <w:p w:rsidR="00EA1F6B" w:rsidRDefault="00EA1F6B" w:rsidP="00EA1F6B">
      <w:pPr>
        <w:pStyle w:val="NoSpacing"/>
      </w:pPr>
    </w:p>
    <w:p w:rsidR="00EA1F6B" w:rsidRDefault="00EA1F6B" w:rsidP="00EA1F6B">
      <w:pPr>
        <w:pStyle w:val="NoSpacing"/>
      </w:pPr>
    </w:p>
    <w:p w:rsidR="00EA1F6B" w:rsidRDefault="00EA1F6B" w:rsidP="00EA1F6B">
      <w:pPr>
        <w:pStyle w:val="NoSpacing"/>
      </w:pPr>
    </w:p>
    <w:p w:rsidR="00EA1F6B" w:rsidRDefault="00EA1F6B" w:rsidP="00EA1F6B">
      <w:pPr>
        <w:pStyle w:val="Captulos"/>
      </w:pPr>
      <w:bookmarkStart w:id="121" w:name="_Toc171435350"/>
      <w:r>
        <w:t>Analisis de los datos recabados</w:t>
      </w:r>
      <w:bookmarkEnd w:id="121"/>
    </w:p>
    <w:p w:rsidR="00EA1F6B" w:rsidRDefault="00EA1F6B" w:rsidP="00EA1F6B">
      <w:pPr>
        <w:rPr>
          <w:lang w:val="es-ES"/>
        </w:rPr>
      </w:pPr>
    </w:p>
    <w:p w:rsidR="00EA1F6B" w:rsidRDefault="00EA1F6B" w:rsidP="00EA1F6B">
      <w:pPr>
        <w:rPr>
          <w:lang w:val="es-ES"/>
        </w:rPr>
      </w:pPr>
    </w:p>
    <w:p w:rsidR="00EA1F6B" w:rsidRDefault="00EA1F6B" w:rsidP="00EA1F6B">
      <w:pPr>
        <w:rPr>
          <w:lang w:val="es-ES"/>
        </w:rPr>
      </w:pPr>
    </w:p>
    <w:p w:rsidR="00EA1F6B" w:rsidRDefault="00EA1F6B" w:rsidP="00EA1F6B">
      <w:pPr>
        <w:rPr>
          <w:color w:val="000000"/>
        </w:rPr>
      </w:pPr>
      <w:r>
        <w:rPr>
          <w:color w:val="000000"/>
        </w:rPr>
        <w:t xml:space="preserve">En este capítulo se presentan estadísticas de la información que fue registrada a través de la aplicación desarrollada, como lo </w:t>
      </w:r>
      <w:r>
        <w:t>es cantidad</w:t>
      </w:r>
      <w:r>
        <w:rPr>
          <w:color w:val="000000"/>
        </w:rPr>
        <w:t xml:space="preserve"> de pacientes ingresados y la efectividad de la herramienta de Inteligencia Artificial utilizada para el análisis de las imágenes médicas.</w:t>
      </w:r>
    </w:p>
    <w:p w:rsidR="00EA1F6B" w:rsidRDefault="00EA1F6B" w:rsidP="00EA1F6B"/>
    <w:p w:rsidR="00EA1F6B" w:rsidRDefault="00EA1F6B" w:rsidP="0089386A">
      <w:pPr>
        <w:pStyle w:val="Figuras"/>
        <w:jc w:val="center"/>
      </w:pPr>
      <w:bookmarkStart w:id="122" w:name="_Toc171435369"/>
      <w:r>
        <w:t>Grafica de</w:t>
      </w:r>
      <w:r w:rsidR="00483200">
        <w:t xml:space="preserve"> la cantidad de personas evaluadas.</w:t>
      </w:r>
      <w:bookmarkEnd w:id="122"/>
    </w:p>
    <w:p w:rsidR="00483200" w:rsidRDefault="00483200" w:rsidP="00483200">
      <w:pPr>
        <w:pStyle w:val="NoSpacing"/>
        <w:rPr>
          <w:lang w:val="es-ES"/>
        </w:rPr>
      </w:pPr>
      <w:r w:rsidRPr="00483200">
        <w:rPr>
          <w:noProof/>
          <w:lang w:eastAsia="es-GT"/>
        </w:rPr>
        <w:drawing>
          <wp:inline distT="0" distB="0" distL="0" distR="0">
            <wp:extent cx="5431790" cy="3168650"/>
            <wp:effectExtent l="0" t="0" r="0" b="0"/>
            <wp:docPr id="43" name="Gráfico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83200" w:rsidRDefault="00483200" w:rsidP="0089386A">
      <w:pPr>
        <w:spacing w:before="240" w:line="276" w:lineRule="auto"/>
        <w:ind w:firstLine="0"/>
        <w:jc w:val="center"/>
        <w:rPr>
          <w:i/>
          <w:sz w:val="20"/>
          <w:szCs w:val="20"/>
        </w:rPr>
      </w:pPr>
      <w:r>
        <w:rPr>
          <w:i/>
          <w:sz w:val="20"/>
          <w:szCs w:val="20"/>
        </w:rPr>
        <w:t>Fuente</w:t>
      </w:r>
      <w:r w:rsidR="00524C8E">
        <w:rPr>
          <w:i/>
          <w:sz w:val="20"/>
          <w:szCs w:val="20"/>
        </w:rPr>
        <w:t>: E</w:t>
      </w:r>
      <w:r>
        <w:rPr>
          <w:i/>
          <w:sz w:val="20"/>
          <w:szCs w:val="20"/>
        </w:rPr>
        <w:t>laboración propia.</w:t>
      </w:r>
    </w:p>
    <w:p w:rsidR="00483200" w:rsidRDefault="00483200" w:rsidP="00483200">
      <w:pPr>
        <w:pStyle w:val="NoSpacing"/>
      </w:pPr>
    </w:p>
    <w:p w:rsidR="00C333E5" w:rsidRDefault="00C333E5" w:rsidP="00C333E5">
      <w:pPr>
        <w:rPr>
          <w:color w:val="000000"/>
        </w:rPr>
      </w:pPr>
      <w:r>
        <w:rPr>
          <w:color w:val="000000"/>
        </w:rPr>
        <w:t>Se puede observar que los pacientes registrados en la aplicación fueron un total de 77 pacientes, entre ellos el 44 por ciento fueron mujeres, y el 56 por ciento fueron hombres.</w:t>
      </w:r>
    </w:p>
    <w:p w:rsidR="00483200" w:rsidRDefault="00483200" w:rsidP="00483200">
      <w:pPr>
        <w:pStyle w:val="NoSpacing"/>
      </w:pPr>
    </w:p>
    <w:p w:rsidR="00C333E5" w:rsidRDefault="00C333E5" w:rsidP="0089386A">
      <w:pPr>
        <w:pStyle w:val="Figuras"/>
        <w:jc w:val="center"/>
      </w:pPr>
      <w:bookmarkStart w:id="123" w:name="_Toc171435370"/>
      <w:r>
        <w:t>Grafica del total de las respuestas evaluadas por el especialista</w:t>
      </w:r>
      <w:bookmarkEnd w:id="123"/>
    </w:p>
    <w:p w:rsidR="00C333E5" w:rsidRDefault="00C333E5" w:rsidP="00C333E5">
      <w:pPr>
        <w:pStyle w:val="NoSpacing"/>
        <w:rPr>
          <w:lang w:val="es-ES"/>
        </w:rPr>
      </w:pPr>
      <w:r w:rsidRPr="00C333E5">
        <w:rPr>
          <w:noProof/>
          <w:lang w:eastAsia="es-GT"/>
        </w:rPr>
        <w:drawing>
          <wp:inline distT="0" distB="0" distL="0" distR="0">
            <wp:extent cx="5428895" cy="3438144"/>
            <wp:effectExtent l="0" t="0" r="0" b="0"/>
            <wp:docPr id="44" name="Gráfico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C333E5" w:rsidRDefault="00C333E5" w:rsidP="0089386A">
      <w:pPr>
        <w:spacing w:before="240" w:line="276" w:lineRule="auto"/>
        <w:ind w:firstLine="0"/>
        <w:jc w:val="center"/>
        <w:rPr>
          <w:i/>
          <w:sz w:val="20"/>
          <w:szCs w:val="20"/>
        </w:rPr>
      </w:pPr>
      <w:r>
        <w:rPr>
          <w:i/>
          <w:sz w:val="20"/>
          <w:szCs w:val="20"/>
        </w:rPr>
        <w:t>Fuente.</w:t>
      </w:r>
      <w:r w:rsidR="00524C8E">
        <w:rPr>
          <w:sz w:val="20"/>
          <w:szCs w:val="20"/>
        </w:rPr>
        <w:t xml:space="preserve"> </w:t>
      </w:r>
      <w:r w:rsidR="00524C8E">
        <w:rPr>
          <w:i/>
          <w:sz w:val="20"/>
          <w:szCs w:val="20"/>
        </w:rPr>
        <w:t>E</w:t>
      </w:r>
      <w:r>
        <w:rPr>
          <w:i/>
          <w:sz w:val="20"/>
          <w:szCs w:val="20"/>
        </w:rPr>
        <w:t>laboración propia.</w:t>
      </w:r>
    </w:p>
    <w:p w:rsidR="00C333E5" w:rsidRDefault="00C333E5" w:rsidP="00C333E5"/>
    <w:p w:rsidR="00C333E5" w:rsidRDefault="00C333E5" w:rsidP="00C333E5">
      <w:pPr>
        <w:rPr>
          <w:color w:val="000000"/>
        </w:rPr>
      </w:pPr>
      <w:r>
        <w:rPr>
          <w:color w:val="000000"/>
        </w:rPr>
        <w:t xml:space="preserve">Cuando se realizaron las consultas a la aplicación sobre las radiografías de los pacientes, de un total de 81 respuestas, 19 fueron incorrectas en la experiencia y conocimiento del especialista y 62 fueron correctas, podemos observar que las respuestas correctas fueron la mayoría, por lo que podemos decir que el desarrollo actual de la Inteligencia </w:t>
      </w:r>
      <w:r w:rsidR="00523589">
        <w:rPr>
          <w:color w:val="000000"/>
        </w:rPr>
        <w:t>Artificial tiene</w:t>
      </w:r>
      <w:r>
        <w:rPr>
          <w:color w:val="000000"/>
        </w:rPr>
        <w:t xml:space="preserve"> un resultado correcto en la mayoría de </w:t>
      </w:r>
      <w:r w:rsidR="00523589">
        <w:rPr>
          <w:color w:val="000000"/>
        </w:rPr>
        <w:t>los casos</w:t>
      </w:r>
      <w:r>
        <w:rPr>
          <w:color w:val="000000"/>
        </w:rPr>
        <w:t xml:space="preserve">, no obstante se considera que con el transcurrir del tiempo se tendrá un mayor desarrollo de la misma lo que permitirá que se tenga un mayor acierto en los resultados. </w:t>
      </w:r>
    </w:p>
    <w:p w:rsidR="00C333E5" w:rsidRDefault="00C333E5" w:rsidP="00C333E5">
      <w:pPr>
        <w:rPr>
          <w:color w:val="000000"/>
        </w:rPr>
      </w:pPr>
    </w:p>
    <w:p w:rsidR="00C333E5" w:rsidRDefault="00C333E5" w:rsidP="00C333E5">
      <w:pPr>
        <w:rPr>
          <w:color w:val="000000"/>
        </w:rPr>
      </w:pPr>
    </w:p>
    <w:p w:rsidR="00C333E5" w:rsidRDefault="00C333E5" w:rsidP="00C333E5">
      <w:pPr>
        <w:rPr>
          <w:color w:val="000000"/>
        </w:rPr>
      </w:pPr>
      <w:r>
        <w:rPr>
          <w:color w:val="000000"/>
        </w:rPr>
        <w:lastRenderedPageBreak/>
        <w:t>En la aplicación se realizaron consultas de diferentes tipos, por lo que se consultaron radiografías relacionadas con diferentes padecimientos como se muestra a continuación:</w:t>
      </w:r>
    </w:p>
    <w:p w:rsidR="00C333E5" w:rsidRDefault="00C333E5" w:rsidP="00C333E5">
      <w:pPr>
        <w:pStyle w:val="NoSpacing"/>
      </w:pPr>
    </w:p>
    <w:p w:rsidR="00C333E5" w:rsidRDefault="00C333E5" w:rsidP="0089386A">
      <w:pPr>
        <w:pStyle w:val="Figuras"/>
        <w:jc w:val="center"/>
      </w:pPr>
      <w:bookmarkStart w:id="124" w:name="_Toc171435371"/>
      <w:r>
        <w:t>Consultas atendidas por categoría</w:t>
      </w:r>
      <w:bookmarkEnd w:id="124"/>
    </w:p>
    <w:p w:rsidR="00C333E5" w:rsidRPr="00C333E5" w:rsidRDefault="00C333E5" w:rsidP="00C333E5">
      <w:pPr>
        <w:pStyle w:val="NoSpacing"/>
        <w:rPr>
          <w:lang w:val="es-ES"/>
        </w:rPr>
      </w:pPr>
      <w:r w:rsidRPr="00C333E5">
        <w:rPr>
          <w:noProof/>
          <w:lang w:eastAsia="es-GT"/>
        </w:rPr>
        <w:drawing>
          <wp:inline distT="0" distB="0" distL="0" distR="0">
            <wp:extent cx="4993640" cy="2882900"/>
            <wp:effectExtent l="0" t="0" r="0" b="0"/>
            <wp:docPr id="45" name="Gráfico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C333E5" w:rsidRDefault="00C333E5" w:rsidP="0089386A">
      <w:pPr>
        <w:spacing w:before="240" w:line="276" w:lineRule="auto"/>
        <w:ind w:firstLine="0"/>
        <w:jc w:val="center"/>
        <w:rPr>
          <w:i/>
          <w:sz w:val="20"/>
          <w:szCs w:val="20"/>
        </w:rPr>
      </w:pPr>
      <w:r>
        <w:rPr>
          <w:i/>
          <w:sz w:val="20"/>
          <w:szCs w:val="20"/>
        </w:rPr>
        <w:t>Fuente.</w:t>
      </w:r>
      <w:r>
        <w:rPr>
          <w:sz w:val="20"/>
          <w:szCs w:val="20"/>
        </w:rPr>
        <w:t xml:space="preserve"> La gráfica muestra cómo está estructurada la información por tipos de consultas, </w:t>
      </w:r>
      <w:r>
        <w:rPr>
          <w:i/>
          <w:sz w:val="20"/>
          <w:szCs w:val="20"/>
        </w:rPr>
        <w:t>elaboración propia.</w:t>
      </w:r>
    </w:p>
    <w:p w:rsidR="00C333E5" w:rsidRDefault="00C333E5" w:rsidP="00C333E5"/>
    <w:p w:rsidR="00C333E5" w:rsidRDefault="00C333E5" w:rsidP="00C333E5">
      <w:pPr>
        <w:rPr>
          <w:color w:val="000000"/>
        </w:rPr>
      </w:pPr>
      <w:r>
        <w:rPr>
          <w:color w:val="000000"/>
        </w:rPr>
        <w:t xml:space="preserve">En la gráfica anterior se puede observar que la mayor cantidad de consultas médicas registradas fueron derivadas de una posible fractura de radio y la segunda por </w:t>
      </w:r>
      <w:r>
        <w:t>causas</w:t>
      </w:r>
      <w:r>
        <w:rPr>
          <w:color w:val="000000"/>
        </w:rPr>
        <w:t xml:space="preserve"> de una neumonía.</w:t>
      </w:r>
    </w:p>
    <w:p w:rsidR="00EA1F6B" w:rsidRDefault="00EA1F6B" w:rsidP="00EA1F6B"/>
    <w:p w:rsidR="00C333E5" w:rsidRDefault="00C333E5" w:rsidP="0089386A">
      <w:pPr>
        <w:pStyle w:val="Figuras"/>
        <w:jc w:val="center"/>
      </w:pPr>
      <w:bookmarkStart w:id="125" w:name="_Toc171435372"/>
      <w:r>
        <w:t>Grafica por tipo de consulta</w:t>
      </w:r>
      <w:bookmarkEnd w:id="125"/>
    </w:p>
    <w:p w:rsidR="00C333E5" w:rsidRDefault="00C333E5" w:rsidP="00C333E5">
      <w:pPr>
        <w:pStyle w:val="NoSpacing"/>
        <w:rPr>
          <w:lang w:val="es-ES"/>
        </w:rPr>
      </w:pPr>
      <w:r w:rsidRPr="00C333E5">
        <w:rPr>
          <w:noProof/>
          <w:lang w:eastAsia="es-GT"/>
        </w:rPr>
        <w:lastRenderedPageBreak/>
        <w:drawing>
          <wp:inline distT="0" distB="0" distL="0" distR="0">
            <wp:extent cx="5431790" cy="3168650"/>
            <wp:effectExtent l="0" t="0" r="0" b="0"/>
            <wp:docPr id="46" name="Gráfico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C333E5" w:rsidRDefault="00C333E5" w:rsidP="0089386A">
      <w:pPr>
        <w:spacing w:before="240" w:line="276" w:lineRule="auto"/>
        <w:ind w:firstLine="0"/>
        <w:jc w:val="center"/>
        <w:rPr>
          <w:i/>
          <w:sz w:val="20"/>
          <w:szCs w:val="20"/>
        </w:rPr>
      </w:pPr>
      <w:r>
        <w:rPr>
          <w:i/>
          <w:sz w:val="20"/>
          <w:szCs w:val="20"/>
        </w:rPr>
        <w:t>Fuente.</w:t>
      </w:r>
      <w:r>
        <w:rPr>
          <w:sz w:val="20"/>
          <w:szCs w:val="20"/>
        </w:rPr>
        <w:t xml:space="preserve"> La gráfica muestra cómo está estructurada la información en base a las respuestas que se obtuvieron y fueron evaluadas por el especialista, </w:t>
      </w:r>
      <w:r>
        <w:rPr>
          <w:i/>
          <w:sz w:val="20"/>
          <w:szCs w:val="20"/>
        </w:rPr>
        <w:t>elaboración propia.</w:t>
      </w:r>
    </w:p>
    <w:p w:rsidR="00C333E5" w:rsidRDefault="00C333E5" w:rsidP="00C333E5">
      <w:pPr>
        <w:rPr>
          <w:color w:val="000000"/>
        </w:rPr>
      </w:pPr>
    </w:p>
    <w:p w:rsidR="00C333E5" w:rsidRDefault="00C333E5" w:rsidP="00C333E5">
      <w:pPr>
        <w:rPr>
          <w:color w:val="000000"/>
        </w:rPr>
      </w:pPr>
      <w:r>
        <w:rPr>
          <w:color w:val="000000"/>
        </w:rPr>
        <w:t xml:space="preserve">Como podemos observar en la gráfica, muestra los tipos de imágenes médicas registradas en la aplicación, de las cuales la más </w:t>
      </w:r>
      <w:r>
        <w:t>frecuente fue</w:t>
      </w:r>
      <w:r>
        <w:rPr>
          <w:color w:val="000000"/>
        </w:rPr>
        <w:t xml:space="preserve"> la relacionada con Neumonía, posterior la de Fractura de Radio además están otras de menos intensidad, no obstante, vemos que, en el caso de las imágenes de pacientes con neumonía, la herramienta de Inteligencia Artificial tuvo un mayor acierto en el análisis de cada caso.</w:t>
      </w:r>
    </w:p>
    <w:p w:rsidR="00C333E5" w:rsidRDefault="00C333E5" w:rsidP="00C333E5"/>
    <w:p w:rsidR="00C333E5" w:rsidRDefault="00C333E5" w:rsidP="00C333E5">
      <w:pPr>
        <w:pStyle w:val="Sub1"/>
      </w:pPr>
      <w:bookmarkStart w:id="126" w:name="_Toc171435352"/>
      <w:r>
        <w:t>Impacto del uso de la aplicación móvil en las instituciones</w:t>
      </w:r>
      <w:bookmarkEnd w:id="126"/>
    </w:p>
    <w:p w:rsidR="00C333E5" w:rsidRDefault="00C333E5" w:rsidP="00C333E5">
      <w:pPr>
        <w:rPr>
          <w:lang w:val="es-ES"/>
        </w:rPr>
      </w:pPr>
    </w:p>
    <w:p w:rsidR="00B556E8" w:rsidRDefault="00B556E8" w:rsidP="00B556E8">
      <w:pPr>
        <w:rPr>
          <w:lang w:val="es-ES"/>
        </w:rPr>
      </w:pPr>
      <w:r>
        <w:rPr>
          <w:lang w:val="es-ES"/>
        </w:rPr>
        <w:t xml:space="preserve">Para la evaluación del impacto de la aplicación se consideró importante el análisis de un profesional médico para que este verifique si el diagnóstico preliminar emitido por la aplicación es congruente con el diagnóstico que según sus conocimientos y experiencia médica emita, por lo que gracias al registro que dicho </w:t>
      </w:r>
      <w:r>
        <w:rPr>
          <w:lang w:val="es-ES"/>
        </w:rPr>
        <w:lastRenderedPageBreak/>
        <w:t>profesional ha realizado en la aplicación se pueden obtener el porcentaje de congruencia de los resultados de la aplicación respecto a los emitidos por el profesional médico como se muestra en la siguiente gráfica:</w:t>
      </w:r>
    </w:p>
    <w:p w:rsidR="00C333E5" w:rsidRDefault="00C333E5" w:rsidP="00C333E5">
      <w:pPr>
        <w:pStyle w:val="NoSpacing"/>
        <w:rPr>
          <w:lang w:val="es-ES"/>
        </w:rPr>
      </w:pPr>
    </w:p>
    <w:p w:rsidR="00B556E8" w:rsidRDefault="00B556E8" w:rsidP="00B556E8">
      <w:pPr>
        <w:pStyle w:val="Figuras"/>
        <w:jc w:val="center"/>
      </w:pPr>
      <w:r>
        <w:t>Porcentaje de resultados congruentes</w:t>
      </w:r>
    </w:p>
    <w:p w:rsidR="00B556E8" w:rsidRPr="00B556E8" w:rsidRDefault="00B556E8" w:rsidP="00B556E8">
      <w:pPr>
        <w:pStyle w:val="NoSpacing"/>
        <w:jc w:val="center"/>
        <w:rPr>
          <w:lang w:val="es-ES"/>
        </w:rPr>
      </w:pPr>
      <w:r w:rsidRPr="00B556E8">
        <w:rPr>
          <w:noProof/>
          <w:lang w:eastAsia="es-GT"/>
        </w:rPr>
        <w:drawing>
          <wp:inline distT="0" distB="0" distL="0" distR="0">
            <wp:extent cx="4572000" cy="2743200"/>
            <wp:effectExtent l="19050" t="0" r="19050" b="0"/>
            <wp:docPr id="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B556E8" w:rsidRDefault="00B556E8" w:rsidP="00B556E8">
      <w:pPr>
        <w:jc w:val="center"/>
      </w:pPr>
      <w:bookmarkStart w:id="127" w:name="_Toc329600045"/>
      <w:bookmarkStart w:id="128" w:name="_Toc24465014"/>
      <w:bookmarkEnd w:id="39"/>
      <w:r>
        <w:t>Fuente: elaboración propia.</w:t>
      </w:r>
    </w:p>
    <w:p w:rsidR="00B556E8" w:rsidRDefault="00B556E8" w:rsidP="00B556E8">
      <w:pPr>
        <w:jc w:val="center"/>
      </w:pPr>
    </w:p>
    <w:p w:rsidR="00C333E5" w:rsidRDefault="00B556E8" w:rsidP="00B556E8">
      <w:pPr>
        <w:rPr>
          <w:b/>
          <w:caps/>
        </w:rPr>
      </w:pPr>
      <w:r w:rsidRPr="00B556E8">
        <w:t>En la gráfica anterior se puede notar que la mayoría de los resultados generados por la herramienta de Inteligencia Artificial son congruentes con el diagnóstico del profesional médico, no obstante exista un porcentaje alto de congruencia (77%) para las radiografías que se analizaron, por lo delicado y preciso que deben ser los procesos médicos es importante que un profesional médico en el área pueda siempre evaluar los resultados y no delegarlos por completo a la aplicación</w:t>
      </w:r>
      <w:r w:rsidRPr="00B556E8">
        <w:rPr>
          <w:b/>
          <w:caps/>
        </w:rPr>
        <w:t>.</w:t>
      </w:r>
    </w:p>
    <w:p w:rsidR="00B556E8" w:rsidRDefault="00B556E8" w:rsidP="005A0513">
      <w:pPr>
        <w:pStyle w:val="Ttulosposteriores"/>
        <w:rPr>
          <w:rFonts w:cstheme="minorBidi"/>
          <w:b w:val="0"/>
          <w:caps w:val="0"/>
          <w:sz w:val="24"/>
        </w:rPr>
      </w:pPr>
    </w:p>
    <w:p w:rsidR="00B556E8" w:rsidRDefault="00B556E8" w:rsidP="005A0513">
      <w:pPr>
        <w:pStyle w:val="Ttulosposteriores"/>
        <w:rPr>
          <w:rFonts w:cstheme="minorBidi"/>
          <w:b w:val="0"/>
          <w:caps w:val="0"/>
          <w:sz w:val="24"/>
        </w:rPr>
      </w:pPr>
    </w:p>
    <w:p w:rsidR="00B556E8" w:rsidRDefault="00B556E8" w:rsidP="005A0513">
      <w:pPr>
        <w:pStyle w:val="Ttulosposteriores"/>
        <w:rPr>
          <w:rFonts w:cstheme="minorBidi"/>
          <w:b w:val="0"/>
          <w:caps w:val="0"/>
          <w:sz w:val="24"/>
        </w:rPr>
      </w:pPr>
    </w:p>
    <w:p w:rsidR="00B556E8" w:rsidRDefault="00B556E8" w:rsidP="005A0513">
      <w:pPr>
        <w:pStyle w:val="Ttulosposteriores"/>
        <w:rPr>
          <w:rFonts w:cstheme="minorBidi"/>
          <w:b w:val="0"/>
          <w:caps w:val="0"/>
          <w:sz w:val="24"/>
        </w:rPr>
      </w:pPr>
    </w:p>
    <w:p w:rsidR="00B556E8" w:rsidRPr="00B556E8" w:rsidRDefault="00B556E8" w:rsidP="005A0513">
      <w:pPr>
        <w:pStyle w:val="Ttulosposteriores"/>
        <w:rPr>
          <w:rFonts w:cstheme="minorBidi"/>
          <w:b w:val="0"/>
          <w:caps w:val="0"/>
          <w:sz w:val="24"/>
        </w:rPr>
      </w:pPr>
    </w:p>
    <w:p w:rsidR="007F0059" w:rsidRDefault="005A0513" w:rsidP="005A0513">
      <w:pPr>
        <w:pStyle w:val="Ttulosposteriores"/>
      </w:pPr>
      <w:bookmarkStart w:id="129" w:name="_Toc171435353"/>
      <w:r w:rsidRPr="005A0513">
        <w:rPr>
          <w:caps w:val="0"/>
        </w:rPr>
        <w:t>CONCLUSIONES</w:t>
      </w:r>
      <w:bookmarkEnd w:id="127"/>
      <w:bookmarkEnd w:id="128"/>
      <w:bookmarkEnd w:id="129"/>
    </w:p>
    <w:p w:rsidR="007F0059" w:rsidRDefault="007F0059" w:rsidP="007F0059">
      <w:pPr>
        <w:rPr>
          <w:lang w:val="es-ES"/>
        </w:rPr>
      </w:pPr>
    </w:p>
    <w:p w:rsidR="00C333E5" w:rsidRDefault="00C333E5" w:rsidP="007F0059">
      <w:pPr>
        <w:rPr>
          <w:lang w:val="es-ES"/>
        </w:rPr>
      </w:pPr>
    </w:p>
    <w:p w:rsidR="00C333E5" w:rsidRDefault="00C333E5" w:rsidP="007F0059">
      <w:pPr>
        <w:rPr>
          <w:lang w:val="es-ES"/>
        </w:rPr>
      </w:pPr>
    </w:p>
    <w:p w:rsidR="00C333E5" w:rsidRDefault="00C333E5" w:rsidP="00C333E5">
      <w:pPr>
        <w:numPr>
          <w:ilvl w:val="0"/>
          <w:numId w:val="39"/>
        </w:numPr>
        <w:pBdr>
          <w:top w:val="nil"/>
          <w:left w:val="nil"/>
          <w:bottom w:val="nil"/>
          <w:right w:val="nil"/>
          <w:between w:val="nil"/>
        </w:pBdr>
        <w:rPr>
          <w:color w:val="000000"/>
        </w:rPr>
      </w:pPr>
      <w:r>
        <w:rPr>
          <w:rFonts w:eastAsia="Arial" w:cs="Arial"/>
          <w:color w:val="000000"/>
          <w:szCs w:val="24"/>
        </w:rPr>
        <w:t xml:space="preserve">La tecnología </w:t>
      </w:r>
      <w:r>
        <w:t>está en</w:t>
      </w:r>
      <w:r>
        <w:rPr>
          <w:rFonts w:eastAsia="Arial" w:cs="Arial"/>
          <w:color w:val="000000"/>
          <w:szCs w:val="24"/>
        </w:rPr>
        <w:t xml:space="preserve"> constante </w:t>
      </w:r>
      <w:r>
        <w:t>desarrollo en</w:t>
      </w:r>
      <w:r>
        <w:rPr>
          <w:rFonts w:eastAsia="Arial" w:cs="Arial"/>
          <w:color w:val="000000"/>
          <w:szCs w:val="24"/>
        </w:rPr>
        <w:t xml:space="preserve"> diferentes campos y vemos que con herramientas de Inteligencia </w:t>
      </w:r>
      <w:r>
        <w:t>Artificial podemos</w:t>
      </w:r>
      <w:r>
        <w:rPr>
          <w:rFonts w:eastAsia="Arial" w:cs="Arial"/>
          <w:color w:val="000000"/>
          <w:szCs w:val="24"/>
        </w:rPr>
        <w:t xml:space="preserve"> tener una guía a seguir en situaciones donde no exista una persona especializada en el área.</w:t>
      </w:r>
    </w:p>
    <w:p w:rsidR="00C333E5" w:rsidRDefault="00C333E5" w:rsidP="00C333E5">
      <w:pPr>
        <w:pBdr>
          <w:top w:val="nil"/>
          <w:left w:val="nil"/>
          <w:bottom w:val="nil"/>
          <w:right w:val="nil"/>
          <w:between w:val="nil"/>
        </w:pBdr>
        <w:ind w:left="720" w:hanging="720"/>
        <w:rPr>
          <w:color w:val="000000"/>
        </w:rPr>
      </w:pPr>
    </w:p>
    <w:p w:rsidR="00C333E5" w:rsidRDefault="00C333E5" w:rsidP="00C333E5">
      <w:pPr>
        <w:numPr>
          <w:ilvl w:val="0"/>
          <w:numId w:val="39"/>
        </w:numPr>
        <w:pBdr>
          <w:top w:val="nil"/>
          <w:left w:val="nil"/>
          <w:bottom w:val="nil"/>
          <w:right w:val="nil"/>
          <w:between w:val="nil"/>
        </w:pBdr>
        <w:rPr>
          <w:color w:val="000000"/>
        </w:rPr>
      </w:pPr>
      <w:r>
        <w:rPr>
          <w:rFonts w:eastAsia="Arial" w:cs="Arial"/>
          <w:color w:val="000000"/>
          <w:szCs w:val="24"/>
        </w:rPr>
        <w:t xml:space="preserve">En la mayoría de los casos analizados se obtuvo una respuesta acertada en el diagnóstico preliminar que nos brindó la herramienta de Inteligencia Artificial utilizada, con respecto a la evaluación del profesional médico, no obstante, se espera que con el tiempo evolucione su </w:t>
      </w:r>
      <w:r>
        <w:t>capacidad y</w:t>
      </w:r>
      <w:r>
        <w:rPr>
          <w:rFonts w:eastAsia="Arial" w:cs="Arial"/>
          <w:color w:val="000000"/>
          <w:szCs w:val="24"/>
        </w:rPr>
        <w:t xml:space="preserve"> dicha herramienta pueda brindarnos respuestas más acertadas.</w:t>
      </w:r>
    </w:p>
    <w:p w:rsidR="00C333E5" w:rsidRDefault="00C333E5" w:rsidP="00C333E5">
      <w:pPr>
        <w:rPr>
          <w:color w:val="000000"/>
        </w:rPr>
      </w:pPr>
    </w:p>
    <w:p w:rsidR="00C333E5" w:rsidRDefault="00C333E5" w:rsidP="00C333E5">
      <w:pPr>
        <w:numPr>
          <w:ilvl w:val="0"/>
          <w:numId w:val="39"/>
        </w:numPr>
        <w:pBdr>
          <w:top w:val="nil"/>
          <w:left w:val="nil"/>
          <w:bottom w:val="nil"/>
          <w:right w:val="nil"/>
          <w:between w:val="nil"/>
        </w:pBdr>
        <w:rPr>
          <w:color w:val="000000"/>
        </w:rPr>
      </w:pPr>
      <w:r>
        <w:rPr>
          <w:rFonts w:eastAsia="Arial" w:cs="Arial"/>
          <w:color w:val="000000"/>
          <w:szCs w:val="24"/>
        </w:rPr>
        <w:t xml:space="preserve">La herramienta de Inteligencia Artificial utilizada tuvo mayor </w:t>
      </w:r>
      <w:r>
        <w:t>efectividad en</w:t>
      </w:r>
      <w:r>
        <w:rPr>
          <w:rFonts w:eastAsia="Arial" w:cs="Arial"/>
          <w:color w:val="000000"/>
          <w:szCs w:val="24"/>
        </w:rPr>
        <w:t xml:space="preserve"> el análisis de radiografías relacionadas a pacientes </w:t>
      </w:r>
      <w:r>
        <w:t>con neumonía</w:t>
      </w:r>
      <w:r>
        <w:rPr>
          <w:rFonts w:eastAsia="Arial" w:cs="Arial"/>
          <w:color w:val="000000"/>
          <w:szCs w:val="24"/>
        </w:rPr>
        <w:t xml:space="preserve"> por lo que su uso podría ser más efectivo en áreas de neumología que en traumatología. </w:t>
      </w:r>
    </w:p>
    <w:p w:rsidR="00C333E5" w:rsidRDefault="00C333E5" w:rsidP="007F0059"/>
    <w:p w:rsidR="00C333E5" w:rsidRDefault="00C333E5" w:rsidP="007F0059"/>
    <w:p w:rsidR="00C333E5" w:rsidRDefault="00C333E5" w:rsidP="007F0059"/>
    <w:p w:rsidR="00C333E5" w:rsidRDefault="00C333E5" w:rsidP="007F0059"/>
    <w:p w:rsidR="00C333E5" w:rsidRDefault="00C333E5" w:rsidP="007F0059"/>
    <w:p w:rsidR="00C333E5" w:rsidRDefault="00C333E5" w:rsidP="007F0059"/>
    <w:p w:rsidR="00C333E5" w:rsidRDefault="00C333E5" w:rsidP="007F0059"/>
    <w:p w:rsidR="00C333E5" w:rsidRDefault="00C333E5" w:rsidP="007F0059"/>
    <w:p w:rsidR="00C333E5" w:rsidRDefault="00C333E5" w:rsidP="007F0059"/>
    <w:p w:rsidR="00C333E5" w:rsidRDefault="00C333E5" w:rsidP="007F0059"/>
    <w:p w:rsidR="00C333E5" w:rsidRDefault="00C333E5" w:rsidP="003F2676">
      <w:pPr>
        <w:pStyle w:val="Ttulosposteriores"/>
        <w:outlineLvl w:val="0"/>
        <w:rPr>
          <w:rFonts w:cstheme="minorBidi"/>
          <w:b w:val="0"/>
          <w:caps w:val="0"/>
          <w:sz w:val="24"/>
        </w:rPr>
      </w:pPr>
      <w:bookmarkStart w:id="130" w:name="_Toc329600046"/>
      <w:bookmarkStart w:id="131" w:name="_Toc24465015"/>
    </w:p>
    <w:p w:rsidR="0068593B" w:rsidRDefault="005A0513" w:rsidP="003F2676">
      <w:pPr>
        <w:pStyle w:val="Ttulosposteriores"/>
        <w:outlineLvl w:val="0"/>
      </w:pPr>
      <w:bookmarkStart w:id="132" w:name="_Toc171435354"/>
      <w:r>
        <w:rPr>
          <w:caps w:val="0"/>
        </w:rPr>
        <w:t>RECOMENDACIONES</w:t>
      </w:r>
      <w:bookmarkEnd w:id="130"/>
      <w:bookmarkEnd w:id="131"/>
      <w:bookmarkEnd w:id="132"/>
    </w:p>
    <w:p w:rsidR="008628B9" w:rsidRDefault="008628B9" w:rsidP="003F2676">
      <w:pPr>
        <w:pStyle w:val="Ttulosposteriores"/>
        <w:outlineLvl w:val="0"/>
      </w:pPr>
    </w:p>
    <w:p w:rsidR="008628B9" w:rsidRDefault="008628B9" w:rsidP="003F2676">
      <w:pPr>
        <w:pStyle w:val="Ttulosposteriores"/>
        <w:outlineLvl w:val="0"/>
      </w:pPr>
    </w:p>
    <w:p w:rsidR="009D434A" w:rsidRDefault="009D434A" w:rsidP="003F2676"/>
    <w:p w:rsidR="00C333E5" w:rsidRDefault="00C333E5" w:rsidP="00C333E5">
      <w:pPr>
        <w:numPr>
          <w:ilvl w:val="0"/>
          <w:numId w:val="40"/>
        </w:numPr>
        <w:pBdr>
          <w:top w:val="nil"/>
          <w:left w:val="nil"/>
          <w:bottom w:val="nil"/>
          <w:right w:val="nil"/>
          <w:between w:val="nil"/>
        </w:pBdr>
        <w:rPr>
          <w:color w:val="000000"/>
        </w:rPr>
      </w:pPr>
      <w:r>
        <w:rPr>
          <w:rFonts w:eastAsia="Arial" w:cs="Arial"/>
          <w:color w:val="000000"/>
          <w:szCs w:val="24"/>
        </w:rPr>
        <w:t xml:space="preserve">Es </w:t>
      </w:r>
      <w:r>
        <w:t>recomendable la</w:t>
      </w:r>
      <w:r>
        <w:rPr>
          <w:rFonts w:eastAsia="Arial" w:cs="Arial"/>
          <w:color w:val="000000"/>
          <w:szCs w:val="24"/>
        </w:rPr>
        <w:t xml:space="preserve"> supervisión de un especialista, debido a que la </w:t>
      </w:r>
      <w:r>
        <w:t>herramienta desarrollada</w:t>
      </w:r>
      <w:r>
        <w:rPr>
          <w:rFonts w:eastAsia="Arial" w:cs="Arial"/>
          <w:color w:val="000000"/>
          <w:szCs w:val="24"/>
        </w:rPr>
        <w:t xml:space="preserve"> apoya en brindar un </w:t>
      </w:r>
      <w:r>
        <w:t>diagnóstico</w:t>
      </w:r>
      <w:r>
        <w:rPr>
          <w:rFonts w:eastAsia="Arial" w:cs="Arial"/>
          <w:color w:val="000000"/>
          <w:szCs w:val="24"/>
        </w:rPr>
        <w:t xml:space="preserve"> preliminar antes de un oficial con un especialista certificado.</w:t>
      </w:r>
    </w:p>
    <w:p w:rsidR="00C333E5" w:rsidRDefault="00C333E5" w:rsidP="00C333E5">
      <w:pPr>
        <w:rPr>
          <w:color w:val="000000"/>
        </w:rPr>
      </w:pPr>
    </w:p>
    <w:p w:rsidR="00C333E5" w:rsidRDefault="00C333E5" w:rsidP="00C333E5">
      <w:pPr>
        <w:numPr>
          <w:ilvl w:val="0"/>
          <w:numId w:val="40"/>
        </w:numPr>
        <w:pBdr>
          <w:top w:val="nil"/>
          <w:left w:val="nil"/>
          <w:bottom w:val="nil"/>
          <w:right w:val="nil"/>
          <w:between w:val="nil"/>
        </w:pBdr>
        <w:rPr>
          <w:color w:val="000000"/>
        </w:rPr>
      </w:pPr>
      <w:r>
        <w:rPr>
          <w:rFonts w:eastAsia="Arial" w:cs="Arial"/>
          <w:color w:val="000000"/>
          <w:szCs w:val="24"/>
        </w:rPr>
        <w:t>Al utilizar la aplicación se deben de ingresar la mayor cantidad de datos relacionados al paciente para poder obtener una respuesta acertada.</w:t>
      </w:r>
    </w:p>
    <w:p w:rsidR="00C333E5" w:rsidRDefault="00C333E5" w:rsidP="00C333E5">
      <w:pPr>
        <w:rPr>
          <w:color w:val="000000"/>
        </w:rPr>
      </w:pPr>
    </w:p>
    <w:p w:rsidR="00C333E5" w:rsidRDefault="00C333E5" w:rsidP="00C333E5">
      <w:pPr>
        <w:numPr>
          <w:ilvl w:val="0"/>
          <w:numId w:val="40"/>
        </w:numPr>
        <w:pBdr>
          <w:top w:val="nil"/>
          <w:left w:val="nil"/>
          <w:bottom w:val="nil"/>
          <w:right w:val="nil"/>
          <w:between w:val="nil"/>
        </w:pBdr>
        <w:rPr>
          <w:color w:val="000000"/>
        </w:rPr>
      </w:pPr>
      <w:r>
        <w:rPr>
          <w:rFonts w:eastAsia="Arial" w:cs="Arial"/>
          <w:color w:val="000000"/>
          <w:szCs w:val="24"/>
        </w:rPr>
        <w:t>Esta aplicación se puede ir extendiendo con más módulos, para darle seguimiento al paciente y brindarle un mejor servicio en la recuperación de su salud.</w:t>
      </w:r>
    </w:p>
    <w:p w:rsidR="00C333E5" w:rsidRDefault="00C333E5" w:rsidP="00C333E5">
      <w:pPr>
        <w:rPr>
          <w:color w:val="000000"/>
        </w:rPr>
      </w:pPr>
    </w:p>
    <w:p w:rsidR="00C333E5" w:rsidRDefault="00C333E5" w:rsidP="00C333E5">
      <w:pPr>
        <w:numPr>
          <w:ilvl w:val="0"/>
          <w:numId w:val="40"/>
        </w:numPr>
        <w:pBdr>
          <w:top w:val="nil"/>
          <w:left w:val="nil"/>
          <w:bottom w:val="nil"/>
          <w:right w:val="nil"/>
          <w:between w:val="nil"/>
        </w:pBdr>
        <w:rPr>
          <w:color w:val="000000"/>
        </w:rPr>
      </w:pPr>
      <w:r>
        <w:rPr>
          <w:rFonts w:eastAsia="Arial" w:cs="Arial"/>
          <w:color w:val="000000"/>
          <w:szCs w:val="24"/>
        </w:rPr>
        <w:t xml:space="preserve">Esta aplicación fue desplegada en AWS por lo que si se desea la continuidad de la misma se deberá realizar </w:t>
      </w:r>
      <w:r>
        <w:t>el pago</w:t>
      </w:r>
      <w:r>
        <w:rPr>
          <w:rFonts w:eastAsia="Arial" w:cs="Arial"/>
          <w:color w:val="000000"/>
          <w:szCs w:val="24"/>
        </w:rPr>
        <w:t xml:space="preserve"> de los servicios para que el sistema continúe funcionando.</w:t>
      </w:r>
    </w:p>
    <w:p w:rsidR="00C333E5" w:rsidRDefault="00C333E5" w:rsidP="00C333E5">
      <w:pPr>
        <w:pBdr>
          <w:top w:val="nil"/>
          <w:left w:val="nil"/>
          <w:bottom w:val="nil"/>
          <w:right w:val="nil"/>
          <w:between w:val="nil"/>
        </w:pBdr>
        <w:ind w:left="720"/>
      </w:pPr>
    </w:p>
    <w:p w:rsidR="00C333E5" w:rsidRDefault="00C333E5" w:rsidP="00C333E5">
      <w:pPr>
        <w:numPr>
          <w:ilvl w:val="0"/>
          <w:numId w:val="40"/>
        </w:numPr>
        <w:pBdr>
          <w:top w:val="nil"/>
          <w:left w:val="nil"/>
          <w:bottom w:val="nil"/>
          <w:right w:val="nil"/>
          <w:between w:val="nil"/>
        </w:pBdr>
      </w:pPr>
      <w:r>
        <w:t>Para evitar el inconveniente de estar duplicando la información en el aplicativo se sugiere que se use este como principal, y que se genere un módulo para integrarse con el sistema de la institución y así compartir estos datos y tener solo una fuente de datos, o realizar una integración con el servicio en la nube e integrarse con la infraestructura de la institución y así poder homologar los datos.</w:t>
      </w:r>
    </w:p>
    <w:p w:rsidR="009D434A" w:rsidRDefault="009D434A" w:rsidP="003F2676"/>
    <w:p w:rsidR="009D434A" w:rsidRDefault="009D434A" w:rsidP="003F2676"/>
    <w:p w:rsidR="009D434A" w:rsidRDefault="009D434A" w:rsidP="003F2676"/>
    <w:p w:rsidR="009D434A" w:rsidRDefault="00731651" w:rsidP="009D434A">
      <w:pPr>
        <w:pStyle w:val="Ttulosposteriores"/>
        <w:outlineLvl w:val="0"/>
        <w:rPr>
          <w:lang w:val="es-GT"/>
        </w:rPr>
      </w:pPr>
      <w:bookmarkStart w:id="133" w:name="_Toc171435355"/>
      <w:r>
        <w:rPr>
          <w:lang w:val="es-GT"/>
        </w:rPr>
        <w:t>REFERENCIAS</w:t>
      </w:r>
      <w:bookmarkEnd w:id="133"/>
    </w:p>
    <w:p w:rsidR="009D434A" w:rsidRDefault="009D434A" w:rsidP="009D434A"/>
    <w:p w:rsidR="00731651" w:rsidRDefault="00731651" w:rsidP="009D434A"/>
    <w:p w:rsidR="00731651" w:rsidRPr="00CE4405" w:rsidRDefault="00731651" w:rsidP="009D434A"/>
    <w:p w:rsidR="00C333E5" w:rsidRDefault="00C333E5" w:rsidP="00C333E5">
      <w:pPr>
        <w:pBdr>
          <w:top w:val="nil"/>
          <w:left w:val="nil"/>
          <w:bottom w:val="nil"/>
          <w:right w:val="nil"/>
          <w:between w:val="nil"/>
        </w:pBdr>
        <w:tabs>
          <w:tab w:val="left" w:pos="851"/>
        </w:tabs>
        <w:ind w:left="851" w:hanging="851"/>
        <w:rPr>
          <w:color w:val="000000"/>
        </w:rPr>
      </w:pPr>
      <w:r>
        <w:rPr>
          <w:rFonts w:eastAsia="Arial" w:cs="Arial"/>
          <w:color w:val="000000"/>
          <w:szCs w:val="24"/>
        </w:rPr>
        <w:t>Andrew Trask (2019) Aprendizaje profundo, enseña cómo construir un aprendizaje profundo usando redes neuronales desde cero.https://web.archive.org/web/20210914105001/https://python.engineering/grokking-deep-learning/</w:t>
      </w:r>
    </w:p>
    <w:p w:rsidR="00C333E5" w:rsidRDefault="00C333E5" w:rsidP="00C333E5">
      <w:pPr>
        <w:ind w:firstLine="0"/>
        <w:rPr>
          <w:color w:val="000000"/>
        </w:rPr>
      </w:pPr>
    </w:p>
    <w:p w:rsidR="00C333E5" w:rsidRDefault="00C333E5" w:rsidP="00C333E5">
      <w:pPr>
        <w:ind w:firstLine="0"/>
        <w:rPr>
          <w:color w:val="000000"/>
        </w:rPr>
      </w:pPr>
      <w:r>
        <w:rPr>
          <w:color w:val="000000"/>
        </w:rPr>
        <w:t>Radiografía historia y sus orígenes, que fueron descubiertos 1865 y sus imágenes importantes.</w:t>
      </w:r>
    </w:p>
    <w:p w:rsidR="00C333E5" w:rsidRDefault="00C333E5" w:rsidP="00C333E5">
      <w:pPr>
        <w:ind w:firstLine="0"/>
        <w:rPr>
          <w:color w:val="000000"/>
        </w:rPr>
      </w:pPr>
      <w:r>
        <w:rPr>
          <w:color w:val="000000"/>
        </w:rPr>
        <w:t>https://gaceta.facmed.unam.mx/index.php/2021/07/28/por-la-historia-de-la-medicina-los-rayos-x</w:t>
      </w:r>
    </w:p>
    <w:p w:rsidR="00C333E5" w:rsidRDefault="00C333E5" w:rsidP="00C333E5">
      <w:pPr>
        <w:pBdr>
          <w:top w:val="nil"/>
          <w:left w:val="nil"/>
          <w:bottom w:val="nil"/>
          <w:right w:val="nil"/>
          <w:between w:val="nil"/>
        </w:pBdr>
        <w:tabs>
          <w:tab w:val="left" w:pos="851"/>
        </w:tabs>
        <w:ind w:left="851" w:hanging="851"/>
        <w:rPr>
          <w:color w:val="000000"/>
        </w:rPr>
      </w:pPr>
    </w:p>
    <w:p w:rsidR="00C333E5" w:rsidRDefault="00C333E5" w:rsidP="00C333E5">
      <w:pPr>
        <w:pBdr>
          <w:top w:val="nil"/>
          <w:left w:val="nil"/>
          <w:bottom w:val="nil"/>
          <w:right w:val="nil"/>
          <w:between w:val="nil"/>
        </w:pBdr>
        <w:tabs>
          <w:tab w:val="left" w:pos="851"/>
        </w:tabs>
        <w:ind w:left="851" w:hanging="851"/>
        <w:rPr>
          <w:color w:val="000000"/>
        </w:rPr>
      </w:pPr>
      <w:r>
        <w:rPr>
          <w:rFonts w:eastAsia="Arial" w:cs="Arial"/>
          <w:color w:val="000000"/>
          <w:szCs w:val="24"/>
        </w:rPr>
        <w:t xml:space="preserve">Imagenología y radiología, una breve descripción de </w:t>
      </w:r>
      <w:r w:rsidR="00523589">
        <w:t>cómo esto</w:t>
      </w:r>
      <w:r>
        <w:t xml:space="preserve"> funciona</w:t>
      </w:r>
      <w:r>
        <w:rPr>
          <w:rFonts w:eastAsia="Arial" w:cs="Arial"/>
          <w:color w:val="000000"/>
          <w:szCs w:val="24"/>
        </w:rPr>
        <w:t xml:space="preserve"> y ayuda a brindar un mejor </w:t>
      </w:r>
      <w:r>
        <w:t>diagnóstico</w:t>
      </w:r>
      <w:r>
        <w:rPr>
          <w:rFonts w:eastAsia="Arial" w:cs="Arial"/>
          <w:color w:val="000000"/>
          <w:szCs w:val="24"/>
        </w:rPr>
        <w:t xml:space="preserve"> a los pacientes. https://medlineplus.gov/spanish/ency/article/007451.htm</w:t>
      </w:r>
    </w:p>
    <w:p w:rsidR="00114D9A" w:rsidRDefault="00114D9A" w:rsidP="009D434A"/>
    <w:p w:rsidR="00C333E5" w:rsidRDefault="00C333E5" w:rsidP="009D434A"/>
    <w:p w:rsidR="00C333E5" w:rsidRDefault="00C333E5" w:rsidP="009D434A"/>
    <w:p w:rsidR="00C333E5" w:rsidRDefault="00C333E5" w:rsidP="009D434A"/>
    <w:p w:rsidR="00C333E5" w:rsidRDefault="00C333E5" w:rsidP="009D434A"/>
    <w:p w:rsidR="00C333E5" w:rsidRPr="00C333E5" w:rsidRDefault="00C333E5" w:rsidP="009D434A"/>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525FEE" w:rsidRPr="00525FEE" w:rsidRDefault="00525FEE" w:rsidP="00B01E1F">
      <w:pPr>
        <w:pStyle w:val="Ttulosposteriores"/>
      </w:pPr>
      <w:bookmarkStart w:id="134" w:name="_Toc171435356"/>
      <w:r w:rsidRPr="00525FEE">
        <w:t>ANEXOS</w:t>
      </w:r>
      <w:bookmarkEnd w:id="134"/>
    </w:p>
    <w:p w:rsidR="00525FEE" w:rsidRDefault="00525FEE" w:rsidP="00525FEE">
      <w:pPr>
        <w:jc w:val="center"/>
        <w:rPr>
          <w:rFonts w:cs="Arial"/>
          <w:b/>
          <w:szCs w:val="24"/>
        </w:rPr>
      </w:pPr>
    </w:p>
    <w:p w:rsidR="00103F3E" w:rsidRDefault="00103F3E" w:rsidP="00525FEE">
      <w:pPr>
        <w:jc w:val="center"/>
        <w:rPr>
          <w:rFonts w:cs="Arial"/>
          <w:b/>
          <w:szCs w:val="24"/>
        </w:rPr>
      </w:pPr>
    </w:p>
    <w:p w:rsidR="00525FEE" w:rsidRDefault="00C333E5" w:rsidP="00525FEE">
      <w:pPr>
        <w:rPr>
          <w:lang w:val="es-ES"/>
        </w:rPr>
      </w:pPr>
      <w:r>
        <w:rPr>
          <w:lang w:val="es-ES"/>
        </w:rPr>
        <w:t>En esta sección daremos información donde se encuentra publicado en el repositorio de Github el proyecto y su código el cual puede ser accedido de manera pública</w:t>
      </w:r>
      <w:r w:rsidR="00525FEE">
        <w:rPr>
          <w:lang w:val="es-ES"/>
        </w:rPr>
        <w:t xml:space="preserve">. </w:t>
      </w:r>
    </w:p>
    <w:p w:rsidR="00525FEE" w:rsidRPr="005F1E08" w:rsidRDefault="00525FEE" w:rsidP="00525FEE">
      <w:pPr>
        <w:jc w:val="center"/>
        <w:rPr>
          <w:rFonts w:cs="Arial"/>
          <w:b/>
          <w:szCs w:val="24"/>
          <w:lang w:val="es-ES"/>
        </w:rPr>
      </w:pPr>
    </w:p>
    <w:p w:rsidR="005F1E08" w:rsidRDefault="00525FEE" w:rsidP="005F1E08">
      <w:pPr>
        <w:ind w:firstLine="0"/>
        <w:jc w:val="left"/>
        <w:rPr>
          <w:rFonts w:cs="Arial"/>
          <w:b/>
          <w:bCs/>
          <w:szCs w:val="24"/>
          <w:shd w:val="clear" w:color="auto" w:fill="FFFFFF"/>
        </w:rPr>
      </w:pPr>
      <w:r w:rsidRPr="005F1E08">
        <w:rPr>
          <w:rFonts w:cs="Arial"/>
          <w:b/>
          <w:bCs/>
          <w:szCs w:val="24"/>
          <w:shd w:val="clear" w:color="auto" w:fill="FFFFFF"/>
        </w:rPr>
        <w:t xml:space="preserve">Anexo 1.      </w:t>
      </w:r>
    </w:p>
    <w:p w:rsidR="00525FEE" w:rsidRDefault="00C333E5" w:rsidP="005F1E08">
      <w:pPr>
        <w:ind w:firstLine="0"/>
        <w:jc w:val="left"/>
        <w:rPr>
          <w:rFonts w:cs="Arial"/>
          <w:bCs/>
          <w:i/>
          <w:iCs/>
          <w:szCs w:val="24"/>
          <w:shd w:val="clear" w:color="auto" w:fill="FFFFFF"/>
        </w:rPr>
      </w:pPr>
      <w:r>
        <w:rPr>
          <w:rFonts w:cs="Arial"/>
          <w:bCs/>
          <w:i/>
          <w:iCs/>
          <w:szCs w:val="24"/>
          <w:shd w:val="clear" w:color="auto" w:fill="FFFFFF"/>
        </w:rPr>
        <w:t>Repositorio de la aplicación desarrollada en React Native, NodeJS y MongoDB.</w:t>
      </w:r>
    </w:p>
    <w:p w:rsidR="00C333E5" w:rsidRDefault="00C333E5" w:rsidP="005F1E08">
      <w:pPr>
        <w:ind w:firstLine="0"/>
        <w:jc w:val="left"/>
        <w:rPr>
          <w:rFonts w:cs="Arial"/>
          <w:bCs/>
          <w:i/>
          <w:iCs/>
          <w:szCs w:val="24"/>
          <w:shd w:val="clear" w:color="auto" w:fill="FFFFFF"/>
        </w:rPr>
      </w:pPr>
    </w:p>
    <w:p w:rsidR="00C333E5" w:rsidRDefault="00C333E5" w:rsidP="00C333E5">
      <w:r>
        <w:t>En el siguiente link encontrará toda la información relacionada a la configuración local y publicación de la aplicación móvil del proyecto de tesis.</w:t>
      </w:r>
    </w:p>
    <w:p w:rsidR="00C333E5" w:rsidRDefault="00C333E5" w:rsidP="00C333E5"/>
    <w:p w:rsidR="00C333E5" w:rsidRDefault="00C333E5" w:rsidP="00C333E5">
      <w:r>
        <w:t>https://github.com/jegodine/tesis</w:t>
      </w:r>
    </w:p>
    <w:p w:rsidR="00193149" w:rsidRDefault="00193149" w:rsidP="00C333E5"/>
    <w:p w:rsidR="00193149" w:rsidRDefault="00193149" w:rsidP="00C333E5">
      <w:r>
        <w:t>En el siguiente enlace se tiene acceso público para el APK para</w:t>
      </w:r>
      <w:r w:rsidR="00A474F8">
        <w:t xml:space="preserve"> el sistema operativo</w:t>
      </w:r>
      <w:r>
        <w:t xml:space="preserve"> Android con </w:t>
      </w:r>
      <w:r w:rsidR="00A474F8">
        <w:t>versión</w:t>
      </w:r>
      <w:r>
        <w:t xml:space="preserve"> 14 o superior:</w:t>
      </w:r>
    </w:p>
    <w:p w:rsidR="00193149" w:rsidRDefault="00193149" w:rsidP="00C333E5"/>
    <w:p w:rsidR="00193149" w:rsidRDefault="00E6344F" w:rsidP="00C333E5">
      <w:pPr>
        <w:rPr>
          <w:color w:val="000000"/>
        </w:rPr>
      </w:pPr>
      <w:r w:rsidRPr="00E6344F">
        <w:rPr>
          <w:color w:val="000000"/>
        </w:rPr>
        <w:t>https://drive.google.com/file/d/12evYULau8GXf8GeLOO2MlAkl_UltKsjv/view?usp=drive_link</w:t>
      </w:r>
    </w:p>
    <w:p w:rsidR="00C333E5" w:rsidRDefault="00C333E5" w:rsidP="005F1E08">
      <w:pPr>
        <w:ind w:firstLine="0"/>
        <w:jc w:val="left"/>
        <w:rPr>
          <w:rFonts w:cs="Arial"/>
          <w:bCs/>
          <w:i/>
          <w:iCs/>
          <w:szCs w:val="24"/>
          <w:shd w:val="clear" w:color="auto" w:fill="FFFFFF"/>
        </w:rPr>
      </w:pPr>
    </w:p>
    <w:sectPr w:rsidR="00C333E5" w:rsidSect="00195CA3">
      <w:footerReference w:type="default" r:id="rId32"/>
      <w:pgSz w:w="12240" w:h="15840" w:code="1"/>
      <w:pgMar w:top="2268" w:right="1418" w:bottom="1701" w:left="1418" w:header="709" w:footer="816" w:gutter="0"/>
      <w:cols w:space="896" w:equalWidth="0">
        <w:col w:w="9121" w:space="567"/>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4C8E" w:rsidRDefault="00524C8E" w:rsidP="00FC4636">
      <w:pPr>
        <w:spacing w:line="240" w:lineRule="auto"/>
      </w:pPr>
      <w:r>
        <w:separator/>
      </w:r>
    </w:p>
  </w:endnote>
  <w:endnote w:type="continuationSeparator" w:id="1">
    <w:p w:rsidR="00524C8E" w:rsidRDefault="00524C8E" w:rsidP="00FC463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24734"/>
      <w:docPartObj>
        <w:docPartGallery w:val="Page Numbers (Bottom of Page)"/>
        <w:docPartUnique/>
      </w:docPartObj>
    </w:sdtPr>
    <w:sdtContent>
      <w:p w:rsidR="00524C8E" w:rsidRDefault="00157C8F" w:rsidP="001C794B">
        <w:pPr>
          <w:pStyle w:val="Footer"/>
          <w:ind w:firstLine="0"/>
          <w:jc w:val="center"/>
        </w:pPr>
        <w:r>
          <w:rPr>
            <w:noProof/>
          </w:rPr>
          <w:fldChar w:fldCharType="begin"/>
        </w:r>
        <w:r w:rsidR="00524C8E">
          <w:rPr>
            <w:noProof/>
          </w:rPr>
          <w:instrText xml:space="preserve"> PAGE   \* MERGEFORMAT </w:instrText>
        </w:r>
        <w:r>
          <w:rPr>
            <w:noProof/>
          </w:rPr>
          <w:fldChar w:fldCharType="separate"/>
        </w:r>
        <w:r w:rsidR="00E6344F">
          <w:rPr>
            <w:noProof/>
          </w:rPr>
          <w:t>XVIII</w:t>
        </w:r>
        <w:r>
          <w:rPr>
            <w:noProof/>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438601"/>
      <w:docPartObj>
        <w:docPartGallery w:val="Page Numbers (Bottom of Page)"/>
        <w:docPartUnique/>
      </w:docPartObj>
    </w:sdtPr>
    <w:sdtContent>
      <w:p w:rsidR="00524C8E" w:rsidRDefault="00157C8F" w:rsidP="00434159">
        <w:pPr>
          <w:pStyle w:val="Footer"/>
          <w:ind w:firstLine="0"/>
          <w:jc w:val="center"/>
        </w:pPr>
        <w:r>
          <w:rPr>
            <w:noProof/>
          </w:rPr>
          <w:fldChar w:fldCharType="begin"/>
        </w:r>
        <w:r w:rsidR="00524C8E">
          <w:rPr>
            <w:noProof/>
          </w:rPr>
          <w:instrText xml:space="preserve"> PAGE   \* MERGEFORMAT </w:instrText>
        </w:r>
        <w:r>
          <w:rPr>
            <w:noProof/>
          </w:rPr>
          <w:fldChar w:fldCharType="separate"/>
        </w:r>
        <w:r w:rsidR="00E6344F">
          <w:rPr>
            <w:noProof/>
          </w:rPr>
          <w:t>74</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4C8E" w:rsidRDefault="00524C8E" w:rsidP="00FC4636">
      <w:pPr>
        <w:spacing w:line="240" w:lineRule="auto"/>
      </w:pPr>
      <w:r>
        <w:separator/>
      </w:r>
    </w:p>
  </w:footnote>
  <w:footnote w:type="continuationSeparator" w:id="1">
    <w:p w:rsidR="00524C8E" w:rsidRDefault="00524C8E" w:rsidP="00FC4636">
      <w:pPr>
        <w:spacing w:line="240" w:lineRule="auto"/>
      </w:pPr>
      <w:r>
        <w:continuationSeparator/>
      </w:r>
    </w:p>
  </w:footnote>
  <w:footnote w:id="2">
    <w:p w:rsidR="00524C8E" w:rsidRDefault="00524C8E" w:rsidP="00B70019">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https://es.wikipedia.org/wiki/Alan_Turing</w:t>
      </w:r>
    </w:p>
  </w:footnote>
  <w:footnote w:id="3">
    <w:p w:rsidR="00524C8E" w:rsidRDefault="00524C8E" w:rsidP="00B70019">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https://es.wikipedia.org/wiki/Aut%C3%B3mata_(mec%C3%A1nico)</w:t>
      </w:r>
    </w:p>
  </w:footnote>
  <w:footnote w:id="4">
    <w:p w:rsidR="00524C8E" w:rsidRDefault="00524C8E" w:rsidP="00B70019">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https://es.wikipedia.org/wiki/Conferencia_de_Dartmouth</w:t>
      </w:r>
    </w:p>
  </w:footnote>
  <w:footnote w:id="5">
    <w:p w:rsidR="00524C8E" w:rsidRDefault="00524C8E" w:rsidP="003E53FF">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https://www.ibm.com/es-es/topics/supervised-learning</w:t>
      </w:r>
    </w:p>
  </w:footnote>
  <w:footnote w:id="6">
    <w:p w:rsidR="00524C8E" w:rsidRDefault="00524C8E" w:rsidP="003E53FF">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https://www.ibm.com/es-es/topics/unsupervised-learning</w:t>
      </w:r>
    </w:p>
  </w:footnote>
  <w:footnote w:id="7">
    <w:p w:rsidR="00524C8E" w:rsidRDefault="00524C8E" w:rsidP="003E53FF">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https://aws.amazon.com/es/what-is/reinforcement-learning/</w:t>
      </w:r>
    </w:p>
  </w:footnote>
  <w:footnote w:id="8">
    <w:p w:rsidR="00524C8E" w:rsidRDefault="00524C8E" w:rsidP="00D60360">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https://aws.amazon.com/es/what-is/deep-learning/</w:t>
      </w:r>
    </w:p>
    <w:p w:rsidR="00524C8E" w:rsidRDefault="00524C8E" w:rsidP="00D60360">
      <w:pPr>
        <w:pBdr>
          <w:top w:val="nil"/>
          <w:left w:val="nil"/>
          <w:bottom w:val="nil"/>
          <w:right w:val="nil"/>
          <w:between w:val="nil"/>
        </w:pBdr>
        <w:spacing w:line="240" w:lineRule="auto"/>
        <w:rPr>
          <w:color w:val="000000"/>
          <w:sz w:val="20"/>
          <w:szCs w:val="20"/>
          <w:vertAlign w:val="superscript"/>
        </w:rPr>
      </w:pPr>
    </w:p>
  </w:footnote>
  <w:footnote w:id="9">
    <w:p w:rsidR="00524C8E" w:rsidRDefault="00524C8E" w:rsidP="00E757AB">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https://aws.amazon.com/es/what-is/recurrent-neural-network/</w:t>
      </w:r>
    </w:p>
    <w:p w:rsidR="00524C8E" w:rsidRDefault="00524C8E" w:rsidP="00E757AB">
      <w:pPr>
        <w:pBdr>
          <w:top w:val="nil"/>
          <w:left w:val="nil"/>
          <w:bottom w:val="nil"/>
          <w:right w:val="nil"/>
          <w:between w:val="nil"/>
        </w:pBdr>
        <w:spacing w:line="240" w:lineRule="auto"/>
        <w:rPr>
          <w:color w:val="000000"/>
          <w:sz w:val="20"/>
          <w:szCs w:val="20"/>
          <w:vertAlign w:val="superscript"/>
        </w:rPr>
      </w:pPr>
    </w:p>
  </w:footnote>
  <w:footnote w:id="10">
    <w:p w:rsidR="00524C8E" w:rsidRDefault="00524C8E" w:rsidP="00F9477C">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https://aws.amazon.com/es/sagemaker/jumpstart/?nc1=h_ls</w:t>
      </w:r>
    </w:p>
  </w:footnote>
  <w:footnote w:id="11">
    <w:p w:rsidR="00524C8E" w:rsidRDefault="00524C8E" w:rsidP="00DB34A5">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https://ai.google.dev/pricing</w:t>
      </w:r>
    </w:p>
  </w:footnote>
  <w:footnote w:id="12">
    <w:p w:rsidR="00524C8E" w:rsidRDefault="00524C8E" w:rsidP="002E07ED">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https://institutocugat.com/blog/general/cual-fue-la-primera-radiografia-de-la-historia-de-la-medicina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D814"/>
      </v:shape>
    </w:pict>
  </w:numPicBullet>
  <w:abstractNum w:abstractNumId="0">
    <w:nsid w:val="01206707"/>
    <w:multiLevelType w:val="hybridMultilevel"/>
    <w:tmpl w:val="FCFA943A"/>
    <w:lvl w:ilvl="0" w:tplc="E6E8ED08">
      <w:start w:val="1"/>
      <w:numFmt w:val="decimal"/>
      <w:lvlText w:val="%1."/>
      <w:lvlJc w:val="left"/>
      <w:pPr>
        <w:ind w:left="1424" w:hanging="360"/>
      </w:p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1">
    <w:nsid w:val="01863213"/>
    <w:multiLevelType w:val="hybridMultilevel"/>
    <w:tmpl w:val="8ACE6DEC"/>
    <w:lvl w:ilvl="0" w:tplc="94F8816C">
      <w:start w:val="1"/>
      <w:numFmt w:val="decimal"/>
      <w:pStyle w:val="Tablas"/>
      <w:lvlText w:val="Tabla %1."/>
      <w:lvlJc w:val="left"/>
      <w:pPr>
        <w:ind w:left="360" w:hanging="360"/>
      </w:pPr>
      <w:rPr>
        <w:b/>
        <w:bCs w:val="0"/>
        <w:i w:val="0"/>
        <w:iCs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05E37B2E"/>
    <w:multiLevelType w:val="hybridMultilevel"/>
    <w:tmpl w:val="AD46F4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0C6E7F1F"/>
    <w:multiLevelType w:val="multilevel"/>
    <w:tmpl w:val="5490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AA73D3"/>
    <w:multiLevelType w:val="hybridMultilevel"/>
    <w:tmpl w:val="B8F4FC36"/>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0EAF7F64"/>
    <w:multiLevelType w:val="multilevel"/>
    <w:tmpl w:val="E1DEBF5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12242EF3"/>
    <w:multiLevelType w:val="hybridMultilevel"/>
    <w:tmpl w:val="DF3C8A82"/>
    <w:lvl w:ilvl="0" w:tplc="1DBE5200">
      <w:start w:val="1"/>
      <w:numFmt w:val="decimal"/>
      <w:pStyle w:val="NumeracinConclusiones"/>
      <w:lvlText w:val="%1."/>
      <w:lvlJc w:val="left"/>
      <w:pPr>
        <w:ind w:left="720" w:hanging="360"/>
      </w:pPr>
      <w:rPr>
        <w:rFonts w:ascii="Arial" w:hAnsi="Arial" w:hint="default"/>
        <w:b w:val="0"/>
        <w:i w:val="0"/>
        <w:caps w:val="0"/>
        <w:strike w:val="0"/>
        <w:dstrike w:val="0"/>
        <w:vanish w:val="0"/>
        <w:color w:val="auto"/>
        <w:sz w:val="24"/>
        <w:u w:val="none"/>
        <w:vertAlign w:val="base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8">
    <w:nsid w:val="13097588"/>
    <w:multiLevelType w:val="multilevel"/>
    <w:tmpl w:val="7F58C8C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nsid w:val="175A7A39"/>
    <w:multiLevelType w:val="hybridMultilevel"/>
    <w:tmpl w:val="7278DDD0"/>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nsid w:val="1FD609D8"/>
    <w:multiLevelType w:val="hybridMultilevel"/>
    <w:tmpl w:val="B87AA356"/>
    <w:lvl w:ilvl="0" w:tplc="938858D6">
      <w:start w:val="1"/>
      <w:numFmt w:val="decimal"/>
      <w:lvlText w:val="%1."/>
      <w:lvlJc w:val="right"/>
      <w:pPr>
        <w:ind w:left="2880" w:hanging="360"/>
      </w:pPr>
      <w:rPr>
        <w:rFonts w:ascii="Arial" w:hAnsi="Arial" w:hint="default"/>
        <w:b w:val="0"/>
        <w:i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21C8228C"/>
    <w:multiLevelType w:val="hybridMultilevel"/>
    <w:tmpl w:val="9FAE7B5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nsid w:val="21F32DBD"/>
    <w:multiLevelType w:val="hybridMultilevel"/>
    <w:tmpl w:val="BF4A1044"/>
    <w:lvl w:ilvl="0" w:tplc="100A0003">
      <w:start w:val="1"/>
      <w:numFmt w:val="bullet"/>
      <w:lvlText w:val="o"/>
      <w:lvlJc w:val="left"/>
      <w:pPr>
        <w:ind w:left="1350" w:hanging="360"/>
      </w:pPr>
      <w:rPr>
        <w:rFonts w:ascii="Courier New" w:hAnsi="Courier New" w:cs="Courier New" w:hint="default"/>
      </w:rPr>
    </w:lvl>
    <w:lvl w:ilvl="1" w:tplc="100A0003" w:tentative="1">
      <w:start w:val="1"/>
      <w:numFmt w:val="bullet"/>
      <w:lvlText w:val="o"/>
      <w:lvlJc w:val="left"/>
      <w:pPr>
        <w:ind w:left="2070" w:hanging="360"/>
      </w:pPr>
      <w:rPr>
        <w:rFonts w:ascii="Courier New" w:hAnsi="Courier New" w:cs="Courier New" w:hint="default"/>
      </w:rPr>
    </w:lvl>
    <w:lvl w:ilvl="2" w:tplc="100A0005" w:tentative="1">
      <w:start w:val="1"/>
      <w:numFmt w:val="bullet"/>
      <w:lvlText w:val=""/>
      <w:lvlJc w:val="left"/>
      <w:pPr>
        <w:ind w:left="2790" w:hanging="360"/>
      </w:pPr>
      <w:rPr>
        <w:rFonts w:ascii="Wingdings" w:hAnsi="Wingdings" w:hint="default"/>
      </w:rPr>
    </w:lvl>
    <w:lvl w:ilvl="3" w:tplc="100A0001" w:tentative="1">
      <w:start w:val="1"/>
      <w:numFmt w:val="bullet"/>
      <w:lvlText w:val=""/>
      <w:lvlJc w:val="left"/>
      <w:pPr>
        <w:ind w:left="3510" w:hanging="360"/>
      </w:pPr>
      <w:rPr>
        <w:rFonts w:ascii="Symbol" w:hAnsi="Symbol" w:hint="default"/>
      </w:rPr>
    </w:lvl>
    <w:lvl w:ilvl="4" w:tplc="100A0003" w:tentative="1">
      <w:start w:val="1"/>
      <w:numFmt w:val="bullet"/>
      <w:lvlText w:val="o"/>
      <w:lvlJc w:val="left"/>
      <w:pPr>
        <w:ind w:left="4230" w:hanging="360"/>
      </w:pPr>
      <w:rPr>
        <w:rFonts w:ascii="Courier New" w:hAnsi="Courier New" w:cs="Courier New" w:hint="default"/>
      </w:rPr>
    </w:lvl>
    <w:lvl w:ilvl="5" w:tplc="100A0005" w:tentative="1">
      <w:start w:val="1"/>
      <w:numFmt w:val="bullet"/>
      <w:lvlText w:val=""/>
      <w:lvlJc w:val="left"/>
      <w:pPr>
        <w:ind w:left="4950" w:hanging="360"/>
      </w:pPr>
      <w:rPr>
        <w:rFonts w:ascii="Wingdings" w:hAnsi="Wingdings" w:hint="default"/>
      </w:rPr>
    </w:lvl>
    <w:lvl w:ilvl="6" w:tplc="100A0001" w:tentative="1">
      <w:start w:val="1"/>
      <w:numFmt w:val="bullet"/>
      <w:lvlText w:val=""/>
      <w:lvlJc w:val="left"/>
      <w:pPr>
        <w:ind w:left="5670" w:hanging="360"/>
      </w:pPr>
      <w:rPr>
        <w:rFonts w:ascii="Symbol" w:hAnsi="Symbol" w:hint="default"/>
      </w:rPr>
    </w:lvl>
    <w:lvl w:ilvl="7" w:tplc="100A0003" w:tentative="1">
      <w:start w:val="1"/>
      <w:numFmt w:val="bullet"/>
      <w:lvlText w:val="o"/>
      <w:lvlJc w:val="left"/>
      <w:pPr>
        <w:ind w:left="6390" w:hanging="360"/>
      </w:pPr>
      <w:rPr>
        <w:rFonts w:ascii="Courier New" w:hAnsi="Courier New" w:cs="Courier New" w:hint="default"/>
      </w:rPr>
    </w:lvl>
    <w:lvl w:ilvl="8" w:tplc="100A0005" w:tentative="1">
      <w:start w:val="1"/>
      <w:numFmt w:val="bullet"/>
      <w:lvlText w:val=""/>
      <w:lvlJc w:val="left"/>
      <w:pPr>
        <w:ind w:left="7110" w:hanging="360"/>
      </w:pPr>
      <w:rPr>
        <w:rFonts w:ascii="Wingdings" w:hAnsi="Wingdings" w:hint="default"/>
      </w:rPr>
    </w:lvl>
  </w:abstractNum>
  <w:abstractNum w:abstractNumId="13">
    <w:nsid w:val="23676F2A"/>
    <w:multiLevelType w:val="multilevel"/>
    <w:tmpl w:val="CC92912C"/>
    <w:lvl w:ilvl="0">
      <w:start w:val="1"/>
      <w:numFmt w:val="decimal"/>
      <w:pStyle w:val="Figuras"/>
      <w:lvlText w:val="Figura %1."/>
      <w:lvlJc w:val="left"/>
      <w:pPr>
        <w:ind w:left="6456" w:hanging="360"/>
      </w:pPr>
      <w:rPr>
        <w:b/>
        <w:bCs/>
        <w:i w:val="0"/>
        <w:iCs/>
      </w:rPr>
    </w:lvl>
    <w:lvl w:ilvl="1">
      <w:start w:val="1"/>
      <w:numFmt w:val="lowerLetter"/>
      <w:lvlText w:val="%2."/>
      <w:lvlJc w:val="left"/>
      <w:pPr>
        <w:ind w:left="1788" w:hanging="360"/>
      </w:pPr>
      <w:rPr>
        <w:rFonts w:hint="default"/>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4">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nsid w:val="29FD7AF9"/>
    <w:multiLevelType w:val="hybridMultilevel"/>
    <w:tmpl w:val="99EEBB5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nsid w:val="34AC6AB0"/>
    <w:multiLevelType w:val="hybridMultilevel"/>
    <w:tmpl w:val="07FEF992"/>
    <w:lvl w:ilvl="0" w:tplc="F73418B4">
      <w:start w:val="1"/>
      <w:numFmt w:val="decimal"/>
      <w:pStyle w:val="NumeracinBibliografa"/>
      <w:lvlText w:val="%1."/>
      <w:lvlJc w:val="left"/>
      <w:pPr>
        <w:ind w:left="4969" w:hanging="360"/>
      </w:pPr>
    </w:lvl>
    <w:lvl w:ilvl="1" w:tplc="100A0019">
      <w:start w:val="1"/>
      <w:numFmt w:val="lowerLetter"/>
      <w:lvlText w:val="%2."/>
      <w:lvlJc w:val="left"/>
      <w:pPr>
        <w:ind w:left="5689" w:hanging="360"/>
      </w:pPr>
    </w:lvl>
    <w:lvl w:ilvl="2" w:tplc="100A001B" w:tentative="1">
      <w:start w:val="1"/>
      <w:numFmt w:val="lowerRoman"/>
      <w:lvlText w:val="%3."/>
      <w:lvlJc w:val="right"/>
      <w:pPr>
        <w:ind w:left="6409" w:hanging="180"/>
      </w:pPr>
    </w:lvl>
    <w:lvl w:ilvl="3" w:tplc="100A000F" w:tentative="1">
      <w:start w:val="1"/>
      <w:numFmt w:val="decimal"/>
      <w:lvlText w:val="%4."/>
      <w:lvlJc w:val="left"/>
      <w:pPr>
        <w:ind w:left="7129" w:hanging="360"/>
      </w:pPr>
    </w:lvl>
    <w:lvl w:ilvl="4" w:tplc="100A0019" w:tentative="1">
      <w:start w:val="1"/>
      <w:numFmt w:val="lowerLetter"/>
      <w:lvlText w:val="%5."/>
      <w:lvlJc w:val="left"/>
      <w:pPr>
        <w:ind w:left="7849" w:hanging="360"/>
      </w:pPr>
    </w:lvl>
    <w:lvl w:ilvl="5" w:tplc="100A001B" w:tentative="1">
      <w:start w:val="1"/>
      <w:numFmt w:val="lowerRoman"/>
      <w:lvlText w:val="%6."/>
      <w:lvlJc w:val="right"/>
      <w:pPr>
        <w:ind w:left="8569" w:hanging="180"/>
      </w:pPr>
    </w:lvl>
    <w:lvl w:ilvl="6" w:tplc="100A000F" w:tentative="1">
      <w:start w:val="1"/>
      <w:numFmt w:val="decimal"/>
      <w:lvlText w:val="%7."/>
      <w:lvlJc w:val="left"/>
      <w:pPr>
        <w:ind w:left="9289" w:hanging="360"/>
      </w:pPr>
    </w:lvl>
    <w:lvl w:ilvl="7" w:tplc="100A0019" w:tentative="1">
      <w:start w:val="1"/>
      <w:numFmt w:val="lowerLetter"/>
      <w:lvlText w:val="%8."/>
      <w:lvlJc w:val="left"/>
      <w:pPr>
        <w:ind w:left="10009" w:hanging="360"/>
      </w:pPr>
    </w:lvl>
    <w:lvl w:ilvl="8" w:tplc="100A001B" w:tentative="1">
      <w:start w:val="1"/>
      <w:numFmt w:val="lowerRoman"/>
      <w:lvlText w:val="%9."/>
      <w:lvlJc w:val="right"/>
      <w:pPr>
        <w:ind w:left="10729" w:hanging="180"/>
      </w:pPr>
    </w:lvl>
  </w:abstractNum>
  <w:abstractNum w:abstractNumId="17">
    <w:nsid w:val="368A788F"/>
    <w:multiLevelType w:val="multilevel"/>
    <w:tmpl w:val="27265396"/>
    <w:lvl w:ilvl="0">
      <w:start w:val="1"/>
      <w:numFmt w:val="decimal"/>
      <w:pStyle w:val="Captulos"/>
      <w:lvlText w:val="%1."/>
      <w:lvlJc w:val="left"/>
      <w:pPr>
        <w:ind w:left="0" w:firstLine="0"/>
      </w:pPr>
      <w:rPr>
        <w:rFonts w:hint="default"/>
      </w:rPr>
    </w:lvl>
    <w:lvl w:ilvl="1">
      <w:start w:val="1"/>
      <w:numFmt w:val="decimal"/>
      <w:pStyle w:val="Sub1"/>
      <w:lvlText w:val="%1.%2."/>
      <w:lvlJc w:val="left"/>
      <w:pPr>
        <w:tabs>
          <w:tab w:val="num" w:pos="567"/>
        </w:tabs>
        <w:ind w:left="624" w:hanging="624"/>
      </w:pPr>
      <w:rPr>
        <w:rFonts w:ascii="Arial" w:hAnsi="Arial" w:hint="default"/>
        <w:b/>
        <w:i w:val="0"/>
        <w:sz w:val="24"/>
        <w:szCs w:val="24"/>
      </w:rPr>
    </w:lvl>
    <w:lvl w:ilvl="2">
      <w:start w:val="1"/>
      <w:numFmt w:val="decimal"/>
      <w:pStyle w:val="Sub2"/>
      <w:lvlText w:val="%1.%2.%3."/>
      <w:lvlJc w:val="left"/>
      <w:pPr>
        <w:ind w:left="0" w:firstLine="0"/>
      </w:pPr>
      <w:rPr>
        <w:rFonts w:hint="default"/>
        <w:b/>
        <w:i w:val="0"/>
        <w:sz w:val="24"/>
      </w:rPr>
    </w:lvl>
    <w:lvl w:ilvl="3">
      <w:start w:val="1"/>
      <w:numFmt w:val="decimal"/>
      <w:pStyle w:val="Sub3"/>
      <w:lvlText w:val="%1.%2.%3.%4."/>
      <w:lvlJc w:val="left"/>
      <w:pPr>
        <w:ind w:left="0" w:firstLine="0"/>
      </w:pPr>
      <w:rPr>
        <w:rFonts w:hint="default"/>
      </w:rPr>
    </w:lvl>
    <w:lvl w:ilvl="4">
      <w:start w:val="1"/>
      <w:numFmt w:val="decimal"/>
      <w:pStyle w:val="Sub4"/>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8">
    <w:nsid w:val="377D6459"/>
    <w:multiLevelType w:val="multilevel"/>
    <w:tmpl w:val="DD0474A0"/>
    <w:lvl w:ilvl="0">
      <w:start w:val="1"/>
      <w:numFmt w:val="decimal"/>
      <w:lvlText w:val="%1."/>
      <w:lvlJc w:val="left"/>
      <w:pPr>
        <w:ind w:left="720" w:hanging="360"/>
      </w:pPr>
      <w:rPr>
        <w:rFonts w:ascii="Arial" w:eastAsia="Arial" w:hAnsi="Arial" w:cs="Arial"/>
        <w:b w:val="0"/>
        <w:i w:val="0"/>
        <w:smallCaps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7D80ADD"/>
    <w:multiLevelType w:val="hybridMultilevel"/>
    <w:tmpl w:val="4FF27BF2"/>
    <w:lvl w:ilvl="0" w:tplc="5C9410DC">
      <w:start w:val="1"/>
      <w:numFmt w:val="upperRoman"/>
      <w:lvlText w:val="%1."/>
      <w:lvlJc w:val="right"/>
      <w:pPr>
        <w:ind w:left="720" w:hanging="360"/>
      </w:pPr>
      <w:rPr>
        <w:rFonts w:ascii="Arial" w:hAnsi="Arial" w:hint="default"/>
        <w:b w:val="0"/>
        <w:i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39DE3D04"/>
    <w:multiLevelType w:val="hybridMultilevel"/>
    <w:tmpl w:val="3B00C52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1">
    <w:nsid w:val="39DF5F24"/>
    <w:multiLevelType w:val="hybridMultilevel"/>
    <w:tmpl w:val="5AB07B80"/>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2">
    <w:nsid w:val="3A1215AE"/>
    <w:multiLevelType w:val="hybridMultilevel"/>
    <w:tmpl w:val="EC24AE38"/>
    <w:lvl w:ilvl="0" w:tplc="100A0005">
      <w:start w:val="1"/>
      <w:numFmt w:val="bullet"/>
      <w:lvlText w:val=""/>
      <w:lvlJc w:val="left"/>
      <w:pPr>
        <w:ind w:left="1996" w:hanging="360"/>
      </w:pPr>
      <w:rPr>
        <w:rFonts w:ascii="Wingdings" w:hAnsi="Wingdings" w:hint="default"/>
      </w:rPr>
    </w:lvl>
    <w:lvl w:ilvl="1" w:tplc="100A0003" w:tentative="1">
      <w:start w:val="1"/>
      <w:numFmt w:val="bullet"/>
      <w:lvlText w:val="o"/>
      <w:lvlJc w:val="left"/>
      <w:pPr>
        <w:ind w:left="2716" w:hanging="360"/>
      </w:pPr>
      <w:rPr>
        <w:rFonts w:ascii="Courier New" w:hAnsi="Courier New" w:cs="Courier New" w:hint="default"/>
      </w:rPr>
    </w:lvl>
    <w:lvl w:ilvl="2" w:tplc="100A0005" w:tentative="1">
      <w:start w:val="1"/>
      <w:numFmt w:val="bullet"/>
      <w:lvlText w:val=""/>
      <w:lvlJc w:val="left"/>
      <w:pPr>
        <w:ind w:left="3436" w:hanging="360"/>
      </w:pPr>
      <w:rPr>
        <w:rFonts w:ascii="Wingdings" w:hAnsi="Wingdings" w:hint="default"/>
      </w:rPr>
    </w:lvl>
    <w:lvl w:ilvl="3" w:tplc="100A0001" w:tentative="1">
      <w:start w:val="1"/>
      <w:numFmt w:val="bullet"/>
      <w:lvlText w:val=""/>
      <w:lvlJc w:val="left"/>
      <w:pPr>
        <w:ind w:left="4156" w:hanging="360"/>
      </w:pPr>
      <w:rPr>
        <w:rFonts w:ascii="Symbol" w:hAnsi="Symbol" w:hint="default"/>
      </w:rPr>
    </w:lvl>
    <w:lvl w:ilvl="4" w:tplc="100A0003" w:tentative="1">
      <w:start w:val="1"/>
      <w:numFmt w:val="bullet"/>
      <w:lvlText w:val="o"/>
      <w:lvlJc w:val="left"/>
      <w:pPr>
        <w:ind w:left="4876" w:hanging="360"/>
      </w:pPr>
      <w:rPr>
        <w:rFonts w:ascii="Courier New" w:hAnsi="Courier New" w:cs="Courier New" w:hint="default"/>
      </w:rPr>
    </w:lvl>
    <w:lvl w:ilvl="5" w:tplc="100A0005" w:tentative="1">
      <w:start w:val="1"/>
      <w:numFmt w:val="bullet"/>
      <w:lvlText w:val=""/>
      <w:lvlJc w:val="left"/>
      <w:pPr>
        <w:ind w:left="5596" w:hanging="360"/>
      </w:pPr>
      <w:rPr>
        <w:rFonts w:ascii="Wingdings" w:hAnsi="Wingdings" w:hint="default"/>
      </w:rPr>
    </w:lvl>
    <w:lvl w:ilvl="6" w:tplc="100A0001" w:tentative="1">
      <w:start w:val="1"/>
      <w:numFmt w:val="bullet"/>
      <w:lvlText w:val=""/>
      <w:lvlJc w:val="left"/>
      <w:pPr>
        <w:ind w:left="6316" w:hanging="360"/>
      </w:pPr>
      <w:rPr>
        <w:rFonts w:ascii="Symbol" w:hAnsi="Symbol" w:hint="default"/>
      </w:rPr>
    </w:lvl>
    <w:lvl w:ilvl="7" w:tplc="100A0003" w:tentative="1">
      <w:start w:val="1"/>
      <w:numFmt w:val="bullet"/>
      <w:lvlText w:val="o"/>
      <w:lvlJc w:val="left"/>
      <w:pPr>
        <w:ind w:left="7036" w:hanging="360"/>
      </w:pPr>
      <w:rPr>
        <w:rFonts w:ascii="Courier New" w:hAnsi="Courier New" w:cs="Courier New" w:hint="default"/>
      </w:rPr>
    </w:lvl>
    <w:lvl w:ilvl="8" w:tplc="100A0005" w:tentative="1">
      <w:start w:val="1"/>
      <w:numFmt w:val="bullet"/>
      <w:lvlText w:val=""/>
      <w:lvlJc w:val="left"/>
      <w:pPr>
        <w:ind w:left="7756" w:hanging="360"/>
      </w:pPr>
      <w:rPr>
        <w:rFonts w:ascii="Wingdings" w:hAnsi="Wingdings" w:hint="default"/>
      </w:rPr>
    </w:lvl>
  </w:abstractNum>
  <w:abstractNum w:abstractNumId="23">
    <w:nsid w:val="3B0A31AC"/>
    <w:multiLevelType w:val="hybridMultilevel"/>
    <w:tmpl w:val="F3D27B14"/>
    <w:lvl w:ilvl="0" w:tplc="474C9704">
      <w:start w:val="1"/>
      <w:numFmt w:val="decimal"/>
      <w:lvlText w:val="%1."/>
      <w:lvlJc w:val="left"/>
      <w:pPr>
        <w:ind w:left="1072" w:hanging="360"/>
      </w:p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24">
    <w:nsid w:val="3FFA17C5"/>
    <w:multiLevelType w:val="hybridMultilevel"/>
    <w:tmpl w:val="78B8C8FC"/>
    <w:lvl w:ilvl="0" w:tplc="086EA16E">
      <w:start w:val="1"/>
      <w:numFmt w:val="decimal"/>
      <w:lvlText w:val="%1."/>
      <w:lvlJc w:val="right"/>
      <w:pPr>
        <w:ind w:left="1776" w:hanging="360"/>
      </w:pPr>
      <w:rPr>
        <w:rFonts w:ascii="Arial" w:hAnsi="Arial" w:hint="default"/>
        <w:b w:val="0"/>
        <w:i w:val="0"/>
        <w:sz w:val="24"/>
        <w:szCs w:val="24"/>
      </w:r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25">
    <w:nsid w:val="41C869E9"/>
    <w:multiLevelType w:val="hybridMultilevel"/>
    <w:tmpl w:val="103E610A"/>
    <w:lvl w:ilvl="0" w:tplc="100A0001">
      <w:start w:val="1"/>
      <w:numFmt w:val="bullet"/>
      <w:lvlText w:val=""/>
      <w:lvlJc w:val="left"/>
      <w:pPr>
        <w:ind w:left="1854" w:hanging="360"/>
      </w:pPr>
      <w:rPr>
        <w:rFonts w:ascii="Symbol" w:hAnsi="Symbol" w:hint="default"/>
      </w:rPr>
    </w:lvl>
    <w:lvl w:ilvl="1" w:tplc="100A0003" w:tentative="1">
      <w:start w:val="1"/>
      <w:numFmt w:val="bullet"/>
      <w:lvlText w:val="o"/>
      <w:lvlJc w:val="left"/>
      <w:pPr>
        <w:ind w:left="2574" w:hanging="360"/>
      </w:pPr>
      <w:rPr>
        <w:rFonts w:ascii="Courier New" w:hAnsi="Courier New" w:cs="Courier New" w:hint="default"/>
      </w:rPr>
    </w:lvl>
    <w:lvl w:ilvl="2" w:tplc="100A0005" w:tentative="1">
      <w:start w:val="1"/>
      <w:numFmt w:val="bullet"/>
      <w:lvlText w:val=""/>
      <w:lvlJc w:val="left"/>
      <w:pPr>
        <w:ind w:left="3294" w:hanging="360"/>
      </w:pPr>
      <w:rPr>
        <w:rFonts w:ascii="Wingdings" w:hAnsi="Wingdings" w:hint="default"/>
      </w:rPr>
    </w:lvl>
    <w:lvl w:ilvl="3" w:tplc="100A0001" w:tentative="1">
      <w:start w:val="1"/>
      <w:numFmt w:val="bullet"/>
      <w:lvlText w:val=""/>
      <w:lvlJc w:val="left"/>
      <w:pPr>
        <w:ind w:left="4014" w:hanging="360"/>
      </w:pPr>
      <w:rPr>
        <w:rFonts w:ascii="Symbol" w:hAnsi="Symbol" w:hint="default"/>
      </w:rPr>
    </w:lvl>
    <w:lvl w:ilvl="4" w:tplc="100A0003" w:tentative="1">
      <w:start w:val="1"/>
      <w:numFmt w:val="bullet"/>
      <w:lvlText w:val="o"/>
      <w:lvlJc w:val="left"/>
      <w:pPr>
        <w:ind w:left="4734" w:hanging="360"/>
      </w:pPr>
      <w:rPr>
        <w:rFonts w:ascii="Courier New" w:hAnsi="Courier New" w:cs="Courier New" w:hint="default"/>
      </w:rPr>
    </w:lvl>
    <w:lvl w:ilvl="5" w:tplc="100A0005" w:tentative="1">
      <w:start w:val="1"/>
      <w:numFmt w:val="bullet"/>
      <w:lvlText w:val=""/>
      <w:lvlJc w:val="left"/>
      <w:pPr>
        <w:ind w:left="5454" w:hanging="360"/>
      </w:pPr>
      <w:rPr>
        <w:rFonts w:ascii="Wingdings" w:hAnsi="Wingdings" w:hint="default"/>
      </w:rPr>
    </w:lvl>
    <w:lvl w:ilvl="6" w:tplc="100A0001" w:tentative="1">
      <w:start w:val="1"/>
      <w:numFmt w:val="bullet"/>
      <w:lvlText w:val=""/>
      <w:lvlJc w:val="left"/>
      <w:pPr>
        <w:ind w:left="6174" w:hanging="360"/>
      </w:pPr>
      <w:rPr>
        <w:rFonts w:ascii="Symbol" w:hAnsi="Symbol" w:hint="default"/>
      </w:rPr>
    </w:lvl>
    <w:lvl w:ilvl="7" w:tplc="100A0003" w:tentative="1">
      <w:start w:val="1"/>
      <w:numFmt w:val="bullet"/>
      <w:lvlText w:val="o"/>
      <w:lvlJc w:val="left"/>
      <w:pPr>
        <w:ind w:left="6894" w:hanging="360"/>
      </w:pPr>
      <w:rPr>
        <w:rFonts w:ascii="Courier New" w:hAnsi="Courier New" w:cs="Courier New" w:hint="default"/>
      </w:rPr>
    </w:lvl>
    <w:lvl w:ilvl="8" w:tplc="100A0005" w:tentative="1">
      <w:start w:val="1"/>
      <w:numFmt w:val="bullet"/>
      <w:lvlText w:val=""/>
      <w:lvlJc w:val="left"/>
      <w:pPr>
        <w:ind w:left="7614" w:hanging="360"/>
      </w:pPr>
      <w:rPr>
        <w:rFonts w:ascii="Wingdings" w:hAnsi="Wingdings" w:hint="default"/>
      </w:rPr>
    </w:lvl>
  </w:abstractNum>
  <w:abstractNum w:abstractNumId="26">
    <w:nsid w:val="44261C38"/>
    <w:multiLevelType w:val="hybridMultilevel"/>
    <w:tmpl w:val="BF7451C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7">
    <w:nsid w:val="44A9410D"/>
    <w:multiLevelType w:val="multilevel"/>
    <w:tmpl w:val="89AE79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9">
    <w:nsid w:val="4959221B"/>
    <w:multiLevelType w:val="hybridMultilevel"/>
    <w:tmpl w:val="A3E61E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0">
    <w:nsid w:val="4D201AE4"/>
    <w:multiLevelType w:val="hybridMultilevel"/>
    <w:tmpl w:val="E7B6D408"/>
    <w:lvl w:ilvl="0" w:tplc="A6105344">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1">
    <w:nsid w:val="50F763E8"/>
    <w:multiLevelType w:val="multilevel"/>
    <w:tmpl w:val="F752AFA6"/>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nsid w:val="5E3272AF"/>
    <w:multiLevelType w:val="hybridMultilevel"/>
    <w:tmpl w:val="C0A65AE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3">
    <w:nsid w:val="5FDE0E20"/>
    <w:multiLevelType w:val="hybridMultilevel"/>
    <w:tmpl w:val="3BCA0F2E"/>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4">
    <w:nsid w:val="62743AF2"/>
    <w:multiLevelType w:val="hybridMultilevel"/>
    <w:tmpl w:val="844CC0F0"/>
    <w:lvl w:ilvl="0" w:tplc="EFCADF7E">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5">
    <w:nsid w:val="6B346AAB"/>
    <w:multiLevelType w:val="hybridMultilevel"/>
    <w:tmpl w:val="25ACAA96"/>
    <w:lvl w:ilvl="0" w:tplc="B6B60120">
      <w:start w:val="1"/>
      <w:numFmt w:val="decimal"/>
      <w:lvlText w:val="Figura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6">
    <w:nsid w:val="72515749"/>
    <w:multiLevelType w:val="hybridMultilevel"/>
    <w:tmpl w:val="954E41F0"/>
    <w:lvl w:ilvl="0" w:tplc="100A000D">
      <w:start w:val="1"/>
      <w:numFmt w:val="bullet"/>
      <w:lvlText w:val=""/>
      <w:lvlJc w:val="left"/>
      <w:pPr>
        <w:ind w:left="2421" w:hanging="360"/>
      </w:pPr>
      <w:rPr>
        <w:rFonts w:ascii="Wingdings" w:hAnsi="Wingdings" w:hint="default"/>
      </w:rPr>
    </w:lvl>
    <w:lvl w:ilvl="1" w:tplc="100A0003" w:tentative="1">
      <w:start w:val="1"/>
      <w:numFmt w:val="bullet"/>
      <w:lvlText w:val="o"/>
      <w:lvlJc w:val="left"/>
      <w:pPr>
        <w:ind w:left="3141" w:hanging="360"/>
      </w:pPr>
      <w:rPr>
        <w:rFonts w:ascii="Courier New" w:hAnsi="Courier New" w:cs="Courier New" w:hint="default"/>
      </w:rPr>
    </w:lvl>
    <w:lvl w:ilvl="2" w:tplc="100A0005" w:tentative="1">
      <w:start w:val="1"/>
      <w:numFmt w:val="bullet"/>
      <w:lvlText w:val=""/>
      <w:lvlJc w:val="left"/>
      <w:pPr>
        <w:ind w:left="3861" w:hanging="360"/>
      </w:pPr>
      <w:rPr>
        <w:rFonts w:ascii="Wingdings" w:hAnsi="Wingdings" w:hint="default"/>
      </w:rPr>
    </w:lvl>
    <w:lvl w:ilvl="3" w:tplc="100A0001" w:tentative="1">
      <w:start w:val="1"/>
      <w:numFmt w:val="bullet"/>
      <w:lvlText w:val=""/>
      <w:lvlJc w:val="left"/>
      <w:pPr>
        <w:ind w:left="4581" w:hanging="360"/>
      </w:pPr>
      <w:rPr>
        <w:rFonts w:ascii="Symbol" w:hAnsi="Symbol" w:hint="default"/>
      </w:rPr>
    </w:lvl>
    <w:lvl w:ilvl="4" w:tplc="100A0003" w:tentative="1">
      <w:start w:val="1"/>
      <w:numFmt w:val="bullet"/>
      <w:lvlText w:val="o"/>
      <w:lvlJc w:val="left"/>
      <w:pPr>
        <w:ind w:left="5301" w:hanging="360"/>
      </w:pPr>
      <w:rPr>
        <w:rFonts w:ascii="Courier New" w:hAnsi="Courier New" w:cs="Courier New" w:hint="default"/>
      </w:rPr>
    </w:lvl>
    <w:lvl w:ilvl="5" w:tplc="100A0005" w:tentative="1">
      <w:start w:val="1"/>
      <w:numFmt w:val="bullet"/>
      <w:lvlText w:val=""/>
      <w:lvlJc w:val="left"/>
      <w:pPr>
        <w:ind w:left="6021" w:hanging="360"/>
      </w:pPr>
      <w:rPr>
        <w:rFonts w:ascii="Wingdings" w:hAnsi="Wingdings" w:hint="default"/>
      </w:rPr>
    </w:lvl>
    <w:lvl w:ilvl="6" w:tplc="100A0001" w:tentative="1">
      <w:start w:val="1"/>
      <w:numFmt w:val="bullet"/>
      <w:lvlText w:val=""/>
      <w:lvlJc w:val="left"/>
      <w:pPr>
        <w:ind w:left="6741" w:hanging="360"/>
      </w:pPr>
      <w:rPr>
        <w:rFonts w:ascii="Symbol" w:hAnsi="Symbol" w:hint="default"/>
      </w:rPr>
    </w:lvl>
    <w:lvl w:ilvl="7" w:tplc="100A0003" w:tentative="1">
      <w:start w:val="1"/>
      <w:numFmt w:val="bullet"/>
      <w:lvlText w:val="o"/>
      <w:lvlJc w:val="left"/>
      <w:pPr>
        <w:ind w:left="7461" w:hanging="360"/>
      </w:pPr>
      <w:rPr>
        <w:rFonts w:ascii="Courier New" w:hAnsi="Courier New" w:cs="Courier New" w:hint="default"/>
      </w:rPr>
    </w:lvl>
    <w:lvl w:ilvl="8" w:tplc="100A0005" w:tentative="1">
      <w:start w:val="1"/>
      <w:numFmt w:val="bullet"/>
      <w:lvlText w:val=""/>
      <w:lvlJc w:val="left"/>
      <w:pPr>
        <w:ind w:left="8181" w:hanging="360"/>
      </w:pPr>
      <w:rPr>
        <w:rFonts w:ascii="Wingdings" w:hAnsi="Wingdings" w:hint="default"/>
      </w:rPr>
    </w:lvl>
  </w:abstractNum>
  <w:abstractNum w:abstractNumId="37">
    <w:nsid w:val="75B2067D"/>
    <w:multiLevelType w:val="multilevel"/>
    <w:tmpl w:val="1C289D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8">
    <w:nsid w:val="7AD50C63"/>
    <w:multiLevelType w:val="hybridMultilevel"/>
    <w:tmpl w:val="EB3C01FC"/>
    <w:lvl w:ilvl="0" w:tplc="100A0009">
      <w:start w:val="1"/>
      <w:numFmt w:val="bullet"/>
      <w:lvlText w:val=""/>
      <w:lvlJc w:val="left"/>
      <w:pPr>
        <w:ind w:left="2421" w:hanging="360"/>
      </w:pPr>
      <w:rPr>
        <w:rFonts w:ascii="Wingdings" w:hAnsi="Wingdings" w:hint="default"/>
      </w:rPr>
    </w:lvl>
    <w:lvl w:ilvl="1" w:tplc="100A0003" w:tentative="1">
      <w:start w:val="1"/>
      <w:numFmt w:val="bullet"/>
      <w:lvlText w:val="o"/>
      <w:lvlJc w:val="left"/>
      <w:pPr>
        <w:ind w:left="3141" w:hanging="360"/>
      </w:pPr>
      <w:rPr>
        <w:rFonts w:ascii="Courier New" w:hAnsi="Courier New" w:cs="Courier New" w:hint="default"/>
      </w:rPr>
    </w:lvl>
    <w:lvl w:ilvl="2" w:tplc="100A0005" w:tentative="1">
      <w:start w:val="1"/>
      <w:numFmt w:val="bullet"/>
      <w:lvlText w:val=""/>
      <w:lvlJc w:val="left"/>
      <w:pPr>
        <w:ind w:left="3861" w:hanging="360"/>
      </w:pPr>
      <w:rPr>
        <w:rFonts w:ascii="Wingdings" w:hAnsi="Wingdings" w:hint="default"/>
      </w:rPr>
    </w:lvl>
    <w:lvl w:ilvl="3" w:tplc="100A0001" w:tentative="1">
      <w:start w:val="1"/>
      <w:numFmt w:val="bullet"/>
      <w:lvlText w:val=""/>
      <w:lvlJc w:val="left"/>
      <w:pPr>
        <w:ind w:left="4581" w:hanging="360"/>
      </w:pPr>
      <w:rPr>
        <w:rFonts w:ascii="Symbol" w:hAnsi="Symbol" w:hint="default"/>
      </w:rPr>
    </w:lvl>
    <w:lvl w:ilvl="4" w:tplc="100A0003" w:tentative="1">
      <w:start w:val="1"/>
      <w:numFmt w:val="bullet"/>
      <w:lvlText w:val="o"/>
      <w:lvlJc w:val="left"/>
      <w:pPr>
        <w:ind w:left="5301" w:hanging="360"/>
      </w:pPr>
      <w:rPr>
        <w:rFonts w:ascii="Courier New" w:hAnsi="Courier New" w:cs="Courier New" w:hint="default"/>
      </w:rPr>
    </w:lvl>
    <w:lvl w:ilvl="5" w:tplc="100A0005" w:tentative="1">
      <w:start w:val="1"/>
      <w:numFmt w:val="bullet"/>
      <w:lvlText w:val=""/>
      <w:lvlJc w:val="left"/>
      <w:pPr>
        <w:ind w:left="6021" w:hanging="360"/>
      </w:pPr>
      <w:rPr>
        <w:rFonts w:ascii="Wingdings" w:hAnsi="Wingdings" w:hint="default"/>
      </w:rPr>
    </w:lvl>
    <w:lvl w:ilvl="6" w:tplc="100A0001" w:tentative="1">
      <w:start w:val="1"/>
      <w:numFmt w:val="bullet"/>
      <w:lvlText w:val=""/>
      <w:lvlJc w:val="left"/>
      <w:pPr>
        <w:ind w:left="6741" w:hanging="360"/>
      </w:pPr>
      <w:rPr>
        <w:rFonts w:ascii="Symbol" w:hAnsi="Symbol" w:hint="default"/>
      </w:rPr>
    </w:lvl>
    <w:lvl w:ilvl="7" w:tplc="100A0003" w:tentative="1">
      <w:start w:val="1"/>
      <w:numFmt w:val="bullet"/>
      <w:lvlText w:val="o"/>
      <w:lvlJc w:val="left"/>
      <w:pPr>
        <w:ind w:left="7461" w:hanging="360"/>
      </w:pPr>
      <w:rPr>
        <w:rFonts w:ascii="Courier New" w:hAnsi="Courier New" w:cs="Courier New" w:hint="default"/>
      </w:rPr>
    </w:lvl>
    <w:lvl w:ilvl="8" w:tplc="100A0005" w:tentative="1">
      <w:start w:val="1"/>
      <w:numFmt w:val="bullet"/>
      <w:lvlText w:val=""/>
      <w:lvlJc w:val="left"/>
      <w:pPr>
        <w:ind w:left="8181" w:hanging="360"/>
      </w:pPr>
      <w:rPr>
        <w:rFonts w:ascii="Wingdings" w:hAnsi="Wingdings" w:hint="default"/>
      </w:rPr>
    </w:lvl>
  </w:abstractNum>
  <w:abstractNum w:abstractNumId="39">
    <w:nsid w:val="7ECC307A"/>
    <w:multiLevelType w:val="multilevel"/>
    <w:tmpl w:val="CE4248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1"/>
  </w:num>
  <w:num w:numId="2">
    <w:abstractNumId w:val="17"/>
  </w:num>
  <w:num w:numId="3">
    <w:abstractNumId w:val="7"/>
  </w:num>
  <w:num w:numId="4">
    <w:abstractNumId w:val="1"/>
  </w:num>
  <w:num w:numId="5">
    <w:abstractNumId w:val="28"/>
  </w:num>
  <w:num w:numId="6">
    <w:abstractNumId w:val="14"/>
  </w:num>
  <w:num w:numId="7">
    <w:abstractNumId w:val="16"/>
  </w:num>
  <w:num w:numId="8">
    <w:abstractNumId w:val="6"/>
  </w:num>
  <w:num w:numId="9">
    <w:abstractNumId w:val="13"/>
  </w:num>
  <w:num w:numId="10">
    <w:abstractNumId w:val="10"/>
  </w:num>
  <w:num w:numId="11">
    <w:abstractNumId w:val="19"/>
  </w:num>
  <w:num w:numId="12">
    <w:abstractNumId w:val="20"/>
  </w:num>
  <w:num w:numId="13">
    <w:abstractNumId w:val="21"/>
  </w:num>
  <w:num w:numId="14">
    <w:abstractNumId w:val="12"/>
  </w:num>
  <w:num w:numId="15">
    <w:abstractNumId w:val="32"/>
  </w:num>
  <w:num w:numId="16">
    <w:abstractNumId w:val="33"/>
  </w:num>
  <w:num w:numId="17">
    <w:abstractNumId w:val="22"/>
  </w:num>
  <w:num w:numId="18">
    <w:abstractNumId w:val="36"/>
  </w:num>
  <w:num w:numId="19">
    <w:abstractNumId w:val="35"/>
    <w:lvlOverride w:ilvl="0">
      <w:startOverride w:val="1"/>
    </w:lvlOverride>
  </w:num>
  <w:num w:numId="20">
    <w:abstractNumId w:val="9"/>
  </w:num>
  <w:num w:numId="21">
    <w:abstractNumId w:val="4"/>
  </w:num>
  <w:num w:numId="22">
    <w:abstractNumId w:val="29"/>
  </w:num>
  <w:num w:numId="23">
    <w:abstractNumId w:val="2"/>
  </w:num>
  <w:num w:numId="24">
    <w:abstractNumId w:val="26"/>
  </w:num>
  <w:num w:numId="25">
    <w:abstractNumId w:val="15"/>
  </w:num>
  <w:num w:numId="26">
    <w:abstractNumId w:val="38"/>
  </w:num>
  <w:num w:numId="27">
    <w:abstractNumId w:val="25"/>
  </w:num>
  <w:num w:numId="28">
    <w:abstractNumId w:val="34"/>
  </w:num>
  <w:num w:numId="29">
    <w:abstractNumId w:val="30"/>
  </w:num>
  <w:num w:numId="30">
    <w:abstractNumId w:val="3"/>
  </w:num>
  <w:num w:numId="31">
    <w:abstractNumId w:val="23"/>
  </w:num>
  <w:num w:numId="32">
    <w:abstractNumId w:val="0"/>
  </w:num>
  <w:num w:numId="33">
    <w:abstractNumId w:val="24"/>
  </w:num>
  <w:num w:numId="34">
    <w:abstractNumId w:val="5"/>
  </w:num>
  <w:num w:numId="35">
    <w:abstractNumId w:val="8"/>
  </w:num>
  <w:num w:numId="36">
    <w:abstractNumId w:val="37"/>
  </w:num>
  <w:num w:numId="37">
    <w:abstractNumId w:val="39"/>
  </w:num>
  <w:num w:numId="38">
    <w:abstractNumId w:val="31"/>
  </w:num>
  <w:num w:numId="39">
    <w:abstractNumId w:val="18"/>
  </w:num>
  <w:num w:numId="40">
    <w:abstractNumId w:val="27"/>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stylePaneFormatFilter w:val="1028"/>
  <w:stylePaneSortMethod w:val="0000"/>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0"/>
    <w:footnote w:id="1"/>
  </w:footnotePr>
  <w:endnotePr>
    <w:endnote w:id="0"/>
    <w:endnote w:id="1"/>
  </w:endnotePr>
  <w:compat/>
  <w:rsids>
    <w:rsidRoot w:val="00E33BCA"/>
    <w:rsid w:val="00001D30"/>
    <w:rsid w:val="00002661"/>
    <w:rsid w:val="000109CF"/>
    <w:rsid w:val="000123A6"/>
    <w:rsid w:val="00012F22"/>
    <w:rsid w:val="00015015"/>
    <w:rsid w:val="00016798"/>
    <w:rsid w:val="00017C4C"/>
    <w:rsid w:val="00024B9C"/>
    <w:rsid w:val="0002574C"/>
    <w:rsid w:val="00030FA3"/>
    <w:rsid w:val="00031B88"/>
    <w:rsid w:val="00031C28"/>
    <w:rsid w:val="000342CA"/>
    <w:rsid w:val="00036627"/>
    <w:rsid w:val="00037ABF"/>
    <w:rsid w:val="00044E38"/>
    <w:rsid w:val="00045D9F"/>
    <w:rsid w:val="00046A6F"/>
    <w:rsid w:val="000527FC"/>
    <w:rsid w:val="00055ADC"/>
    <w:rsid w:val="00056190"/>
    <w:rsid w:val="00061EEC"/>
    <w:rsid w:val="000671E9"/>
    <w:rsid w:val="000673F2"/>
    <w:rsid w:val="00067763"/>
    <w:rsid w:val="000705B3"/>
    <w:rsid w:val="00070666"/>
    <w:rsid w:val="00072F39"/>
    <w:rsid w:val="00074072"/>
    <w:rsid w:val="00074199"/>
    <w:rsid w:val="00074A7D"/>
    <w:rsid w:val="00074D49"/>
    <w:rsid w:val="000763C2"/>
    <w:rsid w:val="000800BD"/>
    <w:rsid w:val="00080DB6"/>
    <w:rsid w:val="000816F2"/>
    <w:rsid w:val="000867B5"/>
    <w:rsid w:val="000872D9"/>
    <w:rsid w:val="00087432"/>
    <w:rsid w:val="0009030E"/>
    <w:rsid w:val="00091EDB"/>
    <w:rsid w:val="000A0898"/>
    <w:rsid w:val="000A0DF5"/>
    <w:rsid w:val="000A0F48"/>
    <w:rsid w:val="000A170E"/>
    <w:rsid w:val="000A18D2"/>
    <w:rsid w:val="000A1D79"/>
    <w:rsid w:val="000B4A77"/>
    <w:rsid w:val="000B67DE"/>
    <w:rsid w:val="000B6C2C"/>
    <w:rsid w:val="000C7169"/>
    <w:rsid w:val="000D0E0B"/>
    <w:rsid w:val="000D51D5"/>
    <w:rsid w:val="000D5B19"/>
    <w:rsid w:val="000D747D"/>
    <w:rsid w:val="000D7A08"/>
    <w:rsid w:val="000E1569"/>
    <w:rsid w:val="000E17B7"/>
    <w:rsid w:val="000E3000"/>
    <w:rsid w:val="000F46EC"/>
    <w:rsid w:val="000F729F"/>
    <w:rsid w:val="00100E8F"/>
    <w:rsid w:val="00103F3E"/>
    <w:rsid w:val="0010451A"/>
    <w:rsid w:val="00104930"/>
    <w:rsid w:val="00104FCA"/>
    <w:rsid w:val="00105CE6"/>
    <w:rsid w:val="00105FA8"/>
    <w:rsid w:val="00110ECC"/>
    <w:rsid w:val="001128C6"/>
    <w:rsid w:val="00114D9A"/>
    <w:rsid w:val="00115FE5"/>
    <w:rsid w:val="00116448"/>
    <w:rsid w:val="00117210"/>
    <w:rsid w:val="00120058"/>
    <w:rsid w:val="00122A30"/>
    <w:rsid w:val="00123033"/>
    <w:rsid w:val="00123B1E"/>
    <w:rsid w:val="00126DD4"/>
    <w:rsid w:val="00130F19"/>
    <w:rsid w:val="00134103"/>
    <w:rsid w:val="0013635F"/>
    <w:rsid w:val="00141C61"/>
    <w:rsid w:val="001431F3"/>
    <w:rsid w:val="00144048"/>
    <w:rsid w:val="00146050"/>
    <w:rsid w:val="00146D6F"/>
    <w:rsid w:val="00147A86"/>
    <w:rsid w:val="00150C70"/>
    <w:rsid w:val="0015204D"/>
    <w:rsid w:val="001528AA"/>
    <w:rsid w:val="00153766"/>
    <w:rsid w:val="00154BB4"/>
    <w:rsid w:val="00155C6A"/>
    <w:rsid w:val="00155CE5"/>
    <w:rsid w:val="0015680E"/>
    <w:rsid w:val="00156A9C"/>
    <w:rsid w:val="001579DF"/>
    <w:rsid w:val="00157B56"/>
    <w:rsid w:val="00157C28"/>
    <w:rsid w:val="00157C70"/>
    <w:rsid w:val="00157C8F"/>
    <w:rsid w:val="00163FCD"/>
    <w:rsid w:val="001662DC"/>
    <w:rsid w:val="00167161"/>
    <w:rsid w:val="00167F42"/>
    <w:rsid w:val="0017215C"/>
    <w:rsid w:val="001749F9"/>
    <w:rsid w:val="00175BCC"/>
    <w:rsid w:val="001777E3"/>
    <w:rsid w:val="00180344"/>
    <w:rsid w:val="00180C78"/>
    <w:rsid w:val="00182479"/>
    <w:rsid w:val="00183EC0"/>
    <w:rsid w:val="001920DF"/>
    <w:rsid w:val="00193149"/>
    <w:rsid w:val="00193E5C"/>
    <w:rsid w:val="00195CA3"/>
    <w:rsid w:val="0019708E"/>
    <w:rsid w:val="001974D8"/>
    <w:rsid w:val="00197798"/>
    <w:rsid w:val="00197800"/>
    <w:rsid w:val="001A2444"/>
    <w:rsid w:val="001A3B92"/>
    <w:rsid w:val="001A7C0A"/>
    <w:rsid w:val="001B03F8"/>
    <w:rsid w:val="001B1010"/>
    <w:rsid w:val="001B18E7"/>
    <w:rsid w:val="001B5D77"/>
    <w:rsid w:val="001C0D83"/>
    <w:rsid w:val="001C3FEF"/>
    <w:rsid w:val="001C414F"/>
    <w:rsid w:val="001C565C"/>
    <w:rsid w:val="001C794B"/>
    <w:rsid w:val="001D109C"/>
    <w:rsid w:val="001D2135"/>
    <w:rsid w:val="001D290A"/>
    <w:rsid w:val="001D3675"/>
    <w:rsid w:val="001D47C3"/>
    <w:rsid w:val="001D4CF7"/>
    <w:rsid w:val="001D4F98"/>
    <w:rsid w:val="001D514E"/>
    <w:rsid w:val="001D7BCF"/>
    <w:rsid w:val="001E04EB"/>
    <w:rsid w:val="001E1CDF"/>
    <w:rsid w:val="001E36ED"/>
    <w:rsid w:val="001E48F0"/>
    <w:rsid w:val="001E53AC"/>
    <w:rsid w:val="001F1E52"/>
    <w:rsid w:val="001F2C68"/>
    <w:rsid w:val="001F3057"/>
    <w:rsid w:val="001F546C"/>
    <w:rsid w:val="001F5840"/>
    <w:rsid w:val="002060EE"/>
    <w:rsid w:val="00206C2E"/>
    <w:rsid w:val="00213C13"/>
    <w:rsid w:val="0021425F"/>
    <w:rsid w:val="0021539A"/>
    <w:rsid w:val="00216C76"/>
    <w:rsid w:val="00220C1F"/>
    <w:rsid w:val="00223459"/>
    <w:rsid w:val="00223C7A"/>
    <w:rsid w:val="0022626E"/>
    <w:rsid w:val="00230E6F"/>
    <w:rsid w:val="0023182C"/>
    <w:rsid w:val="00231970"/>
    <w:rsid w:val="00231BAE"/>
    <w:rsid w:val="00233C9B"/>
    <w:rsid w:val="00236110"/>
    <w:rsid w:val="002377B6"/>
    <w:rsid w:val="00241849"/>
    <w:rsid w:val="00241C36"/>
    <w:rsid w:val="00241F5E"/>
    <w:rsid w:val="0024206D"/>
    <w:rsid w:val="002424E7"/>
    <w:rsid w:val="002454DC"/>
    <w:rsid w:val="0024638D"/>
    <w:rsid w:val="00254850"/>
    <w:rsid w:val="002629CD"/>
    <w:rsid w:val="00265375"/>
    <w:rsid w:val="00267193"/>
    <w:rsid w:val="00267909"/>
    <w:rsid w:val="00267DDB"/>
    <w:rsid w:val="002705F1"/>
    <w:rsid w:val="00270C81"/>
    <w:rsid w:val="002711FC"/>
    <w:rsid w:val="00274CF0"/>
    <w:rsid w:val="00280022"/>
    <w:rsid w:val="002802D7"/>
    <w:rsid w:val="0028337A"/>
    <w:rsid w:val="00283EFD"/>
    <w:rsid w:val="002858FF"/>
    <w:rsid w:val="00287EAB"/>
    <w:rsid w:val="00290C09"/>
    <w:rsid w:val="002911DE"/>
    <w:rsid w:val="002943D6"/>
    <w:rsid w:val="00294912"/>
    <w:rsid w:val="00295DF5"/>
    <w:rsid w:val="0029738C"/>
    <w:rsid w:val="002A1FCB"/>
    <w:rsid w:val="002A3E10"/>
    <w:rsid w:val="002A477F"/>
    <w:rsid w:val="002A52EB"/>
    <w:rsid w:val="002B0D80"/>
    <w:rsid w:val="002B0DDB"/>
    <w:rsid w:val="002B1007"/>
    <w:rsid w:val="002B251A"/>
    <w:rsid w:val="002B2AE2"/>
    <w:rsid w:val="002B2FF1"/>
    <w:rsid w:val="002B3B80"/>
    <w:rsid w:val="002B5BE5"/>
    <w:rsid w:val="002B69BC"/>
    <w:rsid w:val="002B713E"/>
    <w:rsid w:val="002C0C94"/>
    <w:rsid w:val="002C22A3"/>
    <w:rsid w:val="002C236C"/>
    <w:rsid w:val="002C5A1C"/>
    <w:rsid w:val="002C5BF1"/>
    <w:rsid w:val="002D1ED7"/>
    <w:rsid w:val="002D5F5F"/>
    <w:rsid w:val="002D6084"/>
    <w:rsid w:val="002E07ED"/>
    <w:rsid w:val="002E2EEE"/>
    <w:rsid w:val="002E51B9"/>
    <w:rsid w:val="002F0248"/>
    <w:rsid w:val="002F06FE"/>
    <w:rsid w:val="002F26F2"/>
    <w:rsid w:val="002F3A30"/>
    <w:rsid w:val="002F40C2"/>
    <w:rsid w:val="002F5F80"/>
    <w:rsid w:val="002F77EF"/>
    <w:rsid w:val="003003F6"/>
    <w:rsid w:val="00300C19"/>
    <w:rsid w:val="0030133C"/>
    <w:rsid w:val="00303B2F"/>
    <w:rsid w:val="0031111D"/>
    <w:rsid w:val="003152C1"/>
    <w:rsid w:val="00316313"/>
    <w:rsid w:val="003178A4"/>
    <w:rsid w:val="00321C70"/>
    <w:rsid w:val="003233F8"/>
    <w:rsid w:val="00325A01"/>
    <w:rsid w:val="00325DA0"/>
    <w:rsid w:val="00326AC9"/>
    <w:rsid w:val="00327662"/>
    <w:rsid w:val="00330C90"/>
    <w:rsid w:val="0033181E"/>
    <w:rsid w:val="003320D7"/>
    <w:rsid w:val="00334466"/>
    <w:rsid w:val="00335869"/>
    <w:rsid w:val="00337F8C"/>
    <w:rsid w:val="003405BF"/>
    <w:rsid w:val="00342945"/>
    <w:rsid w:val="0034531F"/>
    <w:rsid w:val="00345BDA"/>
    <w:rsid w:val="003462AF"/>
    <w:rsid w:val="00346A00"/>
    <w:rsid w:val="00346CF1"/>
    <w:rsid w:val="00346D2B"/>
    <w:rsid w:val="003471DB"/>
    <w:rsid w:val="003515BE"/>
    <w:rsid w:val="00353A8D"/>
    <w:rsid w:val="00355FB2"/>
    <w:rsid w:val="003605A6"/>
    <w:rsid w:val="00361829"/>
    <w:rsid w:val="00366F37"/>
    <w:rsid w:val="0037353D"/>
    <w:rsid w:val="003742AE"/>
    <w:rsid w:val="00375349"/>
    <w:rsid w:val="003754D8"/>
    <w:rsid w:val="00375F22"/>
    <w:rsid w:val="003766A6"/>
    <w:rsid w:val="00383F00"/>
    <w:rsid w:val="0038449F"/>
    <w:rsid w:val="00386742"/>
    <w:rsid w:val="00390060"/>
    <w:rsid w:val="0039256F"/>
    <w:rsid w:val="003972B8"/>
    <w:rsid w:val="003A002A"/>
    <w:rsid w:val="003A5827"/>
    <w:rsid w:val="003A5E73"/>
    <w:rsid w:val="003A618B"/>
    <w:rsid w:val="003A6434"/>
    <w:rsid w:val="003B1137"/>
    <w:rsid w:val="003B22E7"/>
    <w:rsid w:val="003B257C"/>
    <w:rsid w:val="003C1611"/>
    <w:rsid w:val="003C19B1"/>
    <w:rsid w:val="003C3343"/>
    <w:rsid w:val="003C42E1"/>
    <w:rsid w:val="003C4F9B"/>
    <w:rsid w:val="003C53D8"/>
    <w:rsid w:val="003C72CC"/>
    <w:rsid w:val="003D02B1"/>
    <w:rsid w:val="003D0EDB"/>
    <w:rsid w:val="003D101D"/>
    <w:rsid w:val="003D1F6A"/>
    <w:rsid w:val="003D20A6"/>
    <w:rsid w:val="003D281A"/>
    <w:rsid w:val="003D49E0"/>
    <w:rsid w:val="003D7F7C"/>
    <w:rsid w:val="003E01A6"/>
    <w:rsid w:val="003E0AFD"/>
    <w:rsid w:val="003E53FF"/>
    <w:rsid w:val="003E7CE0"/>
    <w:rsid w:val="003F073C"/>
    <w:rsid w:val="003F0F89"/>
    <w:rsid w:val="003F144F"/>
    <w:rsid w:val="003F2676"/>
    <w:rsid w:val="003F31F3"/>
    <w:rsid w:val="003F4774"/>
    <w:rsid w:val="003F5F0C"/>
    <w:rsid w:val="003F68B1"/>
    <w:rsid w:val="004051AB"/>
    <w:rsid w:val="004061B2"/>
    <w:rsid w:val="00406AE4"/>
    <w:rsid w:val="00406C92"/>
    <w:rsid w:val="00406D8F"/>
    <w:rsid w:val="0041008E"/>
    <w:rsid w:val="004105EB"/>
    <w:rsid w:val="0041170F"/>
    <w:rsid w:val="00411861"/>
    <w:rsid w:val="004166FB"/>
    <w:rsid w:val="00416991"/>
    <w:rsid w:val="0042362A"/>
    <w:rsid w:val="00424FFB"/>
    <w:rsid w:val="00427363"/>
    <w:rsid w:val="004279FD"/>
    <w:rsid w:val="00430769"/>
    <w:rsid w:val="00430AB0"/>
    <w:rsid w:val="00433081"/>
    <w:rsid w:val="00433B72"/>
    <w:rsid w:val="00433E65"/>
    <w:rsid w:val="00434159"/>
    <w:rsid w:val="00436A9E"/>
    <w:rsid w:val="00440DB7"/>
    <w:rsid w:val="00441675"/>
    <w:rsid w:val="00444DE2"/>
    <w:rsid w:val="00446F31"/>
    <w:rsid w:val="00446FAF"/>
    <w:rsid w:val="00452F19"/>
    <w:rsid w:val="004530E5"/>
    <w:rsid w:val="0045408D"/>
    <w:rsid w:val="0045677E"/>
    <w:rsid w:val="004678E8"/>
    <w:rsid w:val="004718E6"/>
    <w:rsid w:val="0047296E"/>
    <w:rsid w:val="004741AD"/>
    <w:rsid w:val="00477ACE"/>
    <w:rsid w:val="00480D36"/>
    <w:rsid w:val="004815B7"/>
    <w:rsid w:val="00481A82"/>
    <w:rsid w:val="00482B01"/>
    <w:rsid w:val="00483200"/>
    <w:rsid w:val="0048437A"/>
    <w:rsid w:val="00492EDD"/>
    <w:rsid w:val="00496DF3"/>
    <w:rsid w:val="004A47FE"/>
    <w:rsid w:val="004A68EC"/>
    <w:rsid w:val="004A6C6C"/>
    <w:rsid w:val="004B111E"/>
    <w:rsid w:val="004B52D0"/>
    <w:rsid w:val="004C18F3"/>
    <w:rsid w:val="004C21FB"/>
    <w:rsid w:val="004C5DF0"/>
    <w:rsid w:val="004D11E0"/>
    <w:rsid w:val="004D2DC4"/>
    <w:rsid w:val="004D3A76"/>
    <w:rsid w:val="004D4666"/>
    <w:rsid w:val="004D46F2"/>
    <w:rsid w:val="004D6304"/>
    <w:rsid w:val="004D6B65"/>
    <w:rsid w:val="004E0899"/>
    <w:rsid w:val="004E19CA"/>
    <w:rsid w:val="004E2BF6"/>
    <w:rsid w:val="004E2F5D"/>
    <w:rsid w:val="004E3382"/>
    <w:rsid w:val="004E5508"/>
    <w:rsid w:val="004E5B07"/>
    <w:rsid w:val="004E6A56"/>
    <w:rsid w:val="004F0788"/>
    <w:rsid w:val="004F116B"/>
    <w:rsid w:val="004F1D9A"/>
    <w:rsid w:val="004F326A"/>
    <w:rsid w:val="004F6016"/>
    <w:rsid w:val="004F76FD"/>
    <w:rsid w:val="00500262"/>
    <w:rsid w:val="00501911"/>
    <w:rsid w:val="00501A20"/>
    <w:rsid w:val="00502AE3"/>
    <w:rsid w:val="00506F71"/>
    <w:rsid w:val="005072D3"/>
    <w:rsid w:val="00511256"/>
    <w:rsid w:val="005122C8"/>
    <w:rsid w:val="00512F32"/>
    <w:rsid w:val="00514B2E"/>
    <w:rsid w:val="00514C42"/>
    <w:rsid w:val="00515DBA"/>
    <w:rsid w:val="0051770F"/>
    <w:rsid w:val="00517A42"/>
    <w:rsid w:val="00521A2B"/>
    <w:rsid w:val="00521C37"/>
    <w:rsid w:val="00523589"/>
    <w:rsid w:val="0052365D"/>
    <w:rsid w:val="00524A06"/>
    <w:rsid w:val="00524C8E"/>
    <w:rsid w:val="00525FEE"/>
    <w:rsid w:val="005264F2"/>
    <w:rsid w:val="005270D2"/>
    <w:rsid w:val="0052759D"/>
    <w:rsid w:val="00530349"/>
    <w:rsid w:val="00530BE3"/>
    <w:rsid w:val="00530D2F"/>
    <w:rsid w:val="0053377D"/>
    <w:rsid w:val="005339D8"/>
    <w:rsid w:val="00535359"/>
    <w:rsid w:val="00535D7D"/>
    <w:rsid w:val="00537DE0"/>
    <w:rsid w:val="005415CC"/>
    <w:rsid w:val="00542005"/>
    <w:rsid w:val="00542178"/>
    <w:rsid w:val="0054362F"/>
    <w:rsid w:val="00544F1E"/>
    <w:rsid w:val="005455F0"/>
    <w:rsid w:val="00546468"/>
    <w:rsid w:val="00546F4C"/>
    <w:rsid w:val="00547CA8"/>
    <w:rsid w:val="00551716"/>
    <w:rsid w:val="00552E8E"/>
    <w:rsid w:val="005546F8"/>
    <w:rsid w:val="005607E5"/>
    <w:rsid w:val="0056080B"/>
    <w:rsid w:val="0056095E"/>
    <w:rsid w:val="005619DC"/>
    <w:rsid w:val="00561BBB"/>
    <w:rsid w:val="00562599"/>
    <w:rsid w:val="00562E26"/>
    <w:rsid w:val="0056431A"/>
    <w:rsid w:val="0056601D"/>
    <w:rsid w:val="00570554"/>
    <w:rsid w:val="00571D6E"/>
    <w:rsid w:val="005743F6"/>
    <w:rsid w:val="005749A5"/>
    <w:rsid w:val="005749E9"/>
    <w:rsid w:val="005761BA"/>
    <w:rsid w:val="005845F9"/>
    <w:rsid w:val="0059116A"/>
    <w:rsid w:val="0059318A"/>
    <w:rsid w:val="00594099"/>
    <w:rsid w:val="0059514A"/>
    <w:rsid w:val="0059754C"/>
    <w:rsid w:val="00597B87"/>
    <w:rsid w:val="005A0513"/>
    <w:rsid w:val="005A09F2"/>
    <w:rsid w:val="005A1FC9"/>
    <w:rsid w:val="005A3802"/>
    <w:rsid w:val="005A4C5B"/>
    <w:rsid w:val="005A67E5"/>
    <w:rsid w:val="005A6AFD"/>
    <w:rsid w:val="005B1879"/>
    <w:rsid w:val="005B1CA8"/>
    <w:rsid w:val="005B2498"/>
    <w:rsid w:val="005B4D35"/>
    <w:rsid w:val="005B501C"/>
    <w:rsid w:val="005B6247"/>
    <w:rsid w:val="005B77AF"/>
    <w:rsid w:val="005B79AE"/>
    <w:rsid w:val="005C30B0"/>
    <w:rsid w:val="005C36F8"/>
    <w:rsid w:val="005C3DC4"/>
    <w:rsid w:val="005C655F"/>
    <w:rsid w:val="005C7293"/>
    <w:rsid w:val="005C7D3F"/>
    <w:rsid w:val="005D0483"/>
    <w:rsid w:val="005D1048"/>
    <w:rsid w:val="005D2570"/>
    <w:rsid w:val="005D2A29"/>
    <w:rsid w:val="005D2B14"/>
    <w:rsid w:val="005D42CE"/>
    <w:rsid w:val="005D61E4"/>
    <w:rsid w:val="005D6F42"/>
    <w:rsid w:val="005D7D2E"/>
    <w:rsid w:val="005E06D8"/>
    <w:rsid w:val="005E2224"/>
    <w:rsid w:val="005E246B"/>
    <w:rsid w:val="005E49BD"/>
    <w:rsid w:val="005E4CF0"/>
    <w:rsid w:val="005E5EC4"/>
    <w:rsid w:val="005E6BD0"/>
    <w:rsid w:val="005E7EC1"/>
    <w:rsid w:val="005F1E08"/>
    <w:rsid w:val="005F510B"/>
    <w:rsid w:val="00601671"/>
    <w:rsid w:val="00601ECF"/>
    <w:rsid w:val="006028BF"/>
    <w:rsid w:val="00604BCF"/>
    <w:rsid w:val="00611AC4"/>
    <w:rsid w:val="00611D94"/>
    <w:rsid w:val="00612AAF"/>
    <w:rsid w:val="00614045"/>
    <w:rsid w:val="00615543"/>
    <w:rsid w:val="006164AC"/>
    <w:rsid w:val="006207D6"/>
    <w:rsid w:val="00623184"/>
    <w:rsid w:val="006233D8"/>
    <w:rsid w:val="00625286"/>
    <w:rsid w:val="00627054"/>
    <w:rsid w:val="00627FB6"/>
    <w:rsid w:val="0063265C"/>
    <w:rsid w:val="00632E3E"/>
    <w:rsid w:val="006338A0"/>
    <w:rsid w:val="00633FA2"/>
    <w:rsid w:val="0063532E"/>
    <w:rsid w:val="00637100"/>
    <w:rsid w:val="00640C39"/>
    <w:rsid w:val="00641C8C"/>
    <w:rsid w:val="006442A9"/>
    <w:rsid w:val="006447E5"/>
    <w:rsid w:val="00645840"/>
    <w:rsid w:val="00651248"/>
    <w:rsid w:val="00655C94"/>
    <w:rsid w:val="00656C83"/>
    <w:rsid w:val="00656D54"/>
    <w:rsid w:val="00657909"/>
    <w:rsid w:val="00660A29"/>
    <w:rsid w:val="00663A1E"/>
    <w:rsid w:val="00663AD0"/>
    <w:rsid w:val="00663C49"/>
    <w:rsid w:val="00663FC7"/>
    <w:rsid w:val="00664B95"/>
    <w:rsid w:val="006666F4"/>
    <w:rsid w:val="00670020"/>
    <w:rsid w:val="006712A2"/>
    <w:rsid w:val="006729FA"/>
    <w:rsid w:val="00673CF7"/>
    <w:rsid w:val="00674544"/>
    <w:rsid w:val="006756CD"/>
    <w:rsid w:val="00675A72"/>
    <w:rsid w:val="00676C8A"/>
    <w:rsid w:val="00677F31"/>
    <w:rsid w:val="00681793"/>
    <w:rsid w:val="00682027"/>
    <w:rsid w:val="00683575"/>
    <w:rsid w:val="00684FF1"/>
    <w:rsid w:val="0068593B"/>
    <w:rsid w:val="00686E90"/>
    <w:rsid w:val="00690CD4"/>
    <w:rsid w:val="00692184"/>
    <w:rsid w:val="00694232"/>
    <w:rsid w:val="006970AA"/>
    <w:rsid w:val="006A1050"/>
    <w:rsid w:val="006A1A48"/>
    <w:rsid w:val="006A1DD9"/>
    <w:rsid w:val="006A2440"/>
    <w:rsid w:val="006A44ED"/>
    <w:rsid w:val="006A70D9"/>
    <w:rsid w:val="006B0AF6"/>
    <w:rsid w:val="006B1CF7"/>
    <w:rsid w:val="006B1F5E"/>
    <w:rsid w:val="006B240D"/>
    <w:rsid w:val="006B4248"/>
    <w:rsid w:val="006B4577"/>
    <w:rsid w:val="006B4CD2"/>
    <w:rsid w:val="006B4E62"/>
    <w:rsid w:val="006B76A8"/>
    <w:rsid w:val="006C1BAF"/>
    <w:rsid w:val="006C38AD"/>
    <w:rsid w:val="006C4658"/>
    <w:rsid w:val="006C62FE"/>
    <w:rsid w:val="006C631E"/>
    <w:rsid w:val="006C6B88"/>
    <w:rsid w:val="006D40E8"/>
    <w:rsid w:val="006D6815"/>
    <w:rsid w:val="006D7D22"/>
    <w:rsid w:val="006E14EA"/>
    <w:rsid w:val="006E4CE7"/>
    <w:rsid w:val="006E588C"/>
    <w:rsid w:val="006E60CE"/>
    <w:rsid w:val="006E7741"/>
    <w:rsid w:val="006F18D7"/>
    <w:rsid w:val="006F29FC"/>
    <w:rsid w:val="006F51D9"/>
    <w:rsid w:val="006F56BF"/>
    <w:rsid w:val="00700360"/>
    <w:rsid w:val="0070064D"/>
    <w:rsid w:val="0070229B"/>
    <w:rsid w:val="0070438A"/>
    <w:rsid w:val="007115F7"/>
    <w:rsid w:val="00711B03"/>
    <w:rsid w:val="007138B6"/>
    <w:rsid w:val="00714730"/>
    <w:rsid w:val="0071590B"/>
    <w:rsid w:val="00720E68"/>
    <w:rsid w:val="0072323D"/>
    <w:rsid w:val="00723ABF"/>
    <w:rsid w:val="00724A2C"/>
    <w:rsid w:val="00726760"/>
    <w:rsid w:val="0073143E"/>
    <w:rsid w:val="00731651"/>
    <w:rsid w:val="00731A1A"/>
    <w:rsid w:val="00733175"/>
    <w:rsid w:val="00735C0F"/>
    <w:rsid w:val="00741889"/>
    <w:rsid w:val="00743C17"/>
    <w:rsid w:val="00743F33"/>
    <w:rsid w:val="00744F4B"/>
    <w:rsid w:val="00746172"/>
    <w:rsid w:val="00747C94"/>
    <w:rsid w:val="007500C7"/>
    <w:rsid w:val="00752595"/>
    <w:rsid w:val="0075381A"/>
    <w:rsid w:val="00755D6F"/>
    <w:rsid w:val="00757355"/>
    <w:rsid w:val="007608BA"/>
    <w:rsid w:val="00763571"/>
    <w:rsid w:val="00764EE5"/>
    <w:rsid w:val="00765625"/>
    <w:rsid w:val="00767CC3"/>
    <w:rsid w:val="00770B84"/>
    <w:rsid w:val="00771BD0"/>
    <w:rsid w:val="0077210B"/>
    <w:rsid w:val="00775AA1"/>
    <w:rsid w:val="00775DB5"/>
    <w:rsid w:val="00782C15"/>
    <w:rsid w:val="00785788"/>
    <w:rsid w:val="007866E9"/>
    <w:rsid w:val="00786934"/>
    <w:rsid w:val="00791977"/>
    <w:rsid w:val="00793A89"/>
    <w:rsid w:val="00794530"/>
    <w:rsid w:val="0079689D"/>
    <w:rsid w:val="007A6F22"/>
    <w:rsid w:val="007B0998"/>
    <w:rsid w:val="007B0E2A"/>
    <w:rsid w:val="007B16B7"/>
    <w:rsid w:val="007B25A7"/>
    <w:rsid w:val="007B5903"/>
    <w:rsid w:val="007C28D7"/>
    <w:rsid w:val="007C3B11"/>
    <w:rsid w:val="007C4D12"/>
    <w:rsid w:val="007C5AE5"/>
    <w:rsid w:val="007C657E"/>
    <w:rsid w:val="007D0381"/>
    <w:rsid w:val="007D0C9F"/>
    <w:rsid w:val="007D1DDE"/>
    <w:rsid w:val="007D4AAE"/>
    <w:rsid w:val="007D4B9E"/>
    <w:rsid w:val="007E4813"/>
    <w:rsid w:val="007E4866"/>
    <w:rsid w:val="007E4BA7"/>
    <w:rsid w:val="007E5297"/>
    <w:rsid w:val="007E588C"/>
    <w:rsid w:val="007E5E0F"/>
    <w:rsid w:val="007E64E0"/>
    <w:rsid w:val="007E6716"/>
    <w:rsid w:val="007F0059"/>
    <w:rsid w:val="007F01E2"/>
    <w:rsid w:val="007F206F"/>
    <w:rsid w:val="007F6F9C"/>
    <w:rsid w:val="008006CD"/>
    <w:rsid w:val="0080094B"/>
    <w:rsid w:val="00801598"/>
    <w:rsid w:val="00801C54"/>
    <w:rsid w:val="00807D33"/>
    <w:rsid w:val="00810168"/>
    <w:rsid w:val="008109D8"/>
    <w:rsid w:val="0081262E"/>
    <w:rsid w:val="0081317A"/>
    <w:rsid w:val="00815A3B"/>
    <w:rsid w:val="00817699"/>
    <w:rsid w:val="008212F4"/>
    <w:rsid w:val="00821BF8"/>
    <w:rsid w:val="00821E28"/>
    <w:rsid w:val="008222CC"/>
    <w:rsid w:val="008250C9"/>
    <w:rsid w:val="00825160"/>
    <w:rsid w:val="008304FB"/>
    <w:rsid w:val="00830F50"/>
    <w:rsid w:val="008311A3"/>
    <w:rsid w:val="008322D6"/>
    <w:rsid w:val="00832828"/>
    <w:rsid w:val="00834E0B"/>
    <w:rsid w:val="00836436"/>
    <w:rsid w:val="008369B1"/>
    <w:rsid w:val="00837E68"/>
    <w:rsid w:val="0084284F"/>
    <w:rsid w:val="00842F02"/>
    <w:rsid w:val="00843166"/>
    <w:rsid w:val="00843509"/>
    <w:rsid w:val="00843C44"/>
    <w:rsid w:val="00850889"/>
    <w:rsid w:val="00853F95"/>
    <w:rsid w:val="0085419A"/>
    <w:rsid w:val="008545F1"/>
    <w:rsid w:val="00855EEB"/>
    <w:rsid w:val="0086181A"/>
    <w:rsid w:val="008623E9"/>
    <w:rsid w:val="008628B9"/>
    <w:rsid w:val="00867797"/>
    <w:rsid w:val="00870461"/>
    <w:rsid w:val="008705C0"/>
    <w:rsid w:val="0087477A"/>
    <w:rsid w:val="008753DD"/>
    <w:rsid w:val="00875C67"/>
    <w:rsid w:val="00876188"/>
    <w:rsid w:val="008774C9"/>
    <w:rsid w:val="008776E7"/>
    <w:rsid w:val="00881A55"/>
    <w:rsid w:val="008830F8"/>
    <w:rsid w:val="00883556"/>
    <w:rsid w:val="008855DA"/>
    <w:rsid w:val="008860C3"/>
    <w:rsid w:val="008861BF"/>
    <w:rsid w:val="00887736"/>
    <w:rsid w:val="008919EC"/>
    <w:rsid w:val="00891A46"/>
    <w:rsid w:val="0089281C"/>
    <w:rsid w:val="0089386A"/>
    <w:rsid w:val="00893D34"/>
    <w:rsid w:val="00894B0F"/>
    <w:rsid w:val="00894B4B"/>
    <w:rsid w:val="00897CE3"/>
    <w:rsid w:val="008A0381"/>
    <w:rsid w:val="008A0FD4"/>
    <w:rsid w:val="008A5CAF"/>
    <w:rsid w:val="008B135E"/>
    <w:rsid w:val="008B5427"/>
    <w:rsid w:val="008B6D11"/>
    <w:rsid w:val="008C244A"/>
    <w:rsid w:val="008C3400"/>
    <w:rsid w:val="008C5545"/>
    <w:rsid w:val="008D0E38"/>
    <w:rsid w:val="008D1057"/>
    <w:rsid w:val="008D10D8"/>
    <w:rsid w:val="008D306B"/>
    <w:rsid w:val="008D48F9"/>
    <w:rsid w:val="008D5867"/>
    <w:rsid w:val="008D5A96"/>
    <w:rsid w:val="008E37BE"/>
    <w:rsid w:val="008F06FC"/>
    <w:rsid w:val="008F0895"/>
    <w:rsid w:val="008F0D56"/>
    <w:rsid w:val="008F24CA"/>
    <w:rsid w:val="008F304F"/>
    <w:rsid w:val="008F3AC7"/>
    <w:rsid w:val="0090183C"/>
    <w:rsid w:val="00901A92"/>
    <w:rsid w:val="00905436"/>
    <w:rsid w:val="00906C6E"/>
    <w:rsid w:val="00911D82"/>
    <w:rsid w:val="00912AFC"/>
    <w:rsid w:val="00912B61"/>
    <w:rsid w:val="009147CE"/>
    <w:rsid w:val="00914F19"/>
    <w:rsid w:val="0091698E"/>
    <w:rsid w:val="00920CCE"/>
    <w:rsid w:val="00923275"/>
    <w:rsid w:val="009239BC"/>
    <w:rsid w:val="009249B8"/>
    <w:rsid w:val="0093052E"/>
    <w:rsid w:val="009329F3"/>
    <w:rsid w:val="00934554"/>
    <w:rsid w:val="00934C31"/>
    <w:rsid w:val="00936498"/>
    <w:rsid w:val="00937C06"/>
    <w:rsid w:val="009444DB"/>
    <w:rsid w:val="00945608"/>
    <w:rsid w:val="00945671"/>
    <w:rsid w:val="00951A2C"/>
    <w:rsid w:val="00957EAE"/>
    <w:rsid w:val="0096000D"/>
    <w:rsid w:val="00963294"/>
    <w:rsid w:val="009637A1"/>
    <w:rsid w:val="00963E53"/>
    <w:rsid w:val="0096703F"/>
    <w:rsid w:val="0096744E"/>
    <w:rsid w:val="00972414"/>
    <w:rsid w:val="00975F74"/>
    <w:rsid w:val="009763F8"/>
    <w:rsid w:val="00981587"/>
    <w:rsid w:val="00990082"/>
    <w:rsid w:val="00993A18"/>
    <w:rsid w:val="00994983"/>
    <w:rsid w:val="009A00EB"/>
    <w:rsid w:val="009A123E"/>
    <w:rsid w:val="009A4EB0"/>
    <w:rsid w:val="009A55E0"/>
    <w:rsid w:val="009A6617"/>
    <w:rsid w:val="009A790D"/>
    <w:rsid w:val="009B1422"/>
    <w:rsid w:val="009B1E7E"/>
    <w:rsid w:val="009B2112"/>
    <w:rsid w:val="009B3214"/>
    <w:rsid w:val="009B47E7"/>
    <w:rsid w:val="009B6793"/>
    <w:rsid w:val="009B69D8"/>
    <w:rsid w:val="009B6C2E"/>
    <w:rsid w:val="009B6F4E"/>
    <w:rsid w:val="009C2BDD"/>
    <w:rsid w:val="009C77E3"/>
    <w:rsid w:val="009D155E"/>
    <w:rsid w:val="009D3896"/>
    <w:rsid w:val="009D434A"/>
    <w:rsid w:val="009D46C2"/>
    <w:rsid w:val="009D7CBE"/>
    <w:rsid w:val="009E381A"/>
    <w:rsid w:val="009E3B1B"/>
    <w:rsid w:val="009E56EA"/>
    <w:rsid w:val="009E65C3"/>
    <w:rsid w:val="009F0190"/>
    <w:rsid w:val="009F14FF"/>
    <w:rsid w:val="009F7DF9"/>
    <w:rsid w:val="00A01486"/>
    <w:rsid w:val="00A02419"/>
    <w:rsid w:val="00A04A76"/>
    <w:rsid w:val="00A05C29"/>
    <w:rsid w:val="00A06E10"/>
    <w:rsid w:val="00A1032F"/>
    <w:rsid w:val="00A14932"/>
    <w:rsid w:val="00A14DF7"/>
    <w:rsid w:val="00A14E14"/>
    <w:rsid w:val="00A15729"/>
    <w:rsid w:val="00A1649A"/>
    <w:rsid w:val="00A1671B"/>
    <w:rsid w:val="00A21780"/>
    <w:rsid w:val="00A219D0"/>
    <w:rsid w:val="00A21BE2"/>
    <w:rsid w:val="00A21CB5"/>
    <w:rsid w:val="00A22A84"/>
    <w:rsid w:val="00A25A15"/>
    <w:rsid w:val="00A25F56"/>
    <w:rsid w:val="00A262B8"/>
    <w:rsid w:val="00A274F8"/>
    <w:rsid w:val="00A33D66"/>
    <w:rsid w:val="00A34C03"/>
    <w:rsid w:val="00A35A8D"/>
    <w:rsid w:val="00A370E4"/>
    <w:rsid w:val="00A3798B"/>
    <w:rsid w:val="00A418E7"/>
    <w:rsid w:val="00A43082"/>
    <w:rsid w:val="00A435CE"/>
    <w:rsid w:val="00A43A49"/>
    <w:rsid w:val="00A4511E"/>
    <w:rsid w:val="00A470EF"/>
    <w:rsid w:val="00A4744B"/>
    <w:rsid w:val="00A474F8"/>
    <w:rsid w:val="00A47769"/>
    <w:rsid w:val="00A50653"/>
    <w:rsid w:val="00A5387C"/>
    <w:rsid w:val="00A557BC"/>
    <w:rsid w:val="00A5695F"/>
    <w:rsid w:val="00A56F0B"/>
    <w:rsid w:val="00A6324F"/>
    <w:rsid w:val="00A64ED5"/>
    <w:rsid w:val="00A655C1"/>
    <w:rsid w:val="00A661BC"/>
    <w:rsid w:val="00A6759B"/>
    <w:rsid w:val="00A677AE"/>
    <w:rsid w:val="00A67D08"/>
    <w:rsid w:val="00A67EC6"/>
    <w:rsid w:val="00A71EB8"/>
    <w:rsid w:val="00A738A8"/>
    <w:rsid w:val="00A812E7"/>
    <w:rsid w:val="00A82E71"/>
    <w:rsid w:val="00A92B4F"/>
    <w:rsid w:val="00A93D7D"/>
    <w:rsid w:val="00A94191"/>
    <w:rsid w:val="00A964F0"/>
    <w:rsid w:val="00A97029"/>
    <w:rsid w:val="00AA1392"/>
    <w:rsid w:val="00AA33F8"/>
    <w:rsid w:val="00AA5666"/>
    <w:rsid w:val="00AA5E64"/>
    <w:rsid w:val="00AA7704"/>
    <w:rsid w:val="00AB187B"/>
    <w:rsid w:val="00AB2C1B"/>
    <w:rsid w:val="00AB3441"/>
    <w:rsid w:val="00AB3588"/>
    <w:rsid w:val="00AB51B6"/>
    <w:rsid w:val="00AB71CD"/>
    <w:rsid w:val="00AB78B2"/>
    <w:rsid w:val="00AC1484"/>
    <w:rsid w:val="00AC224B"/>
    <w:rsid w:val="00AC270D"/>
    <w:rsid w:val="00AC3D11"/>
    <w:rsid w:val="00AC4625"/>
    <w:rsid w:val="00AC69C2"/>
    <w:rsid w:val="00AD1681"/>
    <w:rsid w:val="00AD2F1B"/>
    <w:rsid w:val="00AD31B4"/>
    <w:rsid w:val="00AD4500"/>
    <w:rsid w:val="00AD5372"/>
    <w:rsid w:val="00AD69D2"/>
    <w:rsid w:val="00AE09EB"/>
    <w:rsid w:val="00AE24EF"/>
    <w:rsid w:val="00AE3E9D"/>
    <w:rsid w:val="00AE4CB5"/>
    <w:rsid w:val="00AE5F11"/>
    <w:rsid w:val="00AE68F9"/>
    <w:rsid w:val="00AF0474"/>
    <w:rsid w:val="00AF161C"/>
    <w:rsid w:val="00AF1F10"/>
    <w:rsid w:val="00AF259E"/>
    <w:rsid w:val="00AF59CA"/>
    <w:rsid w:val="00AF5FD1"/>
    <w:rsid w:val="00AF65D5"/>
    <w:rsid w:val="00AF6B83"/>
    <w:rsid w:val="00AF6F05"/>
    <w:rsid w:val="00B01E1F"/>
    <w:rsid w:val="00B059FD"/>
    <w:rsid w:val="00B135A5"/>
    <w:rsid w:val="00B139AC"/>
    <w:rsid w:val="00B15FD5"/>
    <w:rsid w:val="00B1668C"/>
    <w:rsid w:val="00B17DF2"/>
    <w:rsid w:val="00B20057"/>
    <w:rsid w:val="00B2249F"/>
    <w:rsid w:val="00B24B92"/>
    <w:rsid w:val="00B252EE"/>
    <w:rsid w:val="00B27721"/>
    <w:rsid w:val="00B30959"/>
    <w:rsid w:val="00B34982"/>
    <w:rsid w:val="00B36AAA"/>
    <w:rsid w:val="00B36B08"/>
    <w:rsid w:val="00B372E9"/>
    <w:rsid w:val="00B4461A"/>
    <w:rsid w:val="00B4465F"/>
    <w:rsid w:val="00B473EA"/>
    <w:rsid w:val="00B5054F"/>
    <w:rsid w:val="00B511DD"/>
    <w:rsid w:val="00B53DD9"/>
    <w:rsid w:val="00B556E8"/>
    <w:rsid w:val="00B55DF3"/>
    <w:rsid w:val="00B603EB"/>
    <w:rsid w:val="00B615FA"/>
    <w:rsid w:val="00B62014"/>
    <w:rsid w:val="00B62829"/>
    <w:rsid w:val="00B62D6C"/>
    <w:rsid w:val="00B65CC3"/>
    <w:rsid w:val="00B66BB5"/>
    <w:rsid w:val="00B70019"/>
    <w:rsid w:val="00B71658"/>
    <w:rsid w:val="00B71D15"/>
    <w:rsid w:val="00B7312B"/>
    <w:rsid w:val="00B74E00"/>
    <w:rsid w:val="00B77797"/>
    <w:rsid w:val="00B77C2B"/>
    <w:rsid w:val="00B810CE"/>
    <w:rsid w:val="00B811C4"/>
    <w:rsid w:val="00B8500C"/>
    <w:rsid w:val="00B87F6D"/>
    <w:rsid w:val="00B90214"/>
    <w:rsid w:val="00B90308"/>
    <w:rsid w:val="00B922AB"/>
    <w:rsid w:val="00B92CDE"/>
    <w:rsid w:val="00B933F7"/>
    <w:rsid w:val="00B93A5E"/>
    <w:rsid w:val="00B9462D"/>
    <w:rsid w:val="00B955CF"/>
    <w:rsid w:val="00B95A17"/>
    <w:rsid w:val="00BA16F3"/>
    <w:rsid w:val="00BA38A6"/>
    <w:rsid w:val="00BA6107"/>
    <w:rsid w:val="00BA7A70"/>
    <w:rsid w:val="00BB2F43"/>
    <w:rsid w:val="00BB3FFF"/>
    <w:rsid w:val="00BB68CE"/>
    <w:rsid w:val="00BB69C9"/>
    <w:rsid w:val="00BC18AF"/>
    <w:rsid w:val="00BC323C"/>
    <w:rsid w:val="00BC3C5C"/>
    <w:rsid w:val="00BC479B"/>
    <w:rsid w:val="00BC5A18"/>
    <w:rsid w:val="00BD1B8C"/>
    <w:rsid w:val="00BD2A98"/>
    <w:rsid w:val="00BD3BF8"/>
    <w:rsid w:val="00BD3C2A"/>
    <w:rsid w:val="00BD745C"/>
    <w:rsid w:val="00BE09A3"/>
    <w:rsid w:val="00BE1DE5"/>
    <w:rsid w:val="00BE3297"/>
    <w:rsid w:val="00BE5180"/>
    <w:rsid w:val="00BE5630"/>
    <w:rsid w:val="00BF396A"/>
    <w:rsid w:val="00BF79B7"/>
    <w:rsid w:val="00BF7EB2"/>
    <w:rsid w:val="00C01CE5"/>
    <w:rsid w:val="00C01EE5"/>
    <w:rsid w:val="00C03F40"/>
    <w:rsid w:val="00C06472"/>
    <w:rsid w:val="00C07686"/>
    <w:rsid w:val="00C10827"/>
    <w:rsid w:val="00C1317F"/>
    <w:rsid w:val="00C1669C"/>
    <w:rsid w:val="00C21678"/>
    <w:rsid w:val="00C22DED"/>
    <w:rsid w:val="00C22E27"/>
    <w:rsid w:val="00C2335D"/>
    <w:rsid w:val="00C3087E"/>
    <w:rsid w:val="00C333E5"/>
    <w:rsid w:val="00C33CA3"/>
    <w:rsid w:val="00C35F4E"/>
    <w:rsid w:val="00C37FEB"/>
    <w:rsid w:val="00C417E0"/>
    <w:rsid w:val="00C43322"/>
    <w:rsid w:val="00C449B8"/>
    <w:rsid w:val="00C461D6"/>
    <w:rsid w:val="00C46783"/>
    <w:rsid w:val="00C50652"/>
    <w:rsid w:val="00C534B8"/>
    <w:rsid w:val="00C61DF2"/>
    <w:rsid w:val="00C62D1B"/>
    <w:rsid w:val="00C657B0"/>
    <w:rsid w:val="00C72C9E"/>
    <w:rsid w:val="00C73DA8"/>
    <w:rsid w:val="00C73F1F"/>
    <w:rsid w:val="00C74516"/>
    <w:rsid w:val="00C839E3"/>
    <w:rsid w:val="00C9036B"/>
    <w:rsid w:val="00C90AAF"/>
    <w:rsid w:val="00C94599"/>
    <w:rsid w:val="00C963F1"/>
    <w:rsid w:val="00CA1EE0"/>
    <w:rsid w:val="00CA2540"/>
    <w:rsid w:val="00CA54B4"/>
    <w:rsid w:val="00CA5E22"/>
    <w:rsid w:val="00CA73DD"/>
    <w:rsid w:val="00CB0091"/>
    <w:rsid w:val="00CB3BE4"/>
    <w:rsid w:val="00CB7ECE"/>
    <w:rsid w:val="00CC277E"/>
    <w:rsid w:val="00CC3DA7"/>
    <w:rsid w:val="00CC4CC7"/>
    <w:rsid w:val="00CD2C15"/>
    <w:rsid w:val="00CD5678"/>
    <w:rsid w:val="00CE4232"/>
    <w:rsid w:val="00CE4405"/>
    <w:rsid w:val="00CE57F5"/>
    <w:rsid w:val="00CF262B"/>
    <w:rsid w:val="00CF3DE5"/>
    <w:rsid w:val="00CF3FEE"/>
    <w:rsid w:val="00CF4C18"/>
    <w:rsid w:val="00CF6958"/>
    <w:rsid w:val="00CF6C89"/>
    <w:rsid w:val="00CF7DA4"/>
    <w:rsid w:val="00D02B89"/>
    <w:rsid w:val="00D02D6C"/>
    <w:rsid w:val="00D03BAB"/>
    <w:rsid w:val="00D06B4C"/>
    <w:rsid w:val="00D10831"/>
    <w:rsid w:val="00D14A26"/>
    <w:rsid w:val="00D1621D"/>
    <w:rsid w:val="00D16692"/>
    <w:rsid w:val="00D17375"/>
    <w:rsid w:val="00D224EF"/>
    <w:rsid w:val="00D274D4"/>
    <w:rsid w:val="00D27C90"/>
    <w:rsid w:val="00D3016E"/>
    <w:rsid w:val="00D30B12"/>
    <w:rsid w:val="00D31A0A"/>
    <w:rsid w:val="00D31BF8"/>
    <w:rsid w:val="00D33346"/>
    <w:rsid w:val="00D349A2"/>
    <w:rsid w:val="00D34ED6"/>
    <w:rsid w:val="00D3609B"/>
    <w:rsid w:val="00D36F66"/>
    <w:rsid w:val="00D41886"/>
    <w:rsid w:val="00D468FD"/>
    <w:rsid w:val="00D4706F"/>
    <w:rsid w:val="00D50FF2"/>
    <w:rsid w:val="00D52B12"/>
    <w:rsid w:val="00D541AC"/>
    <w:rsid w:val="00D543F2"/>
    <w:rsid w:val="00D56A32"/>
    <w:rsid w:val="00D6025B"/>
    <w:rsid w:val="00D60360"/>
    <w:rsid w:val="00D603B4"/>
    <w:rsid w:val="00D608A8"/>
    <w:rsid w:val="00D617B3"/>
    <w:rsid w:val="00D67526"/>
    <w:rsid w:val="00D768D3"/>
    <w:rsid w:val="00D777A4"/>
    <w:rsid w:val="00D801E8"/>
    <w:rsid w:val="00D90F28"/>
    <w:rsid w:val="00D913F8"/>
    <w:rsid w:val="00D91E91"/>
    <w:rsid w:val="00D94B34"/>
    <w:rsid w:val="00D9719C"/>
    <w:rsid w:val="00DA15C8"/>
    <w:rsid w:val="00DA2D02"/>
    <w:rsid w:val="00DA2DCB"/>
    <w:rsid w:val="00DA4FA4"/>
    <w:rsid w:val="00DA6D45"/>
    <w:rsid w:val="00DA721F"/>
    <w:rsid w:val="00DB287C"/>
    <w:rsid w:val="00DB34A5"/>
    <w:rsid w:val="00DB6A65"/>
    <w:rsid w:val="00DC1780"/>
    <w:rsid w:val="00DC1BF0"/>
    <w:rsid w:val="00DC6702"/>
    <w:rsid w:val="00DC69C7"/>
    <w:rsid w:val="00DD0B24"/>
    <w:rsid w:val="00DD1EB5"/>
    <w:rsid w:val="00DD3313"/>
    <w:rsid w:val="00DD71C1"/>
    <w:rsid w:val="00DE145C"/>
    <w:rsid w:val="00DF1443"/>
    <w:rsid w:val="00DF388F"/>
    <w:rsid w:val="00DF38D1"/>
    <w:rsid w:val="00DF3975"/>
    <w:rsid w:val="00DF3A47"/>
    <w:rsid w:val="00DF474E"/>
    <w:rsid w:val="00DF54A6"/>
    <w:rsid w:val="00DF625B"/>
    <w:rsid w:val="00DF7361"/>
    <w:rsid w:val="00E01FFC"/>
    <w:rsid w:val="00E04A76"/>
    <w:rsid w:val="00E06A38"/>
    <w:rsid w:val="00E071F9"/>
    <w:rsid w:val="00E07587"/>
    <w:rsid w:val="00E12BAB"/>
    <w:rsid w:val="00E13E8F"/>
    <w:rsid w:val="00E140FF"/>
    <w:rsid w:val="00E155FD"/>
    <w:rsid w:val="00E16B75"/>
    <w:rsid w:val="00E16D9C"/>
    <w:rsid w:val="00E17A0A"/>
    <w:rsid w:val="00E23326"/>
    <w:rsid w:val="00E31360"/>
    <w:rsid w:val="00E31A3E"/>
    <w:rsid w:val="00E3277F"/>
    <w:rsid w:val="00E33BCA"/>
    <w:rsid w:val="00E35BB5"/>
    <w:rsid w:val="00E4343E"/>
    <w:rsid w:val="00E478E8"/>
    <w:rsid w:val="00E53388"/>
    <w:rsid w:val="00E53AD0"/>
    <w:rsid w:val="00E56D17"/>
    <w:rsid w:val="00E606FC"/>
    <w:rsid w:val="00E6111A"/>
    <w:rsid w:val="00E6344F"/>
    <w:rsid w:val="00E63E13"/>
    <w:rsid w:val="00E65634"/>
    <w:rsid w:val="00E65D5B"/>
    <w:rsid w:val="00E660F5"/>
    <w:rsid w:val="00E67201"/>
    <w:rsid w:val="00E67E66"/>
    <w:rsid w:val="00E7014F"/>
    <w:rsid w:val="00E7323B"/>
    <w:rsid w:val="00E757AB"/>
    <w:rsid w:val="00E75ECE"/>
    <w:rsid w:val="00E77C73"/>
    <w:rsid w:val="00E80229"/>
    <w:rsid w:val="00E823A3"/>
    <w:rsid w:val="00E837E2"/>
    <w:rsid w:val="00E85210"/>
    <w:rsid w:val="00E85879"/>
    <w:rsid w:val="00E86011"/>
    <w:rsid w:val="00E91F75"/>
    <w:rsid w:val="00E9318E"/>
    <w:rsid w:val="00E93488"/>
    <w:rsid w:val="00E93ADF"/>
    <w:rsid w:val="00E93D5A"/>
    <w:rsid w:val="00E955CE"/>
    <w:rsid w:val="00E95890"/>
    <w:rsid w:val="00E95B6D"/>
    <w:rsid w:val="00E96755"/>
    <w:rsid w:val="00E97E0F"/>
    <w:rsid w:val="00EA0A3C"/>
    <w:rsid w:val="00EA0A40"/>
    <w:rsid w:val="00EA0D98"/>
    <w:rsid w:val="00EA0DD9"/>
    <w:rsid w:val="00EA11C3"/>
    <w:rsid w:val="00EA1F6B"/>
    <w:rsid w:val="00EA22E3"/>
    <w:rsid w:val="00EA42D3"/>
    <w:rsid w:val="00EA485E"/>
    <w:rsid w:val="00EA6892"/>
    <w:rsid w:val="00EA73C1"/>
    <w:rsid w:val="00EA796F"/>
    <w:rsid w:val="00EB0329"/>
    <w:rsid w:val="00EB0688"/>
    <w:rsid w:val="00EB3055"/>
    <w:rsid w:val="00EB6064"/>
    <w:rsid w:val="00EB6451"/>
    <w:rsid w:val="00EB6573"/>
    <w:rsid w:val="00EC0CBD"/>
    <w:rsid w:val="00EC2497"/>
    <w:rsid w:val="00EC5000"/>
    <w:rsid w:val="00EC65FC"/>
    <w:rsid w:val="00EC6AF7"/>
    <w:rsid w:val="00EC78B1"/>
    <w:rsid w:val="00ED4255"/>
    <w:rsid w:val="00ED43A6"/>
    <w:rsid w:val="00ED5F50"/>
    <w:rsid w:val="00ED7448"/>
    <w:rsid w:val="00ED7D87"/>
    <w:rsid w:val="00EE07FF"/>
    <w:rsid w:val="00EE18B1"/>
    <w:rsid w:val="00EE23E2"/>
    <w:rsid w:val="00EF292A"/>
    <w:rsid w:val="00EF4319"/>
    <w:rsid w:val="00EF43B9"/>
    <w:rsid w:val="00EF63C4"/>
    <w:rsid w:val="00EF63E6"/>
    <w:rsid w:val="00F0090A"/>
    <w:rsid w:val="00F00C50"/>
    <w:rsid w:val="00F010BA"/>
    <w:rsid w:val="00F010D1"/>
    <w:rsid w:val="00F019C4"/>
    <w:rsid w:val="00F01F71"/>
    <w:rsid w:val="00F03611"/>
    <w:rsid w:val="00F03D21"/>
    <w:rsid w:val="00F05D49"/>
    <w:rsid w:val="00F104E2"/>
    <w:rsid w:val="00F1084A"/>
    <w:rsid w:val="00F10C3F"/>
    <w:rsid w:val="00F129AA"/>
    <w:rsid w:val="00F168A8"/>
    <w:rsid w:val="00F208DC"/>
    <w:rsid w:val="00F20E3B"/>
    <w:rsid w:val="00F210B1"/>
    <w:rsid w:val="00F26411"/>
    <w:rsid w:val="00F27781"/>
    <w:rsid w:val="00F30C5F"/>
    <w:rsid w:val="00F33884"/>
    <w:rsid w:val="00F346DD"/>
    <w:rsid w:val="00F40C2C"/>
    <w:rsid w:val="00F4450E"/>
    <w:rsid w:val="00F44F3B"/>
    <w:rsid w:val="00F4563A"/>
    <w:rsid w:val="00F503CA"/>
    <w:rsid w:val="00F509DA"/>
    <w:rsid w:val="00F50D26"/>
    <w:rsid w:val="00F53D49"/>
    <w:rsid w:val="00F55D72"/>
    <w:rsid w:val="00F56892"/>
    <w:rsid w:val="00F61E03"/>
    <w:rsid w:val="00F61FFD"/>
    <w:rsid w:val="00F63CE4"/>
    <w:rsid w:val="00F64236"/>
    <w:rsid w:val="00F66122"/>
    <w:rsid w:val="00F6642F"/>
    <w:rsid w:val="00F67F06"/>
    <w:rsid w:val="00F712FE"/>
    <w:rsid w:val="00F75A81"/>
    <w:rsid w:val="00F77440"/>
    <w:rsid w:val="00F77F58"/>
    <w:rsid w:val="00F817DD"/>
    <w:rsid w:val="00F83B36"/>
    <w:rsid w:val="00F842B3"/>
    <w:rsid w:val="00F86752"/>
    <w:rsid w:val="00F91583"/>
    <w:rsid w:val="00F946DE"/>
    <w:rsid w:val="00F9477C"/>
    <w:rsid w:val="00F947F9"/>
    <w:rsid w:val="00F95F91"/>
    <w:rsid w:val="00FA0B02"/>
    <w:rsid w:val="00FA37D8"/>
    <w:rsid w:val="00FA6EBF"/>
    <w:rsid w:val="00FB1272"/>
    <w:rsid w:val="00FB1D9F"/>
    <w:rsid w:val="00FB20BE"/>
    <w:rsid w:val="00FB35A1"/>
    <w:rsid w:val="00FB4F31"/>
    <w:rsid w:val="00FB5A88"/>
    <w:rsid w:val="00FB6DB2"/>
    <w:rsid w:val="00FC0142"/>
    <w:rsid w:val="00FC22B6"/>
    <w:rsid w:val="00FC4636"/>
    <w:rsid w:val="00FD25B1"/>
    <w:rsid w:val="00FD4840"/>
    <w:rsid w:val="00FD6A39"/>
    <w:rsid w:val="00FD6B75"/>
    <w:rsid w:val="00FD709E"/>
    <w:rsid w:val="00FE0093"/>
    <w:rsid w:val="00FE06FE"/>
    <w:rsid w:val="00FE165C"/>
    <w:rsid w:val="00FE24EA"/>
    <w:rsid w:val="00FE5F8F"/>
    <w:rsid w:val="00FE7667"/>
    <w:rsid w:val="00FF09F0"/>
    <w:rsid w:val="00FF103C"/>
  </w:rsids>
  <m:mathPr>
    <m:mathFont m:val="Cambria Math"/>
    <m:brkBin m:val="before"/>
    <m:brkBinSub m:val="--"/>
    <m:smallFrac/>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qFormat="1"/>
    <w:lsdException w:name="toc 7" w:uiPriority="39" w:qFormat="1"/>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329"/>
    <w:pPr>
      <w:ind w:left="0" w:firstLine="720"/>
      <w:jc w:val="both"/>
    </w:pPr>
    <w:rPr>
      <w:rFonts w:ascii="Arial" w:hAnsi="Arial"/>
      <w:sz w:val="24"/>
    </w:rPr>
  </w:style>
  <w:style w:type="paragraph" w:styleId="Heading1">
    <w:name w:val="heading 1"/>
    <w:basedOn w:val="Normal"/>
    <w:next w:val="Normal"/>
    <w:link w:val="Heading1Ch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1675"/>
    <w:pPr>
      <w:keepNext/>
      <w:keepLines/>
      <w:spacing w:before="40" w:line="259" w:lineRule="auto"/>
      <w:ind w:firstLine="0"/>
      <w:jc w:val="left"/>
      <w:outlineLvl w:val="3"/>
    </w:pPr>
    <w:rPr>
      <w:rFonts w:asciiTheme="majorHAnsi" w:eastAsiaTheme="majorEastAsia" w:hAnsiTheme="majorHAnsi" w:cstheme="majorBidi"/>
      <w:i/>
      <w:iCs/>
      <w:color w:val="365F91"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in sangría"/>
    <w:basedOn w:val="Normal"/>
    <w:link w:val="NoSpacingChar"/>
    <w:uiPriority w:val="1"/>
    <w:qFormat/>
    <w:rsid w:val="00A43082"/>
    <w:pPr>
      <w:ind w:firstLine="0"/>
    </w:pPr>
  </w:style>
  <w:style w:type="paragraph" w:styleId="Header">
    <w:name w:val="header"/>
    <w:basedOn w:val="Normal"/>
    <w:link w:val="HeaderChar"/>
    <w:uiPriority w:val="99"/>
    <w:unhideWhenUsed/>
    <w:rsid w:val="00FC4636"/>
    <w:pPr>
      <w:tabs>
        <w:tab w:val="center" w:pos="4419"/>
        <w:tab w:val="right" w:pos="8838"/>
      </w:tabs>
      <w:spacing w:line="240" w:lineRule="auto"/>
    </w:pPr>
  </w:style>
  <w:style w:type="paragraph" w:styleId="BalloonText">
    <w:name w:val="Balloon Text"/>
    <w:basedOn w:val="Normal"/>
    <w:link w:val="BalloonTextChar"/>
    <w:uiPriority w:val="99"/>
    <w:semiHidden/>
    <w:unhideWhenUsed/>
    <w:rsid w:val="00A430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082"/>
    <w:rPr>
      <w:rFonts w:ascii="Tahoma" w:hAnsi="Tahoma" w:cs="Tahoma"/>
      <w:sz w:val="16"/>
      <w:szCs w:val="16"/>
    </w:rPr>
  </w:style>
  <w:style w:type="character" w:styleId="Hyperlink">
    <w:name w:val="Hyperlink"/>
    <w:basedOn w:val="DefaultParagraphFont"/>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HeaderChar">
    <w:name w:val="Header Char"/>
    <w:basedOn w:val="DefaultParagraphFont"/>
    <w:link w:val="Header"/>
    <w:uiPriority w:val="99"/>
    <w:rsid w:val="00FC4636"/>
    <w:rPr>
      <w:rFonts w:ascii="Arial" w:hAnsi="Arial"/>
      <w:sz w:val="24"/>
    </w:rPr>
  </w:style>
  <w:style w:type="character" w:customStyle="1" w:styleId="TITULOPRELIMINARCar">
    <w:name w:val="TITULO PRELIMINAR Car"/>
    <w:basedOn w:val="DefaultParagraphFont"/>
    <w:link w:val="TITULOPRELIMINAR"/>
    <w:rsid w:val="00641C8C"/>
    <w:rPr>
      <w:rFonts w:ascii="Arial" w:hAnsi="Arial" w:cs="Arial"/>
      <w:b/>
      <w:caps/>
      <w:sz w:val="28"/>
      <w:lang w:val="es-ES"/>
    </w:rPr>
  </w:style>
  <w:style w:type="paragraph" w:styleId="Footer">
    <w:name w:val="footer"/>
    <w:basedOn w:val="Normal"/>
    <w:link w:val="FooterChar"/>
    <w:uiPriority w:val="99"/>
    <w:unhideWhenUsed/>
    <w:rsid w:val="00FC4636"/>
    <w:pPr>
      <w:tabs>
        <w:tab w:val="center" w:pos="4419"/>
        <w:tab w:val="right" w:pos="8838"/>
      </w:tabs>
      <w:spacing w:line="240" w:lineRule="auto"/>
    </w:pPr>
  </w:style>
  <w:style w:type="character" w:customStyle="1" w:styleId="FooterChar">
    <w:name w:val="Footer Char"/>
    <w:basedOn w:val="DefaultParagraphFont"/>
    <w:link w:val="Footer"/>
    <w:uiPriority w:val="99"/>
    <w:rsid w:val="00FC4636"/>
    <w:rPr>
      <w:rFonts w:ascii="Arial" w:hAnsi="Arial"/>
      <w:sz w:val="24"/>
    </w:rPr>
  </w:style>
  <w:style w:type="paragraph" w:customStyle="1" w:styleId="Captulos">
    <w:name w:val="Capítulos"/>
    <w:basedOn w:val="TITULOPRELIMINAR"/>
    <w:next w:val="Normal"/>
    <w:link w:val="CaptulosCar"/>
    <w:qFormat/>
    <w:rsid w:val="003D101D"/>
    <w:pPr>
      <w:numPr>
        <w:numId w:val="2"/>
      </w:numPr>
    </w:pPr>
  </w:style>
  <w:style w:type="character" w:customStyle="1" w:styleId="CaptulosCar">
    <w:name w:val="Capítulos Car"/>
    <w:basedOn w:val="TITULOPRELIMINARCar"/>
    <w:link w:val="Captulos"/>
    <w:rsid w:val="003D101D"/>
    <w:rPr>
      <w:rFonts w:ascii="Arial" w:hAnsi="Arial" w:cs="Arial"/>
      <w:b/>
      <w:caps/>
      <w:sz w:val="28"/>
      <w:lang w:val="es-ES"/>
    </w:rPr>
  </w:style>
  <w:style w:type="paragraph" w:customStyle="1" w:styleId="Sub1">
    <w:name w:val="Sub 1"/>
    <w:basedOn w:val="Normal"/>
    <w:next w:val="Normal"/>
    <w:link w:val="Sub1Car"/>
    <w:autoRedefine/>
    <w:qFormat/>
    <w:rsid w:val="00775DB5"/>
    <w:pPr>
      <w:numPr>
        <w:ilvl w:val="1"/>
        <w:numId w:val="2"/>
      </w:numPr>
      <w:tabs>
        <w:tab w:val="clear" w:pos="567"/>
      </w:tabs>
      <w:ind w:left="993" w:hanging="993"/>
      <w:contextualSpacing/>
    </w:pPr>
    <w:rPr>
      <w:b/>
      <w:lang w:val="es-ES"/>
    </w:rPr>
  </w:style>
  <w:style w:type="paragraph" w:customStyle="1" w:styleId="figggg">
    <w:name w:val="figggg"/>
    <w:basedOn w:val="NoSpacing"/>
    <w:next w:val="NoSpacing"/>
    <w:link w:val="figgggCar"/>
    <w:qFormat/>
    <w:rsid w:val="004E19CA"/>
    <w:pPr>
      <w:tabs>
        <w:tab w:val="left" w:pos="1560"/>
      </w:tabs>
      <w:jc w:val="center"/>
    </w:pPr>
    <w:rPr>
      <w:b/>
      <w:lang w:val="es-ES"/>
    </w:rPr>
  </w:style>
  <w:style w:type="character" w:customStyle="1" w:styleId="Sub1Car">
    <w:name w:val="Sub 1 Car"/>
    <w:basedOn w:val="DefaultParagraphFont"/>
    <w:link w:val="Sub1"/>
    <w:rsid w:val="00775DB5"/>
    <w:rPr>
      <w:rFonts w:ascii="Arial" w:hAnsi="Arial"/>
      <w:b/>
      <w:sz w:val="24"/>
      <w:lang w:val="es-ES"/>
    </w:rPr>
  </w:style>
  <w:style w:type="paragraph" w:customStyle="1" w:styleId="Fuente">
    <w:name w:val="Fuente"/>
    <w:basedOn w:val="NoSpacing"/>
    <w:next w:val="Normal"/>
    <w:link w:val="FuenteCar"/>
    <w:qFormat/>
    <w:rsid w:val="004E0899"/>
    <w:rPr>
      <w:sz w:val="20"/>
      <w:lang w:val="es-ES"/>
    </w:rPr>
  </w:style>
  <w:style w:type="character" w:customStyle="1" w:styleId="NoSpacingChar">
    <w:name w:val="No Spacing Char"/>
    <w:aliases w:val="Sin sangría Char"/>
    <w:basedOn w:val="DefaultParagraphFont"/>
    <w:link w:val="NoSpacing"/>
    <w:uiPriority w:val="1"/>
    <w:rsid w:val="00DD0B24"/>
    <w:rPr>
      <w:rFonts w:ascii="Arial" w:hAnsi="Arial"/>
      <w:sz w:val="24"/>
    </w:rPr>
  </w:style>
  <w:style w:type="character" w:customStyle="1" w:styleId="figgggCar">
    <w:name w:val="figggg Car"/>
    <w:basedOn w:val="NoSpacingChar"/>
    <w:link w:val="figggg"/>
    <w:rsid w:val="004E19CA"/>
    <w:rPr>
      <w:rFonts w:ascii="Arial" w:hAnsi="Arial"/>
      <w:b/>
      <w:sz w:val="24"/>
      <w:lang w:val="es-ES"/>
    </w:rPr>
  </w:style>
  <w:style w:type="paragraph" w:customStyle="1" w:styleId="Sub2">
    <w:name w:val="Sub 2"/>
    <w:basedOn w:val="Sub1"/>
    <w:next w:val="Normal"/>
    <w:link w:val="Sub2Car"/>
    <w:autoRedefine/>
    <w:qFormat/>
    <w:rsid w:val="00366F37"/>
    <w:pPr>
      <w:numPr>
        <w:ilvl w:val="2"/>
      </w:numPr>
      <w:ind w:left="2127" w:hanging="1134"/>
    </w:pPr>
  </w:style>
  <w:style w:type="character" w:customStyle="1" w:styleId="FuenteCar">
    <w:name w:val="Fuente Car"/>
    <w:basedOn w:val="NoSpacingChar"/>
    <w:link w:val="Fuente"/>
    <w:rsid w:val="004E0899"/>
    <w:rPr>
      <w:rFonts w:ascii="Arial" w:hAnsi="Arial"/>
      <w:sz w:val="20"/>
      <w:lang w:val="es-ES"/>
    </w:rPr>
  </w:style>
  <w:style w:type="paragraph" w:customStyle="1" w:styleId="Vietas1">
    <w:name w:val="Viñetas 1"/>
    <w:basedOn w:val="Normal"/>
    <w:link w:val="Vietas1Car"/>
    <w:qFormat/>
    <w:rsid w:val="00521C37"/>
    <w:pPr>
      <w:numPr>
        <w:numId w:val="3"/>
      </w:numPr>
      <w:ind w:left="709" w:hanging="709"/>
      <w:contextualSpacing/>
    </w:pPr>
    <w:rPr>
      <w:lang w:val="es-ES"/>
    </w:rPr>
  </w:style>
  <w:style w:type="character" w:customStyle="1" w:styleId="Sub2Car">
    <w:name w:val="Sub 2 Car"/>
    <w:basedOn w:val="Sub1Car"/>
    <w:link w:val="Sub2"/>
    <w:rsid w:val="00366F37"/>
    <w:rPr>
      <w:rFonts w:ascii="Arial" w:hAnsi="Arial"/>
      <w:b/>
      <w:sz w:val="24"/>
      <w:lang w:val="es-ES"/>
    </w:rPr>
  </w:style>
  <w:style w:type="paragraph" w:customStyle="1" w:styleId="Vietas2">
    <w:name w:val="Viñetas 2"/>
    <w:basedOn w:val="Normal"/>
    <w:link w:val="Vietas2Car"/>
    <w:qFormat/>
    <w:rsid w:val="00521C37"/>
    <w:pPr>
      <w:numPr>
        <w:ilvl w:val="1"/>
        <w:numId w:val="3"/>
      </w:numPr>
      <w:tabs>
        <w:tab w:val="left" w:pos="1418"/>
      </w:tabs>
      <w:ind w:left="1418" w:hanging="709"/>
      <w:contextualSpacing/>
    </w:pPr>
    <w:rPr>
      <w:lang w:val="es-ES"/>
    </w:rPr>
  </w:style>
  <w:style w:type="character" w:customStyle="1" w:styleId="Vietas1Car">
    <w:name w:val="Viñetas 1 Car"/>
    <w:basedOn w:val="DefaultParagraphFont"/>
    <w:link w:val="Vietas1"/>
    <w:rsid w:val="00521C37"/>
    <w:rPr>
      <w:rFonts w:ascii="Arial" w:hAnsi="Arial"/>
      <w:sz w:val="24"/>
      <w:lang w:val="es-ES"/>
    </w:rPr>
  </w:style>
  <w:style w:type="character" w:customStyle="1" w:styleId="Vietas2Car">
    <w:name w:val="Viñetas 2 Car"/>
    <w:basedOn w:val="DefaultParagraphFont"/>
    <w:link w:val="Vietas2"/>
    <w:rsid w:val="00521C37"/>
    <w:rPr>
      <w:rFonts w:ascii="Arial" w:hAnsi="Arial"/>
      <w:sz w:val="24"/>
      <w:lang w:val="es-ES"/>
    </w:rPr>
  </w:style>
  <w:style w:type="paragraph" w:customStyle="1" w:styleId="Sub3">
    <w:name w:val="Sub 3"/>
    <w:basedOn w:val="Sub2"/>
    <w:next w:val="Normal"/>
    <w:link w:val="Sub3Car"/>
    <w:autoRedefine/>
    <w:qFormat/>
    <w:rsid w:val="007B5903"/>
    <w:pPr>
      <w:numPr>
        <w:ilvl w:val="3"/>
      </w:numPr>
      <w:ind w:left="3544" w:hanging="1417"/>
    </w:pPr>
  </w:style>
  <w:style w:type="paragraph" w:customStyle="1" w:styleId="Sub4">
    <w:name w:val="Sub 4"/>
    <w:basedOn w:val="Sub3"/>
    <w:next w:val="Normal"/>
    <w:link w:val="Sub4Car"/>
    <w:autoRedefine/>
    <w:qFormat/>
    <w:rsid w:val="00B24B92"/>
    <w:pPr>
      <w:numPr>
        <w:ilvl w:val="4"/>
      </w:numPr>
      <w:ind w:left="4394" w:hanging="1559"/>
    </w:pPr>
  </w:style>
  <w:style w:type="character" w:customStyle="1" w:styleId="Sub3Car">
    <w:name w:val="Sub 3 Car"/>
    <w:basedOn w:val="Sub2Car"/>
    <w:link w:val="Sub3"/>
    <w:rsid w:val="007B5903"/>
    <w:rPr>
      <w:rFonts w:ascii="Arial" w:hAnsi="Arial"/>
      <w:b/>
      <w:sz w:val="24"/>
      <w:lang w:val="es-ES"/>
    </w:rPr>
  </w:style>
  <w:style w:type="paragraph" w:customStyle="1" w:styleId="Tablas">
    <w:name w:val="Tablas"/>
    <w:basedOn w:val="figggg"/>
    <w:next w:val="NoSpacing"/>
    <w:link w:val="TablasCar"/>
    <w:qFormat/>
    <w:rsid w:val="00EC0CBD"/>
    <w:pPr>
      <w:numPr>
        <w:numId w:val="4"/>
      </w:numPr>
      <w:tabs>
        <w:tab w:val="clear" w:pos="1560"/>
        <w:tab w:val="left" w:pos="1418"/>
      </w:tabs>
      <w:ind w:left="0" w:firstLine="0"/>
      <w:jc w:val="both"/>
    </w:pPr>
    <w:rPr>
      <w:b w:val="0"/>
      <w:bCs/>
      <w:i/>
      <w:iCs/>
    </w:rPr>
  </w:style>
  <w:style w:type="character" w:customStyle="1" w:styleId="Sub4Car">
    <w:name w:val="Sub 4 Car"/>
    <w:basedOn w:val="Sub3Car"/>
    <w:link w:val="Sub4"/>
    <w:rsid w:val="00B24B92"/>
    <w:rPr>
      <w:rFonts w:ascii="Arial" w:hAnsi="Arial"/>
      <w:b/>
      <w:sz w:val="24"/>
      <w:lang w:val="es-ES"/>
    </w:rPr>
  </w:style>
  <w:style w:type="table" w:styleId="TableGrid">
    <w:name w:val="Table Grid"/>
    <w:basedOn w:val="TableNormal"/>
    <w:uiPriority w:val="39"/>
    <w:rsid w:val="00521C3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lasCar">
    <w:name w:val="Tablas Car"/>
    <w:basedOn w:val="figgggCar"/>
    <w:link w:val="Tablas"/>
    <w:rsid w:val="00EC0CBD"/>
    <w:rPr>
      <w:rFonts w:ascii="Arial" w:hAnsi="Arial"/>
      <w:b w:val="0"/>
      <w:bCs/>
      <w:i/>
      <w:iCs/>
      <w:sz w:val="24"/>
      <w:lang w:val="es-ES"/>
    </w:rPr>
  </w:style>
  <w:style w:type="paragraph" w:customStyle="1" w:styleId="Vietas3">
    <w:name w:val="Viñetas 3"/>
    <w:basedOn w:val="Vietas2"/>
    <w:link w:val="Vietas3Car"/>
    <w:qFormat/>
    <w:rsid w:val="00436A9E"/>
    <w:pPr>
      <w:numPr>
        <w:ilvl w:val="2"/>
      </w:numPr>
      <w:ind w:left="2127" w:hanging="709"/>
    </w:pPr>
  </w:style>
  <w:style w:type="paragraph" w:customStyle="1" w:styleId="Vietas4">
    <w:name w:val="Viñetas 4"/>
    <w:basedOn w:val="Vietas3"/>
    <w:link w:val="Vietas4Car"/>
    <w:qFormat/>
    <w:rsid w:val="00436A9E"/>
    <w:pPr>
      <w:numPr>
        <w:ilvl w:val="3"/>
      </w:numPr>
      <w:ind w:left="2835" w:hanging="708"/>
    </w:pPr>
  </w:style>
  <w:style w:type="character" w:customStyle="1" w:styleId="Vietas3Car">
    <w:name w:val="Viñetas 3 Car"/>
    <w:basedOn w:val="Vietas2Car"/>
    <w:link w:val="Vietas3"/>
    <w:rsid w:val="00436A9E"/>
    <w:rPr>
      <w:rFonts w:ascii="Arial" w:hAnsi="Arial"/>
      <w:sz w:val="24"/>
      <w:lang w:val="es-ES"/>
    </w:rPr>
  </w:style>
  <w:style w:type="paragraph" w:customStyle="1" w:styleId="Vietas5">
    <w:name w:val="Viñetas 5"/>
    <w:basedOn w:val="Vietas4"/>
    <w:link w:val="Vietas5Car"/>
    <w:qFormat/>
    <w:rsid w:val="007F0059"/>
    <w:pPr>
      <w:numPr>
        <w:ilvl w:val="4"/>
        <w:numId w:val="5"/>
      </w:numPr>
      <w:tabs>
        <w:tab w:val="clear" w:pos="1418"/>
      </w:tabs>
      <w:ind w:left="3544" w:hanging="709"/>
    </w:pPr>
  </w:style>
  <w:style w:type="character" w:customStyle="1" w:styleId="Vietas4Car">
    <w:name w:val="Viñetas 4 Car"/>
    <w:basedOn w:val="Vietas3Car"/>
    <w:link w:val="Vietas4"/>
    <w:rsid w:val="00436A9E"/>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5Car">
    <w:name w:val="Viñetas 5 Car"/>
    <w:basedOn w:val="Vietas4Car"/>
    <w:link w:val="Vietas5"/>
    <w:rsid w:val="007F0059"/>
    <w:rPr>
      <w:rFonts w:ascii="Arial" w:hAnsi="Arial"/>
      <w:sz w:val="24"/>
      <w:lang w:val="es-ES"/>
    </w:rPr>
  </w:style>
  <w:style w:type="paragraph" w:styleId="ListParagraph">
    <w:name w:val="List Paragraph"/>
    <w:basedOn w:val="Normal"/>
    <w:link w:val="ListParagraphChar"/>
    <w:uiPriority w:val="34"/>
    <w:qFormat/>
    <w:rsid w:val="007F0059"/>
    <w:pPr>
      <w:ind w:left="720"/>
      <w:contextualSpacing/>
    </w:pPr>
  </w:style>
  <w:style w:type="character" w:customStyle="1" w:styleId="Vietas6Car">
    <w:name w:val="Viñetas 6 Car"/>
    <w:basedOn w:val="Vietas5Car"/>
    <w:link w:val="Vietas6"/>
    <w:rsid w:val="007F0059"/>
    <w:rPr>
      <w:rFonts w:ascii="Arial" w:hAnsi="Arial"/>
      <w:sz w:val="24"/>
      <w:lang w:val="es-ES"/>
    </w:rPr>
  </w:style>
  <w:style w:type="paragraph" w:customStyle="1" w:styleId="NumeracinConclusiones">
    <w:name w:val="Numeración Conclusiones"/>
    <w:basedOn w:val="ListParagraph"/>
    <w:next w:val="Normal"/>
    <w:link w:val="NumeracinConclusionesChar"/>
    <w:qFormat/>
    <w:rsid w:val="001E48F0"/>
    <w:pPr>
      <w:numPr>
        <w:numId w:val="8"/>
      </w:numPr>
      <w:ind w:hanging="720"/>
    </w:pPr>
    <w:rPr>
      <w:lang w:val="es-ES"/>
    </w:rPr>
  </w:style>
  <w:style w:type="paragraph" w:customStyle="1" w:styleId="Numeracinrecomendaciones">
    <w:name w:val="Numeración recomendaciones"/>
    <w:basedOn w:val="NumeracinConclusiones"/>
    <w:next w:val="Normal"/>
    <w:link w:val="NumeracinrecomendacionesCar"/>
    <w:qFormat/>
    <w:rsid w:val="0068593B"/>
    <w:pPr>
      <w:numPr>
        <w:numId w:val="6"/>
      </w:numPr>
      <w:ind w:left="851" w:hanging="851"/>
    </w:pPr>
  </w:style>
  <w:style w:type="character" w:customStyle="1" w:styleId="ListParagraphChar">
    <w:name w:val="List Paragraph Char"/>
    <w:basedOn w:val="DefaultParagraphFont"/>
    <w:link w:val="ListParagraph"/>
    <w:uiPriority w:val="34"/>
    <w:rsid w:val="007F0059"/>
    <w:rPr>
      <w:rFonts w:ascii="Arial" w:hAnsi="Arial"/>
      <w:sz w:val="24"/>
    </w:rPr>
  </w:style>
  <w:style w:type="character" w:customStyle="1" w:styleId="NumeracinfinalesCar">
    <w:name w:val="Numeración finales Car"/>
    <w:basedOn w:val="ListParagraphChar"/>
    <w:rsid w:val="007F0059"/>
    <w:rPr>
      <w:rFonts w:ascii="Arial" w:hAnsi="Arial"/>
      <w:sz w:val="24"/>
    </w:rPr>
  </w:style>
  <w:style w:type="paragraph" w:customStyle="1" w:styleId="NumeracinBibliografa">
    <w:name w:val="Numeración Bibliografía"/>
    <w:basedOn w:val="ListParagraph"/>
    <w:next w:val="Normal"/>
    <w:link w:val="NumeracinBibliografaCar"/>
    <w:qFormat/>
    <w:rsid w:val="003B257C"/>
    <w:pPr>
      <w:numPr>
        <w:numId w:val="7"/>
      </w:numPr>
      <w:tabs>
        <w:tab w:val="left" w:pos="851"/>
      </w:tabs>
      <w:ind w:left="1418" w:hanging="1418"/>
    </w:pPr>
    <w:rPr>
      <w:lang w:val="es-ES"/>
    </w:rPr>
  </w:style>
  <w:style w:type="character" w:customStyle="1" w:styleId="NumeracinConclusionesChar">
    <w:name w:val="Numeración Conclusiones Char"/>
    <w:basedOn w:val="ListParagraphChar"/>
    <w:link w:val="NumeracinConclusiones"/>
    <w:rsid w:val="001E48F0"/>
    <w:rPr>
      <w:rFonts w:ascii="Arial" w:hAnsi="Arial"/>
      <w:sz w:val="24"/>
      <w:lang w:val="es-ES"/>
    </w:r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Heading1Char">
    <w:name w:val="Heading 1 Char"/>
    <w:basedOn w:val="DefaultParagraphFont"/>
    <w:link w:val="Heading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NumeracinBibliografaCar">
    <w:name w:val="Numeración Bibliografía Car"/>
    <w:basedOn w:val="ListParagraphChar"/>
    <w:link w:val="NumeracinBibliografa"/>
    <w:rsid w:val="003B257C"/>
    <w:rPr>
      <w:rFonts w:ascii="Arial" w:hAnsi="Arial"/>
      <w:sz w:val="24"/>
      <w:lang w:val="es-ES"/>
    </w:rPr>
  </w:style>
  <w:style w:type="character" w:customStyle="1" w:styleId="Heading2Char">
    <w:name w:val="Heading 2 Char"/>
    <w:basedOn w:val="DefaultParagraphFont"/>
    <w:link w:val="Heading2"/>
    <w:uiPriority w:val="9"/>
    <w:semiHidden/>
    <w:rsid w:val="003B25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B257C"/>
    <w:rPr>
      <w:rFonts w:asciiTheme="majorHAnsi" w:eastAsiaTheme="majorEastAsia" w:hAnsiTheme="majorHAnsi" w:cstheme="majorBidi"/>
      <w:b/>
      <w:bCs/>
      <w:color w:val="4F81BD" w:themeColor="accent1"/>
      <w:sz w:val="24"/>
    </w:rPr>
  </w:style>
  <w:style w:type="paragraph" w:styleId="TOC2">
    <w:name w:val="toc 2"/>
    <w:basedOn w:val="Normal"/>
    <w:next w:val="Normal"/>
    <w:autoRedefine/>
    <w:uiPriority w:val="39"/>
    <w:unhideWhenUsed/>
    <w:rsid w:val="005A0513"/>
    <w:pPr>
      <w:tabs>
        <w:tab w:val="left" w:pos="1701"/>
        <w:tab w:val="right" w:leader="dot" w:pos="8544"/>
      </w:tabs>
      <w:ind w:left="1843" w:right="476" w:hanging="1134"/>
    </w:pPr>
    <w:rPr>
      <w:rFonts w:cs="Arial"/>
      <w:bCs/>
      <w:noProof/>
      <w:szCs w:val="24"/>
    </w:rPr>
  </w:style>
  <w:style w:type="paragraph" w:styleId="TOC3">
    <w:name w:val="toc 3"/>
    <w:basedOn w:val="Normal"/>
    <w:next w:val="Normal"/>
    <w:autoRedefine/>
    <w:uiPriority w:val="39"/>
    <w:unhideWhenUsed/>
    <w:rsid w:val="007D0C9F"/>
    <w:pPr>
      <w:tabs>
        <w:tab w:val="left" w:pos="2835"/>
        <w:tab w:val="right" w:leader="dot" w:pos="8544"/>
      </w:tabs>
      <w:ind w:left="3119" w:right="476" w:hanging="1418"/>
    </w:pPr>
    <w:rPr>
      <w:rFonts w:cstheme="minorHAnsi"/>
      <w:noProof/>
      <w:szCs w:val="20"/>
    </w:rPr>
  </w:style>
  <w:style w:type="paragraph" w:styleId="TOC4">
    <w:name w:val="toc 4"/>
    <w:basedOn w:val="Normal"/>
    <w:next w:val="Normal"/>
    <w:autoRedefine/>
    <w:uiPriority w:val="39"/>
    <w:unhideWhenUsed/>
    <w:rsid w:val="00B24B92"/>
    <w:pPr>
      <w:ind w:left="4111" w:hanging="1276"/>
      <w:jc w:val="left"/>
    </w:pPr>
    <w:rPr>
      <w:rFonts w:cstheme="minorHAnsi"/>
      <w:szCs w:val="20"/>
    </w:rPr>
  </w:style>
  <w:style w:type="paragraph" w:styleId="TOC5">
    <w:name w:val="toc 5"/>
    <w:basedOn w:val="Normal"/>
    <w:next w:val="Normal"/>
    <w:autoRedefine/>
    <w:uiPriority w:val="39"/>
    <w:unhideWhenUsed/>
    <w:rsid w:val="00BA6107"/>
    <w:pPr>
      <w:ind w:left="5670" w:hanging="1559"/>
      <w:jc w:val="left"/>
    </w:pPr>
    <w:rPr>
      <w:rFonts w:cstheme="minorHAnsi"/>
      <w:szCs w:val="20"/>
    </w:rPr>
  </w:style>
  <w:style w:type="paragraph" w:customStyle="1" w:styleId="Ttulosposteriores">
    <w:name w:val="Títulos posteriores"/>
    <w:basedOn w:val="TITULOPRELIMINAR"/>
    <w:link w:val="TtulosposterioresCar"/>
    <w:qFormat/>
    <w:rsid w:val="005A0513"/>
  </w:style>
  <w:style w:type="character" w:customStyle="1" w:styleId="TtulosposterioresCar">
    <w:name w:val="Títulos posteriores Car"/>
    <w:basedOn w:val="TITULOPRELIMINARCar"/>
    <w:link w:val="Ttulosposteriores"/>
    <w:rsid w:val="005A0513"/>
    <w:rPr>
      <w:rFonts w:ascii="Arial" w:hAnsi="Arial" w:cs="Arial"/>
      <w:b/>
      <w:caps/>
      <w:sz w:val="28"/>
      <w:lang w:val="es-ES"/>
    </w:rPr>
  </w:style>
  <w:style w:type="paragraph" w:styleId="EndnoteText">
    <w:name w:val="endnote text"/>
    <w:basedOn w:val="Normal"/>
    <w:link w:val="EndnoteTextChar"/>
    <w:uiPriority w:val="99"/>
    <w:semiHidden/>
    <w:unhideWhenUsed/>
    <w:rsid w:val="00B4461A"/>
    <w:pPr>
      <w:spacing w:line="240" w:lineRule="auto"/>
    </w:pPr>
    <w:rPr>
      <w:sz w:val="20"/>
      <w:szCs w:val="20"/>
    </w:rPr>
  </w:style>
  <w:style w:type="character" w:customStyle="1" w:styleId="EndnoteTextChar">
    <w:name w:val="Endnote Text Char"/>
    <w:basedOn w:val="DefaultParagraphFont"/>
    <w:link w:val="EndnoteText"/>
    <w:uiPriority w:val="99"/>
    <w:semiHidden/>
    <w:rsid w:val="00B4461A"/>
    <w:rPr>
      <w:rFonts w:ascii="Arial" w:hAnsi="Arial"/>
      <w:sz w:val="20"/>
      <w:szCs w:val="20"/>
    </w:rPr>
  </w:style>
  <w:style w:type="character" w:styleId="EndnoteReference">
    <w:name w:val="endnote reference"/>
    <w:basedOn w:val="DefaultParagraphFont"/>
    <w:uiPriority w:val="99"/>
    <w:semiHidden/>
    <w:unhideWhenUsed/>
    <w:rsid w:val="00B4461A"/>
    <w:rPr>
      <w:vertAlign w:val="superscript"/>
    </w:rPr>
  </w:style>
  <w:style w:type="paragraph" w:styleId="Captio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OC7">
    <w:name w:val="toc 7"/>
    <w:basedOn w:val="TOC6"/>
    <w:next w:val="Normal"/>
    <w:autoRedefine/>
    <w:uiPriority w:val="39"/>
    <w:unhideWhenUsed/>
    <w:qFormat/>
    <w:rsid w:val="006D6815"/>
    <w:rPr>
      <w:rFonts w:eastAsiaTheme="minorEastAsia" w:cstheme="minorBidi"/>
      <w:noProof/>
      <w:szCs w:val="22"/>
      <w:lang w:eastAsia="es-GT"/>
    </w:rPr>
  </w:style>
  <w:style w:type="paragraph" w:styleId="TOC1">
    <w:name w:val="toc 1"/>
    <w:aliases w:val="A"/>
    <w:basedOn w:val="Normal"/>
    <w:next w:val="Normal"/>
    <w:uiPriority w:val="39"/>
    <w:unhideWhenUsed/>
    <w:qFormat/>
    <w:rsid w:val="00535D7D"/>
    <w:pPr>
      <w:tabs>
        <w:tab w:val="right" w:leader="dot" w:pos="8544"/>
      </w:tabs>
      <w:ind w:left="709" w:hanging="709"/>
      <w:jc w:val="left"/>
    </w:pPr>
    <w:rPr>
      <w:rFonts w:eastAsiaTheme="minorEastAsia"/>
      <w:caps/>
      <w:noProof/>
      <w:lang w:eastAsia="es-GT"/>
    </w:rPr>
  </w:style>
  <w:style w:type="paragraph" w:styleId="TOC6">
    <w:name w:val="toc 6"/>
    <w:basedOn w:val="Normal"/>
    <w:next w:val="Normal"/>
    <w:autoRedefine/>
    <w:uiPriority w:val="39"/>
    <w:unhideWhenUsed/>
    <w:qFormat/>
    <w:rsid w:val="00A25F56"/>
    <w:pPr>
      <w:tabs>
        <w:tab w:val="left" w:pos="851"/>
        <w:tab w:val="left" w:leader="dot" w:pos="1701"/>
        <w:tab w:val="left" w:leader="dot" w:pos="3119"/>
        <w:tab w:val="right" w:leader="dot" w:pos="8544"/>
      </w:tabs>
      <w:ind w:left="1418" w:right="476" w:hanging="1418"/>
    </w:pPr>
    <w:rPr>
      <w:rFonts w:cstheme="minorHAnsi"/>
      <w:szCs w:val="20"/>
    </w:rPr>
  </w:style>
  <w:style w:type="paragraph" w:styleId="DocumentMap">
    <w:name w:val="Document Map"/>
    <w:basedOn w:val="Normal"/>
    <w:link w:val="DocumentMapChar"/>
    <w:uiPriority w:val="99"/>
    <w:semiHidden/>
    <w:unhideWhenUsed/>
    <w:rsid w:val="00DA2DC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2DCB"/>
    <w:rPr>
      <w:rFonts w:ascii="Tahoma" w:hAnsi="Tahoma" w:cs="Tahoma"/>
      <w:sz w:val="16"/>
      <w:szCs w:val="16"/>
    </w:rPr>
  </w:style>
  <w:style w:type="character" w:customStyle="1" w:styleId="Mencinsinresolver1">
    <w:name w:val="Mención sin resolver1"/>
    <w:basedOn w:val="DefaultParagraphFont"/>
    <w:uiPriority w:val="99"/>
    <w:semiHidden/>
    <w:unhideWhenUsed/>
    <w:rsid w:val="003742AE"/>
    <w:rPr>
      <w:color w:val="605E5C"/>
      <w:shd w:val="clear" w:color="auto" w:fill="E1DFDD"/>
    </w:rPr>
  </w:style>
  <w:style w:type="character" w:customStyle="1" w:styleId="Heading4Char">
    <w:name w:val="Heading 4 Char"/>
    <w:basedOn w:val="DefaultParagraphFont"/>
    <w:link w:val="Heading4"/>
    <w:uiPriority w:val="9"/>
    <w:rsid w:val="00441675"/>
    <w:rPr>
      <w:rFonts w:asciiTheme="majorHAnsi" w:eastAsiaTheme="majorEastAsia" w:hAnsiTheme="majorHAnsi" w:cstheme="majorBidi"/>
      <w:i/>
      <w:iCs/>
      <w:color w:val="365F91" w:themeColor="accent1" w:themeShade="BF"/>
    </w:rPr>
  </w:style>
  <w:style w:type="paragraph" w:customStyle="1" w:styleId="Figuras">
    <w:name w:val="Figuras"/>
    <w:basedOn w:val="NoSpacing"/>
    <w:next w:val="NoSpacing"/>
    <w:link w:val="FigurasCar"/>
    <w:qFormat/>
    <w:rsid w:val="00963294"/>
    <w:pPr>
      <w:numPr>
        <w:numId w:val="9"/>
      </w:numPr>
      <w:tabs>
        <w:tab w:val="left" w:pos="1560"/>
      </w:tabs>
      <w:ind w:left="0" w:firstLine="0"/>
      <w:jc w:val="left"/>
    </w:pPr>
    <w:rPr>
      <w:i/>
      <w:lang w:val="es-ES"/>
    </w:rPr>
  </w:style>
  <w:style w:type="character" w:customStyle="1" w:styleId="FigurasCar">
    <w:name w:val="Figuras Car"/>
    <w:basedOn w:val="NoSpacingChar"/>
    <w:link w:val="Figuras"/>
    <w:rsid w:val="00963294"/>
    <w:rPr>
      <w:rFonts w:ascii="Arial" w:hAnsi="Arial"/>
      <w:i/>
      <w:sz w:val="24"/>
      <w:lang w:val="es-ES"/>
    </w:rPr>
  </w:style>
  <w:style w:type="paragraph" w:styleId="TOCHeading">
    <w:name w:val="TOC Heading"/>
    <w:basedOn w:val="Heading1"/>
    <w:next w:val="Normal"/>
    <w:uiPriority w:val="39"/>
    <w:semiHidden/>
    <w:unhideWhenUsed/>
    <w:qFormat/>
    <w:rsid w:val="008776E7"/>
    <w:pPr>
      <w:spacing w:line="276" w:lineRule="auto"/>
      <w:ind w:firstLine="0"/>
      <w:jc w:val="left"/>
      <w:outlineLvl w:val="9"/>
    </w:pPr>
    <w:rPr>
      <w:lang w:eastAsia="es-GT"/>
    </w:rPr>
  </w:style>
  <w:style w:type="paragraph" w:styleId="TOC8">
    <w:name w:val="toc 8"/>
    <w:basedOn w:val="Normal"/>
    <w:next w:val="Normal"/>
    <w:autoRedefine/>
    <w:uiPriority w:val="39"/>
    <w:unhideWhenUsed/>
    <w:rsid w:val="005B79AE"/>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8776E7"/>
    <w:pPr>
      <w:ind w:left="168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2A52EB"/>
    <w:rPr>
      <w:color w:val="800080" w:themeColor="followedHyperlink"/>
      <w:u w:val="single"/>
    </w:rPr>
  </w:style>
  <w:style w:type="paragraph" w:styleId="Bibliography">
    <w:name w:val="Bibliography"/>
    <w:basedOn w:val="Normal"/>
    <w:next w:val="Normal"/>
    <w:uiPriority w:val="37"/>
    <w:unhideWhenUsed/>
    <w:rsid w:val="002A52EB"/>
  </w:style>
  <w:style w:type="character" w:styleId="CommentReference">
    <w:name w:val="annotation reference"/>
    <w:basedOn w:val="DefaultParagraphFont"/>
    <w:uiPriority w:val="99"/>
    <w:semiHidden/>
    <w:unhideWhenUsed/>
    <w:rsid w:val="00F0090A"/>
    <w:rPr>
      <w:sz w:val="16"/>
      <w:szCs w:val="16"/>
    </w:rPr>
  </w:style>
  <w:style w:type="paragraph" w:styleId="CommentText">
    <w:name w:val="annotation text"/>
    <w:basedOn w:val="Normal"/>
    <w:link w:val="CommentTextChar"/>
    <w:uiPriority w:val="99"/>
    <w:semiHidden/>
    <w:unhideWhenUsed/>
    <w:rsid w:val="00F0090A"/>
    <w:pPr>
      <w:spacing w:line="240" w:lineRule="auto"/>
    </w:pPr>
    <w:rPr>
      <w:sz w:val="20"/>
      <w:szCs w:val="20"/>
    </w:rPr>
  </w:style>
  <w:style w:type="character" w:customStyle="1" w:styleId="CommentTextChar">
    <w:name w:val="Comment Text Char"/>
    <w:basedOn w:val="DefaultParagraphFont"/>
    <w:link w:val="CommentText"/>
    <w:uiPriority w:val="99"/>
    <w:semiHidden/>
    <w:rsid w:val="00F0090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0090A"/>
    <w:rPr>
      <w:b/>
      <w:bCs/>
    </w:rPr>
  </w:style>
  <w:style w:type="character" w:customStyle="1" w:styleId="CommentSubjectChar">
    <w:name w:val="Comment Subject Char"/>
    <w:basedOn w:val="CommentTextChar"/>
    <w:link w:val="CommentSubject"/>
    <w:uiPriority w:val="99"/>
    <w:semiHidden/>
    <w:rsid w:val="00F0090A"/>
    <w:rPr>
      <w:rFonts w:ascii="Arial" w:hAnsi="Arial"/>
      <w:b/>
      <w:bCs/>
      <w:sz w:val="20"/>
      <w:szCs w:val="20"/>
    </w:rPr>
  </w:style>
  <w:style w:type="character" w:customStyle="1" w:styleId="Mencinsinresolver2">
    <w:name w:val="Mención sin resolver2"/>
    <w:basedOn w:val="DefaultParagraphFont"/>
    <w:uiPriority w:val="99"/>
    <w:semiHidden/>
    <w:unhideWhenUsed/>
    <w:rsid w:val="00506F71"/>
    <w:rPr>
      <w:color w:val="605E5C"/>
      <w:shd w:val="clear" w:color="auto" w:fill="E1DFDD"/>
    </w:rPr>
  </w:style>
  <w:style w:type="paragraph" w:styleId="FootnoteText">
    <w:name w:val="footnote text"/>
    <w:basedOn w:val="Normal"/>
    <w:link w:val="FootnoteTextChar"/>
    <w:uiPriority w:val="99"/>
    <w:semiHidden/>
    <w:unhideWhenUsed/>
    <w:rsid w:val="00B1668C"/>
    <w:pPr>
      <w:spacing w:line="240" w:lineRule="auto"/>
    </w:pPr>
    <w:rPr>
      <w:sz w:val="20"/>
      <w:szCs w:val="20"/>
    </w:rPr>
  </w:style>
  <w:style w:type="character" w:customStyle="1" w:styleId="FootnoteTextChar">
    <w:name w:val="Footnote Text Char"/>
    <w:basedOn w:val="DefaultParagraphFont"/>
    <w:link w:val="FootnoteText"/>
    <w:uiPriority w:val="99"/>
    <w:semiHidden/>
    <w:rsid w:val="00B1668C"/>
    <w:rPr>
      <w:rFonts w:ascii="Arial" w:hAnsi="Arial"/>
      <w:sz w:val="20"/>
      <w:szCs w:val="20"/>
    </w:rPr>
  </w:style>
  <w:style w:type="character" w:styleId="FootnoteReference">
    <w:name w:val="footnote reference"/>
    <w:basedOn w:val="DefaultParagraphFont"/>
    <w:uiPriority w:val="99"/>
    <w:semiHidden/>
    <w:unhideWhenUsed/>
    <w:rsid w:val="00B1668C"/>
    <w:rPr>
      <w:vertAlign w:val="superscript"/>
    </w:rPr>
  </w:style>
  <w:style w:type="table" w:customStyle="1" w:styleId="Tablanormal21">
    <w:name w:val="Tabla normal 21"/>
    <w:basedOn w:val="TableNormal"/>
    <w:uiPriority w:val="42"/>
    <w:rsid w:val="00F20E3B"/>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delista6concolores1">
    <w:name w:val="Tabla de lista 6 con colores1"/>
    <w:basedOn w:val="TableNormal"/>
    <w:uiPriority w:val="51"/>
    <w:rsid w:val="00F20E3B"/>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DefaultCar">
    <w:name w:val="Default Car"/>
    <w:basedOn w:val="DefaultParagraphFont"/>
    <w:link w:val="Default"/>
    <w:locked/>
    <w:rsid w:val="006A44ED"/>
    <w:rPr>
      <w:rFonts w:ascii="Arial" w:hAnsi="Arial" w:cs="Arial"/>
      <w:color w:val="000000"/>
      <w:sz w:val="24"/>
      <w:szCs w:val="24"/>
    </w:rPr>
  </w:style>
  <w:style w:type="paragraph" w:customStyle="1" w:styleId="Default">
    <w:name w:val="Default"/>
    <w:link w:val="DefaultCar"/>
    <w:rsid w:val="006A44ED"/>
    <w:pPr>
      <w:autoSpaceDE w:val="0"/>
      <w:autoSpaceDN w:val="0"/>
      <w:adjustRightInd w:val="0"/>
      <w:spacing w:line="240" w:lineRule="auto"/>
      <w:ind w:left="0" w:firstLine="0"/>
      <w:jc w:val="left"/>
    </w:pPr>
    <w:rPr>
      <w:rFonts w:ascii="Arial" w:hAnsi="Arial" w:cs="Arial"/>
      <w:color w:val="000000"/>
      <w:sz w:val="24"/>
      <w:szCs w:val="24"/>
    </w:rPr>
  </w:style>
  <w:style w:type="table" w:customStyle="1" w:styleId="Tabladelista2-nfasis31">
    <w:name w:val="Tabla de lista 2 - Énfasis 31"/>
    <w:basedOn w:val="TableNormal"/>
    <w:uiPriority w:val="47"/>
    <w:rsid w:val="00F26411"/>
    <w:pPr>
      <w:spacing w:line="240" w:lineRule="auto"/>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Revision">
    <w:name w:val="Revision"/>
    <w:hidden/>
    <w:uiPriority w:val="99"/>
    <w:semiHidden/>
    <w:rsid w:val="00EC6AF7"/>
    <w:pPr>
      <w:spacing w:line="240" w:lineRule="auto"/>
      <w:ind w:left="0" w:firstLine="0"/>
      <w:jc w:val="left"/>
    </w:pPr>
    <w:rPr>
      <w:rFonts w:ascii="Arial" w:hAnsi="Arial"/>
      <w:sz w:val="24"/>
    </w:rPr>
  </w:style>
  <w:style w:type="table" w:customStyle="1" w:styleId="Tabladelista2-nfasis11">
    <w:name w:val="Tabla de lista 2 - Énfasis 11"/>
    <w:basedOn w:val="TableNormal"/>
    <w:uiPriority w:val="47"/>
    <w:rsid w:val="009A790D"/>
    <w:pPr>
      <w:spacing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lista21">
    <w:name w:val="Tabla de lista 21"/>
    <w:basedOn w:val="TableNormal"/>
    <w:uiPriority w:val="47"/>
    <w:rsid w:val="005E246B"/>
    <w:pPr>
      <w:spacing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
    <w:name w:val="Unresolved Mention"/>
    <w:basedOn w:val="DefaultParagraphFont"/>
    <w:uiPriority w:val="99"/>
    <w:semiHidden/>
    <w:unhideWhenUsed/>
    <w:rsid w:val="00496DF3"/>
    <w:rPr>
      <w:color w:val="605E5C"/>
      <w:shd w:val="clear" w:color="auto" w:fill="E1DFDD"/>
    </w:rPr>
  </w:style>
  <w:style w:type="paragraph" w:styleId="NormalWeb">
    <w:name w:val="Normal (Web)"/>
    <w:basedOn w:val="Normal"/>
    <w:uiPriority w:val="99"/>
    <w:unhideWhenUsed/>
    <w:rsid w:val="00D16692"/>
    <w:pPr>
      <w:spacing w:before="100" w:beforeAutospacing="1" w:after="100" w:afterAutospacing="1" w:line="240" w:lineRule="auto"/>
      <w:ind w:firstLine="0"/>
      <w:jc w:val="left"/>
    </w:pPr>
    <w:rPr>
      <w:rFonts w:ascii="Times New Roman" w:eastAsia="Times New Roman" w:hAnsi="Times New Roman" w:cs="Times New Roman"/>
      <w:szCs w:val="24"/>
      <w:lang w:eastAsia="es-GT"/>
    </w:rPr>
  </w:style>
  <w:style w:type="character" w:styleId="Emphasis">
    <w:name w:val="Emphasis"/>
    <w:uiPriority w:val="20"/>
    <w:qFormat/>
    <w:rsid w:val="001B1010"/>
    <w:rPr>
      <w:i/>
      <w:iCs/>
    </w:rPr>
  </w:style>
  <w:style w:type="paragraph" w:styleId="HTMLPreformatted">
    <w:name w:val="HTML Preformatted"/>
    <w:basedOn w:val="Normal"/>
    <w:link w:val="HTMLPreformattedChar"/>
    <w:uiPriority w:val="99"/>
    <w:semiHidden/>
    <w:unhideWhenUsed/>
    <w:rsid w:val="00560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es-GT"/>
    </w:rPr>
  </w:style>
  <w:style w:type="character" w:customStyle="1" w:styleId="HTMLPreformattedChar">
    <w:name w:val="HTML Preformatted Char"/>
    <w:basedOn w:val="DefaultParagraphFont"/>
    <w:link w:val="HTMLPreformatted"/>
    <w:uiPriority w:val="99"/>
    <w:semiHidden/>
    <w:rsid w:val="005607E5"/>
    <w:rPr>
      <w:rFonts w:ascii="Courier New" w:eastAsia="Times New Roman" w:hAnsi="Courier New" w:cs="Courier New"/>
      <w:sz w:val="20"/>
      <w:szCs w:val="20"/>
      <w:lang w:eastAsia="es-GT"/>
    </w:rPr>
  </w:style>
  <w:style w:type="character" w:customStyle="1" w:styleId="y2iqfc">
    <w:name w:val="y2iqfc"/>
    <w:basedOn w:val="DefaultParagraphFont"/>
    <w:rsid w:val="005607E5"/>
  </w:style>
  <w:style w:type="table" w:customStyle="1" w:styleId="Tabladelista4-nfasis31">
    <w:name w:val="Tabla de lista 4 - Énfasis 31"/>
    <w:basedOn w:val="TableNormal"/>
    <w:uiPriority w:val="49"/>
    <w:rsid w:val="00ED7D87"/>
    <w:pPr>
      <w:spacing w:line="240" w:lineRule="auto"/>
      <w:ind w:left="0" w:firstLine="0"/>
      <w:jc w:val="left"/>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lista2-nfasis51">
    <w:name w:val="Tabla de lista 2 - Énfasis 51"/>
    <w:basedOn w:val="TableNormal"/>
    <w:uiPriority w:val="47"/>
    <w:rsid w:val="00ED7D87"/>
    <w:pPr>
      <w:spacing w:line="240" w:lineRule="auto"/>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normal41">
    <w:name w:val="Tabla normal 41"/>
    <w:basedOn w:val="TableNormal"/>
    <w:uiPriority w:val="44"/>
    <w:rsid w:val="00ED7D87"/>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0D747D"/>
    <w:rPr>
      <w:b/>
      <w:bCs/>
    </w:rPr>
  </w:style>
</w:styles>
</file>

<file path=word/webSettings.xml><?xml version="1.0" encoding="utf-8"?>
<w:webSettings xmlns:r="http://schemas.openxmlformats.org/officeDocument/2006/relationships" xmlns:w="http://schemas.openxmlformats.org/wordprocessingml/2006/main">
  <w:divs>
    <w:div w:id="9064170">
      <w:bodyDiv w:val="1"/>
      <w:marLeft w:val="0"/>
      <w:marRight w:val="0"/>
      <w:marTop w:val="0"/>
      <w:marBottom w:val="0"/>
      <w:divBdr>
        <w:top w:val="none" w:sz="0" w:space="0" w:color="auto"/>
        <w:left w:val="none" w:sz="0" w:space="0" w:color="auto"/>
        <w:bottom w:val="none" w:sz="0" w:space="0" w:color="auto"/>
        <w:right w:val="none" w:sz="0" w:space="0" w:color="auto"/>
      </w:divBdr>
    </w:div>
    <w:div w:id="961576274">
      <w:bodyDiv w:val="1"/>
      <w:marLeft w:val="0"/>
      <w:marRight w:val="0"/>
      <w:marTop w:val="0"/>
      <w:marBottom w:val="0"/>
      <w:divBdr>
        <w:top w:val="none" w:sz="0" w:space="0" w:color="auto"/>
        <w:left w:val="none" w:sz="0" w:space="0" w:color="auto"/>
        <w:bottom w:val="none" w:sz="0" w:space="0" w:color="auto"/>
        <w:right w:val="none" w:sz="0" w:space="0" w:color="auto"/>
      </w:divBdr>
    </w:div>
    <w:div w:id="1033968080">
      <w:bodyDiv w:val="1"/>
      <w:marLeft w:val="0"/>
      <w:marRight w:val="0"/>
      <w:marTop w:val="0"/>
      <w:marBottom w:val="0"/>
      <w:divBdr>
        <w:top w:val="none" w:sz="0" w:space="0" w:color="auto"/>
        <w:left w:val="none" w:sz="0" w:space="0" w:color="auto"/>
        <w:bottom w:val="none" w:sz="0" w:space="0" w:color="auto"/>
        <w:right w:val="none" w:sz="0" w:space="0" w:color="auto"/>
      </w:divBdr>
    </w:div>
    <w:div w:id="1075710479">
      <w:bodyDiv w:val="1"/>
      <w:marLeft w:val="0"/>
      <w:marRight w:val="0"/>
      <w:marTop w:val="0"/>
      <w:marBottom w:val="0"/>
      <w:divBdr>
        <w:top w:val="none" w:sz="0" w:space="0" w:color="auto"/>
        <w:left w:val="none" w:sz="0" w:space="0" w:color="auto"/>
        <w:bottom w:val="none" w:sz="0" w:space="0" w:color="auto"/>
        <w:right w:val="none" w:sz="0" w:space="0" w:color="auto"/>
      </w:divBdr>
    </w:div>
    <w:div w:id="1132477815">
      <w:bodyDiv w:val="1"/>
      <w:marLeft w:val="0"/>
      <w:marRight w:val="0"/>
      <w:marTop w:val="0"/>
      <w:marBottom w:val="0"/>
      <w:divBdr>
        <w:top w:val="none" w:sz="0" w:space="0" w:color="auto"/>
        <w:left w:val="none" w:sz="0" w:space="0" w:color="auto"/>
        <w:bottom w:val="none" w:sz="0" w:space="0" w:color="auto"/>
        <w:right w:val="none" w:sz="0" w:space="0" w:color="auto"/>
      </w:divBdr>
    </w:div>
    <w:div w:id="1146900064">
      <w:bodyDiv w:val="1"/>
      <w:marLeft w:val="0"/>
      <w:marRight w:val="0"/>
      <w:marTop w:val="0"/>
      <w:marBottom w:val="0"/>
      <w:divBdr>
        <w:top w:val="none" w:sz="0" w:space="0" w:color="auto"/>
        <w:left w:val="none" w:sz="0" w:space="0" w:color="auto"/>
        <w:bottom w:val="none" w:sz="0" w:space="0" w:color="auto"/>
        <w:right w:val="none" w:sz="0" w:space="0" w:color="auto"/>
      </w:divBdr>
    </w:div>
    <w:div w:id="1318874814">
      <w:bodyDiv w:val="1"/>
      <w:marLeft w:val="0"/>
      <w:marRight w:val="0"/>
      <w:marTop w:val="0"/>
      <w:marBottom w:val="0"/>
      <w:divBdr>
        <w:top w:val="none" w:sz="0" w:space="0" w:color="auto"/>
        <w:left w:val="none" w:sz="0" w:space="0" w:color="auto"/>
        <w:bottom w:val="none" w:sz="0" w:space="0" w:color="auto"/>
        <w:right w:val="none" w:sz="0" w:space="0" w:color="auto"/>
      </w:divBdr>
    </w:div>
    <w:div w:id="1355961808">
      <w:bodyDiv w:val="1"/>
      <w:marLeft w:val="0"/>
      <w:marRight w:val="0"/>
      <w:marTop w:val="0"/>
      <w:marBottom w:val="0"/>
      <w:divBdr>
        <w:top w:val="none" w:sz="0" w:space="0" w:color="auto"/>
        <w:left w:val="none" w:sz="0" w:space="0" w:color="auto"/>
        <w:bottom w:val="none" w:sz="0" w:space="0" w:color="auto"/>
        <w:right w:val="none" w:sz="0" w:space="0" w:color="auto"/>
      </w:divBdr>
    </w:div>
    <w:div w:id="1855221630">
      <w:bodyDiv w:val="1"/>
      <w:marLeft w:val="0"/>
      <w:marRight w:val="0"/>
      <w:marTop w:val="0"/>
      <w:marBottom w:val="0"/>
      <w:divBdr>
        <w:top w:val="none" w:sz="0" w:space="0" w:color="auto"/>
        <w:left w:val="none" w:sz="0" w:space="0" w:color="auto"/>
        <w:bottom w:val="none" w:sz="0" w:space="0" w:color="auto"/>
        <w:right w:val="none" w:sz="0" w:space="0" w:color="auto"/>
      </w:divBdr>
    </w:div>
    <w:div w:id="2000886167">
      <w:bodyDiv w:val="1"/>
      <w:marLeft w:val="0"/>
      <w:marRight w:val="0"/>
      <w:marTop w:val="0"/>
      <w:marBottom w:val="0"/>
      <w:divBdr>
        <w:top w:val="none" w:sz="0" w:space="0" w:color="auto"/>
        <w:left w:val="none" w:sz="0" w:space="0" w:color="auto"/>
        <w:bottom w:val="none" w:sz="0" w:space="0" w:color="auto"/>
        <w:right w:val="none" w:sz="0" w:space="0" w:color="auto"/>
      </w:divBdr>
    </w:div>
    <w:div w:id="2010057363">
      <w:bodyDiv w:val="1"/>
      <w:marLeft w:val="0"/>
      <w:marRight w:val="0"/>
      <w:marTop w:val="0"/>
      <w:marBottom w:val="0"/>
      <w:divBdr>
        <w:top w:val="none" w:sz="0" w:space="0" w:color="auto"/>
        <w:left w:val="none" w:sz="0" w:space="0" w:color="auto"/>
        <w:bottom w:val="none" w:sz="0" w:space="0" w:color="auto"/>
        <w:right w:val="none" w:sz="0" w:space="0" w:color="auto"/>
      </w:divBdr>
    </w:div>
    <w:div w:id="201683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s.wikipedia.org/wiki/Bletchley_Park" TargetMode="External"/><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s.wikipedia.org/wiki/Enigma_(m%C3%A1quina)"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Nazismo" TargetMode="External"/><Relationship Id="rId24" Type="http://schemas.openxmlformats.org/officeDocument/2006/relationships/image" Target="media/image13.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chart" Target="charts/chart2.xml"/><Relationship Id="rId10" Type="http://schemas.openxmlformats.org/officeDocument/2006/relationships/footer" Target="footer1.xml"/><Relationship Id="rId19" Type="http://schemas.openxmlformats.org/officeDocument/2006/relationships/image" Target="media/image8.jpeg"/><Relationship Id="rId31"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es.wikipedia.org/wiki/Universidad_de_M%C3%A1nchester" TargetMode="External"/><Relationship Id="rId22" Type="http://schemas.openxmlformats.org/officeDocument/2006/relationships/image" Target="media/image11.png"/><Relationship Id="rId27" Type="http://schemas.openxmlformats.org/officeDocument/2006/relationships/chart" Target="charts/chart1.xml"/><Relationship Id="rId30" Type="http://schemas.openxmlformats.org/officeDocument/2006/relationships/chart" Target="charts/chart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oleObject" Target="Gr&#225;fico%20en%20Microsoft%20Office%20Word"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GT"/>
  <c:chart>
    <c:title>
      <c:txPr>
        <a:bodyPr/>
        <a:lstStyle/>
        <a:p>
          <a:pPr>
            <a:defRPr lang="es-GT"/>
          </a:pPr>
          <a:endParaRPr lang="es-GT"/>
        </a:p>
      </c:txPr>
    </c:title>
    <c:plotArea>
      <c:layout/>
      <c:pieChart>
        <c:varyColors val="1"/>
        <c:ser>
          <c:idx val="0"/>
          <c:order val="0"/>
          <c:tx>
            <c:strRef>
              <c:f>Sheet1!$B$1</c:f>
              <c:strCache>
                <c:ptCount val="1"/>
                <c:pt idx="0">
                  <c:v>Genero</c:v>
                </c:pt>
              </c:strCache>
            </c:strRef>
          </c:tx>
          <c:dLbls>
            <c:spPr>
              <a:noFill/>
              <a:ln>
                <a:noFill/>
              </a:ln>
              <a:effectLst/>
            </c:spPr>
            <c:txPr>
              <a:bodyPr/>
              <a:lstStyle/>
              <a:p>
                <a:pPr>
                  <a:defRPr lang="es-GT"/>
                </a:pPr>
                <a:endParaRPr lang="es-GT"/>
              </a:p>
            </c:txPr>
            <c:showCatName val="1"/>
            <c:showPercent val="1"/>
            <c:extLst xmlns:c16r2="http://schemas.microsoft.com/office/drawing/2015/06/chart">
              <c:ext xmlns:c15="http://schemas.microsoft.com/office/drawing/2012/chart" uri="{CE6537A1-D6FC-4f65-9D91-7224C49458BB}"/>
            </c:extLst>
          </c:dLbls>
          <c:cat>
            <c:strRef>
              <c:f>Sheet1!$A$2:$A$3</c:f>
              <c:strCache>
                <c:ptCount val="2"/>
                <c:pt idx="0">
                  <c:v>Masculino (43)</c:v>
                </c:pt>
                <c:pt idx="1">
                  <c:v>Femenino (34)</c:v>
                </c:pt>
              </c:strCache>
            </c:strRef>
          </c:cat>
          <c:val>
            <c:numRef>
              <c:f>Sheet1!$B$2:$B$3</c:f>
              <c:numCache>
                <c:formatCode>General</c:formatCode>
                <c:ptCount val="2"/>
                <c:pt idx="0">
                  <c:v>43</c:v>
                </c:pt>
                <c:pt idx="1">
                  <c:v>34</c:v>
                </c:pt>
              </c:numCache>
            </c:numRef>
          </c:val>
          <c:extLst xmlns:c16r2="http://schemas.microsoft.com/office/drawing/2015/06/chart">
            <c:ext xmlns:c16="http://schemas.microsoft.com/office/drawing/2014/chart" uri="{C3380CC4-5D6E-409C-BE32-E72D297353CC}">
              <c16:uniqueId val="{00000000-1795-4588-BC4C-B230AE8C509E}"/>
            </c:ext>
          </c:extLst>
        </c:ser>
        <c:dLbls>
          <c:showCatName val="1"/>
          <c:showPercent val="1"/>
        </c:dLbls>
        <c:firstSliceAng val="0"/>
      </c:pieChart>
    </c:plotArea>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GT"/>
  <c:chart>
    <c:autoTitleDeleted val="1"/>
    <c:plotArea>
      <c:layout>
        <c:manualLayout>
          <c:layoutTarget val="inner"/>
          <c:xMode val="edge"/>
          <c:yMode val="edge"/>
          <c:x val="0.22119768387489541"/>
          <c:y val="0.12189716312056738"/>
          <c:w val="0.68790278684704587"/>
          <c:h val="0.75812327814076463"/>
        </c:manualLayout>
      </c:layout>
      <c:barChart>
        <c:barDir val="bar"/>
        <c:grouping val="clustered"/>
        <c:ser>
          <c:idx val="0"/>
          <c:order val="0"/>
          <c:tx>
            <c:strRef>
              <c:f>Sheet1!$B$1</c:f>
              <c:strCache>
                <c:ptCount val="1"/>
                <c:pt idx="0">
                  <c:v>Cantidad de casos atendidos</c:v>
                </c:pt>
              </c:strCache>
            </c:strRef>
          </c:tx>
          <c:cat>
            <c:strRef>
              <c:f>Sheet1!$A$2:$A$3</c:f>
              <c:strCache>
                <c:ptCount val="2"/>
                <c:pt idx="0">
                  <c:v>Correcto(62)</c:v>
                </c:pt>
                <c:pt idx="1">
                  <c:v>Incorrecto(19)</c:v>
                </c:pt>
              </c:strCache>
            </c:strRef>
          </c:cat>
          <c:val>
            <c:numRef>
              <c:f>Sheet1!$B$2:$B$3</c:f>
              <c:numCache>
                <c:formatCode>General</c:formatCode>
                <c:ptCount val="2"/>
                <c:pt idx="0">
                  <c:v>62</c:v>
                </c:pt>
                <c:pt idx="1">
                  <c:v>19</c:v>
                </c:pt>
              </c:numCache>
            </c:numRef>
          </c:val>
          <c:extLst xmlns:c16r2="http://schemas.microsoft.com/office/drawing/2015/06/chart">
            <c:ext xmlns:c16="http://schemas.microsoft.com/office/drawing/2014/chart" uri="{C3380CC4-5D6E-409C-BE32-E72D297353CC}">
              <c16:uniqueId val="{00000000-B25C-4A02-B56F-16A0FDFA38AC}"/>
            </c:ext>
          </c:extLst>
        </c:ser>
        <c:axId val="102781312"/>
        <c:axId val="102782848"/>
      </c:barChart>
      <c:catAx>
        <c:axId val="102781312"/>
        <c:scaling>
          <c:orientation val="minMax"/>
        </c:scaling>
        <c:axPos val="l"/>
        <c:numFmt formatCode="General" sourceLinked="0"/>
        <c:tickLblPos val="nextTo"/>
        <c:txPr>
          <a:bodyPr/>
          <a:lstStyle/>
          <a:p>
            <a:pPr>
              <a:defRPr lang="es-GT"/>
            </a:pPr>
            <a:endParaRPr lang="es-GT"/>
          </a:p>
        </c:txPr>
        <c:crossAx val="102782848"/>
        <c:crosses val="autoZero"/>
        <c:auto val="1"/>
        <c:lblAlgn val="ctr"/>
        <c:lblOffset val="100"/>
      </c:catAx>
      <c:valAx>
        <c:axId val="102782848"/>
        <c:scaling>
          <c:orientation val="minMax"/>
        </c:scaling>
        <c:axPos val="b"/>
        <c:majorGridlines/>
        <c:numFmt formatCode="General" sourceLinked="1"/>
        <c:tickLblPos val="nextTo"/>
        <c:txPr>
          <a:bodyPr/>
          <a:lstStyle/>
          <a:p>
            <a:pPr>
              <a:defRPr lang="es-GT"/>
            </a:pPr>
            <a:endParaRPr lang="es-GT"/>
          </a:p>
        </c:txPr>
        <c:crossAx val="102781312"/>
        <c:crosses val="autoZero"/>
        <c:crossBetween val="between"/>
      </c:valAx>
    </c:plotArea>
    <c:legend>
      <c:legendPos val="r"/>
      <c:layout>
        <c:manualLayout>
          <c:xMode val="edge"/>
          <c:yMode val="edge"/>
          <c:x val="0.38758679252407857"/>
          <c:y val="2.3339627426890802E-2"/>
          <c:w val="0.31063908953847885"/>
          <c:h val="6.679563159658243E-2"/>
        </c:manualLayout>
      </c:layout>
      <c:txPr>
        <a:bodyPr/>
        <a:lstStyle/>
        <a:p>
          <a:pPr>
            <a:defRPr lang="es-GT"/>
          </a:pPr>
          <a:endParaRPr lang="es-GT"/>
        </a:p>
      </c:txP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GT"/>
  <c:chart>
    <c:autoTitleDeleted val="1"/>
    <c:plotArea>
      <c:layout/>
      <c:barChart>
        <c:barDir val="col"/>
        <c:grouping val="clustered"/>
        <c:ser>
          <c:idx val="0"/>
          <c:order val="0"/>
          <c:tx>
            <c:strRef>
              <c:f>Sheet1!$B$1</c:f>
              <c:strCache>
                <c:ptCount val="1"/>
                <c:pt idx="0">
                  <c:v>Total consultas</c:v>
                </c:pt>
              </c:strCache>
            </c:strRef>
          </c:tx>
          <c:cat>
            <c:strRef>
              <c:f>Sheet1!$A$2:$A$5</c:f>
              <c:strCache>
                <c:ptCount val="4"/>
                <c:pt idx="0">
                  <c:v>Neumonía</c:v>
                </c:pt>
                <c:pt idx="1">
                  <c:v>Fractura Radio</c:v>
                </c:pt>
                <c:pt idx="2">
                  <c:v>Fractura Fémur</c:v>
                </c:pt>
                <c:pt idx="3">
                  <c:v>Fractura Columna</c:v>
                </c:pt>
              </c:strCache>
            </c:strRef>
          </c:cat>
          <c:val>
            <c:numRef>
              <c:f>Sheet1!$B$2:$B$5</c:f>
              <c:numCache>
                <c:formatCode>General</c:formatCode>
                <c:ptCount val="4"/>
                <c:pt idx="0">
                  <c:v>22</c:v>
                </c:pt>
                <c:pt idx="1">
                  <c:v>25</c:v>
                </c:pt>
                <c:pt idx="2">
                  <c:v>4</c:v>
                </c:pt>
                <c:pt idx="3">
                  <c:v>3</c:v>
                </c:pt>
              </c:numCache>
            </c:numRef>
          </c:val>
          <c:extLst xmlns:c16r2="http://schemas.microsoft.com/office/drawing/2015/06/chart">
            <c:ext xmlns:c16="http://schemas.microsoft.com/office/drawing/2014/chart" uri="{C3380CC4-5D6E-409C-BE32-E72D297353CC}">
              <c16:uniqueId val="{00000000-2F2D-4A10-A6A3-9876CF4AF75D}"/>
            </c:ext>
          </c:extLst>
        </c:ser>
        <c:axId val="102806656"/>
        <c:axId val="102808192"/>
      </c:barChart>
      <c:catAx>
        <c:axId val="102806656"/>
        <c:scaling>
          <c:orientation val="minMax"/>
        </c:scaling>
        <c:axPos val="b"/>
        <c:numFmt formatCode="General" sourceLinked="0"/>
        <c:tickLblPos val="nextTo"/>
        <c:txPr>
          <a:bodyPr/>
          <a:lstStyle/>
          <a:p>
            <a:pPr>
              <a:defRPr lang="es-GT"/>
            </a:pPr>
            <a:endParaRPr lang="es-GT"/>
          </a:p>
        </c:txPr>
        <c:crossAx val="102808192"/>
        <c:crosses val="autoZero"/>
        <c:auto val="1"/>
        <c:lblAlgn val="ctr"/>
        <c:lblOffset val="100"/>
      </c:catAx>
      <c:valAx>
        <c:axId val="102808192"/>
        <c:scaling>
          <c:orientation val="minMax"/>
        </c:scaling>
        <c:axPos val="l"/>
        <c:majorGridlines/>
        <c:numFmt formatCode="General" sourceLinked="1"/>
        <c:tickLblPos val="nextTo"/>
        <c:txPr>
          <a:bodyPr/>
          <a:lstStyle/>
          <a:p>
            <a:pPr>
              <a:defRPr lang="es-GT"/>
            </a:pPr>
            <a:endParaRPr lang="es-GT"/>
          </a:p>
        </c:txPr>
        <c:crossAx val="102806656"/>
        <c:crosses val="autoZero"/>
        <c:crossBetween val="between"/>
      </c:valAx>
    </c:plotArea>
    <c:legend>
      <c:legendPos val="r"/>
      <c:txPr>
        <a:bodyPr/>
        <a:lstStyle/>
        <a:p>
          <a:pPr>
            <a:defRPr lang="es-GT"/>
          </a:pPr>
          <a:endParaRPr lang="es-GT"/>
        </a:p>
      </c:txP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GT"/>
  <c:chart>
    <c:plotArea>
      <c:layout/>
      <c:barChart>
        <c:barDir val="col"/>
        <c:grouping val="clustered"/>
        <c:ser>
          <c:idx val="0"/>
          <c:order val="0"/>
          <c:tx>
            <c:strRef>
              <c:f>Sheet1!$B$1</c:f>
              <c:strCache>
                <c:ptCount val="1"/>
                <c:pt idx="0">
                  <c:v>Correcto</c:v>
                </c:pt>
              </c:strCache>
            </c:strRef>
          </c:tx>
          <c:cat>
            <c:strRef>
              <c:f>Sheet1!$A$2:$A$5</c:f>
              <c:strCache>
                <c:ptCount val="4"/>
                <c:pt idx="0">
                  <c:v>Neumonía</c:v>
                </c:pt>
                <c:pt idx="1">
                  <c:v>Fractura de Radio</c:v>
                </c:pt>
                <c:pt idx="2">
                  <c:v>Fractura de Fémur</c:v>
                </c:pt>
                <c:pt idx="3">
                  <c:v>Fractura de Columna</c:v>
                </c:pt>
              </c:strCache>
            </c:strRef>
          </c:cat>
          <c:val>
            <c:numRef>
              <c:f>Sheet1!$B$2:$B$5</c:f>
              <c:numCache>
                <c:formatCode>General</c:formatCode>
                <c:ptCount val="4"/>
                <c:pt idx="0">
                  <c:v>20</c:v>
                </c:pt>
                <c:pt idx="1">
                  <c:v>18</c:v>
                </c:pt>
                <c:pt idx="2">
                  <c:v>3</c:v>
                </c:pt>
                <c:pt idx="3">
                  <c:v>3</c:v>
                </c:pt>
              </c:numCache>
            </c:numRef>
          </c:val>
          <c:extLst xmlns:c16r2="http://schemas.microsoft.com/office/drawing/2015/06/chart">
            <c:ext xmlns:c16="http://schemas.microsoft.com/office/drawing/2014/chart" uri="{C3380CC4-5D6E-409C-BE32-E72D297353CC}">
              <c16:uniqueId val="{00000000-1C86-4DC7-BEE3-BAD1B361E9F4}"/>
            </c:ext>
          </c:extLst>
        </c:ser>
        <c:ser>
          <c:idx val="1"/>
          <c:order val="1"/>
          <c:tx>
            <c:strRef>
              <c:f>Sheet1!$C$1</c:f>
              <c:strCache>
                <c:ptCount val="1"/>
                <c:pt idx="0">
                  <c:v>Incorrecto</c:v>
                </c:pt>
              </c:strCache>
            </c:strRef>
          </c:tx>
          <c:cat>
            <c:strRef>
              <c:f>Sheet1!$A$2:$A$5</c:f>
              <c:strCache>
                <c:ptCount val="4"/>
                <c:pt idx="0">
                  <c:v>Neumonía</c:v>
                </c:pt>
                <c:pt idx="1">
                  <c:v>Fractura de Radio</c:v>
                </c:pt>
                <c:pt idx="2">
                  <c:v>Fractura de Fémur</c:v>
                </c:pt>
                <c:pt idx="3">
                  <c:v>Fractura de Columna</c:v>
                </c:pt>
              </c:strCache>
            </c:strRef>
          </c:cat>
          <c:val>
            <c:numRef>
              <c:f>Sheet1!$C$2:$C$5</c:f>
              <c:numCache>
                <c:formatCode>General</c:formatCode>
                <c:ptCount val="4"/>
                <c:pt idx="0">
                  <c:v>2</c:v>
                </c:pt>
                <c:pt idx="1">
                  <c:v>7</c:v>
                </c:pt>
                <c:pt idx="2">
                  <c:v>1</c:v>
                </c:pt>
                <c:pt idx="3">
                  <c:v>0</c:v>
                </c:pt>
              </c:numCache>
            </c:numRef>
          </c:val>
          <c:extLst xmlns:c16r2="http://schemas.microsoft.com/office/drawing/2015/06/chart">
            <c:ext xmlns:c16="http://schemas.microsoft.com/office/drawing/2014/chart" uri="{C3380CC4-5D6E-409C-BE32-E72D297353CC}">
              <c16:uniqueId val="{00000001-1C86-4DC7-BEE3-BAD1B361E9F4}"/>
            </c:ext>
          </c:extLst>
        </c:ser>
        <c:axId val="51805568"/>
        <c:axId val="51811456"/>
      </c:barChart>
      <c:catAx>
        <c:axId val="51805568"/>
        <c:scaling>
          <c:orientation val="minMax"/>
        </c:scaling>
        <c:axPos val="b"/>
        <c:numFmt formatCode="General" sourceLinked="0"/>
        <c:tickLblPos val="nextTo"/>
        <c:txPr>
          <a:bodyPr/>
          <a:lstStyle/>
          <a:p>
            <a:pPr>
              <a:defRPr lang="es-GT"/>
            </a:pPr>
            <a:endParaRPr lang="es-GT"/>
          </a:p>
        </c:txPr>
        <c:crossAx val="51811456"/>
        <c:crosses val="autoZero"/>
        <c:auto val="1"/>
        <c:lblAlgn val="ctr"/>
        <c:lblOffset val="100"/>
      </c:catAx>
      <c:valAx>
        <c:axId val="51811456"/>
        <c:scaling>
          <c:orientation val="minMax"/>
        </c:scaling>
        <c:axPos val="l"/>
        <c:majorGridlines/>
        <c:numFmt formatCode="General" sourceLinked="1"/>
        <c:tickLblPos val="nextTo"/>
        <c:txPr>
          <a:bodyPr/>
          <a:lstStyle/>
          <a:p>
            <a:pPr>
              <a:defRPr lang="es-GT"/>
            </a:pPr>
            <a:endParaRPr lang="es-GT"/>
          </a:p>
        </c:txPr>
        <c:crossAx val="51805568"/>
        <c:crosses val="autoZero"/>
        <c:crossBetween val="between"/>
      </c:valAx>
    </c:plotArea>
    <c:legend>
      <c:legendPos val="r"/>
      <c:txPr>
        <a:bodyPr/>
        <a:lstStyle/>
        <a:p>
          <a:pPr>
            <a:defRPr lang="es-GT"/>
          </a:pPr>
          <a:endParaRPr lang="es-GT"/>
        </a:p>
      </c:txP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GT"/>
  <c:chart>
    <c:view3D>
      <c:rotX val="30"/>
      <c:perspective val="30"/>
    </c:view3D>
    <c:plotArea>
      <c:layout/>
      <c:pie3DChart>
        <c:varyColors val="1"/>
        <c:ser>
          <c:idx val="0"/>
          <c:order val="0"/>
          <c:dLbls>
            <c:dLbl>
              <c:idx val="0"/>
              <c:tx>
                <c:rich>
                  <a:bodyPr/>
                  <a:lstStyle/>
                  <a:p>
                    <a:r>
                      <a:rPr lang="en-US"/>
                      <a:t>77%</a:t>
                    </a:r>
                  </a:p>
                </c:rich>
              </c:tx>
              <c:showVal val="1"/>
              <c:showPercent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0-545E-4B0E-A62D-611B2BA8C63C}"/>
                </c:ext>
              </c:extLst>
            </c:dLbl>
            <c:dLbl>
              <c:idx val="1"/>
              <c:tx>
                <c:rich>
                  <a:bodyPr/>
                  <a:lstStyle/>
                  <a:p>
                    <a:r>
                      <a:rPr lang="en-US"/>
                      <a:t> 23%</a:t>
                    </a:r>
                  </a:p>
                </c:rich>
              </c:tx>
              <c:showVal val="1"/>
              <c:showPercent val="1"/>
              <c:extLst xmlns:c16r2="http://schemas.microsoft.com/office/drawing/2015/06/chart">
                <c:ext xmlns:c15="http://schemas.microsoft.com/office/drawing/2012/chart" uri="{CE6537A1-D6FC-4f65-9D91-7224C49458BB}">
                  <c15:showDataLabelsRange val="0"/>
                </c:ext>
                <c:ext xmlns:c16="http://schemas.microsoft.com/office/drawing/2014/chart" uri="{C3380CC4-5D6E-409C-BE32-E72D297353CC}">
                  <c16:uniqueId val="{00000001-545E-4B0E-A62D-611B2BA8C63C}"/>
                </c:ext>
              </c:extLst>
            </c:dLbl>
            <c:spPr>
              <a:noFill/>
              <a:ln>
                <a:noFill/>
              </a:ln>
              <a:effectLst/>
            </c:spPr>
            <c:txPr>
              <a:bodyPr/>
              <a:lstStyle/>
              <a:p>
                <a:pPr>
                  <a:defRPr lang="es-ES"/>
                </a:pPr>
                <a:endParaRPr lang="es-GT"/>
              </a:p>
            </c:txPr>
            <c:showVal val="1"/>
            <c:showPercent val="1"/>
            <c:showLeaderLines val="1"/>
            <c:extLst xmlns:c16r2="http://schemas.microsoft.com/office/drawing/2015/06/chart">
              <c:ext xmlns:c15="http://schemas.microsoft.com/office/drawing/2012/chart" uri="{CE6537A1-D6FC-4f65-9D91-7224C49458BB}"/>
            </c:extLst>
          </c:dLbls>
          <c:cat>
            <c:strRef>
              <c:f>'[Gráfico en Microsoft Office Word]Sheet1'!$F$2:$F$3</c:f>
              <c:strCache>
                <c:ptCount val="2"/>
                <c:pt idx="0">
                  <c:v>Correcto</c:v>
                </c:pt>
                <c:pt idx="1">
                  <c:v>No Correcto</c:v>
                </c:pt>
              </c:strCache>
            </c:strRef>
          </c:cat>
          <c:val>
            <c:numRef>
              <c:f>'[Gráfico en Microsoft Office Word]Sheet1'!$G$2:$G$3</c:f>
              <c:numCache>
                <c:formatCode>General</c:formatCode>
                <c:ptCount val="2"/>
                <c:pt idx="0">
                  <c:v>0.77000000000000091</c:v>
                </c:pt>
                <c:pt idx="1">
                  <c:v>0.23</c:v>
                </c:pt>
              </c:numCache>
            </c:numRef>
          </c:val>
          <c:extLst xmlns:c16r2="http://schemas.microsoft.com/office/drawing/2015/06/chart">
            <c:ext xmlns:c16="http://schemas.microsoft.com/office/drawing/2014/chart" uri="{C3380CC4-5D6E-409C-BE32-E72D297353CC}">
              <c16:uniqueId val="{00000002-545E-4B0E-A62D-611B2BA8C63C}"/>
            </c:ext>
          </c:extLst>
        </c:ser>
      </c:pie3DChart>
    </c:plotArea>
    <c:legend>
      <c:legendPos val="r"/>
      <c:txPr>
        <a:bodyPr/>
        <a:lstStyle/>
        <a:p>
          <a:pPr>
            <a:defRPr lang="es-ES"/>
          </a:pPr>
          <a:endParaRPr lang="es-GT"/>
        </a:p>
      </c:txPr>
    </c:legend>
    <c:plotVisOnly val="1"/>
    <c:dispBlanksAs val="zero"/>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Rel18</b:Tag>
    <b:SourceType>InternetSite</b:SourceType>
    <b:Guid>{174675CD-179D-4C2F-BD71-AC50C1C26E48}</b:Guid>
    <b:Title>Relato.gt</b:Title>
    <b:Year>2018</b:Year>
    <b:Month>febrero</b:Month>
    <b:Day>27</b:Day>
    <b:YearAccessed>2019</b:YearAccessed>
    <b:MonthAccessed>11</b:MonthAccessed>
    <b:URL>https://www.relato.gt/blogs/guatemala-el-pais-con-mas-usuarios-de-internet-en-centroamerica</b:URL>
    <b:InternetSiteTitle>Relato.gt</b:InternetSiteTitle>
    <b:ProductionCompany>Relato.gt</b:ProductionCompany>
    <b:Author>
      <b:Author>
        <b:NameList>
          <b:Person>
            <b:Last>Relato.gt</b:Last>
          </b:Person>
        </b:NameList>
      </b:Author>
    </b:Author>
    <b:RefOrder>4</b:RefOrder>
  </b:Source>
  <b:Source>
    <b:Tag>The19</b:Tag>
    <b:SourceType>InternetSite</b:SourceType>
    <b:Guid>{9BB09216-A3C8-438D-9F8D-A3F75F6DD4EE}</b:Guid>
    <b:Title>The World Bank Data</b:Title>
    <b:Year>2019</b:Year>
    <b:Author>
      <b:Author>
        <b:NameList>
          <b:Person>
            <b:Last>TheWorldBank</b:Last>
          </b:Person>
        </b:NameList>
      </b:Author>
    </b:Author>
    <b:YearAccessed>2019</b:YearAccessed>
    <b:MonthAccessed>11</b:MonthAccessed>
    <b:URL>https://data.worldbank.org/country/guatemala</b:URL>
    <b:RefOrder>3</b:RefOrder>
  </b:Source>
  <b:Source>
    <b:Tag>TGW19</b:Tag>
    <b:SourceType>InternetSite</b:SourceType>
    <b:Guid>{EE05F8F4-4B50-4D50-8294-42316AD20D34}</b:Guid>
    <b:Author>
      <b:Author>
        <b:NameList>
          <b:Person>
            <b:Last>TGWGuatemala</b:Last>
          </b:Person>
        </b:NameList>
      </b:Author>
    </b:Author>
    <b:Title>radiotgw.gob.gt</b:Title>
    <b:InternetSiteTitle>radiotgw.gob.gt</b:InternetSiteTitle>
    <b:Year>2019</b:Year>
    <b:Month>junio</b:Month>
    <b:Day>17</b:Day>
    <b:YearAccessed>2019</b:YearAccessed>
    <b:MonthAccessed>11</b:MonthAccessed>
    <b:URL>https://radiotgw.gob.gt/603-por-ciento-fue-la-participacion-ciudadana-en-elecciones-generales-2019/</b:URL>
    <b:RefOrder>5</b:RefOrder>
  </b:Source>
  <b:Source>
    <b:Tag>TSE19</b:Tag>
    <b:SourceType>InternetSite</b:SourceType>
    <b:Guid>{287EC501-4B58-480E-B11F-EF526731B41D}</b:Guid>
    <b:Author>
      <b:Author>
        <b:NameList>
          <b:Person>
            <b:Last>TSE</b:Last>
          </b:Person>
        </b:NameList>
      </b:Author>
    </b:Author>
    <b:Title>elecciones2019.tse.org.gt</b:Title>
    <b:InternetSiteTitle>elecciones2019.tse.org.gt</b:InternetSiteTitle>
    <b:Year>2019</b:Year>
    <b:Month>julio</b:Month>
    <b:YearAccessed>2019</b:YearAccessed>
    <b:MonthAccessed>11</b:MonthAccessed>
    <b:URL>https://elecciones2019.tse.org.gt/</b:URL>
    <b:RefOrder>1</b:RefOrder>
  </b:Source>
  <b:Source>
    <b:Tag>TSE09</b:Tag>
    <b:SourceType>InternetSite</b:SourceType>
    <b:Guid>{04FB8491-128A-45A4-BAA1-FB97EE50D061}</b:Guid>
    <b:Author>
      <b:Author>
        <b:NameList>
          <b:Person>
            <b:Last>TSE</b:Last>
          </b:Person>
        </b:NameList>
      </b:Author>
    </b:Author>
    <b:Title>quienes_somos</b:Title>
    <b:Year>2009</b:Year>
    <b:YearAccessed>2019</b:YearAccessed>
    <b:URL>https://www.tse.org.gt/index.php/tse/quienes-somos</b:URL>
    <b:RefOrder>2</b:RefOrder>
  </b:Source>
  <b:Source>
    <b:Tag>Ros13</b:Tag>
    <b:SourceType>Report</b:SourceType>
    <b:Guid>{ED6C64A1-8DF4-4F1E-8342-484A04C6C0EF}</b:Guid>
    <b:Author>
      <b:Author>
        <b:NameList>
          <b:Person>
            <b:Last>Chávez</b:Last>
            <b:First>Ing.</b:First>
            <b:Middle>Vinicio Enrique Chávez Rosales</b:Middle>
          </b:Person>
        </b:NameList>
      </b:Author>
    </b:Author>
    <b:Title>Reacondicionamiento de Turbina Francis de Hidroeléctrica Zunil Municipalidad de Quetzaltenango</b:Title>
    <b:Year>2013</b:Year>
    <b:City>Guatemala</b:City>
    <b:Institution>Universidad de San Carlos de Guatemala</b:Institution>
    <b:ThesisType>Tesis Posgrado</b:ThesisType>
    <b:RefOrder>1</b:RefOrder>
  </b:Source>
  <b:Source>
    <b:Tag>Gui09</b:Tag>
    <b:SourceType>Report</b:SourceType>
    <b:Guid>{53921BE9-7237-40F9-8B51-1EEC14E4D6E4}</b:Guid>
    <b:Author>
      <b:Author>
        <b:NameList>
          <b:Person>
            <b:Last>Rivera Guirola</b:Last>
            <b:Middle>Rodolfo</b:Middle>
            <b:First>Guillermo</b:First>
          </b:Person>
        </b:NameList>
      </b:Author>
    </b:Author>
    <b:Title>Reacondicionamiento de los alabes directrices de una turbina hidráulica tipo Francis en Hidroeléctrica Los Esclavos y su análisis de costos</b:Title>
    <b:Year>2009</b:Year>
    <b:City>Guatemala</b:City>
    <b:ThesisType>Tesis Pre grado</b:ThesisType>
    <b:RefOrder>2</b:RefOrder>
  </b:Source>
  <b:Source>
    <b:Tag>Oye04</b:Tag>
    <b:SourceType>Report</b:SourceType>
    <b:Guid>{AA4D64BC-3163-4255-A8AC-EBBC6648DEEC}</b:Guid>
    <b:Author>
      <b:Author>
        <b:NameList>
          <b:Person>
            <b:Last>Oyervide Ojeda</b:Last>
            <b:Middle>Marcelo</b:Middle>
            <b:First>Patricio</b:First>
          </b:Person>
          <b:Person>
            <b:Last>Hurtado</b:Last>
            <b:Middle>Xavier</b:Middle>
            <b:First>Cristian</b:First>
          </b:Person>
        </b:NameList>
      </b:Author>
    </b:Author>
    <b:Title>Implementación de un procedimiento de inspección y reparación por soldadura de rodetes Pelton en la Central el Molino del Proyecto Hidroeléctrico Paute</b:Title>
    <b:Year>2004</b:Year>
    <b:City>Cuenca, Ecuador</b:City>
    <b:RefOrder>3</b:RefOrder>
  </b:Source>
  <b:Source>
    <b:Tag>Gar12</b:Tag>
    <b:SourceType>Report</b:SourceType>
    <b:Guid>{60117FB2-08C5-4AC8-A385-66964DEA92A8}</b:Guid>
    <b:Author>
      <b:Author>
        <b:NameList>
          <b:Person>
            <b:Last>Zuluaga</b:Last>
            <b:First>Juan</b:First>
            <b:Middle>David Salazar</b:Middle>
          </b:Person>
        </b:NameList>
      </b:Author>
    </b:Author>
    <b:Title>Microturbinas Pelton</b:Title>
    <b:Year>2012</b:Year>
    <b:ThesisType>Articulo Científico</b:ThesisType>
    <b:RefOrder>4</b:RefOrder>
  </b:Source>
  <b:Source>
    <b:Tag>MPi09</b:Tag>
    <b:SourceType>BookSection</b:SourceType>
    <b:Guid>{AA85FFA7-4568-4ACD-9BD7-3811F2019534}</b:Guid>
    <b:Author>
      <b:Author>
        <b:NameList>
          <b:Person>
            <b:Last>González</b:Last>
            <b:First>M.</b:First>
            <b:Middle>Pilar</b:Middle>
          </b:Person>
        </b:NameList>
      </b:Author>
    </b:Author>
    <b:Title>Máquinas de Fluidos</b:Title>
    <b:Year>2009</b:Year>
    <b:Pages>1-11</b:Pages>
    <b:RefOrder>5</b:RefOrder>
  </b:Source>
  <b:Source>
    <b:Tag>And18</b:Tag>
    <b:SourceType>InternetSite</b:SourceType>
    <b:Guid>{720812F2-CD02-4AE1-B6EE-2B7419D379F4}</b:Guid>
    <b:Author>
      <b:Author>
        <b:Corporate>Andritz</b:Corporate>
      </b:Author>
    </b:Author>
    <b:Title>Turbinas hidráulicas tipo Pelton marca Andritz</b:Title>
    <b:Year>2018</b:Year>
    <b:Month>10</b:Month>
    <b:Day>18</b:Day>
    <b:YearAccessed>2018</b:YearAccessed>
    <b:MonthAccessed>10</b:MonthAccessed>
    <b:DayAccessed>18</b:DayAccessed>
    <b:URL>http://www.andritz.com/no-index/pf-detail?productid=9224</b:URL>
    <b:RefOrder>6</b:RefOrder>
  </b:Source>
  <b:Source>
    <b:Tag>Dav09</b:Tag>
    <b:SourceType>Report</b:SourceType>
    <b:Guid>{4990FF8B-F892-4B41-925F-04CDFD442C59}</b:Guid>
    <b:Author>
      <b:Author>
        <b:NameList>
          <b:Person>
            <b:Last>Arroyave</b:Last>
            <b:First>David</b:First>
            <b:Middle>Estuardo Alcantara</b:Middle>
          </b:Person>
        </b:NameList>
      </b:Author>
    </b:Author>
    <b:Title>Modelo del comportamiento de presas en cscada y visualización por software</b:Title>
    <b:Year>2009</b:Year>
    <b:Publisher>USAC</b:Publisher>
    <b:City>Guatemala</b:City>
    <b:RefOrder>7</b:RefOrder>
  </b:Source>
  <b:Source>
    <b:Tag>Com18</b:Tag>
    <b:SourceType>InternetSite</b:SourceType>
    <b:Guid>{D6465887-6A38-44E2-8EBF-76EA55F807B8}</b:Guid>
    <b:Author>
      <b:Author>
        <b:Corporate>Comisión General de Energía Eléctrica CNEE</b:Corporate>
      </b:Author>
    </b:Author>
    <b:Title>CNEE</b:Title>
    <b:Year>2018</b:Year>
    <b:Month>10</b:Month>
    <b:Day>12</b:Day>
    <b:YearAccessed>2018</b:YearAccessed>
    <b:MonthAccessed>10</b:MonthAccessed>
    <b:DayAccessed>12</b:DayAccessed>
    <b:URL>www.cnee.gob.gt</b:URL>
    <b:RefOrder>8</b:RefOrder>
  </b:Source>
  <b:Source>
    <b:Tag>Gue16</b:Tag>
    <b:SourceType>DocumentFromInternetSite</b:SourceType>
    <b:Guid>{AA66A5A1-0677-4090-B5A8-75C57E5DFC73}</b:Guid>
    <b:Title>Slideplayer</b:Title>
    <b:InternetSiteTitle>Turbinas Francis</b:InternetSiteTitle>
    <b:Year>2016</b:Year>
    <b:URL>www.slideplayer.es</b:URL>
    <b:Author>
      <b:Author>
        <b:NameList>
          <b:Person>
            <b:Last>Guerrero Ramirez</b:Last>
            <b:Middle>Deyanira</b:Middle>
            <b:First>Rosa</b:First>
          </b:Person>
          <b:Person>
            <b:Last>Estrada Mendoza</b:Last>
            <b:Middle>Alexis</b:Middle>
            <b:First>Roberto</b:First>
          </b:Person>
          <b:Person>
            <b:Last>Antillán López</b:Last>
            <b:Middle>Eduardo</b:Middle>
            <b:First>Pablo</b:First>
          </b:Person>
          <b:Person>
            <b:Last>Hernández Torres</b:Last>
            <b:Middle>Emilio</b:Middle>
            <b:First>Luis</b:First>
          </b:Person>
          <b:Person>
            <b:Last>Valdéz López</b:Last>
            <b:Middle>Manuel</b:Middle>
            <b:First>Luis</b:First>
          </b:Person>
        </b:NameList>
      </b:Author>
    </b:Author>
    <b:RefOrder>9</b:RefOrder>
  </b:Source>
  <b:Source>
    <b:Tag>Rom09</b:Tag>
    <b:SourceType>Report</b:SourceType>
    <b:Guid>{BFCAA0A5-62E7-4B56-891A-B09FAE6B076D}</b:Guid>
    <b:Author>
      <b:Author>
        <b:NameList>
          <b:Person>
            <b:Last>Gramajo</b:Last>
            <b:First>Romeo</b:First>
            <b:Middle>Alfonso Pacheco</b:Middle>
          </b:Person>
        </b:NameList>
      </b:Author>
    </b:Author>
    <b:Title>Estudio y Análisis para la optimización de la planta hidroeléctrica Zunil</b:Title>
    <b:Year>2009</b:Year>
    <b:Publisher>USAC</b:Publisher>
    <b:City>Guatemala</b:City>
    <b:RefOrder>10</b:RefOrder>
  </b:Source>
  <b:Source>
    <b:Tag>Jon15</b:Tag>
    <b:SourceType>DocumentFromInternetSite</b:SourceType>
    <b:Guid>{A7B518E0-EC21-4771-81CF-6FD68FE2CB87}</b:Guid>
    <b:Author>
      <b:Author>
        <b:NameList>
          <b:Person>
            <b:Last>Valencia</b:Last>
            <b:First>Jonathan</b:First>
          </b:Person>
        </b:NameList>
      </b:Author>
    </b:Author>
    <b:Title>Informe de Turbomáquinas, practica impac jet</b:Title>
    <b:InternetSiteTitle>www.blogspot.com</b:InternetSiteTitle>
    <b:Year>2015</b:Year>
    <b:Month>05</b:Month>
    <b:Day>11</b:Day>
    <b:RefOrder>11</b:RefOrder>
  </b:Source>
  <b:Source>
    <b:Tag>Har05</b:Tag>
    <b:SourceType>Report</b:SourceType>
    <b:Guid>{47FD9131-EBE6-4147-B9A8-A84B23C9E0A7}</b:Guid>
    <b:Author>
      <b:Author>
        <b:NameList>
          <b:Person>
            <b:Last>García</b:Last>
            <b:First>Harry</b:First>
            <b:Middle>ernesto Murray</b:Middle>
          </b:Person>
        </b:NameList>
      </b:Author>
    </b:Author>
    <b:Title>Controles de calidad en la fabricación de un rodete Pelton</b:Title>
    <b:Year>2005</b:Year>
    <b:Publisher>Facultad de Ciencias Físicas EAP de Ingeniería Mecánica de Fluidos</b:Publisher>
    <b:City>Lima, Perú</b:City>
    <b:RefOrder>12</b:RefOrder>
  </b:Source>
  <b:Source>
    <b:Tag>Jor15</b:Tag>
    <b:SourceType>Report</b:SourceType>
    <b:Guid>{8BCE6A61-62E4-4606-8A0F-0091AB76B5D4}</b:Guid>
    <b:Title>Turbinas</b:Title>
    <b:Year>2015</b:Year>
    <b:Author>
      <b:Author>
        <b:NameList>
          <b:Person>
            <b:Last>Delfin</b:Last>
            <b:First>Jorge</b:First>
            <b:Middle>Gonzalez</b:Middle>
          </b:Person>
        </b:NameList>
      </b:Author>
    </b:Author>
    <b:RefOrder>13</b:RefOrder>
  </b:Source>
  <b:Source>
    <b:Tag>And</b:Tag>
    <b:SourceType>Report</b:SourceType>
    <b:Guid>{690A952C-D53E-435D-8AC6-EFEA868D3639}</b:Guid>
    <b:Author>
      <b:Author>
        <b:Corporate>Andritz</b:Corporate>
      </b:Author>
    </b:Author>
    <b:Title>Manual de operación y mantenimiento para turbina Pelton en Hidroeléctrica El Recreo</b:Title>
    <b:City>Austria</b:City>
    <b:Year>2012</b:Year>
    <b:RefOrder>14</b:RefOrder>
  </b:Source>
  <b:Source>
    <b:Tag>Fac00</b:Tag>
    <b:SourceType>Report</b:SourceType>
    <b:Guid>{36D889DD-39FB-48D5-8B27-8B7A40FB54B6}</b:Guid>
    <b:Author>
      <b:Author>
        <b:Corporate>Facilities Engineering Branch Engineering Division Denver office Denver, Colorado</b:Corporate>
      </b:Author>
    </b:Author>
    <b:Title>Turbine Repair, facilities instructions, standards and techniques </b:Title>
    <b:Year>2000</b:Year>
    <b:City>Denver, Colorado, Estados Unidos</b:City>
    <b:RefOrder>15</b:RefOrder>
  </b:Source>
  <b:Source>
    <b:Tag>Rub12</b:Tag>
    <b:SourceType>Report</b:SourceType>
    <b:Guid>{C78E8DEE-B7A5-4100-AA08-02998E30DBA4}</b:Guid>
    <b:Author>
      <b:Author>
        <b:NameList>
          <b:Person>
            <b:Last>Martínez</b:Last>
            <b:First>Rubén</b:First>
            <b:Middle>Cordon</b:Middle>
          </b:Person>
        </b:NameList>
      </b:Author>
    </b:Author>
    <b:Title>Caracterización de una turbina axial y creación de aplicación gráfica para procesamiento de datos</b:Title>
    <b:Year>2012</b:Year>
    <b:Publisher>Universidad de Jaén</b:Publisher>
    <b:City>España</b:City>
    <b:RefOrder>16</b:RefOrder>
  </b:Source>
  <b:Source>
    <b:Tag>Ser18</b:Tag>
    <b:SourceType>InternetSite</b:SourceType>
    <b:Guid>{9D2F5B3E-9E71-446A-9EDE-1B5DB0B4A1C4}</b:Guid>
    <b:Author>
      <b:Author>
        <b:Corporate>Servicios de Ingeniería. S.L.</b:Corporate>
      </b:Author>
    </b:Author>
    <b:Title>Rendimiento de turbinas hidráulicas</b:Title>
    <b:Year>2018</b:Year>
    <b:Month>10</b:Month>
    <b:Day>24</b:Day>
    <b:YearAccessed>2018</b:YearAccessed>
    <b:MonthAccessed>10</b:MonthAccessed>
    <b:DayAccessed>24</b:DayAccessed>
    <b:URL>http://www.asing.es/rendimiento_turbinas_hidraulicas.php</b:URL>
    <b:RefOrder>17</b:RefOrder>
  </b:Source>
  <b:Source>
    <b:Tag>Far10</b:Tag>
    <b:SourceType>Report</b:SourceType>
    <b:Guid>{0D2F5155-6337-4063-91CF-899ECC1C9B5B}</b:Guid>
    <b:Author>
      <b:Author>
        <b:NameList>
          <b:Person>
            <b:Last>Fariñas</b:Last>
            <b:First>Juan</b:First>
            <b:Middle>E. Gonzalez</b:Middle>
          </b:Person>
        </b:NameList>
      </b:Author>
    </b:Author>
    <b:Title>Aspetos Específicos de los Aprovechamientos Minihidroeléctricos. Aplicaciones en Canarias.</b:Title>
    <b:Year>2010</b:Year>
    <b:ThesisType>Apoyo Audiovisual de MAestría en Energías Renovables</b:ThesisType>
    <b:RefOrder>18</b:RefOrder>
  </b:Source>
  <b:Source>
    <b:Tag>Agu13</b:Tag>
    <b:SourceType>BookSection</b:SourceType>
    <b:Guid>{AF1EBA68-B1DD-43CF-94CB-932CECE74FBD}</b:Guid>
    <b:Title>Ingeniería y Competitividad</b:Title>
    <b:Year>2013</b:Year>
    <b:City>Medellin, Colombia</b:City>
    <b:Author>
      <b:Author>
        <b:NameList>
          <b:Person>
            <b:Last>Agudelo</b:Last>
            <b:First>Sergio</b:First>
          </b:Person>
          <b:Person>
            <b:Last>Chica</b:Last>
            <b:First>Edwin</b:First>
          </b:Person>
          <b:Person>
            <b:Last>Obando</b:Last>
            <b:First>Felipe</b:First>
          </b:Person>
          <b:Person>
            <b:Last>Sierra</b:Last>
            <b:First>Natalia</b:First>
          </b:Person>
          <b:Person>
            <b:Last>Velasquez</b:Last>
            <b:First>Natalia</b:First>
          </b:Person>
          <b:Person>
            <b:Last>Enriquez</b:Last>
            <b:First>Walter</b:First>
          </b:Person>
        </b:NameList>
      </b:Author>
    </b:Author>
    <b:BookTitle>Ingeniería y Competitividad</b:BookTitle>
    <b:Pages>183-193</b:Pages>
    <b:CountryRegion>Colombia</b:CountryRegion>
    <b:Volume>15</b:Volume>
    <b:RefOrder>19</b:RefOrder>
  </b:Source>
  <b:Source>
    <b:Tag>Ari04</b:Tag>
    <b:SourceType>Report</b:SourceType>
    <b:Guid>{1CA1683F-2033-484C-8121-D4274D6B6957}</b:Guid>
    <b:Title>Turbinas Hidráulicas de Acción Turbinas Pelton</b:Title>
    <b:Year>2004</b:Year>
    <b:City>Argentina</b:City>
    <b:Publisher>Universidad Nacional del Comahue</b:Publisher>
    <b:Author>
      <b:Author>
        <b:NameList>
          <b:Person>
            <b:Last>Inl R Marchegiani.g</b:Last>
            <b:First>Ariel</b:First>
          </b:Person>
        </b:NameList>
      </b:Author>
    </b:Author>
    <b:ThesisType>Informa Científico</b:ThesisType>
    <b:ShortTitle>Turbinas Pelton</b:ShortTitle>
    <b:RefOrder>20</b:RefOrder>
  </b:Source>
  <b:Source>
    <b:Tag>Sch</b:Tag>
    <b:SourceType>DocumentFromInternetSite</b:SourceType>
    <b:Guid>{E41895B3-1D0E-4EFA-9504-9446CC1DD4FF}</b:Guid>
    <b:Author>
      <b:Author>
        <b:NameList>
          <b:Person>
            <b:Last>Schiavino</b:Last>
            <b:First>Luis</b:First>
          </b:Person>
        </b:NameList>
      </b:Author>
    </b:Author>
    <b:Title>Generación de Potencia</b:Title>
    <b:InternetSiteTitle>Wordpress</b:InternetSiteTitle>
    <b:Year>2017</b:Year>
    <b:RefOrder>21</b:RefOrder>
  </b:Source>
  <b:Source>
    <b:Tag>Jos16</b:Tag>
    <b:SourceType>InternetSite</b:SourceType>
    <b:Guid>{04E40302-CF91-48B8-81EC-35D691A75AEF}</b:Guid>
    <b:Title>Qué tipos de soldadura existen y que son?</b:Title>
    <b:Year>2016</b:Year>
    <b:Author>
      <b:Author>
        <b:NameList>
          <b:Person>
            <b:Last>Jose</b:Last>
          </b:Person>
        </b:NameList>
      </b:Author>
    </b:Author>
    <b:InternetSiteTitle>Blogspot</b:InternetSiteTitle>
    <b:URL>www.blogspot.com</b:URL>
    <b:RefOrder>22</b:RefOrder>
  </b:Source>
</b:Sources>
</file>

<file path=customXml/itemProps1.xml><?xml version="1.0" encoding="utf-8"?>
<ds:datastoreItem xmlns:ds="http://schemas.openxmlformats.org/officeDocument/2006/customXml" ds:itemID="{602FE7BC-D926-4110-94CA-969E1B5A5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84</Pages>
  <Words>11234</Words>
  <Characters>61789</Characters>
  <Application>Microsoft Office Word</Application>
  <DocSecurity>0</DocSecurity>
  <Lines>514</Lines>
  <Paragraphs>145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Facultad de Ingenieria - USAC</Company>
  <LinksUpToDate>false</LinksUpToDate>
  <CharactersWithSpaces>72878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de Ingenieria</dc:creator>
  <cp:lastModifiedBy>diego</cp:lastModifiedBy>
  <cp:revision>40</cp:revision>
  <cp:lastPrinted>2021-09-21T01:33:00Z</cp:lastPrinted>
  <dcterms:created xsi:type="dcterms:W3CDTF">2022-11-07T23:36:00Z</dcterms:created>
  <dcterms:modified xsi:type="dcterms:W3CDTF">2024-07-16T18:12:00Z</dcterms:modified>
</cp:coreProperties>
</file>