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word/diagrams/quickStyle1.xml" ContentType="application/vnd.openxmlformats-officedocument.drawingml.diagramStyle+xml"/>
  <Override PartName="/word/diagrams/quickStyle2.xml" ContentType="application/vnd.openxmlformats-officedocument.drawingml.diagramStyle+xml"/>
  <Override PartName="/customXml/itemProps1.xml" ContentType="application/vnd.openxmlformats-officedocument.customXmlProperties+xml"/>
  <Override PartName="/word/diagrams/data1.xml" ContentType="application/vnd.openxmlformats-officedocument.drawingml.diagramData+xml"/>
  <Override PartName="/word/diagrams/data2.xml" ContentType="application/vnd.openxmlformats-officedocument.drawingml.diagramData+xml"/>
  <Override PartName="/word/diagrams/colors2.xml" ContentType="application/vnd.openxmlformats-officedocument.drawingml.diagramColors+xml"/>
  <Default Extension="jpeg" ContentType="image/jpeg"/>
  <Override PartName="/word/diagrams/colors1.xml" ContentType="application/vnd.openxmlformats-officedocument.drawingml.diagramColor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Default Extension="gif" ContentType="image/gif"/>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word/diagrams/layout1.xml" ContentType="application/vnd.openxmlformats-officedocument.drawingml.diagramLayout+xml"/>
  <Override PartName="/word/diagrams/layout2.xml" ContentType="application/vnd.openxmlformats-officedocument.drawingml.diagramLayou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43082" w:rsidRPr="00A43082" w:rsidRDefault="00C70CFB" w:rsidP="005749A5">
      <w:pPr>
        <w:tabs>
          <w:tab w:val="left" w:pos="1985"/>
        </w:tabs>
        <w:ind w:left="1985" w:firstLine="0"/>
        <w:rPr>
          <w:rFonts w:eastAsia="Times New Roman" w:cs="Arial"/>
          <w:lang w:val="es-ES" w:bidi="en-US"/>
        </w:rPr>
      </w:pPr>
      <w:r w:rsidRPr="00C70CFB">
        <w:rPr>
          <w:rFonts w:eastAsia="Times New Roman" w:cs="Arial"/>
          <w:noProof/>
          <w:lang w:eastAsia="es-GT"/>
        </w:rPr>
        <w:pict>
          <v:roundrect id="Rectángulo: esquinas redondeadas 285" o:spid="_x0000_s1026" style="position:absolute;left:0;text-align:left;margin-left:15.6pt;margin-top:-81.9pt;width:386.25pt;height:54.75pt;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" fillcolor="white [3201]" strokecolor="red" strokeweight="2pt">
            <v:textbox>
              <w:txbxContent>
                <w:p w:rsidR="00FE3D92" w:rsidRPr="009444DB" w:rsidRDefault="00FE3D92" w:rsidP="009444DB">
                  <w:pPr>
                    <w:spacing w:line="240" w:lineRule="auto"/>
                    <w:ind w:firstLine="0"/>
                    <w:rPr>
                      <w:rFonts w:cs="Arial"/>
                      <w:bCs/>
                      <w:sz w:val="22"/>
                    </w:rPr>
                  </w:pPr>
                  <w:r w:rsidRPr="009444DB">
                    <w:rPr>
                      <w:rFonts w:cs="Arial"/>
                      <w:bCs/>
                      <w:sz w:val="22"/>
                    </w:rPr>
                    <w:t>Si existiera alguna duda o caso especial que no esté descrito en la plantilla, por favor</w:t>
                  </w:r>
                  <w:r>
                    <w:rPr>
                      <w:rFonts w:cs="Arial"/>
                      <w:bCs/>
                      <w:sz w:val="22"/>
                    </w:rPr>
                    <w:t xml:space="preserve"> contactar al </w:t>
                  </w:r>
                  <w:r w:rsidRPr="009444DB">
                    <w:rPr>
                      <w:rFonts w:cs="Arial"/>
                      <w:bCs/>
                      <w:sz w:val="22"/>
                    </w:rPr>
                    <w:t xml:space="preserve">personal </w:t>
                  </w:r>
                  <w:r w:rsidRPr="00C9036B">
                    <w:rPr>
                      <w:rFonts w:cs="Arial"/>
                      <w:b/>
                      <w:sz w:val="22"/>
                    </w:rPr>
                    <w:t>interno</w:t>
                  </w:r>
                  <w:r w:rsidRPr="009444DB">
                    <w:rPr>
                      <w:rFonts w:cs="Arial"/>
                      <w:bCs/>
                      <w:sz w:val="22"/>
                    </w:rPr>
                    <w:t xml:space="preserve"> de la Unidad de Lingüística de la Facultad de Ingeniería. </w:t>
                  </w:r>
                </w:p>
                <w:p w:rsidR="00FE3D92" w:rsidRPr="009444DB" w:rsidRDefault="00FE3D92" w:rsidP="009444DB">
                  <w:pPr>
                    <w:spacing w:line="240" w:lineRule="auto"/>
                    <w:jc w:val="center"/>
                    <w:rPr>
                      <w:sz w:val="22"/>
                    </w:rPr>
                  </w:pPr>
                </w:p>
              </w:txbxContent>
            </v:textbox>
          </v:roundrect>
        </w:pict>
      </w:r>
      <w:r w:rsidR="00A43082">
        <w:rPr>
          <w:rFonts w:eastAsia="Times New Roman" w:cs="Arial"/>
          <w:noProof/>
          <w:lang w:val="en-US"/>
        </w:rPr>
        <w:drawing>
          <wp:anchor distT="0" distB="0" distL="114300" distR="114300" simplePos="0" relativeHeight="251655168" behindDoc="0" locked="0" layoutInCell="1" allowOverlap="1">
            <wp:simplePos x="0" y="0"/>
            <wp:positionH relativeFrom="column">
              <wp:posOffset>279400</wp:posOffset>
            </wp:positionH>
            <wp:positionV relativeFrom="paragraph">
              <wp:posOffset>1270</wp:posOffset>
            </wp:positionV>
            <wp:extent cx="834390" cy="819150"/>
            <wp:effectExtent l="19050" t="0" r="3810" b="0"/>
            <wp:wrapSquare wrapText="bothSides"/>
            <wp:docPr id="3" name="0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cstate="print"/>
                    <a:srcRect/>
                    <a:stretch>
                      <a:fillRect/>
                    </a:stretch>
                  </pic:blipFill>
                  <pic:spPr bwMode="auto">
                    <a:xfrm>
                      <a:off x="0" y="0"/>
                      <a:ext cx="834390" cy="819150"/>
                    </a:xfrm>
                    <a:prstGeom prst="rect">
                      <a:avLst/>
                    </a:prstGeom>
                    <a:noFill/>
                    <a:ln w="9525">
                      <a:noFill/>
                      <a:miter lim="800000"/>
                      <a:headEnd/>
                      <a:tailEnd/>
                    </a:ln>
                  </pic:spPr>
                </pic:pic>
              </a:graphicData>
            </a:graphic>
          </wp:anchor>
        </w:drawing>
      </w:r>
      <w:r w:rsidR="00A43082" w:rsidRPr="00A43082">
        <w:rPr>
          <w:rFonts w:eastAsia="Times New Roman" w:cs="Arial"/>
          <w:lang w:val="es-ES" w:bidi="en-US"/>
        </w:rPr>
        <w:t>Universidad de San Carlos de Guatemala</w:t>
      </w:r>
    </w:p>
    <w:p w:rsidR="00A43082" w:rsidRPr="00A43082" w:rsidRDefault="00A43082" w:rsidP="005749A5">
      <w:pPr>
        <w:tabs>
          <w:tab w:val="left" w:pos="930"/>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5749A5">
      <w:pPr>
        <w:tabs>
          <w:tab w:val="left" w:pos="1985"/>
          <w:tab w:val="left" w:pos="2430"/>
          <w:tab w:val="left" w:pos="3420"/>
        </w:tabs>
        <w:ind w:left="1985" w:firstLine="0"/>
        <w:rPr>
          <w:rFonts w:eastAsia="Times New Roman" w:cs="Arial"/>
          <w:lang w:val="es-ES" w:bidi="en-US"/>
        </w:rPr>
      </w:pPr>
      <w:r w:rsidRPr="00A43082">
        <w:rPr>
          <w:rFonts w:eastAsia="Times New Roman" w:cs="Arial"/>
          <w:lang w:val="es-ES" w:bidi="en-US"/>
        </w:rPr>
        <w:t>Escuela de</w:t>
      </w:r>
      <w:r w:rsidR="00F42F70">
        <w:rPr>
          <w:rFonts w:eastAsia="Times New Roman" w:cs="Arial"/>
          <w:lang w:val="es-ES" w:bidi="en-US"/>
        </w:rPr>
        <w:t xml:space="preserve"> </w:t>
      </w:r>
      <w:r w:rsidR="007F6AAC">
        <w:rPr>
          <w:rFonts w:eastAsia="Times New Roman" w:cs="Arial"/>
          <w:lang w:val="es-ES" w:bidi="en-US"/>
        </w:rPr>
        <w:t>Ciencias y Sistemas</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9444DB" w:rsidRDefault="00A43082" w:rsidP="00A43082">
      <w:pPr>
        <w:tabs>
          <w:tab w:val="left" w:pos="3420"/>
        </w:tabs>
        <w:ind w:firstLine="0"/>
        <w:rPr>
          <w:rFonts w:eastAsia="Times New Roman" w:cs="Arial"/>
          <w:lang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7F6AAC" w:rsidRPr="007F6AAC" w:rsidRDefault="007F6AAC" w:rsidP="007F6AAC">
      <w:pPr>
        <w:tabs>
          <w:tab w:val="left" w:pos="3420"/>
        </w:tabs>
        <w:ind w:firstLine="0"/>
        <w:jc w:val="center"/>
        <w:rPr>
          <w:rFonts w:eastAsia="Times New Roman" w:cs="Arial"/>
          <w:lang w:val="es-ES" w:bidi="en-US"/>
        </w:rPr>
      </w:pPr>
      <w:r w:rsidRPr="007F6AAC">
        <w:rPr>
          <w:rFonts w:eastAsia="Times New Roman" w:cs="Arial"/>
          <w:lang w:val="es-ES" w:bidi="en-US"/>
        </w:rPr>
        <w:t xml:space="preserve">Análisis de </w:t>
      </w:r>
      <w:r w:rsidR="00FE7707" w:rsidRPr="007F6AAC">
        <w:rPr>
          <w:rFonts w:eastAsia="Times New Roman" w:cs="Arial"/>
          <w:lang w:val="es-ES" w:bidi="en-US"/>
        </w:rPr>
        <w:t>Radiografías</w:t>
      </w:r>
      <w:r w:rsidRPr="007F6AAC">
        <w:rPr>
          <w:rFonts w:eastAsia="Times New Roman" w:cs="Arial"/>
          <w:lang w:val="es-ES" w:bidi="en-US"/>
        </w:rPr>
        <w:t xml:space="preserve"> usando Inteligencia Artificial para su diagnostico preliminar en Hospitales y similares.</w:t>
      </w:r>
    </w:p>
    <w:p w:rsidR="007F6AAC" w:rsidRDefault="007F6AAC" w:rsidP="00345BDA">
      <w:pPr>
        <w:tabs>
          <w:tab w:val="left" w:pos="3420"/>
        </w:tabs>
        <w:ind w:firstLine="0"/>
        <w:jc w:val="center"/>
        <w:rPr>
          <w:rFonts w:eastAsia="Times New Roman" w:cs="Arial"/>
          <w:b/>
          <w:sz w:val="20"/>
          <w:szCs w:val="24"/>
          <w:lang w:val="es-ES" w:bidi="en-US"/>
        </w:rPr>
      </w:pPr>
    </w:p>
    <w:p w:rsidR="00A43082" w:rsidRDefault="00A43082" w:rsidP="00345BDA">
      <w:pPr>
        <w:tabs>
          <w:tab w:val="left" w:pos="3420"/>
        </w:tabs>
        <w:ind w:firstLine="0"/>
        <w:jc w:val="center"/>
        <w:rPr>
          <w:rFonts w:eastAsia="Times New Roman" w:cs="Arial"/>
          <w:b/>
          <w:color w:val="FF0000"/>
          <w:sz w:val="20"/>
          <w:szCs w:val="24"/>
          <w:lang w:val="es-ES" w:bidi="en-US"/>
        </w:rPr>
      </w:pPr>
    </w:p>
    <w:p w:rsidR="00345BDA" w:rsidRPr="00A43082" w:rsidRDefault="00345BDA" w:rsidP="00345BDA">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A43082" w:rsidRDefault="00A43082" w:rsidP="00A43082">
      <w:pPr>
        <w:tabs>
          <w:tab w:val="left" w:pos="3420"/>
        </w:tabs>
        <w:ind w:firstLine="0"/>
        <w:rPr>
          <w:rFonts w:eastAsia="Times New Roman" w:cs="Arial"/>
          <w:lang w:val="es-ES" w:bidi="en-US"/>
        </w:rPr>
      </w:pPr>
    </w:p>
    <w:p w:rsidR="00DA2DCB" w:rsidRPr="00A43082" w:rsidRDefault="00DA2DCB" w:rsidP="00A43082">
      <w:pPr>
        <w:tabs>
          <w:tab w:val="left" w:pos="3420"/>
        </w:tabs>
        <w:ind w:firstLine="0"/>
        <w:rPr>
          <w:rFonts w:eastAsia="Times New Roman" w:cs="Arial"/>
          <w:lang w:val="es-ES" w:bidi="en-US"/>
        </w:rPr>
      </w:pPr>
    </w:p>
    <w:p w:rsidR="00A43082" w:rsidRPr="00A43082" w:rsidRDefault="00704EE7" w:rsidP="00DA2DCB">
      <w:pPr>
        <w:tabs>
          <w:tab w:val="left" w:pos="3420"/>
        </w:tabs>
        <w:ind w:firstLine="0"/>
        <w:jc w:val="center"/>
        <w:outlineLvl w:val="0"/>
        <w:rPr>
          <w:rFonts w:eastAsia="Times New Roman" w:cs="Arial"/>
          <w:b/>
          <w:lang w:val="es-ES" w:bidi="en-US"/>
        </w:rPr>
      </w:pPr>
      <w:r>
        <w:rPr>
          <w:rFonts w:eastAsia="Times New Roman" w:cs="Arial"/>
          <w:b/>
          <w:lang w:val="es-ES" w:bidi="en-US"/>
        </w:rPr>
        <w:t xml:space="preserve">Jorge Enrique </w:t>
      </w:r>
      <w:r w:rsidR="00E17B4B">
        <w:rPr>
          <w:rFonts w:eastAsia="Times New Roman" w:cs="Arial"/>
          <w:b/>
          <w:lang w:val="es-ES" w:bidi="en-US"/>
        </w:rPr>
        <w:t>Godínez</w:t>
      </w:r>
      <w:r>
        <w:rPr>
          <w:rFonts w:eastAsia="Times New Roman" w:cs="Arial"/>
          <w:b/>
          <w:lang w:val="es-ES" w:bidi="en-US"/>
        </w:rPr>
        <w:t xml:space="preserve">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Asesorado po</w:t>
      </w:r>
      <w:r w:rsidR="00FE7707">
        <w:rPr>
          <w:rFonts w:eastAsia="Times New Roman" w:cs="Arial"/>
          <w:lang w:val="es-ES" w:bidi="en-US"/>
        </w:rPr>
        <w:t>r Ingeniero Oscar Otoniel Enamorado Colman</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A43082">
      <w:pPr>
        <w:tabs>
          <w:tab w:val="left" w:pos="3420"/>
        </w:tabs>
        <w:ind w:firstLine="0"/>
        <w:rPr>
          <w:rFonts w:eastAsia="Times New Roman" w:cs="Arial"/>
          <w:lang w:val="es-ES" w:bidi="en-US"/>
        </w:rPr>
      </w:pPr>
    </w:p>
    <w:p w:rsidR="00834E0B" w:rsidRPr="00345BDA" w:rsidRDefault="00FE7707" w:rsidP="00834E0B">
      <w:pPr>
        <w:tabs>
          <w:tab w:val="left" w:pos="3420"/>
        </w:tabs>
        <w:ind w:firstLine="0"/>
        <w:jc w:val="center"/>
        <w:rPr>
          <w:rFonts w:eastAsia="Times New Roman" w:cs="Arial"/>
          <w:color w:val="FF0000"/>
          <w:lang w:val="es-ES" w:bidi="en-US"/>
        </w:rPr>
      </w:pPr>
      <w:r>
        <w:rPr>
          <w:rFonts w:eastAsia="Times New Roman" w:cs="Arial"/>
          <w:lang w:val="es-ES" w:bidi="en-US"/>
        </w:rPr>
        <w:t>Guatemala, Julio 2024</w:t>
      </w:r>
    </w:p>
    <w:p w:rsidR="00141C61" w:rsidRDefault="00141C61" w:rsidP="00834E0B">
      <w:pPr>
        <w:tabs>
          <w:tab w:val="left" w:pos="3420"/>
        </w:tabs>
        <w:ind w:firstLine="0"/>
        <w:jc w:val="center"/>
        <w:rPr>
          <w:rFonts w:eastAsia="Times New Roman" w:cs="Arial"/>
          <w:lang w:val="es-ES" w:bidi="en-US"/>
        </w:rPr>
      </w:pPr>
    </w:p>
    <w:p w:rsidR="00141C61" w:rsidRDefault="00141C61" w:rsidP="00834E0B">
      <w:pPr>
        <w:tabs>
          <w:tab w:val="left" w:pos="3420"/>
        </w:tabs>
        <w:ind w:firstLine="0"/>
        <w:jc w:val="center"/>
        <w:rPr>
          <w:rFonts w:eastAsia="Times New Roman" w:cs="Arial"/>
          <w:lang w:val="es-ES" w:bidi="en-US"/>
        </w:rPr>
        <w:sectPr w:rsidR="00141C61" w:rsidSect="005B1879">
          <w:headerReference w:type="even" r:id="rId9"/>
          <w:headerReference w:type="default" r:id="rId10"/>
          <w:footerReference w:type="even" r:id="rId11"/>
          <w:footerReference w:type="default" r:id="rId12"/>
          <w:headerReference w:type="first" r:id="rId13"/>
          <w:footerReference w:type="first" r:id="rId14"/>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val="en-US"/>
        </w:rPr>
        <w:drawing>
          <wp:inline distT="0" distB="0" distL="0" distR="0">
            <wp:extent cx="1485900" cy="1485900"/>
            <wp:effectExtent l="19050" t="0" r="0" b="0"/>
            <wp:docPr id="12" name="5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 Imagen" descr="usac3.JPG"/>
                    <pic:cNvPicPr>
                      <a:picLocks noChangeAspect="1" noChangeArrowheads="1"/>
                    </pic:cNvPicPr>
                  </pic:nvPicPr>
                  <pic:blipFill>
                    <a:blip r:embed="rId15"/>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FE7707" w:rsidRPr="007F6AAC" w:rsidRDefault="00FF2899" w:rsidP="00FE7707">
      <w:pPr>
        <w:tabs>
          <w:tab w:val="left" w:pos="3420"/>
        </w:tabs>
        <w:ind w:firstLine="0"/>
        <w:jc w:val="center"/>
        <w:rPr>
          <w:rFonts w:eastAsia="Times New Roman" w:cs="Arial"/>
          <w:lang w:val="es-ES" w:bidi="en-US"/>
        </w:rPr>
      </w:pPr>
      <w:r w:rsidRPr="007F6AAC">
        <w:rPr>
          <w:rFonts w:eastAsia="Times New Roman" w:cs="Arial"/>
          <w:lang w:val="es-ES" w:bidi="en-US"/>
        </w:rPr>
        <w:t>ANÁLISIS DE RADIOGRAFÍAS USANDO INTELIGENCIA ARTIFICIAL PARA SU DIAGNOSTICO PRELIMINAR EN HOSPITALES Y SIMILARES.</w:t>
      </w:r>
    </w:p>
    <w:p w:rsidR="00A43082" w:rsidRPr="00A43082" w:rsidRDefault="00A43082" w:rsidP="00A21780">
      <w:pPr>
        <w:tabs>
          <w:tab w:val="left" w:pos="3420"/>
        </w:tabs>
        <w:ind w:firstLine="0"/>
        <w:jc w:val="center"/>
        <w:rPr>
          <w:rFonts w:eastAsia="Times New Roman" w:cs="Arial"/>
          <w:b/>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TRABAJO DE GRADUACIÓN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PRESENTADO A LA JUNTA DIRECTIVA DE 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POR</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FF2899" w:rsidP="00DA2DCB">
      <w:pPr>
        <w:tabs>
          <w:tab w:val="left" w:pos="3420"/>
        </w:tabs>
        <w:ind w:firstLine="0"/>
        <w:jc w:val="center"/>
        <w:outlineLvl w:val="0"/>
        <w:rPr>
          <w:rFonts w:eastAsia="Times New Roman" w:cs="Arial"/>
          <w:b/>
          <w:lang w:val="es-ES" w:bidi="en-US"/>
        </w:rPr>
      </w:pPr>
      <w:r>
        <w:rPr>
          <w:rFonts w:eastAsia="Times New Roman" w:cs="Arial"/>
          <w:b/>
          <w:lang w:val="es-ES" w:bidi="en-US"/>
        </w:rPr>
        <w:t>JORGE ENRIQUE GODINEZ CALLEJAS</w:t>
      </w:r>
    </w:p>
    <w:p w:rsidR="00A43082" w:rsidRPr="00A43082" w:rsidRDefault="00A43082" w:rsidP="00A43082">
      <w:pPr>
        <w:tabs>
          <w:tab w:val="left" w:pos="3420"/>
          <w:tab w:val="center" w:pos="4420"/>
          <w:tab w:val="left" w:pos="7830"/>
        </w:tabs>
        <w:ind w:firstLine="0"/>
        <w:jc w:val="center"/>
        <w:rPr>
          <w:rFonts w:eastAsia="Times New Roman" w:cs="Arial"/>
          <w:lang w:val="es-ES" w:bidi="en-US"/>
        </w:rPr>
      </w:pPr>
      <w:r w:rsidRPr="00A43082">
        <w:rPr>
          <w:rFonts w:eastAsia="Times New Roman" w:cs="Arial"/>
          <w:lang w:val="es-ES" w:bidi="en-US"/>
        </w:rPr>
        <w:t xml:space="preserve">ASESORADO POR </w:t>
      </w:r>
      <w:r w:rsidR="00FF2899">
        <w:rPr>
          <w:rFonts w:eastAsia="Times New Roman" w:cs="Arial"/>
          <w:lang w:val="es-ES" w:bidi="en-US"/>
        </w:rPr>
        <w:t>EL INGENIERO OSCAR OTONIEL ENAMORADO COLMAN</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t>AL CONFERÍRSELE EL TÍTULO DE</w:t>
      </w:r>
    </w:p>
    <w:p w:rsidR="00A43082" w:rsidRPr="00A43082" w:rsidRDefault="00A43082" w:rsidP="00A43082">
      <w:pPr>
        <w:tabs>
          <w:tab w:val="left" w:pos="3420"/>
        </w:tabs>
        <w:ind w:firstLine="0"/>
        <w:jc w:val="center"/>
        <w:rPr>
          <w:rFonts w:eastAsia="Times New Roman" w:cs="Arial"/>
          <w:color w:val="FF0000"/>
          <w:lang w:val="es-ES" w:bidi="en-US"/>
        </w:rPr>
      </w:pPr>
    </w:p>
    <w:p w:rsidR="00A43082" w:rsidRPr="00A43082" w:rsidRDefault="00FF2899" w:rsidP="00A43082">
      <w:pPr>
        <w:tabs>
          <w:tab w:val="left" w:pos="3420"/>
        </w:tabs>
        <w:ind w:firstLine="0"/>
        <w:jc w:val="center"/>
        <w:rPr>
          <w:rFonts w:eastAsia="Times New Roman" w:cs="Arial"/>
          <w:b/>
          <w:lang w:val="es-ES" w:bidi="en-US"/>
        </w:rPr>
      </w:pPr>
      <w:r>
        <w:rPr>
          <w:rFonts w:eastAsia="Times New Roman" w:cs="Arial"/>
          <w:b/>
          <w:lang w:val="es-ES" w:bidi="en-US"/>
        </w:rPr>
        <w:t>INGENIERO EN CIENCIAS Y SISTEMAS</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834E0B"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 xml:space="preserve">GUATEMALA, </w:t>
      </w:r>
      <w:r w:rsidR="00FF2899">
        <w:rPr>
          <w:rFonts w:eastAsia="Times New Roman" w:cs="Arial"/>
          <w:lang w:val="es-ES" w:bidi="en-US"/>
        </w:rPr>
        <w:t>JULIO 2024</w:t>
      </w:r>
    </w:p>
    <w:p w:rsidR="00834E0B" w:rsidRDefault="00834E0B" w:rsidP="00A43082">
      <w:pPr>
        <w:tabs>
          <w:tab w:val="left" w:pos="3420"/>
        </w:tabs>
        <w:ind w:firstLine="0"/>
        <w:jc w:val="center"/>
        <w:rPr>
          <w:rFonts w:eastAsia="Times New Roman" w:cs="Arial"/>
          <w:lang w:val="es-ES" w:bidi="en-US"/>
        </w:rPr>
      </w:pPr>
    </w:p>
    <w:p w:rsidR="00141C61" w:rsidRDefault="00141C61" w:rsidP="00A43082">
      <w:pPr>
        <w:tabs>
          <w:tab w:val="left" w:pos="3420"/>
        </w:tabs>
        <w:ind w:firstLine="0"/>
        <w:jc w:val="center"/>
        <w:rPr>
          <w:rFonts w:eastAsia="Times New Roman" w:cs="Arial"/>
          <w:lang w:val="es-ES" w:bidi="en-US"/>
        </w:rPr>
        <w:sectPr w:rsidR="00141C61" w:rsidSect="00834E0B">
          <w:type w:val="oddPage"/>
          <w:pgSz w:w="12240" w:h="15840" w:code="1"/>
          <w:pgMar w:top="2268" w:right="1418" w:bottom="1418" w:left="2268" w:header="709" w:footer="709" w:gutter="0"/>
          <w:cols w:space="708"/>
          <w:docGrid w:linePitch="360"/>
        </w:sectPr>
      </w:pPr>
    </w:p>
    <w:p w:rsidR="00A43082" w:rsidRPr="00A43082" w:rsidRDefault="00A43082" w:rsidP="00DA2DCB">
      <w:pPr>
        <w:tabs>
          <w:tab w:val="left" w:pos="3420"/>
        </w:tabs>
        <w:ind w:firstLine="0"/>
        <w:jc w:val="center"/>
        <w:outlineLvl w:val="0"/>
        <w:rPr>
          <w:rFonts w:eastAsia="Times New Roman" w:cs="Arial"/>
          <w:lang w:val="es-ES" w:bidi="en-US"/>
        </w:rPr>
      </w:pPr>
      <w:r w:rsidRPr="00A43082">
        <w:rPr>
          <w:rFonts w:eastAsia="Times New Roman" w:cs="Arial"/>
          <w:lang w:val="es-ES" w:bidi="en-US"/>
        </w:rPr>
        <w:lastRenderedPageBreak/>
        <w:t>UNIVERSIDAD DE SAN CARLOS DE GUATEMALA</w:t>
      </w:r>
    </w:p>
    <w:p w:rsidR="00A43082" w:rsidRPr="00A43082" w:rsidRDefault="00A43082" w:rsidP="00A43082">
      <w:pPr>
        <w:tabs>
          <w:tab w:val="left" w:pos="3420"/>
        </w:tabs>
        <w:ind w:firstLine="0"/>
        <w:jc w:val="center"/>
        <w:rPr>
          <w:rFonts w:eastAsia="Times New Roman" w:cs="Arial"/>
          <w:lang w:val="es-ES" w:bidi="en-US"/>
        </w:rPr>
      </w:pPr>
      <w:r w:rsidRPr="00A43082">
        <w:rPr>
          <w:rFonts w:eastAsia="Times New Roman" w:cs="Arial"/>
          <w:lang w:val="es-ES" w:bidi="en-US"/>
        </w:rPr>
        <w:t>FACULTAD DE INGENIERÍA</w:t>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r>
        <w:rPr>
          <w:rFonts w:eastAsia="Times New Roman" w:cs="Arial"/>
          <w:noProof/>
          <w:lang w:val="en-US"/>
        </w:rPr>
        <w:drawing>
          <wp:inline distT="0" distB="0" distL="0" distR="0">
            <wp:extent cx="1485900" cy="1485900"/>
            <wp:effectExtent l="19050" t="0" r="0" b="0"/>
            <wp:docPr id="22" name="7 Imagen"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 Imagen" descr="usac3.JPG"/>
                    <pic:cNvPicPr>
                      <a:picLocks noChangeAspect="1" noChangeArrowheads="1"/>
                    </pic:cNvPicPr>
                  </pic:nvPicPr>
                  <pic:blipFill>
                    <a:blip r:embed="rId15"/>
                    <a:srcRect/>
                    <a:stretch>
                      <a:fillRect/>
                    </a:stretch>
                  </pic:blipFill>
                  <pic:spPr bwMode="auto">
                    <a:xfrm>
                      <a:off x="0" y="0"/>
                      <a:ext cx="1485900" cy="1485900"/>
                    </a:xfrm>
                    <a:prstGeom prst="rect">
                      <a:avLst/>
                    </a:prstGeom>
                    <a:noFill/>
                    <a:ln w="9525">
                      <a:noFill/>
                      <a:miter lim="800000"/>
                      <a:headEnd/>
                      <a:tailEnd/>
                    </a:ln>
                  </pic:spPr>
                </pic:pic>
              </a:graphicData>
            </a:graphic>
          </wp:inline>
        </w:drawing>
      </w: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A43082">
      <w:pPr>
        <w:tabs>
          <w:tab w:val="left" w:pos="3420"/>
        </w:tabs>
        <w:ind w:firstLine="0"/>
        <w:jc w:val="center"/>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NÓMINA DE JUNTA DIRECTIVA</w:t>
      </w:r>
    </w:p>
    <w:p w:rsidR="00A43082" w:rsidRPr="00A43082" w:rsidRDefault="00A43082" w:rsidP="00A43082">
      <w:pPr>
        <w:tabs>
          <w:tab w:val="left" w:pos="3420"/>
        </w:tabs>
        <w:ind w:firstLine="0"/>
        <w:rPr>
          <w:rFonts w:eastAsia="Times New Roman" w:cs="Arial"/>
          <w:lang w:val="es-ES" w:bidi="en-US"/>
        </w:rPr>
      </w:pPr>
    </w:p>
    <w:p w:rsidR="00A43082" w:rsidRPr="00FF2899" w:rsidRDefault="00A43082" w:rsidP="00A43082">
      <w:pPr>
        <w:tabs>
          <w:tab w:val="left" w:pos="3420"/>
        </w:tabs>
        <w:ind w:firstLine="1350"/>
        <w:rPr>
          <w:rFonts w:eastAsia="Times New Roman" w:cs="Arial"/>
          <w:color w:val="000000"/>
          <w:lang w:val="es-ES" w:bidi="en-US"/>
        </w:rPr>
      </w:pPr>
      <w:r w:rsidRPr="00A43082">
        <w:rPr>
          <w:rFonts w:eastAsia="Times New Roman" w:cs="Arial"/>
          <w:lang w:val="es-ES" w:bidi="en-US"/>
        </w:rPr>
        <w:t>DECANO</w:t>
      </w:r>
      <w:r w:rsidRPr="00A43082">
        <w:rPr>
          <w:rFonts w:eastAsia="Times New Roman" w:cs="Arial"/>
          <w:lang w:val="es-ES" w:bidi="en-US"/>
        </w:rPr>
        <w:tab/>
      </w:r>
      <w:r w:rsidR="00FF2899" w:rsidRPr="00FF2899">
        <w:rPr>
          <w:rFonts w:eastAsia="Times New Roman" w:cs="Arial"/>
          <w:color w:val="000000"/>
          <w:lang w:val="es-ES" w:bidi="en-US"/>
        </w:rPr>
        <w:t>Ing. JOSÉ FRANCISCO GÓMEZ RIVERA</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MARIO RENATO ESCOBEDO MARTINEZ</w:t>
      </w:r>
    </w:p>
    <w:p w:rsidR="00477ACE" w:rsidRPr="00C449B8" w:rsidRDefault="00A43082" w:rsidP="00477ACE">
      <w:pPr>
        <w:tabs>
          <w:tab w:val="left" w:pos="3420"/>
        </w:tabs>
        <w:ind w:firstLine="1350"/>
        <w:rPr>
          <w:rFonts w:eastAsia="Times New Roman" w:cs="Arial"/>
          <w:color w:val="000000"/>
          <w:lang w:bidi="en-US"/>
        </w:rPr>
      </w:pPr>
      <w:r w:rsidRPr="00A43082">
        <w:rPr>
          <w:rFonts w:eastAsia="Times New Roman" w:cs="Arial"/>
          <w:color w:val="000000"/>
          <w:lang w:val="es-ES" w:bidi="en-US"/>
        </w:rPr>
        <w:t xml:space="preserve">VOCAL III </w:t>
      </w:r>
      <w:r w:rsidRPr="00A43082">
        <w:rPr>
          <w:rFonts w:eastAsia="Times New Roman" w:cs="Arial"/>
          <w:color w:val="000000"/>
          <w:lang w:val="es-ES" w:bidi="en-US"/>
        </w:rPr>
        <w:tab/>
      </w:r>
      <w:r w:rsidR="00477ACE">
        <w:rPr>
          <w:rFonts w:eastAsia="Times New Roman" w:cs="Arial"/>
          <w:color w:val="000000"/>
          <w:lang w:val="es-ES" w:bidi="en-US"/>
        </w:rPr>
        <w:t xml:space="preserve">Ing. </w:t>
      </w:r>
      <w:r w:rsidR="00FF2899" w:rsidRPr="00FF2899">
        <w:rPr>
          <w:rFonts w:eastAsia="Times New Roman" w:cs="Arial"/>
          <w:color w:val="000000"/>
          <w:lang w:val="es-ES" w:bidi="en-US"/>
        </w:rPr>
        <w:t>JOSÉ MILTON DE LEÓN BRAN</w:t>
      </w:r>
    </w:p>
    <w:p w:rsidR="00A43082" w:rsidRPr="000B7E07" w:rsidRDefault="00A43082" w:rsidP="00A43082">
      <w:pPr>
        <w:tabs>
          <w:tab w:val="left" w:pos="3420"/>
        </w:tabs>
        <w:ind w:firstLine="1350"/>
        <w:rPr>
          <w:rFonts w:eastAsia="Times New Roman" w:cs="Arial"/>
          <w:color w:val="000000"/>
          <w:lang w:bidi="en-US"/>
        </w:rPr>
      </w:pPr>
      <w:r w:rsidRPr="00FE5F8F">
        <w:rPr>
          <w:rFonts w:eastAsia="Calibri" w:cs="Arial"/>
          <w:color w:val="000000"/>
          <w:lang w:bidi="en-US"/>
        </w:rPr>
        <w:t xml:space="preserve">VOCAL IV </w:t>
      </w:r>
      <w:r w:rsidRPr="00FE5F8F">
        <w:rPr>
          <w:rFonts w:eastAsia="Calibri" w:cs="Arial"/>
          <w:color w:val="000000"/>
          <w:lang w:bidi="en-US"/>
        </w:rPr>
        <w:tab/>
      </w:r>
      <w:r w:rsidR="000B7E07">
        <w:rPr>
          <w:rFonts w:eastAsia="Times New Roman" w:cs="Arial"/>
          <w:color w:val="000000"/>
          <w:lang w:bidi="en-US"/>
        </w:rPr>
        <w:t>Ing</w:t>
      </w:r>
      <w:r w:rsidRPr="00FE5F8F">
        <w:rPr>
          <w:rFonts w:eastAsia="Times New Roman" w:cs="Arial"/>
          <w:color w:val="000000"/>
          <w:lang w:bidi="en-US"/>
        </w:rPr>
        <w:t xml:space="preserve">. </w:t>
      </w:r>
      <w:r w:rsidR="000B7E07" w:rsidRPr="000B7E07">
        <w:rPr>
          <w:rFonts w:eastAsia="Times New Roman" w:cs="Arial"/>
          <w:color w:val="000000"/>
          <w:lang w:bidi="en-US"/>
        </w:rPr>
        <w:t>KEVIN VLADIMIR CRUZ LORENTE</w:t>
      </w:r>
    </w:p>
    <w:p w:rsidR="00477ACE" w:rsidRPr="000B7E07" w:rsidRDefault="00A43082" w:rsidP="00477ACE">
      <w:pPr>
        <w:tabs>
          <w:tab w:val="left" w:pos="3420"/>
        </w:tabs>
        <w:ind w:firstLine="1350"/>
        <w:rPr>
          <w:rFonts w:eastAsia="Times New Roman" w:cs="Arial"/>
          <w:color w:val="000000"/>
          <w:lang w:bidi="en-US"/>
        </w:rPr>
      </w:pPr>
      <w:r w:rsidRPr="000B7E07">
        <w:rPr>
          <w:rFonts w:eastAsia="Times New Roman" w:cs="Arial"/>
          <w:color w:val="000000"/>
          <w:lang w:bidi="en-US"/>
        </w:rPr>
        <w:t xml:space="preserve">VOCAL V </w:t>
      </w:r>
      <w:r w:rsidRPr="000B7E07">
        <w:rPr>
          <w:rFonts w:eastAsia="Times New Roman" w:cs="Arial"/>
          <w:color w:val="000000"/>
          <w:lang w:bidi="en-US"/>
        </w:rPr>
        <w:tab/>
      </w:r>
      <w:proofErr w:type="spellStart"/>
      <w:r w:rsidR="00477ACE" w:rsidRPr="00FE5F8F">
        <w:rPr>
          <w:rFonts w:eastAsia="Times New Roman" w:cs="Arial"/>
          <w:color w:val="000000"/>
          <w:lang w:bidi="en-US"/>
        </w:rPr>
        <w:t>Br.</w:t>
      </w:r>
      <w:proofErr w:type="spellEnd"/>
      <w:r w:rsidR="00477ACE" w:rsidRPr="00FE5F8F">
        <w:rPr>
          <w:rFonts w:eastAsia="Times New Roman" w:cs="Arial"/>
          <w:color w:val="000000"/>
          <w:lang w:bidi="en-US"/>
        </w:rPr>
        <w:t xml:space="preserve"> </w:t>
      </w:r>
      <w:r w:rsidR="000B7E07" w:rsidRPr="000B7E07">
        <w:rPr>
          <w:rFonts w:eastAsia="Times New Roman" w:cs="Arial"/>
          <w:color w:val="000000"/>
          <w:lang w:bidi="en-US"/>
        </w:rPr>
        <w:t>FERNANDO JOSÉ PAZ GONZÁLEZ</w:t>
      </w:r>
    </w:p>
    <w:p w:rsidR="000B7E07" w:rsidRPr="000B7E07" w:rsidRDefault="00A43082" w:rsidP="000B7E07">
      <w:pPr>
        <w:shd w:val="clear" w:color="auto" w:fill="FFFFFF"/>
        <w:jc w:val="center"/>
        <w:rPr>
          <w:rFonts w:eastAsia="Times New Roman" w:cs="Arial"/>
          <w:color w:val="000000"/>
          <w:lang w:bidi="en-US"/>
        </w:rPr>
      </w:pPr>
      <w:r w:rsidRPr="000B7E07">
        <w:rPr>
          <w:rFonts w:eastAsia="Times New Roman" w:cs="Arial"/>
          <w:color w:val="000000"/>
          <w:lang w:bidi="en-US"/>
        </w:rPr>
        <w:t>SECRETARI</w:t>
      </w:r>
      <w:r w:rsidR="001A7C0A" w:rsidRPr="000B7E07">
        <w:rPr>
          <w:rFonts w:eastAsia="Times New Roman" w:cs="Arial"/>
          <w:color w:val="000000"/>
          <w:lang w:bidi="en-US"/>
        </w:rPr>
        <w:t>A</w:t>
      </w:r>
      <w:r w:rsidRPr="000B7E07">
        <w:rPr>
          <w:rFonts w:eastAsia="Times New Roman" w:cs="Arial"/>
          <w:color w:val="000000"/>
          <w:lang w:bidi="en-US"/>
        </w:rPr>
        <w:tab/>
      </w:r>
      <w:r w:rsidR="00477ACE" w:rsidRPr="000B7E07">
        <w:rPr>
          <w:rFonts w:eastAsia="Times New Roman" w:cs="Arial"/>
          <w:color w:val="000000"/>
          <w:lang w:bidi="en-US"/>
        </w:rPr>
        <w:t xml:space="preserve">Ing. </w:t>
      </w:r>
      <w:r w:rsidR="000B7E07" w:rsidRPr="000B7E07">
        <w:rPr>
          <w:rFonts w:eastAsia="Times New Roman" w:cs="Arial"/>
          <w:color w:val="000000"/>
          <w:lang w:bidi="en-US"/>
        </w:rPr>
        <w:t>HUGO HUMBERTO RIVERA PÉREZ</w:t>
      </w:r>
    </w:p>
    <w:p w:rsidR="00A43082" w:rsidRPr="00A43082" w:rsidRDefault="00A43082" w:rsidP="00A43082">
      <w:pPr>
        <w:tabs>
          <w:tab w:val="left" w:pos="3420"/>
        </w:tabs>
        <w:ind w:firstLine="0"/>
        <w:rPr>
          <w:rFonts w:eastAsia="Times New Roman" w:cs="Arial"/>
          <w:lang w:val="es-ES" w:bidi="en-US"/>
        </w:rPr>
      </w:pPr>
    </w:p>
    <w:p w:rsidR="00A43082" w:rsidRPr="00A43082" w:rsidRDefault="00A43082" w:rsidP="00DA2DCB">
      <w:pPr>
        <w:tabs>
          <w:tab w:val="left" w:pos="3420"/>
        </w:tabs>
        <w:ind w:firstLine="0"/>
        <w:jc w:val="center"/>
        <w:outlineLvl w:val="0"/>
        <w:rPr>
          <w:rFonts w:eastAsia="Times New Roman" w:cs="Arial"/>
          <w:b/>
          <w:lang w:val="es-ES" w:bidi="en-US"/>
        </w:rPr>
      </w:pPr>
      <w:r w:rsidRPr="00A43082">
        <w:rPr>
          <w:rFonts w:eastAsia="Times New Roman" w:cs="Arial"/>
          <w:b/>
          <w:lang w:val="es-ES" w:bidi="en-US"/>
        </w:rPr>
        <w:t>TRIBUNAL QUE PRACTICÓ EL EXAMEN GENERAL PRIVADO</w:t>
      </w:r>
    </w:p>
    <w:p w:rsidR="00A43082" w:rsidRPr="00A43082" w:rsidRDefault="00A43082" w:rsidP="00A43082">
      <w:pPr>
        <w:tabs>
          <w:tab w:val="left" w:pos="3420"/>
        </w:tabs>
        <w:ind w:firstLine="0"/>
        <w:rPr>
          <w:rFonts w:eastAsia="Times New Roman" w:cs="Arial"/>
          <w:lang w:val="es-ES" w:bidi="en-US"/>
        </w:rPr>
      </w:pPr>
    </w:p>
    <w:p w:rsidR="00A43082" w:rsidRPr="00A43082" w:rsidRDefault="00C70CFB" w:rsidP="00A43082">
      <w:pPr>
        <w:tabs>
          <w:tab w:val="left" w:pos="3420"/>
        </w:tabs>
        <w:ind w:firstLine="1350"/>
        <w:rPr>
          <w:rFonts w:eastAsia="Times New Roman" w:cs="Arial"/>
          <w:lang w:val="es-ES" w:bidi="en-US"/>
        </w:rPr>
      </w:pPr>
      <w:r w:rsidRPr="00C70CFB">
        <w:rPr>
          <w:rFonts w:eastAsia="Times New Roman" w:cs="Arial"/>
          <w:noProof/>
          <w:lang w:val="es-ES" w:bidi="en-US"/>
        </w:rPr>
        <w:pict>
          <v:shapetype id="_x0000_t47" coordsize="21600,21600" o:spt="47" adj="-8280,24300,-1800,4050" path="m@0@1l@2@3nfem,l21600,r,21600l,21600xe">
            <v:stroke joinstyle="miter"/>
            <v:formulas>
              <v:f eqn="val #0"/>
              <v:f eqn="val #1"/>
              <v:f eqn="val #2"/>
              <v:f eqn="val #3"/>
            </v:formulas>
            <v:path arrowok="t" o:extrusionok="f" gradientshapeok="t" o:connecttype="custom" o:connectlocs="@0,@1;10800,0;10800,21600;0,10800;21600,10800"/>
            <v:handles>
              <v:h position="#0,#1"/>
              <v:h position="#2,#3"/>
            </v:handles>
            <o:callout v:ext="edit" type="oneSegment" on="t"/>
          </v:shapetype>
          <v:shape id="Globo: línea 19" o:spid="_x0000_s1034" type="#_x0000_t47" style="position:absolute;left:0;text-align:left;margin-left:321.6pt;margin-top:.65pt;width:118.5pt;height:31.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" adj="-9439,18476" fillcolor="white [3201]" strokecolor="#4bacc6 [3208]" strokeweight="1.5pt">
            <v:textbox>
              <w:txbxContent>
                <w:p w:rsidR="00FE3D92" w:rsidRPr="00195CA3" w:rsidRDefault="00FE3D92" w:rsidP="00195CA3">
                  <w:pPr>
                    <w:spacing w:line="240" w:lineRule="auto"/>
                    <w:ind w:firstLine="0"/>
                    <w:jc w:val="center"/>
                    <w:rPr>
                      <w:rFonts w:cs="Arial"/>
                      <w:sz w:val="20"/>
                      <w:szCs w:val="20"/>
                    </w:rPr>
                  </w:pPr>
                  <w:r w:rsidRPr="00195CA3">
                    <w:rPr>
                      <w:rFonts w:cs="Arial"/>
                      <w:sz w:val="20"/>
                      <w:szCs w:val="20"/>
                    </w:rPr>
                    <w:t>Terna específica para cada estudiante.</w:t>
                  </w:r>
                </w:p>
                <w:p w:rsidR="00FE3D92" w:rsidRDefault="00FE3D92" w:rsidP="00D94B34">
                  <w:pPr>
                    <w:jc w:val="center"/>
                  </w:pPr>
                </w:p>
              </w:txbxContent>
            </v:textbox>
            <o:callout v:ext="edit" minusy="t"/>
            <w10:wrap anchorx="margin"/>
          </v:shape>
        </w:pict>
      </w:r>
      <w:r w:rsidR="00A43082" w:rsidRPr="00A43082">
        <w:rPr>
          <w:rFonts w:eastAsia="Times New Roman" w:cs="Arial"/>
          <w:lang w:val="es-ES" w:bidi="en-US"/>
        </w:rPr>
        <w:t xml:space="preserve">DECANO </w:t>
      </w:r>
      <w:r w:rsidR="00A43082" w:rsidRPr="00A43082">
        <w:rPr>
          <w:rFonts w:eastAsia="Times New Roman" w:cs="Arial"/>
          <w:lang w:val="es-ES" w:bidi="en-US"/>
        </w:rPr>
        <w:tab/>
      </w:r>
      <w:r w:rsidR="009249B8">
        <w:rPr>
          <w:rFonts w:eastAsia="Times New Roman" w:cs="Arial"/>
          <w:lang w:val="es-ES" w:bidi="en-US"/>
        </w:rPr>
        <w:t>De ese período</w:t>
      </w:r>
    </w:p>
    <w:p w:rsid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1</w:t>
      </w:r>
    </w:p>
    <w:p w:rsidR="00A43082" w:rsidRPr="00A43082" w:rsidRDefault="00A43082" w:rsidP="00A43082">
      <w:pPr>
        <w:tabs>
          <w:tab w:val="left" w:pos="3420"/>
        </w:tabs>
        <w:ind w:firstLine="1350"/>
        <w:rPr>
          <w:rFonts w:eastAsia="Times New Roman" w:cs="Arial"/>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2</w:t>
      </w:r>
    </w:p>
    <w:p w:rsidR="00A43082" w:rsidRPr="00A43082" w:rsidRDefault="00A43082" w:rsidP="00A43082">
      <w:pPr>
        <w:tabs>
          <w:tab w:val="left" w:pos="3420"/>
        </w:tabs>
        <w:ind w:firstLine="1350"/>
        <w:rPr>
          <w:rFonts w:eastAsia="Times New Roman" w:cs="Arial"/>
          <w:sz w:val="22"/>
          <w:lang w:val="es-ES" w:bidi="en-US"/>
        </w:rPr>
      </w:pPr>
      <w:r w:rsidRPr="00A43082">
        <w:rPr>
          <w:rFonts w:eastAsia="Times New Roman" w:cs="Arial"/>
          <w:lang w:val="es-ES" w:bidi="en-US"/>
        </w:rPr>
        <w:t xml:space="preserve">EXAMINADOR </w:t>
      </w:r>
      <w:r w:rsidRPr="00A43082">
        <w:rPr>
          <w:rFonts w:eastAsia="Times New Roman" w:cs="Arial"/>
          <w:lang w:val="es-ES" w:bidi="en-US"/>
        </w:rPr>
        <w:tab/>
      </w:r>
      <w:r w:rsidR="009249B8">
        <w:rPr>
          <w:rFonts w:eastAsia="Times New Roman" w:cs="Arial"/>
          <w:lang w:val="es-ES" w:bidi="en-US"/>
        </w:rPr>
        <w:t>Examinador 3</w:t>
      </w:r>
    </w:p>
    <w:p w:rsidR="00834E0B" w:rsidRDefault="00A43082" w:rsidP="0081317A">
      <w:pPr>
        <w:tabs>
          <w:tab w:val="left" w:pos="3420"/>
        </w:tabs>
        <w:ind w:firstLine="1350"/>
        <w:jc w:val="left"/>
        <w:rPr>
          <w:rFonts w:eastAsia="Times New Roman" w:cs="Arial"/>
          <w:lang w:val="es-ES" w:bidi="en-US"/>
        </w:rPr>
      </w:pPr>
      <w:r w:rsidRPr="00A43082">
        <w:rPr>
          <w:rFonts w:eastAsia="Times New Roman" w:cs="Arial"/>
          <w:lang w:val="es-ES" w:bidi="en-US"/>
        </w:rPr>
        <w:t xml:space="preserve">SECRETARIO </w:t>
      </w:r>
      <w:r w:rsidRPr="00A43082">
        <w:rPr>
          <w:rFonts w:eastAsia="Times New Roman" w:cs="Arial"/>
          <w:lang w:val="es-ES" w:bidi="en-US"/>
        </w:rPr>
        <w:tab/>
      </w:r>
      <w:bookmarkStart w:id="0" w:name="_Toc329600014"/>
      <w:r w:rsidR="009249B8">
        <w:rPr>
          <w:rFonts w:eastAsia="Times New Roman" w:cs="Arial"/>
          <w:lang w:val="es-ES" w:bidi="en-US"/>
        </w:rPr>
        <w:t>De ese período</w:t>
      </w:r>
    </w:p>
    <w:p w:rsidR="00D02B89" w:rsidRDefault="00D02B89" w:rsidP="0081317A">
      <w:pPr>
        <w:tabs>
          <w:tab w:val="left" w:pos="3420"/>
        </w:tabs>
        <w:ind w:firstLine="1350"/>
        <w:jc w:val="left"/>
        <w:rPr>
          <w:rFonts w:eastAsia="Times New Roman" w:cs="Arial"/>
          <w:lang w:val="es-ES" w:bidi="en-US"/>
        </w:rPr>
      </w:pPr>
    </w:p>
    <w:p w:rsidR="00D02B89" w:rsidRPr="00834E0B" w:rsidRDefault="00D02B89" w:rsidP="0081317A">
      <w:pPr>
        <w:tabs>
          <w:tab w:val="left" w:pos="3420"/>
        </w:tabs>
        <w:ind w:firstLine="1350"/>
        <w:jc w:val="left"/>
        <w:rPr>
          <w:lang w:val="es-ES"/>
        </w:rPr>
        <w:sectPr w:rsidR="00D02B89" w:rsidRPr="00834E0B" w:rsidSect="00834E0B">
          <w:type w:val="oddPage"/>
          <w:pgSz w:w="12240" w:h="15840" w:code="1"/>
          <w:pgMar w:top="2268" w:right="1418" w:bottom="1418" w:left="2268" w:header="709" w:footer="709" w:gutter="0"/>
          <w:cols w:space="708"/>
          <w:docGrid w:linePitch="360"/>
        </w:sectPr>
      </w:pPr>
    </w:p>
    <w:p w:rsidR="00641C8C" w:rsidRPr="00461A75" w:rsidRDefault="00641C8C" w:rsidP="00DA2DCB">
      <w:pPr>
        <w:pStyle w:val="TITULOPRELIMINAR"/>
        <w:outlineLvl w:val="0"/>
        <w:rPr>
          <w:szCs w:val="28"/>
        </w:rPr>
      </w:pPr>
      <w:bookmarkStart w:id="1" w:name="_Toc22737856"/>
      <w:bookmarkStart w:id="2" w:name="_Toc22737946"/>
      <w:bookmarkStart w:id="3" w:name="_Toc24464667"/>
      <w:bookmarkStart w:id="4" w:name="_Toc24464961"/>
      <w:r w:rsidRPr="00461A75">
        <w:lastRenderedPageBreak/>
        <w:t>HONORABLE TRIBUNAL EXAMINADOR</w:t>
      </w:r>
      <w:bookmarkEnd w:id="0"/>
      <w:bookmarkEnd w:id="1"/>
      <w:bookmarkEnd w:id="2"/>
      <w:bookmarkEnd w:id="3"/>
      <w:bookmarkEnd w:id="4"/>
    </w:p>
    <w:p w:rsidR="00641C8C" w:rsidRPr="00461A75" w:rsidRDefault="00641C8C" w:rsidP="00641C8C">
      <w:pPr>
        <w:rPr>
          <w:lang w:val="es-ES"/>
        </w:rPr>
      </w:pPr>
    </w:p>
    <w:p w:rsidR="00641C8C" w:rsidRDefault="00641C8C" w:rsidP="00641C8C">
      <w:pPr>
        <w:rPr>
          <w:lang w:val="es-ES"/>
        </w:rPr>
      </w:pPr>
    </w:p>
    <w:p w:rsidR="00641C8C" w:rsidRPr="00461A75" w:rsidRDefault="00641C8C" w:rsidP="00641C8C">
      <w:pPr>
        <w:rPr>
          <w:lang w:val="es-ES"/>
        </w:rPr>
      </w:pPr>
    </w:p>
    <w:p w:rsidR="00641C8C" w:rsidRPr="00D4255A" w:rsidRDefault="00641C8C" w:rsidP="005749A5">
      <w:pPr>
        <w:pStyle w:val="NoSpacing"/>
        <w:rPr>
          <w:lang w:val="es-ES"/>
        </w:rPr>
      </w:pPr>
      <w:r>
        <w:rPr>
          <w:lang w:val="es-ES"/>
        </w:rPr>
        <w:t>En cumplimiento con</w:t>
      </w:r>
      <w:r w:rsidRPr="00D4255A">
        <w:rPr>
          <w:lang w:val="es-ES"/>
        </w:rPr>
        <w:t xml:space="preserve"> los preceptos que establece la ley de la Universidad de San Carlos de Guatemala, </w:t>
      </w:r>
      <w:r w:rsidRPr="005749A5">
        <w:t>presento</w:t>
      </w:r>
      <w:r w:rsidRPr="00D4255A">
        <w:rPr>
          <w:lang w:val="es-ES"/>
        </w:rPr>
        <w:t xml:space="preserve"> a su consideración mi trabajo de graduación titulado:</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461A75" w:rsidRDefault="00641C8C" w:rsidP="00641C8C">
      <w:pPr>
        <w:tabs>
          <w:tab w:val="left" w:pos="3420"/>
        </w:tabs>
        <w:rPr>
          <w:rFonts w:cs="Arial"/>
          <w:b/>
          <w:lang w:val="es-ES"/>
        </w:rPr>
      </w:pPr>
    </w:p>
    <w:p w:rsidR="003C4F9B" w:rsidRPr="009249B8" w:rsidRDefault="000B7E07" w:rsidP="003C4F9B">
      <w:pPr>
        <w:tabs>
          <w:tab w:val="left" w:pos="3420"/>
        </w:tabs>
        <w:ind w:firstLine="0"/>
        <w:jc w:val="center"/>
        <w:rPr>
          <w:rFonts w:eastAsia="Times New Roman" w:cs="Arial"/>
          <w:b/>
          <w:sz w:val="20"/>
          <w:szCs w:val="24"/>
          <w:lang w:val="es-ES" w:bidi="en-US"/>
        </w:rPr>
      </w:pPr>
      <w:r w:rsidRPr="007F6AAC">
        <w:rPr>
          <w:rFonts w:eastAsia="Times New Roman" w:cs="Arial"/>
          <w:lang w:val="es-ES" w:bidi="en-US"/>
        </w:rPr>
        <w:t>Análisis de Radiografías usando Inteligencia Artificial para su diagnostico preliminar en Hospitales y similares.</w:t>
      </w: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Pr="00D4255A" w:rsidRDefault="00641C8C" w:rsidP="00641C8C">
      <w:pPr>
        <w:tabs>
          <w:tab w:val="left" w:pos="3420"/>
        </w:tabs>
        <w:rPr>
          <w:rFonts w:cs="Arial"/>
          <w:lang w:val="es-ES"/>
        </w:rPr>
      </w:pPr>
    </w:p>
    <w:p w:rsidR="00641C8C" w:rsidRDefault="00641C8C" w:rsidP="005749A5">
      <w:pPr>
        <w:pStyle w:val="NoSpacing"/>
        <w:rPr>
          <w:lang w:val="es-ES"/>
        </w:rPr>
      </w:pPr>
      <w:r>
        <w:rPr>
          <w:lang w:val="es-ES"/>
        </w:rPr>
        <w:t>T</w:t>
      </w:r>
      <w:r w:rsidRPr="00D4255A">
        <w:rPr>
          <w:lang w:val="es-ES"/>
        </w:rPr>
        <w:t xml:space="preserve">ema que me fuera asignado por la Dirección de la Escuela </w:t>
      </w:r>
      <w:r w:rsidR="000B7E07">
        <w:rPr>
          <w:lang w:val="es-ES"/>
        </w:rPr>
        <w:t>de Ingeniería Ciencias y Sistemas</w:t>
      </w:r>
      <w:r w:rsidRPr="00D4255A">
        <w:rPr>
          <w:lang w:val="es-ES"/>
        </w:rPr>
        <w:t>, con fecha</w:t>
      </w:r>
      <w:r w:rsidR="000B7E07">
        <w:rPr>
          <w:lang w:val="es-ES"/>
        </w:rPr>
        <w:t xml:space="preserve"> 01 de Marzo del 2024 </w:t>
      </w:r>
      <w:r w:rsidR="003C4F9B">
        <w:rPr>
          <w:lang w:val="es-ES"/>
        </w:rPr>
        <w:t xml:space="preserve">. </w:t>
      </w:r>
    </w:p>
    <w:p w:rsidR="00641C8C" w:rsidRDefault="00641C8C" w:rsidP="00641C8C">
      <w:pPr>
        <w:tabs>
          <w:tab w:val="left" w:pos="3420"/>
        </w:tabs>
        <w:rPr>
          <w:rFonts w:cs="Arial"/>
          <w:lang w:val="es-ES"/>
        </w:rPr>
      </w:pPr>
    </w:p>
    <w:p w:rsidR="00641C8C" w:rsidRDefault="00641C8C" w:rsidP="00641C8C">
      <w:pPr>
        <w:tabs>
          <w:tab w:val="left" w:pos="3420"/>
        </w:tabs>
        <w:jc w:val="right"/>
        <w:rPr>
          <w:rFonts w:cs="Arial"/>
          <w:noProof/>
          <w:lang w:eastAsia="es-GT"/>
        </w:rPr>
      </w:pPr>
    </w:p>
    <w:p w:rsidR="002060EE" w:rsidRDefault="002060EE" w:rsidP="00641C8C">
      <w:pPr>
        <w:tabs>
          <w:tab w:val="left" w:pos="3420"/>
        </w:tabs>
        <w:jc w:val="right"/>
        <w:rPr>
          <w:rFonts w:cs="Arial"/>
          <w:noProof/>
          <w:lang w:eastAsia="es-GT"/>
        </w:rPr>
      </w:pPr>
    </w:p>
    <w:p w:rsidR="002060EE" w:rsidRPr="00C939BB" w:rsidRDefault="002060EE" w:rsidP="00641C8C">
      <w:pPr>
        <w:tabs>
          <w:tab w:val="left" w:pos="3420"/>
        </w:tabs>
        <w:jc w:val="right"/>
        <w:rPr>
          <w:rFonts w:cs="Arial"/>
          <w:noProof/>
          <w:color w:val="FF0000"/>
          <w:lang w:eastAsia="es-GT"/>
        </w:rPr>
      </w:pPr>
    </w:p>
    <w:p w:rsidR="00641C8C" w:rsidRPr="00DA2DCB" w:rsidRDefault="000B7E07" w:rsidP="00DA2DCB">
      <w:pPr>
        <w:tabs>
          <w:tab w:val="left" w:pos="3420"/>
        </w:tabs>
        <w:jc w:val="right"/>
        <w:outlineLvl w:val="0"/>
        <w:rPr>
          <w:rFonts w:cs="Arial"/>
          <w:b/>
          <w:noProof/>
          <w:lang w:eastAsia="es-GT"/>
        </w:rPr>
      </w:pPr>
      <w:r>
        <w:rPr>
          <w:rFonts w:cs="Arial"/>
          <w:b/>
          <w:noProof/>
          <w:lang w:eastAsia="es-GT"/>
        </w:rPr>
        <w:t>Jorge Enrique Godinez Callejas</w:t>
      </w:r>
    </w:p>
    <w:p w:rsidR="00641C8C" w:rsidRDefault="00641C8C" w:rsidP="00641C8C">
      <w:pPr>
        <w:rPr>
          <w:lang w:val="es-ES"/>
        </w:rPr>
      </w:pPr>
    </w:p>
    <w:p w:rsidR="00D02B89" w:rsidRDefault="00D02B89" w:rsidP="00641C8C">
      <w:pPr>
        <w:rPr>
          <w:lang w:val="es-ES"/>
        </w:rPr>
      </w:pPr>
    </w:p>
    <w:p w:rsidR="00D02B89" w:rsidRDefault="00D02B89" w:rsidP="00641C8C">
      <w:pPr>
        <w:rPr>
          <w:lang w:val="es-ES"/>
        </w:rPr>
      </w:pPr>
    </w:p>
    <w:p w:rsidR="00D02B89" w:rsidRDefault="00D02B89" w:rsidP="00641C8C">
      <w:pPr>
        <w:rPr>
          <w:lang w:val="es-ES"/>
        </w:rPr>
      </w:pPr>
    </w:p>
    <w:p w:rsidR="00F55D72" w:rsidRDefault="00F55D72" w:rsidP="00641C8C">
      <w:pPr>
        <w:rPr>
          <w:lang w:val="es-ES"/>
        </w:rPr>
      </w:pPr>
    </w:p>
    <w:p w:rsidR="00F55D72" w:rsidRDefault="00F55D72" w:rsidP="006B1F5E">
      <w:pPr>
        <w:pStyle w:val="TITULOPRELIMINAR"/>
        <w:sectPr w:rsidR="00F55D72" w:rsidSect="00B4461A">
          <w:type w:val="oddPage"/>
          <w:pgSz w:w="12240" w:h="15840" w:code="1"/>
          <w:pgMar w:top="2268" w:right="1418" w:bottom="1418" w:left="2268" w:header="709" w:footer="709" w:gutter="0"/>
          <w:cols w:space="708"/>
          <w:docGrid w:linePitch="360"/>
        </w:sectPr>
      </w:pPr>
      <w:bookmarkStart w:id="5" w:name="_Toc329600015"/>
    </w:p>
    <w:bookmarkEnd w:id="5"/>
    <w:p w:rsidR="00686E90" w:rsidRDefault="00686E90" w:rsidP="00686E90">
      <w:pPr>
        <w:pStyle w:val="TITULOPRELIMINAR"/>
        <w:outlineLvl w:val="0"/>
      </w:pPr>
      <w:r>
        <w:lastRenderedPageBreak/>
        <w:t>Acto que dedico a:</w:t>
      </w:r>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F55D72">
          <w:type w:val="oddPage"/>
          <w:pgSz w:w="12240" w:h="15840" w:code="1"/>
          <w:pgMar w:top="2268" w:right="1418" w:bottom="1418" w:left="2268" w:header="709" w:footer="709" w:gutter="0"/>
          <w:cols w:space="708"/>
          <w:docGrid w:linePitch="360"/>
        </w:sectPr>
      </w:pPr>
    </w:p>
    <w:p w:rsidR="00686E90" w:rsidRPr="00660A29" w:rsidRDefault="00686E90" w:rsidP="00686E90">
      <w:pPr>
        <w:ind w:firstLine="0"/>
        <w:outlineLvl w:val="0"/>
        <w:rPr>
          <w:b/>
          <w:lang w:val="es-ES"/>
        </w:rPr>
      </w:pPr>
      <w:r w:rsidRPr="00660A29">
        <w:rPr>
          <w:b/>
          <w:lang w:val="es-ES"/>
        </w:rPr>
        <w:lastRenderedPageBreak/>
        <w:t>Dios</w:t>
      </w:r>
    </w:p>
    <w:p w:rsidR="00686E90" w:rsidRPr="00FA0B02" w:rsidRDefault="00686E90" w:rsidP="00686E90">
      <w:pPr>
        <w:ind w:firstLine="0"/>
        <w:rPr>
          <w:b/>
          <w:highlight w:val="yellow"/>
          <w:lang w:val="es-ES"/>
        </w:rPr>
      </w:pPr>
    </w:p>
    <w:p w:rsidR="002A714B" w:rsidRDefault="002A714B" w:rsidP="00686E90">
      <w:pPr>
        <w:ind w:firstLine="0"/>
        <w:rPr>
          <w:b/>
          <w:lang w:val="es-ES"/>
        </w:rPr>
      </w:pPr>
    </w:p>
    <w:p w:rsidR="00A6759B" w:rsidRPr="00A6759B" w:rsidRDefault="00A6759B" w:rsidP="00686E90">
      <w:pPr>
        <w:ind w:firstLine="0"/>
        <w:rPr>
          <w:b/>
          <w:lang w:val="es-ES"/>
        </w:rPr>
      </w:pPr>
      <w:r w:rsidRPr="00A6759B">
        <w:rPr>
          <w:b/>
          <w:lang w:val="es-ES"/>
        </w:rPr>
        <w:t xml:space="preserve">Mis </w:t>
      </w:r>
      <w:r w:rsidR="00791977">
        <w:rPr>
          <w:b/>
          <w:lang w:val="es-ES"/>
        </w:rPr>
        <w:t>padres</w:t>
      </w:r>
    </w:p>
    <w:p w:rsidR="00A6759B" w:rsidRDefault="00A6759B" w:rsidP="00686E90">
      <w:pPr>
        <w:ind w:firstLine="0"/>
        <w:rPr>
          <w:b/>
          <w:highlight w:val="yellow"/>
          <w:lang w:val="es-ES"/>
        </w:rPr>
      </w:pPr>
    </w:p>
    <w:p w:rsidR="002A714B" w:rsidRDefault="002A714B" w:rsidP="00686E90">
      <w:pPr>
        <w:ind w:firstLine="0"/>
        <w:outlineLvl w:val="0"/>
        <w:rPr>
          <w:b/>
          <w:lang w:val="es-ES"/>
        </w:rPr>
      </w:pPr>
    </w:p>
    <w:p w:rsidR="002A714B" w:rsidRDefault="002A714B" w:rsidP="00686E90">
      <w:pPr>
        <w:ind w:firstLine="0"/>
        <w:outlineLvl w:val="0"/>
        <w:rPr>
          <w:b/>
          <w:lang w:val="es-ES"/>
        </w:rPr>
      </w:pPr>
    </w:p>
    <w:p w:rsidR="00686E90" w:rsidRPr="00EF4319" w:rsidRDefault="00686E90" w:rsidP="00686E90">
      <w:pPr>
        <w:ind w:firstLine="0"/>
        <w:outlineLvl w:val="0"/>
        <w:rPr>
          <w:b/>
          <w:lang w:val="es-ES"/>
        </w:rPr>
      </w:pPr>
      <w:r w:rsidRPr="00EF4319">
        <w:rPr>
          <w:b/>
          <w:lang w:val="es-ES"/>
        </w:rPr>
        <w:t xml:space="preserve">Mis </w:t>
      </w:r>
      <w:r w:rsidR="002A714B">
        <w:rPr>
          <w:b/>
          <w:lang w:val="es-ES"/>
        </w:rPr>
        <w:t>hermanos</w:t>
      </w:r>
    </w:p>
    <w:p w:rsidR="00686E90" w:rsidRDefault="00686E90" w:rsidP="00EF4319">
      <w:pPr>
        <w:ind w:firstLine="0"/>
        <w:outlineLvl w:val="0"/>
        <w:rPr>
          <w:b/>
          <w:lang w:val="es-ES"/>
        </w:rPr>
      </w:pPr>
    </w:p>
    <w:p w:rsidR="00791977" w:rsidRDefault="00791977" w:rsidP="00EF4319">
      <w:pPr>
        <w:ind w:firstLine="0"/>
        <w:outlineLvl w:val="0"/>
        <w:rPr>
          <w:b/>
          <w:lang w:val="es-ES"/>
        </w:rPr>
      </w:pPr>
    </w:p>
    <w:p w:rsidR="00686E90" w:rsidRPr="00EF4319" w:rsidRDefault="00A6759B" w:rsidP="00686E90">
      <w:pPr>
        <w:ind w:firstLine="0"/>
        <w:outlineLvl w:val="0"/>
        <w:rPr>
          <w:b/>
          <w:lang w:val="es-ES"/>
        </w:rPr>
      </w:pPr>
      <w:r>
        <w:rPr>
          <w:b/>
          <w:lang w:val="es-ES"/>
        </w:rPr>
        <w:t xml:space="preserve">Mis amigos </w:t>
      </w:r>
    </w:p>
    <w:p w:rsidR="00686E90" w:rsidRDefault="00686E90" w:rsidP="00686E90">
      <w:pPr>
        <w:ind w:firstLine="0"/>
        <w:rPr>
          <w:b/>
          <w:highlight w:val="yellow"/>
          <w:lang w:val="es-ES"/>
        </w:rPr>
      </w:pPr>
    </w:p>
    <w:p w:rsidR="007B0381" w:rsidRDefault="007B0381" w:rsidP="00686E90">
      <w:pPr>
        <w:ind w:firstLine="0"/>
        <w:outlineLvl w:val="0"/>
        <w:rPr>
          <w:b/>
          <w:lang w:val="es-ES"/>
        </w:rPr>
      </w:pPr>
    </w:p>
    <w:p w:rsidR="00686E90" w:rsidRPr="00A6759B" w:rsidRDefault="00A6759B" w:rsidP="00686E90">
      <w:pPr>
        <w:ind w:firstLine="0"/>
        <w:outlineLvl w:val="0"/>
        <w:rPr>
          <w:b/>
          <w:lang w:val="es-ES"/>
        </w:rPr>
      </w:pPr>
      <w:r>
        <w:rPr>
          <w:b/>
          <w:lang w:val="es-ES"/>
        </w:rPr>
        <w:t>Ingeniero</w:t>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Default="00686E90" w:rsidP="00686E90">
      <w:pPr>
        <w:ind w:firstLine="0"/>
        <w:outlineLvl w:val="0"/>
        <w:rPr>
          <w:b/>
          <w:highlight w:val="yellow"/>
          <w:lang w:val="es-ES"/>
        </w:rPr>
      </w:pPr>
    </w:p>
    <w:p w:rsidR="00686E90" w:rsidRPr="00660A29" w:rsidRDefault="00686E90" w:rsidP="00686E90">
      <w:pPr>
        <w:ind w:firstLine="0"/>
        <w:rPr>
          <w:lang w:val="es-ES"/>
        </w:rPr>
      </w:pPr>
      <w:r w:rsidRPr="00FA0B02">
        <w:rPr>
          <w:b/>
          <w:highlight w:val="yellow"/>
          <w:lang w:val="es-ES"/>
        </w:rPr>
        <w:br w:type="column"/>
      </w:r>
      <w:r w:rsidR="002A714B">
        <w:rPr>
          <w:lang w:val="es-ES"/>
        </w:rPr>
        <w:lastRenderedPageBreak/>
        <w:t>Por su gran misericordia en mi vida y brindarme de su sabiduría y fortaleza cada día</w:t>
      </w:r>
      <w:r w:rsidR="009249B8">
        <w:rPr>
          <w:lang w:val="es-ES"/>
        </w:rPr>
        <w:t>.</w:t>
      </w:r>
    </w:p>
    <w:p w:rsidR="00686E90" w:rsidRDefault="00686E90" w:rsidP="00686E90">
      <w:pPr>
        <w:ind w:firstLine="0"/>
        <w:rPr>
          <w:highlight w:val="yellow"/>
          <w:lang w:val="es-ES"/>
        </w:rPr>
      </w:pPr>
    </w:p>
    <w:p w:rsidR="00A6759B" w:rsidRPr="00A6759B" w:rsidRDefault="002A714B" w:rsidP="00686E90">
      <w:pPr>
        <w:ind w:firstLine="0"/>
        <w:rPr>
          <w:lang w:val="es-ES"/>
        </w:rPr>
      </w:pPr>
      <w:r>
        <w:rPr>
          <w:lang w:val="es-ES"/>
        </w:rPr>
        <w:t>Por siempre apoyarme en cada momento y estar siempre alentándome a seguir, en especial a mi mamá</w:t>
      </w:r>
      <w:r w:rsidR="007B0381">
        <w:rPr>
          <w:lang w:val="es-ES"/>
        </w:rPr>
        <w:t>, por sus oraciones.</w:t>
      </w:r>
      <w:r w:rsidR="00A6759B">
        <w:rPr>
          <w:lang w:val="es-ES"/>
        </w:rPr>
        <w:t xml:space="preserve"> </w:t>
      </w:r>
    </w:p>
    <w:p w:rsidR="00A6759B" w:rsidRPr="00FA0B02" w:rsidRDefault="00A6759B" w:rsidP="00686E90">
      <w:pPr>
        <w:ind w:firstLine="0"/>
        <w:rPr>
          <w:highlight w:val="yellow"/>
          <w:lang w:val="es-ES"/>
        </w:rPr>
      </w:pPr>
    </w:p>
    <w:p w:rsidR="00686E90" w:rsidRPr="00EF4319" w:rsidRDefault="007B0381" w:rsidP="00686E90">
      <w:pPr>
        <w:ind w:firstLine="0"/>
        <w:rPr>
          <w:lang w:val="es-ES"/>
        </w:rPr>
      </w:pPr>
      <w:r>
        <w:rPr>
          <w:lang w:val="es-ES"/>
        </w:rPr>
        <w:t>Elisa y Otto Godínez, por ayudarme en lo que yo no puedo hacer.</w:t>
      </w:r>
    </w:p>
    <w:p w:rsidR="00686E90" w:rsidRPr="00FA0B02" w:rsidRDefault="00686E90" w:rsidP="00686E90">
      <w:pPr>
        <w:ind w:firstLine="0"/>
        <w:rPr>
          <w:highlight w:val="yellow"/>
          <w:lang w:val="es-ES"/>
        </w:rPr>
      </w:pPr>
    </w:p>
    <w:p w:rsidR="00686E90" w:rsidRDefault="007B0381" w:rsidP="00686E90">
      <w:pPr>
        <w:ind w:firstLine="0"/>
        <w:rPr>
          <w:lang w:val="es-ES"/>
        </w:rPr>
      </w:pPr>
      <w:r>
        <w:rPr>
          <w:lang w:val="es-ES"/>
        </w:rPr>
        <w:t>Por apoyarme, y echarme la mano cuando más lo necesito.</w:t>
      </w:r>
    </w:p>
    <w:p w:rsidR="00791977" w:rsidRPr="00A6759B" w:rsidRDefault="00791977" w:rsidP="00686E90">
      <w:pPr>
        <w:ind w:firstLine="0"/>
        <w:rPr>
          <w:lang w:val="es-ES"/>
        </w:rPr>
      </w:pPr>
    </w:p>
    <w:p w:rsidR="00686E90" w:rsidRPr="00A6759B" w:rsidRDefault="007B0381" w:rsidP="00686E90">
      <w:pPr>
        <w:ind w:firstLine="0"/>
        <w:rPr>
          <w:lang w:val="es-ES"/>
        </w:rPr>
      </w:pPr>
      <w:r>
        <w:rPr>
          <w:lang w:val="es-ES"/>
        </w:rPr>
        <w:t xml:space="preserve">Otoniel por ayudarme en finalizar este trabajo de graduación y culminar este logro. </w:t>
      </w: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pPr>
    </w:p>
    <w:p w:rsidR="00141C61" w:rsidRDefault="00141C61" w:rsidP="00FA0B02">
      <w:pPr>
        <w:ind w:firstLine="0"/>
        <w:rPr>
          <w:highlight w:val="yellow"/>
          <w:lang w:val="es-ES"/>
        </w:rPr>
        <w:sectPr w:rsidR="00141C61" w:rsidSect="0041008E">
          <w:type w:val="continuous"/>
          <w:pgSz w:w="12240" w:h="15840" w:code="1"/>
          <w:pgMar w:top="2268" w:right="1418" w:bottom="1418" w:left="2268" w:header="709" w:footer="709" w:gutter="0"/>
          <w:cols w:num="2" w:space="896" w:equalWidth="0">
            <w:col w:w="2835" w:space="567"/>
            <w:col w:w="5152"/>
          </w:cols>
          <w:docGrid w:linePitch="360"/>
        </w:sectPr>
      </w:pPr>
    </w:p>
    <w:p w:rsidR="00EC6AF7" w:rsidRDefault="00EC6AF7">
      <w:pPr>
        <w:ind w:left="1281" w:hanging="357"/>
        <w:jc w:val="center"/>
        <w:rPr>
          <w:rFonts w:cs="Arial"/>
          <w:b/>
          <w:caps/>
          <w:sz w:val="28"/>
          <w:lang w:val="es-ES"/>
        </w:rPr>
      </w:pPr>
      <w:bookmarkStart w:id="6" w:name="_Toc329600016"/>
      <w:r>
        <w:lastRenderedPageBreak/>
        <w:br w:type="page"/>
      </w:r>
    </w:p>
    <w:p w:rsidR="00686E90" w:rsidRDefault="00686E90" w:rsidP="00686E90">
      <w:pPr>
        <w:pStyle w:val="TITULOPRELIMINAR"/>
        <w:outlineLvl w:val="0"/>
      </w:pPr>
      <w:r>
        <w:lastRenderedPageBreak/>
        <w:t>Agradecimientos a:</w:t>
      </w:r>
      <w:bookmarkEnd w:id="6"/>
    </w:p>
    <w:p w:rsidR="00686E90" w:rsidRDefault="00686E90" w:rsidP="00686E90">
      <w:pPr>
        <w:rPr>
          <w:lang w:val="es-ES"/>
        </w:rPr>
      </w:pPr>
    </w:p>
    <w:p w:rsidR="00686E90" w:rsidRDefault="00686E90" w:rsidP="00686E90">
      <w:pPr>
        <w:rPr>
          <w:lang w:val="es-ES"/>
        </w:rPr>
      </w:pPr>
    </w:p>
    <w:p w:rsidR="00686E90" w:rsidRDefault="00686E90" w:rsidP="00686E90">
      <w:pPr>
        <w:rPr>
          <w:lang w:val="es-ES"/>
        </w:rPr>
      </w:pPr>
    </w:p>
    <w:p w:rsidR="00686E90" w:rsidRDefault="00686E90" w:rsidP="00686E90">
      <w:pPr>
        <w:rPr>
          <w:lang w:val="es-ES"/>
        </w:rPr>
        <w:sectPr w:rsidR="00686E90" w:rsidSect="00280022">
          <w:pgSz w:w="12240" w:h="15840" w:code="1"/>
          <w:pgMar w:top="2268" w:right="1418" w:bottom="1418" w:left="2268" w:header="709" w:footer="709" w:gutter="0"/>
          <w:cols w:space="708"/>
          <w:docGrid w:linePitch="360"/>
        </w:sectPr>
      </w:pPr>
    </w:p>
    <w:p w:rsidR="00686E90" w:rsidRPr="00A6759B" w:rsidRDefault="00686E90" w:rsidP="00686E90">
      <w:pPr>
        <w:ind w:firstLine="0"/>
        <w:outlineLvl w:val="0"/>
        <w:rPr>
          <w:b/>
          <w:lang w:val="es-ES"/>
        </w:rPr>
      </w:pPr>
      <w:r w:rsidRPr="00A6759B">
        <w:rPr>
          <w:b/>
          <w:lang w:val="es-ES"/>
        </w:rPr>
        <w:lastRenderedPageBreak/>
        <w:t>Universidad de San Carlos de Guatemala</w:t>
      </w:r>
    </w:p>
    <w:p w:rsidR="00686E90" w:rsidRDefault="00686E90" w:rsidP="00686E90">
      <w:pPr>
        <w:ind w:firstLine="0"/>
        <w:rPr>
          <w:b/>
          <w:highlight w:val="yellow"/>
          <w:lang w:val="es-ES"/>
        </w:rPr>
      </w:pPr>
    </w:p>
    <w:p w:rsidR="00714730" w:rsidRDefault="00714730" w:rsidP="00686E90">
      <w:pPr>
        <w:ind w:firstLine="0"/>
        <w:outlineLvl w:val="0"/>
        <w:rPr>
          <w:b/>
          <w:highlight w:val="yellow"/>
          <w:lang w:val="es-ES"/>
        </w:rPr>
      </w:pPr>
    </w:p>
    <w:p w:rsidR="00686E90" w:rsidRPr="00E12BAB" w:rsidRDefault="00E12BAB" w:rsidP="00E12BAB">
      <w:pPr>
        <w:ind w:firstLine="0"/>
        <w:outlineLvl w:val="0"/>
        <w:rPr>
          <w:b/>
          <w:lang w:val="es-ES"/>
        </w:rPr>
      </w:pPr>
      <w:r>
        <w:rPr>
          <w:b/>
          <w:lang w:val="es-ES"/>
        </w:rPr>
        <w:tab/>
      </w: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686E90" w:rsidRPr="00FA0B02" w:rsidRDefault="00686E90" w:rsidP="00686E90">
      <w:pPr>
        <w:ind w:firstLine="0"/>
        <w:rPr>
          <w:b/>
          <w:highlight w:val="yellow"/>
          <w:lang w:val="es-ES"/>
        </w:rPr>
      </w:pPr>
    </w:p>
    <w:p w:rsidR="00141C61" w:rsidRPr="007B0381" w:rsidRDefault="00686E90" w:rsidP="00686E90">
      <w:pPr>
        <w:ind w:firstLine="0"/>
        <w:rPr>
          <w:highlight w:val="yellow"/>
          <w:lang w:val="es-ES"/>
        </w:rPr>
      </w:pPr>
      <w:r w:rsidRPr="00FA0B02">
        <w:rPr>
          <w:b/>
          <w:highlight w:val="yellow"/>
          <w:lang w:val="es-ES"/>
        </w:rPr>
        <w:br w:type="column"/>
      </w:r>
      <w:r w:rsidR="007B0381">
        <w:rPr>
          <w:bCs/>
          <w:lang w:val="es-ES"/>
        </w:rPr>
        <w:lastRenderedPageBreak/>
        <w:t>Por ser un mentor y formador de profesionales  capaces de enfrentar lo que se presente y brindar  soluciones en base a lo aprendido.</w:t>
      </w: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Default="00141C61" w:rsidP="00686E90">
      <w:pPr>
        <w:ind w:firstLine="0"/>
        <w:rPr>
          <w:lang w:val="es-ES"/>
        </w:rPr>
      </w:pPr>
    </w:p>
    <w:p w:rsidR="00141C61" w:rsidRPr="00720E68" w:rsidRDefault="00141C61" w:rsidP="00686E90">
      <w:pPr>
        <w:ind w:firstLine="0"/>
        <w:rPr>
          <w:lang w:val="es-ES"/>
        </w:rPr>
      </w:pPr>
    </w:p>
    <w:p w:rsidR="00686E90" w:rsidRPr="00FA0B02" w:rsidRDefault="00686E90" w:rsidP="00686E90">
      <w:pPr>
        <w:ind w:firstLine="0"/>
        <w:rPr>
          <w:highlight w:val="yellow"/>
          <w:lang w:val="es-ES"/>
        </w:rPr>
      </w:pPr>
    </w:p>
    <w:p w:rsidR="00FC4636" w:rsidRDefault="00FC4636" w:rsidP="00C03F40">
      <w:pPr>
        <w:ind w:firstLine="0"/>
        <w:rPr>
          <w:highlight w:val="yellow"/>
          <w:lang w:val="es-ES"/>
        </w:rPr>
        <w:sectPr w:rsidR="00FC4636" w:rsidSect="00C01EE5">
          <w:type w:val="continuous"/>
          <w:pgSz w:w="12240" w:h="15840" w:code="1"/>
          <w:pgMar w:top="2268" w:right="1418" w:bottom="1418" w:left="2268" w:header="709" w:footer="709" w:gutter="0"/>
          <w:cols w:num="2" w:space="567" w:equalWidth="0">
            <w:col w:w="2835" w:space="567"/>
            <w:col w:w="5152"/>
          </w:cols>
          <w:docGrid w:linePitch="360"/>
        </w:sectPr>
      </w:pPr>
    </w:p>
    <w:p w:rsidR="00FC4636" w:rsidRDefault="00C70CFB" w:rsidP="00DA2DCB">
      <w:pPr>
        <w:pStyle w:val="TITULOPRELIMINAR"/>
        <w:outlineLvl w:val="0"/>
      </w:pPr>
      <w:bookmarkStart w:id="7" w:name="_Toc329600017"/>
      <w:bookmarkStart w:id="8" w:name="_Toc329687986"/>
      <w:bookmarkStart w:id="9" w:name="_Toc22737859"/>
      <w:bookmarkStart w:id="10" w:name="_Toc22737949"/>
      <w:bookmarkStart w:id="11" w:name="_Toc24464670"/>
      <w:bookmarkStart w:id="12" w:name="_Toc24464964"/>
      <w:r w:rsidRPr="00C70CFB">
        <w:rPr>
          <w:rFonts w:eastAsia="Times New Roman"/>
          <w:noProof/>
          <w:lang w:eastAsia="es-GT"/>
        </w:rPr>
        <w:lastRenderedPageBreak/>
        <w:pict>
          <v:shape id="Globo: línea 39" o:spid="_x0000_s1041" type="#_x0000_t47" style="position:absolute;left:0;text-align:left;margin-left:395.25pt;margin-top:-76.65pt;width:186.75pt;height:78pt;z-index:2516869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" adj="-8026,18491" fillcolor="white [3201]" strokecolor="#4bacc6 [3208]" strokeweight="1.5pt">
            <v:textbox>
              <w:txbxContent>
                <w:p w:rsidR="00FE3D92" w:rsidRPr="009E65C3" w:rsidRDefault="00FE3D92" w:rsidP="002454DC">
                  <w:pPr>
                    <w:spacing w:line="240" w:lineRule="auto"/>
                    <w:ind w:firstLine="0"/>
                    <w:rPr>
                      <w:rFonts w:cs="Arial"/>
                      <w:sz w:val="20"/>
                      <w:szCs w:val="20"/>
                    </w:rPr>
                  </w:pPr>
                  <w:r w:rsidRPr="009E65C3">
                    <w:rPr>
                      <w:rFonts w:cs="Arial"/>
                      <w:sz w:val="20"/>
                      <w:szCs w:val="20"/>
                    </w:rPr>
                    <w:t>Verifique que la numeración del trabajo de graduación inicia en el índice general con números romanos (I, II, III….páginas preliminares) observe que los capítulos inician con números arábigos (1, 2, 3…..)</w:t>
                  </w:r>
                </w:p>
                <w:p w:rsidR="00FE3D92" w:rsidRPr="009E65C3" w:rsidRDefault="00FE3D92" w:rsidP="002454DC">
                  <w:pPr>
                    <w:jc w:val="center"/>
                    <w:rPr>
                      <w:rFonts w:cs="Arial"/>
                      <w:sz w:val="20"/>
                      <w:szCs w:val="20"/>
                    </w:rPr>
                  </w:pPr>
                </w:p>
              </w:txbxContent>
            </v:textbox>
            <o:callout v:ext="edit" minusy="t"/>
            <w10:wrap anchorx="page"/>
          </v:shape>
        </w:pict>
      </w:r>
      <w:r w:rsidRPr="00C70CFB">
        <w:rPr>
          <w:rFonts w:eastAsia="Times New Roman"/>
          <w:noProof/>
          <w:lang w:eastAsia="es-GT"/>
        </w:rPr>
        <w:pict>
          <v:shape id="Globo: línea 11" o:spid="_x0000_s1042" type="#_x0000_t47" style="position:absolute;left:0;text-align:left;margin-left:104.25pt;margin-top:-12.15pt;width:139pt;height:77.25pt;z-index:2517647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" adj="-2080,40811" fillcolor="white [3201]" strokecolor="#4bacc6 [3208]" strokeweight="1.5pt">
            <v:textbox>
              <w:txbxContent>
                <w:p w:rsidR="00FE3D92" w:rsidRPr="009E65C3" w:rsidRDefault="00FE3D92" w:rsidP="003C53D8">
                  <w:pPr>
                    <w:spacing w:line="240" w:lineRule="auto"/>
                    <w:ind w:firstLine="0"/>
                    <w:rPr>
                      <w:rFonts w:cs="Arial"/>
                      <w:sz w:val="20"/>
                      <w:szCs w:val="20"/>
                    </w:rPr>
                  </w:pPr>
                  <w:r>
                    <w:rPr>
                      <w:rFonts w:cs="Arial"/>
                      <w:sz w:val="20"/>
                      <w:szCs w:val="20"/>
                    </w:rPr>
                    <w:t xml:space="preserve">Los </w:t>
                  </w:r>
                  <w:r w:rsidRPr="009E65C3">
                    <w:rPr>
                      <w:rFonts w:cs="Arial"/>
                      <w:sz w:val="20"/>
                      <w:szCs w:val="20"/>
                    </w:rPr>
                    <w:t>títulos posteriores serán definidos según su modalidad e indicaciones en los cursos de elaboración de trabajo de graduación.</w:t>
                  </w:r>
                </w:p>
                <w:p w:rsidR="00FE3D92" w:rsidRPr="009E65C3" w:rsidRDefault="00FE3D92" w:rsidP="003C53D8">
                  <w:pPr>
                    <w:jc w:val="center"/>
                    <w:rPr>
                      <w:rFonts w:cs="Arial"/>
                      <w:sz w:val="20"/>
                      <w:szCs w:val="20"/>
                    </w:rPr>
                  </w:pPr>
                </w:p>
              </w:txbxContent>
            </v:textbox>
            <o:callout v:ext="edit" minusy="t"/>
            <w10:wrap anchorx="page"/>
          </v:shape>
        </w:pict>
      </w:r>
      <w:r w:rsidR="0070229B">
        <w:t>Índice general</w:t>
      </w:r>
      <w:bookmarkEnd w:id="7"/>
      <w:bookmarkEnd w:id="8"/>
      <w:bookmarkEnd w:id="9"/>
      <w:bookmarkEnd w:id="10"/>
      <w:bookmarkEnd w:id="11"/>
      <w:bookmarkEnd w:id="12"/>
    </w:p>
    <w:p w:rsidR="00141C61" w:rsidRDefault="00141C61" w:rsidP="00141C61">
      <w:pPr>
        <w:rPr>
          <w:lang w:val="es-ES"/>
        </w:rPr>
      </w:pPr>
    </w:p>
    <w:p w:rsidR="00141C61" w:rsidRPr="00141C61" w:rsidRDefault="00141C61" w:rsidP="00141C61">
      <w:pPr>
        <w:rPr>
          <w:lang w:val="es-ES"/>
        </w:rPr>
      </w:pPr>
    </w:p>
    <w:p w:rsidR="0070229B" w:rsidRPr="0086181A" w:rsidRDefault="0070229B" w:rsidP="0086181A">
      <w:pPr>
        <w:pStyle w:val="NoSpacing"/>
        <w:rPr>
          <w:rStyle w:val="Hyperlink"/>
        </w:rPr>
      </w:pPr>
    </w:p>
    <w:p w:rsidR="00535D7D" w:rsidRDefault="00C70CFB">
      <w:pPr>
        <w:pStyle w:val="TOC1"/>
        <w:rPr>
          <w:caps w:val="0"/>
        </w:rPr>
      </w:pPr>
      <w:r w:rsidRPr="00C70CFB">
        <w:rPr>
          <w:rStyle w:val="Hyperlink"/>
          <w:rFonts w:cs="Arial"/>
          <w:b/>
        </w:rPr>
        <w:fldChar w:fldCharType="begin"/>
      </w:r>
      <w:r w:rsidR="00BB68CE">
        <w:rPr>
          <w:rStyle w:val="Hyperlink"/>
          <w:rFonts w:cs="Arial"/>
          <w:b/>
        </w:rPr>
        <w:instrText xml:space="preserve"> TOC \h \z \t "Capítulos;1;Sub 1;2;Sub 2;3;Sub 3;4;Sub 4;5;Títulos posteriores;1" </w:instrText>
      </w:r>
      <w:r w:rsidRPr="00C70CFB">
        <w:rPr>
          <w:rStyle w:val="Hyperlink"/>
          <w:rFonts w:cs="Arial"/>
          <w:b/>
        </w:rPr>
        <w:fldChar w:fldCharType="separate"/>
      </w:r>
      <w:hyperlink w:anchor="_Toc118714608" w:history="1">
        <w:r w:rsidR="00535D7D" w:rsidRPr="0026755D">
          <w:rPr>
            <w:rStyle w:val="Hyperlink"/>
          </w:rPr>
          <w:t>ÍNDICE DE ILUSTRACIONES</w:t>
        </w:r>
        <w:r w:rsidR="00535D7D">
          <w:rPr>
            <w:webHidden/>
          </w:rPr>
          <w:tab/>
        </w:r>
        <w:r>
          <w:rPr>
            <w:webHidden/>
          </w:rPr>
          <w:fldChar w:fldCharType="begin"/>
        </w:r>
        <w:r w:rsidR="00535D7D">
          <w:rPr>
            <w:webHidden/>
          </w:rPr>
          <w:instrText xml:space="preserve"> PAGEREF _Toc118714608 \h </w:instrText>
        </w:r>
        <w:r>
          <w:rPr>
            <w:webHidden/>
          </w:rPr>
        </w:r>
        <w:r>
          <w:rPr>
            <w:webHidden/>
          </w:rPr>
          <w:fldChar w:fldCharType="separate"/>
        </w:r>
        <w:r w:rsidR="00A4323A">
          <w:rPr>
            <w:webHidden/>
          </w:rPr>
          <w:t>V</w:t>
        </w:r>
        <w:r>
          <w:rPr>
            <w:webHidden/>
          </w:rPr>
          <w:fldChar w:fldCharType="end"/>
        </w:r>
      </w:hyperlink>
    </w:p>
    <w:p w:rsidR="00535D7D" w:rsidRDefault="00C70CFB">
      <w:pPr>
        <w:pStyle w:val="TOC1"/>
        <w:rPr>
          <w:caps w:val="0"/>
        </w:rPr>
      </w:pPr>
      <w:hyperlink w:anchor="_Toc118714609" w:history="1">
        <w:r w:rsidR="00535D7D" w:rsidRPr="0026755D">
          <w:rPr>
            <w:rStyle w:val="Hyperlink"/>
          </w:rPr>
          <w:t>Lista de símbolos</w:t>
        </w:r>
        <w:r w:rsidR="00535D7D">
          <w:rPr>
            <w:webHidden/>
          </w:rPr>
          <w:tab/>
        </w:r>
        <w:r>
          <w:rPr>
            <w:webHidden/>
          </w:rPr>
          <w:fldChar w:fldCharType="begin"/>
        </w:r>
        <w:r w:rsidR="00535D7D">
          <w:rPr>
            <w:webHidden/>
          </w:rPr>
          <w:instrText xml:space="preserve"> PAGEREF _Toc118714609 \h </w:instrText>
        </w:r>
        <w:r>
          <w:rPr>
            <w:webHidden/>
          </w:rPr>
        </w:r>
        <w:r>
          <w:rPr>
            <w:webHidden/>
          </w:rPr>
          <w:fldChar w:fldCharType="separate"/>
        </w:r>
        <w:r w:rsidR="00A4323A">
          <w:rPr>
            <w:webHidden/>
          </w:rPr>
          <w:t>VII</w:t>
        </w:r>
        <w:r>
          <w:rPr>
            <w:webHidden/>
          </w:rPr>
          <w:fldChar w:fldCharType="end"/>
        </w:r>
      </w:hyperlink>
    </w:p>
    <w:p w:rsidR="00535D7D" w:rsidRDefault="00C70CFB">
      <w:pPr>
        <w:pStyle w:val="TOC1"/>
        <w:rPr>
          <w:caps w:val="0"/>
        </w:rPr>
      </w:pPr>
      <w:hyperlink w:anchor="_Toc118714610" w:history="1">
        <w:r w:rsidR="00535D7D" w:rsidRPr="0026755D">
          <w:rPr>
            <w:rStyle w:val="Hyperlink"/>
          </w:rPr>
          <w:t>Glosario</w:t>
        </w:r>
        <w:r w:rsidR="00535D7D">
          <w:rPr>
            <w:webHidden/>
          </w:rPr>
          <w:tab/>
        </w:r>
        <w:r>
          <w:rPr>
            <w:webHidden/>
          </w:rPr>
          <w:fldChar w:fldCharType="begin"/>
        </w:r>
        <w:r w:rsidR="00535D7D">
          <w:rPr>
            <w:webHidden/>
          </w:rPr>
          <w:instrText xml:space="preserve"> PAGEREF _Toc118714610 \h </w:instrText>
        </w:r>
        <w:r>
          <w:rPr>
            <w:webHidden/>
          </w:rPr>
        </w:r>
        <w:r>
          <w:rPr>
            <w:webHidden/>
          </w:rPr>
          <w:fldChar w:fldCharType="separate"/>
        </w:r>
        <w:r w:rsidR="00A4323A">
          <w:rPr>
            <w:webHidden/>
          </w:rPr>
          <w:t>IX</w:t>
        </w:r>
        <w:r>
          <w:rPr>
            <w:webHidden/>
          </w:rPr>
          <w:fldChar w:fldCharType="end"/>
        </w:r>
      </w:hyperlink>
    </w:p>
    <w:p w:rsidR="00535D7D" w:rsidRDefault="00C70CFB">
      <w:pPr>
        <w:pStyle w:val="TOC1"/>
        <w:rPr>
          <w:caps w:val="0"/>
        </w:rPr>
      </w:pPr>
      <w:hyperlink w:anchor="_Toc118714611" w:history="1">
        <w:r w:rsidR="00535D7D" w:rsidRPr="0026755D">
          <w:rPr>
            <w:rStyle w:val="Hyperlink"/>
          </w:rPr>
          <w:t>Resumen</w:t>
        </w:r>
        <w:r w:rsidR="00535D7D">
          <w:rPr>
            <w:webHidden/>
          </w:rPr>
          <w:tab/>
        </w:r>
        <w:r>
          <w:rPr>
            <w:webHidden/>
          </w:rPr>
          <w:fldChar w:fldCharType="begin"/>
        </w:r>
        <w:r w:rsidR="00535D7D">
          <w:rPr>
            <w:webHidden/>
          </w:rPr>
          <w:instrText xml:space="preserve"> PAGEREF _Toc118714611 \h </w:instrText>
        </w:r>
        <w:r>
          <w:rPr>
            <w:webHidden/>
          </w:rPr>
        </w:r>
        <w:r>
          <w:rPr>
            <w:webHidden/>
          </w:rPr>
          <w:fldChar w:fldCharType="separate"/>
        </w:r>
        <w:r w:rsidR="00A4323A">
          <w:rPr>
            <w:webHidden/>
          </w:rPr>
          <w:t>XI</w:t>
        </w:r>
        <w:r>
          <w:rPr>
            <w:webHidden/>
          </w:rPr>
          <w:fldChar w:fldCharType="end"/>
        </w:r>
      </w:hyperlink>
    </w:p>
    <w:p w:rsidR="00535D7D" w:rsidRDefault="00C70CFB">
      <w:pPr>
        <w:pStyle w:val="TOC1"/>
        <w:rPr>
          <w:caps w:val="0"/>
        </w:rPr>
      </w:pPr>
      <w:hyperlink w:anchor="_Toc118714612" w:history="1">
        <w:r w:rsidR="00535D7D" w:rsidRPr="0026755D">
          <w:rPr>
            <w:rStyle w:val="Hyperlink"/>
          </w:rPr>
          <w:t>Objetivos</w:t>
        </w:r>
        <w:r w:rsidR="00535D7D">
          <w:rPr>
            <w:webHidden/>
          </w:rPr>
          <w:tab/>
        </w:r>
        <w:r>
          <w:rPr>
            <w:webHidden/>
          </w:rPr>
          <w:fldChar w:fldCharType="begin"/>
        </w:r>
        <w:r w:rsidR="00535D7D">
          <w:rPr>
            <w:webHidden/>
          </w:rPr>
          <w:instrText xml:space="preserve"> PAGEREF _Toc118714612 \h </w:instrText>
        </w:r>
        <w:r>
          <w:rPr>
            <w:webHidden/>
          </w:rPr>
        </w:r>
        <w:r>
          <w:rPr>
            <w:webHidden/>
          </w:rPr>
          <w:fldChar w:fldCharType="separate"/>
        </w:r>
        <w:r w:rsidR="00A4323A">
          <w:rPr>
            <w:webHidden/>
          </w:rPr>
          <w:t>XIII</w:t>
        </w:r>
        <w:r>
          <w:rPr>
            <w:webHidden/>
          </w:rPr>
          <w:fldChar w:fldCharType="end"/>
        </w:r>
      </w:hyperlink>
    </w:p>
    <w:p w:rsidR="00535D7D" w:rsidRDefault="00C70CFB">
      <w:pPr>
        <w:pStyle w:val="TOC1"/>
        <w:rPr>
          <w:rStyle w:val="Hyperlink"/>
        </w:rPr>
      </w:pPr>
      <w:hyperlink w:anchor="_Toc118714613" w:history="1">
        <w:r w:rsidR="00535D7D" w:rsidRPr="0026755D">
          <w:rPr>
            <w:rStyle w:val="Hyperlink"/>
          </w:rPr>
          <w:t>Introducción</w:t>
        </w:r>
        <w:r w:rsidR="00535D7D">
          <w:rPr>
            <w:webHidden/>
          </w:rPr>
          <w:tab/>
        </w:r>
        <w:r>
          <w:rPr>
            <w:webHidden/>
          </w:rPr>
          <w:fldChar w:fldCharType="begin"/>
        </w:r>
        <w:r w:rsidR="00535D7D">
          <w:rPr>
            <w:webHidden/>
          </w:rPr>
          <w:instrText xml:space="preserve"> PAGEREF _Toc118714613 \h </w:instrText>
        </w:r>
        <w:r>
          <w:rPr>
            <w:webHidden/>
          </w:rPr>
        </w:r>
        <w:r>
          <w:rPr>
            <w:webHidden/>
          </w:rPr>
          <w:fldChar w:fldCharType="separate"/>
        </w:r>
        <w:r w:rsidR="00A4323A">
          <w:rPr>
            <w:webHidden/>
          </w:rPr>
          <w:t>XV</w:t>
        </w:r>
        <w:r>
          <w:rPr>
            <w:webHidden/>
          </w:rPr>
          <w:fldChar w:fldCharType="end"/>
        </w:r>
      </w:hyperlink>
    </w:p>
    <w:p w:rsidR="008222CC" w:rsidRPr="008222CC" w:rsidRDefault="008222CC" w:rsidP="008222CC">
      <w:pPr>
        <w:rPr>
          <w:noProof/>
          <w:lang w:eastAsia="es-GT"/>
        </w:rPr>
      </w:pPr>
    </w:p>
    <w:p w:rsidR="00535D7D" w:rsidRDefault="00C70CFB">
      <w:pPr>
        <w:pStyle w:val="TOC1"/>
        <w:rPr>
          <w:rStyle w:val="Hyperlink"/>
        </w:rPr>
      </w:pPr>
      <w:hyperlink w:anchor="_Toc118714614" w:history="1">
        <w:r w:rsidR="00535D7D" w:rsidRPr="0026755D">
          <w:rPr>
            <w:rStyle w:val="Hyperlink"/>
          </w:rPr>
          <w:t>1.</w:t>
        </w:r>
        <w:r w:rsidR="00535D7D">
          <w:rPr>
            <w:caps w:val="0"/>
          </w:rPr>
          <w:tab/>
        </w:r>
        <w:r w:rsidR="00D00BBB">
          <w:rPr>
            <w:rStyle w:val="Hyperlink"/>
          </w:rPr>
          <w:t>historia de la inteligencia artificial</w:t>
        </w:r>
        <w:r w:rsidR="00535D7D">
          <w:rPr>
            <w:webHidden/>
          </w:rPr>
          <w:tab/>
        </w:r>
        <w:r>
          <w:rPr>
            <w:webHidden/>
          </w:rPr>
          <w:fldChar w:fldCharType="begin"/>
        </w:r>
        <w:r w:rsidR="00535D7D">
          <w:rPr>
            <w:webHidden/>
          </w:rPr>
          <w:instrText xml:space="preserve"> PAGEREF _Toc118714614 \h </w:instrText>
        </w:r>
        <w:r>
          <w:rPr>
            <w:webHidden/>
          </w:rPr>
        </w:r>
        <w:r>
          <w:rPr>
            <w:webHidden/>
          </w:rPr>
          <w:fldChar w:fldCharType="separate"/>
        </w:r>
        <w:r w:rsidR="00A4323A">
          <w:rPr>
            <w:webHidden/>
          </w:rPr>
          <w:t>1</w:t>
        </w:r>
        <w:r>
          <w:rPr>
            <w:webHidden/>
          </w:rPr>
          <w:fldChar w:fldCharType="end"/>
        </w:r>
      </w:hyperlink>
    </w:p>
    <w:p w:rsidR="008222CC" w:rsidRPr="008222CC" w:rsidRDefault="008222CC" w:rsidP="008222CC">
      <w:pPr>
        <w:rPr>
          <w:noProof/>
          <w:lang w:eastAsia="es-GT"/>
        </w:rPr>
      </w:pPr>
    </w:p>
    <w:p w:rsidR="00535D7D" w:rsidRDefault="00C70CFB">
      <w:pPr>
        <w:pStyle w:val="TOC1"/>
        <w:rPr>
          <w:caps w:val="0"/>
        </w:rPr>
      </w:pPr>
      <w:hyperlink w:anchor="_Toc118714615" w:history="1">
        <w:r w:rsidR="00535D7D" w:rsidRPr="0026755D">
          <w:rPr>
            <w:rStyle w:val="Hyperlink"/>
          </w:rPr>
          <w:t>2.</w:t>
        </w:r>
        <w:r w:rsidR="00535D7D">
          <w:rPr>
            <w:caps w:val="0"/>
          </w:rPr>
          <w:tab/>
        </w:r>
        <w:r w:rsidR="00535D7D" w:rsidRPr="0026755D">
          <w:rPr>
            <w:rStyle w:val="Hyperlink"/>
          </w:rPr>
          <w:t>título del capítulo 2</w:t>
        </w:r>
        <w:r w:rsidR="00535D7D">
          <w:rPr>
            <w:webHidden/>
          </w:rPr>
          <w:tab/>
        </w:r>
        <w:r>
          <w:rPr>
            <w:webHidden/>
          </w:rPr>
          <w:fldChar w:fldCharType="begin"/>
        </w:r>
        <w:r w:rsidR="00535D7D">
          <w:rPr>
            <w:webHidden/>
          </w:rPr>
          <w:instrText xml:space="preserve"> PAGEREF _Toc118714615 \h </w:instrText>
        </w:r>
        <w:r>
          <w:rPr>
            <w:webHidden/>
          </w:rPr>
        </w:r>
        <w:r>
          <w:rPr>
            <w:webHidden/>
          </w:rPr>
          <w:fldChar w:fldCharType="separate"/>
        </w:r>
        <w:r w:rsidR="00A4323A">
          <w:rPr>
            <w:webHidden/>
          </w:rPr>
          <w:t>3</w:t>
        </w:r>
        <w:r>
          <w:rPr>
            <w:webHidden/>
          </w:rPr>
          <w:fldChar w:fldCharType="end"/>
        </w:r>
      </w:hyperlink>
    </w:p>
    <w:p w:rsidR="00535D7D" w:rsidRDefault="00C70CFB">
      <w:pPr>
        <w:pStyle w:val="TOC2"/>
        <w:rPr>
          <w:rFonts w:asciiTheme="minorHAnsi" w:eastAsiaTheme="minorEastAsia" w:hAnsiTheme="minorHAnsi" w:cstheme="minorBidi"/>
          <w:bCs w:val="0"/>
          <w:sz w:val="22"/>
          <w:szCs w:val="22"/>
          <w:lang w:eastAsia="es-GT"/>
        </w:rPr>
      </w:pPr>
      <w:hyperlink w:anchor="_Toc118714616" w:history="1">
        <w:r w:rsidR="00535D7D" w:rsidRPr="0026755D">
          <w:rPr>
            <w:rStyle w:val="Hyperlink"/>
          </w:rPr>
          <w:t>2.1.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del capítulo 2</w:t>
        </w:r>
        <w:r w:rsidR="00535D7D">
          <w:rPr>
            <w:webHidden/>
          </w:rPr>
          <w:tab/>
        </w:r>
        <w:r>
          <w:rPr>
            <w:webHidden/>
          </w:rPr>
          <w:fldChar w:fldCharType="begin"/>
        </w:r>
        <w:r w:rsidR="00535D7D">
          <w:rPr>
            <w:webHidden/>
          </w:rPr>
          <w:instrText xml:space="preserve"> PAGEREF _Toc118714616 \h </w:instrText>
        </w:r>
        <w:r>
          <w:rPr>
            <w:webHidden/>
          </w:rPr>
        </w:r>
        <w:r>
          <w:rPr>
            <w:webHidden/>
          </w:rPr>
          <w:fldChar w:fldCharType="separate"/>
        </w:r>
        <w:r w:rsidR="00A4323A">
          <w:rPr>
            <w:webHidden/>
          </w:rPr>
          <w:t>3</w:t>
        </w:r>
        <w:r>
          <w:rPr>
            <w:webHidden/>
          </w:rPr>
          <w:fldChar w:fldCharType="end"/>
        </w:r>
      </w:hyperlink>
    </w:p>
    <w:p w:rsidR="00535D7D" w:rsidRDefault="00C70CFB">
      <w:pPr>
        <w:pStyle w:val="TOC3"/>
        <w:rPr>
          <w:rFonts w:asciiTheme="minorHAnsi" w:eastAsiaTheme="minorEastAsia" w:hAnsiTheme="minorHAnsi" w:cstheme="minorBidi"/>
          <w:sz w:val="22"/>
          <w:szCs w:val="22"/>
          <w:lang w:eastAsia="es-GT"/>
        </w:rPr>
      </w:pPr>
      <w:hyperlink w:anchor="_Toc118714617" w:history="1">
        <w:r w:rsidR="00535D7D" w:rsidRPr="0026755D">
          <w:rPr>
            <w:rStyle w:val="Hyperlink"/>
          </w:rPr>
          <w:t>2.1.1.</w:t>
        </w:r>
        <w:r w:rsidR="00535D7D">
          <w:rPr>
            <w:rFonts w:asciiTheme="minorHAnsi" w:eastAsiaTheme="minorEastAsia" w:hAnsiTheme="minorHAnsi" w:cstheme="minorBidi"/>
            <w:sz w:val="22"/>
            <w:szCs w:val="22"/>
            <w:lang w:eastAsia="es-GT"/>
          </w:rPr>
          <w:tab/>
        </w:r>
        <w:r w:rsidR="00535D7D" w:rsidRPr="0026755D">
          <w:rPr>
            <w:rStyle w:val="Hyperlink"/>
          </w:rPr>
          <w:t>Subtítulo 2 del capítulo 2</w:t>
        </w:r>
        <w:r w:rsidR="00535D7D">
          <w:rPr>
            <w:webHidden/>
          </w:rPr>
          <w:tab/>
        </w:r>
        <w:r>
          <w:rPr>
            <w:webHidden/>
          </w:rPr>
          <w:fldChar w:fldCharType="begin"/>
        </w:r>
        <w:r w:rsidR="00535D7D">
          <w:rPr>
            <w:webHidden/>
          </w:rPr>
          <w:instrText xml:space="preserve"> PAGEREF _Toc118714617 \h </w:instrText>
        </w:r>
        <w:r>
          <w:rPr>
            <w:webHidden/>
          </w:rPr>
        </w:r>
        <w:r>
          <w:rPr>
            <w:webHidden/>
          </w:rPr>
          <w:fldChar w:fldCharType="separate"/>
        </w:r>
        <w:r w:rsidR="00A4323A">
          <w:rPr>
            <w:webHidden/>
          </w:rPr>
          <w:t>3</w:t>
        </w:r>
        <w:r>
          <w:rPr>
            <w:webHidden/>
          </w:rPr>
          <w:fldChar w:fldCharType="end"/>
        </w:r>
      </w:hyperlink>
    </w:p>
    <w:p w:rsidR="00535D7D" w:rsidRDefault="00C70CFB">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8" w:history="1">
        <w:r w:rsidR="00535D7D" w:rsidRPr="0026755D">
          <w:rPr>
            <w:rStyle w:val="Hyperlink"/>
            <w:noProof/>
          </w:rPr>
          <w:t>2.1.1.1.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del capítulo 2</w:t>
        </w:r>
        <w:r w:rsidR="00535D7D">
          <w:rPr>
            <w:noProof/>
            <w:webHidden/>
          </w:rPr>
          <w:tab/>
        </w:r>
        <w:r>
          <w:rPr>
            <w:noProof/>
            <w:webHidden/>
          </w:rPr>
          <w:fldChar w:fldCharType="begin"/>
        </w:r>
        <w:r w:rsidR="00535D7D">
          <w:rPr>
            <w:noProof/>
            <w:webHidden/>
          </w:rPr>
          <w:instrText xml:space="preserve"> PAGEREF _Toc118714618 \h </w:instrText>
        </w:r>
        <w:r>
          <w:rPr>
            <w:noProof/>
            <w:webHidden/>
          </w:rPr>
        </w:r>
        <w:r>
          <w:rPr>
            <w:noProof/>
            <w:webHidden/>
          </w:rPr>
          <w:fldChar w:fldCharType="separate"/>
        </w:r>
        <w:r w:rsidR="00A4323A">
          <w:rPr>
            <w:noProof/>
            <w:webHidden/>
          </w:rPr>
          <w:t>5</w:t>
        </w:r>
        <w:r>
          <w:rPr>
            <w:noProof/>
            <w:webHidden/>
          </w:rPr>
          <w:fldChar w:fldCharType="end"/>
        </w:r>
      </w:hyperlink>
    </w:p>
    <w:p w:rsidR="00535D7D" w:rsidRDefault="00C70CFB">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19" w:history="1">
        <w:r w:rsidR="00535D7D" w:rsidRPr="0026755D">
          <w:rPr>
            <w:rStyle w:val="Hyperlink"/>
            <w:noProof/>
          </w:rPr>
          <w:t>2.1.1.2.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_Toc118714619 \h </w:instrText>
        </w:r>
        <w:r>
          <w:rPr>
            <w:noProof/>
            <w:webHidden/>
          </w:rPr>
        </w:r>
        <w:r>
          <w:rPr>
            <w:noProof/>
            <w:webHidden/>
          </w:rPr>
          <w:fldChar w:fldCharType="separate"/>
        </w:r>
        <w:r w:rsidR="00A4323A">
          <w:rPr>
            <w:noProof/>
            <w:webHidden/>
          </w:rPr>
          <w:t>7</w:t>
        </w:r>
        <w:r>
          <w:rPr>
            <w:noProof/>
            <w:webHidden/>
          </w:rPr>
          <w:fldChar w:fldCharType="end"/>
        </w:r>
      </w:hyperlink>
    </w:p>
    <w:p w:rsidR="00535D7D" w:rsidRDefault="00C70CFB">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0" w:history="1">
        <w:r w:rsidR="00535D7D" w:rsidRPr="0026755D">
          <w:rPr>
            <w:rStyle w:val="Hyperlink"/>
            <w:noProof/>
          </w:rPr>
          <w:t>2.1.1.3.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_Toc118714620 \h </w:instrText>
        </w:r>
        <w:r>
          <w:rPr>
            <w:noProof/>
            <w:webHidden/>
          </w:rPr>
        </w:r>
        <w:r>
          <w:rPr>
            <w:noProof/>
            <w:webHidden/>
          </w:rPr>
          <w:fldChar w:fldCharType="separate"/>
        </w:r>
        <w:r w:rsidR="00A4323A">
          <w:rPr>
            <w:noProof/>
            <w:webHidden/>
          </w:rPr>
          <w:t>8</w:t>
        </w:r>
        <w:r>
          <w:rPr>
            <w:noProof/>
            <w:webHidden/>
          </w:rPr>
          <w:fldChar w:fldCharType="end"/>
        </w:r>
      </w:hyperlink>
    </w:p>
    <w:p w:rsidR="00535D7D" w:rsidRDefault="00C70CFB">
      <w:pPr>
        <w:pStyle w:val="TOC3"/>
        <w:rPr>
          <w:rFonts w:asciiTheme="minorHAnsi" w:eastAsiaTheme="minorEastAsia" w:hAnsiTheme="minorHAnsi" w:cstheme="minorBidi"/>
          <w:sz w:val="22"/>
          <w:szCs w:val="22"/>
          <w:lang w:eastAsia="es-GT"/>
        </w:rPr>
      </w:pPr>
      <w:hyperlink w:anchor="_Toc118714621" w:history="1">
        <w:r w:rsidR="00535D7D" w:rsidRPr="0026755D">
          <w:rPr>
            <w:rStyle w:val="Hyperlink"/>
          </w:rPr>
          <w:t>2.1.2.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_Toc118714621 \h </w:instrText>
        </w:r>
        <w:r>
          <w:rPr>
            <w:webHidden/>
          </w:rPr>
        </w:r>
        <w:r>
          <w:rPr>
            <w:webHidden/>
          </w:rPr>
          <w:fldChar w:fldCharType="separate"/>
        </w:r>
        <w:r w:rsidR="00A4323A">
          <w:rPr>
            <w:webHidden/>
          </w:rPr>
          <w:t>10</w:t>
        </w:r>
        <w:r>
          <w:rPr>
            <w:webHidden/>
          </w:rPr>
          <w:fldChar w:fldCharType="end"/>
        </w:r>
      </w:hyperlink>
    </w:p>
    <w:p w:rsidR="00535D7D" w:rsidRDefault="00C70CFB">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2" w:history="1">
        <w:r w:rsidR="00535D7D" w:rsidRPr="0026755D">
          <w:rPr>
            <w:rStyle w:val="Hyperlink"/>
            <w:noProof/>
          </w:rPr>
          <w:t>2.1.2.1.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_Toc118714622 \h </w:instrText>
        </w:r>
        <w:r>
          <w:rPr>
            <w:noProof/>
            <w:webHidden/>
          </w:rPr>
        </w:r>
        <w:r>
          <w:rPr>
            <w:noProof/>
            <w:webHidden/>
          </w:rPr>
          <w:fldChar w:fldCharType="separate"/>
        </w:r>
        <w:r w:rsidR="00A4323A">
          <w:rPr>
            <w:noProof/>
            <w:webHidden/>
          </w:rPr>
          <w:t>11</w:t>
        </w:r>
        <w:r>
          <w:rPr>
            <w:noProof/>
            <w:webHidden/>
          </w:rPr>
          <w:fldChar w:fldCharType="end"/>
        </w:r>
      </w:hyperlink>
    </w:p>
    <w:p w:rsidR="00535D7D" w:rsidRDefault="00C70CFB">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23" w:history="1">
        <w:r w:rsidR="00535D7D" w:rsidRPr="0026755D">
          <w:rPr>
            <w:rStyle w:val="Hyperlink"/>
            <w:noProof/>
          </w:rPr>
          <w:t>2.1.2.2.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2</w:t>
        </w:r>
        <w:r w:rsidR="00535D7D">
          <w:rPr>
            <w:noProof/>
            <w:webHidden/>
          </w:rPr>
          <w:tab/>
        </w:r>
        <w:r>
          <w:rPr>
            <w:noProof/>
            <w:webHidden/>
          </w:rPr>
          <w:fldChar w:fldCharType="begin"/>
        </w:r>
        <w:r w:rsidR="00535D7D">
          <w:rPr>
            <w:noProof/>
            <w:webHidden/>
          </w:rPr>
          <w:instrText xml:space="preserve"> PAGEREF _Toc118714623 \h </w:instrText>
        </w:r>
        <w:r>
          <w:rPr>
            <w:noProof/>
            <w:webHidden/>
          </w:rPr>
        </w:r>
        <w:r>
          <w:rPr>
            <w:noProof/>
            <w:webHidden/>
          </w:rPr>
          <w:fldChar w:fldCharType="separate"/>
        </w:r>
        <w:r w:rsidR="00A4323A">
          <w:rPr>
            <w:noProof/>
            <w:webHidden/>
          </w:rPr>
          <w:t>11</w:t>
        </w:r>
        <w:r>
          <w:rPr>
            <w:noProof/>
            <w:webHidden/>
          </w:rPr>
          <w:fldChar w:fldCharType="end"/>
        </w:r>
      </w:hyperlink>
    </w:p>
    <w:p w:rsidR="00535D7D" w:rsidRDefault="00C70CFB">
      <w:pPr>
        <w:pStyle w:val="TOC2"/>
        <w:rPr>
          <w:rFonts w:asciiTheme="minorHAnsi" w:eastAsiaTheme="minorEastAsia" w:hAnsiTheme="minorHAnsi" w:cstheme="minorBidi"/>
          <w:bCs w:val="0"/>
          <w:sz w:val="22"/>
          <w:szCs w:val="22"/>
          <w:lang w:eastAsia="es-GT"/>
        </w:rPr>
      </w:pPr>
      <w:hyperlink w:anchor="_Toc118714624" w:history="1">
        <w:r w:rsidR="00535D7D" w:rsidRPr="0026755D">
          <w:rPr>
            <w:rStyle w:val="Hyperlink"/>
          </w:rPr>
          <w:t>2.2.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_Toc118714624 \h </w:instrText>
        </w:r>
        <w:r>
          <w:rPr>
            <w:webHidden/>
          </w:rPr>
        </w:r>
        <w:r>
          <w:rPr>
            <w:webHidden/>
          </w:rPr>
          <w:fldChar w:fldCharType="separate"/>
        </w:r>
        <w:r w:rsidR="00A4323A">
          <w:rPr>
            <w:webHidden/>
          </w:rPr>
          <w:t>11</w:t>
        </w:r>
        <w:r>
          <w:rPr>
            <w:webHidden/>
          </w:rPr>
          <w:fldChar w:fldCharType="end"/>
        </w:r>
      </w:hyperlink>
    </w:p>
    <w:p w:rsidR="00535D7D" w:rsidRDefault="00C70CFB">
      <w:pPr>
        <w:pStyle w:val="TOC3"/>
        <w:rPr>
          <w:rFonts w:asciiTheme="minorHAnsi" w:eastAsiaTheme="minorEastAsia" w:hAnsiTheme="minorHAnsi" w:cstheme="minorBidi"/>
          <w:sz w:val="22"/>
          <w:szCs w:val="22"/>
          <w:lang w:eastAsia="es-GT"/>
        </w:rPr>
      </w:pPr>
      <w:hyperlink w:anchor="_Toc118714625" w:history="1">
        <w:r w:rsidR="00535D7D" w:rsidRPr="0026755D">
          <w:rPr>
            <w:rStyle w:val="Hyperlink"/>
          </w:rPr>
          <w:t>2.2.1.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_Toc118714625 \h </w:instrText>
        </w:r>
        <w:r>
          <w:rPr>
            <w:webHidden/>
          </w:rPr>
        </w:r>
        <w:r>
          <w:rPr>
            <w:webHidden/>
          </w:rPr>
          <w:fldChar w:fldCharType="separate"/>
        </w:r>
        <w:r w:rsidR="00A4323A">
          <w:rPr>
            <w:webHidden/>
          </w:rPr>
          <w:t>12</w:t>
        </w:r>
        <w:r>
          <w:rPr>
            <w:webHidden/>
          </w:rPr>
          <w:fldChar w:fldCharType="end"/>
        </w:r>
      </w:hyperlink>
    </w:p>
    <w:p w:rsidR="00535D7D" w:rsidRDefault="00C70CFB">
      <w:pPr>
        <w:pStyle w:val="TOC3"/>
        <w:rPr>
          <w:rFonts w:asciiTheme="minorHAnsi" w:eastAsiaTheme="minorEastAsia" w:hAnsiTheme="minorHAnsi" w:cstheme="minorBidi"/>
          <w:sz w:val="22"/>
          <w:szCs w:val="22"/>
          <w:lang w:eastAsia="es-GT"/>
        </w:rPr>
      </w:pPr>
      <w:hyperlink w:anchor="_Toc118714626" w:history="1">
        <w:r w:rsidR="00535D7D" w:rsidRPr="0026755D">
          <w:rPr>
            <w:rStyle w:val="Hyperlink"/>
          </w:rPr>
          <w:t>2.2.2.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_Toc118714626 \h </w:instrText>
        </w:r>
        <w:r>
          <w:rPr>
            <w:webHidden/>
          </w:rPr>
        </w:r>
        <w:r>
          <w:rPr>
            <w:webHidden/>
          </w:rPr>
          <w:fldChar w:fldCharType="separate"/>
        </w:r>
        <w:r w:rsidR="00A4323A">
          <w:rPr>
            <w:webHidden/>
          </w:rPr>
          <w:t>12</w:t>
        </w:r>
        <w:r>
          <w:rPr>
            <w:webHidden/>
          </w:rPr>
          <w:fldChar w:fldCharType="end"/>
        </w:r>
      </w:hyperlink>
    </w:p>
    <w:p w:rsidR="00535D7D" w:rsidRDefault="00C70CFB">
      <w:pPr>
        <w:pStyle w:val="TOC3"/>
        <w:rPr>
          <w:rFonts w:asciiTheme="minorHAnsi" w:eastAsiaTheme="minorEastAsia" w:hAnsiTheme="minorHAnsi" w:cstheme="minorBidi"/>
          <w:sz w:val="22"/>
          <w:szCs w:val="22"/>
          <w:lang w:eastAsia="es-GT"/>
        </w:rPr>
      </w:pPr>
      <w:hyperlink w:anchor="_Toc118714627" w:history="1">
        <w:r w:rsidR="00535D7D" w:rsidRPr="0026755D">
          <w:rPr>
            <w:rStyle w:val="Hyperlink"/>
          </w:rPr>
          <w:t>2.2.3.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_Toc118714627 \h </w:instrText>
        </w:r>
        <w:r>
          <w:rPr>
            <w:webHidden/>
          </w:rPr>
        </w:r>
        <w:r>
          <w:rPr>
            <w:webHidden/>
          </w:rPr>
          <w:fldChar w:fldCharType="separate"/>
        </w:r>
        <w:r w:rsidR="00A4323A">
          <w:rPr>
            <w:webHidden/>
          </w:rPr>
          <w:t>12</w:t>
        </w:r>
        <w:r>
          <w:rPr>
            <w:webHidden/>
          </w:rPr>
          <w:fldChar w:fldCharType="end"/>
        </w:r>
      </w:hyperlink>
    </w:p>
    <w:p w:rsidR="00535D7D" w:rsidRDefault="00C70CFB">
      <w:pPr>
        <w:pStyle w:val="TOC3"/>
        <w:rPr>
          <w:rFonts w:asciiTheme="minorHAnsi" w:eastAsiaTheme="minorEastAsia" w:hAnsiTheme="minorHAnsi" w:cstheme="minorBidi"/>
          <w:sz w:val="22"/>
          <w:szCs w:val="22"/>
          <w:lang w:eastAsia="es-GT"/>
        </w:rPr>
      </w:pPr>
      <w:hyperlink w:anchor="_Toc118714628" w:history="1">
        <w:r w:rsidR="00535D7D" w:rsidRPr="0026755D">
          <w:rPr>
            <w:rStyle w:val="Hyperlink"/>
          </w:rPr>
          <w:t>2.2.4.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_Toc118714628 \h </w:instrText>
        </w:r>
        <w:r>
          <w:rPr>
            <w:webHidden/>
          </w:rPr>
        </w:r>
        <w:r>
          <w:rPr>
            <w:webHidden/>
          </w:rPr>
          <w:fldChar w:fldCharType="separate"/>
        </w:r>
        <w:r w:rsidR="00A4323A">
          <w:rPr>
            <w:webHidden/>
          </w:rPr>
          <w:t>12</w:t>
        </w:r>
        <w:r>
          <w:rPr>
            <w:webHidden/>
          </w:rPr>
          <w:fldChar w:fldCharType="end"/>
        </w:r>
      </w:hyperlink>
    </w:p>
    <w:p w:rsidR="00535D7D" w:rsidRDefault="00C70CFB">
      <w:pPr>
        <w:pStyle w:val="TOC2"/>
        <w:rPr>
          <w:rFonts w:asciiTheme="minorHAnsi" w:eastAsiaTheme="minorEastAsia" w:hAnsiTheme="minorHAnsi" w:cstheme="minorBidi"/>
          <w:bCs w:val="0"/>
          <w:sz w:val="22"/>
          <w:szCs w:val="22"/>
          <w:lang w:eastAsia="es-GT"/>
        </w:rPr>
      </w:pPr>
      <w:hyperlink w:anchor="_Toc118714629" w:history="1">
        <w:r w:rsidR="00535D7D" w:rsidRPr="0026755D">
          <w:rPr>
            <w:rStyle w:val="Hyperlink"/>
          </w:rPr>
          <w:t>2.3.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2</w:t>
        </w:r>
        <w:r w:rsidR="00535D7D">
          <w:rPr>
            <w:webHidden/>
          </w:rPr>
          <w:tab/>
        </w:r>
        <w:r>
          <w:rPr>
            <w:webHidden/>
          </w:rPr>
          <w:fldChar w:fldCharType="begin"/>
        </w:r>
        <w:r w:rsidR="00535D7D">
          <w:rPr>
            <w:webHidden/>
          </w:rPr>
          <w:instrText xml:space="preserve"> PAGEREF _Toc118714629 \h </w:instrText>
        </w:r>
        <w:r>
          <w:rPr>
            <w:webHidden/>
          </w:rPr>
        </w:r>
        <w:r>
          <w:rPr>
            <w:webHidden/>
          </w:rPr>
          <w:fldChar w:fldCharType="separate"/>
        </w:r>
        <w:r w:rsidR="00A4323A">
          <w:rPr>
            <w:webHidden/>
          </w:rPr>
          <w:t>13</w:t>
        </w:r>
        <w:r>
          <w:rPr>
            <w:webHidden/>
          </w:rPr>
          <w:fldChar w:fldCharType="end"/>
        </w:r>
      </w:hyperlink>
    </w:p>
    <w:p w:rsidR="00535D7D" w:rsidRDefault="00C70CFB">
      <w:pPr>
        <w:pStyle w:val="TOC3"/>
        <w:rPr>
          <w:rFonts w:asciiTheme="minorHAnsi" w:eastAsiaTheme="minorEastAsia" w:hAnsiTheme="minorHAnsi" w:cstheme="minorBidi"/>
          <w:sz w:val="22"/>
          <w:szCs w:val="22"/>
          <w:lang w:eastAsia="es-GT"/>
        </w:rPr>
      </w:pPr>
      <w:hyperlink w:anchor="_Toc118714630" w:history="1">
        <w:r w:rsidR="00535D7D" w:rsidRPr="0026755D">
          <w:rPr>
            <w:rStyle w:val="Hyperlink"/>
          </w:rPr>
          <w:t>2.3.1.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_Toc118714630 \h </w:instrText>
        </w:r>
        <w:r>
          <w:rPr>
            <w:webHidden/>
          </w:rPr>
        </w:r>
        <w:r>
          <w:rPr>
            <w:webHidden/>
          </w:rPr>
          <w:fldChar w:fldCharType="separate"/>
        </w:r>
        <w:r w:rsidR="00A4323A">
          <w:rPr>
            <w:webHidden/>
          </w:rPr>
          <w:t>14</w:t>
        </w:r>
        <w:r>
          <w:rPr>
            <w:webHidden/>
          </w:rPr>
          <w:fldChar w:fldCharType="end"/>
        </w:r>
      </w:hyperlink>
    </w:p>
    <w:p w:rsidR="00535D7D" w:rsidRDefault="00C70CFB">
      <w:pPr>
        <w:pStyle w:val="TOC3"/>
        <w:rPr>
          <w:rFonts w:asciiTheme="minorHAnsi" w:eastAsiaTheme="minorEastAsia" w:hAnsiTheme="minorHAnsi" w:cstheme="minorBidi"/>
          <w:sz w:val="22"/>
          <w:szCs w:val="22"/>
          <w:lang w:eastAsia="es-GT"/>
        </w:rPr>
      </w:pPr>
      <w:hyperlink w:anchor="_Toc118714631" w:history="1">
        <w:r w:rsidR="00535D7D" w:rsidRPr="0026755D">
          <w:rPr>
            <w:rStyle w:val="Hyperlink"/>
          </w:rPr>
          <w:t>2.3.2.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_Toc118714631 \h </w:instrText>
        </w:r>
        <w:r>
          <w:rPr>
            <w:webHidden/>
          </w:rPr>
        </w:r>
        <w:r>
          <w:rPr>
            <w:webHidden/>
          </w:rPr>
          <w:fldChar w:fldCharType="separate"/>
        </w:r>
        <w:r w:rsidR="00A4323A">
          <w:rPr>
            <w:webHidden/>
          </w:rPr>
          <w:t>14</w:t>
        </w:r>
        <w:r>
          <w:rPr>
            <w:webHidden/>
          </w:rPr>
          <w:fldChar w:fldCharType="end"/>
        </w:r>
      </w:hyperlink>
    </w:p>
    <w:p w:rsidR="00535D7D" w:rsidRDefault="00C70CFB">
      <w:pPr>
        <w:pStyle w:val="TOC3"/>
        <w:rPr>
          <w:rStyle w:val="Hyperlink"/>
        </w:rPr>
      </w:pPr>
      <w:hyperlink w:anchor="_Toc118714632" w:history="1">
        <w:r w:rsidR="00535D7D" w:rsidRPr="0026755D">
          <w:rPr>
            <w:rStyle w:val="Hyperlink"/>
          </w:rPr>
          <w:t>2.3.3.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2</w:t>
        </w:r>
        <w:r w:rsidR="00535D7D">
          <w:rPr>
            <w:webHidden/>
          </w:rPr>
          <w:tab/>
        </w:r>
        <w:r>
          <w:rPr>
            <w:webHidden/>
          </w:rPr>
          <w:fldChar w:fldCharType="begin"/>
        </w:r>
        <w:r w:rsidR="00535D7D">
          <w:rPr>
            <w:webHidden/>
          </w:rPr>
          <w:instrText xml:space="preserve"> PAGEREF _Toc118714632 \h </w:instrText>
        </w:r>
        <w:r>
          <w:rPr>
            <w:webHidden/>
          </w:rPr>
        </w:r>
        <w:r>
          <w:rPr>
            <w:webHidden/>
          </w:rPr>
          <w:fldChar w:fldCharType="separate"/>
        </w:r>
        <w:r w:rsidR="00A4323A">
          <w:rPr>
            <w:webHidden/>
          </w:rPr>
          <w:t>14</w:t>
        </w:r>
        <w:r>
          <w:rPr>
            <w:webHidden/>
          </w:rPr>
          <w:fldChar w:fldCharType="end"/>
        </w:r>
      </w:hyperlink>
    </w:p>
    <w:p w:rsidR="008222CC" w:rsidRPr="008222CC" w:rsidRDefault="008222CC" w:rsidP="008222CC">
      <w:pPr>
        <w:rPr>
          <w:noProof/>
        </w:rPr>
      </w:pPr>
    </w:p>
    <w:p w:rsidR="00535D7D" w:rsidRDefault="00C70CFB">
      <w:pPr>
        <w:pStyle w:val="TOC1"/>
        <w:rPr>
          <w:caps w:val="0"/>
        </w:rPr>
      </w:pPr>
      <w:hyperlink w:anchor="_Toc118714633" w:history="1">
        <w:r w:rsidR="00535D7D" w:rsidRPr="0026755D">
          <w:rPr>
            <w:rStyle w:val="Hyperlink"/>
          </w:rPr>
          <w:t>3.</w:t>
        </w:r>
        <w:r w:rsidR="00535D7D">
          <w:rPr>
            <w:caps w:val="0"/>
          </w:rPr>
          <w:tab/>
        </w:r>
        <w:r w:rsidR="00535D7D" w:rsidRPr="0026755D">
          <w:rPr>
            <w:rStyle w:val="Hyperlink"/>
          </w:rPr>
          <w:t>título de capítulo 3</w:t>
        </w:r>
        <w:r w:rsidR="00535D7D">
          <w:rPr>
            <w:webHidden/>
          </w:rPr>
          <w:tab/>
        </w:r>
        <w:r>
          <w:rPr>
            <w:webHidden/>
          </w:rPr>
          <w:fldChar w:fldCharType="begin"/>
        </w:r>
        <w:r w:rsidR="00535D7D">
          <w:rPr>
            <w:webHidden/>
          </w:rPr>
          <w:instrText xml:space="preserve"> PAGEREF _Toc118714633 \h </w:instrText>
        </w:r>
        <w:r>
          <w:rPr>
            <w:webHidden/>
          </w:rPr>
        </w:r>
        <w:r>
          <w:rPr>
            <w:webHidden/>
          </w:rPr>
          <w:fldChar w:fldCharType="separate"/>
        </w:r>
        <w:r w:rsidR="00A4323A">
          <w:rPr>
            <w:webHidden/>
          </w:rPr>
          <w:t>15</w:t>
        </w:r>
        <w:r>
          <w:rPr>
            <w:webHidden/>
          </w:rPr>
          <w:fldChar w:fldCharType="end"/>
        </w:r>
      </w:hyperlink>
    </w:p>
    <w:p w:rsidR="00535D7D" w:rsidRDefault="00C70CFB">
      <w:pPr>
        <w:pStyle w:val="TOC2"/>
        <w:rPr>
          <w:rFonts w:asciiTheme="minorHAnsi" w:eastAsiaTheme="minorEastAsia" w:hAnsiTheme="minorHAnsi" w:cstheme="minorBidi"/>
          <w:bCs w:val="0"/>
          <w:sz w:val="22"/>
          <w:szCs w:val="22"/>
          <w:lang w:eastAsia="es-GT"/>
        </w:rPr>
      </w:pPr>
      <w:hyperlink w:anchor="_Toc118714634" w:history="1">
        <w:r w:rsidR="00535D7D" w:rsidRPr="0026755D">
          <w:rPr>
            <w:rStyle w:val="Hyperlink"/>
          </w:rPr>
          <w:t>3.1.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_Toc118714634 \h </w:instrText>
        </w:r>
        <w:r>
          <w:rPr>
            <w:webHidden/>
          </w:rPr>
        </w:r>
        <w:r>
          <w:rPr>
            <w:webHidden/>
          </w:rPr>
          <w:fldChar w:fldCharType="separate"/>
        </w:r>
        <w:r w:rsidR="00A4323A">
          <w:rPr>
            <w:webHidden/>
          </w:rPr>
          <w:t>15</w:t>
        </w:r>
        <w:r>
          <w:rPr>
            <w:webHidden/>
          </w:rPr>
          <w:fldChar w:fldCharType="end"/>
        </w:r>
      </w:hyperlink>
    </w:p>
    <w:p w:rsidR="00535D7D" w:rsidRDefault="00C70CFB">
      <w:pPr>
        <w:pStyle w:val="TOC2"/>
        <w:rPr>
          <w:rFonts w:asciiTheme="minorHAnsi" w:eastAsiaTheme="minorEastAsia" w:hAnsiTheme="minorHAnsi" w:cstheme="minorBidi"/>
          <w:bCs w:val="0"/>
          <w:sz w:val="22"/>
          <w:szCs w:val="22"/>
          <w:lang w:eastAsia="es-GT"/>
        </w:rPr>
      </w:pPr>
      <w:hyperlink w:anchor="_Toc118714635" w:history="1">
        <w:r w:rsidR="00535D7D" w:rsidRPr="0026755D">
          <w:rPr>
            <w:rStyle w:val="Hyperlink"/>
          </w:rPr>
          <w:t>3.2.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_Toc118714635 \h </w:instrText>
        </w:r>
        <w:r>
          <w:rPr>
            <w:webHidden/>
          </w:rPr>
        </w:r>
        <w:r>
          <w:rPr>
            <w:webHidden/>
          </w:rPr>
          <w:fldChar w:fldCharType="separate"/>
        </w:r>
        <w:r w:rsidR="00A4323A">
          <w:rPr>
            <w:webHidden/>
          </w:rPr>
          <w:t>15</w:t>
        </w:r>
        <w:r>
          <w:rPr>
            <w:webHidden/>
          </w:rPr>
          <w:fldChar w:fldCharType="end"/>
        </w:r>
      </w:hyperlink>
    </w:p>
    <w:p w:rsidR="00535D7D" w:rsidRDefault="00C70CFB">
      <w:pPr>
        <w:pStyle w:val="TOC2"/>
        <w:rPr>
          <w:rStyle w:val="Hyperlink"/>
        </w:rPr>
      </w:pPr>
      <w:hyperlink w:anchor="_Toc118714636" w:history="1">
        <w:r w:rsidR="00535D7D" w:rsidRPr="0026755D">
          <w:rPr>
            <w:rStyle w:val="Hyperlink"/>
          </w:rPr>
          <w:t>3.3.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3</w:t>
        </w:r>
        <w:r w:rsidR="00535D7D">
          <w:rPr>
            <w:webHidden/>
          </w:rPr>
          <w:tab/>
        </w:r>
        <w:r>
          <w:rPr>
            <w:webHidden/>
          </w:rPr>
          <w:fldChar w:fldCharType="begin"/>
        </w:r>
        <w:r w:rsidR="00535D7D">
          <w:rPr>
            <w:webHidden/>
          </w:rPr>
          <w:instrText xml:space="preserve"> PAGEREF _Toc118714636 \h </w:instrText>
        </w:r>
        <w:r>
          <w:rPr>
            <w:webHidden/>
          </w:rPr>
        </w:r>
        <w:r>
          <w:rPr>
            <w:webHidden/>
          </w:rPr>
          <w:fldChar w:fldCharType="separate"/>
        </w:r>
        <w:r w:rsidR="00A4323A">
          <w:rPr>
            <w:webHidden/>
          </w:rPr>
          <w:t>16</w:t>
        </w:r>
        <w:r>
          <w:rPr>
            <w:webHidden/>
          </w:rPr>
          <w:fldChar w:fldCharType="end"/>
        </w:r>
      </w:hyperlink>
    </w:p>
    <w:p w:rsidR="008222CC" w:rsidRPr="008222CC" w:rsidRDefault="008222CC" w:rsidP="008222CC">
      <w:pPr>
        <w:rPr>
          <w:noProof/>
        </w:rPr>
      </w:pPr>
    </w:p>
    <w:p w:rsidR="00535D7D" w:rsidRDefault="00C70CFB">
      <w:pPr>
        <w:pStyle w:val="TOC1"/>
        <w:rPr>
          <w:caps w:val="0"/>
        </w:rPr>
      </w:pPr>
      <w:hyperlink w:anchor="_Toc118714637" w:history="1">
        <w:r w:rsidR="00535D7D" w:rsidRPr="0026755D">
          <w:rPr>
            <w:rStyle w:val="Hyperlink"/>
          </w:rPr>
          <w:t>4.</w:t>
        </w:r>
        <w:r w:rsidR="00535D7D">
          <w:rPr>
            <w:caps w:val="0"/>
          </w:rPr>
          <w:tab/>
        </w:r>
        <w:r w:rsidR="00535D7D" w:rsidRPr="0026755D">
          <w:rPr>
            <w:rStyle w:val="Hyperlink"/>
          </w:rPr>
          <w:t>título de capítulo 4</w:t>
        </w:r>
        <w:r w:rsidR="00535D7D">
          <w:rPr>
            <w:webHidden/>
          </w:rPr>
          <w:tab/>
        </w:r>
        <w:r>
          <w:rPr>
            <w:webHidden/>
          </w:rPr>
          <w:fldChar w:fldCharType="begin"/>
        </w:r>
        <w:r w:rsidR="00535D7D">
          <w:rPr>
            <w:webHidden/>
          </w:rPr>
          <w:instrText xml:space="preserve"> PAGEREF _Toc118714637 \h </w:instrText>
        </w:r>
        <w:r>
          <w:rPr>
            <w:webHidden/>
          </w:rPr>
        </w:r>
        <w:r>
          <w:rPr>
            <w:webHidden/>
          </w:rPr>
          <w:fldChar w:fldCharType="separate"/>
        </w:r>
        <w:r w:rsidR="00A4323A">
          <w:rPr>
            <w:webHidden/>
          </w:rPr>
          <w:t>19</w:t>
        </w:r>
        <w:r>
          <w:rPr>
            <w:webHidden/>
          </w:rPr>
          <w:fldChar w:fldCharType="end"/>
        </w:r>
      </w:hyperlink>
    </w:p>
    <w:p w:rsidR="00535D7D" w:rsidRDefault="00C70CFB">
      <w:pPr>
        <w:pStyle w:val="TOC2"/>
        <w:rPr>
          <w:rFonts w:asciiTheme="minorHAnsi" w:eastAsiaTheme="minorEastAsia" w:hAnsiTheme="minorHAnsi" w:cstheme="minorBidi"/>
          <w:bCs w:val="0"/>
          <w:sz w:val="22"/>
          <w:szCs w:val="22"/>
          <w:lang w:eastAsia="es-GT"/>
        </w:rPr>
      </w:pPr>
      <w:hyperlink w:anchor="_Toc118714638" w:history="1">
        <w:r w:rsidR="00535D7D" w:rsidRPr="0026755D">
          <w:rPr>
            <w:rStyle w:val="Hyperlink"/>
          </w:rPr>
          <w:t>4.1.</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_Toc118714638 \h </w:instrText>
        </w:r>
        <w:r>
          <w:rPr>
            <w:webHidden/>
          </w:rPr>
        </w:r>
        <w:r>
          <w:rPr>
            <w:webHidden/>
          </w:rPr>
          <w:fldChar w:fldCharType="separate"/>
        </w:r>
        <w:r w:rsidR="00A4323A">
          <w:rPr>
            <w:webHidden/>
          </w:rPr>
          <w:t>20</w:t>
        </w:r>
        <w:r>
          <w:rPr>
            <w:webHidden/>
          </w:rPr>
          <w:fldChar w:fldCharType="end"/>
        </w:r>
      </w:hyperlink>
    </w:p>
    <w:p w:rsidR="00535D7D" w:rsidRDefault="00C70CFB">
      <w:pPr>
        <w:pStyle w:val="TOC2"/>
        <w:rPr>
          <w:rFonts w:asciiTheme="minorHAnsi" w:eastAsiaTheme="minorEastAsia" w:hAnsiTheme="minorHAnsi" w:cstheme="minorBidi"/>
          <w:bCs w:val="0"/>
          <w:sz w:val="22"/>
          <w:szCs w:val="22"/>
          <w:lang w:eastAsia="es-GT"/>
        </w:rPr>
      </w:pPr>
      <w:hyperlink w:anchor="_Toc118714639" w:history="1">
        <w:r w:rsidR="00535D7D" w:rsidRPr="0026755D">
          <w:rPr>
            <w:rStyle w:val="Hyperlink"/>
          </w:rPr>
          <w:t>4.2.</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_Toc118714639 \h </w:instrText>
        </w:r>
        <w:r>
          <w:rPr>
            <w:webHidden/>
          </w:rPr>
        </w:r>
        <w:r>
          <w:rPr>
            <w:webHidden/>
          </w:rPr>
          <w:fldChar w:fldCharType="separate"/>
        </w:r>
        <w:r w:rsidR="00A4323A">
          <w:rPr>
            <w:webHidden/>
          </w:rPr>
          <w:t>20</w:t>
        </w:r>
        <w:r>
          <w:rPr>
            <w:webHidden/>
          </w:rPr>
          <w:fldChar w:fldCharType="end"/>
        </w:r>
      </w:hyperlink>
    </w:p>
    <w:p w:rsidR="00535D7D" w:rsidRDefault="00C70CFB">
      <w:pPr>
        <w:pStyle w:val="TOC3"/>
        <w:rPr>
          <w:rFonts w:asciiTheme="minorHAnsi" w:eastAsiaTheme="minorEastAsia" w:hAnsiTheme="minorHAnsi" w:cstheme="minorBidi"/>
          <w:sz w:val="22"/>
          <w:szCs w:val="22"/>
          <w:lang w:eastAsia="es-GT"/>
        </w:rPr>
      </w:pPr>
      <w:hyperlink w:anchor="_Toc118714640" w:history="1">
        <w:r w:rsidR="00535D7D" w:rsidRPr="0026755D">
          <w:rPr>
            <w:rStyle w:val="Hyperlink"/>
          </w:rPr>
          <w:t>4.2.1.</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_Toc118714640 \h </w:instrText>
        </w:r>
        <w:r>
          <w:rPr>
            <w:webHidden/>
          </w:rPr>
        </w:r>
        <w:r>
          <w:rPr>
            <w:webHidden/>
          </w:rPr>
          <w:fldChar w:fldCharType="separate"/>
        </w:r>
        <w:r w:rsidR="00A4323A">
          <w:rPr>
            <w:webHidden/>
          </w:rPr>
          <w:t>23</w:t>
        </w:r>
        <w:r>
          <w:rPr>
            <w:webHidden/>
          </w:rPr>
          <w:fldChar w:fldCharType="end"/>
        </w:r>
      </w:hyperlink>
    </w:p>
    <w:p w:rsidR="00535D7D" w:rsidRDefault="00C70CFB">
      <w:pPr>
        <w:pStyle w:val="TOC3"/>
        <w:rPr>
          <w:rFonts w:asciiTheme="minorHAnsi" w:eastAsiaTheme="minorEastAsia" w:hAnsiTheme="minorHAnsi" w:cstheme="minorBidi"/>
          <w:sz w:val="22"/>
          <w:szCs w:val="22"/>
          <w:lang w:eastAsia="es-GT"/>
        </w:rPr>
      </w:pPr>
      <w:hyperlink w:anchor="_Toc118714641" w:history="1">
        <w:r w:rsidR="00535D7D" w:rsidRPr="0026755D">
          <w:rPr>
            <w:rStyle w:val="Hyperlink"/>
          </w:rPr>
          <w:t>4.2.2.</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_Toc118714641 \h </w:instrText>
        </w:r>
        <w:r>
          <w:rPr>
            <w:webHidden/>
          </w:rPr>
        </w:r>
        <w:r>
          <w:rPr>
            <w:webHidden/>
          </w:rPr>
          <w:fldChar w:fldCharType="separate"/>
        </w:r>
        <w:r w:rsidR="00A4323A">
          <w:rPr>
            <w:webHidden/>
          </w:rPr>
          <w:t>24</w:t>
        </w:r>
        <w:r>
          <w:rPr>
            <w:webHidden/>
          </w:rPr>
          <w:fldChar w:fldCharType="end"/>
        </w:r>
      </w:hyperlink>
    </w:p>
    <w:p w:rsidR="00535D7D" w:rsidRDefault="00C70CFB">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2" w:history="1">
        <w:r w:rsidR="00535D7D" w:rsidRPr="0026755D">
          <w:rPr>
            <w:rStyle w:val="Hyperlink"/>
            <w:noProof/>
          </w:rPr>
          <w:t>4.2.2.1.</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_Toc118714642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C70CFB">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3" w:history="1">
        <w:r w:rsidR="00535D7D" w:rsidRPr="0026755D">
          <w:rPr>
            <w:rStyle w:val="Hyperlink"/>
            <w:noProof/>
          </w:rPr>
          <w:t>4.2.2.2.</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_Toc118714643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C70CFB">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4" w:history="1">
        <w:r w:rsidR="00535D7D" w:rsidRPr="0026755D">
          <w:rPr>
            <w:rStyle w:val="Hyperlink"/>
            <w:noProof/>
          </w:rPr>
          <w:t>4.2.2.3.</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_Toc118714644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C70CFB">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5" w:history="1">
        <w:r w:rsidR="00535D7D" w:rsidRPr="0026755D">
          <w:rPr>
            <w:rStyle w:val="Hyperlink"/>
            <w:noProof/>
          </w:rPr>
          <w:t>4.2.2.4.</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_Toc118714645 \h </w:instrText>
        </w:r>
        <w:r>
          <w:rPr>
            <w:noProof/>
            <w:webHidden/>
          </w:rPr>
        </w:r>
        <w:r>
          <w:rPr>
            <w:noProof/>
            <w:webHidden/>
          </w:rPr>
          <w:fldChar w:fldCharType="separate"/>
        </w:r>
        <w:r w:rsidR="00A4323A">
          <w:rPr>
            <w:noProof/>
            <w:webHidden/>
          </w:rPr>
          <w:t>25</w:t>
        </w:r>
        <w:r>
          <w:rPr>
            <w:noProof/>
            <w:webHidden/>
          </w:rPr>
          <w:fldChar w:fldCharType="end"/>
        </w:r>
      </w:hyperlink>
    </w:p>
    <w:p w:rsidR="00535D7D" w:rsidRDefault="00C70CFB">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6" w:history="1">
        <w:r w:rsidR="00535D7D" w:rsidRPr="0026755D">
          <w:rPr>
            <w:rStyle w:val="Hyperlink"/>
            <w:noProof/>
          </w:rPr>
          <w:t>4.2.2.5.</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_Toc118714646 \h </w:instrText>
        </w:r>
        <w:r>
          <w:rPr>
            <w:noProof/>
            <w:webHidden/>
          </w:rPr>
        </w:r>
        <w:r>
          <w:rPr>
            <w:noProof/>
            <w:webHidden/>
          </w:rPr>
          <w:fldChar w:fldCharType="separate"/>
        </w:r>
        <w:r w:rsidR="00A4323A">
          <w:rPr>
            <w:noProof/>
            <w:webHidden/>
          </w:rPr>
          <w:t>26</w:t>
        </w:r>
        <w:r>
          <w:rPr>
            <w:noProof/>
            <w:webHidden/>
          </w:rPr>
          <w:fldChar w:fldCharType="end"/>
        </w:r>
      </w:hyperlink>
    </w:p>
    <w:p w:rsidR="00535D7D" w:rsidRDefault="00C70CFB">
      <w:pPr>
        <w:pStyle w:val="TOC4"/>
        <w:tabs>
          <w:tab w:val="left" w:pos="4111"/>
          <w:tab w:val="right" w:leader="dot" w:pos="8544"/>
        </w:tabs>
        <w:rPr>
          <w:rFonts w:asciiTheme="minorHAnsi" w:eastAsiaTheme="minorEastAsia" w:hAnsiTheme="minorHAnsi" w:cstheme="minorBidi"/>
          <w:noProof/>
          <w:sz w:val="22"/>
          <w:szCs w:val="22"/>
          <w:lang w:eastAsia="es-GT"/>
        </w:rPr>
      </w:pPr>
      <w:hyperlink w:anchor="_Toc118714647" w:history="1">
        <w:r w:rsidR="00535D7D" w:rsidRPr="0026755D">
          <w:rPr>
            <w:rStyle w:val="Hyperlink"/>
            <w:noProof/>
          </w:rPr>
          <w:t>4.2.2.6.</w:t>
        </w:r>
        <w:r w:rsidR="00535D7D">
          <w:rPr>
            <w:rFonts w:asciiTheme="minorHAnsi" w:eastAsiaTheme="minorEastAsia" w:hAnsiTheme="minorHAnsi" w:cstheme="minorBidi"/>
            <w:noProof/>
            <w:sz w:val="22"/>
            <w:szCs w:val="22"/>
            <w:lang w:eastAsia="es-GT"/>
          </w:rPr>
          <w:tab/>
        </w:r>
        <w:r w:rsidR="00535D7D" w:rsidRPr="0026755D">
          <w:rPr>
            <w:rStyle w:val="Hyperlink"/>
            <w:noProof/>
          </w:rPr>
          <w:t>Subtítulo 3 de capítulo 4</w:t>
        </w:r>
        <w:r w:rsidR="00535D7D">
          <w:rPr>
            <w:noProof/>
            <w:webHidden/>
          </w:rPr>
          <w:tab/>
        </w:r>
        <w:r>
          <w:rPr>
            <w:noProof/>
            <w:webHidden/>
          </w:rPr>
          <w:fldChar w:fldCharType="begin"/>
        </w:r>
        <w:r w:rsidR="00535D7D">
          <w:rPr>
            <w:noProof/>
            <w:webHidden/>
          </w:rPr>
          <w:instrText xml:space="preserve"> PAGEREF _Toc118714647 \h </w:instrText>
        </w:r>
        <w:r>
          <w:rPr>
            <w:noProof/>
            <w:webHidden/>
          </w:rPr>
        </w:r>
        <w:r>
          <w:rPr>
            <w:noProof/>
            <w:webHidden/>
          </w:rPr>
          <w:fldChar w:fldCharType="separate"/>
        </w:r>
        <w:r w:rsidR="00A4323A">
          <w:rPr>
            <w:noProof/>
            <w:webHidden/>
          </w:rPr>
          <w:t>27</w:t>
        </w:r>
        <w:r>
          <w:rPr>
            <w:noProof/>
            <w:webHidden/>
          </w:rPr>
          <w:fldChar w:fldCharType="end"/>
        </w:r>
      </w:hyperlink>
    </w:p>
    <w:p w:rsidR="00535D7D" w:rsidRDefault="00C70CFB">
      <w:pPr>
        <w:pStyle w:val="TOC3"/>
        <w:rPr>
          <w:rFonts w:asciiTheme="minorHAnsi" w:eastAsiaTheme="minorEastAsia" w:hAnsiTheme="minorHAnsi" w:cstheme="minorBidi"/>
          <w:sz w:val="22"/>
          <w:szCs w:val="22"/>
          <w:lang w:eastAsia="es-GT"/>
        </w:rPr>
      </w:pPr>
      <w:hyperlink w:anchor="_Toc118714648" w:history="1">
        <w:r w:rsidR="00535D7D" w:rsidRPr="0026755D">
          <w:rPr>
            <w:rStyle w:val="Hyperlink"/>
          </w:rPr>
          <w:t>4.2.3.</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_Toc118714648 \h </w:instrText>
        </w:r>
        <w:r>
          <w:rPr>
            <w:webHidden/>
          </w:rPr>
        </w:r>
        <w:r>
          <w:rPr>
            <w:webHidden/>
          </w:rPr>
          <w:fldChar w:fldCharType="separate"/>
        </w:r>
        <w:r w:rsidR="00A4323A">
          <w:rPr>
            <w:webHidden/>
          </w:rPr>
          <w:t>29</w:t>
        </w:r>
        <w:r>
          <w:rPr>
            <w:webHidden/>
          </w:rPr>
          <w:fldChar w:fldCharType="end"/>
        </w:r>
      </w:hyperlink>
    </w:p>
    <w:p w:rsidR="00535D7D" w:rsidRDefault="00C70CFB">
      <w:pPr>
        <w:pStyle w:val="TOC3"/>
        <w:rPr>
          <w:rFonts w:asciiTheme="minorHAnsi" w:eastAsiaTheme="minorEastAsia" w:hAnsiTheme="minorHAnsi" w:cstheme="minorBidi"/>
          <w:sz w:val="22"/>
          <w:szCs w:val="22"/>
          <w:lang w:eastAsia="es-GT"/>
        </w:rPr>
      </w:pPr>
      <w:hyperlink w:anchor="_Toc118714649" w:history="1">
        <w:r w:rsidR="00535D7D" w:rsidRPr="0026755D">
          <w:rPr>
            <w:rStyle w:val="Hyperlink"/>
          </w:rPr>
          <w:t>4.2.4.</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_Toc118714649 \h </w:instrText>
        </w:r>
        <w:r>
          <w:rPr>
            <w:webHidden/>
          </w:rPr>
        </w:r>
        <w:r>
          <w:rPr>
            <w:webHidden/>
          </w:rPr>
          <w:fldChar w:fldCharType="separate"/>
        </w:r>
        <w:r w:rsidR="00A4323A">
          <w:rPr>
            <w:webHidden/>
          </w:rPr>
          <w:t>34</w:t>
        </w:r>
        <w:r>
          <w:rPr>
            <w:webHidden/>
          </w:rPr>
          <w:fldChar w:fldCharType="end"/>
        </w:r>
      </w:hyperlink>
    </w:p>
    <w:p w:rsidR="00535D7D" w:rsidRDefault="00C70CFB">
      <w:pPr>
        <w:pStyle w:val="TOC3"/>
        <w:rPr>
          <w:rFonts w:asciiTheme="minorHAnsi" w:eastAsiaTheme="minorEastAsia" w:hAnsiTheme="minorHAnsi" w:cstheme="minorBidi"/>
          <w:sz w:val="22"/>
          <w:szCs w:val="22"/>
          <w:lang w:eastAsia="es-GT"/>
        </w:rPr>
      </w:pPr>
      <w:hyperlink w:anchor="_Toc118714650" w:history="1">
        <w:r w:rsidR="00535D7D" w:rsidRPr="0026755D">
          <w:rPr>
            <w:rStyle w:val="Hyperlink"/>
          </w:rPr>
          <w:t>4.2.5.</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_Toc118714650 \h </w:instrText>
        </w:r>
        <w:r>
          <w:rPr>
            <w:webHidden/>
          </w:rPr>
        </w:r>
        <w:r>
          <w:rPr>
            <w:webHidden/>
          </w:rPr>
          <w:fldChar w:fldCharType="separate"/>
        </w:r>
        <w:r w:rsidR="00A4323A">
          <w:rPr>
            <w:webHidden/>
          </w:rPr>
          <w:t>36</w:t>
        </w:r>
        <w:r>
          <w:rPr>
            <w:webHidden/>
          </w:rPr>
          <w:fldChar w:fldCharType="end"/>
        </w:r>
      </w:hyperlink>
    </w:p>
    <w:p w:rsidR="00535D7D" w:rsidRDefault="00C70CFB">
      <w:pPr>
        <w:pStyle w:val="TOC3"/>
        <w:rPr>
          <w:rFonts w:asciiTheme="minorHAnsi" w:eastAsiaTheme="minorEastAsia" w:hAnsiTheme="minorHAnsi" w:cstheme="minorBidi"/>
          <w:sz w:val="22"/>
          <w:szCs w:val="22"/>
          <w:lang w:eastAsia="es-GT"/>
        </w:rPr>
      </w:pPr>
      <w:hyperlink w:anchor="_Toc118714651" w:history="1">
        <w:r w:rsidR="00535D7D" w:rsidRPr="0026755D">
          <w:rPr>
            <w:rStyle w:val="Hyperlink"/>
          </w:rPr>
          <w:t>4.2.6.</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_Toc118714651 \h </w:instrText>
        </w:r>
        <w:r>
          <w:rPr>
            <w:webHidden/>
          </w:rPr>
        </w:r>
        <w:r>
          <w:rPr>
            <w:webHidden/>
          </w:rPr>
          <w:fldChar w:fldCharType="separate"/>
        </w:r>
        <w:r w:rsidR="00A4323A">
          <w:rPr>
            <w:webHidden/>
          </w:rPr>
          <w:t>39</w:t>
        </w:r>
        <w:r>
          <w:rPr>
            <w:webHidden/>
          </w:rPr>
          <w:fldChar w:fldCharType="end"/>
        </w:r>
      </w:hyperlink>
    </w:p>
    <w:p w:rsidR="00535D7D" w:rsidRDefault="00C70CFB">
      <w:pPr>
        <w:pStyle w:val="TOC3"/>
        <w:rPr>
          <w:rFonts w:asciiTheme="minorHAnsi" w:eastAsiaTheme="minorEastAsia" w:hAnsiTheme="minorHAnsi" w:cstheme="minorBidi"/>
          <w:sz w:val="22"/>
          <w:szCs w:val="22"/>
          <w:lang w:eastAsia="es-GT"/>
        </w:rPr>
      </w:pPr>
      <w:hyperlink w:anchor="_Toc118714652" w:history="1">
        <w:r w:rsidR="00535D7D" w:rsidRPr="0026755D">
          <w:rPr>
            <w:rStyle w:val="Hyperlink"/>
          </w:rPr>
          <w:t>4.2.7.</w:t>
        </w:r>
        <w:r w:rsidR="00535D7D">
          <w:rPr>
            <w:rFonts w:asciiTheme="minorHAnsi" w:eastAsiaTheme="minorEastAsia" w:hAnsiTheme="minorHAnsi" w:cstheme="minorBidi"/>
            <w:sz w:val="22"/>
            <w:szCs w:val="22"/>
            <w:lang w:eastAsia="es-GT"/>
          </w:rPr>
          <w:tab/>
        </w:r>
        <w:r w:rsidR="00535D7D" w:rsidRPr="0026755D">
          <w:rPr>
            <w:rStyle w:val="Hyperlink"/>
          </w:rPr>
          <w:t>Subtítulo 2 de capítulo 4</w:t>
        </w:r>
        <w:r w:rsidR="00535D7D">
          <w:rPr>
            <w:webHidden/>
          </w:rPr>
          <w:tab/>
        </w:r>
        <w:r>
          <w:rPr>
            <w:webHidden/>
          </w:rPr>
          <w:fldChar w:fldCharType="begin"/>
        </w:r>
        <w:r w:rsidR="00535D7D">
          <w:rPr>
            <w:webHidden/>
          </w:rPr>
          <w:instrText xml:space="preserve"> PAGEREF _Toc118714652 \h </w:instrText>
        </w:r>
        <w:r>
          <w:rPr>
            <w:webHidden/>
          </w:rPr>
        </w:r>
        <w:r>
          <w:rPr>
            <w:webHidden/>
          </w:rPr>
          <w:fldChar w:fldCharType="separate"/>
        </w:r>
        <w:r w:rsidR="00A4323A">
          <w:rPr>
            <w:webHidden/>
          </w:rPr>
          <w:t>42</w:t>
        </w:r>
        <w:r>
          <w:rPr>
            <w:webHidden/>
          </w:rPr>
          <w:fldChar w:fldCharType="end"/>
        </w:r>
      </w:hyperlink>
    </w:p>
    <w:p w:rsidR="00535D7D" w:rsidRDefault="00C70CFB">
      <w:pPr>
        <w:pStyle w:val="TOC2"/>
        <w:rPr>
          <w:rStyle w:val="Hyperlink"/>
        </w:rPr>
      </w:pPr>
      <w:hyperlink w:anchor="_Toc118714653" w:history="1">
        <w:r w:rsidR="00535D7D" w:rsidRPr="0026755D">
          <w:rPr>
            <w:rStyle w:val="Hyperlink"/>
          </w:rPr>
          <w:t>4.3.</w:t>
        </w:r>
        <w:r w:rsidR="00535D7D">
          <w:rPr>
            <w:rFonts w:asciiTheme="minorHAnsi" w:eastAsiaTheme="minorEastAsia" w:hAnsiTheme="minorHAnsi" w:cstheme="minorBidi"/>
            <w:bCs w:val="0"/>
            <w:sz w:val="22"/>
            <w:szCs w:val="22"/>
            <w:lang w:eastAsia="es-GT"/>
          </w:rPr>
          <w:tab/>
        </w:r>
        <w:r w:rsidR="00535D7D" w:rsidRPr="0026755D">
          <w:rPr>
            <w:rStyle w:val="Hyperlink"/>
          </w:rPr>
          <w:t>Subtítulo 1 de capítulo 4</w:t>
        </w:r>
        <w:r w:rsidR="00535D7D">
          <w:rPr>
            <w:webHidden/>
          </w:rPr>
          <w:tab/>
        </w:r>
        <w:r>
          <w:rPr>
            <w:webHidden/>
          </w:rPr>
          <w:fldChar w:fldCharType="begin"/>
        </w:r>
        <w:r w:rsidR="00535D7D">
          <w:rPr>
            <w:webHidden/>
          </w:rPr>
          <w:instrText xml:space="preserve"> PAGEREF _Toc118714653 \h </w:instrText>
        </w:r>
        <w:r>
          <w:rPr>
            <w:webHidden/>
          </w:rPr>
        </w:r>
        <w:r>
          <w:rPr>
            <w:webHidden/>
          </w:rPr>
          <w:fldChar w:fldCharType="separate"/>
        </w:r>
        <w:r w:rsidR="00A4323A">
          <w:rPr>
            <w:webHidden/>
          </w:rPr>
          <w:t>44</w:t>
        </w:r>
        <w:r>
          <w:rPr>
            <w:webHidden/>
          </w:rPr>
          <w:fldChar w:fldCharType="end"/>
        </w:r>
      </w:hyperlink>
    </w:p>
    <w:p w:rsidR="008222CC" w:rsidRPr="008222CC" w:rsidRDefault="008222CC" w:rsidP="008222CC">
      <w:pPr>
        <w:rPr>
          <w:noProof/>
        </w:rPr>
      </w:pPr>
    </w:p>
    <w:p w:rsidR="00535D7D" w:rsidRDefault="00C70CFB">
      <w:pPr>
        <w:pStyle w:val="TOC1"/>
        <w:rPr>
          <w:rStyle w:val="Hyperlink"/>
        </w:rPr>
      </w:pPr>
      <w:hyperlink w:anchor="_Toc118714654" w:history="1">
        <w:r w:rsidR="00535D7D" w:rsidRPr="0026755D">
          <w:rPr>
            <w:rStyle w:val="Hyperlink"/>
          </w:rPr>
          <w:t>5.</w:t>
        </w:r>
        <w:r w:rsidR="00535D7D">
          <w:rPr>
            <w:caps w:val="0"/>
          </w:rPr>
          <w:tab/>
        </w:r>
        <w:r w:rsidR="00535D7D" w:rsidRPr="0026755D">
          <w:rPr>
            <w:rStyle w:val="Hyperlink"/>
          </w:rPr>
          <w:t>título de capítulo 5</w:t>
        </w:r>
        <w:r w:rsidR="00535D7D">
          <w:rPr>
            <w:webHidden/>
          </w:rPr>
          <w:tab/>
        </w:r>
        <w:r>
          <w:rPr>
            <w:webHidden/>
          </w:rPr>
          <w:fldChar w:fldCharType="begin"/>
        </w:r>
        <w:r w:rsidR="00535D7D">
          <w:rPr>
            <w:webHidden/>
          </w:rPr>
          <w:instrText xml:space="preserve"> PAGEREF _Toc118714654 \h </w:instrText>
        </w:r>
        <w:r>
          <w:rPr>
            <w:webHidden/>
          </w:rPr>
        </w:r>
        <w:r>
          <w:rPr>
            <w:webHidden/>
          </w:rPr>
          <w:fldChar w:fldCharType="separate"/>
        </w:r>
        <w:r w:rsidR="00A4323A">
          <w:rPr>
            <w:webHidden/>
          </w:rPr>
          <w:t>49</w:t>
        </w:r>
        <w:r>
          <w:rPr>
            <w:webHidden/>
          </w:rPr>
          <w:fldChar w:fldCharType="end"/>
        </w:r>
      </w:hyperlink>
    </w:p>
    <w:p w:rsidR="008222CC" w:rsidRPr="008222CC" w:rsidRDefault="008222CC" w:rsidP="008222CC">
      <w:pPr>
        <w:rPr>
          <w:noProof/>
          <w:lang w:eastAsia="es-GT"/>
        </w:rPr>
      </w:pPr>
    </w:p>
    <w:p w:rsidR="00535D7D" w:rsidRDefault="00C70CFB">
      <w:pPr>
        <w:pStyle w:val="TOC1"/>
        <w:rPr>
          <w:caps w:val="0"/>
        </w:rPr>
      </w:pPr>
      <w:hyperlink w:anchor="_Toc118714655" w:history="1">
        <w:r w:rsidR="00535D7D" w:rsidRPr="0026755D">
          <w:rPr>
            <w:rStyle w:val="Hyperlink"/>
          </w:rPr>
          <w:t>CONCLUSIONES</w:t>
        </w:r>
        <w:r w:rsidR="00535D7D">
          <w:rPr>
            <w:webHidden/>
          </w:rPr>
          <w:tab/>
        </w:r>
        <w:r>
          <w:rPr>
            <w:webHidden/>
          </w:rPr>
          <w:fldChar w:fldCharType="begin"/>
        </w:r>
        <w:r w:rsidR="00535D7D">
          <w:rPr>
            <w:webHidden/>
          </w:rPr>
          <w:instrText xml:space="preserve"> PAGEREF _Toc118714655 \h </w:instrText>
        </w:r>
        <w:r>
          <w:rPr>
            <w:webHidden/>
          </w:rPr>
        </w:r>
        <w:r>
          <w:rPr>
            <w:webHidden/>
          </w:rPr>
          <w:fldChar w:fldCharType="separate"/>
        </w:r>
        <w:r w:rsidR="00A4323A">
          <w:rPr>
            <w:webHidden/>
          </w:rPr>
          <w:t>51</w:t>
        </w:r>
        <w:r>
          <w:rPr>
            <w:webHidden/>
          </w:rPr>
          <w:fldChar w:fldCharType="end"/>
        </w:r>
      </w:hyperlink>
    </w:p>
    <w:p w:rsidR="00535D7D" w:rsidRDefault="00C70CFB">
      <w:pPr>
        <w:pStyle w:val="TOC1"/>
        <w:rPr>
          <w:caps w:val="0"/>
        </w:rPr>
      </w:pPr>
      <w:hyperlink w:anchor="_Toc118714656" w:history="1">
        <w:r w:rsidR="00535D7D" w:rsidRPr="0026755D">
          <w:rPr>
            <w:rStyle w:val="Hyperlink"/>
          </w:rPr>
          <w:t>RECOMENDACIONES</w:t>
        </w:r>
        <w:r w:rsidR="00535D7D">
          <w:rPr>
            <w:webHidden/>
          </w:rPr>
          <w:tab/>
        </w:r>
        <w:r>
          <w:rPr>
            <w:webHidden/>
          </w:rPr>
          <w:fldChar w:fldCharType="begin"/>
        </w:r>
        <w:r w:rsidR="00535D7D">
          <w:rPr>
            <w:webHidden/>
          </w:rPr>
          <w:instrText xml:space="preserve"> PAGEREF _Toc118714656 \h </w:instrText>
        </w:r>
        <w:r>
          <w:rPr>
            <w:webHidden/>
          </w:rPr>
        </w:r>
        <w:r>
          <w:rPr>
            <w:webHidden/>
          </w:rPr>
          <w:fldChar w:fldCharType="separate"/>
        </w:r>
        <w:r w:rsidR="00A4323A">
          <w:rPr>
            <w:webHidden/>
          </w:rPr>
          <w:t>54</w:t>
        </w:r>
        <w:r>
          <w:rPr>
            <w:webHidden/>
          </w:rPr>
          <w:fldChar w:fldCharType="end"/>
        </w:r>
      </w:hyperlink>
    </w:p>
    <w:p w:rsidR="00535D7D" w:rsidRDefault="00C70CFB">
      <w:pPr>
        <w:pStyle w:val="TOC1"/>
        <w:rPr>
          <w:caps w:val="0"/>
        </w:rPr>
      </w:pPr>
      <w:hyperlink w:anchor="_Toc118714657" w:history="1">
        <w:r w:rsidR="00535D7D" w:rsidRPr="0026755D">
          <w:rPr>
            <w:rStyle w:val="Hyperlink"/>
          </w:rPr>
          <w:t>REFERENCIAS</w:t>
        </w:r>
        <w:r w:rsidR="00535D7D">
          <w:rPr>
            <w:webHidden/>
          </w:rPr>
          <w:tab/>
        </w:r>
        <w:r>
          <w:rPr>
            <w:webHidden/>
          </w:rPr>
          <w:fldChar w:fldCharType="begin"/>
        </w:r>
        <w:r w:rsidR="00535D7D">
          <w:rPr>
            <w:webHidden/>
          </w:rPr>
          <w:instrText xml:space="preserve"> PAGEREF _Toc118714657 \h </w:instrText>
        </w:r>
        <w:r>
          <w:rPr>
            <w:webHidden/>
          </w:rPr>
        </w:r>
        <w:r>
          <w:rPr>
            <w:webHidden/>
          </w:rPr>
          <w:fldChar w:fldCharType="separate"/>
        </w:r>
        <w:r w:rsidR="00A4323A">
          <w:rPr>
            <w:webHidden/>
          </w:rPr>
          <w:t>56</w:t>
        </w:r>
        <w:r>
          <w:rPr>
            <w:webHidden/>
          </w:rPr>
          <w:fldChar w:fldCharType="end"/>
        </w:r>
      </w:hyperlink>
    </w:p>
    <w:p w:rsidR="00535D7D" w:rsidRDefault="00C70CFB">
      <w:pPr>
        <w:pStyle w:val="TOC1"/>
        <w:rPr>
          <w:caps w:val="0"/>
        </w:rPr>
      </w:pPr>
      <w:hyperlink w:anchor="_Toc118714658" w:history="1">
        <w:r w:rsidR="00535D7D" w:rsidRPr="0026755D">
          <w:rPr>
            <w:rStyle w:val="Hyperlink"/>
          </w:rPr>
          <w:t>APÉNDICES</w:t>
        </w:r>
        <w:r w:rsidR="00535D7D">
          <w:rPr>
            <w:webHidden/>
          </w:rPr>
          <w:tab/>
        </w:r>
        <w:r>
          <w:rPr>
            <w:webHidden/>
          </w:rPr>
          <w:fldChar w:fldCharType="begin"/>
        </w:r>
        <w:r w:rsidR="00535D7D">
          <w:rPr>
            <w:webHidden/>
          </w:rPr>
          <w:instrText xml:space="preserve"> PAGEREF _Toc118714658 \h </w:instrText>
        </w:r>
        <w:r>
          <w:rPr>
            <w:webHidden/>
          </w:rPr>
        </w:r>
        <w:r>
          <w:rPr>
            <w:webHidden/>
          </w:rPr>
          <w:fldChar w:fldCharType="separate"/>
        </w:r>
        <w:r w:rsidR="00A4323A">
          <w:rPr>
            <w:webHidden/>
          </w:rPr>
          <w:t>58</w:t>
        </w:r>
        <w:r>
          <w:rPr>
            <w:webHidden/>
          </w:rPr>
          <w:fldChar w:fldCharType="end"/>
        </w:r>
      </w:hyperlink>
    </w:p>
    <w:p w:rsidR="00535D7D" w:rsidRDefault="00C70CFB">
      <w:pPr>
        <w:pStyle w:val="TOC1"/>
        <w:rPr>
          <w:caps w:val="0"/>
        </w:rPr>
      </w:pPr>
      <w:hyperlink w:anchor="_Toc118714659" w:history="1">
        <w:r w:rsidR="00535D7D" w:rsidRPr="0026755D">
          <w:rPr>
            <w:rStyle w:val="Hyperlink"/>
          </w:rPr>
          <w:t>ANEXOS</w:t>
        </w:r>
        <w:r w:rsidR="00535D7D">
          <w:rPr>
            <w:webHidden/>
          </w:rPr>
          <w:tab/>
        </w:r>
        <w:r>
          <w:rPr>
            <w:webHidden/>
          </w:rPr>
          <w:fldChar w:fldCharType="begin"/>
        </w:r>
        <w:r w:rsidR="00535D7D">
          <w:rPr>
            <w:webHidden/>
          </w:rPr>
          <w:instrText xml:space="preserve"> PAGEREF _Toc118714659 \h </w:instrText>
        </w:r>
        <w:r>
          <w:rPr>
            <w:webHidden/>
          </w:rPr>
        </w:r>
        <w:r>
          <w:rPr>
            <w:webHidden/>
          </w:rPr>
          <w:fldChar w:fldCharType="separate"/>
        </w:r>
        <w:r w:rsidR="00A4323A">
          <w:rPr>
            <w:webHidden/>
          </w:rPr>
          <w:t>62</w:t>
        </w:r>
        <w:r>
          <w:rPr>
            <w:webHidden/>
          </w:rPr>
          <w:fldChar w:fldCharType="end"/>
        </w:r>
      </w:hyperlink>
    </w:p>
    <w:p w:rsidR="003B257C" w:rsidRDefault="00C70CFB" w:rsidP="0086181A">
      <w:pPr>
        <w:pStyle w:val="NoSpacing"/>
        <w:rPr>
          <w:lang w:val="es-ES"/>
        </w:rPr>
      </w:pPr>
      <w:r>
        <w:rPr>
          <w:rStyle w:val="Hyperlink"/>
          <w:rFonts w:cs="Arial"/>
          <w:b/>
          <w:bCs/>
          <w:noProof/>
          <w:szCs w:val="24"/>
        </w:rPr>
        <w:fldChar w:fldCharType="end"/>
      </w:r>
    </w:p>
    <w:p w:rsidR="00346A00" w:rsidRDefault="00C70CFB" w:rsidP="00110ECC">
      <w:pPr>
        <w:pStyle w:val="NoSpacing"/>
      </w:pPr>
      <w:r w:rsidRPr="00C70CFB">
        <w:rPr>
          <w:rFonts w:eastAsia="Times New Roman"/>
          <w:noProof/>
          <w:lang w:eastAsia="es-GT"/>
        </w:rPr>
        <w:pict>
          <v:shape id="Globo: línea 40" o:spid="_x0000_s1043" type="#_x0000_t47" style="position:absolute;left:0;text-align:left;margin-left:0;margin-top:13.35pt;width:226.5pt;height:89.25pt;z-index:25169100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" adj="-10887,-10211" fillcolor="white [3201]" strokecolor="#4bacc6 [3208]" strokeweight="1.5pt">
            <v:textbox style="mso-next-textbox:#Globo: línea 40">
              <w:txbxContent>
                <w:p w:rsidR="00FE3D92" w:rsidRPr="009E65C3" w:rsidRDefault="00FE3D92" w:rsidP="002454DC">
                  <w:pPr>
                    <w:spacing w:line="240" w:lineRule="auto"/>
                    <w:ind w:firstLine="0"/>
                    <w:rPr>
                      <w:rFonts w:cs="Arial"/>
                      <w:sz w:val="20"/>
                      <w:szCs w:val="20"/>
                    </w:rPr>
                  </w:pPr>
                  <w:r w:rsidRPr="009E65C3">
                    <w:rPr>
                      <w:rFonts w:cs="Arial"/>
                      <w:sz w:val="20"/>
                      <w:szCs w:val="20"/>
                    </w:rPr>
                    <w:t xml:space="preserve">Debe verificar que el índice coincida exactamente con el trabajo de graduación (texto completo y número de página) y todos los subíndices deben estar incluidos. </w:t>
                  </w:r>
                </w:p>
                <w:p w:rsidR="00FE3D92" w:rsidRPr="009E65C3" w:rsidRDefault="00FE3D92" w:rsidP="002454DC">
                  <w:pPr>
                    <w:spacing w:line="240" w:lineRule="auto"/>
                    <w:ind w:firstLine="0"/>
                    <w:rPr>
                      <w:rFonts w:cs="Arial"/>
                      <w:sz w:val="20"/>
                      <w:szCs w:val="20"/>
                    </w:rPr>
                  </w:pPr>
                </w:p>
                <w:p w:rsidR="00FE3D92" w:rsidRPr="009E65C3" w:rsidRDefault="00FE3D92" w:rsidP="002454DC">
                  <w:pPr>
                    <w:spacing w:line="240" w:lineRule="auto"/>
                    <w:ind w:firstLine="0"/>
                    <w:rPr>
                      <w:rFonts w:cs="Arial"/>
                      <w:sz w:val="20"/>
                      <w:szCs w:val="20"/>
                    </w:rPr>
                  </w:pPr>
                  <w:r w:rsidRPr="009E65C3">
                    <w:rPr>
                      <w:rFonts w:cs="Arial"/>
                      <w:sz w:val="20"/>
                      <w:szCs w:val="20"/>
                    </w:rPr>
                    <w:t>En el índice general no se detallan los apéndices ni los anexos.</w:t>
                  </w:r>
                </w:p>
                <w:p w:rsidR="00FE3D92" w:rsidRDefault="00FE3D92" w:rsidP="002454DC">
                  <w:pPr>
                    <w:jc w:val="center"/>
                  </w:pPr>
                </w:p>
              </w:txbxContent>
            </v:textbox>
            <w10:wrap anchorx="margin"/>
          </v:shape>
        </w:pict>
      </w:r>
      <w:bookmarkStart w:id="13" w:name="_Toc329600018"/>
      <w:r w:rsidR="00346A00">
        <w:br w:type="page"/>
      </w:r>
    </w:p>
    <w:p w:rsidR="00346A00" w:rsidRDefault="00C70CFB">
      <w:pPr>
        <w:ind w:left="1281" w:hanging="357"/>
        <w:jc w:val="center"/>
        <w:rPr>
          <w:rFonts w:cs="Arial"/>
          <w:b/>
          <w:caps/>
          <w:sz w:val="28"/>
          <w:lang w:val="es-ES"/>
        </w:rPr>
      </w:pPr>
      <w:r w:rsidRPr="00C70CFB">
        <w:rPr>
          <w:rFonts w:eastAsia="Times New Roman"/>
          <w:noProof/>
          <w:lang w:eastAsia="es-GT"/>
        </w:rPr>
        <w:lastRenderedPageBreak/>
        <w:pict>
          <v:shape id="Globo: línea 43" o:spid="_x0000_s1044" type="#_x0000_t47" style="position:absolute;left:0;text-align:left;margin-left:357.75pt;margin-top:558.6pt;width:187.5pt;height:46.5pt;z-index:2517667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" adj="-8026,18491" fillcolor="white [3201]" strokecolor="#4bacc6 [3208]" strokeweight="1.5pt">
            <v:textbox style="mso-next-textbox:#Globo: línea 43">
              <w:txbxContent>
                <w:p w:rsidR="00FE3D92" w:rsidRPr="009E65C3" w:rsidRDefault="00FE3D92" w:rsidP="00A655C1">
                  <w:pPr>
                    <w:spacing w:line="240" w:lineRule="auto"/>
                    <w:ind w:firstLine="0"/>
                    <w:rPr>
                      <w:rFonts w:cs="Arial"/>
                      <w:sz w:val="20"/>
                      <w:szCs w:val="20"/>
                    </w:rPr>
                  </w:pPr>
                  <w:r>
                    <w:rPr>
                      <w:rFonts w:cs="Arial"/>
                      <w:sz w:val="20"/>
                      <w:szCs w:val="20"/>
                    </w:rPr>
                    <w:t>Observe que</w:t>
                  </w:r>
                  <w:r w:rsidRPr="009E65C3">
                    <w:rPr>
                      <w:rFonts w:cs="Arial"/>
                      <w:sz w:val="20"/>
                      <w:szCs w:val="20"/>
                    </w:rPr>
                    <w:t xml:space="preserve">, aunque las </w:t>
                  </w:r>
                  <w:r>
                    <w:rPr>
                      <w:rFonts w:cs="Arial"/>
                      <w:sz w:val="20"/>
                      <w:szCs w:val="20"/>
                    </w:rPr>
                    <w:t>páginas</w:t>
                  </w:r>
                  <w:r w:rsidRPr="009E65C3">
                    <w:rPr>
                      <w:rFonts w:cs="Arial"/>
                      <w:sz w:val="20"/>
                      <w:szCs w:val="20"/>
                    </w:rPr>
                    <w:t xml:space="preserve"> se encuentren en blanco, deben estar numeradas.</w:t>
                  </w:r>
                </w:p>
                <w:p w:rsidR="00FE3D92" w:rsidRPr="009E65C3" w:rsidRDefault="00FE3D92" w:rsidP="00A655C1">
                  <w:pPr>
                    <w:jc w:val="center"/>
                    <w:rPr>
                      <w:rFonts w:cs="Arial"/>
                      <w:sz w:val="20"/>
                      <w:szCs w:val="20"/>
                    </w:rPr>
                  </w:pPr>
                </w:p>
              </w:txbxContent>
            </v:textbox>
            <o:callout v:ext="edit" minusy="t"/>
            <w10:wrap anchorx="page"/>
          </v:shape>
        </w:pict>
      </w:r>
      <w:r w:rsidR="00346A00">
        <w:br w:type="page"/>
      </w:r>
    </w:p>
    <w:p w:rsidR="0070229B" w:rsidRDefault="00535D7D" w:rsidP="00D6025B">
      <w:pPr>
        <w:pStyle w:val="Ttulosposteriores"/>
      </w:pPr>
      <w:bookmarkStart w:id="14" w:name="_Toc118714608"/>
      <w:r>
        <w:lastRenderedPageBreak/>
        <w:t>ÍNDICE DE ILUSTRACIONES</w:t>
      </w:r>
      <w:bookmarkEnd w:id="13"/>
      <w:bookmarkEnd w:id="14"/>
    </w:p>
    <w:p w:rsidR="00FC4636" w:rsidRDefault="00C70CFB" w:rsidP="0070229B">
      <w:pPr>
        <w:pStyle w:val="NoSpacing"/>
        <w:rPr>
          <w:lang w:val="es-ES"/>
        </w:rPr>
      </w:pPr>
      <w:r w:rsidRPr="00C70CFB">
        <w:rPr>
          <w:rFonts w:eastAsia="Times New Roman"/>
          <w:noProof/>
          <w:lang w:eastAsia="es-GT"/>
        </w:rPr>
        <w:pict>
          <v:shape id="Globo: línea 42" o:spid="_x0000_s1045" type="#_x0000_t47" style="position:absolute;left:0;text-align:left;margin-left:311.85pt;margin-top:8.7pt;width:123.75pt;height:56.2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" adj="-7271,21872" fillcolor="white [3201]" strokecolor="#4bacc6 [3208]" strokeweight="1.5pt">
            <v:textbox style="mso-next-textbox:#Globo: línea 42">
              <w:txbxContent>
                <w:p w:rsidR="00FE3D92" w:rsidRPr="009E65C3" w:rsidRDefault="00FE3D92" w:rsidP="00DF54A6">
                  <w:pPr>
                    <w:spacing w:line="240" w:lineRule="auto"/>
                    <w:ind w:firstLine="0"/>
                    <w:rPr>
                      <w:rFonts w:cs="Arial"/>
                      <w:sz w:val="20"/>
                      <w:szCs w:val="20"/>
                    </w:rPr>
                  </w:pPr>
                  <w:r w:rsidRPr="009E65C3">
                    <w:rPr>
                      <w:rFonts w:cs="Arial"/>
                      <w:sz w:val="20"/>
                      <w:szCs w:val="20"/>
                    </w:rPr>
                    <w:t>Verifique que el índice de figuras coincida perfectamente con el trabajo.</w:t>
                  </w:r>
                </w:p>
                <w:p w:rsidR="00FE3D92" w:rsidRPr="009E65C3" w:rsidRDefault="00FE3D92" w:rsidP="00DF54A6">
                  <w:pPr>
                    <w:spacing w:line="240" w:lineRule="auto"/>
                    <w:ind w:firstLine="0"/>
                    <w:rPr>
                      <w:rFonts w:cs="Arial"/>
                      <w:sz w:val="20"/>
                      <w:szCs w:val="20"/>
                    </w:rPr>
                  </w:pPr>
                </w:p>
                <w:p w:rsidR="00FE3D92" w:rsidRPr="009E65C3" w:rsidRDefault="00FE3D92" w:rsidP="00DF54A6">
                  <w:pPr>
                    <w:jc w:val="center"/>
                    <w:rPr>
                      <w:rFonts w:cs="Arial"/>
                      <w:sz w:val="20"/>
                      <w:szCs w:val="20"/>
                    </w:rPr>
                  </w:pPr>
                </w:p>
              </w:txbxContent>
            </v:textbox>
            <o:callout v:ext="edit" minusy="t"/>
            <w10:wrap anchorx="margin"/>
          </v:shape>
        </w:pict>
      </w:r>
    </w:p>
    <w:p w:rsidR="004279FD" w:rsidRDefault="004279FD" w:rsidP="004279FD">
      <w:pPr>
        <w:pStyle w:val="NoSpacing"/>
        <w:rPr>
          <w:lang w:val="es-ES"/>
        </w:rPr>
      </w:pPr>
    </w:p>
    <w:p w:rsidR="002F40C2" w:rsidRDefault="002F40C2" w:rsidP="004279FD">
      <w:pPr>
        <w:pStyle w:val="NoSpacing"/>
        <w:rPr>
          <w:lang w:val="es-ES"/>
        </w:rPr>
      </w:pPr>
    </w:p>
    <w:p w:rsidR="00A25F56" w:rsidRPr="00A25F56" w:rsidRDefault="004279FD" w:rsidP="00A25F56">
      <w:pPr>
        <w:ind w:firstLine="0"/>
        <w:jc w:val="center"/>
        <w:rPr>
          <w:b/>
          <w:bCs/>
          <w:lang w:val="es-ES"/>
        </w:rPr>
      </w:pPr>
      <w:r w:rsidRPr="00A25F56">
        <w:rPr>
          <w:b/>
          <w:bCs/>
          <w:lang w:val="es-ES"/>
        </w:rPr>
        <w:t>FIGURAS</w:t>
      </w:r>
    </w:p>
    <w:p w:rsidR="004279FD" w:rsidRDefault="00511256" w:rsidP="00A25F56">
      <w:pPr>
        <w:ind w:firstLine="0"/>
        <w:rPr>
          <w:lang w:val="es-ES"/>
        </w:rPr>
      </w:pPr>
      <w:r>
        <w:rPr>
          <w:lang w:val="es-ES"/>
        </w:rPr>
        <w:tab/>
      </w:r>
    </w:p>
    <w:p w:rsidR="008006CD" w:rsidRDefault="00C70CFB">
      <w:pPr>
        <w:pStyle w:val="TOC6"/>
        <w:rPr>
          <w:rFonts w:asciiTheme="minorHAnsi" w:eastAsiaTheme="minorEastAsia" w:hAnsiTheme="minorHAnsi" w:cstheme="minorBidi"/>
          <w:noProof/>
          <w:sz w:val="22"/>
          <w:szCs w:val="22"/>
          <w:lang w:eastAsia="es-GT"/>
        </w:rPr>
      </w:pPr>
      <w:r w:rsidRPr="00C70CFB">
        <w:rPr>
          <w:lang w:val="es-ES"/>
        </w:rPr>
        <w:fldChar w:fldCharType="begin"/>
      </w:r>
      <w:r w:rsidR="00E071F9">
        <w:rPr>
          <w:lang w:val="es-ES"/>
        </w:rPr>
        <w:instrText xml:space="preserve"> TOC \h \z \t "Figuras;6" </w:instrText>
      </w:r>
      <w:r w:rsidRPr="00C70CFB">
        <w:rPr>
          <w:lang w:val="es-ES"/>
        </w:rPr>
        <w:fldChar w:fldCharType="separate"/>
      </w:r>
      <w:hyperlink w:anchor="_Toc118725280" w:history="1">
        <w:r w:rsidR="008006CD" w:rsidRPr="003B66C7">
          <w:rPr>
            <w:rStyle w:val="Hyperlink"/>
            <w:b/>
            <w:bCs/>
            <w:iCs/>
            <w:noProof/>
          </w:rPr>
          <w:t>Figura 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la figura 1</w:t>
        </w:r>
        <w:r w:rsidR="008006CD">
          <w:rPr>
            <w:noProof/>
            <w:webHidden/>
          </w:rPr>
          <w:tab/>
        </w:r>
        <w:r>
          <w:rPr>
            <w:noProof/>
            <w:webHidden/>
          </w:rPr>
          <w:fldChar w:fldCharType="begin"/>
        </w:r>
        <w:r w:rsidR="008006CD">
          <w:rPr>
            <w:noProof/>
            <w:webHidden/>
          </w:rPr>
          <w:instrText xml:space="preserve"> PAGEREF _Toc118725280 \h </w:instrText>
        </w:r>
        <w:r>
          <w:rPr>
            <w:noProof/>
            <w:webHidden/>
          </w:rPr>
        </w:r>
        <w:r>
          <w:rPr>
            <w:noProof/>
            <w:webHidden/>
          </w:rPr>
          <w:fldChar w:fldCharType="separate"/>
        </w:r>
        <w:r w:rsidR="008006CD">
          <w:rPr>
            <w:noProof/>
            <w:webHidden/>
          </w:rPr>
          <w:t>4</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81" w:history="1">
        <w:r w:rsidR="008006CD" w:rsidRPr="003B66C7">
          <w:rPr>
            <w:rStyle w:val="Hyperlink"/>
            <w:b/>
            <w:bCs/>
            <w:iCs/>
            <w:noProof/>
          </w:rPr>
          <w:t>Figura 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  debe estar en una línea</w:t>
        </w:r>
        <w:r w:rsidR="008006CD">
          <w:rPr>
            <w:noProof/>
            <w:webHidden/>
          </w:rPr>
          <w:tab/>
        </w:r>
        <w:r>
          <w:rPr>
            <w:noProof/>
            <w:webHidden/>
          </w:rPr>
          <w:fldChar w:fldCharType="begin"/>
        </w:r>
        <w:r w:rsidR="008006CD">
          <w:rPr>
            <w:noProof/>
            <w:webHidden/>
          </w:rPr>
          <w:instrText xml:space="preserve"> PAGEREF _Toc118725281 \h </w:instrText>
        </w:r>
        <w:r>
          <w:rPr>
            <w:noProof/>
            <w:webHidden/>
          </w:rPr>
        </w:r>
        <w:r>
          <w:rPr>
            <w:noProof/>
            <w:webHidden/>
          </w:rPr>
          <w:fldChar w:fldCharType="separate"/>
        </w:r>
        <w:r w:rsidR="008006CD">
          <w:rPr>
            <w:noProof/>
            <w:webHidden/>
          </w:rPr>
          <w:t>5</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82" w:history="1">
        <w:r w:rsidR="008006CD" w:rsidRPr="003B66C7">
          <w:rPr>
            <w:rStyle w:val="Hyperlink"/>
            <w:b/>
            <w:bCs/>
            <w:iCs/>
            <w:noProof/>
          </w:rPr>
          <w:t>Figura 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3</w:t>
        </w:r>
        <w:r w:rsidR="008006CD">
          <w:rPr>
            <w:noProof/>
            <w:webHidden/>
          </w:rPr>
          <w:tab/>
        </w:r>
        <w:r>
          <w:rPr>
            <w:noProof/>
            <w:webHidden/>
          </w:rPr>
          <w:fldChar w:fldCharType="begin"/>
        </w:r>
        <w:r w:rsidR="008006CD">
          <w:rPr>
            <w:noProof/>
            <w:webHidden/>
          </w:rPr>
          <w:instrText xml:space="preserve"> PAGEREF _Toc118725282 \h </w:instrText>
        </w:r>
        <w:r>
          <w:rPr>
            <w:noProof/>
            <w:webHidden/>
          </w:rPr>
        </w:r>
        <w:r>
          <w:rPr>
            <w:noProof/>
            <w:webHidden/>
          </w:rPr>
          <w:fldChar w:fldCharType="separate"/>
        </w:r>
        <w:r w:rsidR="008006CD">
          <w:rPr>
            <w:noProof/>
            <w:webHidden/>
          </w:rPr>
          <w:t>6</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83" w:history="1">
        <w:r w:rsidR="008006CD" w:rsidRPr="003B66C7">
          <w:rPr>
            <w:rStyle w:val="Hyperlink"/>
            <w:b/>
            <w:bCs/>
            <w:iCs/>
            <w:noProof/>
          </w:rPr>
          <w:t>Figura 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4</w:t>
        </w:r>
        <w:r w:rsidR="008006CD">
          <w:rPr>
            <w:noProof/>
            <w:webHidden/>
          </w:rPr>
          <w:tab/>
        </w:r>
        <w:r>
          <w:rPr>
            <w:noProof/>
            <w:webHidden/>
          </w:rPr>
          <w:fldChar w:fldCharType="begin"/>
        </w:r>
        <w:r w:rsidR="008006CD">
          <w:rPr>
            <w:noProof/>
            <w:webHidden/>
          </w:rPr>
          <w:instrText xml:space="preserve"> PAGEREF _Toc118725283 \h </w:instrText>
        </w:r>
        <w:r>
          <w:rPr>
            <w:noProof/>
            <w:webHidden/>
          </w:rPr>
        </w:r>
        <w:r>
          <w:rPr>
            <w:noProof/>
            <w:webHidden/>
          </w:rPr>
          <w:fldChar w:fldCharType="separate"/>
        </w:r>
        <w:r w:rsidR="008006CD">
          <w:rPr>
            <w:noProof/>
            <w:webHidden/>
          </w:rPr>
          <w:t>7</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84" w:history="1">
        <w:r w:rsidR="008006CD" w:rsidRPr="003B66C7">
          <w:rPr>
            <w:rStyle w:val="Hyperlink"/>
            <w:b/>
            <w:bCs/>
            <w:iCs/>
            <w:noProof/>
          </w:rPr>
          <w:t>Figura 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5</w:t>
        </w:r>
        <w:r w:rsidR="008006CD">
          <w:rPr>
            <w:noProof/>
            <w:webHidden/>
          </w:rPr>
          <w:tab/>
        </w:r>
        <w:r>
          <w:rPr>
            <w:noProof/>
            <w:webHidden/>
          </w:rPr>
          <w:fldChar w:fldCharType="begin"/>
        </w:r>
        <w:r w:rsidR="008006CD">
          <w:rPr>
            <w:noProof/>
            <w:webHidden/>
          </w:rPr>
          <w:instrText xml:space="preserve"> PAGEREF _Toc118725284 \h </w:instrText>
        </w:r>
        <w:r>
          <w:rPr>
            <w:noProof/>
            <w:webHidden/>
          </w:rPr>
        </w:r>
        <w:r>
          <w:rPr>
            <w:noProof/>
            <w:webHidden/>
          </w:rPr>
          <w:fldChar w:fldCharType="separate"/>
        </w:r>
        <w:r w:rsidR="008006CD">
          <w:rPr>
            <w:noProof/>
            <w:webHidden/>
          </w:rPr>
          <w:t>8</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85" w:history="1">
        <w:r w:rsidR="008006CD" w:rsidRPr="003B66C7">
          <w:rPr>
            <w:rStyle w:val="Hyperlink"/>
            <w:b/>
            <w:bCs/>
            <w:iCs/>
            <w:noProof/>
          </w:rPr>
          <w:t>Figura 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6</w:t>
        </w:r>
        <w:r w:rsidR="008006CD">
          <w:rPr>
            <w:noProof/>
            <w:webHidden/>
          </w:rPr>
          <w:tab/>
        </w:r>
        <w:r>
          <w:rPr>
            <w:noProof/>
            <w:webHidden/>
          </w:rPr>
          <w:fldChar w:fldCharType="begin"/>
        </w:r>
        <w:r w:rsidR="008006CD">
          <w:rPr>
            <w:noProof/>
            <w:webHidden/>
          </w:rPr>
          <w:instrText xml:space="preserve"> PAGEREF _Toc118725285 \h </w:instrText>
        </w:r>
        <w:r>
          <w:rPr>
            <w:noProof/>
            <w:webHidden/>
          </w:rPr>
        </w:r>
        <w:r>
          <w:rPr>
            <w:noProof/>
            <w:webHidden/>
          </w:rPr>
          <w:fldChar w:fldCharType="separate"/>
        </w:r>
        <w:r w:rsidR="008006CD">
          <w:rPr>
            <w:noProof/>
            <w:webHidden/>
          </w:rPr>
          <w:t>9</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86" w:history="1">
        <w:r w:rsidR="008006CD" w:rsidRPr="003B66C7">
          <w:rPr>
            <w:rStyle w:val="Hyperlink"/>
            <w:b/>
            <w:bCs/>
            <w:iCs/>
            <w:noProof/>
          </w:rPr>
          <w:t>Figura 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7</w:t>
        </w:r>
        <w:r w:rsidR="008006CD">
          <w:rPr>
            <w:noProof/>
            <w:webHidden/>
          </w:rPr>
          <w:tab/>
        </w:r>
        <w:r>
          <w:rPr>
            <w:noProof/>
            <w:webHidden/>
          </w:rPr>
          <w:fldChar w:fldCharType="begin"/>
        </w:r>
        <w:r w:rsidR="008006CD">
          <w:rPr>
            <w:noProof/>
            <w:webHidden/>
          </w:rPr>
          <w:instrText xml:space="preserve"> PAGEREF _Toc118725286 \h </w:instrText>
        </w:r>
        <w:r>
          <w:rPr>
            <w:noProof/>
            <w:webHidden/>
          </w:rPr>
        </w:r>
        <w:r>
          <w:rPr>
            <w:noProof/>
            <w:webHidden/>
          </w:rPr>
          <w:fldChar w:fldCharType="separate"/>
        </w:r>
        <w:r w:rsidR="008006CD">
          <w:rPr>
            <w:noProof/>
            <w:webHidden/>
          </w:rPr>
          <w:t>15</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87" w:history="1">
        <w:r w:rsidR="008006CD" w:rsidRPr="003B66C7">
          <w:rPr>
            <w:rStyle w:val="Hyperlink"/>
            <w:b/>
            <w:bCs/>
            <w:iCs/>
            <w:noProof/>
          </w:rPr>
          <w:t>Figura 8.</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8</w:t>
        </w:r>
        <w:r w:rsidR="008006CD">
          <w:rPr>
            <w:noProof/>
            <w:webHidden/>
          </w:rPr>
          <w:tab/>
        </w:r>
        <w:r>
          <w:rPr>
            <w:noProof/>
            <w:webHidden/>
          </w:rPr>
          <w:fldChar w:fldCharType="begin"/>
        </w:r>
        <w:r w:rsidR="008006CD">
          <w:rPr>
            <w:noProof/>
            <w:webHidden/>
          </w:rPr>
          <w:instrText xml:space="preserve"> PAGEREF _Toc118725287 \h </w:instrText>
        </w:r>
        <w:r>
          <w:rPr>
            <w:noProof/>
            <w:webHidden/>
          </w:rPr>
        </w:r>
        <w:r>
          <w:rPr>
            <w:noProof/>
            <w:webHidden/>
          </w:rPr>
          <w:fldChar w:fldCharType="separate"/>
        </w:r>
        <w:r w:rsidR="008006CD">
          <w:rPr>
            <w:noProof/>
            <w:webHidden/>
          </w:rPr>
          <w:t>19</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88" w:history="1">
        <w:r w:rsidR="008006CD" w:rsidRPr="003B66C7">
          <w:rPr>
            <w:rStyle w:val="Hyperlink"/>
            <w:b/>
            <w:bCs/>
            <w:iCs/>
            <w:noProof/>
          </w:rPr>
          <w:t>Figura 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9</w:t>
        </w:r>
        <w:r w:rsidR="008006CD">
          <w:rPr>
            <w:noProof/>
            <w:webHidden/>
          </w:rPr>
          <w:tab/>
        </w:r>
        <w:r>
          <w:rPr>
            <w:noProof/>
            <w:webHidden/>
          </w:rPr>
          <w:fldChar w:fldCharType="begin"/>
        </w:r>
        <w:r w:rsidR="008006CD">
          <w:rPr>
            <w:noProof/>
            <w:webHidden/>
          </w:rPr>
          <w:instrText xml:space="preserve"> PAGEREF _Toc118725288 \h </w:instrText>
        </w:r>
        <w:r>
          <w:rPr>
            <w:noProof/>
            <w:webHidden/>
          </w:rPr>
        </w:r>
        <w:r>
          <w:rPr>
            <w:noProof/>
            <w:webHidden/>
          </w:rPr>
          <w:fldChar w:fldCharType="separate"/>
        </w:r>
        <w:r w:rsidR="008006CD">
          <w:rPr>
            <w:noProof/>
            <w:webHidden/>
          </w:rPr>
          <w:t>21</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89" w:history="1">
        <w:r w:rsidR="008006CD" w:rsidRPr="003B66C7">
          <w:rPr>
            <w:rStyle w:val="Hyperlink"/>
            <w:b/>
            <w:bCs/>
            <w:iCs/>
            <w:noProof/>
          </w:rPr>
          <w:t>Figura 10.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10</w:t>
        </w:r>
        <w:r w:rsidR="008006CD">
          <w:rPr>
            <w:noProof/>
            <w:webHidden/>
          </w:rPr>
          <w:tab/>
        </w:r>
        <w:r>
          <w:rPr>
            <w:noProof/>
            <w:webHidden/>
          </w:rPr>
          <w:fldChar w:fldCharType="begin"/>
        </w:r>
        <w:r w:rsidR="008006CD">
          <w:rPr>
            <w:noProof/>
            <w:webHidden/>
          </w:rPr>
          <w:instrText xml:space="preserve"> PAGEREF _Toc118725289 \h </w:instrText>
        </w:r>
        <w:r>
          <w:rPr>
            <w:noProof/>
            <w:webHidden/>
          </w:rPr>
        </w:r>
        <w:r>
          <w:rPr>
            <w:noProof/>
            <w:webHidden/>
          </w:rPr>
          <w:fldChar w:fldCharType="separate"/>
        </w:r>
        <w:r w:rsidR="008006CD">
          <w:rPr>
            <w:noProof/>
            <w:webHidden/>
          </w:rPr>
          <w:t>23</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90" w:history="1">
        <w:r w:rsidR="008006CD" w:rsidRPr="003B66C7">
          <w:rPr>
            <w:rStyle w:val="Hyperlink"/>
            <w:b/>
            <w:bCs/>
            <w:iCs/>
            <w:noProof/>
          </w:rPr>
          <w:t>Figura 11.</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11</w:t>
        </w:r>
        <w:r w:rsidR="008006CD">
          <w:rPr>
            <w:noProof/>
            <w:webHidden/>
          </w:rPr>
          <w:tab/>
        </w:r>
        <w:r>
          <w:rPr>
            <w:noProof/>
            <w:webHidden/>
          </w:rPr>
          <w:fldChar w:fldCharType="begin"/>
        </w:r>
        <w:r w:rsidR="008006CD">
          <w:rPr>
            <w:noProof/>
            <w:webHidden/>
          </w:rPr>
          <w:instrText xml:space="preserve"> PAGEREF _Toc118725290 \h </w:instrText>
        </w:r>
        <w:r>
          <w:rPr>
            <w:noProof/>
            <w:webHidden/>
          </w:rPr>
        </w:r>
        <w:r>
          <w:rPr>
            <w:noProof/>
            <w:webHidden/>
          </w:rPr>
          <w:fldChar w:fldCharType="separate"/>
        </w:r>
        <w:r w:rsidR="008006CD">
          <w:rPr>
            <w:noProof/>
            <w:webHidden/>
          </w:rPr>
          <w:t>24</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91" w:history="1">
        <w:r w:rsidR="008006CD" w:rsidRPr="003B66C7">
          <w:rPr>
            <w:rStyle w:val="Hyperlink"/>
            <w:b/>
            <w:bCs/>
            <w:iCs/>
            <w:noProof/>
          </w:rPr>
          <w:t>Figura 12.</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12</w:t>
        </w:r>
        <w:r w:rsidR="008006CD">
          <w:rPr>
            <w:noProof/>
            <w:webHidden/>
          </w:rPr>
          <w:tab/>
        </w:r>
        <w:r>
          <w:rPr>
            <w:noProof/>
            <w:webHidden/>
          </w:rPr>
          <w:fldChar w:fldCharType="begin"/>
        </w:r>
        <w:r w:rsidR="008006CD">
          <w:rPr>
            <w:noProof/>
            <w:webHidden/>
          </w:rPr>
          <w:instrText xml:space="preserve"> PAGEREF _Toc118725291 \h </w:instrText>
        </w:r>
        <w:r>
          <w:rPr>
            <w:noProof/>
            <w:webHidden/>
          </w:rPr>
        </w:r>
        <w:r>
          <w:rPr>
            <w:noProof/>
            <w:webHidden/>
          </w:rPr>
          <w:fldChar w:fldCharType="separate"/>
        </w:r>
        <w:r w:rsidR="008006CD">
          <w:rPr>
            <w:noProof/>
            <w:webHidden/>
          </w:rPr>
          <w:t>25</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92" w:history="1">
        <w:r w:rsidR="008006CD" w:rsidRPr="003B66C7">
          <w:rPr>
            <w:rStyle w:val="Hyperlink"/>
            <w:b/>
            <w:bCs/>
            <w:iCs/>
            <w:noProof/>
          </w:rPr>
          <w:t>Figura 13.</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13</w:t>
        </w:r>
        <w:r w:rsidR="008006CD">
          <w:rPr>
            <w:noProof/>
            <w:webHidden/>
          </w:rPr>
          <w:tab/>
        </w:r>
        <w:r>
          <w:rPr>
            <w:noProof/>
            <w:webHidden/>
          </w:rPr>
          <w:fldChar w:fldCharType="begin"/>
        </w:r>
        <w:r w:rsidR="008006CD">
          <w:rPr>
            <w:noProof/>
            <w:webHidden/>
          </w:rPr>
          <w:instrText xml:space="preserve"> PAGEREF _Toc118725292 \h </w:instrText>
        </w:r>
        <w:r>
          <w:rPr>
            <w:noProof/>
            <w:webHidden/>
          </w:rPr>
        </w:r>
        <w:r>
          <w:rPr>
            <w:noProof/>
            <w:webHidden/>
          </w:rPr>
          <w:fldChar w:fldCharType="separate"/>
        </w:r>
        <w:r w:rsidR="008006CD">
          <w:rPr>
            <w:noProof/>
            <w:webHidden/>
          </w:rPr>
          <w:t>26</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93" w:history="1">
        <w:r w:rsidR="008006CD" w:rsidRPr="003B66C7">
          <w:rPr>
            <w:rStyle w:val="Hyperlink"/>
            <w:b/>
            <w:bCs/>
            <w:iCs/>
            <w:noProof/>
          </w:rPr>
          <w:t>Figura 14.</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14</w:t>
        </w:r>
        <w:r w:rsidR="008006CD">
          <w:rPr>
            <w:noProof/>
            <w:webHidden/>
          </w:rPr>
          <w:tab/>
        </w:r>
        <w:r>
          <w:rPr>
            <w:noProof/>
            <w:webHidden/>
          </w:rPr>
          <w:fldChar w:fldCharType="begin"/>
        </w:r>
        <w:r w:rsidR="008006CD">
          <w:rPr>
            <w:noProof/>
            <w:webHidden/>
          </w:rPr>
          <w:instrText xml:space="preserve"> PAGEREF _Toc118725293 \h </w:instrText>
        </w:r>
        <w:r>
          <w:rPr>
            <w:noProof/>
            <w:webHidden/>
          </w:rPr>
        </w:r>
        <w:r>
          <w:rPr>
            <w:noProof/>
            <w:webHidden/>
          </w:rPr>
          <w:fldChar w:fldCharType="separate"/>
        </w:r>
        <w:r w:rsidR="008006CD">
          <w:rPr>
            <w:noProof/>
            <w:webHidden/>
          </w:rPr>
          <w:t>27</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94" w:history="1">
        <w:r w:rsidR="008006CD" w:rsidRPr="003B66C7">
          <w:rPr>
            <w:rStyle w:val="Hyperlink"/>
            <w:b/>
            <w:bCs/>
            <w:iCs/>
            <w:noProof/>
          </w:rPr>
          <w:t>Figura 15.</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15</w:t>
        </w:r>
        <w:r w:rsidR="008006CD">
          <w:rPr>
            <w:noProof/>
            <w:webHidden/>
          </w:rPr>
          <w:tab/>
        </w:r>
        <w:r>
          <w:rPr>
            <w:noProof/>
            <w:webHidden/>
          </w:rPr>
          <w:fldChar w:fldCharType="begin"/>
        </w:r>
        <w:r w:rsidR="008006CD">
          <w:rPr>
            <w:noProof/>
            <w:webHidden/>
          </w:rPr>
          <w:instrText xml:space="preserve"> PAGEREF _Toc118725294 \h </w:instrText>
        </w:r>
        <w:r>
          <w:rPr>
            <w:noProof/>
            <w:webHidden/>
          </w:rPr>
        </w:r>
        <w:r>
          <w:rPr>
            <w:noProof/>
            <w:webHidden/>
          </w:rPr>
          <w:fldChar w:fldCharType="separate"/>
        </w:r>
        <w:r w:rsidR="008006CD">
          <w:rPr>
            <w:noProof/>
            <w:webHidden/>
          </w:rPr>
          <w:t>28</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95" w:history="1">
        <w:r w:rsidR="008006CD" w:rsidRPr="003B66C7">
          <w:rPr>
            <w:rStyle w:val="Hyperlink"/>
            <w:b/>
            <w:bCs/>
            <w:iCs/>
            <w:noProof/>
          </w:rPr>
          <w:t>Figura 16.</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16</w:t>
        </w:r>
        <w:r w:rsidR="008006CD">
          <w:rPr>
            <w:noProof/>
            <w:webHidden/>
          </w:rPr>
          <w:tab/>
        </w:r>
        <w:r>
          <w:rPr>
            <w:noProof/>
            <w:webHidden/>
          </w:rPr>
          <w:fldChar w:fldCharType="begin"/>
        </w:r>
        <w:r w:rsidR="008006CD">
          <w:rPr>
            <w:noProof/>
            <w:webHidden/>
          </w:rPr>
          <w:instrText xml:space="preserve"> PAGEREF _Toc118725295 \h </w:instrText>
        </w:r>
        <w:r>
          <w:rPr>
            <w:noProof/>
            <w:webHidden/>
          </w:rPr>
        </w:r>
        <w:r>
          <w:rPr>
            <w:noProof/>
            <w:webHidden/>
          </w:rPr>
          <w:fldChar w:fldCharType="separate"/>
        </w:r>
        <w:r w:rsidR="008006CD">
          <w:rPr>
            <w:noProof/>
            <w:webHidden/>
          </w:rPr>
          <w:t>30</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96" w:history="1">
        <w:r w:rsidR="008006CD" w:rsidRPr="003B66C7">
          <w:rPr>
            <w:rStyle w:val="Hyperlink"/>
            <w:b/>
            <w:bCs/>
            <w:iCs/>
            <w:noProof/>
          </w:rPr>
          <w:t>Figura 17.</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17</w:t>
        </w:r>
        <w:r w:rsidR="008006CD">
          <w:rPr>
            <w:noProof/>
            <w:webHidden/>
          </w:rPr>
          <w:tab/>
        </w:r>
        <w:r>
          <w:rPr>
            <w:noProof/>
            <w:webHidden/>
          </w:rPr>
          <w:fldChar w:fldCharType="begin"/>
        </w:r>
        <w:r w:rsidR="008006CD">
          <w:rPr>
            <w:noProof/>
            <w:webHidden/>
          </w:rPr>
          <w:instrText xml:space="preserve"> PAGEREF _Toc118725296 \h </w:instrText>
        </w:r>
        <w:r>
          <w:rPr>
            <w:noProof/>
            <w:webHidden/>
          </w:rPr>
        </w:r>
        <w:r>
          <w:rPr>
            <w:noProof/>
            <w:webHidden/>
          </w:rPr>
          <w:fldChar w:fldCharType="separate"/>
        </w:r>
        <w:r w:rsidR="008006CD">
          <w:rPr>
            <w:noProof/>
            <w:webHidden/>
          </w:rPr>
          <w:t>31</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97" w:history="1">
        <w:r w:rsidR="008006CD" w:rsidRPr="003B66C7">
          <w:rPr>
            <w:rStyle w:val="Hyperlink"/>
            <w:b/>
            <w:bCs/>
            <w:iCs/>
            <w:noProof/>
            <w:lang w:eastAsia="es-GT"/>
          </w:rPr>
          <w:t>Figura 18.</w:t>
        </w:r>
        <w:r w:rsidR="008006CD">
          <w:rPr>
            <w:rFonts w:asciiTheme="minorHAnsi" w:eastAsiaTheme="minorEastAsia" w:hAnsiTheme="minorHAnsi" w:cstheme="minorBidi"/>
            <w:noProof/>
            <w:sz w:val="22"/>
            <w:szCs w:val="22"/>
            <w:lang w:eastAsia="es-GT"/>
          </w:rPr>
          <w:tab/>
        </w:r>
        <w:r w:rsidR="008006CD" w:rsidRPr="003B66C7">
          <w:rPr>
            <w:rStyle w:val="Hyperlink"/>
            <w:noProof/>
            <w:lang w:eastAsia="es-GT"/>
          </w:rPr>
          <w:t>Título de figura 18</w:t>
        </w:r>
        <w:r w:rsidR="008006CD">
          <w:rPr>
            <w:noProof/>
            <w:webHidden/>
          </w:rPr>
          <w:tab/>
        </w:r>
        <w:r>
          <w:rPr>
            <w:noProof/>
            <w:webHidden/>
          </w:rPr>
          <w:fldChar w:fldCharType="begin"/>
        </w:r>
        <w:r w:rsidR="008006CD">
          <w:rPr>
            <w:noProof/>
            <w:webHidden/>
          </w:rPr>
          <w:instrText xml:space="preserve"> PAGEREF _Toc118725297 \h </w:instrText>
        </w:r>
        <w:r>
          <w:rPr>
            <w:noProof/>
            <w:webHidden/>
          </w:rPr>
        </w:r>
        <w:r>
          <w:rPr>
            <w:noProof/>
            <w:webHidden/>
          </w:rPr>
          <w:fldChar w:fldCharType="separate"/>
        </w:r>
        <w:r w:rsidR="008006CD">
          <w:rPr>
            <w:noProof/>
            <w:webHidden/>
          </w:rPr>
          <w:t>33</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98" w:history="1">
        <w:r w:rsidR="008006CD" w:rsidRPr="003B66C7">
          <w:rPr>
            <w:rStyle w:val="Hyperlink"/>
            <w:b/>
            <w:bCs/>
            <w:iCs/>
            <w:noProof/>
          </w:rPr>
          <w:t>Figura 19.</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19</w:t>
        </w:r>
        <w:r w:rsidR="008006CD">
          <w:rPr>
            <w:noProof/>
            <w:webHidden/>
          </w:rPr>
          <w:tab/>
        </w:r>
        <w:r>
          <w:rPr>
            <w:noProof/>
            <w:webHidden/>
          </w:rPr>
          <w:fldChar w:fldCharType="begin"/>
        </w:r>
        <w:r w:rsidR="008006CD">
          <w:rPr>
            <w:noProof/>
            <w:webHidden/>
          </w:rPr>
          <w:instrText xml:space="preserve"> PAGEREF _Toc118725298 \h </w:instrText>
        </w:r>
        <w:r>
          <w:rPr>
            <w:noProof/>
            <w:webHidden/>
          </w:rPr>
        </w:r>
        <w:r>
          <w:rPr>
            <w:noProof/>
            <w:webHidden/>
          </w:rPr>
          <w:fldChar w:fldCharType="separate"/>
        </w:r>
        <w:r w:rsidR="008006CD">
          <w:rPr>
            <w:noProof/>
            <w:webHidden/>
          </w:rPr>
          <w:t>34</w:t>
        </w:r>
        <w:r>
          <w:rPr>
            <w:noProof/>
            <w:webHidden/>
          </w:rPr>
          <w:fldChar w:fldCharType="end"/>
        </w:r>
      </w:hyperlink>
    </w:p>
    <w:p w:rsidR="008006CD" w:rsidRDefault="00C70CFB">
      <w:pPr>
        <w:pStyle w:val="TOC6"/>
        <w:rPr>
          <w:rFonts w:asciiTheme="minorHAnsi" w:eastAsiaTheme="minorEastAsia" w:hAnsiTheme="minorHAnsi" w:cstheme="minorBidi"/>
          <w:noProof/>
          <w:sz w:val="22"/>
          <w:szCs w:val="22"/>
          <w:lang w:eastAsia="es-GT"/>
        </w:rPr>
      </w:pPr>
      <w:hyperlink w:anchor="_Toc118725299" w:history="1">
        <w:r w:rsidR="008006CD" w:rsidRPr="003B66C7">
          <w:rPr>
            <w:rStyle w:val="Hyperlink"/>
            <w:b/>
            <w:bCs/>
            <w:iCs/>
            <w:noProof/>
          </w:rPr>
          <w:t>Figura 20.</w:t>
        </w:r>
        <w:r w:rsidR="008006CD">
          <w:rPr>
            <w:rFonts w:asciiTheme="minorHAnsi" w:eastAsiaTheme="minorEastAsia" w:hAnsiTheme="minorHAnsi" w:cstheme="minorBidi"/>
            <w:noProof/>
            <w:sz w:val="22"/>
            <w:szCs w:val="22"/>
            <w:lang w:eastAsia="es-GT"/>
          </w:rPr>
          <w:tab/>
        </w:r>
        <w:r w:rsidR="008006CD" w:rsidRPr="003B66C7">
          <w:rPr>
            <w:rStyle w:val="Hyperlink"/>
            <w:noProof/>
          </w:rPr>
          <w:t>Título de figura 20</w:t>
        </w:r>
        <w:r w:rsidR="008006CD">
          <w:rPr>
            <w:noProof/>
            <w:webHidden/>
          </w:rPr>
          <w:tab/>
        </w:r>
        <w:r>
          <w:rPr>
            <w:noProof/>
            <w:webHidden/>
          </w:rPr>
          <w:fldChar w:fldCharType="begin"/>
        </w:r>
        <w:r w:rsidR="008006CD">
          <w:rPr>
            <w:noProof/>
            <w:webHidden/>
          </w:rPr>
          <w:instrText xml:space="preserve"> PAGEREF _Toc118725299 \h </w:instrText>
        </w:r>
        <w:r>
          <w:rPr>
            <w:noProof/>
            <w:webHidden/>
          </w:rPr>
        </w:r>
        <w:r>
          <w:rPr>
            <w:noProof/>
            <w:webHidden/>
          </w:rPr>
          <w:fldChar w:fldCharType="separate"/>
        </w:r>
        <w:r w:rsidR="008006CD">
          <w:rPr>
            <w:noProof/>
            <w:webHidden/>
          </w:rPr>
          <w:t>35</w:t>
        </w:r>
        <w:r>
          <w:rPr>
            <w:noProof/>
            <w:webHidden/>
          </w:rPr>
          <w:fldChar w:fldCharType="end"/>
        </w:r>
      </w:hyperlink>
    </w:p>
    <w:p w:rsidR="00D6025B" w:rsidRDefault="00C70CFB" w:rsidP="00E071F9">
      <w:pPr>
        <w:pStyle w:val="NoSpacing"/>
        <w:jc w:val="center"/>
        <w:rPr>
          <w:rFonts w:cs="Arial"/>
          <w:lang w:val="es-ES"/>
        </w:rPr>
      </w:pPr>
      <w:r>
        <w:rPr>
          <w:rFonts w:cs="Arial"/>
          <w:lang w:val="es-ES"/>
        </w:rPr>
        <w:fldChar w:fldCharType="end"/>
      </w:r>
    </w:p>
    <w:p w:rsidR="006D6815" w:rsidRDefault="006D6815" w:rsidP="00E071F9">
      <w:pPr>
        <w:pStyle w:val="NoSpacing"/>
        <w:jc w:val="center"/>
        <w:rPr>
          <w:rFonts w:cs="Arial"/>
          <w:lang w:val="es-ES"/>
        </w:rPr>
      </w:pPr>
    </w:p>
    <w:p w:rsidR="006D6815" w:rsidRDefault="006D6815" w:rsidP="00E071F9">
      <w:pPr>
        <w:pStyle w:val="NoSpacing"/>
        <w:jc w:val="center"/>
        <w:rPr>
          <w:rFonts w:cs="Arial"/>
          <w:lang w:val="es-ES"/>
        </w:rPr>
      </w:pPr>
    </w:p>
    <w:p w:rsidR="004279FD" w:rsidRPr="00E071F9" w:rsidRDefault="00C70CFB" w:rsidP="00E071F9">
      <w:pPr>
        <w:pStyle w:val="NoSpacing"/>
        <w:jc w:val="center"/>
        <w:rPr>
          <w:b/>
          <w:lang w:val="es-ES"/>
        </w:rPr>
      </w:pPr>
      <w:r w:rsidRPr="00C70CFB">
        <w:rPr>
          <w:rFonts w:eastAsia="Times New Roman"/>
          <w:noProof/>
          <w:lang w:eastAsia="es-GT"/>
        </w:rPr>
        <w:lastRenderedPageBreak/>
        <w:pict>
          <v:shape id="Globo: línea 4" o:spid="_x0000_s1046" type="#_x0000_t47" style="position:absolute;left:0;text-align:left;margin-left:304.85pt;margin-top:-60.15pt;width:177.75pt;height:68.25pt;z-index:251868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" adj="-7271,21872" fillcolor="white [3201]" strokecolor="#4bacc6 [3208]" strokeweight="1.5pt">
            <v:textbox style="mso-next-textbox:#Globo: línea 4">
              <w:txbxContent>
                <w:p w:rsidR="00FE3D92" w:rsidRPr="009E65C3" w:rsidRDefault="00FE3D92" w:rsidP="00C9036B">
                  <w:pPr>
                    <w:spacing w:line="240" w:lineRule="auto"/>
                    <w:ind w:firstLine="0"/>
                    <w:rPr>
                      <w:rFonts w:cs="Arial"/>
                      <w:sz w:val="20"/>
                      <w:szCs w:val="20"/>
                    </w:rPr>
                  </w:pPr>
                  <w:r>
                    <w:rPr>
                      <w:rFonts w:cs="Arial"/>
                      <w:sz w:val="20"/>
                      <w:szCs w:val="20"/>
                    </w:rPr>
                    <w:t xml:space="preserve">El índice de tablas debe estar ubicado inmediatamente después del índice de figuras, incluso puede quedar en página par, no es apartado nuevo.  </w:t>
                  </w:r>
                </w:p>
                <w:p w:rsidR="00FE3D92" w:rsidRPr="009E65C3" w:rsidRDefault="00FE3D92" w:rsidP="00C9036B">
                  <w:pPr>
                    <w:spacing w:line="240" w:lineRule="auto"/>
                    <w:ind w:firstLine="0"/>
                    <w:rPr>
                      <w:rFonts w:cs="Arial"/>
                      <w:sz w:val="20"/>
                      <w:szCs w:val="20"/>
                    </w:rPr>
                  </w:pPr>
                </w:p>
                <w:p w:rsidR="00FE3D92" w:rsidRPr="009E65C3" w:rsidRDefault="00FE3D92" w:rsidP="00C9036B">
                  <w:pPr>
                    <w:jc w:val="center"/>
                    <w:rPr>
                      <w:rFonts w:cs="Arial"/>
                      <w:sz w:val="20"/>
                      <w:szCs w:val="20"/>
                    </w:rPr>
                  </w:pPr>
                </w:p>
              </w:txbxContent>
            </v:textbox>
            <o:callout v:ext="edit" minusy="t"/>
            <w10:wrap anchorx="margin"/>
          </v:shape>
        </w:pict>
      </w:r>
      <w:r w:rsidRPr="00E071F9">
        <w:fldChar w:fldCharType="begin"/>
      </w:r>
      <w:r w:rsidR="00267909" w:rsidRPr="00E071F9">
        <w:instrText xml:space="preserve"> TOC \o "1-3" \h \z \t "Figuras,1" </w:instrText>
      </w:r>
      <w:r w:rsidRPr="00E071F9">
        <w:fldChar w:fldCharType="end"/>
      </w:r>
      <w:r w:rsidR="004279FD" w:rsidRPr="00E071F9">
        <w:rPr>
          <w:b/>
          <w:lang w:val="es-ES"/>
        </w:rPr>
        <w:t>TABLAS</w:t>
      </w:r>
    </w:p>
    <w:p w:rsidR="006D6815" w:rsidRDefault="00C70CFB">
      <w:pPr>
        <w:pStyle w:val="TOC7"/>
        <w:rPr>
          <w:rFonts w:asciiTheme="minorHAnsi" w:hAnsiTheme="minorHAnsi"/>
          <w:sz w:val="22"/>
        </w:rPr>
      </w:pPr>
      <w:r w:rsidRPr="00C70CFB">
        <w:fldChar w:fldCharType="begin"/>
      </w:r>
      <w:r w:rsidR="006D6815">
        <w:instrText xml:space="preserve"> TOC \h \z \t "Tablas;7" </w:instrText>
      </w:r>
      <w:r w:rsidRPr="00C70CFB">
        <w:fldChar w:fldCharType="separate"/>
      </w:r>
      <w:hyperlink w:anchor="_Toc118725392" w:history="1">
        <w:r w:rsidR="006D6815" w:rsidRPr="00EA0A75">
          <w:rPr>
            <w:rStyle w:val="Hyperlink"/>
            <w:b/>
          </w:rPr>
          <w:t>Tabla 1.</w:t>
        </w:r>
        <w:r w:rsidR="006D6815">
          <w:rPr>
            <w:rFonts w:asciiTheme="minorHAnsi" w:hAnsiTheme="minorHAnsi"/>
            <w:sz w:val="22"/>
          </w:rPr>
          <w:tab/>
        </w:r>
        <w:r w:rsidR="006D6815" w:rsidRPr="00EA0A75">
          <w:rPr>
            <w:rStyle w:val="Hyperlink"/>
          </w:rPr>
          <w:t>Título de la tabla 1</w:t>
        </w:r>
        <w:r w:rsidR="006D6815">
          <w:rPr>
            <w:webHidden/>
          </w:rPr>
          <w:tab/>
        </w:r>
        <w:r>
          <w:rPr>
            <w:webHidden/>
          </w:rPr>
          <w:fldChar w:fldCharType="begin"/>
        </w:r>
        <w:r w:rsidR="006D6815">
          <w:rPr>
            <w:webHidden/>
          </w:rPr>
          <w:instrText xml:space="preserve"> PAGEREF _Toc118725392 \h </w:instrText>
        </w:r>
        <w:r>
          <w:rPr>
            <w:webHidden/>
          </w:rPr>
        </w:r>
        <w:r>
          <w:rPr>
            <w:webHidden/>
          </w:rPr>
          <w:fldChar w:fldCharType="separate"/>
        </w:r>
        <w:r w:rsidR="006D6815">
          <w:rPr>
            <w:webHidden/>
          </w:rPr>
          <w:t>37</w:t>
        </w:r>
        <w:r>
          <w:rPr>
            <w:webHidden/>
          </w:rPr>
          <w:fldChar w:fldCharType="end"/>
        </w:r>
      </w:hyperlink>
    </w:p>
    <w:p w:rsidR="006D6815" w:rsidRDefault="00C70CFB">
      <w:pPr>
        <w:pStyle w:val="TOC7"/>
        <w:rPr>
          <w:rFonts w:asciiTheme="minorHAnsi" w:hAnsiTheme="minorHAnsi"/>
          <w:sz w:val="22"/>
        </w:rPr>
      </w:pPr>
      <w:hyperlink w:anchor="_Toc118725393" w:history="1">
        <w:r w:rsidR="006D6815" w:rsidRPr="00EA0A75">
          <w:rPr>
            <w:rStyle w:val="Hyperlink"/>
            <w:b/>
          </w:rPr>
          <w:t>Tabla 2.</w:t>
        </w:r>
        <w:r w:rsidR="006D6815">
          <w:rPr>
            <w:rFonts w:asciiTheme="minorHAnsi" w:hAnsiTheme="minorHAnsi"/>
            <w:sz w:val="22"/>
          </w:rPr>
          <w:tab/>
        </w:r>
        <w:r w:rsidR="006D6815" w:rsidRPr="00EA0A75">
          <w:rPr>
            <w:rStyle w:val="Hyperlink"/>
          </w:rPr>
          <w:t>Título de tabla 2</w:t>
        </w:r>
        <w:r w:rsidR="006D6815">
          <w:rPr>
            <w:webHidden/>
          </w:rPr>
          <w:tab/>
        </w:r>
        <w:r>
          <w:rPr>
            <w:webHidden/>
          </w:rPr>
          <w:fldChar w:fldCharType="begin"/>
        </w:r>
        <w:r w:rsidR="006D6815">
          <w:rPr>
            <w:webHidden/>
          </w:rPr>
          <w:instrText xml:space="preserve"> PAGEREF _Toc118725393 \h </w:instrText>
        </w:r>
        <w:r>
          <w:rPr>
            <w:webHidden/>
          </w:rPr>
        </w:r>
        <w:r>
          <w:rPr>
            <w:webHidden/>
          </w:rPr>
          <w:fldChar w:fldCharType="separate"/>
        </w:r>
        <w:r w:rsidR="006D6815">
          <w:rPr>
            <w:webHidden/>
          </w:rPr>
          <w:t>38</w:t>
        </w:r>
        <w:r>
          <w:rPr>
            <w:webHidden/>
          </w:rPr>
          <w:fldChar w:fldCharType="end"/>
        </w:r>
      </w:hyperlink>
    </w:p>
    <w:p w:rsidR="001C3FEF" w:rsidRDefault="00C70CFB" w:rsidP="00E06A38">
      <w:pPr>
        <w:pStyle w:val="TOC1"/>
      </w:pPr>
      <w:r>
        <w:fldChar w:fldCharType="end"/>
      </w:r>
    </w:p>
    <w:p w:rsidR="00E9318E" w:rsidRDefault="00E9318E" w:rsidP="00105FA8">
      <w:pPr>
        <w:pStyle w:val="NoSpacing"/>
      </w:pPr>
    </w:p>
    <w:p w:rsidR="00E9318E" w:rsidRDefault="00E9318E" w:rsidP="00105FA8">
      <w:pPr>
        <w:pStyle w:val="NoSpacing"/>
      </w:pPr>
    </w:p>
    <w:p w:rsidR="00E9318E" w:rsidRDefault="00E9318E" w:rsidP="00105FA8">
      <w:pPr>
        <w:pStyle w:val="NoSpacing"/>
        <w:sectPr w:rsidR="00E9318E" w:rsidSect="00346A00">
          <w:footerReference w:type="default" r:id="rId16"/>
          <w:type w:val="oddPage"/>
          <w:pgSz w:w="12240" w:h="15840" w:code="1"/>
          <w:pgMar w:top="2268" w:right="1418" w:bottom="1418" w:left="2268" w:header="709" w:footer="817" w:gutter="0"/>
          <w:pgNumType w:fmt="upperRoman" w:start="1"/>
          <w:cols w:space="896" w:equalWidth="0">
            <w:col w:w="8554" w:space="567"/>
          </w:cols>
          <w:docGrid w:linePitch="360"/>
        </w:sectPr>
      </w:pPr>
    </w:p>
    <w:p w:rsidR="00FC4636" w:rsidRDefault="00105FA8" w:rsidP="00DA2DCB">
      <w:pPr>
        <w:pStyle w:val="Ttulosposteriores"/>
        <w:outlineLvl w:val="0"/>
      </w:pPr>
      <w:bookmarkStart w:id="15" w:name="_Toc329600019"/>
      <w:bookmarkStart w:id="16" w:name="_Toc118714609"/>
      <w:r>
        <w:lastRenderedPageBreak/>
        <w:t>Lista de símbolos</w:t>
      </w:r>
      <w:bookmarkEnd w:id="15"/>
      <w:bookmarkEnd w:id="16"/>
    </w:p>
    <w:p w:rsidR="00105FA8" w:rsidRDefault="00105FA8" w:rsidP="00105FA8">
      <w:pPr>
        <w:rPr>
          <w:lang w:val="es-ES"/>
        </w:rPr>
      </w:pPr>
    </w:p>
    <w:p w:rsidR="00105FA8" w:rsidRDefault="00105FA8" w:rsidP="00105FA8">
      <w:pPr>
        <w:rPr>
          <w:lang w:val="es-ES"/>
        </w:rPr>
      </w:pPr>
    </w:p>
    <w:p w:rsidR="00105FA8" w:rsidRDefault="00105FA8" w:rsidP="00105FA8">
      <w:pPr>
        <w:rPr>
          <w:lang w:val="es-ES"/>
        </w:rPr>
      </w:pPr>
    </w:p>
    <w:p w:rsidR="00105FA8" w:rsidRDefault="001C3FEF" w:rsidP="001C3FEF">
      <w:pPr>
        <w:pStyle w:val="NoSpacing"/>
        <w:tabs>
          <w:tab w:val="left" w:pos="2835"/>
        </w:tabs>
        <w:ind w:left="2835" w:hanging="2835"/>
        <w:rPr>
          <w:b/>
          <w:lang w:val="es-ES"/>
        </w:rPr>
      </w:pPr>
      <w:r>
        <w:rPr>
          <w:b/>
          <w:lang w:val="es-ES"/>
        </w:rPr>
        <w:t>Símbolo</w:t>
      </w:r>
      <w:r>
        <w:rPr>
          <w:b/>
          <w:lang w:val="es-ES"/>
        </w:rPr>
        <w:tab/>
      </w:r>
      <w:r w:rsidR="00105FA8">
        <w:rPr>
          <w:b/>
          <w:lang w:val="es-ES"/>
        </w:rPr>
        <w:t>Significado</w:t>
      </w:r>
    </w:p>
    <w:p w:rsidR="00105FA8" w:rsidRDefault="00105FA8" w:rsidP="00105FA8">
      <w:pPr>
        <w:pStyle w:val="NoSpacing"/>
        <w:tabs>
          <w:tab w:val="left" w:pos="2835"/>
          <w:tab w:val="left" w:pos="4536"/>
        </w:tabs>
        <w:ind w:left="2835" w:hanging="2835"/>
        <w:rPr>
          <w:b/>
          <w:lang w:val="es-ES"/>
        </w:rPr>
      </w:pPr>
    </w:p>
    <w:p w:rsidR="00DF54A6" w:rsidRPr="00633FA2" w:rsidRDefault="00DF54A6" w:rsidP="00DF54A6">
      <w:pPr>
        <w:pStyle w:val="NoSpacing"/>
        <w:tabs>
          <w:tab w:val="left" w:pos="2835"/>
          <w:tab w:val="left" w:pos="4536"/>
        </w:tabs>
        <w:ind w:left="2835" w:hanging="2835"/>
        <w:rPr>
          <w:lang w:val="es-ES"/>
        </w:rPr>
      </w:pPr>
      <w:r w:rsidRPr="00633FA2">
        <w:rPr>
          <w:b/>
          <w:lang w:val="es-ES"/>
        </w:rPr>
        <w:t>$</w:t>
      </w:r>
      <w:r w:rsidRPr="00633FA2">
        <w:rPr>
          <w:b/>
          <w:lang w:val="es-ES"/>
        </w:rPr>
        <w:tab/>
      </w:r>
      <w:r w:rsidRPr="00633FA2">
        <w:rPr>
          <w:lang w:val="es-ES"/>
        </w:rPr>
        <w:t>Dólar</w:t>
      </w:r>
    </w:p>
    <w:p w:rsidR="00633FA2" w:rsidRPr="00633FA2" w:rsidRDefault="00EC78B1" w:rsidP="00105FA8">
      <w:pPr>
        <w:pStyle w:val="NoSpacing"/>
        <w:tabs>
          <w:tab w:val="left" w:pos="2835"/>
          <w:tab w:val="left" w:pos="4536"/>
        </w:tabs>
        <w:ind w:left="2835" w:hanging="2835"/>
        <w:rPr>
          <w:lang w:val="es-ES"/>
        </w:rPr>
      </w:pPr>
      <w:proofErr w:type="spellStart"/>
      <w:r w:rsidRPr="00633FA2">
        <w:rPr>
          <w:b/>
          <w:lang w:val="es-ES"/>
        </w:rPr>
        <w:t>G</w:t>
      </w:r>
      <w:r w:rsidR="00633FA2" w:rsidRPr="00633FA2">
        <w:rPr>
          <w:b/>
          <w:lang w:val="es-ES"/>
        </w:rPr>
        <w:t>b</w:t>
      </w:r>
      <w:proofErr w:type="spellEnd"/>
      <w:r w:rsidR="00633FA2" w:rsidRPr="00633FA2">
        <w:rPr>
          <w:b/>
          <w:lang w:val="es-ES"/>
        </w:rPr>
        <w:tab/>
      </w:r>
      <w:r w:rsidR="00633FA2" w:rsidRPr="00633FA2">
        <w:rPr>
          <w:lang w:val="es-ES"/>
        </w:rPr>
        <w:t>Giga Bite</w:t>
      </w:r>
    </w:p>
    <w:p w:rsidR="00105FA8" w:rsidRPr="00633FA2" w:rsidRDefault="00EC78B1" w:rsidP="00105FA8">
      <w:pPr>
        <w:pStyle w:val="NoSpacing"/>
        <w:tabs>
          <w:tab w:val="left" w:pos="2835"/>
          <w:tab w:val="left" w:pos="4536"/>
        </w:tabs>
        <w:ind w:left="2835" w:hanging="2835"/>
        <w:rPr>
          <w:lang w:val="es-ES"/>
        </w:rPr>
      </w:pPr>
      <w:r>
        <w:rPr>
          <w:b/>
          <w:lang w:val="es-ES"/>
        </w:rPr>
        <w:t>Mb</w:t>
      </w:r>
      <w:r w:rsidR="00105FA8" w:rsidRPr="00633FA2">
        <w:rPr>
          <w:b/>
          <w:lang w:val="es-ES"/>
        </w:rPr>
        <w:tab/>
      </w:r>
      <w:r w:rsidR="00633FA2" w:rsidRPr="00633FA2">
        <w:rPr>
          <w:lang w:val="es-ES"/>
        </w:rPr>
        <w:t>Mega Bite</w:t>
      </w:r>
    </w:p>
    <w:p w:rsidR="008A0FD4" w:rsidRDefault="00105FA8" w:rsidP="008A0FD4">
      <w:pPr>
        <w:pStyle w:val="NoSpacing"/>
        <w:tabs>
          <w:tab w:val="left" w:pos="2835"/>
          <w:tab w:val="left" w:pos="4536"/>
        </w:tabs>
        <w:ind w:left="2835" w:hanging="2835"/>
        <w:rPr>
          <w:b/>
          <w:lang w:val="es-ES"/>
        </w:rPr>
      </w:pPr>
      <w:r w:rsidRPr="00633FA2">
        <w:rPr>
          <w:b/>
          <w:lang w:val="es-ES"/>
        </w:rPr>
        <w:tab/>
      </w:r>
      <w:bookmarkStart w:id="17" w:name="_Toc329600020"/>
    </w:p>
    <w:p w:rsidR="008A0FD4" w:rsidRDefault="00C70CFB">
      <w:pPr>
        <w:ind w:left="1281" w:hanging="357"/>
        <w:jc w:val="center"/>
        <w:rPr>
          <w:b/>
          <w:lang w:val="es-ES"/>
        </w:rPr>
      </w:pPr>
      <w:r w:rsidRPr="00C70CFB">
        <w:rPr>
          <w:rFonts w:eastAsia="Times New Roman"/>
          <w:noProof/>
          <w:lang w:eastAsia="es-GT"/>
        </w:rPr>
        <w:pict>
          <v:shape id="Globo: línea 46" o:spid="_x0000_s1047" type="#_x0000_t47" style="position:absolute;left:0;text-align:left;margin-left:68.1pt;margin-top:40.65pt;width:203.25pt;height:90.75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" adj="-6215,-11129" fillcolor="white [3201]" strokecolor="#4bacc6 [3208]" strokeweight="1.5pt">
            <v:textbox style="mso-next-textbox:#Globo: línea 46">
              <w:txbxContent>
                <w:p w:rsidR="00FE3D92" w:rsidRPr="009E65C3" w:rsidRDefault="00FE3D92" w:rsidP="00DF54A6">
                  <w:pPr>
                    <w:spacing w:line="240" w:lineRule="auto"/>
                    <w:ind w:firstLine="0"/>
                    <w:rPr>
                      <w:rFonts w:cs="Arial"/>
                      <w:sz w:val="20"/>
                      <w:szCs w:val="20"/>
                    </w:rPr>
                  </w:pPr>
                  <w:r w:rsidRPr="009E65C3">
                    <w:rPr>
                      <w:rFonts w:cs="Arial"/>
                      <w:sz w:val="20"/>
                      <w:szCs w:val="20"/>
                    </w:rPr>
                    <w:t xml:space="preserve">Observe que la lista de símbolos debe estar en orden alfabético según el significado, los símbolos deben estar en </w:t>
                  </w:r>
                  <w:r w:rsidRPr="009E65C3">
                    <w:rPr>
                      <w:rFonts w:cs="Arial"/>
                      <w:b/>
                      <w:sz w:val="20"/>
                      <w:szCs w:val="20"/>
                    </w:rPr>
                    <w:t>negrita.</w:t>
                  </w:r>
                </w:p>
                <w:p w:rsidR="00FE3D92" w:rsidRPr="009E65C3" w:rsidRDefault="00FE3D92" w:rsidP="00DF54A6">
                  <w:pPr>
                    <w:spacing w:line="240" w:lineRule="auto"/>
                    <w:ind w:firstLine="0"/>
                    <w:rPr>
                      <w:rFonts w:cs="Arial"/>
                      <w:sz w:val="20"/>
                      <w:szCs w:val="20"/>
                    </w:rPr>
                  </w:pPr>
                </w:p>
                <w:p w:rsidR="00FE3D92" w:rsidRPr="009E65C3" w:rsidRDefault="00FE3D92" w:rsidP="00A470EF">
                  <w:pPr>
                    <w:spacing w:line="240" w:lineRule="auto"/>
                    <w:ind w:firstLine="0"/>
                    <w:rPr>
                      <w:rFonts w:cs="Arial"/>
                      <w:sz w:val="20"/>
                      <w:szCs w:val="20"/>
                    </w:rPr>
                  </w:pPr>
                  <w:r w:rsidRPr="009E65C3">
                    <w:rPr>
                      <w:rFonts w:cs="Arial"/>
                      <w:sz w:val="20"/>
                      <w:szCs w:val="20"/>
                    </w:rPr>
                    <w:t xml:space="preserve">Nota: las siglas debe colocarlas en el glosario. </w:t>
                  </w:r>
                </w:p>
                <w:p w:rsidR="00FE3D92" w:rsidRPr="009E65C3" w:rsidRDefault="00FE3D92" w:rsidP="00DF54A6">
                  <w:pPr>
                    <w:spacing w:line="240" w:lineRule="auto"/>
                    <w:ind w:firstLine="0"/>
                    <w:rPr>
                      <w:rFonts w:cs="Arial"/>
                      <w:sz w:val="20"/>
                      <w:szCs w:val="20"/>
                    </w:rPr>
                  </w:pPr>
                </w:p>
                <w:p w:rsidR="00FE3D92" w:rsidRPr="009E65C3" w:rsidRDefault="00FE3D92" w:rsidP="00DF54A6">
                  <w:pPr>
                    <w:jc w:val="center"/>
                    <w:rPr>
                      <w:rFonts w:cs="Arial"/>
                      <w:sz w:val="20"/>
                      <w:szCs w:val="20"/>
                    </w:rPr>
                  </w:pPr>
                </w:p>
              </w:txbxContent>
            </v:textbox>
            <w10:wrap anchorx="margin"/>
          </v:shape>
        </w:pict>
      </w:r>
      <w:r w:rsidR="008A0FD4">
        <w:rPr>
          <w:b/>
          <w:lang w:val="es-ES"/>
        </w:rPr>
        <w:br w:type="page"/>
      </w:r>
    </w:p>
    <w:p w:rsidR="008A0FD4" w:rsidRDefault="008A0FD4">
      <w:pPr>
        <w:ind w:left="1281" w:hanging="357"/>
        <w:jc w:val="center"/>
        <w:rPr>
          <w:rFonts w:cs="Arial"/>
          <w:b/>
          <w:caps/>
          <w:sz w:val="28"/>
          <w:lang w:val="es-ES"/>
        </w:rPr>
      </w:pPr>
      <w:r>
        <w:lastRenderedPageBreak/>
        <w:br w:type="page"/>
      </w:r>
    </w:p>
    <w:p w:rsidR="00105FA8" w:rsidRDefault="00C70CFB" w:rsidP="008A0FD4">
      <w:pPr>
        <w:pStyle w:val="Ttulosposteriores"/>
      </w:pPr>
      <w:bookmarkStart w:id="18" w:name="_Toc118714610"/>
      <w:r w:rsidRPr="00C70CFB">
        <w:rPr>
          <w:rFonts w:eastAsia="Times New Roman"/>
          <w:noProof/>
          <w:lang w:eastAsia="es-GT"/>
        </w:rPr>
        <w:lastRenderedPageBreak/>
        <w:pict>
          <v:shape id="Globo: línea 49" o:spid="_x0000_s1048" type="#_x0000_t47" style="position:absolute;left:0;text-align:left;margin-left:-27.15pt;margin-top:.6pt;width:116.25pt;height:36.75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" adj="9085,40505,9082,25650" fillcolor="white [3201]" strokecolor="#4bacc6 [3208]" strokeweight="1.5pt">
            <v:textbox style="mso-next-textbox:#Globo: línea 49">
              <w:txbxContent>
                <w:p w:rsidR="00FE3D92" w:rsidRPr="009E65C3" w:rsidRDefault="00FE3D92" w:rsidP="00DF54A6">
                  <w:pPr>
                    <w:spacing w:line="240" w:lineRule="auto"/>
                    <w:ind w:firstLine="0"/>
                    <w:rPr>
                      <w:rFonts w:cs="Arial"/>
                      <w:sz w:val="20"/>
                      <w:szCs w:val="20"/>
                    </w:rPr>
                  </w:pPr>
                  <w:r w:rsidRPr="009E65C3">
                    <w:rPr>
                      <w:rFonts w:cs="Arial"/>
                      <w:sz w:val="20"/>
                      <w:szCs w:val="20"/>
                    </w:rPr>
                    <w:t xml:space="preserve">El glosario debe estar en orden alfabético. </w:t>
                  </w:r>
                </w:p>
                <w:p w:rsidR="00FE3D92" w:rsidRPr="009E65C3" w:rsidRDefault="00FE3D92" w:rsidP="00DF54A6">
                  <w:pPr>
                    <w:spacing w:line="240" w:lineRule="auto"/>
                    <w:ind w:firstLine="0"/>
                    <w:rPr>
                      <w:rFonts w:cs="Arial"/>
                      <w:sz w:val="20"/>
                      <w:szCs w:val="20"/>
                    </w:rPr>
                  </w:pPr>
                </w:p>
                <w:p w:rsidR="00FE3D92" w:rsidRPr="009E65C3" w:rsidRDefault="00FE3D92" w:rsidP="00DF54A6">
                  <w:pPr>
                    <w:jc w:val="center"/>
                    <w:rPr>
                      <w:rFonts w:cs="Arial"/>
                      <w:sz w:val="20"/>
                      <w:szCs w:val="20"/>
                    </w:rPr>
                  </w:pPr>
                </w:p>
              </w:txbxContent>
            </v:textbox>
            <o:callout v:ext="edit" minusx="t" minusy="t"/>
            <w10:wrap anchorx="margin"/>
          </v:shape>
        </w:pict>
      </w:r>
      <w:r w:rsidR="00105FA8">
        <w:t>Glosario</w:t>
      </w:r>
      <w:bookmarkEnd w:id="17"/>
      <w:bookmarkEnd w:id="18"/>
    </w:p>
    <w:p w:rsidR="00105FA8" w:rsidRDefault="00105FA8" w:rsidP="00105FA8">
      <w:pPr>
        <w:rPr>
          <w:lang w:val="es-ES"/>
        </w:rPr>
      </w:pPr>
    </w:p>
    <w:p w:rsidR="00105FA8" w:rsidRDefault="00105FA8" w:rsidP="00105FA8">
      <w:pPr>
        <w:rPr>
          <w:lang w:val="es-ES"/>
        </w:rPr>
      </w:pPr>
    </w:p>
    <w:p w:rsidR="00105FA8" w:rsidRPr="00633FA2" w:rsidRDefault="00105FA8" w:rsidP="00105FA8">
      <w:pPr>
        <w:pStyle w:val="NoSpacing"/>
        <w:tabs>
          <w:tab w:val="left" w:pos="2835"/>
          <w:tab w:val="left" w:pos="4536"/>
        </w:tabs>
        <w:ind w:left="2835" w:hanging="2835"/>
        <w:rPr>
          <w:lang w:val="es-ES"/>
        </w:rPr>
      </w:pPr>
    </w:p>
    <w:p w:rsidR="003A147A" w:rsidRDefault="003A147A" w:rsidP="003A147A">
      <w:pPr>
        <w:pStyle w:val="NoSpacing"/>
        <w:tabs>
          <w:tab w:val="left" w:pos="2835"/>
          <w:tab w:val="left" w:pos="4536"/>
        </w:tabs>
        <w:ind w:left="2835" w:hanging="2835"/>
        <w:rPr>
          <w:lang w:val="es-ES"/>
        </w:rPr>
      </w:pPr>
      <w:r>
        <w:rPr>
          <w:b/>
          <w:lang w:val="es-ES"/>
        </w:rPr>
        <w:t>AWS</w:t>
      </w:r>
      <w:r w:rsidR="00794530" w:rsidRPr="00633FA2">
        <w:rPr>
          <w:b/>
          <w:lang w:val="es-ES"/>
        </w:rPr>
        <w:tab/>
      </w:r>
      <w:r>
        <w:rPr>
          <w:lang w:val="es-ES"/>
        </w:rPr>
        <w:t xml:space="preserve">Amazon Web </w:t>
      </w:r>
      <w:proofErr w:type="spellStart"/>
      <w:r>
        <w:rPr>
          <w:lang w:val="es-ES"/>
        </w:rPr>
        <w:t>Services</w:t>
      </w:r>
      <w:proofErr w:type="spellEnd"/>
    </w:p>
    <w:p w:rsidR="00E93ADF" w:rsidRDefault="00E93ADF" w:rsidP="00E93ADF">
      <w:pPr>
        <w:pStyle w:val="NoSpacing"/>
        <w:tabs>
          <w:tab w:val="left" w:pos="2835"/>
          <w:tab w:val="left" w:pos="4536"/>
        </w:tabs>
        <w:ind w:left="2835" w:hanging="2835"/>
        <w:rPr>
          <w:lang w:val="es-ES"/>
        </w:rPr>
      </w:pPr>
    </w:p>
    <w:p w:rsidR="00E93ADF" w:rsidRDefault="00E93ADF" w:rsidP="00E93ADF">
      <w:pPr>
        <w:rPr>
          <w:lang w:val="es-ES"/>
        </w:rPr>
      </w:pPr>
    </w:p>
    <w:p w:rsidR="003A147A" w:rsidRDefault="003A147A" w:rsidP="003A147A">
      <w:pPr>
        <w:pStyle w:val="NoSpacing"/>
        <w:tabs>
          <w:tab w:val="left" w:pos="2835"/>
          <w:tab w:val="left" w:pos="4536"/>
        </w:tabs>
        <w:ind w:left="2835" w:hanging="2835"/>
        <w:rPr>
          <w:lang w:val="es-ES"/>
        </w:rPr>
      </w:pPr>
      <w:r>
        <w:rPr>
          <w:b/>
          <w:lang w:val="es-ES"/>
        </w:rPr>
        <w:t>EC2</w:t>
      </w:r>
      <w:r w:rsidR="00430AB0" w:rsidRPr="00633FA2">
        <w:rPr>
          <w:b/>
          <w:lang w:val="es-ES"/>
        </w:rPr>
        <w:tab/>
      </w:r>
      <w:r w:rsidRPr="003A147A">
        <w:rPr>
          <w:lang w:val="es-ES"/>
        </w:rPr>
        <w:t xml:space="preserve">Amazon </w:t>
      </w:r>
      <w:proofErr w:type="spellStart"/>
      <w:r w:rsidRPr="003A147A">
        <w:rPr>
          <w:lang w:val="es-ES"/>
        </w:rPr>
        <w:t>Elastic</w:t>
      </w:r>
      <w:proofErr w:type="spellEnd"/>
      <w:r w:rsidRPr="003A147A">
        <w:rPr>
          <w:lang w:val="es-ES"/>
        </w:rPr>
        <w:t xml:space="preserve"> Compute Cloud (Amazon EC2)</w:t>
      </w:r>
    </w:p>
    <w:p w:rsidR="00E93ADF" w:rsidRDefault="00E93ADF" w:rsidP="00E93ADF">
      <w:pPr>
        <w:pStyle w:val="NoSpacing"/>
        <w:tabs>
          <w:tab w:val="left" w:pos="2835"/>
          <w:tab w:val="left" w:pos="4536"/>
        </w:tabs>
        <w:ind w:left="2835" w:hanging="2835"/>
        <w:rPr>
          <w:lang w:val="es-ES"/>
        </w:rPr>
      </w:pPr>
    </w:p>
    <w:p w:rsidR="00EF43B9" w:rsidRPr="00105FA8" w:rsidRDefault="00EF43B9" w:rsidP="00EF43B9">
      <w:pPr>
        <w:pStyle w:val="NoSpacing"/>
        <w:tabs>
          <w:tab w:val="left" w:pos="2835"/>
          <w:tab w:val="left" w:pos="4536"/>
        </w:tabs>
        <w:ind w:left="2835" w:hanging="2835"/>
        <w:rPr>
          <w:highlight w:val="yellow"/>
          <w:lang w:val="es-ES"/>
        </w:rPr>
      </w:pPr>
    </w:p>
    <w:p w:rsidR="00E93ADF" w:rsidRDefault="00187B83" w:rsidP="00187B83">
      <w:pPr>
        <w:pStyle w:val="NoSpacing"/>
        <w:tabs>
          <w:tab w:val="left" w:pos="2835"/>
          <w:tab w:val="left" w:pos="4536"/>
        </w:tabs>
        <w:ind w:left="2835" w:hanging="2835"/>
        <w:rPr>
          <w:lang w:val="es-ES"/>
        </w:rPr>
      </w:pPr>
      <w:proofErr w:type="spellStart"/>
      <w:r w:rsidRPr="00187B83">
        <w:rPr>
          <w:b/>
          <w:lang w:val="es-ES"/>
        </w:rPr>
        <w:t>React</w:t>
      </w:r>
      <w:proofErr w:type="spellEnd"/>
      <w:r w:rsidRPr="00187B83">
        <w:rPr>
          <w:b/>
          <w:lang w:val="es-ES"/>
        </w:rPr>
        <w:t xml:space="preserve"> </w:t>
      </w:r>
      <w:proofErr w:type="spellStart"/>
      <w:r w:rsidRPr="00187B83">
        <w:rPr>
          <w:b/>
          <w:lang w:val="es-ES"/>
        </w:rPr>
        <w:t>Native</w:t>
      </w:r>
      <w:proofErr w:type="spellEnd"/>
      <w:r w:rsidR="00EF43B9" w:rsidRPr="00633FA2">
        <w:rPr>
          <w:b/>
          <w:i/>
          <w:lang w:val="es-ES"/>
        </w:rPr>
        <w:tab/>
      </w:r>
      <w:r>
        <w:rPr>
          <w:lang w:val="es-ES"/>
        </w:rPr>
        <w:t xml:space="preserve">Es un </w:t>
      </w:r>
      <w:proofErr w:type="spellStart"/>
      <w:r>
        <w:rPr>
          <w:lang w:val="es-ES"/>
        </w:rPr>
        <w:t>framework</w:t>
      </w:r>
      <w:proofErr w:type="spellEnd"/>
      <w:r>
        <w:rPr>
          <w:lang w:val="es-ES"/>
        </w:rPr>
        <w:t xml:space="preserve"> para desarrollar aplicaciones móviles   </w:t>
      </w:r>
    </w:p>
    <w:p w:rsidR="00E93ADF" w:rsidRDefault="00E93ADF" w:rsidP="00E93ADF">
      <w:pPr>
        <w:rPr>
          <w:lang w:val="es-ES"/>
        </w:rPr>
      </w:pPr>
    </w:p>
    <w:p w:rsidR="00E93ADF" w:rsidRDefault="00187B83" w:rsidP="00187B83">
      <w:pPr>
        <w:pStyle w:val="NoSpacing"/>
        <w:tabs>
          <w:tab w:val="left" w:pos="2835"/>
          <w:tab w:val="left" w:pos="4536"/>
        </w:tabs>
        <w:ind w:left="2835" w:hanging="2835"/>
        <w:rPr>
          <w:lang w:val="es-ES"/>
        </w:rPr>
      </w:pPr>
      <w:proofErr w:type="spellStart"/>
      <w:r>
        <w:rPr>
          <w:b/>
          <w:lang w:val="es-ES"/>
        </w:rPr>
        <w:t>Gemini</w:t>
      </w:r>
      <w:proofErr w:type="spellEnd"/>
      <w:r w:rsidR="00430AB0" w:rsidRPr="00633FA2">
        <w:rPr>
          <w:b/>
          <w:lang w:val="es-ES"/>
        </w:rPr>
        <w:tab/>
      </w:r>
      <w:r>
        <w:rPr>
          <w:lang w:val="es-ES"/>
        </w:rPr>
        <w:t>Es la Inteligencia Artificial de Google</w:t>
      </w:r>
    </w:p>
    <w:p w:rsidR="00E93ADF" w:rsidRDefault="00E93ADF" w:rsidP="00E93ADF">
      <w:pPr>
        <w:rPr>
          <w:lang w:val="es-ES"/>
        </w:rPr>
      </w:pPr>
    </w:p>
    <w:p w:rsidR="00430AB0" w:rsidRDefault="00430AB0" w:rsidP="00430AB0">
      <w:pPr>
        <w:pStyle w:val="NoSpacing"/>
        <w:tabs>
          <w:tab w:val="left" w:pos="2835"/>
          <w:tab w:val="left" w:pos="4536"/>
        </w:tabs>
        <w:ind w:left="2835" w:hanging="2835"/>
        <w:rPr>
          <w:lang w:val="es-ES"/>
        </w:rPr>
      </w:pPr>
    </w:p>
    <w:p w:rsidR="00390060" w:rsidRDefault="00390060">
      <w:pPr>
        <w:ind w:left="1281" w:hanging="357"/>
        <w:jc w:val="center"/>
        <w:rPr>
          <w:rFonts w:cs="Arial"/>
          <w:b/>
          <w:caps/>
          <w:sz w:val="28"/>
          <w:lang w:val="es-ES"/>
        </w:rPr>
      </w:pPr>
      <w:bookmarkStart w:id="19" w:name="_Toc329600021"/>
      <w:r>
        <w:br w:type="page"/>
      </w:r>
    </w:p>
    <w:p w:rsidR="00390060" w:rsidRDefault="00390060">
      <w:pPr>
        <w:ind w:left="1281" w:hanging="357"/>
        <w:jc w:val="center"/>
        <w:rPr>
          <w:rFonts w:cs="Arial"/>
          <w:b/>
          <w:caps/>
          <w:sz w:val="28"/>
          <w:lang w:val="es-ES"/>
        </w:rPr>
      </w:pPr>
      <w:r>
        <w:lastRenderedPageBreak/>
        <w:br w:type="page"/>
      </w:r>
    </w:p>
    <w:p w:rsidR="00105FA8" w:rsidRDefault="00105FA8" w:rsidP="00A47CB8">
      <w:pPr>
        <w:pStyle w:val="Ttulosposteriores"/>
        <w:outlineLvl w:val="0"/>
      </w:pPr>
      <w:bookmarkStart w:id="20" w:name="_Toc118714611"/>
      <w:r>
        <w:lastRenderedPageBreak/>
        <w:t>Resumen</w:t>
      </w:r>
      <w:bookmarkEnd w:id="19"/>
      <w:bookmarkEnd w:id="20"/>
    </w:p>
    <w:p w:rsidR="00A47CB8" w:rsidRPr="00A47CB8" w:rsidRDefault="00A47CB8" w:rsidP="00A47CB8">
      <w:pPr>
        <w:rPr>
          <w:lang w:val="es-ES"/>
        </w:rPr>
      </w:pPr>
    </w:p>
    <w:p w:rsidR="00A47CB8" w:rsidRDefault="00A47CB8" w:rsidP="00A47CB8">
      <w:pPr>
        <w:rPr>
          <w:lang w:val="es-ES"/>
        </w:rPr>
      </w:pPr>
      <w:r w:rsidRPr="00A47CB8">
        <w:rPr>
          <w:lang w:val="es-ES"/>
        </w:rPr>
        <w:t>La Inteligencia Artificial puede ayudar a agilizar la emisión de resultados de imágenes médicas en hospitales, considerando que existen épocas del año en las que la tasa de accidentes aumenta y las áreas de urgencia se llenan de pacientes con diferentes dificultades y los médicos de turno no se dan abasto para atender a los diferentes pacientes, por lo que se es importante utilizar herramientas de software que apliquen Inteligencia Artificial los cuales puedan ayudar a categorizar y a filtrar casos complicados o a brindar sugerencias básicas para pacientes con menos prioridad, pudiendo brindar una pronta acción y tener una idea clara de la situación del paciente con la información brindada no obstante los médicos se encuentren ocupados en situaciones de alto riesgo, y personal con menor preparación académica pueda brindar apoyo a los pacientes que se encuentren en espera para ser atendidos.</w:t>
      </w:r>
    </w:p>
    <w:p w:rsidR="00A47CB8" w:rsidRPr="00A47CB8" w:rsidRDefault="00A47CB8" w:rsidP="00A47CB8">
      <w:pPr>
        <w:rPr>
          <w:lang w:val="es-ES"/>
        </w:rPr>
      </w:pPr>
    </w:p>
    <w:p w:rsidR="00A47CB8" w:rsidRPr="00A47CB8" w:rsidRDefault="00A47CB8" w:rsidP="00A47CB8">
      <w:pPr>
        <w:rPr>
          <w:lang w:val="es-ES"/>
        </w:rPr>
      </w:pPr>
      <w:r w:rsidRPr="00A47CB8">
        <w:rPr>
          <w:lang w:val="es-ES"/>
        </w:rPr>
        <w:t>La herramienta que se desarrollará, brindará a instituciones médicas una aplicación que permitirá registrar las imágenes médicas de pacientes y obtener su análisis, así como el historial médico del mismo, por lo que se podrá tener un diagnostico más pronto y acertado a lo que el paciente necesita, como ver posibles fracturas o fisuras según el caso y obtener una idea general del</w:t>
      </w:r>
      <w:r>
        <w:rPr>
          <w:lang w:val="es-ES"/>
        </w:rPr>
        <w:t xml:space="preserve"> </w:t>
      </w:r>
      <w:r w:rsidRPr="00A47CB8">
        <w:rPr>
          <w:lang w:val="es-ES"/>
        </w:rPr>
        <w:t>paciente, lo que permitirá disminuir el tiempo de respuesta de a los pacientes que llegan a la Institución.</w:t>
      </w:r>
    </w:p>
    <w:p w:rsidR="00E12BAB" w:rsidRDefault="00E12BAB" w:rsidP="00A47CB8">
      <w:pPr>
        <w:rPr>
          <w:lang w:val="es-ES"/>
        </w:rPr>
      </w:pPr>
    </w:p>
    <w:p w:rsidR="00830F50" w:rsidRDefault="00830F50" w:rsidP="00105FA8">
      <w:pPr>
        <w:rPr>
          <w:lang w:val="es-ES"/>
        </w:rPr>
      </w:pPr>
    </w:p>
    <w:p w:rsidR="006338A0" w:rsidRDefault="006338A0" w:rsidP="00105FA8">
      <w:pPr>
        <w:rPr>
          <w:lang w:val="es-ES"/>
        </w:rPr>
      </w:pPr>
    </w:p>
    <w:p w:rsidR="00EA0DD9" w:rsidRDefault="00EA0DD9">
      <w:pPr>
        <w:ind w:left="1281" w:hanging="357"/>
        <w:jc w:val="center"/>
        <w:rPr>
          <w:rFonts w:cs="Arial"/>
          <w:b/>
          <w:caps/>
          <w:sz w:val="28"/>
          <w:lang w:val="es-ES"/>
        </w:rPr>
      </w:pPr>
      <w:bookmarkStart w:id="21" w:name="_Toc329600022"/>
      <w:r>
        <w:br w:type="page"/>
      </w:r>
    </w:p>
    <w:p w:rsidR="00EA0DD9" w:rsidRDefault="00EA0DD9">
      <w:pPr>
        <w:ind w:left="1281" w:hanging="357"/>
        <w:jc w:val="center"/>
        <w:rPr>
          <w:rFonts w:cs="Arial"/>
          <w:b/>
          <w:caps/>
          <w:sz w:val="28"/>
          <w:lang w:val="es-ES"/>
        </w:rPr>
      </w:pPr>
      <w:r>
        <w:lastRenderedPageBreak/>
        <w:br w:type="page"/>
      </w:r>
    </w:p>
    <w:p w:rsidR="00105FA8" w:rsidRDefault="006338A0" w:rsidP="00DA2DCB">
      <w:pPr>
        <w:pStyle w:val="Ttulosposteriores"/>
        <w:outlineLvl w:val="0"/>
      </w:pPr>
      <w:bookmarkStart w:id="22" w:name="_Toc118714612"/>
      <w:r>
        <w:lastRenderedPageBreak/>
        <w:t>Objetivos</w:t>
      </w:r>
      <w:bookmarkEnd w:id="21"/>
      <w:bookmarkEnd w:id="22"/>
    </w:p>
    <w:p w:rsidR="006338A0" w:rsidRDefault="006338A0" w:rsidP="006338A0">
      <w:pPr>
        <w:rPr>
          <w:lang w:val="es-ES"/>
        </w:rPr>
      </w:pPr>
    </w:p>
    <w:p w:rsidR="006338A0" w:rsidRDefault="006338A0" w:rsidP="006338A0">
      <w:pPr>
        <w:rPr>
          <w:lang w:val="es-ES"/>
        </w:rPr>
      </w:pPr>
    </w:p>
    <w:p w:rsidR="006338A0" w:rsidRDefault="006338A0" w:rsidP="006338A0">
      <w:pPr>
        <w:rPr>
          <w:lang w:val="es-ES"/>
        </w:rPr>
      </w:pPr>
    </w:p>
    <w:p w:rsidR="006338A0" w:rsidRDefault="006338A0" w:rsidP="00187B83">
      <w:pPr>
        <w:pStyle w:val="NoSpacing"/>
        <w:outlineLvl w:val="0"/>
        <w:rPr>
          <w:b/>
          <w:lang w:val="es-ES"/>
        </w:rPr>
      </w:pPr>
      <w:r w:rsidRPr="006338A0">
        <w:rPr>
          <w:b/>
          <w:lang w:val="es-ES"/>
        </w:rPr>
        <w:t>General</w:t>
      </w:r>
    </w:p>
    <w:p w:rsidR="00187B83" w:rsidRPr="00187B83" w:rsidRDefault="00187B83" w:rsidP="00187B83">
      <w:pPr>
        <w:spacing w:before="100" w:beforeAutospacing="1" w:after="142" w:line="276" w:lineRule="auto"/>
        <w:ind w:firstLine="0"/>
        <w:jc w:val="left"/>
        <w:rPr>
          <w:lang w:val="es-ES"/>
        </w:rPr>
      </w:pPr>
      <w:r>
        <w:rPr>
          <w:lang w:val="es-ES"/>
        </w:rPr>
        <w:tab/>
      </w:r>
      <w:r w:rsidRPr="00187B83">
        <w:rPr>
          <w:lang w:val="es-ES"/>
        </w:rPr>
        <w:t xml:space="preserve">Brindar una herramienta capaz de analizar imágenes de </w:t>
      </w:r>
      <w:r w:rsidR="00DC797B" w:rsidRPr="00187B83">
        <w:rPr>
          <w:lang w:val="es-ES"/>
        </w:rPr>
        <w:t>radiografía</w:t>
      </w:r>
      <w:r w:rsidRPr="00187B83">
        <w:rPr>
          <w:lang w:val="es-ES"/>
        </w:rPr>
        <w:t>, y como resultado investigar el impacto de la inteligencia artificial en el análisis y diagnósticos reales y ver los resultados de como esta podría ayudar en la atención de los pacientes.</w:t>
      </w:r>
    </w:p>
    <w:p w:rsidR="006338A0" w:rsidRDefault="006338A0" w:rsidP="006338A0">
      <w:pPr>
        <w:rPr>
          <w:lang w:val="es-ES"/>
        </w:rPr>
      </w:pPr>
    </w:p>
    <w:p w:rsidR="00DF54A6" w:rsidRPr="00A47CB8" w:rsidRDefault="006338A0" w:rsidP="00A47CB8">
      <w:pPr>
        <w:pStyle w:val="NoSpacing"/>
        <w:outlineLvl w:val="0"/>
        <w:rPr>
          <w:b/>
          <w:lang w:val="es-ES"/>
        </w:rPr>
      </w:pPr>
      <w:r>
        <w:rPr>
          <w:b/>
          <w:lang w:val="es-ES"/>
        </w:rPr>
        <w:t>Específicos</w:t>
      </w:r>
    </w:p>
    <w:p w:rsidR="00DF54A6" w:rsidRDefault="00DF54A6" w:rsidP="00A47CB8">
      <w:pPr>
        <w:pStyle w:val="ListParagraph"/>
        <w:ind w:left="567" w:firstLine="0"/>
        <w:jc w:val="left"/>
        <w:rPr>
          <w:lang w:val="es-ES"/>
        </w:rPr>
      </w:pPr>
    </w:p>
    <w:p w:rsidR="00187B83" w:rsidRPr="00187B83" w:rsidRDefault="00187B83" w:rsidP="00A47CB8">
      <w:pPr>
        <w:pStyle w:val="ListParagraph"/>
        <w:numPr>
          <w:ilvl w:val="0"/>
          <w:numId w:val="1"/>
        </w:numPr>
        <w:ind w:left="567" w:hanging="567"/>
        <w:jc w:val="left"/>
        <w:rPr>
          <w:lang w:val="es-ES"/>
        </w:rPr>
      </w:pPr>
      <w:r>
        <w:rPr>
          <w:lang w:val="es-ES"/>
        </w:rPr>
        <w:t>U</w:t>
      </w:r>
      <w:r w:rsidRPr="00187B83">
        <w:rPr>
          <w:lang w:val="es-ES"/>
        </w:rPr>
        <w:t xml:space="preserve">tilizar herramientas ya existentes como lo son </w:t>
      </w:r>
      <w:proofErr w:type="spellStart"/>
      <w:r w:rsidRPr="00187B83">
        <w:rPr>
          <w:lang w:val="es-ES"/>
        </w:rPr>
        <w:t>Gemini</w:t>
      </w:r>
      <w:proofErr w:type="spellEnd"/>
      <w:r w:rsidRPr="00187B83">
        <w:rPr>
          <w:lang w:val="es-ES"/>
        </w:rPr>
        <w:t xml:space="preserve">, </w:t>
      </w:r>
      <w:proofErr w:type="spellStart"/>
      <w:r w:rsidRPr="00187B83">
        <w:rPr>
          <w:lang w:val="es-ES"/>
        </w:rPr>
        <w:t>React</w:t>
      </w:r>
      <w:proofErr w:type="spellEnd"/>
      <w:r w:rsidRPr="00187B83">
        <w:rPr>
          <w:lang w:val="es-ES"/>
        </w:rPr>
        <w:t xml:space="preserve"> </w:t>
      </w:r>
      <w:proofErr w:type="spellStart"/>
      <w:r w:rsidRPr="00187B83">
        <w:rPr>
          <w:lang w:val="es-ES"/>
        </w:rPr>
        <w:t>Native</w:t>
      </w:r>
      <w:proofErr w:type="spellEnd"/>
      <w:r w:rsidRPr="00187B83">
        <w:rPr>
          <w:lang w:val="es-ES"/>
        </w:rPr>
        <w:t>, AWS, para desarrollar aplicaciones móviles y su utilidad en los hospitales.</w:t>
      </w:r>
    </w:p>
    <w:p w:rsidR="00A47CB8" w:rsidRPr="00A47CB8" w:rsidRDefault="00A47CB8" w:rsidP="00A47CB8">
      <w:pPr>
        <w:pStyle w:val="ListParagraph"/>
        <w:numPr>
          <w:ilvl w:val="0"/>
          <w:numId w:val="1"/>
        </w:numPr>
        <w:ind w:left="567" w:hanging="567"/>
        <w:jc w:val="left"/>
        <w:rPr>
          <w:lang w:val="es-ES"/>
        </w:rPr>
      </w:pPr>
      <w:r w:rsidRPr="00A47CB8">
        <w:rPr>
          <w:lang w:val="es-ES"/>
        </w:rPr>
        <w:t>Ver el impacto de la inteligencia artificial en el análisis de imágenes y sus resultados en los centros de salud y sus diagnósticos comparados con los especialistas.</w:t>
      </w:r>
    </w:p>
    <w:p w:rsidR="00A47CB8" w:rsidRPr="00A47CB8" w:rsidRDefault="00A47CB8" w:rsidP="00A47CB8">
      <w:pPr>
        <w:pStyle w:val="ListParagraph"/>
        <w:numPr>
          <w:ilvl w:val="0"/>
          <w:numId w:val="1"/>
        </w:numPr>
        <w:ind w:left="567" w:hanging="567"/>
        <w:jc w:val="left"/>
        <w:rPr>
          <w:lang w:val="es-ES"/>
        </w:rPr>
      </w:pPr>
      <w:r w:rsidRPr="00A47CB8">
        <w:rPr>
          <w:lang w:val="es-ES"/>
        </w:rPr>
        <w:t>El uso de teléfonos y el acceso de internet en los centros de salud, hospitales públicos o parcialmente públicos, para acceder a la aplicación.</w:t>
      </w:r>
    </w:p>
    <w:p w:rsidR="00A47CB8" w:rsidRPr="00A47CB8" w:rsidRDefault="00A47CB8" w:rsidP="00A47CB8">
      <w:pPr>
        <w:pStyle w:val="ListParagraph"/>
        <w:numPr>
          <w:ilvl w:val="0"/>
          <w:numId w:val="1"/>
        </w:numPr>
        <w:ind w:left="567" w:hanging="567"/>
        <w:jc w:val="left"/>
        <w:rPr>
          <w:lang w:val="es-ES"/>
        </w:rPr>
      </w:pPr>
      <w:r w:rsidRPr="00A47CB8">
        <w:rPr>
          <w:lang w:val="es-ES"/>
        </w:rPr>
        <w:t xml:space="preserve">La aceptación o rechazo de esta aplicación desde el punto de vista de los médicos, personal de enfermería y pacientes. </w:t>
      </w:r>
    </w:p>
    <w:p w:rsidR="006338A0" w:rsidRDefault="00951A2C" w:rsidP="00361829">
      <w:pPr>
        <w:pStyle w:val="NoSpacing"/>
        <w:ind w:left="720"/>
        <w:rPr>
          <w:lang w:val="es-ES"/>
        </w:rPr>
      </w:pPr>
      <w:r>
        <w:rPr>
          <w:lang w:val="es-ES"/>
        </w:rPr>
        <w:t xml:space="preserve"> </w:t>
      </w:r>
      <w:r w:rsidR="006338A0">
        <w:rPr>
          <w:lang w:val="es-ES"/>
        </w:rPr>
        <w:br w:type="page"/>
      </w:r>
    </w:p>
    <w:p w:rsidR="006338A0" w:rsidRDefault="006338A0" w:rsidP="006338A0">
      <w:pPr>
        <w:rPr>
          <w:lang w:val="es-ES"/>
        </w:rPr>
      </w:pPr>
    </w:p>
    <w:p w:rsidR="006338A0" w:rsidRDefault="006338A0" w:rsidP="006338A0">
      <w:pPr>
        <w:pStyle w:val="NoSpacing"/>
        <w:rPr>
          <w:lang w:val="es-ES"/>
        </w:rPr>
        <w:sectPr w:rsidR="006338A0" w:rsidSect="00993A18">
          <w:type w:val="oddPage"/>
          <w:pgSz w:w="12240" w:h="15840" w:code="1"/>
          <w:pgMar w:top="2268" w:right="1418" w:bottom="1418" w:left="2268" w:header="709" w:footer="816" w:gutter="0"/>
          <w:pgNumType w:fmt="upperRoman"/>
          <w:cols w:space="896" w:equalWidth="0">
            <w:col w:w="8554" w:space="567"/>
          </w:cols>
          <w:docGrid w:linePitch="360"/>
        </w:sectPr>
      </w:pPr>
    </w:p>
    <w:p w:rsidR="006338A0" w:rsidRDefault="006338A0" w:rsidP="00DA2DCB">
      <w:pPr>
        <w:pStyle w:val="Ttulosposteriores"/>
        <w:outlineLvl w:val="0"/>
      </w:pPr>
      <w:bookmarkStart w:id="23" w:name="_Toc329600024"/>
      <w:bookmarkStart w:id="24" w:name="_Toc118714613"/>
      <w:r>
        <w:lastRenderedPageBreak/>
        <w:t>Introducción</w:t>
      </w:r>
      <w:bookmarkEnd w:id="23"/>
      <w:bookmarkEnd w:id="24"/>
    </w:p>
    <w:p w:rsidR="008212F4" w:rsidRDefault="008212F4" w:rsidP="008212F4">
      <w:pPr>
        <w:ind w:firstLine="0"/>
        <w:rPr>
          <w:lang w:val="es-ES"/>
        </w:rPr>
      </w:pPr>
    </w:p>
    <w:p w:rsidR="008212F4" w:rsidRDefault="008212F4" w:rsidP="008212F4">
      <w:pPr>
        <w:ind w:firstLine="0"/>
        <w:rPr>
          <w:lang w:val="es-ES"/>
        </w:rPr>
      </w:pPr>
    </w:p>
    <w:p w:rsidR="006F56BF" w:rsidRDefault="006F56BF" w:rsidP="008212F4">
      <w:pPr>
        <w:ind w:firstLine="0"/>
        <w:rPr>
          <w:lang w:val="es-ES"/>
        </w:rPr>
      </w:pPr>
    </w:p>
    <w:p w:rsidR="00361829" w:rsidRDefault="00361829" w:rsidP="00E07587">
      <w:pPr>
        <w:ind w:firstLine="708"/>
        <w:rPr>
          <w:lang w:val="es-ES"/>
        </w:rPr>
      </w:pPr>
      <w:r>
        <w:rPr>
          <w:lang w:val="es-ES"/>
        </w:rPr>
        <w:t>Texto textotextotextotextotextotextotextotextotextotextotextotextotextotextoTextotextotextotextotextotextotextotextotextotextotextotextotextoTextotextotextotextotextotextotextotextotextotextotextotextotexto</w:t>
      </w:r>
    </w:p>
    <w:p w:rsidR="00361829" w:rsidRDefault="00361829" w:rsidP="00E07587">
      <w:pPr>
        <w:ind w:firstLine="708"/>
        <w:rPr>
          <w:lang w:val="es-ES"/>
        </w:rPr>
      </w:pPr>
    </w:p>
    <w:p w:rsidR="00361829" w:rsidRDefault="00361829" w:rsidP="00E07587">
      <w:pPr>
        <w:ind w:firstLine="708"/>
        <w:rPr>
          <w:lang w:val="es-ES"/>
        </w:rPr>
      </w:pPr>
      <w:r>
        <w:rPr>
          <w:lang w:val="es-ES"/>
        </w:rPr>
        <w:t>Texto textotextotextotextotextotextotextotextotextotextotextotextotextotextoTextotextotextotextotextotextotextotextotextotextotextotextotextoTextotextotextotextotextotextotextotextotextotextotextotextotexto</w:t>
      </w:r>
    </w:p>
    <w:p w:rsidR="00361829" w:rsidRDefault="00361829" w:rsidP="00E07587">
      <w:pPr>
        <w:ind w:firstLine="708"/>
        <w:rPr>
          <w:lang w:val="es-ES"/>
        </w:rPr>
      </w:pPr>
    </w:p>
    <w:p w:rsidR="002629CD" w:rsidRDefault="002629CD" w:rsidP="007E4813">
      <w:pPr>
        <w:ind w:firstLine="708"/>
        <w:rPr>
          <w:lang w:val="es-ES"/>
        </w:rPr>
      </w:pPr>
    </w:p>
    <w:p w:rsidR="002629CD" w:rsidRDefault="002629CD">
      <w:pPr>
        <w:ind w:left="1281" w:hanging="357"/>
        <w:jc w:val="center"/>
        <w:rPr>
          <w:lang w:val="es-ES"/>
        </w:rPr>
      </w:pPr>
      <w:r>
        <w:rPr>
          <w:lang w:val="es-ES"/>
        </w:rPr>
        <w:br w:type="page"/>
      </w:r>
    </w:p>
    <w:p w:rsidR="002629CD" w:rsidRDefault="002629CD">
      <w:pPr>
        <w:ind w:left="1281" w:hanging="357"/>
        <w:jc w:val="center"/>
        <w:rPr>
          <w:lang w:val="es-ES"/>
        </w:rPr>
      </w:pPr>
      <w:r>
        <w:rPr>
          <w:lang w:val="es-ES"/>
        </w:rPr>
        <w:lastRenderedPageBreak/>
        <w:br w:type="page"/>
      </w:r>
    </w:p>
    <w:p w:rsidR="008212F4" w:rsidRDefault="008212F4" w:rsidP="007E4813">
      <w:pPr>
        <w:ind w:firstLine="708"/>
        <w:rPr>
          <w:lang w:val="es-ES"/>
        </w:rPr>
        <w:sectPr w:rsidR="008212F4" w:rsidSect="00993A18">
          <w:type w:val="oddPage"/>
          <w:pgSz w:w="12240" w:h="15840" w:code="1"/>
          <w:pgMar w:top="2268" w:right="1418" w:bottom="1418" w:left="2268" w:header="709" w:footer="816" w:gutter="0"/>
          <w:pgNumType w:fmt="upperRoman"/>
          <w:cols w:space="896" w:equalWidth="0">
            <w:col w:w="8554" w:space="567"/>
          </w:cols>
          <w:docGrid w:linePitch="360"/>
        </w:sectPr>
      </w:pPr>
    </w:p>
    <w:p w:rsidR="006F56BF" w:rsidRPr="003A1B49" w:rsidRDefault="00665CDB" w:rsidP="00990A56">
      <w:pPr>
        <w:pStyle w:val="Captulos"/>
      </w:pPr>
      <w:r>
        <w:lastRenderedPageBreak/>
        <w:t xml:space="preserve">Historia de la </w:t>
      </w:r>
      <w:r w:rsidRPr="00990A56">
        <w:t>inteligencia</w:t>
      </w:r>
      <w:r>
        <w:t xml:space="preserve"> artificial</w:t>
      </w:r>
    </w:p>
    <w:p w:rsidR="00D3081B" w:rsidRDefault="00D3081B" w:rsidP="00D07BB0">
      <w:pPr>
        <w:spacing w:before="100" w:beforeAutospacing="1" w:after="142" w:line="276" w:lineRule="auto"/>
        <w:ind w:firstLine="0"/>
        <w:jc w:val="left"/>
        <w:rPr>
          <w:lang w:val="es-ES"/>
        </w:rPr>
      </w:pPr>
    </w:p>
    <w:p w:rsidR="00D3081B" w:rsidRDefault="00D3081B" w:rsidP="00D07BB0">
      <w:pPr>
        <w:spacing w:before="100" w:beforeAutospacing="1" w:after="142" w:line="276" w:lineRule="auto"/>
        <w:ind w:firstLine="0"/>
        <w:jc w:val="left"/>
        <w:rPr>
          <w:lang w:val="es-ES"/>
        </w:rPr>
      </w:pPr>
    </w:p>
    <w:p w:rsidR="00361829" w:rsidRDefault="00D3081B" w:rsidP="00D3081B">
      <w:pPr>
        <w:ind w:firstLine="708"/>
        <w:rPr>
          <w:lang w:val="es-ES"/>
        </w:rPr>
      </w:pPr>
      <w:r>
        <w:rPr>
          <w:lang w:val="es-ES"/>
        </w:rPr>
        <w:tab/>
      </w:r>
      <w:r w:rsidR="00D07BB0" w:rsidRPr="00D07BB0">
        <w:rPr>
          <w:lang w:val="es-ES"/>
        </w:rPr>
        <w:t>Desde que el ser humano tiene razón de ser, este siempre ha estado fascinado con la idea de crear autómatas, esto inicio con el filosofo Aristóteles, con la idea de un autómata, esto llevo el curso de la humanidad a una nueva posibilidad de crecimiento que no se imaginan ahora los que iniciaron con esta simple idea.</w:t>
      </w:r>
    </w:p>
    <w:p w:rsidR="00D02B89" w:rsidRDefault="00D02B89" w:rsidP="00D3081B">
      <w:pPr>
        <w:ind w:firstLine="708"/>
        <w:rPr>
          <w:lang w:val="es-ES"/>
        </w:rPr>
      </w:pPr>
    </w:p>
    <w:p w:rsidR="00D02B89" w:rsidRDefault="000D525F" w:rsidP="000D525F">
      <w:pPr>
        <w:pStyle w:val="Sub1"/>
      </w:pPr>
      <w:r>
        <w:t>Orígenes</w:t>
      </w:r>
    </w:p>
    <w:p w:rsidR="00D3081B" w:rsidRPr="00D3081B" w:rsidRDefault="00D3081B" w:rsidP="00D3081B">
      <w:pPr>
        <w:rPr>
          <w:lang w:val="es-ES"/>
        </w:rPr>
      </w:pPr>
    </w:p>
    <w:p w:rsidR="000D525F" w:rsidRDefault="004B115E" w:rsidP="00D3081B">
      <w:pPr>
        <w:ind w:firstLine="708"/>
        <w:rPr>
          <w:lang w:val="es-ES"/>
        </w:rPr>
      </w:pPr>
      <w:r>
        <w:rPr>
          <w:lang w:val="es-ES"/>
        </w:rPr>
        <w:tab/>
      </w:r>
      <w:r w:rsidR="000D525F" w:rsidRPr="000D525F">
        <w:rPr>
          <w:lang w:val="es-ES"/>
        </w:rPr>
        <w:t xml:space="preserve">El origen de la Inteligencia Artificial inicio con el renombrado Matemático, informático teórico y filosofo Alan </w:t>
      </w:r>
      <w:proofErr w:type="spellStart"/>
      <w:r w:rsidR="000D525F" w:rsidRPr="000D525F">
        <w:rPr>
          <w:lang w:val="es-ES"/>
        </w:rPr>
        <w:t>Turing</w:t>
      </w:r>
      <w:proofErr w:type="spellEnd"/>
      <w:r w:rsidR="000D525F" w:rsidRPr="000D525F">
        <w:rPr>
          <w:lang w:val="es-ES"/>
        </w:rPr>
        <w:t xml:space="preserve">, que es considerado también como padre la IA, esta fue basada en la prueba de </w:t>
      </w:r>
      <w:proofErr w:type="spellStart"/>
      <w:r w:rsidR="000D525F" w:rsidRPr="000D525F">
        <w:rPr>
          <w:lang w:val="es-ES"/>
        </w:rPr>
        <w:t>Turing</w:t>
      </w:r>
      <w:proofErr w:type="spellEnd"/>
      <w:r w:rsidR="000D525F" w:rsidRPr="000D525F">
        <w:rPr>
          <w:lang w:val="es-ES"/>
        </w:rPr>
        <w:t xml:space="preserve"> que esta consiste juzgar las respuestas de la inteligencia de una maquina y no se puede diferenciar entre las respuestas de una persona, y si estas son indistinguibles es porque su razonamiento e inteligencia es muy apegada a lo que una persona podría contestar.</w:t>
      </w:r>
    </w:p>
    <w:p w:rsidR="00C6036F" w:rsidRPr="000D525F" w:rsidRDefault="00C6036F" w:rsidP="00D3081B">
      <w:pPr>
        <w:ind w:firstLine="708"/>
        <w:rPr>
          <w:lang w:val="es-ES"/>
        </w:rPr>
      </w:pPr>
    </w:p>
    <w:p w:rsidR="000D525F" w:rsidRDefault="004B115E" w:rsidP="00D3081B">
      <w:pPr>
        <w:ind w:firstLine="708"/>
        <w:rPr>
          <w:lang w:val="es-ES"/>
        </w:rPr>
      </w:pPr>
      <w:r>
        <w:rPr>
          <w:lang w:val="es-ES"/>
        </w:rPr>
        <w:tab/>
      </w:r>
      <w:r w:rsidR="000D525F" w:rsidRPr="000D525F">
        <w:rPr>
          <w:lang w:val="es-ES"/>
        </w:rPr>
        <w:t xml:space="preserve">Como una pequeña introducción de la historia de Alan </w:t>
      </w:r>
      <w:proofErr w:type="spellStart"/>
      <w:r w:rsidR="000D525F" w:rsidRPr="000D525F">
        <w:rPr>
          <w:lang w:val="es-ES"/>
        </w:rPr>
        <w:t>Turing</w:t>
      </w:r>
      <w:proofErr w:type="spellEnd"/>
      <w:r w:rsidR="000D525F" w:rsidRPr="000D525F">
        <w:rPr>
          <w:lang w:val="es-ES"/>
        </w:rPr>
        <w:t xml:space="preserve"> podemos destacar lo siguiente, qué durante la </w:t>
      </w:r>
      <w:hyperlink r:id="rId17" w:history="1">
        <w:r w:rsidR="000D525F" w:rsidRPr="000D525F">
          <w:rPr>
            <w:lang w:val="es-ES"/>
          </w:rPr>
          <w:t>segunda guerra mundial</w:t>
        </w:r>
      </w:hyperlink>
      <w:r w:rsidR="000D525F" w:rsidRPr="000D525F">
        <w:rPr>
          <w:lang w:val="es-ES"/>
        </w:rPr>
        <w:t xml:space="preserve">, trabajó en descifrar los códigos </w:t>
      </w:r>
      <w:hyperlink r:id="rId18" w:history="1">
        <w:r w:rsidR="000D525F" w:rsidRPr="000D525F">
          <w:rPr>
            <w:lang w:val="es-ES"/>
          </w:rPr>
          <w:t>nazis</w:t>
        </w:r>
      </w:hyperlink>
      <w:r w:rsidR="000D525F" w:rsidRPr="000D525F">
        <w:rPr>
          <w:lang w:val="es-ES"/>
        </w:rPr>
        <w:t xml:space="preserve">, particularmente los de la máquina </w:t>
      </w:r>
      <w:hyperlink r:id="rId19" w:history="1">
        <w:r w:rsidR="000D525F" w:rsidRPr="000D525F">
          <w:rPr>
            <w:lang w:val="es-ES"/>
          </w:rPr>
          <w:t>Enigma</w:t>
        </w:r>
      </w:hyperlink>
      <w:r w:rsidR="000D525F" w:rsidRPr="000D525F">
        <w:rPr>
          <w:lang w:val="es-ES"/>
        </w:rPr>
        <w:t xml:space="preserve">, y durante un tiempo fue el director de la sección Naval Enigma de </w:t>
      </w:r>
      <w:hyperlink r:id="rId20" w:history="1">
        <w:proofErr w:type="spellStart"/>
        <w:r w:rsidR="000D525F" w:rsidRPr="000D525F">
          <w:rPr>
            <w:lang w:val="es-ES"/>
          </w:rPr>
          <w:t>Bletchley</w:t>
        </w:r>
        <w:proofErr w:type="spellEnd"/>
        <w:r w:rsidR="000D525F" w:rsidRPr="000D525F">
          <w:rPr>
            <w:lang w:val="es-ES"/>
          </w:rPr>
          <w:t xml:space="preserve"> Park</w:t>
        </w:r>
      </w:hyperlink>
      <w:r w:rsidR="000D525F" w:rsidRPr="000D525F">
        <w:rPr>
          <w:lang w:val="es-ES"/>
        </w:rPr>
        <w:t xml:space="preserve">. Se ha estimado que su trabajo acortó la duración de esa guerra entre dos y cuatro años. Tras la guerra, diseñó uno de los primeros computadores electrónicos programables digitales en el Laboratorio Nacional de Física del </w:t>
      </w:r>
      <w:r w:rsidR="000D525F" w:rsidRPr="000D525F">
        <w:rPr>
          <w:lang w:val="es-ES"/>
        </w:rPr>
        <w:lastRenderedPageBreak/>
        <w:t xml:space="preserve">Reino Unido y poco tiempo después construyó otra de las primeras máquinas en la </w:t>
      </w:r>
      <w:hyperlink r:id="rId21" w:history="1">
        <w:r w:rsidR="000D525F" w:rsidRPr="000D525F">
          <w:rPr>
            <w:lang w:val="es-ES"/>
          </w:rPr>
          <w:t>Universidad de Mánchester</w:t>
        </w:r>
      </w:hyperlink>
      <w:r w:rsidR="00E423DE">
        <w:rPr>
          <w:rStyle w:val="FootnoteReference"/>
          <w:lang w:val="es-ES"/>
        </w:rPr>
        <w:footnoteReference w:id="2"/>
      </w:r>
      <w:r w:rsidR="000D525F"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También están los autómatas mecánicos, que son utilizados para imitar ciertos comportamientos como lo son las muñecos, uno que es bien famoso es el Papamoscas que se encuentra en la catedral de Burgos , la misión de este es tocar campanas señalando la hora lo hace moviendo su brazo derecho (con el que mueve, a través de una campana, un badajo) al mismo tiempo que abre y cierra la boca. Si bien el mecanismo actual es del siglo </w:t>
      </w:r>
      <w:proofErr w:type="spellStart"/>
      <w:r w:rsidRPr="000D525F">
        <w:rPr>
          <w:lang w:val="es-ES"/>
        </w:rPr>
        <w:t>xviii</w:t>
      </w:r>
      <w:proofErr w:type="spellEnd"/>
      <w:r w:rsidRPr="000D525F">
        <w:rPr>
          <w:lang w:val="es-ES"/>
        </w:rPr>
        <w:t>, sustituye a un artilugio parecido de fecha anterior</w:t>
      </w:r>
      <w:r w:rsidR="00E423DE">
        <w:rPr>
          <w:rStyle w:val="FootnoteReference"/>
          <w:lang w:val="es-ES"/>
        </w:rPr>
        <w:footnoteReference w:id="3"/>
      </w:r>
      <w:r w:rsidRPr="000D525F">
        <w:rPr>
          <w:lang w:val="es-ES"/>
        </w:rPr>
        <w:t>.</w:t>
      </w:r>
    </w:p>
    <w:p w:rsidR="00C6036F" w:rsidRPr="000D525F" w:rsidRDefault="00C6036F" w:rsidP="00D3081B">
      <w:pPr>
        <w:ind w:firstLine="708"/>
        <w:rPr>
          <w:lang w:val="es-ES"/>
        </w:rPr>
      </w:pPr>
    </w:p>
    <w:p w:rsidR="000D525F" w:rsidRDefault="000D525F" w:rsidP="00D3081B">
      <w:pPr>
        <w:ind w:firstLine="708"/>
        <w:rPr>
          <w:lang w:val="es-ES"/>
        </w:rPr>
      </w:pPr>
      <w:r w:rsidRPr="000D525F">
        <w:rPr>
          <w:lang w:val="es-ES"/>
        </w:rPr>
        <w:t xml:space="preserve">Otro punto a definir es que en el año de 1956 se produjo la primera conferencia donde se menciona el termino de Inteligencia Artificial, esta fue en </w:t>
      </w:r>
      <w:proofErr w:type="spellStart"/>
      <w:r w:rsidRPr="000D525F">
        <w:rPr>
          <w:lang w:val="es-ES"/>
        </w:rPr>
        <w:t>Dartmouth</w:t>
      </w:r>
      <w:proofErr w:type="spellEnd"/>
      <w:r w:rsidRPr="000D525F">
        <w:rPr>
          <w:lang w:val="es-ES"/>
        </w:rPr>
        <w:t xml:space="preserve"> en la Universidad </w:t>
      </w:r>
      <w:proofErr w:type="spellStart"/>
      <w:r w:rsidRPr="000D525F">
        <w:rPr>
          <w:lang w:val="es-ES"/>
        </w:rPr>
        <w:t>Dartmouth</w:t>
      </w:r>
      <w:proofErr w:type="spellEnd"/>
      <w:r w:rsidRPr="000D525F">
        <w:rPr>
          <w:lang w:val="es-ES"/>
        </w:rPr>
        <w:t xml:space="preserve"> </w:t>
      </w:r>
      <w:proofErr w:type="spellStart"/>
      <w:r w:rsidRPr="000D525F">
        <w:rPr>
          <w:lang w:val="es-ES"/>
        </w:rPr>
        <w:t>College</w:t>
      </w:r>
      <w:proofErr w:type="spellEnd"/>
      <w:r w:rsidRPr="000D525F">
        <w:rPr>
          <w:lang w:val="es-ES"/>
        </w:rPr>
        <w:t xml:space="preserve"> en estados unidos, donde se reunieron varios personajes de importancia en ese momento donde definieron de manera concreta el termino de “Inteligencia Artificial”</w:t>
      </w:r>
      <w:r w:rsidR="00E423DE">
        <w:rPr>
          <w:rStyle w:val="FootnoteReference"/>
          <w:lang w:val="es-ES"/>
        </w:rPr>
        <w:footnoteReference w:id="4"/>
      </w:r>
      <w:r w:rsidRPr="000D525F">
        <w:rPr>
          <w:lang w:val="es-ES"/>
        </w:rPr>
        <w:t>.</w:t>
      </w:r>
    </w:p>
    <w:p w:rsidR="00B8550F" w:rsidRPr="000D525F" w:rsidRDefault="00B8550F" w:rsidP="00D3081B">
      <w:pPr>
        <w:ind w:firstLine="708"/>
        <w:rPr>
          <w:lang w:val="es-ES"/>
        </w:rPr>
      </w:pPr>
    </w:p>
    <w:p w:rsidR="00B8550F" w:rsidRDefault="00B8550F" w:rsidP="00B8550F">
      <w:pPr>
        <w:pStyle w:val="Sub1"/>
      </w:pPr>
      <w:r>
        <w:t>Ramas</w:t>
      </w:r>
    </w:p>
    <w:p w:rsidR="00B8550F" w:rsidRDefault="00B8550F" w:rsidP="00B8550F">
      <w:pPr>
        <w:rPr>
          <w:lang w:val="es-ES"/>
        </w:rPr>
      </w:pPr>
    </w:p>
    <w:p w:rsidR="00B8550F" w:rsidRPr="00B8550F" w:rsidRDefault="00B8550F" w:rsidP="00B8550F">
      <w:pPr>
        <w:ind w:firstLine="708"/>
        <w:rPr>
          <w:lang w:val="es-ES"/>
        </w:rPr>
      </w:pPr>
      <w:r w:rsidRPr="00B8550F">
        <w:rPr>
          <w:lang w:val="es-ES"/>
        </w:rPr>
        <w:t>La inteligencia artificial comprende actualmente con varias ramas de importancia, y estas a su vez van creciendo y expandiéndose exponencialmente, algunas de estas encontramos los siguientes:</w:t>
      </w:r>
    </w:p>
    <w:p w:rsidR="007629ED" w:rsidRPr="007629ED" w:rsidRDefault="007629ED" w:rsidP="007629ED"/>
    <w:p w:rsidR="007629ED" w:rsidRDefault="00043FFC" w:rsidP="007629ED">
      <w:pPr>
        <w:pStyle w:val="Sub2"/>
        <w:rPr>
          <w:rFonts w:cs="Arial"/>
          <w:sz w:val="28"/>
          <w:szCs w:val="28"/>
          <w:lang w:val="es-GT"/>
        </w:rPr>
      </w:pPr>
      <w:r>
        <w:rPr>
          <w:rFonts w:cs="Arial"/>
          <w:sz w:val="28"/>
          <w:szCs w:val="28"/>
          <w:lang w:val="es-GT"/>
        </w:rPr>
        <w:t xml:space="preserve">Aprendizaje Automático (Machine </w:t>
      </w:r>
      <w:proofErr w:type="spellStart"/>
      <w:r>
        <w:rPr>
          <w:rFonts w:cs="Arial"/>
          <w:sz w:val="28"/>
          <w:szCs w:val="28"/>
          <w:lang w:val="es-GT"/>
        </w:rPr>
        <w:t>Learning</w:t>
      </w:r>
      <w:proofErr w:type="spellEnd"/>
      <w:r>
        <w:rPr>
          <w:rFonts w:cs="Arial"/>
          <w:sz w:val="28"/>
          <w:szCs w:val="28"/>
          <w:lang w:val="es-GT"/>
        </w:rPr>
        <w:t>)</w:t>
      </w:r>
    </w:p>
    <w:p w:rsidR="007629ED" w:rsidRPr="007629ED" w:rsidRDefault="007629ED" w:rsidP="007629ED">
      <w:pPr>
        <w:rPr>
          <w:lang w:val="es-ES"/>
        </w:rPr>
      </w:pPr>
    </w:p>
    <w:p w:rsidR="007629ED" w:rsidRDefault="007629ED" w:rsidP="007629ED">
      <w:pPr>
        <w:ind w:firstLine="708"/>
        <w:rPr>
          <w:lang w:val="es-ES"/>
        </w:rPr>
      </w:pPr>
      <w:r w:rsidRPr="007629ED">
        <w:rPr>
          <w:lang w:val="es-ES"/>
        </w:rPr>
        <w:t xml:space="preserve">Este se basa en algoritmos para definir y analizar la información obtenida, entre más datos se obtiene, esta se puede ir afinando, para esto usan </w:t>
      </w:r>
      <w:r w:rsidRPr="007629ED">
        <w:rPr>
          <w:lang w:val="es-ES"/>
        </w:rPr>
        <w:lastRenderedPageBreak/>
        <w:t>algoritmos de la estadística inferencia</w:t>
      </w:r>
      <w:r>
        <w:rPr>
          <w:lang w:val="es-ES"/>
        </w:rPr>
        <w:t>l</w:t>
      </w:r>
      <w:r w:rsidRPr="007629ED">
        <w:rPr>
          <w:lang w:val="es-ES"/>
        </w:rPr>
        <w:t>, para el análisis de datos, pero esto solo es la punta del iceberg, ya que para todo esto incluye varios tipos de algoritmos como el de reconocimiento de patrones, complejidad computacional, y esto ayuda al sistema informático aprender y mejorar su rendimiento con forme pasa el tiempo y la experiencia, sin la necesidad de programar o agregar código para que este crezca y aprenda.</w:t>
      </w:r>
    </w:p>
    <w:p w:rsidR="00FE3DC2" w:rsidRDefault="00FE3DC2" w:rsidP="007629ED">
      <w:pPr>
        <w:ind w:firstLine="708"/>
        <w:rPr>
          <w:lang w:val="es-ES"/>
        </w:rPr>
      </w:pPr>
    </w:p>
    <w:p w:rsidR="00FE3DC2" w:rsidRDefault="00FE3DC2" w:rsidP="00CA3778">
      <w:pPr>
        <w:ind w:firstLine="708"/>
        <w:rPr>
          <w:lang w:val="es-ES"/>
        </w:rPr>
      </w:pPr>
      <w:r>
        <w:rPr>
          <w:lang w:val="es-ES"/>
        </w:rPr>
        <w:tab/>
      </w:r>
      <w:r w:rsidRPr="00FE3DC2">
        <w:rPr>
          <w:lang w:val="es-ES"/>
        </w:rPr>
        <w:t>Este contiene también otras ramas que son:</w:t>
      </w:r>
    </w:p>
    <w:p w:rsidR="00CA3778" w:rsidRDefault="00CA3778" w:rsidP="00CA3778">
      <w:pPr>
        <w:ind w:firstLine="708"/>
        <w:rPr>
          <w:lang w:val="es-ES"/>
        </w:rPr>
      </w:pPr>
    </w:p>
    <w:p w:rsidR="00FE3DC2" w:rsidRPr="00FE3DC2" w:rsidRDefault="00FE3DC2" w:rsidP="00FE3DC2">
      <w:pPr>
        <w:pStyle w:val="Sub3"/>
      </w:pPr>
      <w:r>
        <w:t>Aprendizaje supervisado</w:t>
      </w:r>
      <w:r w:rsidRPr="00FE3DC2">
        <w:br/>
      </w:r>
    </w:p>
    <w:p w:rsidR="00CA3778" w:rsidRPr="00CA3778" w:rsidRDefault="00CA3778" w:rsidP="00CA3778">
      <w:pPr>
        <w:ind w:firstLine="708"/>
        <w:rPr>
          <w:lang w:val="es-ES"/>
        </w:rPr>
      </w:pPr>
      <w:r w:rsidRPr="00CA3778">
        <w:rPr>
          <w:lang w:val="es-ES"/>
        </w:rPr>
        <w:t xml:space="preserve">Se define por su uso de conjuntos de datos etiquetados para entrenar algoritmos que clasifican datos o prevén resultados con precisión. A medida que se introducen datos en el modelo, ajusta sus ponderaciones hasta que el modelo se adapte correctamente, lo que ocurre como parte del proceso de validación cruzada. El aprendizaje supervisado permite a las organizaciones resolver una amplia variedad de problemas del mundo real a escala como, por ejemplo, la clasificación de </w:t>
      </w:r>
      <w:proofErr w:type="spellStart"/>
      <w:r w:rsidRPr="00CA3778">
        <w:rPr>
          <w:lang w:val="es-ES"/>
        </w:rPr>
        <w:t>spam</w:t>
      </w:r>
      <w:proofErr w:type="spellEnd"/>
      <w:r w:rsidRPr="00CA3778">
        <w:rPr>
          <w:lang w:val="es-ES"/>
        </w:rPr>
        <w:t xml:space="preserve"> en una carpeta distinta de la bandeja de entrada</w:t>
      </w:r>
      <w:r w:rsidR="00FE4818">
        <w:rPr>
          <w:rStyle w:val="FootnoteReference"/>
          <w:lang w:val="es-ES"/>
        </w:rPr>
        <w:footnoteReference w:id="5"/>
      </w:r>
      <w:r w:rsidR="00FE4818">
        <w:rPr>
          <w:lang w:val="es-ES"/>
        </w:rPr>
        <w:t>.</w:t>
      </w:r>
    </w:p>
    <w:p w:rsidR="007629ED" w:rsidRDefault="007629ED" w:rsidP="007629ED">
      <w:pPr>
        <w:ind w:firstLine="708"/>
        <w:rPr>
          <w:lang w:val="es-ES"/>
        </w:rPr>
      </w:pPr>
    </w:p>
    <w:p w:rsidR="00D02B89" w:rsidRDefault="00FE4818" w:rsidP="00FE4818">
      <w:pPr>
        <w:pStyle w:val="Sub3"/>
      </w:pPr>
      <w:r>
        <w:t>Aprendizaje no supervisado</w:t>
      </w:r>
    </w:p>
    <w:p w:rsidR="00FE4818" w:rsidRDefault="00FE4818" w:rsidP="00FE4818">
      <w:pPr>
        <w:rPr>
          <w:lang w:val="es-ES"/>
        </w:rPr>
      </w:pPr>
    </w:p>
    <w:p w:rsidR="00FE4818" w:rsidRPr="00FE4818" w:rsidRDefault="00FE4818" w:rsidP="00FE4818">
      <w:pPr>
        <w:ind w:firstLine="708"/>
        <w:rPr>
          <w:lang w:val="es-ES"/>
        </w:rPr>
      </w:pPr>
      <w:r w:rsidRPr="00FE4818">
        <w:rPr>
          <w:lang w:val="es-ES"/>
        </w:rPr>
        <w:t>Estos algoritmos descubren agrupaciones de datos o patrones ocultos sin necesidad de ninguna intervención humana. Su capacidad de descubrir similitudes y diferencias en la información lo convierten en la solución ideal para el análisis de datos exploratorios, las estrategias de venta cruzada, la segmentación de clientes y el reconocimiento de imágenes</w:t>
      </w:r>
      <w:r>
        <w:rPr>
          <w:rStyle w:val="FootnoteReference"/>
          <w:lang w:val="es-ES"/>
        </w:rPr>
        <w:footnoteReference w:id="6"/>
      </w:r>
      <w:r>
        <w:rPr>
          <w:lang w:val="es-ES"/>
        </w:rPr>
        <w:t>.</w:t>
      </w:r>
    </w:p>
    <w:p w:rsidR="00FE4818" w:rsidRPr="00FE4818" w:rsidRDefault="00FE4818" w:rsidP="00FE4818">
      <w:pPr>
        <w:ind w:firstLine="708"/>
        <w:rPr>
          <w:lang w:val="es-ES"/>
        </w:rPr>
      </w:pPr>
    </w:p>
    <w:p w:rsidR="00D02B89" w:rsidRDefault="00A709FA" w:rsidP="00A709FA">
      <w:pPr>
        <w:pStyle w:val="Sub3"/>
      </w:pPr>
      <w:r>
        <w:t>Aprendizaje por refuerzo</w:t>
      </w:r>
    </w:p>
    <w:p w:rsidR="00A709FA" w:rsidRDefault="00A709FA" w:rsidP="00A709FA">
      <w:pPr>
        <w:rPr>
          <w:lang w:val="es-ES"/>
        </w:rPr>
      </w:pPr>
    </w:p>
    <w:p w:rsidR="00A709FA" w:rsidRPr="00A709FA" w:rsidRDefault="00A709FA" w:rsidP="00A709FA">
      <w:pPr>
        <w:ind w:firstLine="708"/>
        <w:rPr>
          <w:lang w:val="es-ES"/>
        </w:rPr>
      </w:pPr>
      <w:r w:rsidRPr="00A709FA">
        <w:rPr>
          <w:lang w:val="es-ES"/>
        </w:rPr>
        <w:t>Este es otra rama de Aprendizaje Automatizado(ML), en la cual este se enfoca en resultados de éxito y fracaso, los cuales los de éxito se van integrando al aprendizaje mientras que el de fracaso se ignora.</w:t>
      </w:r>
    </w:p>
    <w:p w:rsidR="00A709FA" w:rsidRPr="00A709FA" w:rsidRDefault="00A709FA" w:rsidP="00A709FA">
      <w:pPr>
        <w:ind w:firstLine="708"/>
        <w:rPr>
          <w:lang w:val="es-ES"/>
        </w:rPr>
      </w:pPr>
    </w:p>
    <w:p w:rsidR="00A709FA" w:rsidRPr="00A709FA" w:rsidRDefault="00A709FA" w:rsidP="00A709FA">
      <w:pPr>
        <w:ind w:firstLine="708"/>
        <w:rPr>
          <w:lang w:val="es-ES"/>
        </w:rPr>
      </w:pPr>
      <w:r w:rsidRPr="00A709FA">
        <w:rPr>
          <w:lang w:val="es-ES"/>
        </w:rPr>
        <w:t>Los algoritmos de Aprendizaje por refuerzo(RL) utilizan un paradigma de recompensa y castigo al procesar los datos. Aprenden de los comentarios de cada acción y descubren por sí mismos las mejores rutas de procesamiento para lograr los resultados finales. Los algoritmos también son capaces de funcionar con gratificación aplazada. La mejor estrategia general puede requerir sacrificios a corto plazo, por lo que el mejor enfoque descubierto puede incluir algunos castigos o dar marcha atrás en el camino. El RL es un potente método que ayuda a los sistemas de inteligencia artificial (IA) a lograr resultados óptimos en entornos invisibles</w:t>
      </w:r>
      <w:r>
        <w:rPr>
          <w:rStyle w:val="FootnoteReference"/>
          <w:lang w:val="es-ES"/>
        </w:rPr>
        <w:footnoteReference w:id="7"/>
      </w:r>
    </w:p>
    <w:p w:rsidR="00D02B89" w:rsidRDefault="00D02B89" w:rsidP="007629ED">
      <w:pPr>
        <w:ind w:firstLine="708"/>
        <w:rPr>
          <w:lang w:val="es-ES"/>
        </w:rPr>
      </w:pPr>
    </w:p>
    <w:p w:rsidR="00D02B89" w:rsidRDefault="004E0CC3" w:rsidP="004E0CC3">
      <w:pPr>
        <w:pStyle w:val="Sub2"/>
      </w:pPr>
      <w:r>
        <w:t>Aprendizaje Profundo (</w:t>
      </w:r>
      <w:proofErr w:type="spellStart"/>
      <w:r>
        <w:t>Deep</w:t>
      </w:r>
      <w:proofErr w:type="spellEnd"/>
      <w:r>
        <w:t xml:space="preserve"> </w:t>
      </w:r>
      <w:proofErr w:type="spellStart"/>
      <w:r>
        <w:t>Learning</w:t>
      </w:r>
      <w:proofErr w:type="spellEnd"/>
      <w:r>
        <w:t>)</w:t>
      </w:r>
    </w:p>
    <w:p w:rsidR="00D02B89" w:rsidRDefault="00D02B89" w:rsidP="007629ED">
      <w:pPr>
        <w:ind w:firstLine="708"/>
        <w:rPr>
          <w:lang w:val="es-ES"/>
        </w:rPr>
      </w:pPr>
    </w:p>
    <w:p w:rsidR="004E0CC3" w:rsidRDefault="004E0CC3" w:rsidP="004E0CC3">
      <w:pPr>
        <w:ind w:firstLine="708"/>
        <w:rPr>
          <w:lang w:val="es-ES"/>
        </w:rPr>
      </w:pPr>
      <w:r w:rsidRPr="004E0CC3">
        <w:rPr>
          <w:lang w:val="es-ES"/>
        </w:rPr>
        <w:t>Esta rama, se encuentra enfocada en el uso de redes neuronales artificiales, que tienen como base la funcionalidad del cerebro humano, que es una forma de automatizar el análisis predictivo, utilizado para reconocimiento de imágenes, la traducción automática y el procesamiento del lenguaje natural.</w:t>
      </w:r>
    </w:p>
    <w:p w:rsidR="004E0CC3" w:rsidRPr="004E0CC3" w:rsidRDefault="004E0CC3" w:rsidP="004E0CC3">
      <w:pPr>
        <w:ind w:firstLine="708"/>
        <w:rPr>
          <w:lang w:val="es-ES"/>
        </w:rPr>
      </w:pPr>
    </w:p>
    <w:p w:rsidR="00D02B89" w:rsidRDefault="004E0CC3" w:rsidP="00C51AC3">
      <w:pPr>
        <w:ind w:firstLine="708"/>
        <w:rPr>
          <w:lang w:val="es-ES"/>
        </w:rPr>
      </w:pPr>
      <w:r w:rsidRPr="004E0CC3">
        <w:rPr>
          <w:lang w:val="es-ES"/>
        </w:rPr>
        <w:t>Es posible utilizar métodos de aprendizaje profundo para automatizar tareas que habitualmente requieren inteligencia humana, como la descripción de imágenes o la transcripción a texto de un archivo de sonido</w:t>
      </w:r>
      <w:r>
        <w:rPr>
          <w:rStyle w:val="FootnoteReference"/>
          <w:lang w:val="es-ES"/>
        </w:rPr>
        <w:footnoteReference w:id="8"/>
      </w:r>
    </w:p>
    <w:p w:rsidR="00D02B89" w:rsidRDefault="00C51AC3" w:rsidP="00CC3852">
      <w:pPr>
        <w:pStyle w:val="Sub2"/>
      </w:pPr>
      <w:r>
        <w:lastRenderedPageBreak/>
        <w:t>Redes neuronales recurrentes</w:t>
      </w:r>
    </w:p>
    <w:p w:rsidR="00C51AC3" w:rsidRDefault="00C51AC3" w:rsidP="00C51AC3">
      <w:pPr>
        <w:rPr>
          <w:lang w:val="es-ES"/>
        </w:rPr>
      </w:pPr>
    </w:p>
    <w:p w:rsidR="00C51AC3" w:rsidRPr="00C51AC3" w:rsidRDefault="00C51AC3" w:rsidP="00C51AC3">
      <w:pPr>
        <w:ind w:firstLine="708"/>
        <w:rPr>
          <w:lang w:val="es-ES"/>
        </w:rPr>
      </w:pPr>
      <w:r w:rsidRPr="00C51AC3">
        <w:rPr>
          <w:lang w:val="es-ES"/>
        </w:rPr>
        <w:t>Esta es una rama que se enfoca en el procesamiento del lenguaje natural, una red neuronal recurrente (RNN) es un modelo de aprendizaje profundo que está entrenado para procesar y convertir una entrada de datos secuencial en una salida de datos secuencial específica. Los datos secuenciales son datos, como palabras, oraciones o datos de serie temporal, en los que los componentes secuenciales se interaccionan en función de reglas semánticas y sintácticas complejas. Una RNN es un sistema de software que consta de muchos componentes interconectados que imitan la forma en que los humanos realizan conversiones de datos secuenciales, como la traducción de texto de un idioma a otro. Las RNN están siendo reemplazadas en gran medida por la inteligencia artificial (IA) basada en transformadores y modelos de lenguaje de gran tamaño (LLM), que son mucho más eficientes en el procesamiento secuencial de datos</w:t>
      </w:r>
      <w:r>
        <w:rPr>
          <w:rStyle w:val="FootnoteReference"/>
          <w:lang w:val="es-ES"/>
        </w:rPr>
        <w:footnoteReference w:id="9"/>
      </w:r>
    </w:p>
    <w:p w:rsidR="00C51AC3" w:rsidRPr="00C51AC3" w:rsidRDefault="00C51AC3" w:rsidP="00C51AC3">
      <w:pPr>
        <w:rPr>
          <w:lang w:val="es-ES"/>
        </w:rPr>
      </w:pPr>
    </w:p>
    <w:p w:rsidR="00D02B89" w:rsidRDefault="00CC3852" w:rsidP="00CC3852">
      <w:pPr>
        <w:pStyle w:val="Sub1"/>
      </w:pPr>
      <w:r>
        <w:t>Desafíos  de la Inteligencia Artificial</w:t>
      </w:r>
    </w:p>
    <w:p w:rsidR="00CC3852" w:rsidRDefault="00CC3852">
      <w:pPr>
        <w:ind w:left="1281" w:hanging="357"/>
        <w:jc w:val="center"/>
        <w:rPr>
          <w:lang w:val="es-ES"/>
        </w:rPr>
      </w:pPr>
    </w:p>
    <w:p w:rsidR="00D02B89" w:rsidRDefault="006848DB" w:rsidP="006848DB">
      <w:pPr>
        <w:rPr>
          <w:lang w:val="es-ES"/>
        </w:rPr>
      </w:pPr>
      <w:r>
        <w:rPr>
          <w:lang w:val="es-ES"/>
        </w:rPr>
        <w:t xml:space="preserve">La inteligencia artificial como hemos desarrollado hasta el momento brinda de muchas herramientas para el apoyo de resolver problemas complejos, pero también conlleva de los siguientes desafíos que son importantes tener claros. </w:t>
      </w:r>
    </w:p>
    <w:p w:rsidR="002B2C24" w:rsidRDefault="002B2C24" w:rsidP="006848DB">
      <w:pPr>
        <w:rPr>
          <w:lang w:val="es-ES"/>
        </w:rPr>
      </w:pPr>
    </w:p>
    <w:p w:rsidR="00D132C5" w:rsidRDefault="002B2C24" w:rsidP="00D132C5">
      <w:pPr>
        <w:pStyle w:val="Sub2"/>
      </w:pPr>
      <w:r w:rsidRPr="002B2C24">
        <w:t>Sesgos algorítmicos</w:t>
      </w:r>
    </w:p>
    <w:p w:rsidR="00D132C5" w:rsidRDefault="00D132C5" w:rsidP="00D132C5">
      <w:pPr>
        <w:rPr>
          <w:lang w:val="es-ES"/>
        </w:rPr>
      </w:pPr>
    </w:p>
    <w:p w:rsidR="00D132C5" w:rsidRDefault="00D132C5" w:rsidP="00D132C5">
      <w:pPr>
        <w:rPr>
          <w:lang w:val="es-ES"/>
        </w:rPr>
      </w:pPr>
      <w:r>
        <w:rPr>
          <w:lang w:val="es-ES"/>
        </w:rPr>
        <w:t xml:space="preserve">El tema de sesgo, implica en muchos ámbitos como lo son la raza, genero, sexualidad o etnias, ya que los algoritmos no pueden diferenciar entre </w:t>
      </w:r>
      <w:r>
        <w:rPr>
          <w:lang w:val="es-ES"/>
        </w:rPr>
        <w:lastRenderedPageBreak/>
        <w:t>la privacidad, los sentimientos, la importancia de la información y su valor para las personas por lo que hay que implementar ciertas políticas para poder restringir que tanto un sistema puede o no actuar con los valores de una persona, y que estos aprendan a diferenciar lo bueno y lo malo, esto es un proceso que lleva tiempo, pero es bueno tenerlo en claro y poder establecer mejores criterios para su uso.</w:t>
      </w:r>
    </w:p>
    <w:p w:rsidR="00D132C5" w:rsidRDefault="00D132C5" w:rsidP="00D132C5">
      <w:pPr>
        <w:rPr>
          <w:lang w:val="es-ES"/>
        </w:rPr>
      </w:pPr>
    </w:p>
    <w:p w:rsidR="00D132C5" w:rsidRDefault="00D132C5" w:rsidP="00D132C5">
      <w:pPr>
        <w:pStyle w:val="Sub2"/>
      </w:pPr>
      <w:r w:rsidRPr="00D132C5">
        <w:t>Transparencia y explicabilidad</w:t>
      </w:r>
    </w:p>
    <w:p w:rsidR="00D132C5" w:rsidRDefault="00D132C5" w:rsidP="00D132C5"/>
    <w:p w:rsidR="00AC37E2" w:rsidRDefault="00D132C5" w:rsidP="00AC37E2">
      <w:r>
        <w:t>Este desafío se enfoca en como los algoritmos que se utilizan en la Inteligencia Artificial están desarrollados, para poder entender mejor su funcionamiento y su transparencia ante los usuarios, ya que puede causar temor o dudas en cómo estos lograron llegar a una respuesta que puede ser aceptada o no, por lo que es importante poder brindar de herramientas para comprender su funcionamiento y su lógica.</w:t>
      </w:r>
    </w:p>
    <w:p w:rsidR="00AC37E2" w:rsidRDefault="00AC37E2" w:rsidP="00AC37E2"/>
    <w:p w:rsidR="00AC37E2" w:rsidRDefault="00AC37E2" w:rsidP="00AC37E2">
      <w:pPr>
        <w:pStyle w:val="Sub2"/>
        <w:rPr>
          <w:lang w:val="es-GT"/>
        </w:rPr>
      </w:pPr>
      <w:r w:rsidRPr="00AC37E2">
        <w:rPr>
          <w:lang w:val="es-GT"/>
        </w:rPr>
        <w:t>Impacto en el empleo</w:t>
      </w:r>
    </w:p>
    <w:p w:rsidR="00AC37E2" w:rsidRDefault="00AC37E2" w:rsidP="00AC37E2"/>
    <w:p w:rsidR="00AC37E2" w:rsidRDefault="00AC37E2" w:rsidP="00AC37E2">
      <w:r>
        <w:t>Como hemos visto la Inteligencia Artificial nos ayuda a resolver problemas, o a visualizar de manera diferente situaciones para poder lograr nuestros objetivos rápidamente, como acelerar la producción, el impacto ha estado en tiendas donde ya no se contratan personas para despachar sino que las mismas personas que realizan el proceso, haciendo que</w:t>
      </w:r>
      <w:r w:rsidR="00B337B5">
        <w:t xml:space="preserve"> las</w:t>
      </w:r>
      <w:r>
        <w:t xml:space="preserve"> personas</w:t>
      </w:r>
      <w:r w:rsidR="00B337B5">
        <w:t xml:space="preserve"> con ciertas </w:t>
      </w:r>
      <w:r w:rsidR="008F7C7E">
        <w:t>capacidades</w:t>
      </w:r>
      <w:r w:rsidR="00B337B5">
        <w:t xml:space="preserve"> que  ya son resueltas por la IA ya no sean necesarias;</w:t>
      </w:r>
      <w:r>
        <w:t xml:space="preserve"> y esto va a ir incrementándose</w:t>
      </w:r>
      <w:r w:rsidR="00B337B5">
        <w:t xml:space="preserve"> a mas </w:t>
      </w:r>
      <w:r w:rsidR="008F7C7E">
        <w:t>áreas</w:t>
      </w:r>
      <w:r w:rsidR="00B337B5">
        <w:t xml:space="preserve"> como es  el desarrollo de software, medicina, </w:t>
      </w:r>
      <w:r w:rsidR="008F7C7E">
        <w:t>atención</w:t>
      </w:r>
      <w:r w:rsidR="00B337B5">
        <w:t xml:space="preserve"> al cliente en diferentes redes sociales, </w:t>
      </w:r>
      <w:r w:rsidR="008F7C7E">
        <w:t>especializándose</w:t>
      </w:r>
      <w:r w:rsidR="00B337B5">
        <w:t xml:space="preserve"> </w:t>
      </w:r>
      <w:r>
        <w:t xml:space="preserve"> con forme los algoritmos sean  más avanzados amenazando a más personas en ser desechadas.</w:t>
      </w:r>
    </w:p>
    <w:p w:rsidR="00AC37E2" w:rsidRDefault="00AC37E2" w:rsidP="00AC37E2"/>
    <w:p w:rsidR="00B337B5" w:rsidRDefault="00B337B5" w:rsidP="00B337B5">
      <w:pPr>
        <w:pStyle w:val="Sub2"/>
      </w:pPr>
      <w:r>
        <w:lastRenderedPageBreak/>
        <w:t>Seguridad y control</w:t>
      </w:r>
    </w:p>
    <w:p w:rsidR="00B337B5" w:rsidRDefault="00B337B5" w:rsidP="00B337B5">
      <w:pPr>
        <w:rPr>
          <w:lang w:val="es-ES"/>
        </w:rPr>
      </w:pPr>
    </w:p>
    <w:p w:rsidR="00B337B5" w:rsidRDefault="00B337B5" w:rsidP="00B337B5">
      <w:pPr>
        <w:rPr>
          <w:lang w:val="es-ES"/>
        </w:rPr>
      </w:pPr>
      <w:r>
        <w:rPr>
          <w:lang w:val="es-ES"/>
        </w:rPr>
        <w:t xml:space="preserve">Como todo los fines de la Inteligencia Artificial es proveer de una mejor capacidad de resolver problemas, pero este </w:t>
      </w:r>
      <w:r w:rsidR="008F7C7E">
        <w:rPr>
          <w:lang w:val="es-ES"/>
        </w:rPr>
        <w:t>también</w:t>
      </w:r>
      <w:r>
        <w:rPr>
          <w:lang w:val="es-ES"/>
        </w:rPr>
        <w:t xml:space="preserve"> puede ser utilizada con fines de ataques a  la seguridad de las personas, por lo que todo debe estar regulado</w:t>
      </w:r>
      <w:r w:rsidR="000E34A2">
        <w:rPr>
          <w:lang w:val="es-ES"/>
        </w:rPr>
        <w:t xml:space="preserve"> en leyes para que esta no sea utilizada con  fines de ataques a la privacidad o seguridad de la </w:t>
      </w:r>
      <w:r w:rsidR="008F7C7E">
        <w:rPr>
          <w:lang w:val="es-ES"/>
        </w:rPr>
        <w:t>información</w:t>
      </w:r>
      <w:r>
        <w:rPr>
          <w:lang w:val="es-ES"/>
        </w:rPr>
        <w:t>, pero siempre hay nuevas fisuras y estas deben de ser resueltas lo antes posible, y estar siempre actualizando las herramientas para evitar cualquier entrada para estos ataques ya sea a nuestros servicios como a datos privados.</w:t>
      </w:r>
    </w:p>
    <w:p w:rsidR="00986ACF" w:rsidRDefault="00986ACF" w:rsidP="00B337B5">
      <w:pPr>
        <w:rPr>
          <w:lang w:val="es-ES"/>
        </w:rPr>
      </w:pPr>
    </w:p>
    <w:p w:rsidR="00986ACF" w:rsidRDefault="00986ACF" w:rsidP="00986ACF">
      <w:pPr>
        <w:pStyle w:val="Sub2"/>
      </w:pPr>
      <w:r>
        <w:t xml:space="preserve">Dilemas </w:t>
      </w:r>
      <w:r w:rsidR="008F7C7E">
        <w:t>éticos</w:t>
      </w:r>
    </w:p>
    <w:p w:rsidR="00986ACF" w:rsidRDefault="00986ACF" w:rsidP="00986ACF">
      <w:pPr>
        <w:rPr>
          <w:lang w:val="es-ES"/>
        </w:rPr>
      </w:pPr>
    </w:p>
    <w:p w:rsidR="00986ACF" w:rsidRDefault="00986ACF" w:rsidP="00986ACF">
      <w:pPr>
        <w:rPr>
          <w:lang w:val="es-ES"/>
        </w:rPr>
      </w:pPr>
      <w:r>
        <w:rPr>
          <w:lang w:val="es-ES"/>
        </w:rPr>
        <w:t xml:space="preserve">Este se enfoca en la </w:t>
      </w:r>
      <w:r w:rsidR="008F7C7E">
        <w:rPr>
          <w:lang w:val="es-ES"/>
        </w:rPr>
        <w:t>percepción</w:t>
      </w:r>
      <w:r>
        <w:rPr>
          <w:lang w:val="es-ES"/>
        </w:rPr>
        <w:t xml:space="preserve"> de como la IA resuelve los problemas </w:t>
      </w:r>
      <w:r w:rsidR="008F7C7E">
        <w:rPr>
          <w:lang w:val="es-ES"/>
        </w:rPr>
        <w:t>dejándole</w:t>
      </w:r>
      <w:r>
        <w:rPr>
          <w:lang w:val="es-ES"/>
        </w:rPr>
        <w:t xml:space="preserve"> las decisiones y no ver el impacto  que este conlleva, a  la privacidad o seguridad de las  personas, por lo  que debe de haber un </w:t>
      </w:r>
      <w:r w:rsidR="008F7C7E">
        <w:rPr>
          <w:lang w:val="es-ES"/>
        </w:rPr>
        <w:t>análisis</w:t>
      </w:r>
      <w:r>
        <w:rPr>
          <w:lang w:val="es-ES"/>
        </w:rPr>
        <w:t xml:space="preserve"> previo y crear y definir procesos claros que permitan una mejor </w:t>
      </w:r>
      <w:r w:rsidR="008F7C7E">
        <w:rPr>
          <w:lang w:val="es-ES"/>
        </w:rPr>
        <w:t>aceptación</w:t>
      </w:r>
      <w:r>
        <w:rPr>
          <w:lang w:val="es-ES"/>
        </w:rPr>
        <w:t xml:space="preserve"> de las respuestas, pero para esto necesitamos poder comprar sus respuestas y realizar un </w:t>
      </w:r>
      <w:r w:rsidR="008F7C7E">
        <w:rPr>
          <w:lang w:val="es-ES"/>
        </w:rPr>
        <w:t>análisis</w:t>
      </w:r>
      <w:r>
        <w:rPr>
          <w:lang w:val="es-ES"/>
        </w:rPr>
        <w:t xml:space="preserve"> para poder afinar mejor sus dilemas </w:t>
      </w:r>
      <w:r w:rsidR="008F7C7E">
        <w:rPr>
          <w:lang w:val="es-ES"/>
        </w:rPr>
        <w:t>éticos</w:t>
      </w:r>
      <w:r>
        <w:rPr>
          <w:lang w:val="es-ES"/>
        </w:rPr>
        <w:t>.</w:t>
      </w:r>
    </w:p>
    <w:p w:rsidR="00986ACF" w:rsidRDefault="00986ACF" w:rsidP="00986ACF">
      <w:pPr>
        <w:rPr>
          <w:lang w:val="es-ES"/>
        </w:rPr>
      </w:pPr>
    </w:p>
    <w:p w:rsidR="00986ACF" w:rsidRDefault="00A46B24" w:rsidP="00A46B24">
      <w:pPr>
        <w:pStyle w:val="Sub2"/>
      </w:pPr>
      <w:r>
        <w:t>Impacto en la Salud Mental</w:t>
      </w:r>
    </w:p>
    <w:p w:rsidR="00A46B24" w:rsidRDefault="00A46B24" w:rsidP="00A46B24">
      <w:pPr>
        <w:rPr>
          <w:lang w:val="es-ES"/>
        </w:rPr>
      </w:pPr>
    </w:p>
    <w:p w:rsidR="00A46B24" w:rsidRDefault="008E07C4" w:rsidP="00A46B24">
      <w:pPr>
        <w:rPr>
          <w:lang w:val="es-ES"/>
        </w:rPr>
      </w:pPr>
      <w:r>
        <w:rPr>
          <w:lang w:val="es-ES"/>
        </w:rPr>
        <w:t xml:space="preserve">La parte de la inestabilidad en el trabajo por las mejoras, esto trae consigo </w:t>
      </w:r>
      <w:r w:rsidR="008F7C7E">
        <w:rPr>
          <w:lang w:val="es-ES"/>
        </w:rPr>
        <w:t>también</w:t>
      </w:r>
      <w:r>
        <w:rPr>
          <w:lang w:val="es-ES"/>
        </w:rPr>
        <w:t xml:space="preserve"> problemas en  la salud mental de las personas como  </w:t>
      </w:r>
      <w:r w:rsidR="008F7C7E">
        <w:rPr>
          <w:lang w:val="es-ES"/>
        </w:rPr>
        <w:t>podría</w:t>
      </w:r>
      <w:r>
        <w:rPr>
          <w:lang w:val="es-ES"/>
        </w:rPr>
        <w:t xml:space="preserve"> ser la ansiedad o </w:t>
      </w:r>
      <w:r w:rsidR="008F7C7E">
        <w:rPr>
          <w:lang w:val="es-ES"/>
        </w:rPr>
        <w:t>depresión</w:t>
      </w:r>
      <w:r>
        <w:rPr>
          <w:lang w:val="es-ES"/>
        </w:rPr>
        <w:t xml:space="preserve">, ya que ahora toda la </w:t>
      </w:r>
      <w:r w:rsidR="008F7C7E">
        <w:rPr>
          <w:lang w:val="es-ES"/>
        </w:rPr>
        <w:t>información</w:t>
      </w:r>
      <w:r>
        <w:rPr>
          <w:lang w:val="es-ES"/>
        </w:rPr>
        <w:t xml:space="preserve"> ya </w:t>
      </w:r>
      <w:r w:rsidR="008F7C7E">
        <w:rPr>
          <w:lang w:val="es-ES"/>
        </w:rPr>
        <w:t>está</w:t>
      </w:r>
      <w:r>
        <w:rPr>
          <w:lang w:val="es-ES"/>
        </w:rPr>
        <w:t xml:space="preserve"> a un par de palabras de distancia, que </w:t>
      </w:r>
      <w:r w:rsidR="008F7C7E">
        <w:rPr>
          <w:lang w:val="es-ES"/>
        </w:rPr>
        <w:t>podría</w:t>
      </w:r>
      <w:r>
        <w:rPr>
          <w:lang w:val="es-ES"/>
        </w:rPr>
        <w:t xml:space="preserve"> impactar en la estabilidad mental de las personas por lo  cual es importante estudiar estos efectos y desarrollar programas y procesos para mitigarlos.</w:t>
      </w:r>
    </w:p>
    <w:p w:rsidR="00382092" w:rsidRDefault="00382092" w:rsidP="00A46B24">
      <w:pPr>
        <w:rPr>
          <w:lang w:val="es-ES"/>
        </w:rPr>
      </w:pPr>
    </w:p>
    <w:p w:rsidR="00382092" w:rsidRDefault="00382092" w:rsidP="00382092">
      <w:pPr>
        <w:pStyle w:val="Captulos"/>
      </w:pPr>
      <w:r>
        <w:lastRenderedPageBreak/>
        <w:t>Implementacion de la inteligencia artificial</w:t>
      </w:r>
    </w:p>
    <w:p w:rsidR="00382092" w:rsidRDefault="00382092" w:rsidP="00382092">
      <w:pPr>
        <w:rPr>
          <w:lang w:val="es-ES"/>
        </w:rPr>
      </w:pPr>
    </w:p>
    <w:p w:rsidR="00382092" w:rsidRDefault="00382092" w:rsidP="00382092">
      <w:pPr>
        <w:rPr>
          <w:lang w:val="es-ES"/>
        </w:rPr>
      </w:pPr>
    </w:p>
    <w:p w:rsidR="00382092" w:rsidRDefault="00382092" w:rsidP="00382092">
      <w:pPr>
        <w:rPr>
          <w:lang w:val="es-ES"/>
        </w:rPr>
      </w:pPr>
    </w:p>
    <w:p w:rsidR="00382092" w:rsidRDefault="00382092" w:rsidP="00382092">
      <w:pPr>
        <w:rPr>
          <w:lang w:val="es-ES"/>
        </w:rPr>
      </w:pPr>
      <w:r>
        <w:rPr>
          <w:lang w:val="es-ES"/>
        </w:rPr>
        <w:t>En este capítulo nos enfocaremos en la directrices de las diferentes herramientas que existen actualmente para su uso personal o corporativo</w:t>
      </w:r>
      <w:r w:rsidR="00EB0FFA">
        <w:rPr>
          <w:lang w:val="es-ES"/>
        </w:rPr>
        <w:t>, que son utilizados en los siguientes canales:</w:t>
      </w:r>
    </w:p>
    <w:p w:rsidR="00EB0FFA" w:rsidRDefault="00EB0FFA" w:rsidP="00382092">
      <w:pPr>
        <w:rPr>
          <w:lang w:val="es-ES"/>
        </w:rPr>
      </w:pPr>
    </w:p>
    <w:p w:rsidR="00EB0FFA" w:rsidRDefault="00EB0FFA" w:rsidP="00EB0FFA">
      <w:pPr>
        <w:pStyle w:val="ListParagraph"/>
        <w:numPr>
          <w:ilvl w:val="0"/>
          <w:numId w:val="39"/>
        </w:numPr>
        <w:rPr>
          <w:lang w:val="es-ES"/>
        </w:rPr>
      </w:pPr>
      <w:proofErr w:type="spellStart"/>
      <w:r>
        <w:rPr>
          <w:lang w:val="es-ES"/>
        </w:rPr>
        <w:t>Chatbots</w:t>
      </w:r>
      <w:proofErr w:type="spellEnd"/>
      <w:r>
        <w:rPr>
          <w:lang w:val="es-ES"/>
        </w:rPr>
        <w:t>: Estos son populares para poder brindar respuesta a las preguntas frecuentes que tienen  los usuarios para la utilización de su plataforma o servicios.</w:t>
      </w:r>
    </w:p>
    <w:p w:rsidR="00EB0FFA" w:rsidRPr="00EB0FFA" w:rsidRDefault="00EB0FFA" w:rsidP="00EB0FFA">
      <w:pPr>
        <w:pStyle w:val="ListParagraph"/>
        <w:numPr>
          <w:ilvl w:val="0"/>
          <w:numId w:val="39"/>
        </w:numPr>
        <w:rPr>
          <w:lang w:val="es-ES"/>
        </w:rPr>
      </w:pPr>
      <w:r>
        <w:rPr>
          <w:lang w:val="es-ES"/>
        </w:rPr>
        <w:t xml:space="preserve">Redes Sociales: Ya existen herramientas para conectar los canales que son populares como Messenger, </w:t>
      </w:r>
      <w:proofErr w:type="spellStart"/>
      <w:r>
        <w:rPr>
          <w:lang w:val="es-ES"/>
        </w:rPr>
        <w:t>WhatsApp</w:t>
      </w:r>
      <w:proofErr w:type="spellEnd"/>
      <w:r>
        <w:rPr>
          <w:lang w:val="es-ES"/>
        </w:rPr>
        <w:t xml:space="preserve">, </w:t>
      </w:r>
      <w:proofErr w:type="spellStart"/>
      <w:r>
        <w:rPr>
          <w:lang w:val="es-ES"/>
        </w:rPr>
        <w:t>Telegram</w:t>
      </w:r>
      <w:proofErr w:type="spellEnd"/>
      <w:r>
        <w:rPr>
          <w:lang w:val="es-ES"/>
        </w:rPr>
        <w:t xml:space="preserve">, para poder brindad opciones parecido al </w:t>
      </w:r>
      <w:proofErr w:type="spellStart"/>
      <w:r>
        <w:rPr>
          <w:lang w:val="es-ES"/>
        </w:rPr>
        <w:t>chatbot</w:t>
      </w:r>
      <w:proofErr w:type="spellEnd"/>
      <w:r>
        <w:rPr>
          <w:lang w:val="es-ES"/>
        </w:rPr>
        <w:t xml:space="preserve"> para poder brindar una comunicación más rápida y eficiente a los usuarios.</w:t>
      </w:r>
    </w:p>
    <w:p w:rsidR="00EB0FFA" w:rsidRDefault="00EB0FFA" w:rsidP="00382092">
      <w:pPr>
        <w:rPr>
          <w:lang w:val="es-ES"/>
        </w:rPr>
      </w:pPr>
    </w:p>
    <w:p w:rsidR="00EB0FFA" w:rsidRDefault="00EB0FFA" w:rsidP="00EB0FFA">
      <w:pPr>
        <w:pStyle w:val="Sub1"/>
        <w:tabs>
          <w:tab w:val="clear" w:pos="567"/>
        </w:tabs>
        <w:ind w:left="993" w:hanging="993"/>
      </w:pPr>
      <w:r>
        <w:t>Herramientas</w:t>
      </w:r>
    </w:p>
    <w:p w:rsidR="00EB0FFA" w:rsidRDefault="00EB0FFA" w:rsidP="00EB0FFA">
      <w:pPr>
        <w:pStyle w:val="Sub1"/>
        <w:numPr>
          <w:ilvl w:val="0"/>
          <w:numId w:val="0"/>
        </w:numPr>
        <w:ind w:left="624"/>
        <w:rPr>
          <w:b w:val="0"/>
        </w:rPr>
      </w:pPr>
    </w:p>
    <w:p w:rsidR="00EB0FFA" w:rsidRDefault="00EB0FFA" w:rsidP="00EB0FFA">
      <w:pPr>
        <w:rPr>
          <w:lang w:val="es-ES"/>
        </w:rPr>
      </w:pPr>
      <w:r>
        <w:rPr>
          <w:lang w:val="es-ES"/>
        </w:rPr>
        <w:t>En las herramientas que nos proveen las grandes corporaciones como Google, Meta, Amazon, son de gran ayuda para poder solucionar diferentes problemas que se presentan en nuestras actividades diarias, como reconocimiento de imágenes sensibles para el usuario, análisis de  visitas en los sitios, reconocimiento de texto en sus diferentes presentaciones.</w:t>
      </w:r>
    </w:p>
    <w:p w:rsidR="00490DD9" w:rsidRDefault="00490DD9" w:rsidP="00EB0FFA">
      <w:pPr>
        <w:rPr>
          <w:lang w:val="es-ES"/>
        </w:rPr>
      </w:pPr>
    </w:p>
    <w:p w:rsidR="00490DD9" w:rsidRDefault="00583047" w:rsidP="00583047">
      <w:pPr>
        <w:pStyle w:val="Sub2"/>
      </w:pPr>
      <w:r>
        <w:t xml:space="preserve">Amazon Web </w:t>
      </w:r>
      <w:proofErr w:type="spellStart"/>
      <w:r>
        <w:t>Services</w:t>
      </w:r>
      <w:proofErr w:type="spellEnd"/>
    </w:p>
    <w:p w:rsidR="00583047" w:rsidRDefault="00583047" w:rsidP="00583047">
      <w:pPr>
        <w:rPr>
          <w:lang w:val="es-ES"/>
        </w:rPr>
      </w:pPr>
    </w:p>
    <w:p w:rsidR="00583047" w:rsidRDefault="00583047" w:rsidP="00583047">
      <w:pPr>
        <w:rPr>
          <w:lang w:val="es-ES"/>
        </w:rPr>
      </w:pPr>
      <w:r>
        <w:rPr>
          <w:lang w:val="es-ES"/>
        </w:rPr>
        <w:lastRenderedPageBreak/>
        <w:t>Amazon es una plataforma que radica en la nube y contiene muchos servicios que son de gran  ayuda a las personas que desean experimentar o hacer crecer a su empresa, entre estos encontramos:</w:t>
      </w:r>
    </w:p>
    <w:p w:rsidR="00583047" w:rsidRDefault="00583047" w:rsidP="00583047">
      <w:pPr>
        <w:rPr>
          <w:lang w:val="es-ES"/>
        </w:rPr>
      </w:pPr>
    </w:p>
    <w:p w:rsidR="00583047" w:rsidRDefault="00583047" w:rsidP="00583047">
      <w:pPr>
        <w:pStyle w:val="Sub3"/>
      </w:pPr>
      <w:r>
        <w:t xml:space="preserve">Amazon </w:t>
      </w:r>
      <w:proofErr w:type="spellStart"/>
      <w:r>
        <w:t>SageMaker</w:t>
      </w:r>
      <w:proofErr w:type="spellEnd"/>
    </w:p>
    <w:p w:rsidR="00583047" w:rsidRDefault="00583047" w:rsidP="00583047">
      <w:pPr>
        <w:rPr>
          <w:lang w:val="es-ES"/>
        </w:rPr>
      </w:pPr>
    </w:p>
    <w:p w:rsidR="00583047" w:rsidRPr="00583047" w:rsidRDefault="00583047" w:rsidP="00583047">
      <w:pPr>
        <w:rPr>
          <w:lang w:val="es-ES"/>
        </w:rPr>
      </w:pPr>
      <w:r w:rsidRPr="00583047">
        <w:rPr>
          <w:lang w:val="es-ES"/>
        </w:rPr>
        <w:t xml:space="preserve">Amazon </w:t>
      </w:r>
      <w:proofErr w:type="spellStart"/>
      <w:r w:rsidRPr="00583047">
        <w:rPr>
          <w:lang w:val="es-ES"/>
        </w:rPr>
        <w:t>SageMaker</w:t>
      </w:r>
      <w:proofErr w:type="spellEnd"/>
      <w:r w:rsidRPr="00583047">
        <w:rPr>
          <w:lang w:val="es-ES"/>
        </w:rPr>
        <w:t xml:space="preserve"> </w:t>
      </w:r>
      <w:proofErr w:type="spellStart"/>
      <w:r w:rsidRPr="00583047">
        <w:rPr>
          <w:lang w:val="es-ES"/>
        </w:rPr>
        <w:t>JumpStart</w:t>
      </w:r>
      <w:proofErr w:type="spellEnd"/>
      <w:r w:rsidRPr="00583047">
        <w:rPr>
          <w:lang w:val="es-ES"/>
        </w:rPr>
        <w:t xml:space="preserve"> es un centro de machine </w:t>
      </w:r>
      <w:proofErr w:type="spellStart"/>
      <w:r w:rsidRPr="00583047">
        <w:rPr>
          <w:lang w:val="es-ES"/>
        </w:rPr>
        <w:t>learning</w:t>
      </w:r>
      <w:proofErr w:type="spellEnd"/>
      <w:r w:rsidRPr="00583047">
        <w:rPr>
          <w:lang w:val="es-ES"/>
        </w:rPr>
        <w:t xml:space="preserve"> (ML) que puede ayudarlo a acelerar su recorrido de ML. Con </w:t>
      </w:r>
      <w:proofErr w:type="spellStart"/>
      <w:r w:rsidRPr="00583047">
        <w:rPr>
          <w:lang w:val="es-ES"/>
        </w:rPr>
        <w:t>SageMaker</w:t>
      </w:r>
      <w:proofErr w:type="spellEnd"/>
      <w:r w:rsidRPr="00583047">
        <w:rPr>
          <w:lang w:val="es-ES"/>
        </w:rPr>
        <w:t xml:space="preserve"> </w:t>
      </w:r>
      <w:proofErr w:type="spellStart"/>
      <w:r w:rsidRPr="00583047">
        <w:rPr>
          <w:lang w:val="es-ES"/>
        </w:rPr>
        <w:t>JumpStart</w:t>
      </w:r>
      <w:proofErr w:type="spellEnd"/>
      <w:r w:rsidRPr="00583047">
        <w:rPr>
          <w:lang w:val="es-ES"/>
        </w:rPr>
        <w:t xml:space="preserve">, puede evaluar, comparar y seleccionar modelos fundacionales rápidamente en función de métricas de calidad y responsabilidad predefinidas para realizar tareas como resumir artículos y generar imágenes. Los modelos </w:t>
      </w:r>
      <w:proofErr w:type="spellStart"/>
      <w:r w:rsidRPr="00583047">
        <w:rPr>
          <w:lang w:val="es-ES"/>
        </w:rPr>
        <w:t>preentrenados</w:t>
      </w:r>
      <w:proofErr w:type="spellEnd"/>
      <w:r w:rsidRPr="00583047">
        <w:rPr>
          <w:lang w:val="es-ES"/>
        </w:rPr>
        <w:t xml:space="preserve"> se pueden personalizar completamente para su caso de uso con sus datos, y puede implementarlos fácilmente en producción con la interfaz de usuario o el SDK. Además, puede acceder a soluciones prediseñadas para resolver casos de uso comunes y compartir artefactos de ML, incluidos cuadernos y modelos de ML, dentro de su organización para acelerar la creación y la implementación de modelos de ML.</w:t>
      </w:r>
      <w:r w:rsidR="00FE3D92">
        <w:rPr>
          <w:rStyle w:val="FootnoteReference"/>
          <w:lang w:val="es-ES"/>
        </w:rPr>
        <w:footnoteReference w:id="10"/>
      </w:r>
    </w:p>
    <w:p w:rsidR="00AC37E2" w:rsidRDefault="00AC37E2" w:rsidP="00AC37E2"/>
    <w:p w:rsidR="00397AE9" w:rsidRDefault="00F57668" w:rsidP="00397AE9">
      <w:pPr>
        <w:pStyle w:val="Sub3"/>
      </w:pPr>
      <w:r>
        <w:t xml:space="preserve">Amazon </w:t>
      </w:r>
      <w:proofErr w:type="spellStart"/>
      <w:r>
        <w:t>Rekognition</w:t>
      </w:r>
      <w:proofErr w:type="spellEnd"/>
    </w:p>
    <w:p w:rsidR="00F57668" w:rsidRDefault="00F57668" w:rsidP="00F57668">
      <w:pPr>
        <w:rPr>
          <w:lang w:val="es-ES"/>
        </w:rPr>
      </w:pPr>
    </w:p>
    <w:p w:rsidR="00F766B8" w:rsidRDefault="00F57668" w:rsidP="00F57668">
      <w:pPr>
        <w:rPr>
          <w:lang w:val="es-ES"/>
        </w:rPr>
      </w:pPr>
      <w:r w:rsidRPr="00F57668">
        <w:rPr>
          <w:lang w:val="es-ES"/>
        </w:rPr>
        <w:t xml:space="preserve">Amazon </w:t>
      </w:r>
      <w:proofErr w:type="spellStart"/>
      <w:r w:rsidRPr="00F57668">
        <w:rPr>
          <w:lang w:val="es-ES"/>
        </w:rPr>
        <w:t>Rekognition</w:t>
      </w:r>
      <w:proofErr w:type="spellEnd"/>
      <w:r w:rsidRPr="00F57668">
        <w:rPr>
          <w:lang w:val="es-ES"/>
        </w:rPr>
        <w:t xml:space="preserve"> ofrece capacidades de visión artificial (CV) previamente entrenadas y personalizables para extraer información a partir de las imágenes y los videos</w:t>
      </w:r>
      <w:r w:rsidR="00F766B8">
        <w:rPr>
          <w:lang w:val="es-ES"/>
        </w:rPr>
        <w:t>, entre las cuales podemos listar:</w:t>
      </w:r>
    </w:p>
    <w:p w:rsidR="00F766B8" w:rsidRDefault="00F766B8" w:rsidP="00F57668">
      <w:pPr>
        <w:rPr>
          <w:lang w:val="es-ES"/>
        </w:rPr>
      </w:pPr>
    </w:p>
    <w:p w:rsidR="00F766B8" w:rsidRDefault="00F766B8" w:rsidP="00F766B8">
      <w:pPr>
        <w:pStyle w:val="ListParagraph"/>
        <w:numPr>
          <w:ilvl w:val="0"/>
          <w:numId w:val="41"/>
        </w:numPr>
        <w:rPr>
          <w:lang w:val="es-ES"/>
        </w:rPr>
      </w:pPr>
      <w:r>
        <w:rPr>
          <w:lang w:val="es-ES"/>
        </w:rPr>
        <w:t xml:space="preserve">Actividad del rostro: </w:t>
      </w:r>
      <w:r w:rsidRPr="00F766B8">
        <w:rPr>
          <w:lang w:val="es-ES"/>
        </w:rPr>
        <w:t>Detecte usuarios reales y disuada a los malhechores por medio de la suplantación de identidad en segundos durante la verificación facial.</w:t>
      </w:r>
    </w:p>
    <w:p w:rsidR="00F766B8" w:rsidRDefault="00F766B8" w:rsidP="00F766B8">
      <w:pPr>
        <w:pStyle w:val="ListParagraph"/>
        <w:numPr>
          <w:ilvl w:val="0"/>
          <w:numId w:val="41"/>
        </w:numPr>
        <w:rPr>
          <w:lang w:val="es-ES"/>
        </w:rPr>
      </w:pPr>
      <w:r>
        <w:rPr>
          <w:lang w:val="es-ES"/>
        </w:rPr>
        <w:lastRenderedPageBreak/>
        <w:t xml:space="preserve">Etiquetas: </w:t>
      </w:r>
      <w:r w:rsidRPr="00F766B8">
        <w:rPr>
          <w:lang w:val="es-ES"/>
        </w:rPr>
        <w:t>Detecte objetos, escenas, actividades, puntos de referencia, colores predominantes y calidad de imagen.</w:t>
      </w:r>
    </w:p>
    <w:p w:rsidR="00F766B8" w:rsidRDefault="00F766B8" w:rsidP="00F766B8">
      <w:pPr>
        <w:pStyle w:val="ListParagraph"/>
        <w:numPr>
          <w:ilvl w:val="0"/>
          <w:numId w:val="41"/>
        </w:numPr>
        <w:rPr>
          <w:lang w:val="es-ES"/>
        </w:rPr>
      </w:pPr>
      <w:r>
        <w:rPr>
          <w:lang w:val="es-ES"/>
        </w:rPr>
        <w:t xml:space="preserve">Detección de segmentos de video: </w:t>
      </w:r>
      <w:r w:rsidRPr="00F766B8">
        <w:rPr>
          <w:lang w:val="es-ES"/>
        </w:rPr>
        <w:t xml:space="preserve">Detecte los segmentos clave de los videos, como los fotogramas negros, los créditos </w:t>
      </w:r>
      <w:proofErr w:type="spellStart"/>
      <w:r w:rsidRPr="00F766B8">
        <w:rPr>
          <w:lang w:val="es-ES"/>
        </w:rPr>
        <w:t>iniciales</w:t>
      </w:r>
      <w:proofErr w:type="spellEnd"/>
      <w:r w:rsidRPr="00F766B8">
        <w:rPr>
          <w:lang w:val="es-ES"/>
        </w:rPr>
        <w:t xml:space="preserve"> o finales, las pizarras, las barras de color y las tomas.</w:t>
      </w:r>
    </w:p>
    <w:p w:rsidR="00FD7A50" w:rsidRDefault="00FD7A50" w:rsidP="00FD7A50">
      <w:pPr>
        <w:rPr>
          <w:lang w:val="es-ES"/>
        </w:rPr>
      </w:pPr>
    </w:p>
    <w:p w:rsidR="00FD7A50" w:rsidRDefault="00FD7A50" w:rsidP="00FD7A50">
      <w:pPr>
        <w:pStyle w:val="Sub3"/>
      </w:pPr>
      <w:r>
        <w:t xml:space="preserve">Amazon </w:t>
      </w:r>
      <w:proofErr w:type="spellStart"/>
      <w:r>
        <w:t>Polly</w:t>
      </w:r>
      <w:proofErr w:type="spellEnd"/>
    </w:p>
    <w:p w:rsidR="00FD7A50" w:rsidRDefault="00FD7A50" w:rsidP="00FD7A50">
      <w:pPr>
        <w:rPr>
          <w:lang w:val="es-ES"/>
        </w:rPr>
      </w:pPr>
    </w:p>
    <w:p w:rsidR="00FD7A50" w:rsidRDefault="00824968" w:rsidP="00FD7A50">
      <w:pPr>
        <w:rPr>
          <w:lang w:val="es-ES"/>
        </w:rPr>
      </w:pPr>
      <w:r w:rsidRPr="00824968">
        <w:rPr>
          <w:lang w:val="es-ES"/>
        </w:rPr>
        <w:t xml:space="preserve">Amazon </w:t>
      </w:r>
      <w:proofErr w:type="spellStart"/>
      <w:r w:rsidRPr="00824968">
        <w:rPr>
          <w:lang w:val="es-ES"/>
        </w:rPr>
        <w:t>Polly</w:t>
      </w:r>
      <w:proofErr w:type="spellEnd"/>
      <w:r w:rsidRPr="00824968">
        <w:rPr>
          <w:lang w:val="es-ES"/>
        </w:rPr>
        <w:t xml:space="preserve"> utiliza tecnologías de aprendizaje profundo para sintetizar habla que se asemeja a una voz humana, lo que le permite convertir el texto de artículos a voz. Utilice el amplio conjunto de idiomas de Amazon </w:t>
      </w:r>
      <w:proofErr w:type="spellStart"/>
      <w:r w:rsidRPr="00824968">
        <w:rPr>
          <w:lang w:val="es-ES"/>
        </w:rPr>
        <w:t>Polly</w:t>
      </w:r>
      <w:proofErr w:type="spellEnd"/>
      <w:r w:rsidRPr="00824968">
        <w:rPr>
          <w:lang w:val="es-ES"/>
        </w:rPr>
        <w:t>, con una docena de voces realistas, para crear aplicaciones activadas por voz.</w:t>
      </w:r>
    </w:p>
    <w:p w:rsidR="00824968" w:rsidRDefault="00824968" w:rsidP="00FD7A50">
      <w:pPr>
        <w:rPr>
          <w:lang w:val="es-ES"/>
        </w:rPr>
      </w:pPr>
    </w:p>
    <w:p w:rsidR="00824968" w:rsidRDefault="00824968" w:rsidP="00FD7A50">
      <w:pPr>
        <w:rPr>
          <w:lang w:val="es-ES"/>
        </w:rPr>
      </w:pPr>
      <w:r>
        <w:rPr>
          <w:lang w:val="es-ES"/>
        </w:rPr>
        <w:t xml:space="preserve">Estas se pueden ir adaptando a diferentes lenguajes, según la necesidad del servicio, también creando en base a estándares como </w:t>
      </w:r>
      <w:r w:rsidRPr="00824968">
        <w:rPr>
          <w:lang w:val="es-ES"/>
        </w:rPr>
        <w:t>SSML, un lenguaje de marcado basado en XML estándar del W3C para aplicaciones de síntesis de voz, para soportar las etiquetas SSML comunes para el fraseo, el énfasis y la entonación</w:t>
      </w:r>
      <w:r>
        <w:rPr>
          <w:lang w:val="es-ES"/>
        </w:rPr>
        <w:t>, creando así una voz más agradable para cada cultura y región a la que se desea alcanzar.</w:t>
      </w:r>
    </w:p>
    <w:p w:rsidR="00883A92" w:rsidRDefault="00883A92" w:rsidP="00FD7A50">
      <w:pPr>
        <w:rPr>
          <w:lang w:val="es-ES"/>
        </w:rPr>
      </w:pPr>
    </w:p>
    <w:p w:rsidR="00883A92" w:rsidRDefault="00883A92" w:rsidP="00FD7A50">
      <w:pPr>
        <w:rPr>
          <w:lang w:val="es-ES"/>
        </w:rPr>
      </w:pPr>
      <w:r>
        <w:rPr>
          <w:lang w:val="es-ES"/>
        </w:rPr>
        <w:t>Y así va creciendo la diferentes gamas que Amazon tiene para poder utilizar estas herramientas en nuestro negocio o para experimentar las diferentes tecnologías que se van adaptando a un crecimiento exponencial  en diferentes ramas que nos ayudan a brindar servicios más exactos.</w:t>
      </w:r>
    </w:p>
    <w:p w:rsidR="00883A92" w:rsidRDefault="00883A92" w:rsidP="00FD7A50">
      <w:pPr>
        <w:rPr>
          <w:lang w:val="es-ES"/>
        </w:rPr>
      </w:pPr>
    </w:p>
    <w:p w:rsidR="00883A92" w:rsidRDefault="00883A92" w:rsidP="00883A92">
      <w:pPr>
        <w:pStyle w:val="Sub2"/>
      </w:pPr>
      <w:r>
        <w:t>Google Cloud</w:t>
      </w:r>
    </w:p>
    <w:p w:rsidR="00883A92" w:rsidRDefault="00883A92" w:rsidP="00883A92">
      <w:pPr>
        <w:rPr>
          <w:lang w:val="es-ES"/>
        </w:rPr>
      </w:pPr>
    </w:p>
    <w:p w:rsidR="00883A92" w:rsidRDefault="00883A92" w:rsidP="00883A92">
      <w:pPr>
        <w:rPr>
          <w:lang w:val="es-ES"/>
        </w:rPr>
      </w:pPr>
      <w:r>
        <w:rPr>
          <w:lang w:val="es-ES"/>
        </w:rPr>
        <w:t xml:space="preserve">Google tiene también está en la batalla de ofrecer diferentes tipos de servicios que incluyen la IA para poder hacer crecer nuestros negocios o </w:t>
      </w:r>
      <w:r>
        <w:rPr>
          <w:lang w:val="es-ES"/>
        </w:rPr>
        <w:lastRenderedPageBreak/>
        <w:t>experimentar el impacto del uso del mismo en ambientes que están en fase de experimentación.</w:t>
      </w:r>
    </w:p>
    <w:p w:rsidR="00883A92" w:rsidRDefault="00883A92" w:rsidP="00883A92">
      <w:pPr>
        <w:rPr>
          <w:lang w:val="es-ES"/>
        </w:rPr>
      </w:pPr>
    </w:p>
    <w:p w:rsidR="00883A92" w:rsidRDefault="00883A92" w:rsidP="00883A92">
      <w:pPr>
        <w:pStyle w:val="Sub3"/>
      </w:pPr>
      <w:r>
        <w:t xml:space="preserve">  </w:t>
      </w:r>
      <w:proofErr w:type="spellStart"/>
      <w:r>
        <w:t>Vertex</w:t>
      </w:r>
      <w:proofErr w:type="spellEnd"/>
      <w:r>
        <w:t xml:space="preserve"> </w:t>
      </w:r>
      <w:r w:rsidR="00C85B04">
        <w:t>AI</w:t>
      </w:r>
    </w:p>
    <w:p w:rsidR="00883A92" w:rsidRDefault="00883A92" w:rsidP="00883A92">
      <w:pPr>
        <w:rPr>
          <w:lang w:val="es-ES"/>
        </w:rPr>
      </w:pPr>
    </w:p>
    <w:p w:rsidR="00883A92" w:rsidRDefault="00883A92" w:rsidP="00883A92">
      <w:pPr>
        <w:rPr>
          <w:lang w:val="es-ES"/>
        </w:rPr>
      </w:pPr>
      <w:proofErr w:type="spellStart"/>
      <w:r w:rsidRPr="00883A92">
        <w:rPr>
          <w:lang w:val="es-ES"/>
        </w:rPr>
        <w:t>Vertex</w:t>
      </w:r>
      <w:proofErr w:type="spellEnd"/>
      <w:r w:rsidRPr="00883A92">
        <w:rPr>
          <w:lang w:val="es-ES"/>
        </w:rPr>
        <w:t xml:space="preserve"> AI ofrece todo lo que necesitas para crear y usar IA generativa, desde soluciones de IA hasta búsqueda y conversación, y más de 130 modelos de base y una plataforma de IA unificada</w:t>
      </w:r>
      <w:r w:rsidR="00C85B04">
        <w:rPr>
          <w:lang w:val="es-ES"/>
        </w:rPr>
        <w:t xml:space="preserve">, </w:t>
      </w:r>
      <w:r w:rsidR="00C85B04" w:rsidRPr="00C85B04">
        <w:rPr>
          <w:lang w:val="es-ES"/>
        </w:rPr>
        <w:t xml:space="preserve">Con el razonamiento avanzado y las capacidades de generación de vanguardia de </w:t>
      </w:r>
      <w:proofErr w:type="spellStart"/>
      <w:r w:rsidR="00C85B04" w:rsidRPr="00C85B04">
        <w:rPr>
          <w:lang w:val="es-ES"/>
        </w:rPr>
        <w:t>Gemini</w:t>
      </w:r>
      <w:proofErr w:type="spellEnd"/>
      <w:r w:rsidR="00C85B04" w:rsidRPr="00C85B04">
        <w:rPr>
          <w:lang w:val="es-ES"/>
        </w:rPr>
        <w:t>, los desarrolladores pueden probar instrucciones de muestra para extraer texto de imágenes, convertir texto de imágenes a JSON y hasta generar respuestas sobre las imágenes subidas para compilar aplicaciones de IA de nueva generación.</w:t>
      </w:r>
    </w:p>
    <w:p w:rsidR="00C85B04" w:rsidRDefault="00C85B04" w:rsidP="00883A92">
      <w:pPr>
        <w:rPr>
          <w:lang w:val="es-ES"/>
        </w:rPr>
      </w:pPr>
    </w:p>
    <w:p w:rsidR="00C85B04" w:rsidRDefault="00C85B04" w:rsidP="00C85B04">
      <w:pPr>
        <w:pStyle w:val="Sub3"/>
      </w:pPr>
      <w:proofErr w:type="spellStart"/>
      <w:r>
        <w:t>Vision</w:t>
      </w:r>
      <w:proofErr w:type="spellEnd"/>
      <w:r>
        <w:t xml:space="preserve"> AI</w:t>
      </w:r>
    </w:p>
    <w:p w:rsidR="00814427" w:rsidRDefault="00814427" w:rsidP="00814427">
      <w:pPr>
        <w:rPr>
          <w:lang w:val="es-ES"/>
        </w:rPr>
      </w:pPr>
    </w:p>
    <w:p w:rsidR="00814427" w:rsidRPr="00814427" w:rsidRDefault="00814427" w:rsidP="00814427">
      <w:pPr>
        <w:rPr>
          <w:lang w:val="es-ES"/>
        </w:rPr>
      </w:pPr>
      <w:r>
        <w:rPr>
          <w:lang w:val="es-ES"/>
        </w:rPr>
        <w:t xml:space="preserve">Esta herramienta </w:t>
      </w:r>
      <w:r w:rsidRPr="00814427">
        <w:rPr>
          <w:lang w:val="es-ES"/>
        </w:rPr>
        <w:t xml:space="preserve">ofrece potentes modelos de aprendizaje automático previamente entrenados mediante las </w:t>
      </w:r>
      <w:proofErr w:type="spellStart"/>
      <w:r w:rsidRPr="00814427">
        <w:rPr>
          <w:lang w:val="es-ES"/>
        </w:rPr>
        <w:t>APIs</w:t>
      </w:r>
      <w:proofErr w:type="spellEnd"/>
      <w:r w:rsidRPr="00814427">
        <w:rPr>
          <w:lang w:val="es-ES"/>
        </w:rPr>
        <w:t xml:space="preserve"> de REST y RPC. Asigna etiquetas a las imágenes y clasifícalas rápidamente en millones de categorías predefinidas. Detecta objetos, lee texto impreso y escrito a mano y compila metadatos valiosos en tu catálogo de imágenes.</w:t>
      </w:r>
    </w:p>
    <w:p w:rsidR="00C85B04" w:rsidRPr="00C85B04" w:rsidRDefault="00C85B04" w:rsidP="00C85B04">
      <w:pPr>
        <w:rPr>
          <w:lang w:val="es-ES"/>
        </w:rPr>
      </w:pPr>
    </w:p>
    <w:p w:rsidR="00C85B04" w:rsidRDefault="00E75237" w:rsidP="00E75237">
      <w:pPr>
        <w:pStyle w:val="Sub3"/>
      </w:pPr>
      <w:proofErr w:type="spellStart"/>
      <w:r>
        <w:t>Gemini</w:t>
      </w:r>
      <w:proofErr w:type="spellEnd"/>
    </w:p>
    <w:p w:rsidR="00E75237" w:rsidRDefault="00E75237" w:rsidP="00E75237">
      <w:pPr>
        <w:rPr>
          <w:lang w:val="es-ES"/>
        </w:rPr>
      </w:pPr>
    </w:p>
    <w:p w:rsidR="00E75237" w:rsidRDefault="007915DA" w:rsidP="00E75237">
      <w:pPr>
        <w:rPr>
          <w:lang w:val="es-ES"/>
        </w:rPr>
      </w:pPr>
      <w:r>
        <w:rPr>
          <w:lang w:val="es-ES"/>
        </w:rPr>
        <w:t>Esta herramienta es la más completa en el análisis de Imágenes, texto, código en todos los lenguajes, video, esta tiene una amplia gama de opciones las cuales se pueden hacer preguntas de historia, de cada país, su cultura, y todas con información que se encuentra basada en toda la data que se encuentra en el internet que sean fuentes confiables.</w:t>
      </w:r>
    </w:p>
    <w:p w:rsidR="007915DA" w:rsidRDefault="007915DA" w:rsidP="00E75237">
      <w:pPr>
        <w:rPr>
          <w:lang w:val="es-ES"/>
        </w:rPr>
      </w:pPr>
    </w:p>
    <w:p w:rsidR="007915DA" w:rsidRPr="00E75237" w:rsidRDefault="007915DA" w:rsidP="00E75237">
      <w:pPr>
        <w:rPr>
          <w:lang w:val="es-ES"/>
        </w:rPr>
      </w:pPr>
      <w:r>
        <w:rPr>
          <w:lang w:val="es-ES"/>
        </w:rPr>
        <w:lastRenderedPageBreak/>
        <w:t>Haciendo preguntas de configuraciones en todos los lenguajes, como configuración, instalación y funciones de un lenguaje especifico, resolviendo problemas en especifico enviándole la causa del problema y brindando la posible causa y solución del mismo, en mi experiencia me ha ayudado a entender diferentes configuraciones como el uso de patrones de diseño, herencia en todos los lenguajes manejo de errores, un sin fin de preguntas que todo indica que está muy bien organizada y efectiva para el campo de un desarrollador.</w:t>
      </w:r>
    </w:p>
    <w:p w:rsidR="00C85B04" w:rsidRDefault="00C85B04" w:rsidP="00883A92">
      <w:pPr>
        <w:rPr>
          <w:lang w:val="es-ES"/>
        </w:rPr>
      </w:pPr>
    </w:p>
    <w:p w:rsidR="002C2B68" w:rsidRDefault="002C2B68" w:rsidP="00883A92">
      <w:pPr>
        <w:rPr>
          <w:lang w:val="es-ES"/>
        </w:rPr>
      </w:pPr>
      <w:r>
        <w:rPr>
          <w:lang w:val="es-ES"/>
        </w:rPr>
        <w:t>Esta herramienta se puede integrar a tu proyecto en los siguientes lenguajes:</w:t>
      </w:r>
    </w:p>
    <w:p w:rsidR="002C2B68" w:rsidRDefault="002C2B68" w:rsidP="00883A92">
      <w:pPr>
        <w:rPr>
          <w:lang w:val="es-ES"/>
        </w:rPr>
      </w:pPr>
    </w:p>
    <w:p w:rsidR="002C2B68" w:rsidRDefault="002C2B68" w:rsidP="002C2B68">
      <w:pPr>
        <w:pStyle w:val="ListParagraph"/>
        <w:numPr>
          <w:ilvl w:val="0"/>
          <w:numId w:val="42"/>
        </w:numPr>
        <w:rPr>
          <w:lang w:val="es-ES"/>
        </w:rPr>
      </w:pPr>
      <w:proofErr w:type="spellStart"/>
      <w:r>
        <w:rPr>
          <w:lang w:val="es-ES"/>
        </w:rPr>
        <w:t>Phyton</w:t>
      </w:r>
      <w:proofErr w:type="spellEnd"/>
    </w:p>
    <w:p w:rsidR="002C2B68" w:rsidRDefault="002C2B68" w:rsidP="002C2B68">
      <w:pPr>
        <w:pStyle w:val="ListParagraph"/>
        <w:numPr>
          <w:ilvl w:val="0"/>
          <w:numId w:val="42"/>
        </w:numPr>
        <w:rPr>
          <w:lang w:val="es-ES"/>
        </w:rPr>
      </w:pPr>
      <w:proofErr w:type="spellStart"/>
      <w:r>
        <w:rPr>
          <w:lang w:val="es-ES"/>
        </w:rPr>
        <w:t>Android</w:t>
      </w:r>
      <w:proofErr w:type="spellEnd"/>
      <w:r>
        <w:rPr>
          <w:lang w:val="es-ES"/>
        </w:rPr>
        <w:t xml:space="preserve"> (</w:t>
      </w:r>
      <w:proofErr w:type="spellStart"/>
      <w:r>
        <w:rPr>
          <w:lang w:val="es-ES"/>
        </w:rPr>
        <w:t>Kotlin</w:t>
      </w:r>
      <w:proofErr w:type="spellEnd"/>
      <w:r>
        <w:rPr>
          <w:lang w:val="es-ES"/>
        </w:rPr>
        <w:t>)</w:t>
      </w:r>
    </w:p>
    <w:p w:rsidR="002C2B68" w:rsidRDefault="002C2B68" w:rsidP="002C2B68">
      <w:pPr>
        <w:pStyle w:val="ListParagraph"/>
        <w:numPr>
          <w:ilvl w:val="0"/>
          <w:numId w:val="42"/>
        </w:numPr>
        <w:rPr>
          <w:lang w:val="es-ES"/>
        </w:rPr>
      </w:pPr>
      <w:proofErr w:type="spellStart"/>
      <w:r>
        <w:rPr>
          <w:lang w:val="es-ES"/>
        </w:rPr>
        <w:t>Dart</w:t>
      </w:r>
      <w:proofErr w:type="spellEnd"/>
      <w:r>
        <w:rPr>
          <w:lang w:val="es-ES"/>
        </w:rPr>
        <w:t xml:space="preserve"> (</w:t>
      </w:r>
      <w:proofErr w:type="spellStart"/>
      <w:r>
        <w:rPr>
          <w:lang w:val="es-ES"/>
        </w:rPr>
        <w:t>Flutter</w:t>
      </w:r>
      <w:proofErr w:type="spellEnd"/>
      <w:r>
        <w:rPr>
          <w:lang w:val="es-ES"/>
        </w:rPr>
        <w:t>)</w:t>
      </w:r>
    </w:p>
    <w:p w:rsidR="002C2B68" w:rsidRDefault="002C2B68" w:rsidP="002C2B68">
      <w:pPr>
        <w:pStyle w:val="ListParagraph"/>
        <w:numPr>
          <w:ilvl w:val="0"/>
          <w:numId w:val="42"/>
        </w:numPr>
        <w:rPr>
          <w:lang w:val="es-ES"/>
        </w:rPr>
      </w:pPr>
      <w:proofErr w:type="spellStart"/>
      <w:r>
        <w:rPr>
          <w:lang w:val="es-ES"/>
        </w:rPr>
        <w:t>Go</w:t>
      </w:r>
      <w:proofErr w:type="spellEnd"/>
    </w:p>
    <w:p w:rsidR="002C2B68" w:rsidRDefault="002C2B68" w:rsidP="002C2B68">
      <w:pPr>
        <w:pStyle w:val="ListParagraph"/>
        <w:numPr>
          <w:ilvl w:val="0"/>
          <w:numId w:val="42"/>
        </w:numPr>
        <w:rPr>
          <w:lang w:val="es-ES"/>
        </w:rPr>
      </w:pPr>
      <w:proofErr w:type="spellStart"/>
      <w:r>
        <w:rPr>
          <w:lang w:val="es-ES"/>
        </w:rPr>
        <w:t>NodeJS</w:t>
      </w:r>
      <w:proofErr w:type="spellEnd"/>
    </w:p>
    <w:p w:rsidR="002C2B68" w:rsidRDefault="002C2B68" w:rsidP="002C2B68">
      <w:pPr>
        <w:pStyle w:val="ListParagraph"/>
        <w:numPr>
          <w:ilvl w:val="0"/>
          <w:numId w:val="42"/>
        </w:numPr>
        <w:rPr>
          <w:lang w:val="es-ES"/>
        </w:rPr>
      </w:pPr>
      <w:proofErr w:type="spellStart"/>
      <w:r>
        <w:rPr>
          <w:lang w:val="es-ES"/>
        </w:rPr>
        <w:t>Swift</w:t>
      </w:r>
      <w:proofErr w:type="spellEnd"/>
    </w:p>
    <w:p w:rsidR="002C2B68" w:rsidRDefault="002C2B68" w:rsidP="002C2B68">
      <w:pPr>
        <w:pStyle w:val="ListParagraph"/>
        <w:numPr>
          <w:ilvl w:val="0"/>
          <w:numId w:val="42"/>
        </w:numPr>
        <w:rPr>
          <w:lang w:val="es-ES"/>
        </w:rPr>
      </w:pPr>
      <w:r>
        <w:rPr>
          <w:lang w:val="es-ES"/>
        </w:rPr>
        <w:t>Web</w:t>
      </w:r>
    </w:p>
    <w:p w:rsidR="002C2B68" w:rsidRDefault="002C2B68" w:rsidP="002C2B68">
      <w:pPr>
        <w:rPr>
          <w:lang w:val="es-ES"/>
        </w:rPr>
      </w:pPr>
    </w:p>
    <w:p w:rsidR="00CC456B" w:rsidRDefault="00CC456B" w:rsidP="002C2B68">
      <w:pPr>
        <w:rPr>
          <w:lang w:val="es-ES"/>
        </w:rPr>
      </w:pPr>
      <w:r>
        <w:rPr>
          <w:lang w:val="es-ES"/>
        </w:rPr>
        <w:t xml:space="preserve">Y este una forma de experimentar directamente con </w:t>
      </w:r>
      <w:proofErr w:type="spellStart"/>
      <w:r>
        <w:rPr>
          <w:lang w:val="es-ES"/>
        </w:rPr>
        <w:t>gemini</w:t>
      </w:r>
      <w:proofErr w:type="spellEnd"/>
      <w:r>
        <w:rPr>
          <w:rStyle w:val="FootnoteReference"/>
          <w:lang w:val="es-ES"/>
        </w:rPr>
        <w:footnoteReference w:id="11"/>
      </w:r>
      <w:r>
        <w:rPr>
          <w:lang w:val="es-ES"/>
        </w:rPr>
        <w:t xml:space="preserve">, donde se pueden hacer uso por medio de un chat y hacer preguntas del tema que uno está interesado y este </w:t>
      </w:r>
      <w:r w:rsidR="00986AE5">
        <w:rPr>
          <w:lang w:val="es-ES"/>
        </w:rPr>
        <w:t>dará</w:t>
      </w:r>
      <w:r>
        <w:rPr>
          <w:lang w:val="es-ES"/>
        </w:rPr>
        <w:t xml:space="preserve"> respuesta a la misma, y al final solicita si esta información esta correcta o incorrecta para ir el mismo creando su análisis de la data y su retroalimentación para poder dar mejores y eficientes respuestas.</w:t>
      </w:r>
    </w:p>
    <w:p w:rsidR="00E36FE4" w:rsidRDefault="00E36FE4" w:rsidP="002C2B68">
      <w:pPr>
        <w:rPr>
          <w:lang w:val="es-ES"/>
        </w:rPr>
      </w:pPr>
    </w:p>
    <w:p w:rsidR="00E36FE4" w:rsidRDefault="00E36FE4" w:rsidP="002C2B68">
      <w:pPr>
        <w:rPr>
          <w:lang w:val="es-ES"/>
        </w:rPr>
      </w:pPr>
      <w:r>
        <w:rPr>
          <w:lang w:val="es-ES"/>
        </w:rPr>
        <w:lastRenderedPageBreak/>
        <w:t xml:space="preserve">Si uno desea el uso de </w:t>
      </w:r>
      <w:proofErr w:type="spellStart"/>
      <w:r>
        <w:rPr>
          <w:lang w:val="es-ES"/>
        </w:rPr>
        <w:t>Gemini</w:t>
      </w:r>
      <w:proofErr w:type="spellEnd"/>
      <w:r>
        <w:rPr>
          <w:lang w:val="es-ES"/>
        </w:rPr>
        <w:t xml:space="preserve"> en un servicio público este podrá estar de manera gratuita por un máximo  de dos meses, después cada solicitud tendrá un cobro, por cada petición.</w:t>
      </w:r>
    </w:p>
    <w:p w:rsidR="00D53DDD" w:rsidRDefault="00D53DDD" w:rsidP="002C2B68">
      <w:pPr>
        <w:rPr>
          <w:lang w:val="es-ES"/>
        </w:rPr>
      </w:pPr>
    </w:p>
    <w:p w:rsidR="00D53DDD" w:rsidRDefault="00E6338D" w:rsidP="00E6338D">
      <w:pPr>
        <w:pStyle w:val="Sub1"/>
      </w:pPr>
      <w:r>
        <w:t xml:space="preserve">Lenguajes y </w:t>
      </w:r>
      <w:r w:rsidR="005066D5">
        <w:t>Librerías</w:t>
      </w:r>
    </w:p>
    <w:p w:rsidR="00E6338D" w:rsidRDefault="00E6338D" w:rsidP="00E6338D">
      <w:pPr>
        <w:rPr>
          <w:lang w:val="es-ES"/>
        </w:rPr>
      </w:pPr>
    </w:p>
    <w:p w:rsidR="00E6338D" w:rsidRDefault="00E6338D" w:rsidP="00E6338D">
      <w:pPr>
        <w:rPr>
          <w:lang w:val="es-ES"/>
        </w:rPr>
      </w:pPr>
      <w:r>
        <w:rPr>
          <w:lang w:val="es-ES"/>
        </w:rPr>
        <w:t>Como hemos visto existen diferentes  herramientas  para la  integración con proveedores de reconocimiento mundial como AWS, Google Cloud, pero también existen lenguajes que tienen bases que son de recurso libre, entre los cuales estudiaremos:</w:t>
      </w:r>
    </w:p>
    <w:p w:rsidR="00E6338D" w:rsidRDefault="00E6338D" w:rsidP="00E6338D">
      <w:pPr>
        <w:rPr>
          <w:lang w:val="es-ES"/>
        </w:rPr>
      </w:pPr>
    </w:p>
    <w:p w:rsidR="00767CC3" w:rsidRDefault="00E6338D" w:rsidP="00E6338D">
      <w:pPr>
        <w:pStyle w:val="Sub2"/>
      </w:pPr>
      <w:proofErr w:type="spellStart"/>
      <w:r>
        <w:t>Python</w:t>
      </w:r>
      <w:proofErr w:type="spellEnd"/>
      <w:r>
        <w:t xml:space="preserve"> </w:t>
      </w:r>
    </w:p>
    <w:p w:rsidR="00E6338D" w:rsidRDefault="00E6338D" w:rsidP="00E6338D">
      <w:pPr>
        <w:rPr>
          <w:lang w:val="es-ES"/>
        </w:rPr>
      </w:pPr>
    </w:p>
    <w:p w:rsidR="00E6338D" w:rsidRDefault="00E6338D" w:rsidP="00E6338D">
      <w:pPr>
        <w:rPr>
          <w:lang w:val="es-ES"/>
        </w:rPr>
      </w:pPr>
      <w:r>
        <w:rPr>
          <w:lang w:val="es-ES"/>
        </w:rPr>
        <w:t>Este lenguaje es muy reconocido para los que desean aprender a programar, es fácil de usar, su código es legible y fácil de mantener, y tiene una comunidad de desarrolladores que proveen de herramientas y librerías que soportan diferentes tareas.</w:t>
      </w:r>
    </w:p>
    <w:p w:rsidR="00E6338D" w:rsidRDefault="00E6338D" w:rsidP="00E6338D">
      <w:pPr>
        <w:rPr>
          <w:lang w:val="es-ES"/>
        </w:rPr>
      </w:pPr>
    </w:p>
    <w:p w:rsidR="00E6338D" w:rsidRDefault="00E6338D" w:rsidP="00E6338D">
      <w:pPr>
        <w:pStyle w:val="Sub3"/>
      </w:pPr>
      <w:r>
        <w:t xml:space="preserve">Tensor </w:t>
      </w:r>
      <w:proofErr w:type="spellStart"/>
      <w:r>
        <w:t>Flow</w:t>
      </w:r>
      <w:proofErr w:type="spellEnd"/>
    </w:p>
    <w:p w:rsidR="00E6338D" w:rsidRDefault="00E6338D" w:rsidP="00E6338D">
      <w:pPr>
        <w:rPr>
          <w:lang w:val="es-ES"/>
        </w:rPr>
      </w:pPr>
    </w:p>
    <w:p w:rsidR="00E6338D" w:rsidRDefault="00E6338D" w:rsidP="00E6338D">
      <w:pPr>
        <w:rPr>
          <w:lang w:val="es-ES"/>
        </w:rPr>
      </w:pPr>
      <w:r>
        <w:rPr>
          <w:lang w:val="es-ES"/>
        </w:rPr>
        <w:t xml:space="preserve">Es un </w:t>
      </w:r>
      <w:proofErr w:type="spellStart"/>
      <w:r>
        <w:rPr>
          <w:lang w:val="es-ES"/>
        </w:rPr>
        <w:t>framework</w:t>
      </w:r>
      <w:proofErr w:type="spellEnd"/>
      <w:r>
        <w:rPr>
          <w:lang w:val="es-ES"/>
        </w:rPr>
        <w:t xml:space="preserve"> que se utiliza en </w:t>
      </w:r>
      <w:proofErr w:type="spellStart"/>
      <w:r>
        <w:rPr>
          <w:lang w:val="es-ES"/>
        </w:rPr>
        <w:t>Python</w:t>
      </w:r>
      <w:proofErr w:type="spellEnd"/>
      <w:r>
        <w:rPr>
          <w:lang w:val="es-ES"/>
        </w:rPr>
        <w:t>, relacionado con la Inteligencia Artificial en la rama de análisis profundo (</w:t>
      </w:r>
      <w:proofErr w:type="spellStart"/>
      <w:r>
        <w:rPr>
          <w:lang w:val="es-ES"/>
        </w:rPr>
        <w:t>Deep</w:t>
      </w:r>
      <w:proofErr w:type="spellEnd"/>
      <w:r>
        <w:rPr>
          <w:lang w:val="es-ES"/>
        </w:rPr>
        <w:t xml:space="preserve"> </w:t>
      </w:r>
      <w:proofErr w:type="spellStart"/>
      <w:r>
        <w:rPr>
          <w:lang w:val="es-ES"/>
        </w:rPr>
        <w:t>Learning</w:t>
      </w:r>
      <w:proofErr w:type="spellEnd"/>
      <w:r>
        <w:rPr>
          <w:lang w:val="es-ES"/>
        </w:rPr>
        <w:t xml:space="preserve">), esta es líder en su campo, </w:t>
      </w:r>
      <w:r w:rsidRPr="00E6338D">
        <w:rPr>
          <w:lang w:val="es-ES"/>
        </w:rPr>
        <w:t xml:space="preserve">El nombre </w:t>
      </w:r>
      <w:proofErr w:type="spellStart"/>
      <w:r w:rsidRPr="00E6338D">
        <w:rPr>
          <w:lang w:val="es-ES"/>
        </w:rPr>
        <w:t>TensorFlow</w:t>
      </w:r>
      <w:proofErr w:type="spellEnd"/>
      <w:r w:rsidRPr="00E6338D">
        <w:rPr>
          <w:lang w:val="es-ES"/>
        </w:rPr>
        <w:t xml:space="preserve"> deriva de las operaciones que tales redes neuronales realizan sobre </w:t>
      </w:r>
      <w:proofErr w:type="spellStart"/>
      <w:r w:rsidRPr="00E6338D">
        <w:rPr>
          <w:lang w:val="es-ES"/>
        </w:rPr>
        <w:t>arrays</w:t>
      </w:r>
      <w:proofErr w:type="spellEnd"/>
      <w:r w:rsidRPr="00E6338D">
        <w:rPr>
          <w:lang w:val="es-ES"/>
        </w:rPr>
        <w:t xml:space="preserve"> multidimensionales de datos. Estos </w:t>
      </w:r>
      <w:proofErr w:type="spellStart"/>
      <w:r w:rsidRPr="00E6338D">
        <w:rPr>
          <w:lang w:val="es-ES"/>
        </w:rPr>
        <w:t>arrays</w:t>
      </w:r>
      <w:proofErr w:type="spellEnd"/>
      <w:r w:rsidRPr="00E6338D">
        <w:rPr>
          <w:lang w:val="es-ES"/>
        </w:rPr>
        <w:t xml:space="preserve"> multidimensionales son referidos como "tensores"</w:t>
      </w:r>
      <w:r>
        <w:rPr>
          <w:lang w:val="es-ES"/>
        </w:rPr>
        <w:t>, este está siempre relacionado a un recurso libre desarrollado por Google.</w:t>
      </w:r>
    </w:p>
    <w:p w:rsidR="00E6338D" w:rsidRDefault="00E6338D" w:rsidP="00E6338D">
      <w:pPr>
        <w:pStyle w:val="Sub3"/>
        <w:numPr>
          <w:ilvl w:val="0"/>
          <w:numId w:val="0"/>
        </w:numPr>
        <w:rPr>
          <w:b w:val="0"/>
        </w:rPr>
      </w:pPr>
    </w:p>
    <w:p w:rsidR="00E6338D" w:rsidRDefault="00E6338D" w:rsidP="00E6338D">
      <w:pPr>
        <w:pStyle w:val="Sub3"/>
        <w:numPr>
          <w:ilvl w:val="0"/>
          <w:numId w:val="0"/>
        </w:numPr>
      </w:pPr>
    </w:p>
    <w:p w:rsidR="00E6338D" w:rsidRDefault="00E6338D" w:rsidP="00E6338D">
      <w:pPr>
        <w:pStyle w:val="Sub3"/>
        <w:numPr>
          <w:ilvl w:val="0"/>
          <w:numId w:val="0"/>
        </w:numPr>
      </w:pPr>
    </w:p>
    <w:p w:rsidR="00E6338D" w:rsidRDefault="00E6338D" w:rsidP="00E6338D">
      <w:pPr>
        <w:pStyle w:val="Sub3"/>
      </w:pPr>
      <w:proofErr w:type="spellStart"/>
      <w:r>
        <w:lastRenderedPageBreak/>
        <w:t>PyTorch</w:t>
      </w:r>
      <w:proofErr w:type="spellEnd"/>
    </w:p>
    <w:p w:rsidR="00E6338D" w:rsidRDefault="00E6338D" w:rsidP="00E6338D">
      <w:pPr>
        <w:rPr>
          <w:lang w:val="es-ES"/>
        </w:rPr>
      </w:pPr>
    </w:p>
    <w:p w:rsidR="00E6338D" w:rsidRDefault="00E6338D" w:rsidP="00E6338D">
      <w:pPr>
        <w:rPr>
          <w:lang w:val="es-ES"/>
        </w:rPr>
      </w:pPr>
      <w:r>
        <w:rPr>
          <w:lang w:val="es-ES"/>
        </w:rPr>
        <w:t xml:space="preserve">Este también es utilizada para el manejo de visión artificial, y el  procesamiento de lenguajes naturales, utilizando también lo que son análisis profundos que es una rama de la inteligencia artificial, este está desarrollado por </w:t>
      </w:r>
      <w:proofErr w:type="spellStart"/>
      <w:r>
        <w:rPr>
          <w:lang w:val="es-ES"/>
        </w:rPr>
        <w:t>Facebook</w:t>
      </w:r>
      <w:proofErr w:type="spellEnd"/>
      <w:r>
        <w:rPr>
          <w:lang w:val="es-ES"/>
        </w:rPr>
        <w:t xml:space="preserve"> de recurso libre.</w:t>
      </w:r>
    </w:p>
    <w:p w:rsidR="00E6338D" w:rsidRDefault="00E6338D" w:rsidP="00E6338D">
      <w:pPr>
        <w:rPr>
          <w:lang w:val="es-ES"/>
        </w:rPr>
      </w:pPr>
    </w:p>
    <w:p w:rsidR="00E6338D" w:rsidRDefault="00E6338D" w:rsidP="00E6338D">
      <w:pPr>
        <w:pStyle w:val="Sub3"/>
      </w:pPr>
      <w:r>
        <w:t>NLTK</w:t>
      </w:r>
    </w:p>
    <w:p w:rsidR="00E6338D" w:rsidRDefault="00E6338D" w:rsidP="00E6338D">
      <w:pPr>
        <w:rPr>
          <w:lang w:val="es-ES"/>
        </w:rPr>
      </w:pPr>
    </w:p>
    <w:p w:rsidR="005066D5" w:rsidRDefault="00E6338D" w:rsidP="00E6338D">
      <w:pPr>
        <w:rPr>
          <w:lang w:val="es-ES"/>
        </w:rPr>
      </w:pPr>
      <w:r>
        <w:rPr>
          <w:lang w:val="es-ES"/>
        </w:rPr>
        <w:t xml:space="preserve">Si deseamos experimentar directamente con el procesamiento de lenguaje natural este librería es la ideal por sus siglas en Ingles Natural </w:t>
      </w:r>
      <w:proofErr w:type="spellStart"/>
      <w:r>
        <w:rPr>
          <w:lang w:val="es-ES"/>
        </w:rPr>
        <w:t>Language</w:t>
      </w:r>
      <w:proofErr w:type="spellEnd"/>
      <w:r>
        <w:rPr>
          <w:lang w:val="es-ES"/>
        </w:rPr>
        <w:t xml:space="preserve"> </w:t>
      </w:r>
      <w:proofErr w:type="spellStart"/>
      <w:r>
        <w:rPr>
          <w:lang w:val="es-ES"/>
        </w:rPr>
        <w:t>ToolKit</w:t>
      </w:r>
      <w:proofErr w:type="spellEnd"/>
      <w:r>
        <w:rPr>
          <w:lang w:val="es-ES"/>
        </w:rPr>
        <w:t>, este se basa en un conjunto de librerías y programas para el procesamiento del lenguaje natural, este tiene herramientas como graficas  su enfoque es para fines de investigación, en la áreas como ciencias cognitivas, aprendizaje de máquina, entre otras.</w:t>
      </w:r>
    </w:p>
    <w:p w:rsidR="005066D5" w:rsidRDefault="005066D5" w:rsidP="00E6338D">
      <w:pPr>
        <w:rPr>
          <w:lang w:val="es-ES"/>
        </w:rPr>
      </w:pPr>
    </w:p>
    <w:p w:rsidR="005066D5" w:rsidRDefault="005066D5" w:rsidP="005066D5">
      <w:pPr>
        <w:pStyle w:val="Sub2"/>
      </w:pPr>
      <w:proofErr w:type="spellStart"/>
      <w:r>
        <w:t>NodeJS</w:t>
      </w:r>
      <w:proofErr w:type="spellEnd"/>
    </w:p>
    <w:p w:rsidR="005066D5" w:rsidRDefault="005066D5" w:rsidP="005066D5"/>
    <w:p w:rsidR="00E6338D" w:rsidRDefault="005066D5" w:rsidP="005066D5">
      <w:r>
        <w:t xml:space="preserve">Este lenguaje muy popular para realizar servicios de negocio, utilizado por </w:t>
      </w:r>
      <w:proofErr w:type="spellStart"/>
      <w:r>
        <w:t>backends</w:t>
      </w:r>
      <w:proofErr w:type="spellEnd"/>
      <w:r>
        <w:t xml:space="preserve"> para el manejo del procesamiento de información</w:t>
      </w:r>
      <w:r w:rsidR="007A22E9">
        <w:t xml:space="preserve">, este está basado en </w:t>
      </w:r>
      <w:proofErr w:type="spellStart"/>
      <w:r w:rsidR="007A22E9">
        <w:t>JavaScript</w:t>
      </w:r>
      <w:proofErr w:type="spellEnd"/>
      <w:r w:rsidR="007A22E9">
        <w:t>, y tiene muchas librerías para desarrollar servicios de procesamiento de datos, y tiene librerías de Inteligencia artificial tales  como:</w:t>
      </w:r>
    </w:p>
    <w:p w:rsidR="007A22E9" w:rsidRDefault="007A22E9" w:rsidP="005066D5"/>
    <w:p w:rsidR="007A22E9" w:rsidRDefault="007A22E9" w:rsidP="007A22E9">
      <w:pPr>
        <w:pStyle w:val="Sub3"/>
      </w:pPr>
      <w:proofErr w:type="spellStart"/>
      <w:r>
        <w:t>BrainJS</w:t>
      </w:r>
      <w:proofErr w:type="spellEnd"/>
    </w:p>
    <w:p w:rsidR="007A22E9" w:rsidRDefault="007A22E9" w:rsidP="007A22E9">
      <w:pPr>
        <w:rPr>
          <w:lang w:val="es-ES"/>
        </w:rPr>
      </w:pPr>
    </w:p>
    <w:p w:rsidR="007A22E9" w:rsidRDefault="007A22E9" w:rsidP="007A22E9">
      <w:pPr>
        <w:rPr>
          <w:lang w:val="es-ES"/>
        </w:rPr>
      </w:pPr>
      <w:r>
        <w:rPr>
          <w:lang w:val="es-ES"/>
        </w:rPr>
        <w:t>Esta librería es utilizada para iniciar con el procesamiento de redes neuronales, esta se encuentra también como un recurso libre, para que se pueda crear pruebas y experimentar con esta funcionalidad.</w:t>
      </w:r>
    </w:p>
    <w:p w:rsidR="007A22E9" w:rsidRDefault="007A22E9" w:rsidP="007A22E9">
      <w:pPr>
        <w:rPr>
          <w:lang w:val="es-ES"/>
        </w:rPr>
      </w:pPr>
    </w:p>
    <w:p w:rsidR="007A22E9" w:rsidRDefault="007A22E9" w:rsidP="007A22E9">
      <w:pPr>
        <w:pStyle w:val="Sub3"/>
      </w:pPr>
      <w:proofErr w:type="spellStart"/>
      <w:r>
        <w:lastRenderedPageBreak/>
        <w:t>Node</w:t>
      </w:r>
      <w:proofErr w:type="spellEnd"/>
      <w:r>
        <w:t>-RED</w:t>
      </w:r>
    </w:p>
    <w:p w:rsidR="007A22E9" w:rsidRDefault="007A22E9" w:rsidP="007A22E9">
      <w:pPr>
        <w:rPr>
          <w:lang w:val="es-ES"/>
        </w:rPr>
      </w:pPr>
    </w:p>
    <w:p w:rsidR="007A22E9" w:rsidRDefault="007A22E9" w:rsidP="007A22E9">
      <w:pPr>
        <w:rPr>
          <w:lang w:val="es-ES"/>
        </w:rPr>
      </w:pPr>
      <w:r>
        <w:rPr>
          <w:lang w:val="es-ES"/>
        </w:rPr>
        <w:t xml:space="preserve">Esta es una herramienta desarrollada por IBM para el funcionamiento de internet de las cosas, basada en el flujo de programación visual, estos flujos se encuentran basados en  la estructura de JSON que es muy común en </w:t>
      </w:r>
      <w:proofErr w:type="spellStart"/>
      <w:r>
        <w:rPr>
          <w:lang w:val="es-ES"/>
        </w:rPr>
        <w:t>JavaScript</w:t>
      </w:r>
      <w:proofErr w:type="spellEnd"/>
      <w:r>
        <w:rPr>
          <w:lang w:val="es-ES"/>
        </w:rPr>
        <w:t>.</w:t>
      </w:r>
    </w:p>
    <w:p w:rsidR="007A22E9" w:rsidRDefault="007A22E9" w:rsidP="007A22E9">
      <w:pPr>
        <w:rPr>
          <w:lang w:val="es-ES"/>
        </w:rPr>
      </w:pPr>
    </w:p>
    <w:p w:rsidR="007A22E9" w:rsidRDefault="00131FA4" w:rsidP="00131FA4">
      <w:pPr>
        <w:pStyle w:val="Captulos"/>
      </w:pPr>
      <w:r>
        <w:t>Radriografia</w:t>
      </w:r>
    </w:p>
    <w:p w:rsidR="00131FA4" w:rsidRDefault="00131FA4" w:rsidP="00131FA4">
      <w:pPr>
        <w:rPr>
          <w:lang w:val="es-ES"/>
        </w:rPr>
      </w:pPr>
    </w:p>
    <w:p w:rsidR="00131FA4" w:rsidRDefault="00131FA4" w:rsidP="00131FA4">
      <w:pPr>
        <w:rPr>
          <w:lang w:val="es-ES"/>
        </w:rPr>
      </w:pPr>
    </w:p>
    <w:p w:rsidR="00131FA4" w:rsidRDefault="00131FA4" w:rsidP="00131FA4">
      <w:pPr>
        <w:rPr>
          <w:lang w:val="es-ES"/>
        </w:rPr>
      </w:pPr>
    </w:p>
    <w:p w:rsidR="00131FA4" w:rsidRDefault="00131FA4" w:rsidP="00131FA4">
      <w:pPr>
        <w:rPr>
          <w:lang w:val="es-ES"/>
        </w:rPr>
      </w:pPr>
      <w:r>
        <w:rPr>
          <w:lang w:val="es-ES"/>
        </w:rPr>
        <w:t xml:space="preserve">Esta es una invención que el ser humano ha realizado con fines de diagnostico, esta se basa en una técnica de </w:t>
      </w:r>
      <w:proofErr w:type="spellStart"/>
      <w:r w:rsidRPr="00131FA4">
        <w:t>imagenologia</w:t>
      </w:r>
      <w:proofErr w:type="spellEnd"/>
      <w:r>
        <w:rPr>
          <w:lang w:val="es-ES"/>
        </w:rPr>
        <w:t xml:space="preserve"> que permite visualizar desde huesos rotos, enfermedades pulmonares y tumores.</w:t>
      </w:r>
    </w:p>
    <w:p w:rsidR="00131FA4" w:rsidRDefault="00131FA4" w:rsidP="00131FA4">
      <w:pPr>
        <w:rPr>
          <w:lang w:val="es-ES"/>
        </w:rPr>
      </w:pPr>
    </w:p>
    <w:p w:rsidR="00131FA4" w:rsidRDefault="00131FA4" w:rsidP="00131FA4">
      <w:pPr>
        <w:pStyle w:val="Sub1"/>
      </w:pPr>
      <w:r>
        <w:t>Historia</w:t>
      </w:r>
    </w:p>
    <w:p w:rsidR="00131FA4" w:rsidRDefault="00131FA4" w:rsidP="00131FA4">
      <w:pPr>
        <w:rPr>
          <w:lang w:val="es-ES"/>
        </w:rPr>
      </w:pPr>
    </w:p>
    <w:p w:rsidR="00131FA4" w:rsidRDefault="00131FA4" w:rsidP="00131FA4">
      <w:pPr>
        <w:rPr>
          <w:lang w:val="es-ES"/>
        </w:rPr>
      </w:pPr>
      <w:r>
        <w:rPr>
          <w:lang w:val="es-ES"/>
        </w:rPr>
        <w:t>Sus inicios fueron a finales del  siglo XIX y esta técnica esa ligada a los rayos X</w:t>
      </w:r>
      <w:r w:rsidR="00CE1DA3">
        <w:rPr>
          <w:lang w:val="es-ES"/>
        </w:rPr>
        <w:t xml:space="preserve">, un científico precursor de esta nueva tecnología fue </w:t>
      </w:r>
      <w:r w:rsidR="00CE1DA3" w:rsidRPr="00CE1DA3">
        <w:rPr>
          <w:lang w:val="es-ES"/>
        </w:rPr>
        <w:t xml:space="preserve">William </w:t>
      </w:r>
      <w:proofErr w:type="spellStart"/>
      <w:r w:rsidR="00CE1DA3" w:rsidRPr="00CE1DA3">
        <w:rPr>
          <w:lang w:val="es-ES"/>
        </w:rPr>
        <w:t>Crookes</w:t>
      </w:r>
      <w:proofErr w:type="spellEnd"/>
      <w:r w:rsidR="00CE1DA3">
        <w:rPr>
          <w:lang w:val="es-ES"/>
        </w:rPr>
        <w:t xml:space="preserve">, británico, nacido el  17 de Junio de 1832, contribuyo a diferentes campos, y el campo de </w:t>
      </w:r>
      <w:r w:rsidR="00CE1DA3" w:rsidRPr="00CE1DA3">
        <w:rPr>
          <w:lang w:val="es-ES"/>
        </w:rPr>
        <w:t>Física de los Gases y la Bomba de Vacío</w:t>
      </w:r>
      <w:r w:rsidR="00CE1DA3">
        <w:rPr>
          <w:lang w:val="es-ES"/>
        </w:rPr>
        <w:t xml:space="preserve">, es donde realizo experimentos  de la física del vacío, donde tuvo mejoras en las lámparas eléctricas y tubos de </w:t>
      </w:r>
      <w:r w:rsidR="00D05F7F">
        <w:rPr>
          <w:lang w:val="es-ES"/>
        </w:rPr>
        <w:t xml:space="preserve">vacío, que son las bases para el descubrimiento que fue encontrado en el año de 1985, por el físico </w:t>
      </w:r>
      <w:proofErr w:type="spellStart"/>
      <w:r w:rsidR="00D05F7F" w:rsidRPr="00D05F7F">
        <w:rPr>
          <w:lang w:val="es-ES"/>
        </w:rPr>
        <w:t>Wilhelm</w:t>
      </w:r>
      <w:proofErr w:type="spellEnd"/>
      <w:r w:rsidR="00D05F7F" w:rsidRPr="00D05F7F">
        <w:rPr>
          <w:lang w:val="es-ES"/>
        </w:rPr>
        <w:t xml:space="preserve"> </w:t>
      </w:r>
      <w:proofErr w:type="spellStart"/>
      <w:r w:rsidR="00D05F7F" w:rsidRPr="00D05F7F">
        <w:rPr>
          <w:lang w:val="es-ES"/>
        </w:rPr>
        <w:t>Conrad</w:t>
      </w:r>
      <w:proofErr w:type="spellEnd"/>
      <w:r w:rsidR="00D05F7F">
        <w:rPr>
          <w:lang w:val="es-ES"/>
        </w:rPr>
        <w:t xml:space="preserve"> Alemán, que realizando un experimento en el que utilizo tubos de rayos catódicos, y  noto que unas sustancias fluorescentes en su lugar de trabajo se iluminaron, incluso a una cierta distancia del tubo, por lo que inicio a ver sus propiedades y logro identificar que estas radiaciones eran capaces de atravesar objetos sólidos y </w:t>
      </w:r>
      <w:r w:rsidR="00D05F7F">
        <w:rPr>
          <w:lang w:val="es-ES"/>
        </w:rPr>
        <w:lastRenderedPageBreak/>
        <w:t>que no se podían ver a simple vista, lo cual a estas partículas se les puso por nombre "Rayos X".</w:t>
      </w:r>
    </w:p>
    <w:p w:rsidR="00D05F7F" w:rsidRDefault="00D05F7F" w:rsidP="00131FA4">
      <w:pPr>
        <w:rPr>
          <w:lang w:val="es-ES"/>
        </w:rPr>
      </w:pPr>
    </w:p>
    <w:p w:rsidR="00D05F7F" w:rsidRDefault="00D05F7F" w:rsidP="00D05F7F">
      <w:pPr>
        <w:pStyle w:val="Sub1"/>
      </w:pPr>
      <w:r>
        <w:t>La primera radiografía</w:t>
      </w:r>
    </w:p>
    <w:p w:rsidR="00D05F7F" w:rsidRDefault="00D05F7F" w:rsidP="00D05F7F">
      <w:pPr>
        <w:rPr>
          <w:lang w:val="es-ES"/>
        </w:rPr>
      </w:pPr>
    </w:p>
    <w:p w:rsidR="00D05F7F" w:rsidRDefault="00D05F7F" w:rsidP="00D05F7F">
      <w:pPr>
        <w:rPr>
          <w:lang w:val="es-ES"/>
        </w:rPr>
      </w:pPr>
      <w:r w:rsidRPr="00D05F7F">
        <w:rPr>
          <w:lang w:val="es-ES"/>
        </w:rPr>
        <w:t>Roentgen colocó una placa fotográfica envuelta en papel negro en un soporte de madera y la expuso a los rayos desconocidos que estaban generando los rayos catódicos.</w:t>
      </w:r>
      <w:r>
        <w:rPr>
          <w:lang w:val="es-ES"/>
        </w:rPr>
        <w:t xml:space="preserve"> </w:t>
      </w:r>
      <w:r w:rsidRPr="00D05F7F">
        <w:rPr>
          <w:lang w:val="es-ES"/>
        </w:rPr>
        <w:t xml:space="preserve">Al activar el dispositivo, notó un destello de luz en la </w:t>
      </w:r>
      <w:proofErr w:type="spellStart"/>
      <w:r w:rsidRPr="00D05F7F">
        <w:rPr>
          <w:lang w:val="es-ES"/>
        </w:rPr>
        <w:t>habitación</w:t>
      </w:r>
      <w:proofErr w:type="spellEnd"/>
      <w:r w:rsidRPr="00D05F7F">
        <w:rPr>
          <w:lang w:val="es-ES"/>
        </w:rPr>
        <w:t xml:space="preserve"> y se dio cuenta de que algo interesante </w:t>
      </w:r>
      <w:proofErr w:type="spellStart"/>
      <w:r w:rsidRPr="00D05F7F">
        <w:rPr>
          <w:lang w:val="es-ES"/>
        </w:rPr>
        <w:t>había</w:t>
      </w:r>
      <w:proofErr w:type="spellEnd"/>
      <w:r w:rsidRPr="00D05F7F">
        <w:rPr>
          <w:lang w:val="es-ES"/>
        </w:rPr>
        <w:t xml:space="preserve"> sucedido.</w:t>
      </w:r>
    </w:p>
    <w:p w:rsidR="00D05F7F" w:rsidRPr="00D05F7F" w:rsidRDefault="00D05F7F" w:rsidP="00D05F7F">
      <w:pPr>
        <w:rPr>
          <w:lang w:val="es-ES"/>
        </w:rPr>
      </w:pPr>
    </w:p>
    <w:p w:rsidR="00D05F7F" w:rsidRDefault="00D05F7F" w:rsidP="00D05F7F">
      <w:pPr>
        <w:rPr>
          <w:lang w:val="es-ES"/>
        </w:rPr>
      </w:pPr>
      <w:r w:rsidRPr="00D05F7F">
        <w:rPr>
          <w:lang w:val="es-ES"/>
        </w:rPr>
        <w:t xml:space="preserve">Cuando reveló la placa </w:t>
      </w:r>
      <w:proofErr w:type="spellStart"/>
      <w:r w:rsidRPr="00D05F7F">
        <w:rPr>
          <w:lang w:val="es-ES"/>
        </w:rPr>
        <w:t>fotográfica</w:t>
      </w:r>
      <w:proofErr w:type="spellEnd"/>
      <w:r w:rsidRPr="00D05F7F">
        <w:rPr>
          <w:lang w:val="es-ES"/>
        </w:rPr>
        <w:t xml:space="preserve">, descubrió una imagen inusual: la </w:t>
      </w:r>
      <w:proofErr w:type="spellStart"/>
      <w:r w:rsidRPr="00D05F7F">
        <w:rPr>
          <w:lang w:val="es-ES"/>
        </w:rPr>
        <w:t>radiografía</w:t>
      </w:r>
      <w:proofErr w:type="spellEnd"/>
      <w:r w:rsidRPr="00D05F7F">
        <w:rPr>
          <w:lang w:val="es-ES"/>
        </w:rPr>
        <w:t xml:space="preserve"> de la mano de su esposa. La imagen mostraba los huesos de la mano y algunos detalles internos, lo que demostraba que estos rayos desconocidos tenían la capacidad de penetrar los tejidos blandos del cuerpo humano y producir una imagen de los huesos.</w:t>
      </w:r>
    </w:p>
    <w:p w:rsidR="00D05F7F" w:rsidRPr="00D05F7F" w:rsidRDefault="00D05F7F" w:rsidP="00D05F7F">
      <w:pPr>
        <w:rPr>
          <w:lang w:val="es-ES"/>
        </w:rPr>
      </w:pPr>
    </w:p>
    <w:p w:rsidR="00D05F7F" w:rsidRPr="00D05F7F" w:rsidRDefault="00D05F7F" w:rsidP="00D05F7F">
      <w:pPr>
        <w:rPr>
          <w:lang w:val="es-ES"/>
        </w:rPr>
      </w:pPr>
      <w:r>
        <w:rPr>
          <w:lang w:val="es-ES"/>
        </w:rPr>
        <w:t>Roentgen llamó a estos rayos "Rayos X"</w:t>
      </w:r>
      <w:r w:rsidRPr="00D05F7F">
        <w:rPr>
          <w:lang w:val="es-ES"/>
        </w:rPr>
        <w:t xml:space="preserve"> y su descubrimiento revolucionó la medicina. La radiografía se convirtió en una herramienta invaluable para diagnosticar y visualizar las estructuras internas del cuerpo humano sin la necesidad de procedimientos invasivos</w:t>
      </w:r>
      <w:r w:rsidR="00A02C2D">
        <w:rPr>
          <w:rStyle w:val="FootnoteReference"/>
          <w:lang w:val="es-ES"/>
        </w:rPr>
        <w:footnoteReference w:id="12"/>
      </w:r>
      <w:r w:rsidRPr="00D05F7F">
        <w:rPr>
          <w:lang w:val="es-ES"/>
        </w:rPr>
        <w:t>.</w:t>
      </w:r>
    </w:p>
    <w:p w:rsidR="00D05F7F" w:rsidRPr="00D05F7F" w:rsidRDefault="00D05F7F" w:rsidP="00D05F7F">
      <w:pPr>
        <w:rPr>
          <w:lang w:val="es-ES"/>
        </w:rPr>
      </w:pPr>
    </w:p>
    <w:p w:rsidR="007A22E9" w:rsidRDefault="00A0160A" w:rsidP="00A0160A">
      <w:pPr>
        <w:pStyle w:val="Sub1"/>
      </w:pPr>
      <w:r>
        <w:t>Aplicaciones</w:t>
      </w:r>
    </w:p>
    <w:p w:rsidR="00A0160A" w:rsidRDefault="00A0160A" w:rsidP="00A0160A">
      <w:pPr>
        <w:rPr>
          <w:lang w:val="es-ES"/>
        </w:rPr>
      </w:pPr>
    </w:p>
    <w:p w:rsidR="00A0160A" w:rsidRDefault="00A0160A" w:rsidP="00A0160A">
      <w:pPr>
        <w:rPr>
          <w:lang w:val="es-ES"/>
        </w:rPr>
      </w:pPr>
      <w:r>
        <w:rPr>
          <w:lang w:val="es-ES"/>
        </w:rPr>
        <w:t>Después de la primera Radiografía, esta se inicio con el campo de la medicina, estas se expandieron  en diferentes ramas de la medicina, y sus beneficios son hasta el día de hoy requeridos para poder identificar diferentes tipos de enfermedades.</w:t>
      </w:r>
    </w:p>
    <w:p w:rsidR="00A0160A" w:rsidRDefault="00A0160A" w:rsidP="00A0160A">
      <w:pPr>
        <w:rPr>
          <w:lang w:val="es-ES"/>
        </w:rPr>
      </w:pPr>
    </w:p>
    <w:p w:rsidR="00A0160A" w:rsidRPr="00A0160A" w:rsidRDefault="00A0160A" w:rsidP="00A0160A">
      <w:pPr>
        <w:pStyle w:val="Sub2"/>
      </w:pPr>
      <w:r>
        <w:lastRenderedPageBreak/>
        <w:t xml:space="preserve">Diagnostico Medico </w:t>
      </w:r>
    </w:p>
    <w:p w:rsidR="007A22E9" w:rsidRDefault="007A22E9" w:rsidP="007A22E9">
      <w:pPr>
        <w:rPr>
          <w:lang w:val="es-ES"/>
        </w:rPr>
      </w:pPr>
    </w:p>
    <w:p w:rsidR="00A0160A" w:rsidRDefault="00A0160A" w:rsidP="007A22E9">
      <w:pPr>
        <w:rPr>
          <w:lang w:val="es-ES"/>
        </w:rPr>
      </w:pPr>
      <w:r>
        <w:rPr>
          <w:lang w:val="es-ES"/>
        </w:rPr>
        <w:t xml:space="preserve">Para los médicos generales, esta es una herramienta muy poderosa que les da una visión más detallada de lo que el paciente puede estar pasando y brindar así un tratamiento mas especifico. </w:t>
      </w:r>
    </w:p>
    <w:p w:rsidR="00A0160A" w:rsidRDefault="00A0160A" w:rsidP="007A22E9">
      <w:pPr>
        <w:rPr>
          <w:lang w:val="es-ES"/>
        </w:rPr>
      </w:pPr>
    </w:p>
    <w:p w:rsidR="00A0160A" w:rsidRDefault="00A0160A" w:rsidP="00A0160A">
      <w:pPr>
        <w:pStyle w:val="Sub3"/>
      </w:pPr>
      <w:r>
        <w:t>Traumatología</w:t>
      </w:r>
    </w:p>
    <w:p w:rsidR="00A0160A" w:rsidRDefault="00A0160A" w:rsidP="00A0160A">
      <w:pPr>
        <w:rPr>
          <w:lang w:val="es-ES"/>
        </w:rPr>
      </w:pPr>
    </w:p>
    <w:p w:rsidR="00A0160A" w:rsidRDefault="00A0160A" w:rsidP="00A0160A">
      <w:pPr>
        <w:rPr>
          <w:lang w:val="es-ES"/>
        </w:rPr>
      </w:pPr>
      <w:r>
        <w:rPr>
          <w:lang w:val="es-ES"/>
        </w:rPr>
        <w:t xml:space="preserve">En este campo de la medicina el uso es precisamente para poder </w:t>
      </w:r>
      <w:proofErr w:type="spellStart"/>
      <w:r>
        <w:rPr>
          <w:lang w:val="es-ES"/>
        </w:rPr>
        <w:t>indentificar</w:t>
      </w:r>
      <w:proofErr w:type="spellEnd"/>
      <w:r>
        <w:rPr>
          <w:lang w:val="es-ES"/>
        </w:rPr>
        <w:t xml:space="preserve"> como se encuentran  internamente los huesos y ligamentos, detectando lo que son fracturas, luxaciones, artritis, fisuras entre otras.</w:t>
      </w:r>
    </w:p>
    <w:p w:rsidR="00A0160A" w:rsidRDefault="00A0160A" w:rsidP="00A0160A">
      <w:pPr>
        <w:rPr>
          <w:lang w:val="es-ES"/>
        </w:rPr>
      </w:pPr>
    </w:p>
    <w:p w:rsidR="00A0160A" w:rsidRPr="00A0160A" w:rsidRDefault="00A0160A" w:rsidP="00A0160A">
      <w:pPr>
        <w:pStyle w:val="Sub3"/>
      </w:pPr>
      <w:r>
        <w:t>Odontología</w:t>
      </w:r>
    </w:p>
    <w:p w:rsidR="00A0160A" w:rsidRDefault="00A0160A" w:rsidP="007A22E9">
      <w:pPr>
        <w:rPr>
          <w:lang w:val="es-ES"/>
        </w:rPr>
      </w:pPr>
    </w:p>
    <w:p w:rsidR="007A22E9" w:rsidRDefault="00A0160A" w:rsidP="007A22E9">
      <w:pPr>
        <w:rPr>
          <w:lang w:val="es-ES"/>
        </w:rPr>
      </w:pPr>
      <w:r>
        <w:rPr>
          <w:lang w:val="es-ES"/>
        </w:rPr>
        <w:t>Aquí los odontólogos utilizan esta tecnología para poder visualizar nuestros dientes y sus problemas que se destacan las caries, dientes impactados, problemas de la mandíbula y estructuras dentales.</w:t>
      </w:r>
    </w:p>
    <w:p w:rsidR="007A22E9" w:rsidRDefault="007A22E9" w:rsidP="007A22E9">
      <w:pPr>
        <w:rPr>
          <w:lang w:val="es-ES"/>
        </w:rPr>
      </w:pPr>
    </w:p>
    <w:p w:rsidR="007A22E9" w:rsidRDefault="00A0160A" w:rsidP="00A0160A">
      <w:pPr>
        <w:pStyle w:val="Sub3"/>
      </w:pPr>
      <w:r>
        <w:t>Neumología</w:t>
      </w:r>
    </w:p>
    <w:p w:rsidR="00A0160A" w:rsidRPr="00A0160A" w:rsidRDefault="00A0160A" w:rsidP="00A0160A">
      <w:pPr>
        <w:rPr>
          <w:lang w:val="es-ES"/>
        </w:rPr>
      </w:pPr>
    </w:p>
    <w:p w:rsidR="007A22E9" w:rsidRDefault="00A0160A" w:rsidP="007A22E9">
      <w:pPr>
        <w:rPr>
          <w:lang w:val="es-ES"/>
        </w:rPr>
      </w:pPr>
      <w:r>
        <w:rPr>
          <w:lang w:val="es-ES"/>
        </w:rPr>
        <w:t>Los especialistas utilizan los rayos x, para la detección de neumonía, tuberculosis, enfisema, entre otras enfermedades relacionadas a los pulmones.</w:t>
      </w:r>
    </w:p>
    <w:p w:rsidR="00A0160A" w:rsidRDefault="00A0160A" w:rsidP="007A22E9">
      <w:pPr>
        <w:rPr>
          <w:lang w:val="es-ES"/>
        </w:rPr>
      </w:pPr>
    </w:p>
    <w:p w:rsidR="00A0160A" w:rsidRDefault="00A0160A" w:rsidP="00A0160A">
      <w:pPr>
        <w:pStyle w:val="Sub3"/>
      </w:pPr>
      <w:r>
        <w:t>Cardiología</w:t>
      </w:r>
    </w:p>
    <w:p w:rsidR="007A22E9" w:rsidRDefault="007A22E9" w:rsidP="007A22E9">
      <w:pPr>
        <w:rPr>
          <w:lang w:val="es-ES"/>
        </w:rPr>
      </w:pPr>
    </w:p>
    <w:p w:rsidR="007A22E9" w:rsidRDefault="00A0160A" w:rsidP="007A22E9">
      <w:pPr>
        <w:rPr>
          <w:lang w:val="es-ES"/>
        </w:rPr>
      </w:pPr>
      <w:r>
        <w:rPr>
          <w:lang w:val="es-ES"/>
        </w:rPr>
        <w:t>Los cardiólogos especializados en enfermedades del corazón, utilizan esta tecnología para poder visualizar el corazón, sus vasos y válvulas sanguíneas</w:t>
      </w:r>
    </w:p>
    <w:p w:rsidR="00A0160A" w:rsidRDefault="00A0160A" w:rsidP="007A22E9">
      <w:pPr>
        <w:rPr>
          <w:lang w:val="es-ES"/>
        </w:rPr>
      </w:pPr>
    </w:p>
    <w:p w:rsidR="00A0160A" w:rsidRDefault="00A0160A" w:rsidP="00A0160A">
      <w:pPr>
        <w:pStyle w:val="Sub3"/>
      </w:pPr>
      <w:r>
        <w:lastRenderedPageBreak/>
        <w:t>Oncología</w:t>
      </w:r>
    </w:p>
    <w:p w:rsidR="00A0160A" w:rsidRDefault="00A0160A" w:rsidP="00A0160A">
      <w:pPr>
        <w:rPr>
          <w:lang w:val="es-ES"/>
        </w:rPr>
      </w:pPr>
    </w:p>
    <w:p w:rsidR="003E6D44" w:rsidRDefault="00A0160A" w:rsidP="00A0160A">
      <w:pPr>
        <w:rPr>
          <w:lang w:val="es-ES"/>
        </w:rPr>
      </w:pPr>
      <w:r>
        <w:rPr>
          <w:lang w:val="es-ES"/>
        </w:rPr>
        <w:t>En los últimos años los tumores se han incrementado, por lo que esta herramienta ayuda mucho a la detección de estos en sus diferentes partes del cuerpo humano, ayudando a su detección, seguimiento y tratamiento.</w:t>
      </w:r>
    </w:p>
    <w:p w:rsidR="003E6D44" w:rsidRDefault="003E6D44" w:rsidP="00A0160A">
      <w:pPr>
        <w:rPr>
          <w:lang w:val="es-ES"/>
        </w:rPr>
      </w:pPr>
    </w:p>
    <w:p w:rsidR="00A0160A" w:rsidRPr="00A0160A" w:rsidRDefault="003E6D44" w:rsidP="003E6D44">
      <w:pPr>
        <w:pStyle w:val="Sub2"/>
      </w:pPr>
      <w:r>
        <w:t>Arqueología</w:t>
      </w:r>
      <w:r w:rsidR="00A0160A">
        <w:t xml:space="preserve">  </w:t>
      </w:r>
    </w:p>
    <w:p w:rsidR="007A22E9" w:rsidRDefault="007A22E9" w:rsidP="007A22E9">
      <w:pPr>
        <w:rPr>
          <w:lang w:val="es-ES"/>
        </w:rPr>
      </w:pPr>
    </w:p>
    <w:p w:rsidR="003E6D44" w:rsidRDefault="003E6D44" w:rsidP="007A22E9">
      <w:pPr>
        <w:rPr>
          <w:lang w:val="es-ES"/>
        </w:rPr>
      </w:pPr>
      <w:r>
        <w:rPr>
          <w:lang w:val="es-ES"/>
        </w:rPr>
        <w:t>Esta tecnología ayuda a los arqueólogos a tener detalles de los diferentes hallazgos que marcan un hito en  la historia, ya que con esta pueden tener detalle sin lastimar la pieza y obtener toda la información que necesitan.</w:t>
      </w:r>
    </w:p>
    <w:p w:rsidR="007A22E9" w:rsidRDefault="007A22E9" w:rsidP="007A22E9">
      <w:pPr>
        <w:rPr>
          <w:lang w:val="es-ES"/>
        </w:rPr>
      </w:pPr>
    </w:p>
    <w:p w:rsidR="007A22E9" w:rsidRDefault="003E6D44" w:rsidP="003E6D44">
      <w:pPr>
        <w:pStyle w:val="Sub3"/>
      </w:pPr>
      <w:r>
        <w:t>Estudio de restos Óseos</w:t>
      </w:r>
    </w:p>
    <w:p w:rsidR="007A22E9" w:rsidRDefault="007A22E9" w:rsidP="007A22E9">
      <w:pPr>
        <w:rPr>
          <w:lang w:val="es-ES"/>
        </w:rPr>
      </w:pPr>
    </w:p>
    <w:p w:rsidR="007A22E9" w:rsidRDefault="003E6D44" w:rsidP="007A22E9">
      <w:pPr>
        <w:rPr>
          <w:lang w:val="es-ES"/>
        </w:rPr>
      </w:pPr>
      <w:r>
        <w:rPr>
          <w:lang w:val="es-ES"/>
        </w:rPr>
        <w:t>Con la ayuda de los rayos x, se pueden  analizar y poder estudiar restos de personas prehistóricas, como de restos de animales y conocer su historia a través de los rasgos y características de los huesos, de los cuales podemos obtener estos detalles como la edad, salud, estatura, lesiones entre otros.</w:t>
      </w:r>
    </w:p>
    <w:p w:rsidR="003E6D44" w:rsidRDefault="003E6D44" w:rsidP="007A22E9">
      <w:pPr>
        <w:rPr>
          <w:lang w:val="es-ES"/>
        </w:rPr>
      </w:pPr>
    </w:p>
    <w:p w:rsidR="003E6D44" w:rsidRDefault="003E6D44" w:rsidP="003E6D44">
      <w:pPr>
        <w:pStyle w:val="Sub3"/>
      </w:pPr>
      <w:r>
        <w:t>Análisis de Artefactos</w:t>
      </w:r>
    </w:p>
    <w:p w:rsidR="003E6D44" w:rsidRDefault="003E6D44" w:rsidP="003E6D44">
      <w:pPr>
        <w:rPr>
          <w:lang w:val="es-ES"/>
        </w:rPr>
      </w:pPr>
    </w:p>
    <w:p w:rsidR="003E6D44" w:rsidRDefault="003E6D44" w:rsidP="003E6D44">
      <w:pPr>
        <w:rPr>
          <w:lang w:val="es-ES"/>
        </w:rPr>
      </w:pPr>
      <w:r>
        <w:rPr>
          <w:lang w:val="es-ES"/>
        </w:rPr>
        <w:t>Estos son los que se relacionan con textiles todo lo que es ropa, y diseños de cada cultura encontrada, con cerámica relacionado a lo que es herramientas para la cocina, o utilerías que usaban en  su momento, herramientas como lanzas, o piedra para la caza, entre otras, obteniendo en cada una de estas detalles como letras, figuras que son relevantes y que no se pueden percibir de manera visual, que se necesita de alguna manipulación y esto puede dañar la pieza, por lo que los rayos ayudan a preservar mas la pieza para la historia.</w:t>
      </w:r>
    </w:p>
    <w:p w:rsidR="003E6D44" w:rsidRDefault="003E6D44" w:rsidP="003E6D44">
      <w:pPr>
        <w:rPr>
          <w:lang w:val="es-ES"/>
        </w:rPr>
      </w:pPr>
    </w:p>
    <w:p w:rsidR="003E6D44" w:rsidRDefault="003E6D44" w:rsidP="003E6D44">
      <w:pPr>
        <w:pStyle w:val="Sub3"/>
      </w:pPr>
      <w:r>
        <w:t xml:space="preserve">  </w:t>
      </w:r>
      <w:r w:rsidR="0083133D">
        <w:t>Investigación de  Momias</w:t>
      </w:r>
    </w:p>
    <w:p w:rsidR="0083133D" w:rsidRDefault="0083133D" w:rsidP="0083133D">
      <w:pPr>
        <w:rPr>
          <w:lang w:val="es-ES"/>
        </w:rPr>
      </w:pPr>
    </w:p>
    <w:p w:rsidR="0083133D" w:rsidRDefault="0083133D" w:rsidP="0083133D">
      <w:pPr>
        <w:rPr>
          <w:lang w:val="es-ES"/>
        </w:rPr>
      </w:pPr>
      <w:r>
        <w:rPr>
          <w:lang w:val="es-ES"/>
        </w:rPr>
        <w:t>En esta categoría el beneficios son significativos, por el hecho de que no  se necesita mucha manipulación y lastimar o dañar significativamente a la momia, sin necesidad inclusive de quitar  el  sarcófago o desenterrarlas por completo, brindando información sobre la composición interna, la presencia de algún tótem o artefacto con el cual fue enterrado la momia y posiblemente la causa de la muerte.</w:t>
      </w:r>
    </w:p>
    <w:p w:rsidR="0083133D" w:rsidRDefault="0083133D" w:rsidP="0083133D">
      <w:pPr>
        <w:rPr>
          <w:lang w:val="es-ES"/>
        </w:rPr>
      </w:pPr>
    </w:p>
    <w:p w:rsidR="0083133D" w:rsidRPr="0083133D" w:rsidRDefault="000918A5" w:rsidP="000918A5">
      <w:pPr>
        <w:pStyle w:val="Sub2"/>
      </w:pPr>
      <w:r>
        <w:t>Seguridad</w:t>
      </w:r>
      <w:r w:rsidR="0083133D">
        <w:t xml:space="preserve">   </w:t>
      </w:r>
    </w:p>
    <w:p w:rsidR="007A22E9" w:rsidRDefault="007A22E9" w:rsidP="007A22E9">
      <w:pPr>
        <w:rPr>
          <w:lang w:val="es-ES"/>
        </w:rPr>
      </w:pPr>
    </w:p>
    <w:p w:rsidR="000918A5" w:rsidRDefault="000918A5" w:rsidP="007A22E9">
      <w:pPr>
        <w:rPr>
          <w:lang w:val="es-ES"/>
        </w:rPr>
      </w:pPr>
      <w:r>
        <w:rPr>
          <w:lang w:val="es-ES"/>
        </w:rPr>
        <w:t>En la parte de la seguridad es muy utilizado para detectar armas blancas, o armas de fuego que se encuentran ocultas, de las cuales ahora es posible detectarlas por medio de los rayos X.</w:t>
      </w:r>
    </w:p>
    <w:p w:rsidR="000918A5" w:rsidRDefault="000918A5" w:rsidP="007A22E9">
      <w:pPr>
        <w:rPr>
          <w:lang w:val="es-ES"/>
        </w:rPr>
      </w:pPr>
    </w:p>
    <w:p w:rsidR="000918A5" w:rsidRDefault="000918A5" w:rsidP="000918A5">
      <w:pPr>
        <w:pStyle w:val="Sub3"/>
      </w:pPr>
      <w:r>
        <w:t>Detección de objetos ocultos</w:t>
      </w:r>
    </w:p>
    <w:p w:rsidR="000918A5" w:rsidRDefault="000918A5" w:rsidP="000918A5">
      <w:pPr>
        <w:rPr>
          <w:lang w:val="es-ES"/>
        </w:rPr>
      </w:pPr>
    </w:p>
    <w:p w:rsidR="000918A5" w:rsidRDefault="000918A5" w:rsidP="000918A5">
      <w:pPr>
        <w:rPr>
          <w:lang w:val="es-ES"/>
        </w:rPr>
      </w:pPr>
      <w:r>
        <w:rPr>
          <w:lang w:val="es-ES"/>
        </w:rPr>
        <w:tab/>
        <w:t>Este se encuentra en  muchos lugares  donde hay beneficio económico para personas que realizan operaciones no legales, por ejemplo en el equipaje,  paquetes y en personas en los diferentes  aeropuertos, aduanas, o centros donde se requiera una seguridad extrema, evitando así personas que desean  realizar alguna fechoría.</w:t>
      </w:r>
    </w:p>
    <w:p w:rsidR="000918A5" w:rsidRDefault="000918A5" w:rsidP="000918A5">
      <w:pPr>
        <w:rPr>
          <w:lang w:val="es-ES"/>
        </w:rPr>
      </w:pPr>
    </w:p>
    <w:p w:rsidR="000918A5" w:rsidRPr="000918A5" w:rsidRDefault="000918A5" w:rsidP="000918A5">
      <w:pPr>
        <w:pStyle w:val="Sub3"/>
      </w:pPr>
      <w:r>
        <w:t xml:space="preserve">Control de Acceso </w:t>
      </w:r>
    </w:p>
    <w:p w:rsidR="007A22E9" w:rsidRDefault="007A22E9" w:rsidP="007A22E9">
      <w:pPr>
        <w:rPr>
          <w:lang w:val="es-ES"/>
        </w:rPr>
      </w:pPr>
    </w:p>
    <w:p w:rsidR="000918A5" w:rsidRDefault="002B5C6F" w:rsidP="007A22E9">
      <w:pPr>
        <w:rPr>
          <w:lang w:val="es-ES"/>
        </w:rPr>
      </w:pPr>
      <w:r>
        <w:rPr>
          <w:lang w:val="es-ES"/>
        </w:rPr>
        <w:t xml:space="preserve">Esto es cuando la persona lleva consigo materiales de metal como el detector de metales, común en muchos  lugares, como los escáner de cuerpo entero que ayudan a detectar también si llevan consigo algo que esta fuera  de </w:t>
      </w:r>
      <w:r>
        <w:rPr>
          <w:lang w:val="es-ES"/>
        </w:rPr>
        <w:lastRenderedPageBreak/>
        <w:t>lo normal como bolsas que contienen sustancias químicas dañinas para las personas, o aun más peligroso explosivos, por lo que estos dispositivos son necesarios para poder brindar una seguridad muy útil para las demás  personas que están reunidas en ciertos lugares como lo son conciertos, trabajos, entre otros.</w:t>
      </w:r>
    </w:p>
    <w:p w:rsidR="007A22E9" w:rsidRDefault="007A22E9" w:rsidP="007A22E9">
      <w:pPr>
        <w:rPr>
          <w:lang w:val="es-ES"/>
        </w:rPr>
      </w:pPr>
    </w:p>
    <w:p w:rsidR="00FE24EA" w:rsidRDefault="00FE24EA"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D0AFB" w:rsidRDefault="00DD0AFB" w:rsidP="00934C31">
      <w:pPr>
        <w:rPr>
          <w:lang w:val="es-ES"/>
        </w:rPr>
      </w:pPr>
    </w:p>
    <w:p w:rsidR="00D4706F" w:rsidRDefault="00D4706F">
      <w:r>
        <w:rPr>
          <w:b/>
          <w:bCs/>
        </w:rPr>
        <w:br w:type="page"/>
      </w:r>
    </w:p>
    <w:p w:rsidR="007F0059" w:rsidRDefault="005A0513" w:rsidP="005A0513">
      <w:pPr>
        <w:pStyle w:val="Ttulosposteriores"/>
      </w:pPr>
      <w:bookmarkStart w:id="25" w:name="_Toc329600045"/>
      <w:bookmarkStart w:id="26" w:name="_Toc24465014"/>
      <w:bookmarkStart w:id="27" w:name="_Toc118714655"/>
      <w:r w:rsidRPr="005A0513">
        <w:rPr>
          <w:caps w:val="0"/>
        </w:rPr>
        <w:lastRenderedPageBreak/>
        <w:t>CONCLUSIONES</w:t>
      </w:r>
      <w:bookmarkEnd w:id="25"/>
      <w:bookmarkEnd w:id="26"/>
      <w:bookmarkEnd w:id="27"/>
    </w:p>
    <w:p w:rsidR="007F0059" w:rsidRDefault="007F0059" w:rsidP="007F0059">
      <w:pPr>
        <w:rPr>
          <w:lang w:val="es-ES"/>
        </w:rPr>
      </w:pPr>
    </w:p>
    <w:p w:rsidR="007F0059" w:rsidRDefault="007F0059" w:rsidP="007F0059">
      <w:pPr>
        <w:rPr>
          <w:lang w:val="es-ES"/>
        </w:rPr>
      </w:pPr>
    </w:p>
    <w:p w:rsidR="007F0059" w:rsidRDefault="007F0059" w:rsidP="007F0059">
      <w:pPr>
        <w:rPr>
          <w:lang w:val="es-ES"/>
        </w:rPr>
      </w:pPr>
    </w:p>
    <w:p w:rsidR="00517A42" w:rsidRDefault="00517A42" w:rsidP="00517A42">
      <w:pPr>
        <w:pStyle w:val="NumeracinConclusiones"/>
        <w:jc w:val="left"/>
      </w:pPr>
      <w:r>
        <w:t xml:space="preserve">Texto </w:t>
      </w:r>
      <w:proofErr w:type="spellStart"/>
      <w:r>
        <w:t>textotextotextotextotextotextotextotextotextotextotextotexto</w:t>
      </w:r>
      <w:proofErr w:type="spellEnd"/>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7F0059" w:rsidRDefault="00517A42" w:rsidP="00517A42">
      <w:pPr>
        <w:pStyle w:val="NumeracinConclusiones"/>
        <w:numPr>
          <w:ilvl w:val="0"/>
          <w:numId w:val="0"/>
        </w:numPr>
        <w:ind w:left="720"/>
        <w:jc w:val="left"/>
      </w:pPr>
      <w:r>
        <w:t xml:space="preserve">Texto </w:t>
      </w:r>
      <w:proofErr w:type="spellStart"/>
      <w:r>
        <w:t>textotextotextotextotextotextotextotextotextotextotextotexto</w:t>
      </w:r>
      <w:proofErr w:type="spellEnd"/>
    </w:p>
    <w:p w:rsidR="007F0059" w:rsidRPr="007F0059" w:rsidRDefault="007F0059" w:rsidP="007F0059">
      <w:pPr>
        <w:rPr>
          <w:lang w:val="es-ES"/>
        </w:rPr>
      </w:pPr>
    </w:p>
    <w:p w:rsidR="00517A42" w:rsidRDefault="00517A42" w:rsidP="00517A42">
      <w:pPr>
        <w:pStyle w:val="NumeracinConclusiones"/>
        <w:jc w:val="left"/>
      </w:pPr>
      <w:r>
        <w:t xml:space="preserve">Texto </w:t>
      </w:r>
      <w:proofErr w:type="spellStart"/>
      <w:r>
        <w:t>textotextotextotextotextotextotextotextotextotextotextotexto</w:t>
      </w:r>
      <w:proofErr w:type="spellEnd"/>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517A42" w:rsidRDefault="00517A42" w:rsidP="00517A42">
      <w:pPr>
        <w:pStyle w:val="NumeracinConclusiones"/>
        <w:numPr>
          <w:ilvl w:val="0"/>
          <w:numId w:val="0"/>
        </w:numPr>
        <w:ind w:left="720"/>
        <w:jc w:val="left"/>
      </w:pPr>
      <w:r>
        <w:t xml:space="preserve">Texto </w:t>
      </w:r>
      <w:proofErr w:type="spellStart"/>
      <w:r>
        <w:t>textotextotextotextotextotextotextotextotextotextotextotexto</w:t>
      </w:r>
      <w:proofErr w:type="spellEnd"/>
    </w:p>
    <w:p w:rsidR="007F0059" w:rsidRDefault="007F0059" w:rsidP="008369B1">
      <w:pPr>
        <w:pStyle w:val="NumeracinConclusiones"/>
        <w:numPr>
          <w:ilvl w:val="0"/>
          <w:numId w:val="0"/>
        </w:numPr>
        <w:ind w:left="720" w:hanging="720"/>
      </w:pPr>
    </w:p>
    <w:p w:rsidR="00517A42" w:rsidRDefault="00517A42" w:rsidP="00517A42">
      <w:pPr>
        <w:pStyle w:val="NumeracinConclusiones"/>
        <w:jc w:val="left"/>
      </w:pPr>
      <w:r>
        <w:t xml:space="preserve">Texto </w:t>
      </w:r>
      <w:proofErr w:type="spellStart"/>
      <w:r>
        <w:t>textotextotextotextotextotextotextotextotextotextotextotexto</w:t>
      </w:r>
      <w:proofErr w:type="spellEnd"/>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517A42" w:rsidRDefault="00517A42" w:rsidP="00517A42">
      <w:pPr>
        <w:pStyle w:val="NumeracinConclusiones"/>
        <w:numPr>
          <w:ilvl w:val="0"/>
          <w:numId w:val="0"/>
        </w:numPr>
        <w:ind w:left="720"/>
        <w:jc w:val="left"/>
      </w:pPr>
      <w:r>
        <w:t>Texto textotextotextotextotextotextotextotextotextotextotextotextoTextotextotextotextotextotextotextotextotextotextotextotextotexto</w:t>
      </w:r>
    </w:p>
    <w:p w:rsidR="00517A42" w:rsidRDefault="00517A42" w:rsidP="00517A42">
      <w:pPr>
        <w:pStyle w:val="NumeracinConclusiones"/>
        <w:numPr>
          <w:ilvl w:val="0"/>
          <w:numId w:val="0"/>
        </w:numPr>
        <w:ind w:left="720"/>
        <w:jc w:val="left"/>
      </w:pPr>
      <w:r>
        <w:lastRenderedPageBreak/>
        <w:t xml:space="preserve">Texto </w:t>
      </w:r>
      <w:proofErr w:type="spellStart"/>
      <w:r>
        <w:t>textotextotextotextotextotextotextotextotextotextotextotexto</w:t>
      </w:r>
      <w:proofErr w:type="spellEnd"/>
    </w:p>
    <w:p w:rsidR="00517A42" w:rsidRDefault="00517A42" w:rsidP="00517A42">
      <w:pPr>
        <w:pStyle w:val="NumeracinConclusiones"/>
        <w:numPr>
          <w:ilvl w:val="0"/>
          <w:numId w:val="0"/>
        </w:numPr>
        <w:ind w:left="720" w:hanging="720"/>
      </w:pPr>
    </w:p>
    <w:p w:rsidR="005B4D35" w:rsidRDefault="005B4D35">
      <w:pPr>
        <w:ind w:left="1281" w:hanging="357"/>
        <w:jc w:val="center"/>
        <w:rPr>
          <w:rFonts w:cs="Arial"/>
          <w:b/>
          <w:caps/>
          <w:sz w:val="28"/>
          <w:lang w:val="es-ES"/>
        </w:rPr>
      </w:pPr>
      <w:bookmarkStart w:id="28" w:name="_Toc329600046"/>
      <w:bookmarkStart w:id="29" w:name="_Toc24465015"/>
      <w:r>
        <w:br w:type="page"/>
      </w:r>
    </w:p>
    <w:p w:rsidR="005B4D35" w:rsidRDefault="005B4D35">
      <w:pPr>
        <w:ind w:left="1281" w:hanging="357"/>
        <w:jc w:val="center"/>
        <w:rPr>
          <w:rFonts w:cs="Arial"/>
          <w:b/>
          <w:caps/>
          <w:sz w:val="28"/>
          <w:lang w:val="es-ES"/>
        </w:rPr>
      </w:pPr>
      <w:r>
        <w:lastRenderedPageBreak/>
        <w:br w:type="page"/>
      </w:r>
    </w:p>
    <w:p w:rsidR="0068593B" w:rsidRDefault="005A0513" w:rsidP="003F2676">
      <w:pPr>
        <w:pStyle w:val="Ttulosposteriores"/>
        <w:outlineLvl w:val="0"/>
      </w:pPr>
      <w:bookmarkStart w:id="30" w:name="_Toc118714656"/>
      <w:r>
        <w:rPr>
          <w:caps w:val="0"/>
        </w:rPr>
        <w:lastRenderedPageBreak/>
        <w:t>RECOMENDACIONES</w:t>
      </w:r>
      <w:bookmarkEnd w:id="28"/>
      <w:bookmarkEnd w:id="29"/>
      <w:bookmarkEnd w:id="30"/>
    </w:p>
    <w:p w:rsidR="008628B9" w:rsidRDefault="008628B9" w:rsidP="003F2676">
      <w:pPr>
        <w:pStyle w:val="Ttulosposteriores"/>
        <w:outlineLvl w:val="0"/>
      </w:pPr>
    </w:p>
    <w:p w:rsidR="008628B9" w:rsidRDefault="008628B9" w:rsidP="003F2676">
      <w:pPr>
        <w:pStyle w:val="Ttulosposteriores"/>
        <w:outlineLvl w:val="0"/>
      </w:pPr>
    </w:p>
    <w:p w:rsidR="003F2676" w:rsidRDefault="003F2676" w:rsidP="003F2676">
      <w:pPr>
        <w:pStyle w:val="Ttulosposteriores"/>
        <w:outlineLvl w:val="0"/>
      </w:pPr>
    </w:p>
    <w:p w:rsidR="005E246B" w:rsidRDefault="00517A42" w:rsidP="005E246B">
      <w:pPr>
        <w:pStyle w:val="Numeracinrecomendaciones"/>
      </w:pPr>
      <w:r>
        <w:t>Texto textotextotextotextotextotextotextotextotextotextotextotextotextotexto</w:t>
      </w:r>
      <w:r w:rsidR="00BF79B7">
        <w:t>textotextotextotexto texto textotextotextotextotextotextotextotextotextotextotextotextotextotextotextotextotextotextotextotextotextotextotextotextotextotextotextotextotextotextotextotextotextotextotextotextotextotexto</w:t>
      </w:r>
      <w:r w:rsidR="005E246B">
        <w:t>.</w:t>
      </w:r>
    </w:p>
    <w:p w:rsidR="005E246B" w:rsidRPr="005E246B" w:rsidRDefault="005E246B" w:rsidP="005E246B">
      <w:pPr>
        <w:rPr>
          <w:lang w:val="es-ES"/>
        </w:rPr>
      </w:pPr>
    </w:p>
    <w:p w:rsidR="005E246B" w:rsidRDefault="00731651" w:rsidP="005E246B">
      <w:pPr>
        <w:pStyle w:val="Numeracinrecomendaciones"/>
      </w:pPr>
      <w:r>
        <w:t>Texto</w:t>
      </w:r>
      <w:r w:rsidR="005E246B" w:rsidRPr="005E246B">
        <w:t xml:space="preserve">Textotextotextotextotextotextotextotextotextotextotextotextotextotextotextotextotextotextotextotextotextotextotextotextotextotextotextotextotextotextotextotextotextotextotextotextotextotextotextotextotexto. Texto textotextotextotextotextotextotextotextotextotextotextotextotextotextotextotextotextotextotextotextotextotextotextotextotextotextotextotextotextotextotextotextotextotextotextotextotextotextotextotexto.  </w:t>
      </w:r>
    </w:p>
    <w:p w:rsidR="005E246B" w:rsidRPr="005E246B" w:rsidRDefault="005E246B" w:rsidP="005E246B">
      <w:pPr>
        <w:rPr>
          <w:lang w:val="es-ES"/>
        </w:rPr>
      </w:pPr>
    </w:p>
    <w:p w:rsidR="005E246B" w:rsidRDefault="005E246B" w:rsidP="005E246B">
      <w:pPr>
        <w:pStyle w:val="Numeracinrecomendaciones"/>
      </w:pPr>
      <w:r w:rsidRPr="005E246B">
        <w:t xml:space="preserve">Texto textotextotextotextotextotextotextotextotextotextotextotextotextotextoTextotextotextotextotextotextotextotextotextotextotextotextotextotextotextotextotextotextotextotextotextotextotextotextotextotexto.  </w:t>
      </w:r>
    </w:p>
    <w:p w:rsidR="005E246B" w:rsidRPr="005E246B" w:rsidRDefault="005E246B" w:rsidP="005E246B">
      <w:pPr>
        <w:rPr>
          <w:lang w:val="es-ES"/>
        </w:rPr>
      </w:pPr>
    </w:p>
    <w:p w:rsidR="00BF79B7" w:rsidRDefault="00BF79B7" w:rsidP="008861BF">
      <w:pPr>
        <w:pStyle w:val="Numeracinrecomendaciones"/>
      </w:pPr>
      <w:r>
        <w:t>Texto textotextotextotextotextotextotextotextotextotextotextotextotextotextotextotextotextotexto texto textotextotextotextotextotextotextotextotextotextotextotextotextotextotextotextotextotextotextotextotextotextotextotextotextotextotextotextotextotextotextotextotextotextotextotextotextotexto</w:t>
      </w:r>
    </w:p>
    <w:p w:rsidR="00F010BA" w:rsidRDefault="00F010B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9D434A" w:rsidRDefault="009D434A" w:rsidP="003F2676"/>
    <w:p w:rsidR="005B4D35" w:rsidRDefault="005B4D35">
      <w:pPr>
        <w:ind w:left="1281" w:hanging="357"/>
        <w:jc w:val="center"/>
        <w:rPr>
          <w:rFonts w:cs="Arial"/>
          <w:b/>
          <w:caps/>
          <w:sz w:val="28"/>
        </w:rPr>
      </w:pPr>
      <w:r>
        <w:br w:type="page"/>
      </w:r>
    </w:p>
    <w:p w:rsidR="009D434A" w:rsidRDefault="00C70CFB" w:rsidP="009D434A">
      <w:pPr>
        <w:pStyle w:val="Ttulosposteriores"/>
        <w:outlineLvl w:val="0"/>
        <w:rPr>
          <w:lang w:val="es-GT"/>
        </w:rPr>
      </w:pPr>
      <w:bookmarkStart w:id="31" w:name="_Toc118714657"/>
      <w:r w:rsidRPr="00C70CFB">
        <w:rPr>
          <w:noProof/>
        </w:rPr>
        <w:lastRenderedPageBreak/>
        <w:pict>
          <v:shape id="Globo: línea 238" o:spid="_x0000_s1065" type="#_x0000_t47" style="position:absolute;left:0;text-align:left;margin-left:-17.4pt;margin-top:-22.65pt;width:129.75pt;height:64.5pt;z-index:251811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" adj="6088,34223,6117,25074" fillcolor="white [3201]" strokecolor="#4bacc6 [3208]" strokeweight="1.5pt">
            <v:textbox style="mso-next-textbox:#Globo: línea 238">
              <w:txbxContent>
                <w:p w:rsidR="00FE3D92" w:rsidRDefault="00FE3D92" w:rsidP="00155CE5">
                  <w:pPr>
                    <w:spacing w:line="276" w:lineRule="auto"/>
                    <w:ind w:firstLine="0"/>
                  </w:pPr>
                  <w:r>
                    <w:rPr>
                      <w:rFonts w:cs="Arial"/>
                      <w:sz w:val="20"/>
                      <w:szCs w:val="20"/>
                    </w:rPr>
                    <w:t xml:space="preserve">Las referencias deben estar sin numeración, en orden alfabético y con sangría francesa. </w:t>
                  </w:r>
                </w:p>
              </w:txbxContent>
            </v:textbox>
            <o:callout v:ext="edit" minusy="t"/>
          </v:shape>
        </w:pict>
      </w:r>
      <w:r w:rsidR="00731651">
        <w:rPr>
          <w:lang w:val="es-GT"/>
        </w:rPr>
        <w:t>REFERENCIAS</w:t>
      </w:r>
      <w:bookmarkEnd w:id="31"/>
    </w:p>
    <w:p w:rsidR="009D434A" w:rsidRDefault="009D434A" w:rsidP="009D434A"/>
    <w:p w:rsidR="00731651" w:rsidRDefault="00731651" w:rsidP="009D434A"/>
    <w:p w:rsidR="00731651" w:rsidRPr="00CE4405" w:rsidRDefault="00731651" w:rsidP="009D434A"/>
    <w:p w:rsidR="00155CE5" w:rsidRDefault="00B810CE" w:rsidP="00155CE5">
      <w:pPr>
        <w:pStyle w:val="NumeracinBibliografa"/>
        <w:numPr>
          <w:ilvl w:val="0"/>
          <w:numId w:val="0"/>
        </w:numPr>
        <w:ind w:left="851" w:hanging="851"/>
        <w:rPr>
          <w:rFonts w:eastAsia="Arial" w:cs="Arial"/>
          <w:szCs w:val="24"/>
        </w:rPr>
      </w:pPr>
      <w:proofErr w:type="spellStart"/>
      <w:r>
        <w:rPr>
          <w:rFonts w:eastAsia="Arial" w:cs="Arial"/>
          <w:szCs w:val="24"/>
        </w:rPr>
        <w:t>Andritz</w:t>
      </w:r>
      <w:proofErr w:type="spellEnd"/>
      <w:r>
        <w:rPr>
          <w:rFonts w:eastAsia="Arial" w:cs="Arial"/>
          <w:szCs w:val="24"/>
        </w:rPr>
        <w:t xml:space="preserve">, J. (2012). </w:t>
      </w:r>
      <w:r w:rsidRPr="00B810CE">
        <w:rPr>
          <w:rFonts w:eastAsia="Arial" w:cs="Arial"/>
          <w:i/>
          <w:iCs/>
          <w:szCs w:val="24"/>
        </w:rPr>
        <w:t xml:space="preserve">Manual de operación y mantenimiento para turbina </w:t>
      </w:r>
      <w:proofErr w:type="spellStart"/>
      <w:r w:rsidRPr="00B810CE">
        <w:rPr>
          <w:rFonts w:eastAsia="Arial" w:cs="Arial"/>
          <w:i/>
          <w:iCs/>
          <w:szCs w:val="24"/>
        </w:rPr>
        <w:t>Pelton</w:t>
      </w:r>
      <w:proofErr w:type="spellEnd"/>
      <w:r w:rsidRPr="00B810CE">
        <w:rPr>
          <w:rFonts w:eastAsia="Arial" w:cs="Arial"/>
          <w:i/>
          <w:iCs/>
          <w:szCs w:val="24"/>
        </w:rPr>
        <w:t xml:space="preserve"> en Hidroeléctrica El Recreo</w:t>
      </w:r>
      <w:r>
        <w:rPr>
          <w:rFonts w:eastAsia="Arial" w:cs="Arial"/>
          <w:szCs w:val="24"/>
        </w:rPr>
        <w:t xml:space="preserve">. </w:t>
      </w:r>
      <w:proofErr w:type="spellStart"/>
      <w:r>
        <w:rPr>
          <w:rFonts w:eastAsia="Arial" w:cs="Arial"/>
          <w:szCs w:val="24"/>
        </w:rPr>
        <w:t>Prentice</w:t>
      </w:r>
      <w:proofErr w:type="spellEnd"/>
      <w:r>
        <w:rPr>
          <w:rFonts w:eastAsia="Arial" w:cs="Arial"/>
          <w:szCs w:val="24"/>
        </w:rPr>
        <w:t xml:space="preserve"> Hall. </w:t>
      </w:r>
    </w:p>
    <w:p w:rsidR="00155CE5" w:rsidRDefault="00155CE5" w:rsidP="00155CE5">
      <w:pPr>
        <w:pStyle w:val="NumeracinBibliografa"/>
        <w:numPr>
          <w:ilvl w:val="0"/>
          <w:numId w:val="0"/>
        </w:numPr>
        <w:ind w:left="851" w:hanging="851"/>
        <w:rPr>
          <w:rFonts w:eastAsia="Arial" w:cs="Arial"/>
          <w:szCs w:val="24"/>
        </w:rPr>
      </w:pPr>
    </w:p>
    <w:p w:rsidR="00782C15" w:rsidRDefault="00B810CE" w:rsidP="00155CE5">
      <w:pPr>
        <w:pStyle w:val="NumeracinBibliografa"/>
        <w:numPr>
          <w:ilvl w:val="0"/>
          <w:numId w:val="0"/>
        </w:numPr>
        <w:ind w:left="851" w:hanging="851"/>
        <w:rPr>
          <w:rFonts w:eastAsia="Arial" w:cs="Arial"/>
          <w:szCs w:val="24"/>
          <w:lang w:val="en-US"/>
        </w:rPr>
      </w:pPr>
      <w:proofErr w:type="spellStart"/>
      <w:r>
        <w:rPr>
          <w:rFonts w:eastAsia="Arial" w:cs="Arial"/>
          <w:szCs w:val="24"/>
        </w:rPr>
        <w:t>Arroyave</w:t>
      </w:r>
      <w:proofErr w:type="spellEnd"/>
      <w:r>
        <w:rPr>
          <w:rFonts w:eastAsia="Arial" w:cs="Arial"/>
          <w:szCs w:val="24"/>
        </w:rPr>
        <w:t xml:space="preserve">, H. (2018). </w:t>
      </w:r>
      <w:r w:rsidRPr="00B810CE">
        <w:rPr>
          <w:rFonts w:eastAsia="Arial" w:cs="Arial"/>
          <w:i/>
          <w:iCs/>
          <w:szCs w:val="24"/>
        </w:rPr>
        <w:t>Model</w:t>
      </w:r>
      <w:r w:rsidR="00782C15">
        <w:rPr>
          <w:rFonts w:eastAsia="Arial" w:cs="Arial"/>
          <w:i/>
          <w:iCs/>
          <w:szCs w:val="24"/>
        </w:rPr>
        <w:t>o</w:t>
      </w:r>
      <w:r w:rsidRPr="00B810CE">
        <w:rPr>
          <w:rFonts w:eastAsia="Arial" w:cs="Arial"/>
          <w:i/>
          <w:iCs/>
          <w:szCs w:val="24"/>
        </w:rPr>
        <w:t xml:space="preserve"> del comportamiento de presas en cascada y visualización de software.</w:t>
      </w:r>
      <w:r w:rsidRPr="00782C15">
        <w:rPr>
          <w:rFonts w:eastAsia="Arial" w:cs="Arial"/>
          <w:szCs w:val="24"/>
          <w:lang w:val="en-US"/>
        </w:rPr>
        <w:t xml:space="preserve">Prentice Hall. </w:t>
      </w:r>
      <w:hyperlink r:id="rId22" w:history="1">
        <w:r w:rsidR="00782C15" w:rsidRPr="0016083F">
          <w:rPr>
            <w:rStyle w:val="Hyperlink"/>
            <w:rFonts w:eastAsia="Arial" w:cs="Arial"/>
            <w:szCs w:val="24"/>
            <w:lang w:val="en-US"/>
          </w:rPr>
          <w:t>https://www.andritz.com/no-index/pf-detail?productid=9224</w:t>
        </w:r>
      </w:hyperlink>
    </w:p>
    <w:p w:rsidR="00782C15" w:rsidRDefault="00782C15" w:rsidP="00782C15">
      <w:pPr>
        <w:ind w:firstLine="0"/>
        <w:rPr>
          <w:lang w:val="en-US"/>
        </w:rPr>
      </w:pPr>
    </w:p>
    <w:p w:rsidR="00782C15" w:rsidRDefault="00782C15" w:rsidP="00782C15">
      <w:pPr>
        <w:ind w:left="709" w:hanging="709"/>
      </w:pPr>
      <w:r w:rsidRPr="00782C15">
        <w:t xml:space="preserve">Grady, J. </w:t>
      </w:r>
      <w:proofErr w:type="spellStart"/>
      <w:r w:rsidRPr="00782C15">
        <w:t>Her</w:t>
      </w:r>
      <w:proofErr w:type="spellEnd"/>
      <w:r w:rsidRPr="00782C15">
        <w:t xml:space="preserve">, M., Moreno, G., Pérez, C. </w:t>
      </w:r>
      <w:proofErr w:type="spellStart"/>
      <w:r w:rsidRPr="00782C15">
        <w:t>y</w:t>
      </w:r>
      <w:r>
        <w:t>Yelinek</w:t>
      </w:r>
      <w:proofErr w:type="spellEnd"/>
      <w:r>
        <w:t xml:space="preserve">, J. (2019). Emociones en los libros de cuentos: una comparación de libros de cuentos que representan grupos étnicos y raciales en los Estados Unidos. </w:t>
      </w:r>
      <w:r w:rsidRPr="00782C15">
        <w:rPr>
          <w:i/>
          <w:iCs/>
        </w:rPr>
        <w:t>Psicología de la cultura de los medios populares</w:t>
      </w:r>
      <w:r>
        <w:t xml:space="preserve">, </w:t>
      </w:r>
      <w:r w:rsidRPr="00782C15">
        <w:rPr>
          <w:i/>
          <w:iCs/>
        </w:rPr>
        <w:t>8</w:t>
      </w:r>
      <w:r>
        <w:t xml:space="preserve">(3), 207-217. </w:t>
      </w:r>
      <w:hyperlink r:id="rId23" w:history="1">
        <w:r w:rsidRPr="0016083F">
          <w:rPr>
            <w:rStyle w:val="Hyperlink"/>
          </w:rPr>
          <w:t>https://doi.org/10.1037/ppm0000185</w:t>
        </w:r>
      </w:hyperlink>
    </w:p>
    <w:p w:rsidR="00782C15" w:rsidRPr="00782C15" w:rsidRDefault="00782C15" w:rsidP="00782C15">
      <w:pPr>
        <w:ind w:firstLine="0"/>
      </w:pPr>
    </w:p>
    <w:p w:rsidR="00155CE5" w:rsidRPr="00782C15" w:rsidRDefault="00155CE5" w:rsidP="00155CE5">
      <w:pPr>
        <w:pStyle w:val="NumeracinBibliografa"/>
        <w:numPr>
          <w:ilvl w:val="0"/>
          <w:numId w:val="0"/>
        </w:numPr>
        <w:ind w:left="851" w:hanging="851"/>
        <w:rPr>
          <w:rFonts w:eastAsia="Arial" w:cs="Arial"/>
          <w:szCs w:val="24"/>
          <w:lang w:val="es-GT"/>
        </w:rPr>
      </w:pPr>
    </w:p>
    <w:p w:rsidR="009D434A" w:rsidRPr="00782C15" w:rsidRDefault="00C70CFB" w:rsidP="009D434A">
      <w:r w:rsidRPr="00C70CFB">
        <w:rPr>
          <w:noProof/>
        </w:rPr>
        <w:pict>
          <v:shape id="Globo: línea 17" o:spid="_x0000_s1066" type="#_x0000_t47" style="position:absolute;left:0;text-align:left;margin-left:1.35pt;margin-top:2.6pt;width:174.75pt;height:87pt;z-index:251864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" adj="3055,-30932,6367,-3307" fillcolor="white [3201]" strokecolor="#4bacc6 [3208]" strokeweight="1.5pt">
            <v:textbox style="mso-next-textbox:#Globo: línea 17">
              <w:txbxContent>
                <w:p w:rsidR="00FE3D92" w:rsidRDefault="00FE3D92" w:rsidP="00012F22">
                  <w:pPr>
                    <w:spacing w:line="276" w:lineRule="auto"/>
                    <w:ind w:firstLine="0"/>
                    <w:rPr>
                      <w:rFonts w:cs="Arial"/>
                      <w:sz w:val="20"/>
                      <w:szCs w:val="20"/>
                    </w:rPr>
                  </w:pPr>
                  <w:r>
                    <w:rPr>
                      <w:rFonts w:cs="Arial"/>
                      <w:sz w:val="20"/>
                      <w:szCs w:val="20"/>
                    </w:rPr>
                    <w:t>Observe que en la lista de referencias debe utilizar el formato</w:t>
                  </w:r>
                </w:p>
                <w:p w:rsidR="00FE3D92" w:rsidRDefault="00FE3D92" w:rsidP="00012F22">
                  <w:pPr>
                    <w:spacing w:line="276" w:lineRule="auto"/>
                    <w:ind w:firstLine="0"/>
                    <w:rPr>
                      <w:rFonts w:cs="Arial"/>
                      <w:sz w:val="20"/>
                      <w:szCs w:val="20"/>
                    </w:rPr>
                  </w:pPr>
                </w:p>
                <w:p w:rsidR="00FE3D92" w:rsidRDefault="00FE3D92" w:rsidP="00012F22">
                  <w:pPr>
                    <w:spacing w:line="276" w:lineRule="auto"/>
                    <w:ind w:firstLine="0"/>
                    <w:jc w:val="center"/>
                    <w:rPr>
                      <w:rFonts w:cs="Arial"/>
                      <w:sz w:val="20"/>
                      <w:szCs w:val="20"/>
                    </w:rPr>
                  </w:pPr>
                  <w:r>
                    <w:rPr>
                      <w:rFonts w:cs="Arial"/>
                      <w:sz w:val="20"/>
                      <w:szCs w:val="20"/>
                    </w:rPr>
                    <w:t>Apellido, A.</w:t>
                  </w:r>
                </w:p>
                <w:p w:rsidR="00FE3D92" w:rsidRDefault="00FE3D92" w:rsidP="00012F22">
                  <w:pPr>
                    <w:spacing w:line="276" w:lineRule="auto"/>
                    <w:ind w:firstLine="0"/>
                    <w:jc w:val="center"/>
                    <w:rPr>
                      <w:rFonts w:cs="Arial"/>
                      <w:sz w:val="20"/>
                      <w:szCs w:val="20"/>
                    </w:rPr>
                  </w:pPr>
                </w:p>
                <w:p w:rsidR="00FE3D92" w:rsidRDefault="00FE3D92" w:rsidP="00012F22">
                  <w:pPr>
                    <w:spacing w:line="276" w:lineRule="auto"/>
                    <w:ind w:firstLine="0"/>
                    <w:jc w:val="center"/>
                    <w:rPr>
                      <w:rFonts w:cs="Arial"/>
                      <w:sz w:val="20"/>
                      <w:szCs w:val="20"/>
                    </w:rPr>
                  </w:pPr>
                  <w:r>
                    <w:rPr>
                      <w:rFonts w:cs="Arial"/>
                      <w:sz w:val="20"/>
                      <w:szCs w:val="20"/>
                    </w:rPr>
                    <w:t>Apellido e inicial del nombre</w:t>
                  </w:r>
                </w:p>
                <w:p w:rsidR="00FE3D92" w:rsidRDefault="00FE3D92" w:rsidP="00012F22">
                  <w:pPr>
                    <w:spacing w:line="276" w:lineRule="auto"/>
                    <w:ind w:firstLine="0"/>
                    <w:jc w:val="center"/>
                  </w:pPr>
                </w:p>
              </w:txbxContent>
            </v:textbox>
          </v:shape>
        </w:pict>
      </w:r>
    </w:p>
    <w:p w:rsidR="009D434A" w:rsidRPr="00782C15" w:rsidRDefault="009D434A" w:rsidP="009D434A"/>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Default="00114D9A" w:rsidP="009D434A">
      <w:pPr>
        <w:rPr>
          <w:lang w:val="es-ES"/>
        </w:rPr>
      </w:pPr>
    </w:p>
    <w:p w:rsidR="00114D9A" w:rsidRPr="00F26411" w:rsidRDefault="00114D9A" w:rsidP="00114D9A">
      <w:pPr>
        <w:pStyle w:val="Ttulosposteriores"/>
      </w:pPr>
      <w:bookmarkStart w:id="32" w:name="_Toc118714658"/>
      <w:r w:rsidRPr="00F26411">
        <w:lastRenderedPageBreak/>
        <w:t>APÉNDICES</w:t>
      </w:r>
      <w:bookmarkEnd w:id="32"/>
    </w:p>
    <w:p w:rsidR="00114D9A" w:rsidRDefault="00114D9A" w:rsidP="00114D9A">
      <w:pPr>
        <w:pStyle w:val="NumeracinBibliografa"/>
        <w:numPr>
          <w:ilvl w:val="0"/>
          <w:numId w:val="0"/>
        </w:numPr>
        <w:tabs>
          <w:tab w:val="clear" w:pos="851"/>
          <w:tab w:val="left" w:pos="567"/>
        </w:tabs>
      </w:pPr>
      <w:r>
        <w:tab/>
      </w: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p>
    <w:p w:rsidR="00114D9A" w:rsidRDefault="00114D9A" w:rsidP="00114D9A">
      <w:pPr>
        <w:pStyle w:val="NumeracinBibliografa"/>
        <w:numPr>
          <w:ilvl w:val="0"/>
          <w:numId w:val="0"/>
        </w:numPr>
        <w:tabs>
          <w:tab w:val="clear" w:pos="851"/>
          <w:tab w:val="left" w:pos="567"/>
        </w:tabs>
      </w:pPr>
      <w:r>
        <w:tab/>
        <w:t xml:space="preserve">Estas páginas contienen información “elaborada por el estudiante” no debe continuar con la numeración de figuras y tablas. </w:t>
      </w:r>
    </w:p>
    <w:p w:rsidR="00114D9A" w:rsidRPr="003B257C" w:rsidRDefault="00C70CFB" w:rsidP="00114D9A">
      <w:pPr>
        <w:pStyle w:val="NumeracinBibliografa"/>
        <w:numPr>
          <w:ilvl w:val="0"/>
          <w:numId w:val="0"/>
        </w:numPr>
        <w:ind w:left="1418"/>
      </w:pPr>
      <w:r w:rsidRPr="00C70CFB">
        <w:rPr>
          <w:noProof/>
        </w:rPr>
        <w:pict>
          <v:shape id="Globo: línea 239" o:spid="_x0000_s1067" type="#_x0000_t47" style="position:absolute;left:0;text-align:left;margin-left:178.35pt;margin-top:7.95pt;width:129.75pt;height:49.5pt;z-index:251813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" adj="-12017,10613,-500,10255" fillcolor="white [3201]" strokecolor="#4bacc6 [3208]" strokeweight="1.5pt">
            <v:textbox style="mso-next-textbox:#Globo: línea 239">
              <w:txbxContent>
                <w:p w:rsidR="00FE3D92" w:rsidRDefault="00FE3D92" w:rsidP="00782C15">
                  <w:pPr>
                    <w:spacing w:line="276" w:lineRule="auto"/>
                    <w:ind w:firstLine="0"/>
                  </w:pPr>
                  <w:r>
                    <w:rPr>
                      <w:rFonts w:cs="Arial"/>
                      <w:sz w:val="20"/>
                      <w:szCs w:val="20"/>
                    </w:rPr>
                    <w:t xml:space="preserve">Debe utilizar el mismo formato para los títulos de tablas y figuras.  </w:t>
                  </w:r>
                </w:p>
              </w:txbxContent>
            </v:textbox>
            <o:callout v:ext="edit" minusy="t"/>
          </v:shape>
        </w:pict>
      </w:r>
    </w:p>
    <w:p w:rsidR="00782C15" w:rsidRPr="00782C15" w:rsidRDefault="00114D9A" w:rsidP="00782C15">
      <w:pPr>
        <w:ind w:firstLine="0"/>
        <w:jc w:val="left"/>
        <w:rPr>
          <w:b/>
          <w:bCs/>
          <w:lang w:val="es-ES"/>
        </w:rPr>
      </w:pPr>
      <w:r w:rsidRPr="00782C15">
        <w:rPr>
          <w:b/>
          <w:bCs/>
          <w:lang w:val="es-ES"/>
        </w:rPr>
        <w:t xml:space="preserve">Apéndice 1.   </w:t>
      </w:r>
    </w:p>
    <w:p w:rsidR="009D434A" w:rsidRPr="00782C15" w:rsidRDefault="00782C15" w:rsidP="00782C15">
      <w:pPr>
        <w:ind w:firstLine="0"/>
        <w:jc w:val="left"/>
        <w:rPr>
          <w:i/>
          <w:iCs/>
          <w:lang w:val="es-ES"/>
        </w:rPr>
      </w:pPr>
      <w:r>
        <w:rPr>
          <w:i/>
          <w:iCs/>
          <w:lang w:val="es-ES"/>
        </w:rPr>
        <w:t>Título del apéndice 1</w:t>
      </w:r>
    </w:p>
    <w:p w:rsidR="009D434A" w:rsidRDefault="009D434A" w:rsidP="009D434A">
      <w:pPr>
        <w:rPr>
          <w:lang w:val="es-ES"/>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1622"/>
        <w:gridCol w:w="455"/>
        <w:gridCol w:w="1262"/>
        <w:gridCol w:w="2272"/>
        <w:gridCol w:w="2213"/>
      </w:tblGrid>
      <w:tr w:rsidR="00114D9A" w:rsidRPr="00BE0F36" w:rsidTr="00525FEE">
        <w:trPr>
          <w:jc w:val="center"/>
        </w:trPr>
        <w:tc>
          <w:tcPr>
            <w:tcW w:w="1622" w:type="dxa"/>
          </w:tcPr>
          <w:p w:rsidR="00114D9A" w:rsidRPr="00BE0F36" w:rsidRDefault="00114D9A" w:rsidP="00DF3975">
            <w:pPr>
              <w:tabs>
                <w:tab w:val="center" w:pos="709"/>
                <w:tab w:val="right" w:pos="8504"/>
              </w:tabs>
              <w:jc w:val="center"/>
              <w:rPr>
                <w:rFonts w:cs="Arial"/>
                <w:b/>
                <w:i/>
                <w:sz w:val="16"/>
                <w:szCs w:val="16"/>
              </w:rPr>
            </w:pPr>
            <w:r w:rsidRPr="00BE0F36">
              <w:rPr>
                <w:rFonts w:cs="Arial"/>
                <w:noProof/>
                <w:szCs w:val="24"/>
                <w:lang w:val="en-US"/>
              </w:rPr>
              <w:drawing>
                <wp:anchor distT="0" distB="0" distL="114300" distR="114300" simplePos="0" relativeHeight="251743232" behindDoc="0" locked="0" layoutInCell="1" allowOverlap="1">
                  <wp:simplePos x="0" y="0"/>
                  <wp:positionH relativeFrom="column">
                    <wp:posOffset>3810</wp:posOffset>
                  </wp:positionH>
                  <wp:positionV relativeFrom="paragraph">
                    <wp:posOffset>48895</wp:posOffset>
                  </wp:positionV>
                  <wp:extent cx="834390" cy="819150"/>
                  <wp:effectExtent l="0" t="0" r="3810" b="0"/>
                  <wp:wrapNone/>
                  <wp:docPr id="8" name="Imagen 8"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8">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834390" cy="819150"/>
                          </a:xfrm>
                          <a:prstGeom prst="rect">
                            <a:avLst/>
                          </a:prstGeom>
                          <a:noFill/>
                          <a:ln>
                            <a:noFill/>
                          </a:ln>
                        </pic:spPr>
                      </pic:pic>
                    </a:graphicData>
                  </a:graphic>
                </wp:anchor>
              </w:drawing>
            </w: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p w:rsidR="00114D9A" w:rsidRPr="00BE0F36" w:rsidRDefault="00114D9A" w:rsidP="00DF3975">
            <w:pPr>
              <w:tabs>
                <w:tab w:val="center" w:pos="709"/>
                <w:tab w:val="right" w:pos="8504"/>
              </w:tabs>
              <w:jc w:val="center"/>
              <w:rPr>
                <w:rFonts w:cs="Arial"/>
                <w:b/>
                <w:i/>
                <w:sz w:val="16"/>
                <w:szCs w:val="16"/>
              </w:rPr>
            </w:pPr>
          </w:p>
        </w:tc>
        <w:tc>
          <w:tcPr>
            <w:tcW w:w="3989" w:type="dxa"/>
            <w:gridSpan w:val="3"/>
          </w:tcPr>
          <w:p w:rsidR="00114D9A" w:rsidRPr="00355C5E" w:rsidRDefault="00114D9A" w:rsidP="00DF3975">
            <w:pPr>
              <w:tabs>
                <w:tab w:val="center" w:pos="709"/>
                <w:tab w:val="right" w:pos="8504"/>
              </w:tabs>
              <w:jc w:val="center"/>
              <w:rPr>
                <w:rFonts w:cs="Arial"/>
                <w:b/>
              </w:rPr>
            </w:pPr>
          </w:p>
          <w:p w:rsidR="00114D9A" w:rsidRPr="00D3735E" w:rsidRDefault="00114D9A" w:rsidP="00DF3975">
            <w:pPr>
              <w:tabs>
                <w:tab w:val="center" w:pos="709"/>
                <w:tab w:val="right" w:pos="8504"/>
              </w:tabs>
              <w:jc w:val="center"/>
              <w:rPr>
                <w:rFonts w:cs="Arial"/>
                <w:b/>
                <w:sz w:val="20"/>
                <w:szCs w:val="20"/>
              </w:rPr>
            </w:pPr>
            <w:r w:rsidRPr="007F64EF">
              <w:rPr>
                <w:rFonts w:cs="Arial"/>
                <w:b/>
                <w:sz w:val="20"/>
                <w:szCs w:val="20"/>
              </w:rPr>
              <w:t>REGISTRO GENERAL DE CAPACITACIÓN</w:t>
            </w:r>
          </w:p>
        </w:tc>
        <w:tc>
          <w:tcPr>
            <w:tcW w:w="2213" w:type="dxa"/>
          </w:tcPr>
          <w:p w:rsidR="00114D9A" w:rsidRPr="008E68B3" w:rsidRDefault="00114D9A" w:rsidP="00782C15">
            <w:pPr>
              <w:ind w:firstLine="0"/>
              <w:jc w:val="center"/>
              <w:rPr>
                <w:rFonts w:cs="Arial"/>
                <w:sz w:val="20"/>
                <w:szCs w:val="20"/>
              </w:rPr>
            </w:pPr>
            <w:r w:rsidRPr="008E68B3">
              <w:rPr>
                <w:rFonts w:cs="Arial"/>
                <w:sz w:val="20"/>
                <w:szCs w:val="20"/>
              </w:rPr>
              <w:t>C</w:t>
            </w:r>
            <w:r>
              <w:rPr>
                <w:rFonts w:cs="Arial"/>
                <w:sz w:val="20"/>
                <w:szCs w:val="20"/>
              </w:rPr>
              <w:t>Ó</w:t>
            </w:r>
            <w:r w:rsidRPr="008E68B3">
              <w:rPr>
                <w:rFonts w:cs="Arial"/>
                <w:sz w:val="20"/>
                <w:szCs w:val="20"/>
              </w:rPr>
              <w:t>DIGO</w:t>
            </w:r>
          </w:p>
          <w:p w:rsidR="00114D9A" w:rsidRPr="008E68B3" w:rsidRDefault="00114D9A" w:rsidP="00782C15">
            <w:pPr>
              <w:ind w:firstLine="0"/>
              <w:jc w:val="center"/>
              <w:rPr>
                <w:rFonts w:cs="Arial"/>
                <w:sz w:val="20"/>
                <w:szCs w:val="20"/>
              </w:rPr>
            </w:pPr>
            <w:r w:rsidRPr="008E68B3">
              <w:rPr>
                <w:rFonts w:cs="Arial"/>
                <w:sz w:val="20"/>
                <w:szCs w:val="20"/>
              </w:rPr>
              <w:t>PP-08/19</w:t>
            </w:r>
          </w:p>
          <w:p w:rsidR="00114D9A" w:rsidRPr="00BE0F36" w:rsidRDefault="00114D9A" w:rsidP="00782C15">
            <w:pPr>
              <w:ind w:firstLine="0"/>
              <w:jc w:val="center"/>
              <w:rPr>
                <w:rFonts w:cs="Arial"/>
                <w:sz w:val="20"/>
                <w:szCs w:val="20"/>
              </w:rPr>
            </w:pPr>
            <w:r w:rsidRPr="00BE0F36">
              <w:rPr>
                <w:rFonts w:cs="Arial"/>
                <w:sz w:val="20"/>
                <w:szCs w:val="20"/>
              </w:rPr>
              <w:t>Versión: 01</w:t>
            </w:r>
          </w:p>
          <w:p w:rsidR="00114D9A" w:rsidRPr="00BE0F36" w:rsidRDefault="00114D9A" w:rsidP="00782C15">
            <w:pPr>
              <w:tabs>
                <w:tab w:val="center" w:pos="709"/>
                <w:tab w:val="right" w:pos="8504"/>
              </w:tabs>
              <w:ind w:firstLine="0"/>
              <w:jc w:val="center"/>
              <w:rPr>
                <w:rFonts w:cs="Arial"/>
                <w:b/>
                <w:sz w:val="20"/>
                <w:szCs w:val="20"/>
              </w:rPr>
            </w:pPr>
            <w:r w:rsidRPr="00BE0F36">
              <w:rPr>
                <w:rFonts w:cs="Arial"/>
                <w:sz w:val="20"/>
                <w:szCs w:val="20"/>
              </w:rPr>
              <w:t>Página: 1/1</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rPr>
                <w:rFonts w:cs="Arial"/>
                <w:b/>
              </w:rPr>
            </w:pPr>
          </w:p>
          <w:p w:rsidR="00114D9A" w:rsidRPr="00BE0F36" w:rsidRDefault="00114D9A" w:rsidP="00DF3975">
            <w:pPr>
              <w:tabs>
                <w:tab w:val="center" w:pos="709"/>
                <w:tab w:val="right" w:pos="8504"/>
              </w:tabs>
              <w:rPr>
                <w:rFonts w:cs="Arial"/>
                <w:b/>
                <w:sz w:val="20"/>
                <w:szCs w:val="20"/>
              </w:rPr>
            </w:pPr>
            <w:r w:rsidRPr="00BE0F36">
              <w:rPr>
                <w:rFonts w:cs="Arial"/>
                <w:b/>
                <w:sz w:val="20"/>
                <w:szCs w:val="20"/>
              </w:rPr>
              <w:t>Nombre del instructor: __________________________________________</w:t>
            </w:r>
          </w:p>
          <w:p w:rsidR="00114D9A" w:rsidRPr="00355C5E" w:rsidRDefault="00114D9A" w:rsidP="00DF3975">
            <w:pPr>
              <w:tabs>
                <w:tab w:val="center" w:pos="709"/>
                <w:tab w:val="right" w:pos="8504"/>
              </w:tabs>
              <w:rPr>
                <w:rFonts w:cs="Arial"/>
                <w:b/>
                <w:sz w:val="20"/>
                <w:szCs w:val="20"/>
              </w:rPr>
            </w:pPr>
            <w:r w:rsidRPr="00BE0F36">
              <w:rPr>
                <w:rFonts w:cs="Arial"/>
                <w:b/>
                <w:sz w:val="20"/>
                <w:szCs w:val="20"/>
              </w:rPr>
              <w:t>Tema de capacitación: __________________________________________</w:t>
            </w:r>
          </w:p>
          <w:p w:rsidR="00114D9A" w:rsidRPr="00D3735E" w:rsidRDefault="00114D9A" w:rsidP="00DF3975">
            <w:pPr>
              <w:tabs>
                <w:tab w:val="center" w:pos="709"/>
                <w:tab w:val="right" w:pos="8504"/>
              </w:tabs>
              <w:rPr>
                <w:rFonts w:cs="Arial"/>
                <w:b/>
                <w:sz w:val="20"/>
                <w:szCs w:val="20"/>
              </w:rPr>
            </w:pPr>
            <w:r w:rsidRPr="007F64EF">
              <w:rPr>
                <w:rFonts w:cs="Arial"/>
                <w:b/>
                <w:sz w:val="20"/>
                <w:szCs w:val="20"/>
              </w:rPr>
              <w:t xml:space="preserve">Hora de inicio: __________             </w:t>
            </w:r>
            <w:r w:rsidRPr="00D3735E">
              <w:rPr>
                <w:rFonts w:cs="Arial"/>
                <w:b/>
                <w:sz w:val="20"/>
                <w:szCs w:val="20"/>
              </w:rPr>
              <w:t xml:space="preserve">             Hora de finalización: __________</w:t>
            </w:r>
          </w:p>
          <w:p w:rsidR="00114D9A" w:rsidRPr="008E68B3" w:rsidRDefault="00114D9A" w:rsidP="00DF3975">
            <w:pPr>
              <w:tabs>
                <w:tab w:val="center" w:pos="709"/>
                <w:tab w:val="right" w:pos="8504"/>
              </w:tabs>
              <w:rPr>
                <w:rFonts w:cs="Arial"/>
                <w:b/>
                <w:sz w:val="20"/>
                <w:szCs w:val="20"/>
              </w:rPr>
            </w:pPr>
            <w:r w:rsidRPr="008E68B3">
              <w:rPr>
                <w:rFonts w:cs="Arial"/>
                <w:b/>
                <w:sz w:val="20"/>
                <w:szCs w:val="20"/>
              </w:rPr>
              <w:t>Fecha: ____________________</w:t>
            </w:r>
          </w:p>
        </w:tc>
      </w:tr>
      <w:tr w:rsidR="00114D9A" w:rsidRPr="00BE0F36" w:rsidTr="00525FEE">
        <w:trPr>
          <w:jc w:val="center"/>
        </w:trPr>
        <w:tc>
          <w:tcPr>
            <w:tcW w:w="7824" w:type="dxa"/>
            <w:gridSpan w:val="5"/>
          </w:tcPr>
          <w:p w:rsidR="00114D9A" w:rsidRPr="00BE0F36" w:rsidRDefault="00114D9A" w:rsidP="00DF3975">
            <w:pPr>
              <w:tabs>
                <w:tab w:val="center" w:pos="709"/>
                <w:tab w:val="right" w:pos="8504"/>
              </w:tabs>
              <w:jc w:val="center"/>
              <w:rPr>
                <w:rFonts w:cs="Arial"/>
                <w:b/>
                <w:sz w:val="20"/>
                <w:szCs w:val="20"/>
              </w:rPr>
            </w:pPr>
            <w:r w:rsidRPr="00BE0F36">
              <w:rPr>
                <w:rFonts w:cs="Arial"/>
                <w:b/>
                <w:sz w:val="20"/>
                <w:szCs w:val="20"/>
              </w:rPr>
              <w:t>PARTICIPANTES</w:t>
            </w:r>
          </w:p>
        </w:tc>
      </w:tr>
      <w:tr w:rsidR="00114D9A" w:rsidRPr="00BE0F36" w:rsidTr="00525FEE">
        <w:trPr>
          <w:jc w:val="center"/>
        </w:trPr>
        <w:tc>
          <w:tcPr>
            <w:tcW w:w="2077" w:type="dxa"/>
            <w:gridSpan w:val="2"/>
          </w:tcPr>
          <w:p w:rsidR="00114D9A" w:rsidRPr="00BE0F36" w:rsidRDefault="00114D9A" w:rsidP="00782C15">
            <w:pPr>
              <w:tabs>
                <w:tab w:val="center" w:pos="709"/>
                <w:tab w:val="right" w:pos="8504"/>
              </w:tabs>
              <w:jc w:val="center"/>
              <w:rPr>
                <w:rFonts w:cs="Arial"/>
                <w:b/>
                <w:noProof/>
                <w:sz w:val="20"/>
                <w:szCs w:val="20"/>
                <w:lang w:eastAsia="es-GT"/>
              </w:rPr>
            </w:pPr>
          </w:p>
          <w:p w:rsidR="00114D9A" w:rsidRPr="00BE0F36" w:rsidRDefault="00114D9A" w:rsidP="00782C15">
            <w:pPr>
              <w:tabs>
                <w:tab w:val="center" w:pos="709"/>
                <w:tab w:val="right" w:pos="8504"/>
              </w:tabs>
              <w:ind w:firstLine="0"/>
              <w:jc w:val="center"/>
              <w:rPr>
                <w:rFonts w:cs="Arial"/>
                <w:b/>
                <w:noProof/>
                <w:sz w:val="20"/>
                <w:szCs w:val="20"/>
                <w:lang w:eastAsia="es-GT"/>
              </w:rPr>
            </w:pPr>
            <w:r w:rsidRPr="00BE0F36">
              <w:rPr>
                <w:rFonts w:cs="Arial"/>
                <w:b/>
                <w:noProof/>
                <w:sz w:val="20"/>
                <w:szCs w:val="20"/>
                <w:lang w:eastAsia="es-GT"/>
              </w:rPr>
              <w:t>Nombre y apellido</w:t>
            </w:r>
          </w:p>
        </w:tc>
        <w:tc>
          <w:tcPr>
            <w:tcW w:w="1262" w:type="dxa"/>
          </w:tcPr>
          <w:p w:rsidR="00114D9A" w:rsidRPr="00BE0F36" w:rsidRDefault="00114D9A" w:rsidP="00782C15">
            <w:pPr>
              <w:tabs>
                <w:tab w:val="center" w:pos="709"/>
                <w:tab w:val="right" w:pos="8504"/>
              </w:tabs>
              <w:jc w:val="center"/>
              <w:rPr>
                <w:rFonts w:cs="Arial"/>
                <w:b/>
                <w:sz w:val="20"/>
                <w:szCs w:val="20"/>
              </w:rPr>
            </w:pPr>
          </w:p>
          <w:p w:rsidR="00114D9A" w:rsidRPr="007F64EF" w:rsidRDefault="00114D9A" w:rsidP="00782C15">
            <w:pPr>
              <w:tabs>
                <w:tab w:val="center" w:pos="709"/>
                <w:tab w:val="right" w:pos="8504"/>
              </w:tabs>
              <w:ind w:firstLine="0"/>
              <w:jc w:val="center"/>
              <w:rPr>
                <w:rFonts w:cs="Arial"/>
                <w:b/>
                <w:sz w:val="20"/>
                <w:szCs w:val="20"/>
              </w:rPr>
            </w:pPr>
            <w:r w:rsidRPr="00355C5E">
              <w:rPr>
                <w:rFonts w:cs="Arial"/>
                <w:b/>
                <w:sz w:val="20"/>
                <w:szCs w:val="20"/>
              </w:rPr>
              <w:t>Á</w:t>
            </w:r>
            <w:r w:rsidRPr="007F64EF">
              <w:rPr>
                <w:rFonts w:cs="Arial"/>
                <w:b/>
                <w:sz w:val="20"/>
                <w:szCs w:val="20"/>
              </w:rPr>
              <w:t>rea</w:t>
            </w:r>
          </w:p>
        </w:tc>
        <w:tc>
          <w:tcPr>
            <w:tcW w:w="2272" w:type="dxa"/>
          </w:tcPr>
          <w:p w:rsidR="00114D9A" w:rsidRPr="007F64EF"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D3735E">
              <w:rPr>
                <w:rFonts w:cs="Arial"/>
                <w:b/>
                <w:sz w:val="20"/>
                <w:szCs w:val="20"/>
              </w:rPr>
              <w:t>Func</w:t>
            </w:r>
            <w:r w:rsidRPr="008E68B3">
              <w:rPr>
                <w:rFonts w:cs="Arial"/>
                <w:b/>
                <w:sz w:val="20"/>
                <w:szCs w:val="20"/>
              </w:rPr>
              <w:t>ión/puesto</w:t>
            </w:r>
          </w:p>
        </w:tc>
        <w:tc>
          <w:tcPr>
            <w:tcW w:w="2213" w:type="dxa"/>
          </w:tcPr>
          <w:p w:rsidR="00114D9A" w:rsidRPr="008E68B3" w:rsidRDefault="00114D9A" w:rsidP="00782C15">
            <w:pPr>
              <w:tabs>
                <w:tab w:val="center" w:pos="709"/>
                <w:tab w:val="right" w:pos="8504"/>
              </w:tabs>
              <w:jc w:val="center"/>
              <w:rPr>
                <w:rFonts w:cs="Arial"/>
                <w:b/>
                <w:sz w:val="20"/>
                <w:szCs w:val="20"/>
              </w:rPr>
            </w:pPr>
          </w:p>
          <w:p w:rsidR="00114D9A" w:rsidRPr="008E68B3" w:rsidRDefault="00114D9A" w:rsidP="00782C15">
            <w:pPr>
              <w:tabs>
                <w:tab w:val="center" w:pos="709"/>
                <w:tab w:val="right" w:pos="8504"/>
              </w:tabs>
              <w:ind w:firstLine="0"/>
              <w:jc w:val="center"/>
              <w:rPr>
                <w:rFonts w:cs="Arial"/>
                <w:b/>
                <w:sz w:val="20"/>
                <w:szCs w:val="20"/>
              </w:rPr>
            </w:pPr>
            <w:r w:rsidRPr="008E68B3">
              <w:rPr>
                <w:rFonts w:cs="Arial"/>
                <w:b/>
                <w:sz w:val="20"/>
                <w:szCs w:val="20"/>
              </w:rPr>
              <w:t>Firma</w:t>
            </w: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r w:rsidR="00114D9A" w:rsidRPr="00BE0F36" w:rsidTr="00525FEE">
        <w:trPr>
          <w:jc w:val="center"/>
        </w:trPr>
        <w:tc>
          <w:tcPr>
            <w:tcW w:w="2077" w:type="dxa"/>
            <w:gridSpan w:val="2"/>
          </w:tcPr>
          <w:p w:rsidR="00114D9A" w:rsidRPr="00BE0F36" w:rsidRDefault="00114D9A" w:rsidP="00DF3975">
            <w:pPr>
              <w:tabs>
                <w:tab w:val="center" w:pos="709"/>
                <w:tab w:val="right" w:pos="8504"/>
              </w:tabs>
              <w:jc w:val="center"/>
              <w:rPr>
                <w:rFonts w:cs="Arial"/>
                <w:b/>
                <w:noProof/>
                <w:lang w:eastAsia="es-GT"/>
              </w:rPr>
            </w:pPr>
          </w:p>
        </w:tc>
        <w:tc>
          <w:tcPr>
            <w:tcW w:w="1262" w:type="dxa"/>
          </w:tcPr>
          <w:p w:rsidR="00114D9A" w:rsidRPr="00BE0F36" w:rsidRDefault="00114D9A" w:rsidP="00DF3975">
            <w:pPr>
              <w:tabs>
                <w:tab w:val="center" w:pos="709"/>
                <w:tab w:val="right" w:pos="8504"/>
              </w:tabs>
              <w:jc w:val="center"/>
              <w:rPr>
                <w:rFonts w:cs="Arial"/>
                <w:b/>
              </w:rPr>
            </w:pPr>
          </w:p>
        </w:tc>
        <w:tc>
          <w:tcPr>
            <w:tcW w:w="2272" w:type="dxa"/>
          </w:tcPr>
          <w:p w:rsidR="00114D9A" w:rsidRPr="00BE0F36" w:rsidRDefault="00114D9A" w:rsidP="00DF3975">
            <w:pPr>
              <w:tabs>
                <w:tab w:val="center" w:pos="709"/>
                <w:tab w:val="right" w:pos="8504"/>
              </w:tabs>
              <w:jc w:val="center"/>
              <w:rPr>
                <w:rFonts w:cs="Arial"/>
                <w:b/>
                <w:noProof/>
                <w:lang w:eastAsia="es-GT"/>
              </w:rPr>
            </w:pPr>
          </w:p>
        </w:tc>
        <w:tc>
          <w:tcPr>
            <w:tcW w:w="2213" w:type="dxa"/>
          </w:tcPr>
          <w:p w:rsidR="00114D9A" w:rsidRPr="00BE0F36" w:rsidRDefault="00114D9A" w:rsidP="00DF3975">
            <w:pPr>
              <w:tabs>
                <w:tab w:val="center" w:pos="709"/>
                <w:tab w:val="right" w:pos="8504"/>
              </w:tabs>
              <w:rPr>
                <w:rFonts w:cs="Arial"/>
                <w:b/>
              </w:rPr>
            </w:pPr>
          </w:p>
        </w:tc>
      </w:tr>
    </w:tbl>
    <w:p w:rsidR="009D434A" w:rsidRDefault="009D434A" w:rsidP="009D434A">
      <w:pPr>
        <w:rPr>
          <w:lang w:val="es-ES"/>
        </w:rPr>
      </w:pPr>
    </w:p>
    <w:p w:rsidR="005F1E08" w:rsidRDefault="00782C15" w:rsidP="005F1E08">
      <w:pPr>
        <w:ind w:firstLine="0"/>
        <w:jc w:val="left"/>
        <w:rPr>
          <w:sz w:val="20"/>
          <w:szCs w:val="20"/>
          <w:lang w:val="es-ES"/>
        </w:rPr>
      </w:pPr>
      <w:r w:rsidRPr="005F1E08">
        <w:rPr>
          <w:i/>
          <w:iCs/>
          <w:sz w:val="20"/>
          <w:szCs w:val="20"/>
        </w:rPr>
        <w:t>Nota.</w:t>
      </w:r>
      <w:r w:rsidR="005F1E08" w:rsidRPr="005F1E08">
        <w:rPr>
          <w:sz w:val="20"/>
          <w:szCs w:val="20"/>
          <w:lang w:val="es-ES"/>
        </w:rPr>
        <w:t xml:space="preserve">Formato de registro de capacitación. Elaboración propia. </w:t>
      </w:r>
    </w:p>
    <w:p w:rsidR="00C534B8" w:rsidRPr="005F1E08" w:rsidRDefault="00C534B8" w:rsidP="005F1E08">
      <w:pPr>
        <w:ind w:firstLine="0"/>
        <w:jc w:val="left"/>
        <w:rPr>
          <w:sz w:val="20"/>
          <w:szCs w:val="20"/>
          <w:lang w:val="es-ES"/>
        </w:rPr>
      </w:pPr>
    </w:p>
    <w:p w:rsidR="005F1E08" w:rsidRPr="005F1E08" w:rsidRDefault="00525FEE" w:rsidP="005F1E08">
      <w:pPr>
        <w:ind w:firstLine="0"/>
        <w:jc w:val="left"/>
        <w:rPr>
          <w:rFonts w:cs="Arial"/>
          <w:b/>
          <w:bCs/>
          <w:szCs w:val="24"/>
        </w:rPr>
      </w:pPr>
      <w:r w:rsidRPr="005F1E08">
        <w:rPr>
          <w:rFonts w:cs="Arial"/>
          <w:b/>
          <w:bCs/>
          <w:szCs w:val="24"/>
        </w:rPr>
        <w:t xml:space="preserve">Apéndice 2.   </w:t>
      </w:r>
    </w:p>
    <w:p w:rsidR="00525FEE" w:rsidRPr="005F1E08" w:rsidRDefault="005F1E08" w:rsidP="005F1E08">
      <w:pPr>
        <w:ind w:firstLine="0"/>
        <w:jc w:val="left"/>
        <w:rPr>
          <w:rFonts w:cs="Arial"/>
          <w:bCs/>
          <w:i/>
          <w:iCs/>
          <w:szCs w:val="24"/>
        </w:rPr>
      </w:pPr>
      <w:r>
        <w:rPr>
          <w:rFonts w:cs="Arial"/>
          <w:bCs/>
          <w:i/>
          <w:iCs/>
          <w:szCs w:val="24"/>
        </w:rPr>
        <w:t>Título del apéndice 2</w:t>
      </w:r>
    </w:p>
    <w:p w:rsidR="00525FEE" w:rsidRDefault="00525FEE" w:rsidP="00525FEE">
      <w:pPr>
        <w:ind w:firstLine="0"/>
        <w:rPr>
          <w:rFonts w:cs="Arial"/>
          <w:b/>
          <w:szCs w:val="24"/>
        </w:rPr>
      </w:pPr>
    </w:p>
    <w:tbl>
      <w:tblPr>
        <w:tblpPr w:leftFromText="141" w:rightFromText="141" w:vertAnchor="text" w:horzAnchor="margin" w:tblpXSpec="center" w:tblpY="275"/>
        <w:tblW w:w="84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402"/>
      </w:tblGrid>
      <w:tr w:rsidR="00525FEE" w:rsidRPr="00BE0F36" w:rsidTr="00525FEE">
        <w:tc>
          <w:tcPr>
            <w:tcW w:w="8402" w:type="dxa"/>
            <w:shd w:val="clear" w:color="auto" w:fill="auto"/>
          </w:tcPr>
          <w:p w:rsidR="00525FEE" w:rsidRPr="00BE0F36" w:rsidRDefault="00525FEE" w:rsidP="00DF3975">
            <w:pPr>
              <w:ind w:firstLine="0"/>
              <w:rPr>
                <w:rFonts w:cs="Arial"/>
                <w:szCs w:val="24"/>
              </w:rPr>
            </w:pPr>
          </w:p>
          <w:tbl>
            <w:tblPr>
              <w:tblStyle w:val="TableGrid"/>
              <w:tblW w:w="0" w:type="auto"/>
              <w:tblLook w:val="04A0"/>
            </w:tblPr>
            <w:tblGrid>
              <w:gridCol w:w="6333"/>
              <w:gridCol w:w="1843"/>
            </w:tblGrid>
            <w:tr w:rsidR="00525FEE" w:rsidRPr="00BE0F36" w:rsidTr="00DF3975">
              <w:tc>
                <w:tcPr>
                  <w:tcW w:w="6333" w:type="dxa"/>
                </w:tcPr>
                <w:p w:rsidR="00525FEE" w:rsidRPr="00BE0F36" w:rsidRDefault="005F1E08" w:rsidP="00131FA4">
                  <w:pPr>
                    <w:framePr w:hSpace="141" w:wrap="around" w:vAnchor="text" w:hAnchor="margin" w:xAlign="center" w:y="275"/>
                    <w:spacing w:line="360" w:lineRule="auto"/>
                    <w:jc w:val="right"/>
                    <w:rPr>
                      <w:rFonts w:cs="Arial"/>
                    </w:rPr>
                  </w:pPr>
                  <w:r w:rsidRPr="00BE0F36">
                    <w:rPr>
                      <w:rFonts w:cs="Arial"/>
                      <w:noProof/>
                      <w:szCs w:val="24"/>
                      <w:lang w:val="en-US"/>
                    </w:rPr>
                    <w:drawing>
                      <wp:anchor distT="0" distB="0" distL="114300" distR="114300" simplePos="0" relativeHeight="251747328" behindDoc="0" locked="0" layoutInCell="1" allowOverlap="1">
                        <wp:simplePos x="0" y="0"/>
                        <wp:positionH relativeFrom="column">
                          <wp:posOffset>6350</wp:posOffset>
                        </wp:positionH>
                        <wp:positionV relativeFrom="paragraph">
                          <wp:posOffset>86995</wp:posOffset>
                        </wp:positionV>
                        <wp:extent cx="714375" cy="701327"/>
                        <wp:effectExtent l="0" t="0" r="0" b="3810"/>
                        <wp:wrapNone/>
                        <wp:docPr id="14" name="Imagen 14"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2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714375" cy="701327"/>
                                </a:xfrm>
                                <a:prstGeom prst="rect">
                                  <a:avLst/>
                                </a:prstGeom>
                                <a:noFill/>
                                <a:ln>
                                  <a:noFill/>
                                </a:ln>
                              </pic:spPr>
                            </pic:pic>
                          </a:graphicData>
                        </a:graphic>
                      </wp:anchor>
                    </w:drawing>
                  </w:r>
                </w:p>
                <w:p w:rsidR="00525FEE" w:rsidRPr="00BE0F36" w:rsidRDefault="00525FEE" w:rsidP="00131FA4">
                  <w:pPr>
                    <w:framePr w:hSpace="141" w:wrap="around" w:vAnchor="text" w:hAnchor="margin" w:xAlign="center" w:y="275"/>
                    <w:spacing w:line="360" w:lineRule="auto"/>
                    <w:jc w:val="right"/>
                    <w:rPr>
                      <w:rFonts w:cs="Arial"/>
                      <w:b/>
                      <w:szCs w:val="24"/>
                    </w:rPr>
                  </w:pPr>
                  <w:r w:rsidRPr="00BE0F36">
                    <w:rPr>
                      <w:rFonts w:cs="Arial"/>
                      <w:b/>
                    </w:rPr>
                    <w:t>Control de descarte de toneles con materia prima</w:t>
                  </w:r>
                </w:p>
              </w:tc>
              <w:tc>
                <w:tcPr>
                  <w:tcW w:w="1843" w:type="dxa"/>
                </w:tcPr>
                <w:p w:rsidR="00525FEE" w:rsidRPr="00525FEE" w:rsidRDefault="00525FEE" w:rsidP="00131FA4">
                  <w:pPr>
                    <w:framePr w:hSpace="141" w:wrap="around" w:vAnchor="text" w:hAnchor="margin" w:xAlign="center" w:y="275"/>
                    <w:spacing w:line="360" w:lineRule="auto"/>
                    <w:ind w:firstLine="0"/>
                    <w:jc w:val="center"/>
                    <w:rPr>
                      <w:rFonts w:cs="Arial"/>
                      <w:sz w:val="20"/>
                      <w:szCs w:val="20"/>
                    </w:rPr>
                  </w:pPr>
                  <w:r w:rsidRPr="00525FEE">
                    <w:rPr>
                      <w:rFonts w:cs="Arial"/>
                      <w:sz w:val="20"/>
                      <w:szCs w:val="20"/>
                    </w:rPr>
                    <w:t>CÓDIGO</w:t>
                  </w:r>
                </w:p>
                <w:p w:rsidR="00525FEE" w:rsidRPr="00525FEE" w:rsidRDefault="00525FEE" w:rsidP="00131FA4">
                  <w:pPr>
                    <w:framePr w:hSpace="141" w:wrap="around" w:vAnchor="text" w:hAnchor="margin" w:xAlign="center" w:y="275"/>
                    <w:spacing w:line="360" w:lineRule="auto"/>
                    <w:ind w:firstLine="0"/>
                    <w:jc w:val="center"/>
                    <w:rPr>
                      <w:rFonts w:cs="Arial"/>
                      <w:sz w:val="20"/>
                      <w:szCs w:val="20"/>
                    </w:rPr>
                  </w:pPr>
                  <w:r w:rsidRPr="00525FEE">
                    <w:rPr>
                      <w:rFonts w:cs="Arial"/>
                      <w:sz w:val="20"/>
                      <w:szCs w:val="20"/>
                    </w:rPr>
                    <w:t>PP-07/19</w:t>
                  </w:r>
                </w:p>
                <w:p w:rsidR="00525FEE" w:rsidRPr="00525FEE" w:rsidRDefault="00525FEE" w:rsidP="00131FA4">
                  <w:pPr>
                    <w:framePr w:hSpace="141" w:wrap="around" w:vAnchor="text" w:hAnchor="margin" w:xAlign="center" w:y="275"/>
                    <w:spacing w:line="360" w:lineRule="auto"/>
                    <w:ind w:firstLine="0"/>
                    <w:jc w:val="center"/>
                    <w:rPr>
                      <w:rFonts w:cs="Arial"/>
                      <w:sz w:val="20"/>
                      <w:szCs w:val="20"/>
                    </w:rPr>
                  </w:pPr>
                  <w:r w:rsidRPr="00525FEE">
                    <w:rPr>
                      <w:rFonts w:cs="Arial"/>
                      <w:sz w:val="20"/>
                      <w:szCs w:val="20"/>
                    </w:rPr>
                    <w:t>Versión: 01</w:t>
                  </w:r>
                </w:p>
                <w:p w:rsidR="00525FEE" w:rsidRPr="00D3735E" w:rsidRDefault="00525FEE" w:rsidP="00131FA4">
                  <w:pPr>
                    <w:framePr w:hSpace="141" w:wrap="around" w:vAnchor="text" w:hAnchor="margin" w:xAlign="center" w:y="275"/>
                    <w:spacing w:line="360" w:lineRule="auto"/>
                    <w:ind w:firstLine="0"/>
                    <w:jc w:val="center"/>
                    <w:rPr>
                      <w:rFonts w:cs="Arial"/>
                    </w:rPr>
                  </w:pPr>
                  <w:r w:rsidRPr="00525FEE">
                    <w:rPr>
                      <w:rFonts w:cs="Arial"/>
                      <w:sz w:val="20"/>
                      <w:szCs w:val="20"/>
                    </w:rPr>
                    <w:t>Página: 1/1</w:t>
                  </w:r>
                </w:p>
              </w:tc>
            </w:tr>
          </w:tbl>
          <w:p w:rsidR="005F1E08" w:rsidRDefault="005F1E08" w:rsidP="005F1E08">
            <w:pPr>
              <w:ind w:firstLine="0"/>
              <w:rPr>
                <w:rFonts w:cs="Arial"/>
                <w:color w:val="000000"/>
                <w:szCs w:val="20"/>
              </w:rPr>
            </w:pPr>
          </w:p>
          <w:p w:rsidR="005F1E08" w:rsidRDefault="00525FEE" w:rsidP="005F1E08">
            <w:pPr>
              <w:ind w:firstLine="0"/>
              <w:rPr>
                <w:rFonts w:cs="Arial"/>
                <w:color w:val="000000"/>
                <w:sz w:val="20"/>
                <w:szCs w:val="20"/>
              </w:rPr>
            </w:pPr>
            <w:r w:rsidRPr="00BE0F36">
              <w:rPr>
                <w:rFonts w:cs="Arial"/>
                <w:color w:val="000000"/>
                <w:sz w:val="20"/>
                <w:szCs w:val="20"/>
              </w:rPr>
              <w:t>Fecha: ____/_____/_____/                                               Turno: ___________</w:t>
            </w:r>
          </w:p>
          <w:p w:rsidR="005F1E08" w:rsidRDefault="00525FEE" w:rsidP="005F1E08">
            <w:pPr>
              <w:ind w:firstLine="0"/>
              <w:rPr>
                <w:rFonts w:cs="Arial"/>
                <w:sz w:val="20"/>
                <w:szCs w:val="20"/>
              </w:rPr>
            </w:pPr>
            <w:r w:rsidRPr="007F64EF">
              <w:rPr>
                <w:rFonts w:cs="Arial"/>
                <w:sz w:val="20"/>
                <w:szCs w:val="20"/>
              </w:rPr>
              <w:t>Nombre del encargado de bodega de MP: _______________________________</w:t>
            </w:r>
          </w:p>
          <w:p w:rsidR="005F1E08" w:rsidRDefault="00525FEE" w:rsidP="005F1E08">
            <w:pPr>
              <w:ind w:firstLine="0"/>
              <w:rPr>
                <w:rFonts w:cs="Arial"/>
                <w:sz w:val="20"/>
                <w:szCs w:val="20"/>
              </w:rPr>
            </w:pPr>
            <w:r w:rsidRPr="00D3735E">
              <w:rPr>
                <w:rFonts w:cs="Arial"/>
                <w:sz w:val="20"/>
                <w:szCs w:val="20"/>
              </w:rPr>
              <w:t>Total, de tonel</w:t>
            </w:r>
            <w:r w:rsidRPr="008E68B3">
              <w:rPr>
                <w:rFonts w:cs="Arial"/>
                <w:sz w:val="20"/>
                <w:szCs w:val="20"/>
              </w:rPr>
              <w:t>es descartados: ______________________________________</w:t>
            </w:r>
          </w:p>
          <w:p w:rsidR="00525FEE" w:rsidRPr="005F1E08" w:rsidRDefault="00525FEE" w:rsidP="005F1E08">
            <w:pPr>
              <w:ind w:firstLine="0"/>
              <w:rPr>
                <w:rFonts w:eastAsia="Times New Roman" w:cs="Arial"/>
                <w:color w:val="000000"/>
                <w:sz w:val="20"/>
                <w:szCs w:val="20"/>
              </w:rPr>
            </w:pPr>
            <w:r w:rsidRPr="008E68B3">
              <w:rPr>
                <w:rFonts w:cs="Arial"/>
                <w:sz w:val="20"/>
                <w:szCs w:val="20"/>
              </w:rPr>
              <w:t>Motivo: _________________________________________________________</w:t>
            </w:r>
          </w:p>
          <w:p w:rsidR="00525FEE" w:rsidRPr="008E68B3" w:rsidRDefault="00525FEE" w:rsidP="00DF3975">
            <w:pPr>
              <w:rPr>
                <w:rFonts w:cs="Arial"/>
                <w:sz w:val="20"/>
                <w:szCs w:val="20"/>
              </w:rPr>
            </w:pPr>
          </w:p>
          <w:tbl>
            <w:tblPr>
              <w:tblStyle w:val="TableGrid"/>
              <w:tblW w:w="0" w:type="auto"/>
              <w:jc w:val="center"/>
              <w:tblLook w:val="04A0"/>
            </w:tblPr>
            <w:tblGrid>
              <w:gridCol w:w="2725"/>
              <w:gridCol w:w="2725"/>
              <w:gridCol w:w="2725"/>
            </w:tblGrid>
            <w:tr w:rsidR="00525FEE" w:rsidRPr="00BE0F36" w:rsidTr="00DF3975">
              <w:trPr>
                <w:jc w:val="center"/>
              </w:trPr>
              <w:tc>
                <w:tcPr>
                  <w:tcW w:w="2725" w:type="dxa"/>
                </w:tcPr>
                <w:p w:rsidR="00525FEE" w:rsidRPr="00B210F1" w:rsidRDefault="00525FEE" w:rsidP="00131FA4">
                  <w:pPr>
                    <w:framePr w:hSpace="141" w:wrap="around" w:vAnchor="text" w:hAnchor="margin" w:xAlign="center" w:y="275"/>
                    <w:spacing w:after="160" w:line="360" w:lineRule="auto"/>
                    <w:ind w:firstLine="0"/>
                    <w:jc w:val="center"/>
                    <w:rPr>
                      <w:rFonts w:cs="Arial"/>
                      <w:b/>
                    </w:rPr>
                  </w:pPr>
                  <w:r w:rsidRPr="00BE0F36">
                    <w:rPr>
                      <w:rFonts w:cs="Arial"/>
                      <w:b/>
                    </w:rPr>
                    <w:t>No. de Tonel</w:t>
                  </w:r>
                </w:p>
              </w:tc>
              <w:tc>
                <w:tcPr>
                  <w:tcW w:w="2725" w:type="dxa"/>
                </w:tcPr>
                <w:p w:rsidR="00525FEE" w:rsidRPr="00B210F1" w:rsidRDefault="00525FEE" w:rsidP="00131FA4">
                  <w:pPr>
                    <w:framePr w:hSpace="141" w:wrap="around" w:vAnchor="text" w:hAnchor="margin" w:xAlign="center" w:y="275"/>
                    <w:spacing w:after="160" w:line="360" w:lineRule="auto"/>
                    <w:ind w:firstLine="0"/>
                    <w:jc w:val="center"/>
                    <w:rPr>
                      <w:rFonts w:cs="Arial"/>
                      <w:b/>
                    </w:rPr>
                  </w:pPr>
                  <w:r w:rsidRPr="00BE0F36">
                    <w:rPr>
                      <w:rFonts w:cs="Arial"/>
                      <w:b/>
                    </w:rPr>
                    <w:t xml:space="preserve">Peso del </w:t>
                  </w:r>
                  <w:r>
                    <w:rPr>
                      <w:rFonts w:cs="Arial"/>
                      <w:b/>
                    </w:rPr>
                    <w:t>t</w:t>
                  </w:r>
                  <w:r w:rsidRPr="00BE0F36">
                    <w:rPr>
                      <w:rFonts w:cs="Arial"/>
                      <w:b/>
                    </w:rPr>
                    <w:t>onel</w:t>
                  </w:r>
                </w:p>
              </w:tc>
              <w:tc>
                <w:tcPr>
                  <w:tcW w:w="2725" w:type="dxa"/>
                </w:tcPr>
                <w:p w:rsidR="00525FEE" w:rsidRPr="00B210F1" w:rsidRDefault="00525FEE" w:rsidP="00131FA4">
                  <w:pPr>
                    <w:framePr w:hSpace="141" w:wrap="around" w:vAnchor="text" w:hAnchor="margin" w:xAlign="center" w:y="275"/>
                    <w:spacing w:after="160" w:line="360" w:lineRule="auto"/>
                    <w:ind w:firstLine="0"/>
                    <w:rPr>
                      <w:rFonts w:cs="Arial"/>
                      <w:b/>
                    </w:rPr>
                  </w:pPr>
                  <w:r w:rsidRPr="00BE0F36">
                    <w:rPr>
                      <w:rFonts w:cs="Arial"/>
                      <w:b/>
                    </w:rPr>
                    <w:t>No. de lote de MP</w:t>
                  </w:r>
                </w:p>
              </w:tc>
            </w:tr>
            <w:tr w:rsidR="00525FEE" w:rsidRPr="00BE0F36" w:rsidTr="00DF3975">
              <w:trPr>
                <w:jc w:val="center"/>
              </w:trPr>
              <w:tc>
                <w:tcPr>
                  <w:tcW w:w="2725" w:type="dxa"/>
                </w:tcPr>
                <w:p w:rsidR="00525FEE" w:rsidRPr="00BE0F36" w:rsidRDefault="00525FEE" w:rsidP="00131FA4">
                  <w:pPr>
                    <w:framePr w:hSpace="141" w:wrap="around" w:vAnchor="text" w:hAnchor="margin" w:xAlign="center" w:y="275"/>
                    <w:spacing w:line="360" w:lineRule="auto"/>
                    <w:rPr>
                      <w:rFonts w:cs="Arial"/>
                    </w:rPr>
                  </w:pPr>
                </w:p>
              </w:tc>
              <w:tc>
                <w:tcPr>
                  <w:tcW w:w="2725" w:type="dxa"/>
                </w:tcPr>
                <w:p w:rsidR="00525FEE" w:rsidRPr="00BE0F36" w:rsidRDefault="00525FEE" w:rsidP="00131FA4">
                  <w:pPr>
                    <w:framePr w:hSpace="141" w:wrap="around" w:vAnchor="text" w:hAnchor="margin" w:xAlign="center" w:y="275"/>
                    <w:spacing w:line="360" w:lineRule="auto"/>
                    <w:rPr>
                      <w:rFonts w:cs="Arial"/>
                    </w:rPr>
                  </w:pPr>
                </w:p>
              </w:tc>
              <w:tc>
                <w:tcPr>
                  <w:tcW w:w="2725" w:type="dxa"/>
                </w:tcPr>
                <w:p w:rsidR="00525FEE" w:rsidRPr="00BE0F36" w:rsidRDefault="00525FEE" w:rsidP="00131FA4">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131FA4">
                  <w:pPr>
                    <w:framePr w:hSpace="141" w:wrap="around" w:vAnchor="text" w:hAnchor="margin" w:xAlign="center" w:y="275"/>
                    <w:spacing w:line="360" w:lineRule="auto"/>
                    <w:rPr>
                      <w:rFonts w:cs="Arial"/>
                    </w:rPr>
                  </w:pPr>
                </w:p>
              </w:tc>
              <w:tc>
                <w:tcPr>
                  <w:tcW w:w="2725" w:type="dxa"/>
                </w:tcPr>
                <w:p w:rsidR="00525FEE" w:rsidRPr="00BE0F36" w:rsidRDefault="00525FEE" w:rsidP="00131FA4">
                  <w:pPr>
                    <w:framePr w:hSpace="141" w:wrap="around" w:vAnchor="text" w:hAnchor="margin" w:xAlign="center" w:y="275"/>
                    <w:spacing w:line="360" w:lineRule="auto"/>
                    <w:rPr>
                      <w:rFonts w:cs="Arial"/>
                    </w:rPr>
                  </w:pPr>
                </w:p>
              </w:tc>
              <w:tc>
                <w:tcPr>
                  <w:tcW w:w="2725" w:type="dxa"/>
                </w:tcPr>
                <w:p w:rsidR="00525FEE" w:rsidRPr="00BE0F36" w:rsidRDefault="00525FEE" w:rsidP="00131FA4">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131FA4">
                  <w:pPr>
                    <w:framePr w:hSpace="141" w:wrap="around" w:vAnchor="text" w:hAnchor="margin" w:xAlign="center" w:y="275"/>
                    <w:spacing w:line="360" w:lineRule="auto"/>
                    <w:rPr>
                      <w:rFonts w:cs="Arial"/>
                    </w:rPr>
                  </w:pPr>
                </w:p>
              </w:tc>
              <w:tc>
                <w:tcPr>
                  <w:tcW w:w="2725" w:type="dxa"/>
                </w:tcPr>
                <w:p w:rsidR="00525FEE" w:rsidRPr="00BE0F36" w:rsidRDefault="00525FEE" w:rsidP="00131FA4">
                  <w:pPr>
                    <w:framePr w:hSpace="141" w:wrap="around" w:vAnchor="text" w:hAnchor="margin" w:xAlign="center" w:y="275"/>
                    <w:spacing w:line="360" w:lineRule="auto"/>
                    <w:rPr>
                      <w:rFonts w:cs="Arial"/>
                    </w:rPr>
                  </w:pPr>
                </w:p>
              </w:tc>
              <w:tc>
                <w:tcPr>
                  <w:tcW w:w="2725" w:type="dxa"/>
                </w:tcPr>
                <w:p w:rsidR="00525FEE" w:rsidRPr="00BE0F36" w:rsidRDefault="00525FEE" w:rsidP="00131FA4">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131FA4">
                  <w:pPr>
                    <w:framePr w:hSpace="141" w:wrap="around" w:vAnchor="text" w:hAnchor="margin" w:xAlign="center" w:y="275"/>
                    <w:spacing w:line="360" w:lineRule="auto"/>
                    <w:rPr>
                      <w:rFonts w:cs="Arial"/>
                    </w:rPr>
                  </w:pPr>
                </w:p>
              </w:tc>
              <w:tc>
                <w:tcPr>
                  <w:tcW w:w="2725" w:type="dxa"/>
                </w:tcPr>
                <w:p w:rsidR="00525FEE" w:rsidRPr="00BE0F36" w:rsidRDefault="00525FEE" w:rsidP="00131FA4">
                  <w:pPr>
                    <w:framePr w:hSpace="141" w:wrap="around" w:vAnchor="text" w:hAnchor="margin" w:xAlign="center" w:y="275"/>
                    <w:spacing w:line="360" w:lineRule="auto"/>
                    <w:rPr>
                      <w:rFonts w:cs="Arial"/>
                    </w:rPr>
                  </w:pPr>
                </w:p>
              </w:tc>
              <w:tc>
                <w:tcPr>
                  <w:tcW w:w="2725" w:type="dxa"/>
                </w:tcPr>
                <w:p w:rsidR="00525FEE" w:rsidRPr="00BE0F36" w:rsidRDefault="00525FEE" w:rsidP="00131FA4">
                  <w:pPr>
                    <w:framePr w:hSpace="141" w:wrap="around" w:vAnchor="text" w:hAnchor="margin" w:xAlign="center" w:y="275"/>
                    <w:spacing w:line="360" w:lineRule="auto"/>
                    <w:rPr>
                      <w:rFonts w:cs="Arial"/>
                    </w:rPr>
                  </w:pPr>
                </w:p>
              </w:tc>
            </w:tr>
            <w:tr w:rsidR="00525FEE" w:rsidRPr="00BE0F36" w:rsidTr="00DF3975">
              <w:trPr>
                <w:jc w:val="center"/>
              </w:trPr>
              <w:tc>
                <w:tcPr>
                  <w:tcW w:w="2725" w:type="dxa"/>
                </w:tcPr>
                <w:p w:rsidR="00525FEE" w:rsidRPr="00BE0F36" w:rsidRDefault="00525FEE" w:rsidP="00131FA4">
                  <w:pPr>
                    <w:framePr w:hSpace="141" w:wrap="around" w:vAnchor="text" w:hAnchor="margin" w:xAlign="center" w:y="275"/>
                    <w:spacing w:line="360" w:lineRule="auto"/>
                    <w:rPr>
                      <w:rFonts w:cs="Arial"/>
                    </w:rPr>
                  </w:pPr>
                </w:p>
              </w:tc>
              <w:tc>
                <w:tcPr>
                  <w:tcW w:w="2725" w:type="dxa"/>
                </w:tcPr>
                <w:p w:rsidR="00525FEE" w:rsidRPr="00BE0F36" w:rsidRDefault="00525FEE" w:rsidP="00131FA4">
                  <w:pPr>
                    <w:framePr w:hSpace="141" w:wrap="around" w:vAnchor="text" w:hAnchor="margin" w:xAlign="center" w:y="275"/>
                    <w:spacing w:line="360" w:lineRule="auto"/>
                    <w:rPr>
                      <w:rFonts w:cs="Arial"/>
                    </w:rPr>
                  </w:pPr>
                </w:p>
              </w:tc>
              <w:tc>
                <w:tcPr>
                  <w:tcW w:w="2725" w:type="dxa"/>
                </w:tcPr>
                <w:p w:rsidR="00525FEE" w:rsidRPr="00BE0F36" w:rsidRDefault="00525FEE" w:rsidP="00131FA4">
                  <w:pPr>
                    <w:framePr w:hSpace="141" w:wrap="around" w:vAnchor="text" w:hAnchor="margin" w:xAlign="center" w:y="275"/>
                    <w:spacing w:line="360" w:lineRule="auto"/>
                    <w:rPr>
                      <w:rFonts w:cs="Arial"/>
                    </w:rPr>
                  </w:pPr>
                </w:p>
              </w:tc>
            </w:tr>
          </w:tbl>
          <w:p w:rsidR="00525FEE" w:rsidRPr="00BE0F36" w:rsidRDefault="00525FEE" w:rsidP="00DF3975">
            <w:pPr>
              <w:rPr>
                <w:rFonts w:cs="Arial"/>
                <w:szCs w:val="24"/>
              </w:rPr>
            </w:pPr>
          </w:p>
          <w:p w:rsidR="00525FEE" w:rsidRPr="00BE0F36" w:rsidRDefault="00525FEE" w:rsidP="00DF3975">
            <w:pPr>
              <w:jc w:val="center"/>
              <w:rPr>
                <w:rFonts w:cs="Arial"/>
                <w:color w:val="000000"/>
                <w:sz w:val="20"/>
                <w:szCs w:val="20"/>
              </w:rPr>
            </w:pPr>
            <w:r w:rsidRPr="00BE0F36">
              <w:rPr>
                <w:rFonts w:cs="Arial"/>
                <w:color w:val="000000"/>
                <w:sz w:val="20"/>
                <w:szCs w:val="20"/>
              </w:rPr>
              <w:t>________________________</w:t>
            </w:r>
          </w:p>
          <w:p w:rsidR="00525FEE" w:rsidRPr="00355C5E" w:rsidRDefault="00525FEE" w:rsidP="00DF3975">
            <w:pPr>
              <w:jc w:val="center"/>
              <w:rPr>
                <w:rFonts w:cs="Arial"/>
                <w:sz w:val="20"/>
                <w:szCs w:val="20"/>
              </w:rPr>
            </w:pPr>
            <w:r w:rsidRPr="00BE0F36">
              <w:rPr>
                <w:rFonts w:cs="Arial"/>
                <w:sz w:val="20"/>
                <w:szCs w:val="20"/>
              </w:rPr>
              <w:t>Firma del Supervisor de Turno</w:t>
            </w:r>
          </w:p>
          <w:p w:rsidR="00525FEE" w:rsidRPr="00D3735E" w:rsidRDefault="00525FEE" w:rsidP="00DF3975">
            <w:pPr>
              <w:jc w:val="center"/>
              <w:rPr>
                <w:rFonts w:cs="Arial"/>
                <w:color w:val="000000"/>
                <w:sz w:val="20"/>
                <w:szCs w:val="20"/>
              </w:rPr>
            </w:pPr>
            <w:r w:rsidRPr="007F64EF">
              <w:rPr>
                <w:rFonts w:cs="Arial"/>
                <w:color w:val="000000"/>
                <w:sz w:val="20"/>
                <w:szCs w:val="20"/>
              </w:rPr>
              <w:t>________________________</w:t>
            </w:r>
          </w:p>
          <w:p w:rsidR="00525FEE" w:rsidRPr="008E68B3" w:rsidRDefault="00525FEE" w:rsidP="00DF3975">
            <w:pPr>
              <w:jc w:val="center"/>
              <w:rPr>
                <w:rFonts w:cs="Arial"/>
                <w:sz w:val="20"/>
                <w:szCs w:val="20"/>
              </w:rPr>
            </w:pPr>
            <w:r w:rsidRPr="008E68B3">
              <w:rPr>
                <w:rFonts w:cs="Arial"/>
                <w:sz w:val="20"/>
                <w:szCs w:val="20"/>
              </w:rPr>
              <w:t>Firma del Inspector de Calidad de Turno</w:t>
            </w:r>
          </w:p>
          <w:p w:rsidR="00525FEE" w:rsidRPr="008E68B3" w:rsidRDefault="00525FEE" w:rsidP="00DF3975">
            <w:pPr>
              <w:rPr>
                <w:rFonts w:cs="Arial"/>
                <w:szCs w:val="24"/>
              </w:rPr>
            </w:pPr>
          </w:p>
        </w:tc>
      </w:tr>
    </w:tbl>
    <w:p w:rsidR="00525FEE" w:rsidRDefault="00525FEE" w:rsidP="00525FEE">
      <w:pPr>
        <w:jc w:val="center"/>
        <w:rPr>
          <w:rFonts w:cs="Arial"/>
          <w:b/>
          <w:szCs w:val="24"/>
        </w:rPr>
      </w:pPr>
    </w:p>
    <w:p w:rsidR="005F1E08" w:rsidRPr="005F1E08" w:rsidRDefault="005F1E08" w:rsidP="005F1E08">
      <w:pPr>
        <w:ind w:firstLine="0"/>
        <w:rPr>
          <w:rFonts w:cs="Arial"/>
          <w:bCs/>
          <w:sz w:val="20"/>
          <w:szCs w:val="20"/>
        </w:rPr>
      </w:pPr>
      <w:r w:rsidRPr="005F1E08">
        <w:rPr>
          <w:rFonts w:cs="Arial"/>
          <w:bCs/>
          <w:i/>
          <w:iCs/>
          <w:sz w:val="20"/>
          <w:szCs w:val="20"/>
        </w:rPr>
        <w:t>Nota.</w:t>
      </w:r>
      <w:r w:rsidRPr="005F1E08">
        <w:rPr>
          <w:rFonts w:cs="Arial"/>
          <w:bCs/>
          <w:sz w:val="20"/>
          <w:szCs w:val="20"/>
        </w:rPr>
        <w:t xml:space="preserve"> Control de descarte de toneles con materia prima. Elaboración propia. </w:t>
      </w:r>
    </w:p>
    <w:p w:rsidR="005F1E08" w:rsidRDefault="005F1E08" w:rsidP="005F1E08">
      <w:pPr>
        <w:ind w:firstLine="0"/>
        <w:rPr>
          <w:rFonts w:cs="Arial"/>
          <w:b/>
          <w:szCs w:val="24"/>
        </w:rPr>
      </w:pPr>
    </w:p>
    <w:p w:rsidR="00C534B8" w:rsidRPr="005F1E08" w:rsidRDefault="00C534B8" w:rsidP="005F1E08">
      <w:pPr>
        <w:ind w:firstLine="0"/>
        <w:rPr>
          <w:rFonts w:cs="Arial"/>
          <w:b/>
          <w:szCs w:val="24"/>
        </w:rPr>
      </w:pPr>
    </w:p>
    <w:p w:rsidR="00DD71C1" w:rsidRPr="005F1E08" w:rsidRDefault="00DD71C1" w:rsidP="00DD71C1">
      <w:pPr>
        <w:ind w:firstLine="0"/>
        <w:jc w:val="left"/>
        <w:rPr>
          <w:rFonts w:cs="Arial"/>
          <w:b/>
          <w:bCs/>
          <w:szCs w:val="24"/>
        </w:rPr>
      </w:pPr>
      <w:r w:rsidRPr="005F1E08">
        <w:rPr>
          <w:rFonts w:cs="Arial"/>
          <w:b/>
          <w:bCs/>
          <w:szCs w:val="24"/>
        </w:rPr>
        <w:lastRenderedPageBreak/>
        <w:t xml:space="preserve">Apéndice </w:t>
      </w:r>
      <w:r>
        <w:rPr>
          <w:rFonts w:cs="Arial"/>
          <w:b/>
          <w:bCs/>
          <w:szCs w:val="24"/>
        </w:rPr>
        <w:t>3</w:t>
      </w:r>
      <w:r w:rsidRPr="005F1E08">
        <w:rPr>
          <w:rFonts w:cs="Arial"/>
          <w:b/>
          <w:bCs/>
          <w:szCs w:val="24"/>
        </w:rPr>
        <w:t xml:space="preserve">.   </w:t>
      </w:r>
    </w:p>
    <w:p w:rsidR="00DD71C1" w:rsidRDefault="00DD71C1" w:rsidP="00DD71C1">
      <w:pPr>
        <w:ind w:firstLine="0"/>
        <w:jc w:val="left"/>
        <w:rPr>
          <w:rFonts w:cs="Arial"/>
          <w:bCs/>
          <w:i/>
          <w:iCs/>
          <w:szCs w:val="24"/>
        </w:rPr>
      </w:pPr>
      <w:r>
        <w:rPr>
          <w:rFonts w:cs="Arial"/>
          <w:bCs/>
          <w:i/>
          <w:iCs/>
          <w:szCs w:val="24"/>
        </w:rPr>
        <w:t>Planos del proyecto de introducción de agua potable</w:t>
      </w: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Default="00DD71C1" w:rsidP="00DD71C1">
      <w:pPr>
        <w:ind w:firstLine="0"/>
        <w:jc w:val="left"/>
        <w:rPr>
          <w:rFonts w:cs="Arial"/>
          <w:bCs/>
          <w:i/>
          <w:iCs/>
          <w:szCs w:val="24"/>
        </w:rPr>
      </w:pPr>
    </w:p>
    <w:p w:rsidR="00DD71C1" w:rsidRPr="005F1E08" w:rsidRDefault="00DD71C1" w:rsidP="00DD71C1">
      <w:pPr>
        <w:ind w:firstLine="0"/>
        <w:jc w:val="left"/>
        <w:rPr>
          <w:rFonts w:cs="Arial"/>
          <w:bCs/>
          <w:i/>
          <w:iCs/>
          <w:szCs w:val="24"/>
        </w:rPr>
      </w:pPr>
    </w:p>
    <w:p w:rsidR="005F1E08" w:rsidRDefault="00C70CFB" w:rsidP="00525FEE">
      <w:pPr>
        <w:jc w:val="center"/>
        <w:rPr>
          <w:rFonts w:cs="Arial"/>
          <w:bCs/>
          <w:sz w:val="20"/>
          <w:szCs w:val="20"/>
        </w:rPr>
      </w:pPr>
      <w:r w:rsidRPr="00C70CFB">
        <w:rPr>
          <w:noProof/>
        </w:rPr>
        <w:pict>
          <v:shape id="Globo: línea 6" o:spid="_x0000_s1068" type="#_x0000_t47" style="position:absolute;left:0;text-align:left;margin-left:1022.3pt;margin-top:7.5pt;width:212.25pt;height:79.5pt;z-index:25186611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" adj="-12738,-28919,-500,10255" fillcolor="white [3201]" strokecolor="#4bacc6 [3208]" strokeweight="1.5pt">
            <v:textbox style="mso-next-textbox:#Globo: línea 6">
              <w:txbxContent>
                <w:p w:rsidR="00FE3D92" w:rsidRDefault="00FE3D92" w:rsidP="00DD71C1">
                  <w:pPr>
                    <w:spacing w:line="276" w:lineRule="auto"/>
                    <w:ind w:firstLine="0"/>
                    <w:rPr>
                      <w:rFonts w:cs="Arial"/>
                      <w:sz w:val="20"/>
                      <w:szCs w:val="20"/>
                    </w:rPr>
                  </w:pPr>
                  <w:r>
                    <w:rPr>
                      <w:rFonts w:cs="Arial"/>
                      <w:sz w:val="20"/>
                      <w:szCs w:val="20"/>
                    </w:rPr>
                    <w:t>Debe colocar el apéndice de planos en página impar y la página siguiente en blanco.</w:t>
                  </w:r>
                </w:p>
                <w:p w:rsidR="00FE3D92" w:rsidRDefault="00FE3D92" w:rsidP="00DD71C1">
                  <w:pPr>
                    <w:spacing w:line="276" w:lineRule="auto"/>
                    <w:ind w:firstLine="0"/>
                    <w:rPr>
                      <w:rFonts w:cs="Arial"/>
                      <w:sz w:val="20"/>
                      <w:szCs w:val="20"/>
                    </w:rPr>
                  </w:pPr>
                </w:p>
                <w:p w:rsidR="00FE3D92" w:rsidRDefault="00FE3D92" w:rsidP="00DD71C1">
                  <w:pPr>
                    <w:spacing w:line="276" w:lineRule="auto"/>
                    <w:ind w:firstLine="0"/>
                  </w:pPr>
                  <w:r>
                    <w:rPr>
                      <w:rFonts w:cs="Arial"/>
                      <w:sz w:val="20"/>
                      <w:szCs w:val="20"/>
                    </w:rPr>
                    <w:t xml:space="preserve">La impresión de los planos queda a elección del estudiante, debe ser legible.    </w:t>
                  </w:r>
                </w:p>
              </w:txbxContent>
            </v:textbox>
            <w10:wrap anchorx="margin"/>
          </v:shape>
        </w:pict>
      </w: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Pr="005F1E08" w:rsidRDefault="00DD71C1" w:rsidP="00DD71C1">
      <w:pPr>
        <w:ind w:firstLine="0"/>
        <w:rPr>
          <w:rFonts w:cs="Arial"/>
          <w:bCs/>
          <w:sz w:val="20"/>
          <w:szCs w:val="20"/>
        </w:rPr>
      </w:pPr>
      <w:proofErr w:type="spellStart"/>
      <w:r w:rsidRPr="005F1E08">
        <w:rPr>
          <w:rFonts w:cs="Arial"/>
          <w:bCs/>
          <w:i/>
          <w:iCs/>
          <w:sz w:val="20"/>
          <w:szCs w:val="20"/>
        </w:rPr>
        <w:t>Nota.</w:t>
      </w:r>
      <w:r>
        <w:rPr>
          <w:rFonts w:cs="Arial"/>
          <w:bCs/>
          <w:sz w:val="20"/>
          <w:szCs w:val="20"/>
        </w:rPr>
        <w:t>Juego</w:t>
      </w:r>
      <w:proofErr w:type="spellEnd"/>
      <w:r>
        <w:rPr>
          <w:rFonts w:cs="Arial"/>
          <w:bCs/>
          <w:sz w:val="20"/>
          <w:szCs w:val="20"/>
        </w:rPr>
        <w:t xml:space="preserve"> de planos para la introducción de agua potable en la aldea El Aguacate, Mixco, Guatemala. </w:t>
      </w:r>
      <w:r w:rsidRPr="005F1E08">
        <w:rPr>
          <w:rFonts w:cs="Arial"/>
          <w:bCs/>
          <w:sz w:val="20"/>
          <w:szCs w:val="20"/>
        </w:rPr>
        <w:t>Elaboración propia</w:t>
      </w:r>
      <w:r>
        <w:rPr>
          <w:rFonts w:cs="Arial"/>
          <w:bCs/>
          <w:sz w:val="20"/>
          <w:szCs w:val="20"/>
        </w:rPr>
        <w:t xml:space="preserve"> realizado con </w:t>
      </w:r>
      <w:proofErr w:type="spellStart"/>
      <w:r>
        <w:rPr>
          <w:rFonts w:cs="Arial"/>
          <w:bCs/>
          <w:sz w:val="20"/>
          <w:szCs w:val="20"/>
        </w:rPr>
        <w:t>AutoCAD</w:t>
      </w:r>
      <w:proofErr w:type="spellEnd"/>
      <w:r>
        <w:rPr>
          <w:rFonts w:cs="Arial"/>
          <w:bCs/>
          <w:sz w:val="20"/>
          <w:szCs w:val="20"/>
        </w:rPr>
        <w:t xml:space="preserve">. </w:t>
      </w:r>
    </w:p>
    <w:p w:rsidR="00DD71C1" w:rsidRPr="005F1E08" w:rsidRDefault="00DD71C1" w:rsidP="00DD71C1">
      <w:pPr>
        <w:ind w:firstLine="0"/>
        <w:rPr>
          <w:rFonts w:cs="Arial"/>
          <w:b/>
          <w:szCs w:val="24"/>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C534B8" w:rsidRDefault="00C534B8"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DD71C1" w:rsidRDefault="00DD71C1" w:rsidP="00525FEE">
      <w:pPr>
        <w:jc w:val="center"/>
        <w:rPr>
          <w:rFonts w:cs="Arial"/>
          <w:bCs/>
          <w:sz w:val="20"/>
          <w:szCs w:val="20"/>
        </w:rPr>
      </w:pPr>
    </w:p>
    <w:p w:rsidR="00525FEE" w:rsidRPr="00525FEE" w:rsidRDefault="00525FEE" w:rsidP="00B01E1F">
      <w:pPr>
        <w:pStyle w:val="Ttulosposteriores"/>
      </w:pPr>
      <w:bookmarkStart w:id="33" w:name="_Toc118714659"/>
      <w:r w:rsidRPr="00525FEE">
        <w:lastRenderedPageBreak/>
        <w:t>ANEXOS</w:t>
      </w:r>
      <w:bookmarkEnd w:id="33"/>
    </w:p>
    <w:p w:rsidR="00525FEE" w:rsidRDefault="00525FEE" w:rsidP="00525FEE">
      <w:pPr>
        <w:jc w:val="center"/>
        <w:rPr>
          <w:rFonts w:cs="Arial"/>
          <w:b/>
          <w:szCs w:val="24"/>
        </w:rPr>
      </w:pPr>
    </w:p>
    <w:p w:rsidR="00103F3E" w:rsidRDefault="00103F3E" w:rsidP="00525FEE">
      <w:pPr>
        <w:jc w:val="center"/>
        <w:rPr>
          <w:rFonts w:cs="Arial"/>
          <w:b/>
          <w:szCs w:val="24"/>
        </w:rPr>
      </w:pPr>
    </w:p>
    <w:p w:rsidR="00525FEE" w:rsidRDefault="00525FEE" w:rsidP="00525FEE">
      <w:pPr>
        <w:rPr>
          <w:lang w:val="es-ES"/>
        </w:rPr>
      </w:pPr>
      <w:r>
        <w:rPr>
          <w:lang w:val="es-ES"/>
        </w:rPr>
        <w:t xml:space="preserve">Estas páginas contienen información “obtenida de </w:t>
      </w:r>
      <w:r w:rsidR="005F1E08">
        <w:rPr>
          <w:lang w:val="es-ES"/>
        </w:rPr>
        <w:t>una fuente externa</w:t>
      </w:r>
      <w:r>
        <w:rPr>
          <w:lang w:val="es-ES"/>
        </w:rPr>
        <w:t xml:space="preserve">” no debe continuar con la numeración de figuras y tablas. </w:t>
      </w:r>
    </w:p>
    <w:p w:rsidR="00525FEE" w:rsidRPr="005F1E08" w:rsidRDefault="00C70CFB" w:rsidP="00525FEE">
      <w:pPr>
        <w:jc w:val="center"/>
        <w:rPr>
          <w:rFonts w:cs="Arial"/>
          <w:b/>
          <w:szCs w:val="24"/>
          <w:lang w:val="es-ES"/>
        </w:rPr>
      </w:pPr>
      <w:r w:rsidRPr="00C70CFB">
        <w:rPr>
          <w:noProof/>
        </w:rPr>
        <w:pict>
          <v:shape id="Globo: línea 240" o:spid="_x0000_s1069" type="#_x0000_t47" style="position:absolute;left:0;text-align:left;margin-left:162.85pt;margin-top:15.4pt;width:129.75pt;height:51.75pt;z-index:251815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" adj="-12017,10613,-500,10255" fillcolor="white [3201]" strokecolor="#4bacc6 [3208]" strokeweight="1.5pt">
            <v:textbox>
              <w:txbxContent>
                <w:p w:rsidR="00FE3D92" w:rsidRDefault="00FE3D92" w:rsidP="005F1E08">
                  <w:pPr>
                    <w:spacing w:line="276" w:lineRule="auto"/>
                    <w:ind w:firstLine="0"/>
                  </w:pPr>
                  <w:r>
                    <w:rPr>
                      <w:rFonts w:cs="Arial"/>
                      <w:sz w:val="20"/>
                      <w:szCs w:val="20"/>
                    </w:rPr>
                    <w:t xml:space="preserve">Debe utilizar el mismo formato para los títulos de tablas y figuras.  </w:t>
                  </w:r>
                </w:p>
              </w:txbxContent>
            </v:textbox>
            <o:callout v:ext="edit" minusy="t"/>
            <w10:wrap anchorx="margin"/>
          </v:shape>
        </w:pict>
      </w:r>
    </w:p>
    <w:p w:rsidR="005F1E08" w:rsidRDefault="00525FEE" w:rsidP="005F1E08">
      <w:pPr>
        <w:ind w:firstLine="0"/>
        <w:jc w:val="left"/>
        <w:rPr>
          <w:rFonts w:cs="Arial"/>
          <w:b/>
          <w:bCs/>
          <w:szCs w:val="24"/>
          <w:shd w:val="clear" w:color="auto" w:fill="FFFFFF"/>
        </w:rPr>
      </w:pPr>
      <w:r w:rsidRPr="005F1E08">
        <w:rPr>
          <w:rFonts w:cs="Arial"/>
          <w:b/>
          <w:bCs/>
          <w:szCs w:val="24"/>
          <w:shd w:val="clear" w:color="auto" w:fill="FFFFFF"/>
        </w:rPr>
        <w:t xml:space="preserve">Anexo 1.      </w:t>
      </w:r>
    </w:p>
    <w:p w:rsidR="00525FEE" w:rsidRDefault="005F1E08" w:rsidP="005F1E08">
      <w:pPr>
        <w:ind w:firstLine="0"/>
        <w:jc w:val="left"/>
        <w:rPr>
          <w:rFonts w:cs="Arial"/>
          <w:bCs/>
          <w:i/>
          <w:iCs/>
          <w:szCs w:val="24"/>
          <w:shd w:val="clear" w:color="auto" w:fill="FFFFFF"/>
        </w:rPr>
      </w:pPr>
      <w:r w:rsidRPr="005F1E08">
        <w:rPr>
          <w:rFonts w:cs="Arial"/>
          <w:bCs/>
          <w:i/>
          <w:iCs/>
          <w:szCs w:val="24"/>
          <w:shd w:val="clear" w:color="auto" w:fill="FFFFFF"/>
        </w:rPr>
        <w:t>Título del anexo 1</w:t>
      </w:r>
    </w:p>
    <w:p w:rsidR="00C534B8" w:rsidRPr="005F1E08" w:rsidRDefault="00C534B8" w:rsidP="005F1E08">
      <w:pPr>
        <w:ind w:firstLine="0"/>
        <w:jc w:val="left"/>
        <w:rPr>
          <w:rFonts w:cs="Arial"/>
          <w:bCs/>
          <w:i/>
          <w:iCs/>
          <w:szCs w:val="24"/>
          <w:shd w:val="clear" w:color="auto" w:fill="FFFFFF"/>
        </w:rPr>
      </w:pPr>
    </w:p>
    <w:p w:rsidR="00525FEE" w:rsidRDefault="005F1E08" w:rsidP="00525FEE">
      <w:pPr>
        <w:jc w:val="center"/>
        <w:rPr>
          <w:rFonts w:cs="Arial"/>
          <w:b/>
          <w:szCs w:val="24"/>
        </w:rPr>
      </w:pPr>
      <w:r w:rsidRPr="00BE0F36">
        <w:rPr>
          <w:rFonts w:cs="Arial"/>
          <w:noProof/>
          <w:szCs w:val="24"/>
          <w:lang w:val="en-US"/>
        </w:rPr>
        <w:drawing>
          <wp:anchor distT="0" distB="0" distL="114300" distR="114300" simplePos="0" relativeHeight="251816960" behindDoc="0" locked="0" layoutInCell="1" allowOverlap="1">
            <wp:simplePos x="0" y="0"/>
            <wp:positionH relativeFrom="margin">
              <wp:posOffset>817245</wp:posOffset>
            </wp:positionH>
            <wp:positionV relativeFrom="paragraph">
              <wp:posOffset>64770</wp:posOffset>
            </wp:positionV>
            <wp:extent cx="3714875" cy="3971925"/>
            <wp:effectExtent l="57150" t="57150" r="57150" b="47625"/>
            <wp:wrapNone/>
            <wp:docPr id="24" name="Imagen 24"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n 24" descr="Interfaz de usuario gráfica, Aplicación&#10;&#10;Descripción generada automáticamente"/>
                    <pic:cNvPicPr/>
                  </pic:nvPicPr>
                  <pic:blipFill rotWithShape="1">
                    <a:blip r:embed="rId25">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l="30137" t="16677" r="29892" b="7314"/>
                    <a:stretch/>
                  </pic:blipFill>
                  <pic:spPr bwMode="auto">
                    <a:xfrm>
                      <a:off x="0" y="0"/>
                      <a:ext cx="3716629" cy="3973800"/>
                    </a:xfrm>
                    <a:prstGeom prst="rect">
                      <a:avLst/>
                    </a:prstGeom>
                    <a:ln>
                      <a:noFill/>
                    </a:ln>
                    <a:effectLst>
                      <a:softEdge rad="101600"/>
                    </a:effectLst>
                    <a:scene3d>
                      <a:camera prst="orthographicFront"/>
                      <a:lightRig rig="threePt" dir="t"/>
                    </a:scene3d>
                    <a:sp3d contourW="12700">
                      <a:contourClr>
                        <a:sysClr val="windowText" lastClr="000000"/>
                      </a:contourClr>
                    </a:sp3d>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a:ext>
                    </a:extLst>
                  </pic:spPr>
                </pic:pic>
              </a:graphicData>
            </a:graphic>
          </wp:anchor>
        </w:drawing>
      </w:r>
    </w:p>
    <w:p w:rsidR="00525FEE" w:rsidRDefault="00525FEE"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25FEE">
      <w:pPr>
        <w:jc w:val="center"/>
        <w:rPr>
          <w:rFonts w:cs="Arial"/>
          <w:b/>
          <w:szCs w:val="24"/>
        </w:rPr>
      </w:pPr>
    </w:p>
    <w:p w:rsidR="005F1E08" w:rsidRDefault="005F1E08" w:rsidP="005F1E08">
      <w:pPr>
        <w:ind w:firstLine="0"/>
        <w:rPr>
          <w:rFonts w:cs="Arial"/>
          <w:sz w:val="20"/>
          <w:szCs w:val="20"/>
        </w:rPr>
      </w:pPr>
      <w:proofErr w:type="spellStart"/>
      <w:r w:rsidRPr="005F1E08">
        <w:rPr>
          <w:rFonts w:cs="Arial"/>
          <w:i/>
          <w:iCs/>
          <w:sz w:val="20"/>
          <w:szCs w:val="20"/>
        </w:rPr>
        <w:t>Nota.</w:t>
      </w:r>
      <w:r w:rsidRPr="005F1E08">
        <w:rPr>
          <w:rFonts w:cs="Arial"/>
          <w:sz w:val="20"/>
          <w:szCs w:val="20"/>
          <w:shd w:val="clear" w:color="auto" w:fill="FFFFFF"/>
        </w:rPr>
        <w:t>Diagrama</w:t>
      </w:r>
      <w:proofErr w:type="spellEnd"/>
      <w:r w:rsidRPr="005F1E08">
        <w:rPr>
          <w:rFonts w:cs="Arial"/>
          <w:sz w:val="20"/>
          <w:szCs w:val="20"/>
          <w:shd w:val="clear" w:color="auto" w:fill="FFFFFF"/>
        </w:rPr>
        <w:t xml:space="preserve"> de árbol de decisión lógica para determinación de PCC</w:t>
      </w:r>
      <w:r>
        <w:rPr>
          <w:rFonts w:cs="Arial"/>
          <w:sz w:val="20"/>
          <w:szCs w:val="20"/>
          <w:shd w:val="clear" w:color="auto" w:fill="FFFFFF"/>
        </w:rPr>
        <w:t xml:space="preserve">. Obtenido de la </w:t>
      </w:r>
      <w:r w:rsidR="00525FEE" w:rsidRPr="005F1E08">
        <w:rPr>
          <w:rFonts w:cs="Arial"/>
          <w:sz w:val="20"/>
          <w:szCs w:val="20"/>
        </w:rPr>
        <w:t xml:space="preserve">Comisión Guatemalteca de Normas. (2006). </w:t>
      </w:r>
      <w:r w:rsidR="00525FEE" w:rsidRPr="005F1E08">
        <w:rPr>
          <w:rFonts w:cs="Arial"/>
          <w:i/>
          <w:sz w:val="20"/>
          <w:szCs w:val="20"/>
        </w:rPr>
        <w:t>Norma COGUANOR NTG 34 243.</w:t>
      </w:r>
      <w:r w:rsidRPr="005F1E08">
        <w:t xml:space="preserve"> (</w:t>
      </w:r>
      <w:hyperlink r:id="rId26" w:history="1">
        <w:r w:rsidRPr="005F1E08">
          <w:rPr>
            <w:rStyle w:val="Hyperlink"/>
            <w:rFonts w:cs="Arial"/>
            <w:sz w:val="20"/>
            <w:szCs w:val="20"/>
          </w:rPr>
          <w:t>https://www.mineco.gob.gt/comisi%C3%B3n-guatemalteca-de-normas</w:t>
        </w:r>
      </w:hyperlink>
      <w:r w:rsidRPr="005F1E08">
        <w:rPr>
          <w:rFonts w:cs="Arial"/>
          <w:sz w:val="20"/>
          <w:szCs w:val="20"/>
        </w:rPr>
        <w:t>) consultado el 10 de junio de 2021.</w:t>
      </w:r>
    </w:p>
    <w:p w:rsidR="005F1E08" w:rsidRPr="005F1E08" w:rsidRDefault="005F1E08" w:rsidP="005F1E08">
      <w:pPr>
        <w:jc w:val="left"/>
        <w:rPr>
          <w:rFonts w:cs="Arial"/>
          <w:sz w:val="20"/>
          <w:szCs w:val="20"/>
        </w:rPr>
      </w:pPr>
    </w:p>
    <w:p w:rsidR="005F1E08" w:rsidRPr="005F1E08" w:rsidRDefault="00525FEE" w:rsidP="005F1E08">
      <w:pPr>
        <w:jc w:val="left"/>
        <w:rPr>
          <w:rFonts w:cs="Arial"/>
          <w:b/>
          <w:bCs/>
          <w:noProof/>
          <w:szCs w:val="24"/>
          <w:lang w:eastAsia="es-GT"/>
        </w:rPr>
      </w:pPr>
      <w:r w:rsidRPr="005F1E08">
        <w:rPr>
          <w:rFonts w:cs="Arial"/>
          <w:b/>
          <w:bCs/>
          <w:noProof/>
          <w:szCs w:val="24"/>
          <w:lang w:eastAsia="es-GT"/>
        </w:rPr>
        <w:lastRenderedPageBreak/>
        <w:t xml:space="preserve">Anexo 2.    </w:t>
      </w:r>
    </w:p>
    <w:p w:rsidR="005F1E08" w:rsidRPr="005F1E08" w:rsidRDefault="005F1E08" w:rsidP="005F1E08">
      <w:pPr>
        <w:jc w:val="left"/>
        <w:rPr>
          <w:rFonts w:cs="Arial"/>
          <w:i/>
          <w:iCs/>
          <w:noProof/>
          <w:szCs w:val="24"/>
          <w:lang w:eastAsia="es-GT"/>
        </w:rPr>
      </w:pPr>
      <w:r w:rsidRPr="005F1E08">
        <w:rPr>
          <w:rFonts w:cs="Arial"/>
          <w:i/>
          <w:iCs/>
          <w:noProof/>
          <w:szCs w:val="24"/>
          <w:lang w:eastAsia="es-GT"/>
        </w:rPr>
        <w:t>Título del anexo 2</w:t>
      </w:r>
    </w:p>
    <w:p w:rsidR="00525FEE" w:rsidRDefault="00525FEE" w:rsidP="00525FEE">
      <w:pPr>
        <w:jc w:val="center"/>
        <w:rPr>
          <w:rFonts w:cs="Arial"/>
          <w:b/>
          <w:szCs w:val="24"/>
        </w:rPr>
      </w:pPr>
    </w:p>
    <w:tbl>
      <w:tblPr>
        <w:tblW w:w="83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852"/>
        <w:gridCol w:w="901"/>
        <w:gridCol w:w="1361"/>
        <w:gridCol w:w="1129"/>
        <w:gridCol w:w="1677"/>
        <w:gridCol w:w="1381"/>
        <w:gridCol w:w="1036"/>
        <w:gridCol w:w="19"/>
      </w:tblGrid>
      <w:tr w:rsidR="00525FEE" w:rsidRPr="00BE0F36" w:rsidTr="00D16692">
        <w:trPr>
          <w:trHeight w:val="529"/>
          <w:jc w:val="center"/>
        </w:trPr>
        <w:tc>
          <w:tcPr>
            <w:tcW w:w="8356" w:type="dxa"/>
            <w:gridSpan w:val="8"/>
            <w:shd w:val="clear" w:color="auto" w:fill="auto"/>
          </w:tcPr>
          <w:p w:rsidR="00525FEE" w:rsidRDefault="00525FEE" w:rsidP="00525FEE">
            <w:pPr>
              <w:jc w:val="center"/>
              <w:rPr>
                <w:rFonts w:cs="Arial"/>
                <w:b/>
                <w:noProof/>
                <w:szCs w:val="24"/>
                <w:lang w:eastAsia="es-GT"/>
              </w:rPr>
            </w:pPr>
            <w:r w:rsidRPr="00BE0F36">
              <w:rPr>
                <w:rFonts w:cs="Arial"/>
                <w:noProof/>
                <w:szCs w:val="24"/>
                <w:lang w:val="en-US"/>
              </w:rPr>
              <w:drawing>
                <wp:anchor distT="0" distB="0" distL="114300" distR="114300" simplePos="0" relativeHeight="251749376" behindDoc="0" locked="0" layoutInCell="1" allowOverlap="1">
                  <wp:simplePos x="0" y="0"/>
                  <wp:positionH relativeFrom="column">
                    <wp:posOffset>4360782</wp:posOffset>
                  </wp:positionH>
                  <wp:positionV relativeFrom="paragraph">
                    <wp:posOffset>83184</wp:posOffset>
                  </wp:positionV>
                  <wp:extent cx="427117" cy="419735"/>
                  <wp:effectExtent l="0" t="0" r="0" b="0"/>
                  <wp:wrapNone/>
                  <wp:docPr id="25" name="Imagen 25" descr="usac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descr="usac3.JPG"/>
                          <pic:cNvPicPr>
                            <a:picLocks noChangeAspect="1" noChangeArrowheads="1"/>
                          </pic:cNvPicPr>
                        </pic:nvPicPr>
                        <pic:blipFill>
                          <a:blip r:embed="rId2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429000" cy="421585"/>
                          </a:xfrm>
                          <a:prstGeom prst="rect">
                            <a:avLst/>
                          </a:prstGeom>
                          <a:noFill/>
                          <a:ln>
                            <a:noFill/>
                          </a:ln>
                        </pic:spPr>
                      </pic:pic>
                    </a:graphicData>
                  </a:graphic>
                </wp:anchor>
              </w:drawing>
            </w:r>
          </w:p>
          <w:p w:rsidR="00525FEE" w:rsidRPr="00BE0F36" w:rsidRDefault="00525FEE" w:rsidP="00525FEE">
            <w:pPr>
              <w:jc w:val="center"/>
              <w:rPr>
                <w:rFonts w:cs="Arial"/>
                <w:b/>
                <w:noProof/>
                <w:szCs w:val="24"/>
                <w:lang w:eastAsia="es-GT"/>
              </w:rPr>
            </w:pPr>
            <w:r w:rsidRPr="00BE0F36">
              <w:rPr>
                <w:rFonts w:cs="Arial"/>
                <w:b/>
                <w:noProof/>
                <w:szCs w:val="24"/>
                <w:lang w:eastAsia="es-GT"/>
              </w:rPr>
              <w:t>Hoja Maestra del plan HACCP</w:t>
            </w:r>
          </w:p>
        </w:tc>
      </w:tr>
      <w:tr w:rsidR="00D16692" w:rsidRPr="00BE0F36" w:rsidTr="00D16692">
        <w:trPr>
          <w:gridAfter w:val="1"/>
          <w:wAfter w:w="19" w:type="dxa"/>
          <w:trHeight w:val="733"/>
          <w:jc w:val="center"/>
        </w:trPr>
        <w:tc>
          <w:tcPr>
            <w:tcW w:w="852"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Fase</w:t>
            </w:r>
          </w:p>
        </w:tc>
        <w:tc>
          <w:tcPr>
            <w:tcW w:w="90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Peligro</w:t>
            </w:r>
          </w:p>
        </w:tc>
        <w:tc>
          <w:tcPr>
            <w:tcW w:w="136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w:t>
            </w:r>
            <w:r w:rsidR="00D16692">
              <w:rPr>
                <w:rFonts w:cs="Arial"/>
                <w:noProof/>
                <w:sz w:val="22"/>
                <w:lang w:eastAsia="es-GT"/>
              </w:rPr>
              <w:t>s</w:t>
            </w:r>
            <w:r w:rsidRPr="00D16692">
              <w:rPr>
                <w:rFonts w:cs="Arial"/>
                <w:noProof/>
                <w:sz w:val="22"/>
                <w:lang w:eastAsia="es-GT"/>
              </w:rPr>
              <w:t xml:space="preserve"> preventiva</w:t>
            </w:r>
            <w:r w:rsidR="00D16692">
              <w:rPr>
                <w:rFonts w:cs="Arial"/>
                <w:noProof/>
                <w:sz w:val="22"/>
                <w:lang w:eastAsia="es-GT"/>
              </w:rPr>
              <w:t>s</w:t>
            </w:r>
          </w:p>
        </w:tc>
        <w:tc>
          <w:tcPr>
            <w:tcW w:w="1129"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Límite crítico</w:t>
            </w:r>
          </w:p>
        </w:tc>
        <w:tc>
          <w:tcPr>
            <w:tcW w:w="1677"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Procedimiento de vigilancia</w:t>
            </w:r>
          </w:p>
        </w:tc>
        <w:tc>
          <w:tcPr>
            <w:tcW w:w="1381"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Medidas correctivas</w:t>
            </w:r>
          </w:p>
        </w:tc>
        <w:tc>
          <w:tcPr>
            <w:tcW w:w="1036" w:type="dxa"/>
            <w:shd w:val="clear" w:color="auto" w:fill="auto"/>
          </w:tcPr>
          <w:p w:rsidR="00525FEE" w:rsidRPr="00D16692" w:rsidRDefault="00525FEE" w:rsidP="00D16692">
            <w:pPr>
              <w:ind w:firstLine="0"/>
              <w:jc w:val="center"/>
              <w:rPr>
                <w:rFonts w:cs="Arial"/>
                <w:noProof/>
                <w:lang w:eastAsia="es-GT"/>
              </w:rPr>
            </w:pPr>
            <w:r w:rsidRPr="00D16692">
              <w:rPr>
                <w:rFonts w:cs="Arial"/>
                <w:noProof/>
                <w:sz w:val="22"/>
                <w:lang w:eastAsia="es-GT"/>
              </w:rPr>
              <w:t>Registro</w:t>
            </w:r>
          </w:p>
        </w:tc>
      </w:tr>
      <w:tr w:rsidR="00D16692" w:rsidRPr="00BE0F36" w:rsidTr="00D16692">
        <w:trPr>
          <w:gridAfter w:val="1"/>
          <w:wAfter w:w="19" w:type="dxa"/>
          <w:trHeight w:val="6615"/>
          <w:jc w:val="center"/>
        </w:trPr>
        <w:tc>
          <w:tcPr>
            <w:tcW w:w="852" w:type="dxa"/>
            <w:shd w:val="clear" w:color="auto" w:fill="auto"/>
          </w:tcPr>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355C5E"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7F64EF" w:rsidRDefault="00525FEE" w:rsidP="00DF3975">
            <w:pPr>
              <w:jc w:val="center"/>
              <w:rPr>
                <w:rFonts w:cs="Arial"/>
                <w:noProof/>
                <w:szCs w:val="24"/>
                <w:lang w:eastAsia="es-GT"/>
              </w:rPr>
            </w:pPr>
          </w:p>
          <w:p w:rsidR="00525FEE" w:rsidRPr="00D3735E" w:rsidRDefault="00525FEE" w:rsidP="00DF3975">
            <w:pPr>
              <w:jc w:val="center"/>
              <w:rPr>
                <w:rFonts w:cs="Arial"/>
                <w:noProof/>
                <w:szCs w:val="24"/>
                <w:lang w:eastAsia="es-GT"/>
              </w:rPr>
            </w:pPr>
          </w:p>
          <w:p w:rsidR="00525FEE" w:rsidRPr="008E68B3" w:rsidRDefault="00525FEE" w:rsidP="00DF3975">
            <w:pPr>
              <w:jc w:val="center"/>
              <w:rPr>
                <w:rFonts w:cs="Arial"/>
                <w:noProof/>
                <w:szCs w:val="24"/>
                <w:lang w:eastAsia="es-GT"/>
              </w:rPr>
            </w:pPr>
          </w:p>
          <w:p w:rsidR="00525FEE" w:rsidRPr="008E68B3" w:rsidRDefault="00525FEE" w:rsidP="00DF3975">
            <w:pPr>
              <w:rPr>
                <w:rFonts w:cs="Arial"/>
                <w:noProof/>
                <w:szCs w:val="24"/>
                <w:lang w:eastAsia="es-GT"/>
              </w:rPr>
            </w:pPr>
          </w:p>
          <w:p w:rsidR="00525FEE" w:rsidRPr="008E68B3"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jc w:val="center"/>
              <w:rPr>
                <w:rFonts w:cs="Arial"/>
                <w:noProof/>
                <w:szCs w:val="24"/>
                <w:lang w:eastAsia="es-GT"/>
              </w:rPr>
            </w:pPr>
          </w:p>
          <w:p w:rsidR="00525FEE" w:rsidRPr="00BE0F36" w:rsidRDefault="00525FEE" w:rsidP="00DF3975">
            <w:pPr>
              <w:rPr>
                <w:rFonts w:cs="Arial"/>
                <w:noProof/>
                <w:szCs w:val="24"/>
                <w:lang w:eastAsia="es-GT"/>
              </w:rPr>
            </w:pPr>
          </w:p>
        </w:tc>
        <w:tc>
          <w:tcPr>
            <w:tcW w:w="901" w:type="dxa"/>
            <w:shd w:val="clear" w:color="auto" w:fill="auto"/>
          </w:tcPr>
          <w:p w:rsidR="00525FEE" w:rsidRPr="00BE0F36" w:rsidRDefault="00525FEE" w:rsidP="00DF3975">
            <w:pPr>
              <w:jc w:val="center"/>
              <w:rPr>
                <w:rFonts w:cs="Arial"/>
                <w:noProof/>
                <w:szCs w:val="24"/>
                <w:lang w:eastAsia="es-GT"/>
              </w:rPr>
            </w:pPr>
          </w:p>
        </w:tc>
        <w:tc>
          <w:tcPr>
            <w:tcW w:w="1361" w:type="dxa"/>
            <w:shd w:val="clear" w:color="auto" w:fill="auto"/>
          </w:tcPr>
          <w:p w:rsidR="00525FEE" w:rsidRPr="00BE0F36" w:rsidRDefault="00525FEE" w:rsidP="00DF3975">
            <w:pPr>
              <w:jc w:val="center"/>
              <w:rPr>
                <w:rFonts w:cs="Arial"/>
                <w:noProof/>
                <w:szCs w:val="24"/>
                <w:lang w:eastAsia="es-GT"/>
              </w:rPr>
            </w:pPr>
          </w:p>
        </w:tc>
        <w:tc>
          <w:tcPr>
            <w:tcW w:w="1129" w:type="dxa"/>
            <w:shd w:val="clear" w:color="auto" w:fill="auto"/>
          </w:tcPr>
          <w:p w:rsidR="00525FEE" w:rsidRPr="00BE0F36" w:rsidRDefault="00525FEE" w:rsidP="00DF3975">
            <w:pPr>
              <w:jc w:val="center"/>
              <w:rPr>
                <w:rFonts w:cs="Arial"/>
                <w:noProof/>
                <w:szCs w:val="24"/>
                <w:lang w:eastAsia="es-GT"/>
              </w:rPr>
            </w:pPr>
          </w:p>
        </w:tc>
        <w:tc>
          <w:tcPr>
            <w:tcW w:w="1677" w:type="dxa"/>
            <w:shd w:val="clear" w:color="auto" w:fill="auto"/>
          </w:tcPr>
          <w:p w:rsidR="00525FEE" w:rsidRPr="00BE0F36" w:rsidRDefault="00525FEE" w:rsidP="00DF3975">
            <w:pPr>
              <w:jc w:val="center"/>
              <w:rPr>
                <w:rFonts w:cs="Arial"/>
                <w:noProof/>
                <w:szCs w:val="24"/>
                <w:lang w:eastAsia="es-GT"/>
              </w:rPr>
            </w:pPr>
          </w:p>
        </w:tc>
        <w:tc>
          <w:tcPr>
            <w:tcW w:w="1381" w:type="dxa"/>
            <w:shd w:val="clear" w:color="auto" w:fill="auto"/>
          </w:tcPr>
          <w:p w:rsidR="00525FEE" w:rsidRPr="00BE0F36" w:rsidRDefault="00525FEE" w:rsidP="00DF3975">
            <w:pPr>
              <w:jc w:val="center"/>
              <w:rPr>
                <w:rFonts w:cs="Arial"/>
                <w:noProof/>
                <w:szCs w:val="24"/>
                <w:lang w:eastAsia="es-GT"/>
              </w:rPr>
            </w:pPr>
          </w:p>
        </w:tc>
        <w:tc>
          <w:tcPr>
            <w:tcW w:w="1036" w:type="dxa"/>
            <w:shd w:val="clear" w:color="auto" w:fill="auto"/>
          </w:tcPr>
          <w:p w:rsidR="00525FEE" w:rsidRPr="00BE0F36" w:rsidRDefault="00525FEE" w:rsidP="00DF3975">
            <w:pPr>
              <w:jc w:val="center"/>
              <w:rPr>
                <w:rFonts w:cs="Arial"/>
                <w:noProof/>
                <w:szCs w:val="24"/>
                <w:lang w:eastAsia="es-GT"/>
              </w:rPr>
            </w:pPr>
          </w:p>
        </w:tc>
      </w:tr>
    </w:tbl>
    <w:p w:rsidR="00525FEE" w:rsidRDefault="00525FEE" w:rsidP="00525FEE">
      <w:pPr>
        <w:jc w:val="center"/>
        <w:rPr>
          <w:rFonts w:cs="Arial"/>
          <w:b/>
          <w:szCs w:val="24"/>
        </w:rPr>
      </w:pPr>
    </w:p>
    <w:p w:rsidR="005F1E08" w:rsidRDefault="005F1E08" w:rsidP="005F1E08">
      <w:pPr>
        <w:ind w:firstLine="0"/>
        <w:rPr>
          <w:rFonts w:cs="Arial"/>
          <w:sz w:val="20"/>
          <w:szCs w:val="20"/>
        </w:rPr>
      </w:pPr>
      <w:proofErr w:type="spellStart"/>
      <w:r w:rsidRPr="005F1E08">
        <w:rPr>
          <w:rFonts w:cs="Arial"/>
          <w:i/>
          <w:iCs/>
          <w:sz w:val="20"/>
          <w:szCs w:val="20"/>
        </w:rPr>
        <w:t>Nota.</w:t>
      </w:r>
      <w:r>
        <w:rPr>
          <w:rFonts w:cs="Arial"/>
          <w:sz w:val="20"/>
          <w:szCs w:val="20"/>
        </w:rPr>
        <w:t>Ejemplo</w:t>
      </w:r>
      <w:proofErr w:type="spellEnd"/>
      <w:r>
        <w:rPr>
          <w:rFonts w:cs="Arial"/>
          <w:sz w:val="20"/>
          <w:szCs w:val="20"/>
        </w:rPr>
        <w:t xml:space="preserve"> de hoja maestra del sistema HACCP. </w:t>
      </w:r>
      <w:r>
        <w:rPr>
          <w:rFonts w:cs="Arial"/>
          <w:sz w:val="20"/>
          <w:szCs w:val="20"/>
          <w:shd w:val="clear" w:color="auto" w:fill="FFFFFF"/>
        </w:rPr>
        <w:t xml:space="preserve">Obtenido de la </w:t>
      </w:r>
      <w:r w:rsidRPr="005F1E08">
        <w:rPr>
          <w:rFonts w:cs="Arial"/>
          <w:sz w:val="20"/>
          <w:szCs w:val="20"/>
        </w:rPr>
        <w:t xml:space="preserve">Comisión Guatemalteca de Normas. (2006). </w:t>
      </w:r>
      <w:r w:rsidRPr="005F1E08">
        <w:rPr>
          <w:rFonts w:cs="Arial"/>
          <w:i/>
          <w:sz w:val="20"/>
          <w:szCs w:val="20"/>
        </w:rPr>
        <w:t>Norma COGUANOR NTG 34 243.</w:t>
      </w:r>
      <w:r w:rsidRPr="005F1E08">
        <w:t xml:space="preserve"> (</w:t>
      </w:r>
      <w:hyperlink r:id="rId28" w:history="1">
        <w:r w:rsidRPr="005F1E08">
          <w:rPr>
            <w:rStyle w:val="Hyperlink"/>
            <w:rFonts w:cs="Arial"/>
            <w:sz w:val="20"/>
            <w:szCs w:val="20"/>
          </w:rPr>
          <w:t>https://www.mineco.gob.gt/comisi%C3%B3n-guatemalteca-de-normas</w:t>
        </w:r>
      </w:hyperlink>
      <w:r w:rsidRPr="005F1E08">
        <w:rPr>
          <w:rFonts w:cs="Arial"/>
          <w:sz w:val="20"/>
          <w:szCs w:val="20"/>
        </w:rPr>
        <w:t>) consultado el 10 de junio de 2021.</w:t>
      </w:r>
    </w:p>
    <w:p w:rsidR="005F1E08" w:rsidRPr="008E68B3" w:rsidRDefault="005F1E08" w:rsidP="005F1E08">
      <w:pPr>
        <w:jc w:val="center"/>
        <w:rPr>
          <w:rFonts w:cs="Arial"/>
          <w:b/>
          <w:noProof/>
          <w:szCs w:val="24"/>
          <w:lang w:eastAsia="es-GT"/>
        </w:rPr>
      </w:pPr>
    </w:p>
    <w:p w:rsidR="005F1E08" w:rsidRDefault="005F1E08" w:rsidP="00525FEE">
      <w:pPr>
        <w:jc w:val="center"/>
        <w:rPr>
          <w:rFonts w:cs="Arial"/>
          <w:sz w:val="20"/>
          <w:szCs w:val="20"/>
        </w:rPr>
      </w:pPr>
    </w:p>
    <w:p w:rsidR="00D16692" w:rsidRDefault="00D16692" w:rsidP="00525FEE">
      <w:pPr>
        <w:jc w:val="center"/>
        <w:rPr>
          <w:rFonts w:cs="Arial"/>
          <w:b/>
          <w:szCs w:val="24"/>
        </w:rPr>
      </w:pPr>
    </w:p>
    <w:p w:rsidR="00D16692" w:rsidRDefault="00D16692"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AC3D11" w:rsidRDefault="00AC3D11" w:rsidP="00AC3D11">
      <w:pPr>
        <w:ind w:firstLine="0"/>
        <w:rPr>
          <w:b/>
          <w:sz w:val="48"/>
          <w:szCs w:val="28"/>
          <w:lang w:val="es-ES"/>
        </w:rPr>
      </w:pPr>
    </w:p>
    <w:p w:rsidR="00AC3D11" w:rsidRDefault="00AC3D11" w:rsidP="00AC3D11">
      <w:pPr>
        <w:ind w:firstLine="0"/>
        <w:rPr>
          <w:b/>
          <w:sz w:val="48"/>
          <w:szCs w:val="28"/>
          <w:lang w:val="es-ES"/>
        </w:rPr>
      </w:pPr>
    </w:p>
    <w:p w:rsidR="00E95B6D" w:rsidRDefault="0081262E" w:rsidP="0081262E">
      <w:pPr>
        <w:ind w:firstLine="0"/>
        <w:jc w:val="center"/>
        <w:rPr>
          <w:b/>
          <w:sz w:val="48"/>
          <w:szCs w:val="28"/>
          <w:lang w:val="es-ES"/>
        </w:rPr>
      </w:pPr>
      <w:r w:rsidRPr="00AC3D11">
        <w:rPr>
          <w:b/>
          <w:sz w:val="40"/>
          <w:szCs w:val="28"/>
          <w:lang w:val="es-ES"/>
        </w:rPr>
        <w:t xml:space="preserve">LA SIGUIENTE SECCIÓN ES PARA COMPARTIR INDICACIONES GENERALES Y EJEMPLOS, NO </w:t>
      </w:r>
      <w:r>
        <w:rPr>
          <w:b/>
          <w:sz w:val="40"/>
          <w:szCs w:val="28"/>
          <w:lang w:val="es-ES"/>
        </w:rPr>
        <w:t xml:space="preserve">APLICA A </w:t>
      </w:r>
      <w:r w:rsidRPr="00AC3D11">
        <w:rPr>
          <w:b/>
          <w:sz w:val="40"/>
          <w:szCs w:val="28"/>
          <w:lang w:val="es-ES"/>
        </w:rPr>
        <w:t>ESTILOS DEFINIDOS</w:t>
      </w: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E95B6D" w:rsidRDefault="00E95B6D" w:rsidP="00AC3D11">
      <w:pPr>
        <w:ind w:firstLine="0"/>
        <w:rPr>
          <w:b/>
          <w:sz w:val="48"/>
          <w:szCs w:val="28"/>
          <w:lang w:val="es-ES"/>
        </w:rPr>
      </w:pPr>
    </w:p>
    <w:p w:rsidR="00AC3D11" w:rsidRDefault="00AC3D11" w:rsidP="00AC3D11">
      <w:pPr>
        <w:ind w:firstLine="0"/>
        <w:rPr>
          <w:b/>
          <w:sz w:val="48"/>
          <w:szCs w:val="28"/>
          <w:lang w:val="es-ES"/>
        </w:rPr>
      </w:pPr>
    </w:p>
    <w:p w:rsidR="00AC3D11" w:rsidRDefault="00AC3D11" w:rsidP="00F10C3F">
      <w:pPr>
        <w:ind w:firstLine="0"/>
        <w:jc w:val="center"/>
        <w:rPr>
          <w:b/>
          <w:color w:val="FF0000"/>
          <w:sz w:val="28"/>
          <w:szCs w:val="28"/>
          <w:lang w:val="es-ES"/>
        </w:rPr>
      </w:pPr>
      <w:r>
        <w:rPr>
          <w:b/>
          <w:color w:val="FF0000"/>
          <w:sz w:val="28"/>
          <w:szCs w:val="28"/>
          <w:lang w:val="es-ES"/>
        </w:rPr>
        <w:br w:type="page"/>
      </w:r>
    </w:p>
    <w:p w:rsidR="00525FEE" w:rsidRPr="001D4CF7" w:rsidRDefault="00525FEE" w:rsidP="00525FEE">
      <w:pPr>
        <w:jc w:val="center"/>
        <w:rPr>
          <w:b/>
          <w:sz w:val="28"/>
          <w:szCs w:val="28"/>
          <w:lang w:val="es-ES"/>
        </w:rPr>
      </w:pPr>
      <w:r w:rsidRPr="001D4CF7">
        <w:rPr>
          <w:b/>
          <w:sz w:val="28"/>
          <w:szCs w:val="28"/>
          <w:lang w:val="es-ES"/>
        </w:rPr>
        <w:lastRenderedPageBreak/>
        <w:t>INDICACIONES GENERALES</w:t>
      </w:r>
    </w:p>
    <w:p w:rsidR="00525FEE" w:rsidRDefault="00525FEE" w:rsidP="00525FEE">
      <w:pPr>
        <w:jc w:val="center"/>
        <w:rPr>
          <w:b/>
          <w:color w:val="FF0000"/>
          <w:sz w:val="28"/>
          <w:szCs w:val="28"/>
          <w:lang w:val="es-ES"/>
        </w:rPr>
      </w:pPr>
    </w:p>
    <w:p w:rsidR="00525FEE" w:rsidRDefault="00525FEE" w:rsidP="00525FEE">
      <w:pPr>
        <w:ind w:firstLine="0"/>
        <w:jc w:val="center"/>
        <w:rPr>
          <w:b/>
          <w:bCs/>
          <w:color w:val="548DD4" w:themeColor="text2" w:themeTint="99"/>
          <w:szCs w:val="24"/>
          <w:lang w:val="es-ES"/>
        </w:rPr>
      </w:pPr>
      <w:r w:rsidRPr="00B25777">
        <w:rPr>
          <w:b/>
          <w:bCs/>
          <w:color w:val="548DD4" w:themeColor="text2" w:themeTint="99"/>
          <w:szCs w:val="24"/>
          <w:lang w:val="es-ES"/>
        </w:rPr>
        <w:t xml:space="preserve">Los colores y viñetas utilizados en este apartado </w:t>
      </w:r>
      <w:r>
        <w:rPr>
          <w:b/>
          <w:bCs/>
          <w:color w:val="548DD4" w:themeColor="text2" w:themeTint="99"/>
          <w:szCs w:val="24"/>
          <w:lang w:val="es-ES"/>
        </w:rPr>
        <w:t>NO</w:t>
      </w:r>
      <w:r w:rsidRPr="00B25777">
        <w:rPr>
          <w:b/>
          <w:bCs/>
          <w:color w:val="548DD4" w:themeColor="text2" w:themeTint="99"/>
          <w:szCs w:val="24"/>
          <w:lang w:val="es-ES"/>
        </w:rPr>
        <w:t xml:space="preserve"> son aplicables al trabajo de graduación, se aplicaron con el fin de aclarar las indicaciones</w:t>
      </w:r>
    </w:p>
    <w:p w:rsidR="00D16692" w:rsidRPr="00B25777" w:rsidRDefault="00D16692" w:rsidP="00525FEE">
      <w:pPr>
        <w:ind w:firstLine="0"/>
        <w:jc w:val="center"/>
        <w:rPr>
          <w:b/>
          <w:bCs/>
          <w:color w:val="548DD4" w:themeColor="text2" w:themeTint="99"/>
          <w:szCs w:val="24"/>
          <w:lang w:val="es-ES"/>
        </w:rPr>
      </w:pPr>
    </w:p>
    <w:p w:rsidR="00525FEE" w:rsidRDefault="00525FEE" w:rsidP="00525FEE">
      <w:pPr>
        <w:ind w:firstLine="0"/>
        <w:jc w:val="center"/>
        <w:rPr>
          <w:color w:val="548DD4" w:themeColor="text2" w:themeTint="99"/>
          <w:szCs w:val="24"/>
          <w:lang w:val="es-ES"/>
        </w:rPr>
      </w:pPr>
    </w:p>
    <w:p w:rsidR="00525FEE" w:rsidRDefault="00525FEE" w:rsidP="00525FEE">
      <w:pPr>
        <w:ind w:firstLine="0"/>
        <w:jc w:val="center"/>
        <w:rPr>
          <w:b/>
          <w:szCs w:val="24"/>
          <w:lang w:val="es-ES"/>
        </w:rPr>
      </w:pPr>
    </w:p>
    <w:p w:rsidR="00525FEE" w:rsidRPr="00647CB9" w:rsidRDefault="00525FEE" w:rsidP="00525FEE">
      <w:pPr>
        <w:ind w:firstLine="0"/>
        <w:jc w:val="center"/>
        <w:rPr>
          <w:b/>
          <w:szCs w:val="24"/>
          <w:lang w:val="es-ES"/>
        </w:rPr>
      </w:pPr>
      <w:r w:rsidRPr="00647CB9">
        <w:rPr>
          <w:b/>
          <w:szCs w:val="24"/>
          <w:lang w:val="es-ES"/>
        </w:rPr>
        <w:t>Márgenes del trabajo</w:t>
      </w:r>
    </w:p>
    <w:p w:rsidR="00525FEE" w:rsidRPr="00647CB9" w:rsidRDefault="00525FEE" w:rsidP="00525FEE">
      <w:pPr>
        <w:ind w:firstLine="0"/>
        <w:jc w:val="center"/>
        <w:rPr>
          <w:color w:val="548DD4" w:themeColor="text2" w:themeTint="99"/>
          <w:szCs w:val="24"/>
          <w:lang w:val="es-ES"/>
        </w:rPr>
      </w:pPr>
    </w:p>
    <w:tbl>
      <w:tblPr>
        <w:tblpPr w:leftFromText="141" w:rightFromText="141" w:vertAnchor="page" w:horzAnchor="margin" w:tblpY="4891"/>
        <w:tblW w:w="8523" w:type="dxa"/>
        <w:tblCellMar>
          <w:left w:w="0" w:type="dxa"/>
          <w:right w:w="0" w:type="dxa"/>
        </w:tblCellMar>
        <w:tblLook w:val="04A0"/>
      </w:tblPr>
      <w:tblGrid>
        <w:gridCol w:w="621"/>
        <w:gridCol w:w="2369"/>
        <w:gridCol w:w="1330"/>
        <w:gridCol w:w="1293"/>
        <w:gridCol w:w="2242"/>
        <w:gridCol w:w="668"/>
      </w:tblGrid>
      <w:tr w:rsidR="00525FEE" w:rsidRPr="00547330" w:rsidTr="00D16692">
        <w:trPr>
          <w:trHeight w:val="1581"/>
        </w:trPr>
        <w:tc>
          <w:tcPr>
            <w:tcW w:w="621" w:type="dxa"/>
            <w:tcBorders>
              <w:top w:val="single" w:sz="8" w:space="0" w:color="000000"/>
              <w:left w:val="single" w:sz="8" w:space="0" w:color="000000"/>
              <w:bottom w:val="nil"/>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rPr>
                <w:rFonts w:cs="Arial"/>
                <w:b/>
                <w:color w:val="FF0000"/>
                <w:sz w:val="28"/>
                <w:szCs w:val="28"/>
              </w:rPr>
            </w:pPr>
            <w:r w:rsidRPr="00547330">
              <w:rPr>
                <w:rFonts w:cs="Arial"/>
                <w:b/>
                <w:color w:val="FF0000"/>
                <w:sz w:val="28"/>
                <w:szCs w:val="28"/>
                <w:lang w:val="es-ES"/>
              </w:rPr>
              <w:t> </w:t>
            </w:r>
          </w:p>
        </w:tc>
        <w:tc>
          <w:tcPr>
            <w:tcW w:w="2369"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4 cm</w:t>
            </w:r>
          </w:p>
        </w:tc>
        <w:tc>
          <w:tcPr>
            <w:tcW w:w="1330" w:type="dxa"/>
            <w:tcBorders>
              <w:top w:val="single" w:sz="8" w:space="0" w:color="000000"/>
              <w:left w:val="nil"/>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1293" w:type="dxa"/>
            <w:tcBorders>
              <w:top w:val="single" w:sz="8" w:space="0" w:color="000000"/>
              <w:left w:val="single" w:sz="8" w:space="0" w:color="000000"/>
              <w:bottom w:val="nil"/>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2242"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4 cm</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668" w:type="dxa"/>
            <w:tcBorders>
              <w:top w:val="single" w:sz="8" w:space="0" w:color="000000"/>
              <w:left w:val="nil"/>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r>
      <w:tr w:rsidR="00525FEE" w:rsidRPr="00547330" w:rsidTr="00D16692">
        <w:trPr>
          <w:trHeight w:val="4219"/>
        </w:trPr>
        <w:tc>
          <w:tcPr>
            <w:tcW w:w="621"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lastRenderedPageBreak/>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xml:space="preserve">2.5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cm</w:t>
            </w:r>
          </w:p>
        </w:tc>
        <w:tc>
          <w:tcPr>
            <w:tcW w:w="2369"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proofErr w:type="spellStart"/>
            <w:r w:rsidRPr="00547330">
              <w:rPr>
                <w:rFonts w:cs="Arial"/>
                <w:b/>
                <w:bCs/>
                <w:color w:val="FF0000"/>
                <w:sz w:val="28"/>
                <w:szCs w:val="28"/>
                <w:lang w:val="es-ES"/>
              </w:rPr>
              <w:t>páginaspares</w:t>
            </w:r>
            <w:proofErr w:type="spellEnd"/>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1330"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4 cm</w:t>
            </w:r>
          </w:p>
        </w:tc>
        <w:tc>
          <w:tcPr>
            <w:tcW w:w="1293"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4 cm</w:t>
            </w:r>
          </w:p>
        </w:tc>
        <w:tc>
          <w:tcPr>
            <w:tcW w:w="2242" w:type="dxa"/>
            <w:tcBorders>
              <w:top w:val="single" w:sz="8" w:space="0" w:color="000000"/>
              <w:left w:val="single" w:sz="8" w:space="0" w:color="000000"/>
              <w:bottom w:val="single" w:sz="8" w:space="0" w:color="000000"/>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bCs/>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bCs/>
                <w:color w:val="FF0000"/>
                <w:sz w:val="28"/>
                <w:szCs w:val="28"/>
                <w:lang w:val="es-ES"/>
              </w:rPr>
              <w:t>páginas impares</w:t>
            </w:r>
          </w:p>
        </w:tc>
        <w:tc>
          <w:tcPr>
            <w:tcW w:w="668" w:type="dxa"/>
            <w:tcBorders>
              <w:top w:val="nil"/>
              <w:left w:val="single" w:sz="8" w:space="0" w:color="000000"/>
              <w:bottom w:val="nil"/>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xml:space="preserve">2.5 </w:t>
            </w:r>
          </w:p>
          <w:p w:rsidR="00525FEE" w:rsidRPr="00547330" w:rsidRDefault="00E95B6D" w:rsidP="00D16692">
            <w:pPr>
              <w:autoSpaceDE w:val="0"/>
              <w:autoSpaceDN w:val="0"/>
              <w:adjustRightInd w:val="0"/>
              <w:ind w:firstLine="0"/>
              <w:jc w:val="center"/>
              <w:rPr>
                <w:rFonts w:cs="Arial"/>
                <w:b/>
                <w:color w:val="FF0000"/>
                <w:sz w:val="28"/>
                <w:szCs w:val="28"/>
              </w:rPr>
            </w:pPr>
            <w:r>
              <w:rPr>
                <w:rFonts w:cs="Arial"/>
                <w:b/>
                <w:color w:val="FF0000"/>
                <w:sz w:val="28"/>
                <w:szCs w:val="28"/>
                <w:lang w:val="es-ES"/>
              </w:rPr>
              <w:t>c</w:t>
            </w:r>
            <w:r w:rsidR="00525FEE" w:rsidRPr="00547330">
              <w:rPr>
                <w:rFonts w:cs="Arial"/>
                <w:b/>
                <w:color w:val="FF0000"/>
                <w:sz w:val="28"/>
                <w:szCs w:val="28"/>
                <w:lang w:val="es-ES"/>
              </w:rPr>
              <w:t>m</w:t>
            </w:r>
          </w:p>
        </w:tc>
      </w:tr>
      <w:tr w:rsidR="00525FEE" w:rsidRPr="00547330" w:rsidTr="00D16692">
        <w:trPr>
          <w:trHeight w:val="527"/>
        </w:trPr>
        <w:tc>
          <w:tcPr>
            <w:tcW w:w="621" w:type="dxa"/>
            <w:tcBorders>
              <w:top w:val="nil"/>
              <w:left w:val="single" w:sz="8" w:space="0" w:color="000000"/>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2369"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2.5 cm</w:t>
            </w:r>
          </w:p>
        </w:tc>
        <w:tc>
          <w:tcPr>
            <w:tcW w:w="1330" w:type="dxa"/>
            <w:tcBorders>
              <w:top w:val="nil"/>
              <w:left w:val="nil"/>
              <w:bottom w:val="single" w:sz="8" w:space="0" w:color="000000"/>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1293" w:type="dxa"/>
            <w:tcBorders>
              <w:top w:val="nil"/>
              <w:left w:val="single" w:sz="8" w:space="0" w:color="000000"/>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c>
          <w:tcPr>
            <w:tcW w:w="2242" w:type="dxa"/>
            <w:tcBorders>
              <w:top w:val="single" w:sz="8" w:space="0" w:color="000000"/>
              <w:left w:val="nil"/>
              <w:bottom w:val="single" w:sz="8" w:space="0" w:color="000000"/>
              <w:right w:val="nil"/>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2.5 cm</w:t>
            </w:r>
          </w:p>
        </w:tc>
        <w:tc>
          <w:tcPr>
            <w:tcW w:w="668" w:type="dxa"/>
            <w:tcBorders>
              <w:top w:val="nil"/>
              <w:left w:val="nil"/>
              <w:bottom w:val="single" w:sz="8" w:space="0" w:color="000000"/>
              <w:right w:val="single" w:sz="8" w:space="0" w:color="000000"/>
            </w:tcBorders>
            <w:shd w:val="clear" w:color="auto" w:fill="auto"/>
            <w:tcMar>
              <w:top w:w="15" w:type="dxa"/>
              <w:left w:w="108" w:type="dxa"/>
              <w:bottom w:w="0" w:type="dxa"/>
              <w:right w:w="108" w:type="dxa"/>
            </w:tcMar>
            <w:hideMark/>
          </w:tcPr>
          <w:p w:rsidR="00525FEE" w:rsidRPr="00547330" w:rsidRDefault="00525FEE" w:rsidP="00D16692">
            <w:pPr>
              <w:autoSpaceDE w:val="0"/>
              <w:autoSpaceDN w:val="0"/>
              <w:adjustRightInd w:val="0"/>
              <w:ind w:firstLine="0"/>
              <w:jc w:val="center"/>
              <w:rPr>
                <w:rFonts w:cs="Arial"/>
                <w:b/>
                <w:color w:val="FF0000"/>
                <w:sz w:val="28"/>
                <w:szCs w:val="28"/>
              </w:rPr>
            </w:pPr>
            <w:r w:rsidRPr="00547330">
              <w:rPr>
                <w:rFonts w:cs="Arial"/>
                <w:b/>
                <w:color w:val="FF0000"/>
                <w:sz w:val="28"/>
                <w:szCs w:val="28"/>
                <w:lang w:val="es-ES"/>
              </w:rPr>
              <w:t> </w:t>
            </w:r>
          </w:p>
        </w:tc>
      </w:tr>
    </w:tbl>
    <w:p w:rsidR="00525FEE" w:rsidRDefault="00525FEE" w:rsidP="00525FEE">
      <w:pPr>
        <w:rPr>
          <w:b/>
          <w:color w:val="FF0000"/>
          <w:sz w:val="28"/>
          <w:szCs w:val="28"/>
          <w:lang w:val="es-ES"/>
        </w:rPr>
      </w:pPr>
    </w:p>
    <w:p w:rsidR="00525FEE" w:rsidRDefault="00525FEE" w:rsidP="00525FEE">
      <w:pPr>
        <w:jc w:val="center"/>
        <w:rPr>
          <w:rFonts w:cs="Arial"/>
          <w:b/>
          <w:szCs w:val="24"/>
        </w:rPr>
      </w:pPr>
    </w:p>
    <w:p w:rsidR="00525FEE" w:rsidRDefault="00525FEE" w:rsidP="00525FEE">
      <w:pPr>
        <w:jc w:val="center"/>
        <w:rPr>
          <w:rFonts w:cs="Arial"/>
          <w:b/>
          <w:szCs w:val="24"/>
        </w:rPr>
      </w:pPr>
    </w:p>
    <w:p w:rsidR="00BE5630" w:rsidRDefault="00BE5630" w:rsidP="00525FEE">
      <w:pPr>
        <w:jc w:val="center"/>
        <w:rPr>
          <w:rFonts w:cs="Arial"/>
          <w:b/>
          <w:szCs w:val="24"/>
        </w:rPr>
      </w:pPr>
    </w:p>
    <w:p w:rsidR="00525FEE" w:rsidRPr="00D16692" w:rsidRDefault="00C70CFB" w:rsidP="008861BF">
      <w:pPr>
        <w:pStyle w:val="ListParagraph"/>
        <w:numPr>
          <w:ilvl w:val="0"/>
          <w:numId w:val="12"/>
        </w:numPr>
        <w:ind w:left="567" w:hanging="567"/>
        <w:jc w:val="left"/>
        <w:rPr>
          <w:rFonts w:cs="Arial"/>
          <w:bCs/>
          <w:szCs w:val="24"/>
        </w:rPr>
      </w:pPr>
      <w:r w:rsidRPr="00C70CFB">
        <w:rPr>
          <w:rFonts w:eastAsia="Times New Roman"/>
          <w:noProof/>
          <w:lang w:eastAsia="es-GT"/>
        </w:rPr>
        <w:pict>
          <v:shapetype id="_x0000_t49" coordsize="21600,21600" o:spt="49" adj="23400,24400,25200,21600,25200,4050,23400,4050" path="m@0@1l@2@3@4@5@6@7nfem,l21600,r,21600l,21600xe">
            <v:stroke joinstyle="miter"/>
            <v:formulas>
              <v:f eqn="val #0"/>
              <v:f eqn="val #1"/>
              <v:f eqn="val #2"/>
              <v:f eqn="val #3"/>
              <v:f eqn="val #4"/>
              <v:f eqn="val #5"/>
              <v:f eqn="val #6"/>
              <v:f eqn="val #7"/>
            </v:formulas>
            <v:path arrowok="t" o:extrusionok="f" gradientshapeok="t" o:connecttype="custom" o:connectlocs="@0,@1;10800,0;10800,21600;0,10800;21600,10800"/>
            <v:handles>
              <v:h position="#0,#1"/>
              <v:h position="#2,#3"/>
              <v:h position="#4,#5"/>
              <v:h position="#6,#7"/>
            </v:handles>
            <o:callout v:ext="edit" type="threeSegment" on="t"/>
          </v:shapetype>
          <v:shape id="Llamada con línea 3 200" o:spid="_x0000_s1070" type="#_x0000_t49" style="position:absolute;left:0;text-align:left;margin-left:371.25pt;margin-top:-38.4pt;width:203.25pt;height:60pt;z-index:2517534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" adj="-67,13394,-3258,13524,-3735,13910,-20423,61481" fillcolor="white [3201]" strokecolor="#5f497a [2407]" strokeweight="1pt">
            <v:textbox>
              <w:txbxContent>
                <w:p w:rsidR="00FE3D92" w:rsidRPr="00E95B6D" w:rsidRDefault="00FE3D92" w:rsidP="00D16692">
                  <w:pPr>
                    <w:spacing w:line="240" w:lineRule="auto"/>
                    <w:ind w:firstLine="0"/>
                    <w:rPr>
                      <w:rFonts w:cs="Arial"/>
                      <w:sz w:val="22"/>
                    </w:rPr>
                  </w:pPr>
                  <w:r w:rsidRPr="00E95B6D">
                    <w:rPr>
                      <w:rFonts w:cs="Arial"/>
                      <w:sz w:val="22"/>
                    </w:rPr>
                    <w:t xml:space="preserve">Observe que en el caso de subíndice de dos o más líneas debe quedar justificado, no debe quedar texto debajo de la numeración. </w:t>
                  </w:r>
                </w:p>
                <w:p w:rsidR="00FE3D92" w:rsidRDefault="00FE3D92" w:rsidP="00D16692">
                  <w:pPr>
                    <w:spacing w:line="240" w:lineRule="auto"/>
                    <w:ind w:firstLine="0"/>
                    <w:rPr>
                      <w:rFonts w:ascii="High Tower Text" w:hAnsi="High Tower Text"/>
                    </w:rPr>
                  </w:pPr>
                </w:p>
                <w:p w:rsidR="00FE3D92" w:rsidRPr="000746BB" w:rsidRDefault="00FE3D92" w:rsidP="00D16692">
                  <w:pPr>
                    <w:spacing w:line="240" w:lineRule="auto"/>
                    <w:ind w:firstLine="0"/>
                    <w:rPr>
                      <w:rFonts w:ascii="High Tower Text" w:hAnsi="High Tower Text"/>
                    </w:rPr>
                  </w:pPr>
                </w:p>
              </w:txbxContent>
            </v:textbox>
            <o:callout v:ext="edit" minusx="t"/>
            <w10:wrap anchorx="page"/>
          </v:shape>
        </w:pict>
      </w:r>
      <w:r w:rsidR="00D16692" w:rsidRPr="00D16692">
        <w:rPr>
          <w:rFonts w:cs="Arial"/>
          <w:bCs/>
          <w:szCs w:val="24"/>
        </w:rPr>
        <w:t>Ejemplo de subíndice de dos líneas o más</w:t>
      </w:r>
    </w:p>
    <w:p w:rsidR="00525FEE" w:rsidRPr="00D16692" w:rsidRDefault="00525FEE" w:rsidP="00D16692">
      <w:pPr>
        <w:jc w:val="left"/>
        <w:rPr>
          <w:rFonts w:cs="Arial"/>
          <w:bCs/>
          <w:szCs w:val="24"/>
        </w:rPr>
      </w:pPr>
    </w:p>
    <w:p w:rsidR="00525FEE" w:rsidRDefault="00525FEE" w:rsidP="00525FEE">
      <w:pPr>
        <w:jc w:val="center"/>
        <w:rPr>
          <w:rFonts w:cs="Arial"/>
          <w:b/>
          <w:szCs w:val="24"/>
        </w:rPr>
      </w:pPr>
    </w:p>
    <w:p w:rsidR="00525FEE" w:rsidRDefault="00D16692" w:rsidP="00525FEE">
      <w:pPr>
        <w:jc w:val="center"/>
        <w:rPr>
          <w:rFonts w:cs="Arial"/>
          <w:b/>
          <w:szCs w:val="24"/>
        </w:rPr>
      </w:pPr>
      <w:r>
        <w:rPr>
          <w:noProof/>
          <w:lang w:val="en-US"/>
        </w:rPr>
        <w:drawing>
          <wp:anchor distT="0" distB="0" distL="114300" distR="114300" simplePos="0" relativeHeight="251751424" behindDoc="0" locked="0" layoutInCell="1" allowOverlap="1">
            <wp:simplePos x="0" y="0"/>
            <wp:positionH relativeFrom="column">
              <wp:posOffset>342900</wp:posOffset>
            </wp:positionH>
            <wp:positionV relativeFrom="paragraph">
              <wp:posOffset>32385</wp:posOffset>
            </wp:positionV>
            <wp:extent cx="5431790" cy="2794635"/>
            <wp:effectExtent l="0" t="0" r="0" b="5715"/>
            <wp:wrapNone/>
            <wp:docPr id="210" name="Imagen 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431790" cy="2794635"/>
                    </a:xfrm>
                    <a:prstGeom prst="rect">
                      <a:avLst/>
                    </a:prstGeom>
                  </pic:spPr>
                </pic:pic>
              </a:graphicData>
            </a:graphic>
          </wp:anchor>
        </w:drawing>
      </w: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Default="00525FEE" w:rsidP="00525FEE">
      <w:pPr>
        <w:jc w:val="center"/>
        <w:rPr>
          <w:rFonts w:cs="Arial"/>
          <w:b/>
          <w:szCs w:val="24"/>
        </w:rPr>
      </w:pPr>
    </w:p>
    <w:p w:rsidR="00525FEE" w:rsidRPr="00BE0F36" w:rsidRDefault="00525FEE" w:rsidP="00525FEE">
      <w:pPr>
        <w:jc w:val="center"/>
        <w:rPr>
          <w:rFonts w:cs="Arial"/>
          <w:szCs w:val="24"/>
        </w:rPr>
      </w:pPr>
    </w:p>
    <w:p w:rsidR="00525FEE" w:rsidRDefault="00525FEE" w:rsidP="00525FEE">
      <w:pPr>
        <w:rPr>
          <w:lang w:val="es-ES"/>
        </w:rPr>
      </w:pPr>
    </w:p>
    <w:p w:rsidR="00525FEE" w:rsidRDefault="00525FEE" w:rsidP="00525FEE">
      <w:pPr>
        <w:rPr>
          <w:lang w:val="es-ES"/>
        </w:rPr>
      </w:pPr>
    </w:p>
    <w:p w:rsidR="00525FEE" w:rsidRDefault="00525FEE" w:rsidP="00525FEE">
      <w:pPr>
        <w:rPr>
          <w:lang w:val="es-ES"/>
        </w:rPr>
      </w:pPr>
    </w:p>
    <w:p w:rsidR="00525FEE" w:rsidRDefault="00525FEE" w:rsidP="00525FEE">
      <w:pPr>
        <w:rPr>
          <w:lang w:val="es-ES"/>
        </w:rPr>
      </w:pPr>
    </w:p>
    <w:p w:rsidR="00525FEE" w:rsidRDefault="00525FEE" w:rsidP="00525FEE">
      <w:pPr>
        <w:rPr>
          <w:lang w:val="es-ES"/>
        </w:rPr>
      </w:pPr>
    </w:p>
    <w:p w:rsidR="00525FEE" w:rsidRDefault="00525FEE" w:rsidP="00525FEE">
      <w:pPr>
        <w:rPr>
          <w:lang w:val="es-ES"/>
        </w:rPr>
      </w:pPr>
    </w:p>
    <w:p w:rsidR="00525FEE" w:rsidRPr="00525FEE" w:rsidRDefault="00525FEE" w:rsidP="00525FEE">
      <w:pPr>
        <w:ind w:firstLine="0"/>
        <w:rPr>
          <w:lang w:val="es-ES"/>
        </w:rPr>
        <w:sectPr w:rsidR="00525FEE" w:rsidRPr="00525FEE" w:rsidSect="007D0C9F">
          <w:footerReference w:type="default" r:id="rId30"/>
          <w:type w:val="oddPage"/>
          <w:pgSz w:w="12240" w:h="15840" w:code="1"/>
          <w:pgMar w:top="2268" w:right="1418" w:bottom="1418" w:left="2268" w:header="709" w:footer="816" w:gutter="0"/>
          <w:pgNumType w:start="1"/>
          <w:cols w:space="896" w:equalWidth="0">
            <w:col w:w="8554" w:space="567"/>
          </w:cols>
          <w:docGrid w:linePitch="360"/>
        </w:sectPr>
      </w:pPr>
    </w:p>
    <w:p w:rsidR="00D16692" w:rsidRPr="00D16692" w:rsidRDefault="00D16692" w:rsidP="008861BF">
      <w:pPr>
        <w:pStyle w:val="ListParagraph"/>
        <w:numPr>
          <w:ilvl w:val="0"/>
          <w:numId w:val="12"/>
        </w:numPr>
        <w:ind w:left="567" w:hanging="567"/>
        <w:rPr>
          <w:szCs w:val="24"/>
          <w:lang w:val="es-ES"/>
        </w:rPr>
      </w:pPr>
      <w:r w:rsidRPr="00D16692">
        <w:rPr>
          <w:szCs w:val="24"/>
          <w:lang w:val="es-ES"/>
        </w:rPr>
        <w:lastRenderedPageBreak/>
        <w:t>Cuando las figuras</w:t>
      </w:r>
      <w:r>
        <w:rPr>
          <w:szCs w:val="24"/>
          <w:lang w:val="es-ES"/>
        </w:rPr>
        <w:t xml:space="preserve">, </w:t>
      </w:r>
      <w:r w:rsidRPr="00D16692">
        <w:rPr>
          <w:szCs w:val="24"/>
          <w:lang w:val="es-ES"/>
        </w:rPr>
        <w:t>tablas</w:t>
      </w:r>
      <w:r>
        <w:rPr>
          <w:szCs w:val="24"/>
          <w:lang w:val="es-ES"/>
        </w:rPr>
        <w:t>, apéndice</w:t>
      </w:r>
      <w:r w:rsidR="00104930">
        <w:rPr>
          <w:szCs w:val="24"/>
          <w:lang w:val="es-ES"/>
        </w:rPr>
        <w:t>s</w:t>
      </w:r>
      <w:r>
        <w:rPr>
          <w:szCs w:val="24"/>
          <w:lang w:val="es-ES"/>
        </w:rPr>
        <w:t xml:space="preserve"> y anexos</w:t>
      </w:r>
      <w:r w:rsidRPr="00D16692">
        <w:rPr>
          <w:szCs w:val="24"/>
          <w:lang w:val="es-ES"/>
        </w:rPr>
        <w:t xml:space="preserve"> abarcan más de una hoja, siga el siguiente formato.</w:t>
      </w:r>
    </w:p>
    <w:p w:rsidR="00B810CE" w:rsidRDefault="00B810CE" w:rsidP="00B01E1F"/>
    <w:p w:rsidR="00B810CE" w:rsidRDefault="00F10C3F" w:rsidP="00843166">
      <w:pPr>
        <w:pStyle w:val="Ttulosposteriores"/>
      </w:pPr>
      <w:r w:rsidRPr="00F10C3F">
        <w:rPr>
          <w:noProof/>
          <w:szCs w:val="24"/>
          <w:lang w:val="en-US"/>
        </w:rPr>
        <w:drawing>
          <wp:anchor distT="0" distB="0" distL="114300" distR="114300" simplePos="0" relativeHeight="251873280" behindDoc="0" locked="0" layoutInCell="1" allowOverlap="1">
            <wp:simplePos x="0" y="0"/>
            <wp:positionH relativeFrom="column">
              <wp:posOffset>271145</wp:posOffset>
            </wp:positionH>
            <wp:positionV relativeFrom="paragraph">
              <wp:posOffset>113665</wp:posOffset>
            </wp:positionV>
            <wp:extent cx="5963482" cy="3534268"/>
            <wp:effectExtent l="0" t="0" r="0" b="9525"/>
            <wp:wrapNone/>
            <wp:docPr id="36" name="Imagen 36"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magen que contiene Tabla&#10;&#10;Descripción generada automáticamente"/>
                    <pic:cNvPicPr/>
                  </pic:nvPicPr>
                  <pic:blipFill>
                    <a:blip r:embed="rId3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963482" cy="3534268"/>
                    </a:xfrm>
                    <a:prstGeom prst="rect">
                      <a:avLst/>
                    </a:prstGeom>
                  </pic:spPr>
                </pic:pic>
              </a:graphicData>
            </a:graphic>
          </wp:anchor>
        </w:drawing>
      </w: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B810CE" w:rsidRDefault="00B810CE" w:rsidP="00843166">
      <w:pPr>
        <w:pStyle w:val="Ttulosposteriores"/>
      </w:pPr>
    </w:p>
    <w:p w:rsidR="00D16692" w:rsidRDefault="00D16692" w:rsidP="00843166">
      <w:pPr>
        <w:pStyle w:val="Ttulosposteriores"/>
      </w:pPr>
    </w:p>
    <w:p w:rsidR="00D16692" w:rsidRDefault="00D16692" w:rsidP="00843166">
      <w:pPr>
        <w:pStyle w:val="Ttulosposteriores"/>
      </w:pPr>
    </w:p>
    <w:p w:rsidR="00D16692" w:rsidRDefault="00D16692" w:rsidP="00843166">
      <w:pPr>
        <w:pStyle w:val="Ttulosposteriores"/>
      </w:pPr>
    </w:p>
    <w:p w:rsidR="00D16692" w:rsidRDefault="00D16692" w:rsidP="00843166">
      <w:pPr>
        <w:pStyle w:val="Ttulosposteriores"/>
      </w:pPr>
    </w:p>
    <w:p w:rsidR="00D16692" w:rsidRDefault="00D16692" w:rsidP="00D16692">
      <w:pPr>
        <w:rPr>
          <w:lang w:val="es-ES"/>
        </w:rPr>
      </w:pPr>
      <w:r w:rsidRPr="00E454FB">
        <w:rPr>
          <w:lang w:val="es-ES"/>
        </w:rPr>
        <w:lastRenderedPageBreak/>
        <w:t xml:space="preserve">Debe clasificar como </w:t>
      </w:r>
      <w:r w:rsidRPr="0049688A">
        <w:rPr>
          <w:b/>
          <w:bCs/>
          <w:lang w:val="es-ES"/>
        </w:rPr>
        <w:t>figura</w:t>
      </w:r>
      <w:r w:rsidRPr="00E454FB">
        <w:rPr>
          <w:lang w:val="es-ES"/>
        </w:rPr>
        <w:t xml:space="preserve"> lo siguiente:</w:t>
      </w:r>
    </w:p>
    <w:p w:rsidR="00D16692" w:rsidRPr="00E454FB" w:rsidRDefault="00D16692" w:rsidP="00D16692">
      <w:pPr>
        <w:rPr>
          <w:lang w:val="es-ES"/>
        </w:rPr>
      </w:pPr>
    </w:p>
    <w:p w:rsidR="00D16692" w:rsidRDefault="00D16692" w:rsidP="000D51D5">
      <w:pPr>
        <w:pStyle w:val="Vietas1"/>
      </w:pPr>
      <w:r w:rsidRPr="00E454FB">
        <w:t>Gráficas</w:t>
      </w:r>
    </w:p>
    <w:p w:rsidR="00D16692" w:rsidRPr="00E454FB" w:rsidRDefault="00C70CFB" w:rsidP="000D51D5">
      <w:pPr>
        <w:pStyle w:val="Vietas2"/>
      </w:pPr>
      <w:r w:rsidRPr="00C70CFB">
        <w:rPr>
          <w:rFonts w:eastAsia="Times New Roman"/>
          <w:noProof/>
          <w:lang w:eastAsia="es-GT"/>
        </w:rPr>
        <w:pict>
          <v:shape id="Llamada con línea 3 52" o:spid="_x0000_s1071" type="#_x0000_t49" style="position:absolute;left:0;text-align:left;margin-left:378pt;margin-top:11.2pt;width:203.25pt;height:141pt;z-index:2517575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" adj="-67,13394,-3258,13524,-13220,13538,-22495,770" fillcolor="white [3201]" strokecolor="#5f497a [2407]" strokeweight="1pt">
            <v:textbox>
              <w:txbxContent>
                <w:p w:rsidR="00FE3D92" w:rsidRPr="00E95B6D" w:rsidRDefault="00FE3D92" w:rsidP="00D16692">
                  <w:pPr>
                    <w:spacing w:line="240" w:lineRule="auto"/>
                    <w:ind w:firstLine="0"/>
                    <w:rPr>
                      <w:rFonts w:cs="Arial"/>
                      <w:sz w:val="20"/>
                      <w:szCs w:val="20"/>
                    </w:rPr>
                  </w:pPr>
                  <w:r w:rsidRPr="00E95B6D">
                    <w:rPr>
                      <w:rFonts w:cs="Arial"/>
                      <w:sz w:val="20"/>
                      <w:szCs w:val="20"/>
                    </w:rPr>
                    <w:t>Verificar la posición de la segunda viñeta.</w:t>
                  </w:r>
                </w:p>
                <w:p w:rsidR="00FE3D92" w:rsidRPr="00E95B6D" w:rsidRDefault="00FE3D92" w:rsidP="008861BF">
                  <w:pPr>
                    <w:pStyle w:val="ListParagraph"/>
                    <w:numPr>
                      <w:ilvl w:val="0"/>
                      <w:numId w:val="15"/>
                    </w:numPr>
                    <w:spacing w:line="240" w:lineRule="auto"/>
                    <w:ind w:left="426"/>
                    <w:rPr>
                      <w:rFonts w:cs="Arial"/>
                      <w:sz w:val="20"/>
                      <w:szCs w:val="20"/>
                    </w:rPr>
                  </w:pPr>
                  <w:r w:rsidRPr="00E95B6D">
                    <w:rPr>
                      <w:rFonts w:cs="Arial"/>
                      <w:sz w:val="20"/>
                      <w:szCs w:val="20"/>
                    </w:rPr>
                    <w:t>Hola</w:t>
                  </w:r>
                </w:p>
                <w:p w:rsidR="00FE3D92" w:rsidRPr="00E95B6D" w:rsidRDefault="00FE3D92" w:rsidP="00E95B6D">
                  <w:pPr>
                    <w:pStyle w:val="ListParagraph"/>
                    <w:numPr>
                      <w:ilvl w:val="0"/>
                      <w:numId w:val="16"/>
                    </w:numPr>
                    <w:spacing w:line="276" w:lineRule="auto"/>
                    <w:ind w:left="851"/>
                    <w:rPr>
                      <w:rFonts w:cs="Arial"/>
                      <w:sz w:val="20"/>
                      <w:szCs w:val="20"/>
                    </w:rPr>
                  </w:pPr>
                  <w:r w:rsidRPr="00E95B6D">
                    <w:rPr>
                      <w:rFonts w:cs="Arial"/>
                      <w:sz w:val="20"/>
                      <w:szCs w:val="20"/>
                    </w:rPr>
                    <w:t>Adiós</w:t>
                  </w:r>
                </w:p>
                <w:p w:rsidR="00FE3D92" w:rsidRPr="00E95B6D" w:rsidRDefault="00FE3D92" w:rsidP="00E95B6D">
                  <w:pPr>
                    <w:pStyle w:val="ListParagraph"/>
                    <w:numPr>
                      <w:ilvl w:val="0"/>
                      <w:numId w:val="17"/>
                    </w:numPr>
                    <w:spacing w:line="276" w:lineRule="auto"/>
                    <w:ind w:left="1276"/>
                    <w:rPr>
                      <w:rFonts w:cs="Arial"/>
                      <w:sz w:val="20"/>
                      <w:szCs w:val="20"/>
                    </w:rPr>
                  </w:pPr>
                  <w:r w:rsidRPr="00E95B6D">
                    <w:rPr>
                      <w:rFonts w:cs="Arial"/>
                      <w:sz w:val="20"/>
                      <w:szCs w:val="20"/>
                    </w:rPr>
                    <w:t>Hasta pronto</w:t>
                  </w:r>
                </w:p>
                <w:p w:rsidR="00FE3D92" w:rsidRPr="00E95B6D" w:rsidRDefault="00FE3D92" w:rsidP="00E95B6D">
                  <w:pPr>
                    <w:pStyle w:val="ListParagraph"/>
                    <w:numPr>
                      <w:ilvl w:val="0"/>
                      <w:numId w:val="18"/>
                    </w:numPr>
                    <w:spacing w:line="276" w:lineRule="auto"/>
                    <w:ind w:left="1701"/>
                    <w:rPr>
                      <w:rFonts w:cs="Arial"/>
                      <w:sz w:val="20"/>
                      <w:szCs w:val="20"/>
                    </w:rPr>
                  </w:pPr>
                  <w:r w:rsidRPr="00E95B6D">
                    <w:rPr>
                      <w:rFonts w:cs="Arial"/>
                      <w:sz w:val="20"/>
                      <w:szCs w:val="20"/>
                    </w:rPr>
                    <w:t>Jamás</w:t>
                  </w:r>
                </w:p>
                <w:p w:rsidR="00FE3D92" w:rsidRPr="00E95B6D" w:rsidRDefault="00FE3D92" w:rsidP="00E95B6D">
                  <w:pPr>
                    <w:pStyle w:val="ListParagraph"/>
                    <w:numPr>
                      <w:ilvl w:val="0"/>
                      <w:numId w:val="26"/>
                    </w:numPr>
                    <w:spacing w:line="276" w:lineRule="auto"/>
                    <w:ind w:left="2127"/>
                    <w:rPr>
                      <w:rFonts w:cs="Arial"/>
                      <w:sz w:val="20"/>
                      <w:szCs w:val="20"/>
                    </w:rPr>
                  </w:pPr>
                  <w:r w:rsidRPr="00E95B6D">
                    <w:rPr>
                      <w:rFonts w:cs="Arial"/>
                      <w:sz w:val="20"/>
                      <w:szCs w:val="20"/>
                    </w:rPr>
                    <w:t>Suerte</w:t>
                  </w:r>
                </w:p>
                <w:p w:rsidR="00FE3D92" w:rsidRPr="00E95B6D" w:rsidRDefault="00FE3D92" w:rsidP="00D16692">
                  <w:pPr>
                    <w:spacing w:line="240" w:lineRule="auto"/>
                    <w:ind w:firstLine="0"/>
                    <w:rPr>
                      <w:rFonts w:cs="Arial"/>
                      <w:sz w:val="20"/>
                      <w:szCs w:val="20"/>
                    </w:rPr>
                  </w:pPr>
                </w:p>
                <w:p w:rsidR="00FE3D92" w:rsidRPr="00E95B6D" w:rsidRDefault="00FE3D92" w:rsidP="00D16692">
                  <w:pPr>
                    <w:spacing w:line="240" w:lineRule="auto"/>
                    <w:ind w:firstLine="0"/>
                    <w:rPr>
                      <w:rFonts w:cs="Arial"/>
                      <w:sz w:val="20"/>
                      <w:szCs w:val="20"/>
                    </w:rPr>
                  </w:pPr>
                  <w:r w:rsidRPr="00E95B6D">
                    <w:rPr>
                      <w:rFonts w:cs="Arial"/>
                      <w:sz w:val="20"/>
                      <w:szCs w:val="20"/>
                    </w:rPr>
                    <w:t>NO debe utilizar listados (números, letras, incisos), únicamente se permite si es textual.</w:t>
                  </w:r>
                </w:p>
              </w:txbxContent>
            </v:textbox>
            <o:callout v:ext="edit" minusx="t"/>
            <w10:wrap anchorx="page"/>
          </v:shape>
        </w:pict>
      </w:r>
      <w:r w:rsidR="00D16692">
        <w:t>B</w:t>
      </w:r>
      <w:r w:rsidR="00D16692" w:rsidRPr="00E454FB">
        <w:t xml:space="preserve">arras, poligonal, de pie, </w:t>
      </w:r>
      <w:r w:rsidR="00D16692">
        <w:t>entre otros</w:t>
      </w:r>
    </w:p>
    <w:p w:rsidR="00D16692" w:rsidRPr="00E454FB" w:rsidRDefault="00D16692" w:rsidP="000D51D5">
      <w:pPr>
        <w:pStyle w:val="Vietas1"/>
      </w:pPr>
      <w:r w:rsidRPr="00E454FB">
        <w:t>Organigramas</w:t>
      </w:r>
    </w:p>
    <w:p w:rsidR="00D16692" w:rsidRPr="00E454FB" w:rsidRDefault="00D16692" w:rsidP="000D51D5">
      <w:pPr>
        <w:pStyle w:val="Vietas1"/>
      </w:pPr>
      <w:r w:rsidRPr="00E454FB">
        <w:t>Diagramas de flujo</w:t>
      </w:r>
    </w:p>
    <w:p w:rsidR="00D16692" w:rsidRPr="00E454FB" w:rsidRDefault="00D16692" w:rsidP="000D51D5">
      <w:pPr>
        <w:pStyle w:val="Vietas1"/>
      </w:pPr>
      <w:r w:rsidRPr="00E454FB">
        <w:t>Esquemas</w:t>
      </w:r>
    </w:p>
    <w:p w:rsidR="00D16692" w:rsidRPr="00E454FB" w:rsidRDefault="00D16692" w:rsidP="000D51D5">
      <w:pPr>
        <w:pStyle w:val="Vietas1"/>
      </w:pPr>
      <w:r w:rsidRPr="00E454FB">
        <w:t>Dibujos o bocetos</w:t>
      </w:r>
    </w:p>
    <w:p w:rsidR="00D16692" w:rsidRPr="00E454FB" w:rsidRDefault="00D16692" w:rsidP="000D51D5">
      <w:pPr>
        <w:pStyle w:val="Vietas1"/>
      </w:pPr>
      <w:r w:rsidRPr="00E454FB">
        <w:t>Imágenes</w:t>
      </w:r>
    </w:p>
    <w:p w:rsidR="00D16692" w:rsidRPr="00E454FB" w:rsidRDefault="00D16692" w:rsidP="000D51D5">
      <w:pPr>
        <w:pStyle w:val="Vietas1"/>
      </w:pPr>
      <w:r w:rsidRPr="00E454FB">
        <w:t>Fotografías</w:t>
      </w:r>
    </w:p>
    <w:p w:rsidR="00D16692" w:rsidRDefault="00D16692" w:rsidP="000D51D5">
      <w:pPr>
        <w:pStyle w:val="Vietas1"/>
      </w:pPr>
      <w:r w:rsidRPr="00E454FB">
        <w:t>Mapas</w:t>
      </w:r>
    </w:p>
    <w:p w:rsidR="00D16692" w:rsidRDefault="00D16692" w:rsidP="00843166">
      <w:pPr>
        <w:pStyle w:val="Ttulosposteriores"/>
      </w:pPr>
    </w:p>
    <w:p w:rsidR="00B810CE" w:rsidRDefault="00B810CE" w:rsidP="00843166">
      <w:pPr>
        <w:pStyle w:val="Ttulosposteriores"/>
      </w:pPr>
    </w:p>
    <w:p w:rsidR="00B810CE" w:rsidRDefault="00B810CE" w:rsidP="00843166">
      <w:pPr>
        <w:pStyle w:val="Ttulosposteriores"/>
      </w:pPr>
    </w:p>
    <w:p w:rsidR="00D16692" w:rsidRPr="0049688A" w:rsidRDefault="00D16692" w:rsidP="001B1010">
      <w:pPr>
        <w:autoSpaceDE w:val="0"/>
        <w:autoSpaceDN w:val="0"/>
        <w:adjustRightInd w:val="0"/>
        <w:rPr>
          <w:rFonts w:cs="Arial"/>
          <w:szCs w:val="24"/>
        </w:rPr>
      </w:pPr>
      <w:r w:rsidRPr="0049688A">
        <w:rPr>
          <w:rFonts w:cs="Arial"/>
          <w:szCs w:val="24"/>
        </w:rPr>
        <w:t xml:space="preserve">Debe clasificar como </w:t>
      </w:r>
      <w:r w:rsidRPr="0049688A">
        <w:rPr>
          <w:rFonts w:cs="Arial"/>
          <w:b/>
          <w:bCs/>
          <w:szCs w:val="24"/>
        </w:rPr>
        <w:t>tabla</w:t>
      </w:r>
      <w:r w:rsidRPr="0049688A">
        <w:rPr>
          <w:rFonts w:cs="Arial"/>
          <w:szCs w:val="24"/>
        </w:rPr>
        <w:t xml:space="preserve"> a la </w:t>
      </w:r>
      <w:r w:rsidRPr="0049688A">
        <w:rPr>
          <w:rFonts w:cs="Arial"/>
          <w:szCs w:val="24"/>
          <w:shd w:val="clear" w:color="auto" w:fill="FFFFFF"/>
        </w:rPr>
        <w:t>disposición de</w:t>
      </w:r>
      <w:r>
        <w:rPr>
          <w:rFonts w:cs="Arial"/>
          <w:szCs w:val="24"/>
          <w:shd w:val="clear" w:color="auto" w:fill="FFFFFF"/>
        </w:rPr>
        <w:t xml:space="preserve"> datos </w:t>
      </w:r>
      <w:r w:rsidRPr="0049688A">
        <w:rPr>
          <w:rFonts w:cs="Arial"/>
          <w:szCs w:val="24"/>
          <w:shd w:val="clear" w:color="auto" w:fill="FFFFFF"/>
        </w:rPr>
        <w:t>en filas y columnas</w:t>
      </w:r>
      <w:r w:rsidR="00E95B6D">
        <w:rPr>
          <w:rFonts w:cs="Arial"/>
          <w:szCs w:val="24"/>
          <w:shd w:val="clear" w:color="auto" w:fill="FFFFFF"/>
        </w:rPr>
        <w:t xml:space="preserve">, aunque la fuente sea externa. </w:t>
      </w:r>
    </w:p>
    <w:p w:rsidR="00D16692" w:rsidRDefault="00D16692" w:rsidP="00D16692">
      <w:pPr>
        <w:autoSpaceDE w:val="0"/>
        <w:autoSpaceDN w:val="0"/>
        <w:adjustRightInd w:val="0"/>
        <w:ind w:firstLine="0"/>
        <w:rPr>
          <w:rFonts w:cs="Arial"/>
          <w:color w:val="000000"/>
          <w:szCs w:val="24"/>
        </w:rPr>
      </w:pPr>
    </w:p>
    <w:p w:rsidR="00D16692" w:rsidRDefault="00D16692" w:rsidP="00D16692">
      <w:pPr>
        <w:autoSpaceDE w:val="0"/>
        <w:autoSpaceDN w:val="0"/>
        <w:adjustRightInd w:val="0"/>
        <w:ind w:firstLine="0"/>
        <w:rPr>
          <w:rFonts w:cs="Arial"/>
          <w:color w:val="000000"/>
          <w:szCs w:val="24"/>
        </w:rPr>
      </w:pPr>
      <w:r>
        <w:rPr>
          <w:rFonts w:cs="Arial"/>
          <w:color w:val="000000"/>
          <w:szCs w:val="24"/>
        </w:rPr>
        <w:t xml:space="preserve">Ejemplo: </w:t>
      </w:r>
    </w:p>
    <w:p w:rsidR="00D16692" w:rsidRDefault="00D16692" w:rsidP="00D16692">
      <w:pPr>
        <w:autoSpaceDE w:val="0"/>
        <w:autoSpaceDN w:val="0"/>
        <w:adjustRightInd w:val="0"/>
        <w:ind w:firstLine="0"/>
        <w:rPr>
          <w:rFonts w:cs="Arial"/>
          <w:color w:val="000000"/>
          <w:szCs w:val="24"/>
        </w:rPr>
      </w:pPr>
    </w:p>
    <w:tbl>
      <w:tblPr>
        <w:tblStyle w:val="ListTable2Accent3"/>
        <w:tblW w:w="9356" w:type="dxa"/>
        <w:tblLook w:val="04A0"/>
      </w:tblPr>
      <w:tblGrid>
        <w:gridCol w:w="5954"/>
        <w:gridCol w:w="3402"/>
      </w:tblGrid>
      <w:tr w:rsidR="00D16692" w:rsidTr="00E95B6D">
        <w:trPr>
          <w:cnfStyle w:val="100000000000"/>
        </w:trPr>
        <w:tc>
          <w:tcPr>
            <w:cnfStyle w:val="001000000000"/>
            <w:tcW w:w="5954" w:type="dxa"/>
          </w:tcPr>
          <w:p w:rsidR="00D16692" w:rsidRPr="00F74070" w:rsidRDefault="00D16692" w:rsidP="00F10C3F">
            <w:pPr>
              <w:pStyle w:val="Fuente"/>
              <w:spacing w:line="360" w:lineRule="auto"/>
              <w:ind w:left="-534"/>
              <w:jc w:val="center"/>
              <w:rPr>
                <w:sz w:val="22"/>
              </w:rPr>
            </w:pPr>
            <w:r w:rsidRPr="00F74070">
              <w:rPr>
                <w:sz w:val="22"/>
              </w:rPr>
              <w:t>Recurso</w:t>
            </w:r>
            <w:r w:rsidR="00F10C3F">
              <w:rPr>
                <w:sz w:val="22"/>
              </w:rPr>
              <w:t>s</w:t>
            </w:r>
          </w:p>
        </w:tc>
        <w:tc>
          <w:tcPr>
            <w:tcW w:w="3402" w:type="dxa"/>
          </w:tcPr>
          <w:p w:rsidR="00D16692" w:rsidRPr="00F74070" w:rsidRDefault="00D16692" w:rsidP="00F10C3F">
            <w:pPr>
              <w:pStyle w:val="Fuente"/>
              <w:spacing w:line="360" w:lineRule="auto"/>
              <w:jc w:val="center"/>
              <w:cnfStyle w:val="100000000000"/>
              <w:rPr>
                <w:sz w:val="22"/>
              </w:rPr>
            </w:pPr>
            <w:r w:rsidRPr="00F74070">
              <w:rPr>
                <w:sz w:val="22"/>
              </w:rPr>
              <w:t>Costo</w:t>
            </w:r>
          </w:p>
        </w:tc>
      </w:tr>
      <w:tr w:rsidR="00D16692" w:rsidTr="00E95B6D">
        <w:trPr>
          <w:cnfStyle w:val="000000100000"/>
        </w:trPr>
        <w:tc>
          <w:tcPr>
            <w:cnfStyle w:val="001000000000"/>
            <w:tcW w:w="5954" w:type="dxa"/>
          </w:tcPr>
          <w:p w:rsidR="00D16692" w:rsidRPr="00F74070" w:rsidRDefault="00D16692" w:rsidP="00E95B6D">
            <w:pPr>
              <w:pStyle w:val="Fuente"/>
              <w:spacing w:line="360" w:lineRule="auto"/>
              <w:jc w:val="left"/>
              <w:rPr>
                <w:b w:val="0"/>
                <w:sz w:val="22"/>
              </w:rPr>
            </w:pPr>
            <w:r w:rsidRPr="00F74070">
              <w:rPr>
                <w:b w:val="0"/>
                <w:sz w:val="22"/>
              </w:rPr>
              <w:t>Dos resmas de hojas</w:t>
            </w:r>
          </w:p>
        </w:tc>
        <w:tc>
          <w:tcPr>
            <w:tcW w:w="3402" w:type="dxa"/>
          </w:tcPr>
          <w:p w:rsidR="00D16692" w:rsidRPr="00F74070" w:rsidRDefault="00D16692" w:rsidP="002B69BC">
            <w:pPr>
              <w:pStyle w:val="Fuente"/>
              <w:spacing w:line="360" w:lineRule="auto"/>
              <w:jc w:val="right"/>
              <w:cnfStyle w:val="000000100000"/>
              <w:rPr>
                <w:sz w:val="22"/>
              </w:rPr>
            </w:pPr>
            <w:r w:rsidRPr="00F74070">
              <w:rPr>
                <w:sz w:val="22"/>
              </w:rPr>
              <w:t>Q 100.00</w:t>
            </w:r>
          </w:p>
        </w:tc>
      </w:tr>
      <w:tr w:rsidR="00D16692" w:rsidTr="00E95B6D">
        <w:tc>
          <w:tcPr>
            <w:cnfStyle w:val="001000000000"/>
            <w:tcW w:w="5954" w:type="dxa"/>
          </w:tcPr>
          <w:p w:rsidR="00D16692" w:rsidRPr="00F74070" w:rsidRDefault="00D16692" w:rsidP="00E95B6D">
            <w:pPr>
              <w:pStyle w:val="Fuente"/>
              <w:spacing w:line="360" w:lineRule="auto"/>
              <w:jc w:val="left"/>
              <w:rPr>
                <w:b w:val="0"/>
                <w:sz w:val="22"/>
              </w:rPr>
            </w:pPr>
            <w:r w:rsidRPr="00F74070">
              <w:rPr>
                <w:b w:val="0"/>
                <w:sz w:val="22"/>
              </w:rPr>
              <w:t>Viáticos (combustible, hospedaje y alimentación)</w:t>
            </w:r>
          </w:p>
        </w:tc>
        <w:tc>
          <w:tcPr>
            <w:tcW w:w="3402" w:type="dxa"/>
          </w:tcPr>
          <w:p w:rsidR="00D16692" w:rsidRPr="00F74070" w:rsidRDefault="00D16692" w:rsidP="002B69BC">
            <w:pPr>
              <w:pStyle w:val="Fuente"/>
              <w:spacing w:line="360" w:lineRule="auto"/>
              <w:jc w:val="right"/>
              <w:cnfStyle w:val="000000000000"/>
              <w:rPr>
                <w:sz w:val="22"/>
              </w:rPr>
            </w:pPr>
            <w:r w:rsidRPr="00F74070">
              <w:rPr>
                <w:sz w:val="22"/>
              </w:rPr>
              <w:t>Q 2,000.00</w:t>
            </w:r>
          </w:p>
        </w:tc>
      </w:tr>
      <w:tr w:rsidR="00D16692" w:rsidTr="00E95B6D">
        <w:trPr>
          <w:cnfStyle w:val="000000100000"/>
        </w:trPr>
        <w:tc>
          <w:tcPr>
            <w:cnfStyle w:val="001000000000"/>
            <w:tcW w:w="5954" w:type="dxa"/>
          </w:tcPr>
          <w:p w:rsidR="00D16692" w:rsidRPr="00F74070" w:rsidRDefault="00D16692" w:rsidP="00E95B6D">
            <w:pPr>
              <w:pStyle w:val="Fuente"/>
              <w:spacing w:line="360" w:lineRule="auto"/>
              <w:jc w:val="left"/>
              <w:rPr>
                <w:b w:val="0"/>
                <w:sz w:val="22"/>
              </w:rPr>
            </w:pPr>
            <w:r w:rsidRPr="00F74070">
              <w:rPr>
                <w:b w:val="0"/>
                <w:sz w:val="22"/>
              </w:rPr>
              <w:t>Tóner de impresora</w:t>
            </w:r>
          </w:p>
        </w:tc>
        <w:tc>
          <w:tcPr>
            <w:tcW w:w="3402" w:type="dxa"/>
          </w:tcPr>
          <w:p w:rsidR="00D16692" w:rsidRPr="00F74070" w:rsidRDefault="00D16692" w:rsidP="002B69BC">
            <w:pPr>
              <w:pStyle w:val="Fuente"/>
              <w:spacing w:line="360" w:lineRule="auto"/>
              <w:jc w:val="right"/>
              <w:cnfStyle w:val="000000100000"/>
              <w:rPr>
                <w:sz w:val="22"/>
              </w:rPr>
            </w:pPr>
            <w:r w:rsidRPr="00F74070">
              <w:rPr>
                <w:sz w:val="22"/>
              </w:rPr>
              <w:t>Q 500.00</w:t>
            </w:r>
          </w:p>
        </w:tc>
      </w:tr>
      <w:tr w:rsidR="00D16692" w:rsidTr="00E95B6D">
        <w:tc>
          <w:tcPr>
            <w:cnfStyle w:val="001000000000"/>
            <w:tcW w:w="5954" w:type="dxa"/>
          </w:tcPr>
          <w:p w:rsidR="00D16692" w:rsidRPr="00F74070" w:rsidRDefault="00D16692" w:rsidP="00E95B6D">
            <w:pPr>
              <w:pStyle w:val="Fuente"/>
              <w:spacing w:line="360" w:lineRule="auto"/>
              <w:jc w:val="left"/>
              <w:rPr>
                <w:b w:val="0"/>
                <w:sz w:val="22"/>
              </w:rPr>
            </w:pPr>
            <w:r w:rsidRPr="00F74070">
              <w:rPr>
                <w:b w:val="0"/>
                <w:sz w:val="22"/>
              </w:rPr>
              <w:t>Asesor</w:t>
            </w:r>
          </w:p>
        </w:tc>
        <w:tc>
          <w:tcPr>
            <w:tcW w:w="3402" w:type="dxa"/>
          </w:tcPr>
          <w:p w:rsidR="00D16692" w:rsidRPr="00F74070" w:rsidRDefault="00D16692" w:rsidP="002B69BC">
            <w:pPr>
              <w:pStyle w:val="Fuente"/>
              <w:spacing w:line="360" w:lineRule="auto"/>
              <w:jc w:val="right"/>
              <w:cnfStyle w:val="000000000000"/>
              <w:rPr>
                <w:sz w:val="22"/>
              </w:rPr>
            </w:pPr>
            <w:r w:rsidRPr="00F74070">
              <w:rPr>
                <w:sz w:val="22"/>
              </w:rPr>
              <w:t>Q 2,500.00</w:t>
            </w:r>
          </w:p>
        </w:tc>
      </w:tr>
      <w:tr w:rsidR="00D16692" w:rsidTr="00E95B6D">
        <w:trPr>
          <w:cnfStyle w:val="000000100000"/>
        </w:trPr>
        <w:tc>
          <w:tcPr>
            <w:cnfStyle w:val="001000000000"/>
            <w:tcW w:w="5954" w:type="dxa"/>
          </w:tcPr>
          <w:p w:rsidR="00D16692" w:rsidRPr="00F74070" w:rsidRDefault="00D16692" w:rsidP="00DF3975">
            <w:pPr>
              <w:pStyle w:val="Fuente"/>
              <w:spacing w:line="360" w:lineRule="auto"/>
              <w:rPr>
                <w:sz w:val="22"/>
              </w:rPr>
            </w:pPr>
            <w:r w:rsidRPr="00F74070">
              <w:rPr>
                <w:sz w:val="22"/>
              </w:rPr>
              <w:t>TOTAL</w:t>
            </w:r>
          </w:p>
        </w:tc>
        <w:tc>
          <w:tcPr>
            <w:tcW w:w="3402" w:type="dxa"/>
          </w:tcPr>
          <w:p w:rsidR="00D16692" w:rsidRPr="00F74070" w:rsidRDefault="00D16692" w:rsidP="002B69BC">
            <w:pPr>
              <w:pStyle w:val="Fuente"/>
              <w:spacing w:line="360" w:lineRule="auto"/>
              <w:jc w:val="right"/>
              <w:cnfStyle w:val="000000100000"/>
              <w:rPr>
                <w:b/>
                <w:sz w:val="22"/>
              </w:rPr>
            </w:pPr>
            <w:r w:rsidRPr="00F74070">
              <w:rPr>
                <w:b/>
                <w:sz w:val="22"/>
              </w:rPr>
              <w:t>Q 5,100.00</w:t>
            </w:r>
          </w:p>
        </w:tc>
      </w:tr>
    </w:tbl>
    <w:p w:rsidR="00D16692" w:rsidRDefault="00D16692" w:rsidP="00D16692">
      <w:pPr>
        <w:autoSpaceDE w:val="0"/>
        <w:autoSpaceDN w:val="0"/>
        <w:adjustRightInd w:val="0"/>
        <w:ind w:firstLine="0"/>
        <w:rPr>
          <w:rFonts w:cs="Arial"/>
          <w:color w:val="000000"/>
          <w:szCs w:val="24"/>
        </w:rPr>
      </w:pPr>
    </w:p>
    <w:p w:rsidR="00B810CE" w:rsidRDefault="00B810CE" w:rsidP="00843166">
      <w:pPr>
        <w:pStyle w:val="Ttulosposteriores"/>
      </w:pPr>
    </w:p>
    <w:p w:rsidR="00B810CE" w:rsidRDefault="00B810CE" w:rsidP="00843166">
      <w:pPr>
        <w:pStyle w:val="Ttulosposteriores"/>
      </w:pPr>
    </w:p>
    <w:p w:rsidR="001B1010" w:rsidRDefault="001B1010" w:rsidP="005E7EC1">
      <w:r>
        <w:lastRenderedPageBreak/>
        <w:t xml:space="preserve">No se permite utilizar páginas en horizontal dentro del trabajo de graduación, únicamente puede girar la figura o tabla (izquierda a derecha). </w:t>
      </w:r>
    </w:p>
    <w:p w:rsidR="001B1010" w:rsidRDefault="001B1010" w:rsidP="001B1010">
      <w:pPr>
        <w:autoSpaceDE w:val="0"/>
        <w:autoSpaceDN w:val="0"/>
        <w:adjustRightInd w:val="0"/>
        <w:rPr>
          <w:rFonts w:cs="Arial"/>
          <w:color w:val="000000"/>
          <w:szCs w:val="24"/>
        </w:rPr>
      </w:pPr>
    </w:p>
    <w:p w:rsidR="001B1010" w:rsidRDefault="001B1010" w:rsidP="001B1010">
      <w:pPr>
        <w:autoSpaceDE w:val="0"/>
        <w:autoSpaceDN w:val="0"/>
        <w:adjustRightInd w:val="0"/>
        <w:rPr>
          <w:rFonts w:cs="Arial"/>
          <w:color w:val="000000"/>
          <w:szCs w:val="24"/>
        </w:rPr>
      </w:pPr>
      <w:r>
        <w:rPr>
          <w:rFonts w:cs="Arial"/>
          <w:color w:val="000000"/>
          <w:szCs w:val="24"/>
        </w:rPr>
        <w:t xml:space="preserve">Ejemplo: </w:t>
      </w:r>
    </w:p>
    <w:p w:rsidR="001B1010" w:rsidRDefault="001B1010" w:rsidP="001B1010">
      <w:pPr>
        <w:autoSpaceDE w:val="0"/>
        <w:autoSpaceDN w:val="0"/>
        <w:adjustRightInd w:val="0"/>
        <w:rPr>
          <w:rFonts w:cs="Arial"/>
          <w:color w:val="000000"/>
          <w:szCs w:val="24"/>
        </w:rPr>
      </w:pPr>
    </w:p>
    <w:p w:rsidR="00E95B6D" w:rsidRPr="00F10C3F" w:rsidRDefault="00A15729" w:rsidP="00E31360">
      <w:pPr>
        <w:ind w:firstLine="0"/>
        <w:rPr>
          <w:b/>
          <w:bCs/>
        </w:rPr>
      </w:pPr>
      <w:bookmarkStart w:id="34" w:name="_Toc32833320"/>
      <w:bookmarkStart w:id="35" w:name="_Toc42520240"/>
      <w:r w:rsidRPr="00F10C3F">
        <w:rPr>
          <w:b/>
          <w:bCs/>
        </w:rPr>
        <w:t xml:space="preserve">Figura 1. </w:t>
      </w:r>
    </w:p>
    <w:p w:rsidR="001B1010" w:rsidRPr="00F10C3F" w:rsidRDefault="00A15729" w:rsidP="003F0F89">
      <w:pPr>
        <w:ind w:firstLine="0"/>
        <w:rPr>
          <w:b/>
          <w:i/>
          <w:iCs/>
        </w:rPr>
      </w:pPr>
      <w:bookmarkStart w:id="36" w:name="_Toc118704104"/>
      <w:bookmarkStart w:id="37" w:name="_Toc118704209"/>
      <w:bookmarkStart w:id="38" w:name="_Toc118714728"/>
      <w:bookmarkEnd w:id="34"/>
      <w:bookmarkEnd w:id="35"/>
      <w:r w:rsidRPr="00F10C3F">
        <w:rPr>
          <w:i/>
          <w:iCs/>
        </w:rPr>
        <w:t>Título de la figura</w:t>
      </w:r>
      <w:bookmarkEnd w:id="36"/>
      <w:bookmarkEnd w:id="37"/>
      <w:bookmarkEnd w:id="38"/>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A15729" w:rsidP="001B1010">
      <w:pPr>
        <w:ind w:left="283"/>
        <w:jc w:val="center"/>
        <w:rPr>
          <w:rFonts w:cs="Arial"/>
          <w:sz w:val="20"/>
          <w:szCs w:val="20"/>
          <w:lang w:eastAsia="es-GT"/>
        </w:rPr>
      </w:pPr>
      <w:r w:rsidRPr="009D5F4A">
        <w:rPr>
          <w:noProof/>
          <w:lang w:val="en-US"/>
        </w:rPr>
        <w:drawing>
          <wp:anchor distT="0" distB="0" distL="114300" distR="114300" simplePos="0" relativeHeight="251759616" behindDoc="0" locked="0" layoutInCell="1" allowOverlap="1">
            <wp:simplePos x="0" y="0"/>
            <wp:positionH relativeFrom="column">
              <wp:posOffset>441325</wp:posOffset>
            </wp:positionH>
            <wp:positionV relativeFrom="paragraph">
              <wp:posOffset>128905</wp:posOffset>
            </wp:positionV>
            <wp:extent cx="4930887" cy="2444115"/>
            <wp:effectExtent l="5080" t="0" r="8255" b="8255"/>
            <wp:wrapNone/>
            <wp:docPr id="204" name="Imagen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rot="16200000">
                      <a:off x="0" y="0"/>
                      <a:ext cx="4930887" cy="2444115"/>
                    </a:xfrm>
                    <a:prstGeom prst="rect">
                      <a:avLst/>
                    </a:prstGeom>
                  </pic:spPr>
                </pic:pic>
              </a:graphicData>
            </a:graphic>
          </wp:anchor>
        </w:drawing>
      </w: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Default="001B1010" w:rsidP="001B1010">
      <w:pPr>
        <w:ind w:left="283"/>
        <w:jc w:val="center"/>
        <w:rPr>
          <w:rFonts w:cs="Arial"/>
          <w:sz w:val="20"/>
          <w:szCs w:val="20"/>
          <w:lang w:eastAsia="es-GT"/>
        </w:rPr>
      </w:pPr>
    </w:p>
    <w:p w:rsidR="001B1010" w:rsidRPr="00A15729" w:rsidRDefault="00A15729" w:rsidP="004E0899">
      <w:pPr>
        <w:pStyle w:val="Fuente"/>
        <w:rPr>
          <w:rFonts w:cs="Arial"/>
          <w:lang w:eastAsia="es-GT"/>
        </w:rPr>
      </w:pPr>
      <w:bookmarkStart w:id="39" w:name="_Toc118704105"/>
      <w:bookmarkStart w:id="40" w:name="_Toc118704210"/>
      <w:proofErr w:type="spellStart"/>
      <w:r w:rsidRPr="00A15729">
        <w:rPr>
          <w:rFonts w:cs="Arial"/>
          <w:i/>
          <w:iCs/>
          <w:lang w:eastAsia="es-GT"/>
        </w:rPr>
        <w:t>Nota.</w:t>
      </w:r>
      <w:r w:rsidRPr="00A15729">
        <w:t>Esquema</w:t>
      </w:r>
      <w:proofErr w:type="spellEnd"/>
      <w:r w:rsidRPr="00A15729">
        <w:t xml:space="preserve"> de medición de vibraciones en un motor eléctrico. Elaboración propia, realizado con Visio.</w:t>
      </w:r>
      <w:bookmarkEnd w:id="39"/>
      <w:bookmarkEnd w:id="40"/>
    </w:p>
    <w:p w:rsidR="001B1010" w:rsidRDefault="001B1010" w:rsidP="00843166">
      <w:pPr>
        <w:pStyle w:val="Ttulosposteriores"/>
      </w:pPr>
    </w:p>
    <w:p w:rsidR="00F10C3F" w:rsidRDefault="00F10C3F" w:rsidP="00843166">
      <w:pPr>
        <w:pStyle w:val="Ttulosposteriores"/>
      </w:pPr>
    </w:p>
    <w:p w:rsidR="00B810CE" w:rsidRDefault="00B810CE" w:rsidP="00843166">
      <w:pPr>
        <w:pStyle w:val="Ttulosposteriores"/>
      </w:pPr>
    </w:p>
    <w:p w:rsidR="00A15729" w:rsidRDefault="00A15729" w:rsidP="00A15729">
      <w:pPr>
        <w:pStyle w:val="ListParagraph"/>
        <w:widowControl w:val="0"/>
        <w:autoSpaceDE w:val="0"/>
        <w:autoSpaceDN w:val="0"/>
        <w:ind w:left="0"/>
        <w:contextualSpacing w:val="0"/>
        <w:jc w:val="center"/>
        <w:rPr>
          <w:rFonts w:cs="Arial"/>
          <w:b/>
          <w:bCs/>
          <w:sz w:val="28"/>
          <w:szCs w:val="28"/>
        </w:rPr>
      </w:pPr>
      <w:r w:rsidRPr="0052232B">
        <w:rPr>
          <w:rFonts w:cs="Arial"/>
          <w:b/>
          <w:bCs/>
          <w:sz w:val="28"/>
          <w:szCs w:val="28"/>
        </w:rPr>
        <w:lastRenderedPageBreak/>
        <w:t>N</w:t>
      </w:r>
      <w:r>
        <w:rPr>
          <w:rFonts w:cs="Arial"/>
          <w:b/>
          <w:bCs/>
          <w:sz w:val="28"/>
          <w:szCs w:val="28"/>
        </w:rPr>
        <w:t>ORMAS APA, SÉPTIMA EDICIÓN</w:t>
      </w:r>
    </w:p>
    <w:p w:rsidR="00A15729" w:rsidRDefault="00A15729" w:rsidP="00A15729">
      <w:pPr>
        <w:widowControl w:val="0"/>
        <w:autoSpaceDE w:val="0"/>
        <w:autoSpaceDN w:val="0"/>
      </w:pPr>
    </w:p>
    <w:p w:rsidR="00A15729" w:rsidRDefault="00A15729" w:rsidP="00A15729">
      <w:pPr>
        <w:widowControl w:val="0"/>
        <w:autoSpaceDE w:val="0"/>
        <w:autoSpaceDN w:val="0"/>
        <w:ind w:firstLine="708"/>
      </w:pPr>
      <w:r>
        <w:t>El estilo APA brinda una base para realizar una comunicación académica efectiva ya que orienta a los autores a presentar sus aportes de una manera clara y precisa. En el momento en el que el estilo funciona mejor, las ideas fluyen en un orden lógico, las fuentes de las cuales se ha obtenido la información se acreditan de una manera adecuada y los documentos se organizan de una forma consistente, los autores planifican el cumplimiento ético, informan de los detalles de su investigación con el fin que otros autores evalúen los resultados y lo más importante que otros autores repliquen y continúen con estos estudios. (APA, 2022)</w:t>
      </w:r>
    </w:p>
    <w:p w:rsidR="00A15729" w:rsidRDefault="00A15729" w:rsidP="00A15729">
      <w:pPr>
        <w:widowControl w:val="0"/>
        <w:autoSpaceDE w:val="0"/>
        <w:autoSpaceDN w:val="0"/>
        <w:ind w:firstLine="708"/>
      </w:pPr>
    </w:p>
    <w:p w:rsidR="00A15729" w:rsidRDefault="00A15729" w:rsidP="00A15729">
      <w:pPr>
        <w:widowControl w:val="0"/>
        <w:autoSpaceDE w:val="0"/>
        <w:autoSpaceDN w:val="0"/>
        <w:ind w:firstLine="708"/>
      </w:pPr>
      <w:r>
        <w:t>En el ámbito académico es esencial reconocer a otros autores que contribuyeron en su trabajo, los autores en este sentido se aseguran de que los lectores entiendan la colaboración de trabajos anteriores. El estilo APA utiliza el sistema de citas autor–fecha, en donde una breve cita refiere al lector a la lista de referencias. Cada obra citada debe aparecer en la lista de referencias, y cada obra de la lista de referencias debe estar citada en el texto, tanto las paráfrasis como las citas textuales requieren de una referencia. (APA, 2021)</w:t>
      </w:r>
    </w:p>
    <w:p w:rsidR="00A15729" w:rsidRPr="008E09D3" w:rsidRDefault="00A15729" w:rsidP="00A15729">
      <w:pPr>
        <w:pStyle w:val="ListParagraph"/>
        <w:widowControl w:val="0"/>
        <w:autoSpaceDE w:val="0"/>
        <w:autoSpaceDN w:val="0"/>
        <w:ind w:left="1134"/>
        <w:contextualSpacing w:val="0"/>
        <w:rPr>
          <w:rFonts w:cs="Arial"/>
          <w:szCs w:val="24"/>
        </w:rPr>
      </w:pPr>
    </w:p>
    <w:p w:rsidR="00A15729" w:rsidRDefault="00A15729" w:rsidP="00A15729">
      <w:pPr>
        <w:pStyle w:val="ListParagraph"/>
        <w:widowControl w:val="0"/>
        <w:numPr>
          <w:ilvl w:val="0"/>
          <w:numId w:val="27"/>
        </w:numPr>
        <w:autoSpaceDE w:val="0"/>
        <w:autoSpaceDN w:val="0"/>
        <w:spacing w:after="200"/>
        <w:ind w:left="1134"/>
        <w:rPr>
          <w:rFonts w:cs="Arial"/>
          <w:szCs w:val="24"/>
        </w:rPr>
      </w:pPr>
      <w:r w:rsidRPr="009E6794">
        <w:rPr>
          <w:rFonts w:cs="Arial"/>
          <w:szCs w:val="24"/>
        </w:rPr>
        <w:t>Formas de citación</w:t>
      </w:r>
    </w:p>
    <w:p w:rsidR="00A15729" w:rsidRDefault="00A15729" w:rsidP="00A15729">
      <w:pPr>
        <w:widowControl w:val="0"/>
        <w:autoSpaceDE w:val="0"/>
        <w:autoSpaceDN w:val="0"/>
        <w:ind w:firstLine="709"/>
      </w:pPr>
      <w:r>
        <w:t xml:space="preserve">Las citas están relacionadas a las ideas que se obtienen de otras fuentes de información con una correcta atribución de los créditos de autoría. En el estilo APA, existen dos formas de atribuir importancia a una cita y dependerá de lo que se necesite enfatizar. Por un lado, se utiliza la citación narrativa, en la que se destaca el pensamiento o la posición específica de un autor y por otro lado, la cita parentética (o entre paréntesis) en la que se hace referencia a una idea en la que el autor tiene un papel secundario. </w:t>
      </w: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r>
        <w:t xml:space="preserve">En las citas, además del énfasis, es importante determinar el procedimiento para incluir la información de otras fuentes. En este sentido, las citas pueden ser textuales o directas, cuando se utiliza la información tal y como se han expresado por otros autores y las citas parafraseadas, en las que reafirma la idea de otro en sus propias palabras. La paráfrasis le permite al autor resumir y sintetizar la información de otra fuente, enfocar la información significativa, comparar y contrastar detalles relevantes, manteniendo el sentido original.  (APA, 2021) </w:t>
      </w: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r>
        <w:t xml:space="preserve">“Cada obra citada en el texto debe figurar en la lista de referencias y cada obra en la lista de referencias debe ser citada en el texto” (APA, 2021). </w:t>
      </w: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r>
        <w:t>Algunas excepciones:</w:t>
      </w:r>
    </w:p>
    <w:p w:rsidR="00A15729" w:rsidRDefault="00A15729" w:rsidP="00A15729">
      <w:pPr>
        <w:widowControl w:val="0"/>
        <w:autoSpaceDE w:val="0"/>
        <w:autoSpaceDN w:val="0"/>
        <w:ind w:firstLine="709"/>
      </w:pPr>
    </w:p>
    <w:p w:rsidR="00A15729" w:rsidRDefault="00A15729" w:rsidP="00A15729">
      <w:pPr>
        <w:pStyle w:val="ListParagraph"/>
        <w:widowControl w:val="0"/>
        <w:numPr>
          <w:ilvl w:val="0"/>
          <w:numId w:val="27"/>
        </w:numPr>
        <w:autoSpaceDE w:val="0"/>
        <w:autoSpaceDN w:val="0"/>
        <w:spacing w:after="200"/>
        <w:ind w:left="567" w:hanging="567"/>
        <w:rPr>
          <w:rFonts w:cs="Arial"/>
          <w:szCs w:val="24"/>
        </w:rPr>
      </w:pPr>
      <w:r w:rsidRPr="005263D9">
        <w:rPr>
          <w:rFonts w:cs="Arial"/>
          <w:szCs w:val="24"/>
        </w:rPr>
        <w:t xml:space="preserve">Las comunicaciones personales, son fuentes irrecuperables, se citan solo en el texto. </w:t>
      </w: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pStyle w:val="ListParagraph"/>
        <w:widowControl w:val="0"/>
        <w:autoSpaceDE w:val="0"/>
        <w:autoSpaceDN w:val="0"/>
        <w:ind w:left="1134"/>
        <w:rPr>
          <w:rFonts w:cs="Arial"/>
          <w:szCs w:val="24"/>
        </w:rPr>
      </w:pPr>
    </w:p>
    <w:p w:rsidR="00A15729" w:rsidRDefault="00A15729" w:rsidP="00A15729">
      <w:pPr>
        <w:widowControl w:val="0"/>
        <w:autoSpaceDE w:val="0"/>
        <w:autoSpaceDN w:val="0"/>
        <w:ind w:firstLine="709"/>
      </w:pPr>
      <w:r>
        <w:rPr>
          <w:noProof/>
          <w:lang w:val="en-US"/>
        </w:rPr>
        <w:drawing>
          <wp:anchor distT="0" distB="0" distL="114300" distR="114300" simplePos="0" relativeHeight="251819008" behindDoc="0" locked="0" layoutInCell="1" allowOverlap="1">
            <wp:simplePos x="0" y="0"/>
            <wp:positionH relativeFrom="margin">
              <wp:posOffset>1019175</wp:posOffset>
            </wp:positionH>
            <wp:positionV relativeFrom="paragraph">
              <wp:posOffset>-777875</wp:posOffset>
            </wp:positionV>
            <wp:extent cx="3990975" cy="2152650"/>
            <wp:effectExtent l="95250" t="0" r="47625" b="0"/>
            <wp:wrapNone/>
            <wp:docPr id="241" name="Diagrama 24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3" r:lo="rId34" r:qs="rId35" r:cs="rId36"/>
              </a:graphicData>
            </a:graphic>
          </wp:anchor>
        </w:drawing>
      </w: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Pr="008632F0" w:rsidRDefault="00A15729" w:rsidP="00A15729">
      <w:pPr>
        <w:widowControl w:val="0"/>
        <w:autoSpaceDE w:val="0"/>
        <w:autoSpaceDN w:val="0"/>
        <w:ind w:firstLine="709"/>
      </w:pPr>
    </w:p>
    <w:p w:rsidR="00A15729" w:rsidRDefault="00A15729" w:rsidP="00A15729">
      <w:pPr>
        <w:widowControl w:val="0"/>
        <w:autoSpaceDE w:val="0"/>
        <w:autoSpaceDN w:val="0"/>
      </w:pPr>
    </w:p>
    <w:p w:rsidR="00A15729" w:rsidRPr="001D3F2F" w:rsidRDefault="00A15729" w:rsidP="00A15729">
      <w:pPr>
        <w:pStyle w:val="ListParagraph"/>
        <w:widowControl w:val="0"/>
        <w:numPr>
          <w:ilvl w:val="0"/>
          <w:numId w:val="24"/>
        </w:numPr>
        <w:autoSpaceDE w:val="0"/>
        <w:autoSpaceDN w:val="0"/>
        <w:spacing w:after="200"/>
        <w:ind w:left="1134" w:hanging="425"/>
        <w:rPr>
          <w:rFonts w:cs="Arial"/>
          <w:szCs w:val="24"/>
        </w:rPr>
      </w:pPr>
      <w:r w:rsidRPr="001D3F2F">
        <w:rPr>
          <w:rFonts w:cs="Arial"/>
          <w:szCs w:val="24"/>
        </w:rPr>
        <w:t>Cita textual</w:t>
      </w:r>
    </w:p>
    <w:p w:rsidR="00A15729" w:rsidRDefault="00A15729" w:rsidP="00A15729">
      <w:pPr>
        <w:widowControl w:val="0"/>
        <w:autoSpaceDE w:val="0"/>
        <w:autoSpaceDN w:val="0"/>
        <w:ind w:firstLine="709"/>
      </w:pPr>
      <w:r>
        <w:rPr>
          <w:noProof/>
          <w:lang w:val="en-US"/>
        </w:rPr>
        <w:drawing>
          <wp:anchor distT="0" distB="0" distL="114300" distR="114300" simplePos="0" relativeHeight="251820032" behindDoc="0" locked="0" layoutInCell="1" allowOverlap="1">
            <wp:simplePos x="0" y="0"/>
            <wp:positionH relativeFrom="margin">
              <wp:posOffset>558165</wp:posOffset>
            </wp:positionH>
            <wp:positionV relativeFrom="paragraph">
              <wp:posOffset>574675</wp:posOffset>
            </wp:positionV>
            <wp:extent cx="4505325" cy="2266950"/>
            <wp:effectExtent l="76200" t="0" r="66675" b="0"/>
            <wp:wrapNone/>
            <wp:docPr id="242" name="Diagrama 24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37" r:lo="rId38" r:qs="rId39" r:cs="rId40"/>
              </a:graphicData>
            </a:graphic>
          </wp:anchor>
        </w:drawing>
      </w:r>
      <w:r>
        <w:t xml:space="preserve">Se refiere a extraer información de una fuente externa, para este tipo de cita es necesario incluir el apellido del autor, el año de la publicación e indispensable, el número de la página del documento.  </w:t>
      </w: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ind w:firstLine="709"/>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pStyle w:val="ListParagraph"/>
        <w:widowControl w:val="0"/>
        <w:numPr>
          <w:ilvl w:val="0"/>
          <w:numId w:val="24"/>
        </w:numPr>
        <w:autoSpaceDE w:val="0"/>
        <w:autoSpaceDN w:val="0"/>
        <w:spacing w:after="200"/>
        <w:ind w:left="1134" w:hanging="425"/>
        <w:rPr>
          <w:rFonts w:cs="Arial"/>
          <w:szCs w:val="24"/>
        </w:rPr>
      </w:pPr>
      <w:r w:rsidRPr="001D3F2F">
        <w:rPr>
          <w:rFonts w:cs="Arial"/>
          <w:szCs w:val="24"/>
        </w:rPr>
        <w:t>Cita textual</w:t>
      </w:r>
      <w:r>
        <w:rPr>
          <w:rFonts w:cs="Arial"/>
          <w:szCs w:val="24"/>
        </w:rPr>
        <w:t xml:space="preserve"> corta (de menos de 40 palabras)</w:t>
      </w:r>
    </w:p>
    <w:p w:rsidR="00A15729" w:rsidRPr="002354CB" w:rsidRDefault="00A15729" w:rsidP="00A15729">
      <w:pPr>
        <w:widowControl w:val="0"/>
        <w:autoSpaceDE w:val="0"/>
        <w:autoSpaceDN w:val="0"/>
        <w:ind w:firstLine="709"/>
      </w:pPr>
      <w:r>
        <w:t xml:space="preserve">Cuando la cita textual tiene menos de 40 palabras se integra en el párrafo y coloca entre comillas inglesas (“ ”), sin cursiva. Se escribe con punto al finalizar la oración que incluye la cita.  </w:t>
      </w:r>
    </w:p>
    <w:p w:rsidR="00A15729" w:rsidRDefault="00A15729" w:rsidP="00A15729">
      <w:pPr>
        <w:widowControl w:val="0"/>
        <w:autoSpaceDE w:val="0"/>
        <w:autoSpaceDN w:val="0"/>
      </w:pPr>
    </w:p>
    <w:p w:rsidR="00A15729" w:rsidRPr="000501D7" w:rsidRDefault="00A15729" w:rsidP="00A15729">
      <w:pPr>
        <w:widowControl w:val="0"/>
        <w:autoSpaceDE w:val="0"/>
        <w:autoSpaceDN w:val="0"/>
        <w:rPr>
          <w:b/>
          <w:bCs/>
        </w:rPr>
      </w:pPr>
      <w:r w:rsidRPr="000501D7">
        <w:rPr>
          <w:b/>
          <w:bCs/>
        </w:rPr>
        <w:t xml:space="preserve">Ejemplo 1(cita textual corta narrativa): </w:t>
      </w:r>
    </w:p>
    <w:p w:rsidR="00A15729" w:rsidRPr="000501D7" w:rsidRDefault="00A15729" w:rsidP="00A15729">
      <w:pPr>
        <w:widowControl w:val="0"/>
        <w:autoSpaceDE w:val="0"/>
        <w:autoSpaceDN w:val="0"/>
      </w:pPr>
    </w:p>
    <w:p w:rsidR="00A15729" w:rsidRPr="00042C27" w:rsidRDefault="00C70CFB" w:rsidP="00A15729">
      <w:pPr>
        <w:widowControl w:val="0"/>
        <w:autoSpaceDE w:val="0"/>
        <w:autoSpaceDN w:val="0"/>
        <w:rPr>
          <w:b/>
          <w:bCs/>
        </w:rPr>
      </w:pPr>
      <w:r w:rsidRPr="00C70CFB">
        <w:rPr>
          <w:b/>
          <w:bCs/>
          <w:noProof/>
        </w:rPr>
        <w:pict>
          <v:group id="Grupo 41" o:spid="_x0000_s1072" style="position:absolute;left:0;text-align:left;margin-left:7.1pt;margin-top:6.15pt;width:321.75pt;height:180pt;z-index:251826176" coordsize="40862,228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">
            <v:shape id="Globo: línea 278" o:spid="_x0000_s1073" type="#_x0000_t47" style="position:absolute;top:4572;width:8382;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" adj="27311,32700,22991,14250" fillcolor="#cdddac [1622]" strokecolor="#94b64e [3046]">
              <v:fill color2="#f0f4e6 [502]" rotate="t" angle="180" colors="0 #dafda7;22938f #e4fdc2;1 #f5ffe6" focus="100%" type="gradient"/>
              <v:shadow on="t" type="perspective" color="black" opacity="26214f" offset="0,0" matrix="66847f,,,66847f"/>
              <v:textbox>
                <w:txbxContent>
                  <w:p w:rsidR="00FE3D92" w:rsidRPr="002F06FE" w:rsidRDefault="00FE3D92" w:rsidP="00A15729">
                    <w:pPr>
                      <w:ind w:firstLine="0"/>
                      <w:jc w:val="center"/>
                      <w:rPr>
                        <w:color w:val="000000" w:themeColor="text1"/>
                        <w:sz w:val="22"/>
                      </w:rPr>
                    </w:pPr>
                    <w:r w:rsidRPr="002F06FE">
                      <w:rPr>
                        <w:color w:val="000000" w:themeColor="text1"/>
                        <w:sz w:val="22"/>
                      </w:rPr>
                      <w:t>Apellido</w:t>
                    </w:r>
                  </w:p>
                </w:txbxContent>
              </v:textbox>
              <o:callout v:ext="edit" minusx="t" minusy="t"/>
            </v:shape>
            <v:shape id="Globo: línea 280" o:spid="_x0000_s1074" type="#_x0000_t47" style="position:absolute;left:13906;width:6953;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" adj="9151,51300,9246,26850" fillcolor="#cdddac [1622]" strokecolor="#94b64e [3046]">
              <v:fill color2="#f0f4e6 [502]" rotate="t" angle="180" colors="0 #dafda7;22938f #e4fdc2;1 #f5ffe6" focus="100%" type="gradient"/>
              <v:shadow on="t" type="perspective" color="black" opacity="26214f" offset="0,0" matrix="66847f,,,66847f"/>
              <v:textbox>
                <w:txbxContent>
                  <w:p w:rsidR="00FE3D92" w:rsidRPr="002F06FE" w:rsidRDefault="00FE3D92" w:rsidP="00A15729">
                    <w:pPr>
                      <w:ind w:firstLine="0"/>
                      <w:jc w:val="center"/>
                      <w:rPr>
                        <w:color w:val="000000" w:themeColor="text1"/>
                        <w:sz w:val="22"/>
                      </w:rPr>
                    </w:pPr>
                    <w:r w:rsidRPr="002F06FE">
                      <w:rPr>
                        <w:color w:val="000000" w:themeColor="text1"/>
                        <w:sz w:val="22"/>
                      </w:rPr>
                      <w:t>Año</w:t>
                    </w:r>
                  </w:p>
                </w:txbxContent>
              </v:textbox>
              <o:callout v:ext="edit" minusy="t"/>
            </v:shape>
            <v:shape id="Globo: línea 279" o:spid="_x0000_s1075" type="#_x0000_t47" style="position:absolute;left:32766;top:2952;width:8096;height:342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" adj="-31686,41700,9246,26850" fillcolor="#cdddac [1622]" strokecolor="#94b64e [3046]">
              <v:fill color2="#f0f4e6 [502]" rotate="t" angle="180" colors="0 #dafda7;22938f #e4fdc2;1 #f5ffe6" focus="100%" type="gradient"/>
              <v:shadow on="t" type="perspective" color="black" opacity="26214f" offset="0,0" matrix="66847f,,,66847f"/>
              <v:textbox>
                <w:txbxContent>
                  <w:p w:rsidR="00FE3D92" w:rsidRPr="002F06FE" w:rsidRDefault="00FE3D92" w:rsidP="00A15729">
                    <w:pPr>
                      <w:ind w:firstLine="0"/>
                      <w:rPr>
                        <w:color w:val="000000" w:themeColor="text1"/>
                        <w:sz w:val="22"/>
                      </w:rPr>
                    </w:pPr>
                    <w:r w:rsidRPr="002F06FE">
                      <w:rPr>
                        <w:color w:val="000000" w:themeColor="text1"/>
                        <w:sz w:val="22"/>
                      </w:rPr>
                      <w:t>Comillas</w:t>
                    </w:r>
                  </w:p>
                </w:txbxContent>
              </v:textbox>
              <o:callout v:ext="edit" minusy="t"/>
            </v:shape>
            <v:shape id="Globo: línea 276" o:spid="_x0000_s1076" type="#_x0000_t47" style="position:absolute;left:2476;top:17907;width:9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" adj="31715,-6761,22991,14250" fillcolor="#cdddac [1622]" strokecolor="#94b64e [3046]">
              <v:fill color2="#f0f4e6 [502]" rotate="t" angle="180" colors="0 #dafda7;22938f #e4fdc2;1 #f5ffe6" focus="100%" type="gradient"/>
              <v:shadow on="t" type="perspective" color="black" opacity="26214f" offset="0,0" matrix="66847f,,,66847f"/>
              <v:textbox>
                <w:txbxContent>
                  <w:p w:rsidR="00FE3D92" w:rsidRPr="002F06FE" w:rsidRDefault="00FE3D92" w:rsidP="00A15729">
                    <w:pPr>
                      <w:spacing w:line="276" w:lineRule="auto"/>
                      <w:ind w:firstLine="0"/>
                      <w:jc w:val="center"/>
                      <w:rPr>
                        <w:color w:val="000000" w:themeColor="text1"/>
                        <w:sz w:val="22"/>
                      </w:rPr>
                    </w:pPr>
                    <w:r w:rsidRPr="002F06FE">
                      <w:rPr>
                        <w:color w:val="000000" w:themeColor="text1"/>
                        <w:sz w:val="22"/>
                      </w:rPr>
                      <w:t>Número de página</w:t>
                    </w:r>
                  </w:p>
                </w:txbxContent>
              </v:textbox>
              <o:callout v:ext="edit" minusx="t"/>
            </v:shape>
            <v:shape id="Globo: línea 277" o:spid="_x0000_s1077" type="#_x0000_t47" style="position:absolute;left:30575;top:15621;width:9811;height:4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" adj="-22600,-3854,-1545,13419" fillcolor="#cdddac [1622]" strokecolor="#94b64e [3046]">
              <v:fill color2="#f0f4e6 [502]" rotate="t" angle="180" colors="0 #dafda7;22938f #e4fdc2;1 #f5ffe6" focus="100%" type="gradient"/>
              <v:shadow on="t" type="perspective" color="black" opacity="26214f" offset="0,0" matrix="66847f,,,66847f"/>
              <v:textbox>
                <w:txbxContent>
                  <w:p w:rsidR="00FE3D92" w:rsidRPr="002F06FE" w:rsidRDefault="00FE3D92" w:rsidP="00A15729">
                    <w:pPr>
                      <w:ind w:firstLine="0"/>
                      <w:rPr>
                        <w:color w:val="000000" w:themeColor="text1"/>
                        <w:sz w:val="22"/>
                      </w:rPr>
                    </w:pPr>
                    <w:r w:rsidRPr="002F06FE">
                      <w:rPr>
                        <w:color w:val="000000" w:themeColor="text1"/>
                        <w:sz w:val="22"/>
                      </w:rPr>
                      <w:t>Punto al final</w:t>
                    </w:r>
                  </w:p>
                </w:txbxContent>
              </v:textbox>
            </v:shape>
          </v:group>
        </w:pict>
      </w:r>
    </w:p>
    <w:p w:rsidR="00A15729" w:rsidRPr="000E10ED" w:rsidRDefault="00A15729" w:rsidP="00A15729">
      <w:pPr>
        <w:autoSpaceDE w:val="0"/>
        <w:autoSpaceDN w:val="0"/>
        <w:adjustRightInd w:val="0"/>
        <w:rPr>
          <w:color w:val="000000"/>
        </w:rPr>
      </w:pPr>
    </w:p>
    <w:p w:rsidR="00A15729" w:rsidRDefault="00A15729" w:rsidP="00A15729">
      <w:pPr>
        <w:autoSpaceDE w:val="0"/>
        <w:autoSpaceDN w:val="0"/>
        <w:adjustRightInd w:val="0"/>
        <w:ind w:firstLine="708"/>
        <w:rPr>
          <w:color w:val="000000"/>
        </w:rPr>
      </w:pPr>
    </w:p>
    <w:p w:rsidR="00A15729" w:rsidRDefault="00A15729" w:rsidP="00A15729">
      <w:pPr>
        <w:autoSpaceDE w:val="0"/>
        <w:autoSpaceDN w:val="0"/>
        <w:adjustRightInd w:val="0"/>
        <w:ind w:firstLine="708"/>
        <w:rPr>
          <w:color w:val="000000"/>
        </w:rPr>
      </w:pPr>
    </w:p>
    <w:p w:rsidR="00A15729" w:rsidRPr="000E10ED" w:rsidRDefault="00A15729" w:rsidP="00A15729">
      <w:pPr>
        <w:autoSpaceDE w:val="0"/>
        <w:autoSpaceDN w:val="0"/>
        <w:adjustRightInd w:val="0"/>
        <w:ind w:firstLine="708"/>
        <w:rPr>
          <w:color w:val="000000"/>
        </w:rPr>
      </w:pPr>
      <w:r w:rsidRPr="000E10ED">
        <w:rPr>
          <w:color w:val="000000"/>
        </w:rPr>
        <w:t xml:space="preserve">Según </w:t>
      </w:r>
      <w:proofErr w:type="spellStart"/>
      <w:r w:rsidRPr="000E10ED">
        <w:rPr>
          <w:color w:val="000000"/>
        </w:rPr>
        <w:t>Morrisey</w:t>
      </w:r>
      <w:proofErr w:type="spellEnd"/>
      <w:r w:rsidRPr="000E10ED">
        <w:rPr>
          <w:color w:val="000000"/>
        </w:rPr>
        <w:t xml:space="preserve">(1993), “para alcanzar la efectividad deseada se deben usar los estándares de </w:t>
      </w:r>
      <w:proofErr w:type="spellStart"/>
      <w:r w:rsidRPr="000E10ED">
        <w:rPr>
          <w:color w:val="000000"/>
        </w:rPr>
        <w:t>Tanner</w:t>
      </w:r>
      <w:proofErr w:type="spellEnd"/>
      <w:r w:rsidRPr="000E10ED">
        <w:rPr>
          <w:color w:val="000000"/>
        </w:rPr>
        <w:t>” (p. 15)</w:t>
      </w:r>
      <w:r w:rsidRPr="007E53B7">
        <w:rPr>
          <w:b/>
          <w:bCs/>
          <w:color w:val="000000"/>
          <w:sz w:val="32"/>
          <w:szCs w:val="32"/>
        </w:rPr>
        <w:t>.</w:t>
      </w:r>
    </w:p>
    <w:p w:rsidR="00A15729" w:rsidRDefault="00A15729" w:rsidP="00A15729">
      <w:pPr>
        <w:autoSpaceDE w:val="0"/>
        <w:autoSpaceDN w:val="0"/>
        <w:adjustRightInd w:val="0"/>
        <w:ind w:firstLine="708"/>
        <w:rPr>
          <w:color w:val="000000"/>
        </w:rPr>
      </w:pPr>
    </w:p>
    <w:p w:rsidR="00A15729" w:rsidRDefault="00A15729" w:rsidP="00A15729">
      <w:pPr>
        <w:autoSpaceDE w:val="0"/>
        <w:autoSpaceDN w:val="0"/>
        <w:adjustRightInd w:val="0"/>
        <w:ind w:firstLine="708"/>
        <w:rPr>
          <w:color w:val="000000"/>
        </w:rPr>
      </w:pPr>
    </w:p>
    <w:p w:rsidR="00A15729" w:rsidRDefault="00A15729" w:rsidP="00A15729">
      <w:pPr>
        <w:autoSpaceDE w:val="0"/>
        <w:autoSpaceDN w:val="0"/>
        <w:adjustRightInd w:val="0"/>
        <w:ind w:firstLine="708"/>
        <w:rPr>
          <w:color w:val="000000"/>
        </w:rPr>
      </w:pPr>
    </w:p>
    <w:p w:rsidR="00A15729" w:rsidRDefault="00A15729" w:rsidP="00A15729">
      <w:pPr>
        <w:autoSpaceDE w:val="0"/>
        <w:autoSpaceDN w:val="0"/>
        <w:adjustRightInd w:val="0"/>
        <w:ind w:firstLine="708"/>
        <w:rPr>
          <w:color w:val="000000"/>
        </w:rPr>
      </w:pPr>
    </w:p>
    <w:p w:rsidR="00A15729" w:rsidRDefault="00A15729" w:rsidP="00A15729">
      <w:pPr>
        <w:widowControl w:val="0"/>
        <w:autoSpaceDE w:val="0"/>
        <w:autoSpaceDN w:val="0"/>
        <w:rPr>
          <w:b/>
          <w:bCs/>
        </w:rPr>
      </w:pPr>
    </w:p>
    <w:p w:rsidR="00A15729" w:rsidRDefault="00A15729" w:rsidP="00A15729">
      <w:pPr>
        <w:widowControl w:val="0"/>
        <w:autoSpaceDE w:val="0"/>
        <w:autoSpaceDN w:val="0"/>
        <w:rPr>
          <w:b/>
          <w:bCs/>
        </w:rPr>
      </w:pPr>
    </w:p>
    <w:p w:rsidR="00A15729" w:rsidRDefault="00A15729" w:rsidP="00A15729">
      <w:pPr>
        <w:widowControl w:val="0"/>
        <w:autoSpaceDE w:val="0"/>
        <w:autoSpaceDN w:val="0"/>
        <w:rPr>
          <w:b/>
          <w:bCs/>
        </w:rPr>
      </w:pPr>
      <w:r w:rsidRPr="00042C27">
        <w:rPr>
          <w:b/>
          <w:bCs/>
        </w:rPr>
        <w:t>Ejemplo 2</w:t>
      </w:r>
      <w:r>
        <w:rPr>
          <w:b/>
          <w:bCs/>
        </w:rPr>
        <w:t xml:space="preserve"> (cita textual corta parentética)</w:t>
      </w:r>
      <w:r w:rsidRPr="00042C27">
        <w:rPr>
          <w:b/>
          <w:bCs/>
        </w:rPr>
        <w:t xml:space="preserve">: </w:t>
      </w:r>
    </w:p>
    <w:p w:rsidR="00A15729" w:rsidRDefault="00C70CFB" w:rsidP="00A15729">
      <w:pPr>
        <w:widowControl w:val="0"/>
        <w:autoSpaceDE w:val="0"/>
        <w:autoSpaceDN w:val="0"/>
        <w:rPr>
          <w:b/>
          <w:bCs/>
        </w:rPr>
      </w:pPr>
      <w:r w:rsidRPr="00C70CFB">
        <w:rPr>
          <w:noProof/>
        </w:rPr>
        <w:pict>
          <v:shape id="Globo: línea 275" o:spid="_x0000_s1078" type="#_x0000_t47" style="position:absolute;left:0;text-align:left;margin-left:0;margin-top:3.95pt;width:63.75pt;height:27pt;z-index:2518272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" adj="9735,44100,8992,25050" fillcolor="#cdddac [1622]" strokecolor="#94b64e [3046]">
            <v:fill color2="#f0f4e6 [502]" rotate="t" angle="180" colors="0 #dafda7;22938f #e4fdc2;1 #f5ffe6" focus="100%" type="gradient"/>
            <v:shadow on="t" color="black" opacity="26214f" origin=",.5" offset="0,-3pt"/>
            <v:textbox>
              <w:txbxContent>
                <w:p w:rsidR="00FE3D92" w:rsidRPr="002F06FE" w:rsidRDefault="00FE3D92" w:rsidP="00A15729">
                  <w:pPr>
                    <w:ind w:firstLine="0"/>
                    <w:rPr>
                      <w:color w:val="000000" w:themeColor="text1"/>
                      <w:sz w:val="22"/>
                    </w:rPr>
                  </w:pPr>
                  <w:r w:rsidRPr="002F06FE">
                    <w:rPr>
                      <w:color w:val="000000" w:themeColor="text1"/>
                      <w:sz w:val="22"/>
                    </w:rPr>
                    <w:t>Comillas</w:t>
                  </w:r>
                </w:p>
              </w:txbxContent>
            </v:textbox>
            <o:callout v:ext="edit" minusx="t" minusy="t"/>
            <w10:wrap anchorx="margin"/>
          </v:shape>
        </w:pict>
      </w:r>
    </w:p>
    <w:p w:rsidR="00A15729" w:rsidRPr="00042C27" w:rsidRDefault="00A15729" w:rsidP="00A15729">
      <w:pPr>
        <w:widowControl w:val="0"/>
        <w:autoSpaceDE w:val="0"/>
        <w:autoSpaceDN w:val="0"/>
        <w:rPr>
          <w:b/>
          <w:bCs/>
        </w:rPr>
      </w:pPr>
    </w:p>
    <w:p w:rsidR="00A15729" w:rsidRDefault="00A15729" w:rsidP="00A15729">
      <w:pPr>
        <w:autoSpaceDE w:val="0"/>
        <w:autoSpaceDN w:val="0"/>
        <w:adjustRightInd w:val="0"/>
        <w:ind w:firstLine="708"/>
        <w:rPr>
          <w:color w:val="000000"/>
        </w:rPr>
      </w:pPr>
    </w:p>
    <w:p w:rsidR="00A15729" w:rsidRDefault="00C70CFB" w:rsidP="00A15729">
      <w:pPr>
        <w:autoSpaceDE w:val="0"/>
        <w:autoSpaceDN w:val="0"/>
        <w:adjustRightInd w:val="0"/>
        <w:ind w:firstLine="708"/>
        <w:rPr>
          <w:b/>
          <w:color w:val="000000"/>
        </w:rPr>
      </w:pPr>
      <w:r w:rsidRPr="00C70CFB">
        <w:rPr>
          <w:noProof/>
        </w:rPr>
        <w:pict>
          <v:shape id="Globo: línea 274" o:spid="_x0000_s1079" type="#_x0000_t47" style="position:absolute;left:0;text-align:left;margin-left:241.2pt;margin-top:28.95pt;width:77.25pt;height:39pt;z-index:251831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" adj="-30569,3208,-1545,13419" fillcolor="#cdddac [1622]" strokecolor="#94b64e [3046]">
            <v:fill color2="#f0f4e6 [502]" rotate="t" angle="180" colors="0 #dafda7;22938f #e4fdc2;1 #f5ffe6" focus="100%" type="gradient"/>
            <v:shadow on="t" color="black" opacity="26214f" origin=",.5" offset="0,-3pt"/>
            <v:textbox>
              <w:txbxContent>
                <w:p w:rsidR="00FE3D92" w:rsidRPr="002F06FE" w:rsidRDefault="00FE3D92" w:rsidP="00A15729">
                  <w:pPr>
                    <w:spacing w:line="240" w:lineRule="auto"/>
                    <w:ind w:firstLine="0"/>
                    <w:jc w:val="center"/>
                    <w:rPr>
                      <w:color w:val="000000" w:themeColor="text1"/>
                      <w:sz w:val="22"/>
                    </w:rPr>
                  </w:pPr>
                  <w:r w:rsidRPr="002F06FE">
                    <w:rPr>
                      <w:color w:val="000000" w:themeColor="text1"/>
                      <w:sz w:val="22"/>
                    </w:rPr>
                    <w:t>Punto al final</w:t>
                  </w:r>
                </w:p>
              </w:txbxContent>
            </v:textbox>
          </v:shape>
        </w:pict>
      </w:r>
      <w:r w:rsidR="00A15729" w:rsidRPr="000E10ED">
        <w:rPr>
          <w:color w:val="000000"/>
        </w:rPr>
        <w:t xml:space="preserve">“Para alcanzar la efectividad deseada, se deben usar los estándares de </w:t>
      </w:r>
      <w:proofErr w:type="spellStart"/>
      <w:r w:rsidR="00A15729" w:rsidRPr="000E10ED">
        <w:rPr>
          <w:color w:val="000000"/>
        </w:rPr>
        <w:t>Tanner</w:t>
      </w:r>
      <w:proofErr w:type="spellEnd"/>
      <w:r w:rsidR="00A15729" w:rsidRPr="000E10ED">
        <w:rPr>
          <w:color w:val="000000"/>
        </w:rPr>
        <w:t>” (</w:t>
      </w:r>
      <w:proofErr w:type="spellStart"/>
      <w:r w:rsidR="00A15729" w:rsidRPr="000E10ED">
        <w:rPr>
          <w:color w:val="000000"/>
        </w:rPr>
        <w:t>Morrisey</w:t>
      </w:r>
      <w:proofErr w:type="spellEnd"/>
      <w:r w:rsidR="00A15729" w:rsidRPr="000E10ED">
        <w:rPr>
          <w:color w:val="000000"/>
        </w:rPr>
        <w:t>, 1993, p. 15)</w:t>
      </w:r>
      <w:r w:rsidR="00A15729" w:rsidRPr="007E53B7">
        <w:rPr>
          <w:b/>
          <w:color w:val="000000"/>
          <w:sz w:val="30"/>
          <w:szCs w:val="30"/>
        </w:rPr>
        <w:t>.</w:t>
      </w:r>
    </w:p>
    <w:p w:rsidR="00A15729" w:rsidRDefault="00C70CFB" w:rsidP="00A15729">
      <w:pPr>
        <w:autoSpaceDE w:val="0"/>
        <w:autoSpaceDN w:val="0"/>
        <w:adjustRightInd w:val="0"/>
        <w:ind w:firstLine="708"/>
        <w:rPr>
          <w:color w:val="000000"/>
        </w:rPr>
      </w:pPr>
      <w:r w:rsidRPr="00C70CFB">
        <w:rPr>
          <w:noProof/>
        </w:rPr>
        <w:pict>
          <v:shape id="Globo: línea 273" o:spid="_x0000_s1080" type="#_x0000_t47" style="position:absolute;left:0;text-align:left;margin-left:-34.8pt;margin-top:6.35pt;width:66pt;height:27pt;z-index:251828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" adj="25593,-7500,22991,14250" fillcolor="#cdddac [1622]" strokecolor="#94b64e [3046]">
            <v:fill color2="#f0f4e6 [502]" rotate="t" angle="180" colors="0 #dafda7;22938f #e4fdc2;1 #f5ffe6" focus="100%" type="gradient"/>
            <v:shadow on="t" color="black" opacity="26214f" origin=",.5" offset="0,-3pt"/>
            <v:textbox>
              <w:txbxContent>
                <w:p w:rsidR="00FE3D92" w:rsidRPr="002F06FE" w:rsidRDefault="00FE3D92" w:rsidP="00A15729">
                  <w:pPr>
                    <w:ind w:firstLine="0"/>
                    <w:jc w:val="center"/>
                    <w:rPr>
                      <w:color w:val="000000" w:themeColor="text1"/>
                      <w:sz w:val="22"/>
                    </w:rPr>
                  </w:pPr>
                  <w:r w:rsidRPr="002F06FE">
                    <w:rPr>
                      <w:color w:val="000000" w:themeColor="text1"/>
                      <w:sz w:val="22"/>
                    </w:rPr>
                    <w:t>Apellido</w:t>
                  </w:r>
                </w:p>
              </w:txbxContent>
            </v:textbox>
            <o:callout v:ext="edit" minusx="t"/>
          </v:shape>
        </w:pict>
      </w:r>
    </w:p>
    <w:p w:rsidR="00A15729" w:rsidRDefault="00C70CFB" w:rsidP="00A15729">
      <w:pPr>
        <w:autoSpaceDE w:val="0"/>
        <w:autoSpaceDN w:val="0"/>
        <w:adjustRightInd w:val="0"/>
        <w:ind w:firstLine="708"/>
        <w:rPr>
          <w:color w:val="000000"/>
        </w:rPr>
      </w:pPr>
      <w:r w:rsidRPr="00C70CFB">
        <w:rPr>
          <w:noProof/>
        </w:rPr>
        <w:pict>
          <v:shape id="Globo: línea 272" o:spid="_x0000_s1081" type="#_x0000_t47" style="position:absolute;left:0;text-align:left;margin-left:132.45pt;margin-top:13.4pt;width:77.25pt;height:39pt;z-index:251830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" adj="-7501,-21715,9570,-1535" fillcolor="#cdddac [1622]" strokecolor="#94b64e [3046]">
            <v:fill color2="#f0f4e6 [502]" rotate="t" angle="180" colors="0 #dafda7;22938f #e4fdc2;1 #f5ffe6" focus="100%" type="gradient"/>
            <v:shadow on="t" color="black" opacity="26214f" origin=",.5" offset="0,-3pt"/>
            <v:textbox>
              <w:txbxContent>
                <w:p w:rsidR="00FE3D92" w:rsidRPr="002F06FE" w:rsidRDefault="00FE3D92" w:rsidP="00A15729">
                  <w:pPr>
                    <w:spacing w:line="276" w:lineRule="auto"/>
                    <w:ind w:firstLine="0"/>
                    <w:jc w:val="center"/>
                    <w:rPr>
                      <w:color w:val="000000" w:themeColor="text1"/>
                      <w:sz w:val="22"/>
                    </w:rPr>
                  </w:pPr>
                  <w:r w:rsidRPr="002F06FE">
                    <w:rPr>
                      <w:color w:val="000000" w:themeColor="text1"/>
                      <w:sz w:val="22"/>
                    </w:rPr>
                    <w:t>Número de página</w:t>
                  </w:r>
                </w:p>
              </w:txbxContent>
            </v:textbox>
          </v:shape>
        </w:pict>
      </w:r>
    </w:p>
    <w:p w:rsidR="00A15729" w:rsidRDefault="00C70CFB" w:rsidP="00A15729">
      <w:pPr>
        <w:autoSpaceDE w:val="0"/>
        <w:autoSpaceDN w:val="0"/>
        <w:adjustRightInd w:val="0"/>
        <w:ind w:firstLine="708"/>
        <w:rPr>
          <w:color w:val="000000"/>
        </w:rPr>
      </w:pPr>
      <w:r w:rsidRPr="00C70CFB">
        <w:rPr>
          <w:noProof/>
        </w:rPr>
        <w:lastRenderedPageBreak/>
        <w:pict>
          <v:shape id="Globo: línea 271" o:spid="_x0000_s1082" type="#_x0000_t47" style="position:absolute;left:0;text-align:left;margin-left:41.7pt;margin-top:2.45pt;width:54.75pt;height:27pt;z-index:251829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" adj="10038,-38100,9838,-3750" fillcolor="#cdddac [1622]" strokecolor="#94b64e [3046]">
            <v:fill color2="#f0f4e6 [502]" rotate="t" angle="180" colors="0 #dafda7;22938f #e4fdc2;1 #f5ffe6" focus="100%" type="gradient"/>
            <v:shadow on="t" color="black" opacity="26214f" origin=",.5" offset="0,-3pt"/>
            <v:textbox>
              <w:txbxContent>
                <w:p w:rsidR="00FE3D92" w:rsidRPr="002F06FE" w:rsidRDefault="00FE3D92" w:rsidP="00A15729">
                  <w:pPr>
                    <w:ind w:firstLine="0"/>
                    <w:jc w:val="center"/>
                    <w:rPr>
                      <w:color w:val="000000" w:themeColor="text1"/>
                      <w:sz w:val="22"/>
                    </w:rPr>
                  </w:pPr>
                  <w:r w:rsidRPr="002F06FE">
                    <w:rPr>
                      <w:color w:val="000000" w:themeColor="text1"/>
                      <w:sz w:val="22"/>
                    </w:rPr>
                    <w:t>Año</w:t>
                  </w:r>
                </w:p>
              </w:txbxContent>
            </v:textbox>
            <o:callout v:ext="edit" minusx="t"/>
          </v:shape>
        </w:pict>
      </w:r>
    </w:p>
    <w:p w:rsidR="00A15729" w:rsidRDefault="00A15729" w:rsidP="00A15729">
      <w:pPr>
        <w:pStyle w:val="ListParagraph"/>
        <w:widowControl w:val="0"/>
        <w:numPr>
          <w:ilvl w:val="0"/>
          <w:numId w:val="24"/>
        </w:numPr>
        <w:autoSpaceDE w:val="0"/>
        <w:autoSpaceDN w:val="0"/>
        <w:spacing w:after="200"/>
        <w:ind w:left="1134" w:hanging="425"/>
        <w:rPr>
          <w:rFonts w:cs="Arial"/>
          <w:szCs w:val="24"/>
        </w:rPr>
      </w:pPr>
      <w:r w:rsidRPr="001D3F2F">
        <w:rPr>
          <w:rFonts w:cs="Arial"/>
          <w:szCs w:val="24"/>
        </w:rPr>
        <w:t>Cita textual</w:t>
      </w:r>
      <w:r>
        <w:rPr>
          <w:rFonts w:cs="Arial"/>
          <w:szCs w:val="24"/>
        </w:rPr>
        <w:t xml:space="preserve"> larga (de más de 40 palabras)</w:t>
      </w:r>
    </w:p>
    <w:p w:rsidR="00A15729" w:rsidRDefault="00A15729" w:rsidP="00A15729">
      <w:pPr>
        <w:widowControl w:val="0"/>
        <w:autoSpaceDE w:val="0"/>
        <w:autoSpaceDN w:val="0"/>
        <w:ind w:firstLine="709"/>
      </w:pPr>
      <w:r>
        <w:t xml:space="preserve">Las citas textuales que tienen más de 40 palabras se escriben aparte del texto, con sangría de </w:t>
      </w:r>
      <w:r w:rsidRPr="007F6CF9">
        <w:rPr>
          <w:b/>
          <w:bCs/>
        </w:rPr>
        <w:t>0.5 (pulgada) = 1.27 cm</w:t>
      </w:r>
      <w:r>
        <w:t xml:space="preserve"> aplicada a todo el párrafo, no lleva comillas, conserva el tamaño de la fuente y el interlineado </w:t>
      </w:r>
      <w:proofErr w:type="spellStart"/>
      <w:r w:rsidRPr="007F6CF9">
        <w:t>doble.</w:t>
      </w:r>
      <w:r>
        <w:t>El</w:t>
      </w:r>
      <w:proofErr w:type="spellEnd"/>
      <w:r>
        <w:t xml:space="preserve"> punto final se coloca antes de los datos de la cita. Si es necesario utilizar más de un párrafo, se debe aplicar una sangría adicional a la primera línea de cada párrafo adicional. </w:t>
      </w:r>
    </w:p>
    <w:p w:rsidR="00A15729" w:rsidRDefault="00A15729" w:rsidP="00A15729">
      <w:pPr>
        <w:widowControl w:val="0"/>
        <w:autoSpaceDE w:val="0"/>
        <w:autoSpaceDN w:val="0"/>
      </w:pPr>
    </w:p>
    <w:p w:rsidR="00A15729" w:rsidRPr="000B3EE8" w:rsidRDefault="00C70CFB" w:rsidP="00A15729">
      <w:pPr>
        <w:pStyle w:val="NormalWeb"/>
        <w:shd w:val="clear" w:color="auto" w:fill="FFFFFF"/>
        <w:spacing w:before="0" w:beforeAutospacing="0" w:after="0" w:afterAutospacing="0" w:line="360" w:lineRule="auto"/>
        <w:jc w:val="both"/>
        <w:textAlignment w:val="baseline"/>
        <w:rPr>
          <w:rFonts w:ascii="Arial" w:hAnsi="Arial" w:cs="Arial"/>
          <w:b/>
          <w:i/>
          <w:iCs/>
        </w:rPr>
      </w:pPr>
      <w:r w:rsidRPr="00C70CFB">
        <w:rPr>
          <w:noProof/>
        </w:rPr>
        <w:pict>
          <v:shape id="Globo: línea 281" o:spid="_x0000_s1083" type="#_x0000_t47" style="position:absolute;left:0;text-align:left;margin-left:-32.65pt;margin-top:21.9pt;width:63.75pt;height:27pt;z-index:251850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" adj="20662,31500,8992,25050" fillcolor="#d8d8d8 [2732]" strokecolor="#94b64e [3046]">
            <v:shadow on="t" color="black" opacity="26214f" origin=",.5" offset="0,-3pt"/>
            <v:textbox>
              <w:txbxContent>
                <w:p w:rsidR="00FE3D92" w:rsidRPr="002F06FE" w:rsidRDefault="00FE3D92" w:rsidP="002F06FE">
                  <w:pPr>
                    <w:ind w:firstLine="0"/>
                    <w:rPr>
                      <w:color w:val="000000" w:themeColor="text1"/>
                      <w:sz w:val="22"/>
                    </w:rPr>
                  </w:pPr>
                  <w:r w:rsidRPr="002F06FE">
                    <w:rPr>
                      <w:color w:val="000000" w:themeColor="text1"/>
                      <w:sz w:val="22"/>
                    </w:rPr>
                    <w:t>Apellidos</w:t>
                  </w:r>
                </w:p>
              </w:txbxContent>
            </v:textbox>
            <o:callout v:ext="edit" minusx="t" minusy="t"/>
            <w10:wrap anchorx="margin"/>
          </v:shape>
        </w:pict>
      </w:r>
      <w:r w:rsidR="00A15729" w:rsidRPr="000B3EE8">
        <w:rPr>
          <w:rStyle w:val="Emphasis"/>
          <w:rFonts w:eastAsiaTheme="majorEastAsia"/>
          <w:b/>
          <w:bCs/>
          <w:bdr w:val="none" w:sz="0" w:space="0" w:color="auto" w:frame="1"/>
        </w:rPr>
        <w:t xml:space="preserve">Ejemplo 1 (cita textual de más de 40 palabras, </w:t>
      </w:r>
      <w:r w:rsidR="00A15729">
        <w:rPr>
          <w:rStyle w:val="Emphasis"/>
          <w:rFonts w:eastAsiaTheme="majorEastAsia"/>
          <w:b/>
          <w:bCs/>
          <w:bdr w:val="none" w:sz="0" w:space="0" w:color="auto" w:frame="1"/>
        </w:rPr>
        <w:t xml:space="preserve">tipo </w:t>
      </w:r>
      <w:r w:rsidR="00A15729" w:rsidRPr="000B3EE8">
        <w:rPr>
          <w:rStyle w:val="Emphasis"/>
          <w:rFonts w:eastAsiaTheme="majorEastAsia"/>
          <w:b/>
          <w:bCs/>
          <w:bdr w:val="none" w:sz="0" w:space="0" w:color="auto" w:frame="1"/>
        </w:rPr>
        <w:t>narrativa)</w:t>
      </w:r>
    </w:p>
    <w:p w:rsidR="00A15729" w:rsidRPr="001B1010" w:rsidRDefault="00A15729" w:rsidP="00A15729">
      <w:pPr>
        <w:autoSpaceDE w:val="0"/>
        <w:autoSpaceDN w:val="0"/>
        <w:adjustRightInd w:val="0"/>
        <w:rPr>
          <w:color w:val="000000"/>
        </w:rPr>
      </w:pPr>
    </w:p>
    <w:p w:rsidR="00A15729" w:rsidRDefault="00C70CFB" w:rsidP="00A15729">
      <w:pPr>
        <w:ind w:firstLine="708"/>
        <w:rPr>
          <w:shd w:val="clear" w:color="auto" w:fill="FF0000"/>
          <w:lang w:val="es-ES" w:eastAsia="es-GT"/>
        </w:rPr>
      </w:pPr>
      <w:r w:rsidRPr="00C70CFB">
        <w:rPr>
          <w:noProof/>
          <w:lang w:eastAsia="es-ES_tradnl"/>
        </w:rPr>
        <w:pict>
          <v:shape id="Globo: línea 269" o:spid="_x0000_s1084" type="#_x0000_t47" style="position:absolute;left:0;text-align:left;margin-left:198.35pt;margin-top:28.15pt;width:54.75pt;height:27pt;z-index:251838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" adj="-16296,-3300,9838,-3750" fillcolor="#d8d8d8 [2732]" strokecolor="#94b64e [3046]">
            <v:shadow on="t" color="black" opacity="26214f" origin=",.5" offset="0,-3pt"/>
            <v:textbox>
              <w:txbxContent>
                <w:p w:rsidR="00FE3D92" w:rsidRPr="002F06FE" w:rsidRDefault="00FE3D92" w:rsidP="00A15729">
                  <w:pPr>
                    <w:ind w:firstLine="0"/>
                    <w:jc w:val="center"/>
                    <w:rPr>
                      <w:color w:val="000000" w:themeColor="text1"/>
                      <w:sz w:val="22"/>
                    </w:rPr>
                  </w:pPr>
                  <w:r w:rsidRPr="002F06FE">
                    <w:rPr>
                      <w:color w:val="000000" w:themeColor="text1"/>
                      <w:sz w:val="22"/>
                    </w:rPr>
                    <w:t>Año</w:t>
                  </w:r>
                </w:p>
              </w:txbxContent>
            </v:textbox>
            <o:callout v:ext="edit" minusy="t"/>
            <w10:wrap anchorx="margin"/>
          </v:shape>
        </w:pict>
      </w:r>
      <w:r w:rsidR="00A15729">
        <w:rPr>
          <w:lang w:val="es-ES" w:eastAsia="es-GT"/>
        </w:rPr>
        <w:t xml:space="preserve">Una de las cuestiones más importantes del concreto reforzado son definidos por </w:t>
      </w:r>
      <w:r w:rsidR="00A15729">
        <w:t>Martínez y Guerrero (</w:t>
      </w:r>
      <w:r w:rsidR="00A15729" w:rsidRPr="00BD5A20">
        <w:t>2004</w:t>
      </w:r>
      <w:r w:rsidR="00A15729">
        <w:t>):</w:t>
      </w:r>
    </w:p>
    <w:p w:rsidR="00A15729" w:rsidRDefault="00C70CFB" w:rsidP="00A15729">
      <w:pPr>
        <w:rPr>
          <w:lang w:val="es-ES"/>
        </w:rPr>
      </w:pPr>
      <w:r w:rsidRPr="00C70CFB">
        <w:rPr>
          <w:noProof/>
        </w:rPr>
        <w:pict>
          <v:rect id="Rectángulo 268" o:spid="_x0000_s1085" style="position:absolute;left:0;text-align:left;margin-left:-38.65pt;margin-top:5.85pt;width:62.25pt;height:21.75pt;z-index:251841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" fillcolor="#d8d8d8 [2732]" strokecolor="#94b64e [3046]">
            <v:shadow on="t" color="black" opacity="26214f" origin=",.5" offset="0,-3pt"/>
            <v:path arrowok="t"/>
            <v:textbox>
              <w:txbxContent>
                <w:p w:rsidR="00FE3D92" w:rsidRPr="002F06FE" w:rsidRDefault="00FE3D92" w:rsidP="00A15729">
                  <w:pPr>
                    <w:ind w:firstLine="0"/>
                    <w:rPr>
                      <w:color w:val="0D0D0D" w:themeColor="text1" w:themeTint="F2"/>
                      <w:sz w:val="22"/>
                    </w:rPr>
                  </w:pPr>
                  <w:r w:rsidRPr="002F06FE">
                    <w:rPr>
                      <w:color w:val="0D0D0D" w:themeColor="text1" w:themeTint="F2"/>
                      <w:sz w:val="22"/>
                    </w:rPr>
                    <w:t>Sangría</w:t>
                  </w:r>
                </w:p>
              </w:txbxContent>
            </v:textbox>
          </v:rect>
        </w:pict>
      </w:r>
    </w:p>
    <w:p w:rsidR="00A15729" w:rsidRPr="00AD4CBE" w:rsidRDefault="00C70CFB" w:rsidP="00ED7D87">
      <w:pPr>
        <w:spacing w:line="480" w:lineRule="auto"/>
        <w:ind w:left="709" w:firstLine="0"/>
        <w:rPr>
          <w:lang w:val="es-ES"/>
        </w:rPr>
      </w:pPr>
      <w:r w:rsidRPr="00C70CFB">
        <w:rPr>
          <w:noProof/>
        </w:rPr>
        <w:pict>
          <v:shape id="Globo: línea 283" o:spid="_x0000_s1086" type="#_x0000_t47" style="position:absolute;left:0;text-align:left;margin-left:313.5pt;margin-top:50.95pt;width:77.25pt;height:39pt;z-index:2518548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" adj="-15679,23977,-706,10096" fillcolor="#d8d8d8 [2732]" strokecolor="#94b64e [3046]">
            <v:shadow on="t" color="black" opacity="26214f" origin=",.5" offset="0,-3pt"/>
            <v:textbox>
              <w:txbxContent>
                <w:p w:rsidR="00FE3D92" w:rsidRPr="002F06FE" w:rsidRDefault="00FE3D92" w:rsidP="002F06FE">
                  <w:pPr>
                    <w:spacing w:line="240" w:lineRule="auto"/>
                    <w:ind w:firstLine="0"/>
                    <w:jc w:val="center"/>
                    <w:rPr>
                      <w:color w:val="000000" w:themeColor="text1"/>
                      <w:sz w:val="22"/>
                    </w:rPr>
                  </w:pPr>
                  <w:r>
                    <w:rPr>
                      <w:color w:val="000000" w:themeColor="text1"/>
                      <w:sz w:val="22"/>
                    </w:rPr>
                    <w:t>Interlineado doble</w:t>
                  </w:r>
                </w:p>
              </w:txbxContent>
            </v:textbox>
            <o:callout v:ext="edit" minusy="t"/>
          </v:shape>
        </w:pict>
      </w:r>
      <w:r w:rsidRPr="00C70CFB">
        <w:rPr>
          <w:noProof/>
        </w:rPr>
        <w:pict>
          <v:rect id="Rectángulo 266" o:spid="_x0000_s1087" style="position:absolute;left:0;text-align:left;margin-left:-50.65pt;margin-top:67.65pt;width:77.25pt;height:68.25pt;z-index:251842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" fillcolor="#d8d8d8 [2732]" strokecolor="#94b64e [3046]">
            <v:shadow on="t" color="black" opacity="26214f" origin=",.5" offset="0,-3pt"/>
            <v:path arrowok="t"/>
            <v:textbox>
              <w:txbxContent>
                <w:p w:rsidR="00FE3D92" w:rsidRPr="002F06FE" w:rsidRDefault="00FE3D92" w:rsidP="00A15729">
                  <w:pPr>
                    <w:spacing w:line="240" w:lineRule="auto"/>
                    <w:ind w:firstLine="0"/>
                    <w:rPr>
                      <w:color w:val="0D0D0D" w:themeColor="text1" w:themeTint="F2"/>
                      <w:sz w:val="22"/>
                    </w:rPr>
                  </w:pPr>
                  <w:r w:rsidRPr="002F06FE">
                    <w:rPr>
                      <w:color w:val="0D0D0D" w:themeColor="text1" w:themeTint="F2"/>
                      <w:sz w:val="22"/>
                    </w:rPr>
                    <w:t>Sangría adicional en el segundo párrafo.</w:t>
                  </w:r>
                </w:p>
              </w:txbxContent>
            </v:textbox>
          </v:rect>
        </w:pict>
      </w:r>
      <w:r w:rsidRPr="00C70CFB">
        <w:rPr>
          <w:noProof/>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267" o:spid="_x0000_s2052" type="#_x0000_t34" style="position:absolute;left:0;text-align:left;margin-left:2.7pt;margin-top:9.7pt;width:26.25pt;height:19.5pt;z-index:251839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" strokecolor="#4579b8 [3044]">
            <v:stroke endarrow="block"/>
            <o:lock v:ext="edit" shapetype="f"/>
          </v:shape>
        </w:pict>
      </w:r>
      <w:r w:rsidR="00A15729" w:rsidRPr="00AD4CBE">
        <w:rPr>
          <w:lang w:val="es-ES"/>
        </w:rPr>
        <w:t>Con base en que el material de concreto reforzado se basa actualmente en la filosofía LRFD y este a su vez se basa en el método de diseño de factores de reducción</w:t>
      </w:r>
      <w:r w:rsidR="00A15729">
        <w:rPr>
          <w:lang w:val="es-ES"/>
        </w:rPr>
        <w:t>.</w:t>
      </w:r>
    </w:p>
    <w:p w:rsidR="00A15729" w:rsidRPr="00AD4CBE" w:rsidRDefault="00C70CFB" w:rsidP="00ED7D87">
      <w:pPr>
        <w:spacing w:line="480" w:lineRule="auto"/>
        <w:ind w:left="709"/>
        <w:rPr>
          <w:lang w:val="es-ES"/>
        </w:rPr>
      </w:pPr>
      <w:r w:rsidRPr="00C70CFB">
        <w:rPr>
          <w:noProof/>
        </w:rPr>
        <w:pict>
          <v:shape id="Conector: angular 265" o:spid="_x0000_s2051" type="#_x0000_t34" style="position:absolute;left:0;text-align:left;margin-left:21.45pt;margin-top:11.35pt;width:33.75pt;height:18.75pt;z-index:251840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" adj="11647" strokecolor="#4579b8 [3044]">
            <v:stroke endarrow="block"/>
            <o:lock v:ext="edit" shapetype="f"/>
          </v:shape>
        </w:pict>
      </w:r>
    </w:p>
    <w:p w:rsidR="00A15729" w:rsidRDefault="00A15729" w:rsidP="00ED7D87">
      <w:pPr>
        <w:spacing w:line="480" w:lineRule="auto"/>
        <w:ind w:left="709" w:firstLine="567"/>
        <w:rPr>
          <w:lang w:val="es-ES"/>
        </w:rPr>
      </w:pPr>
      <w:r w:rsidRPr="00AD4CBE">
        <w:rPr>
          <w:lang w:val="es-ES"/>
        </w:rPr>
        <w:t>El equilibrio estático se refiere principalmente a todos los elementos estructurales, sean igualados a cero sus sumatorias de fuerzas horizontales, fuerzas verticales y sumatoria de momento. Mientras que la compatibilidad de deformaciones indica que igualen o traten de igualar las deformaciones unitarias tanto del acero con la deformación unitaria del concreto que se conoce igual a 0,003.</w:t>
      </w:r>
      <w:r>
        <w:rPr>
          <w:lang w:val="es-ES"/>
        </w:rPr>
        <w:t xml:space="preserve"> (p. 22)</w:t>
      </w:r>
    </w:p>
    <w:p w:rsidR="00A15729" w:rsidRDefault="00C70CFB" w:rsidP="00A15729">
      <w:pPr>
        <w:widowControl w:val="0"/>
        <w:autoSpaceDE w:val="0"/>
        <w:autoSpaceDN w:val="0"/>
      </w:pPr>
      <w:r w:rsidRPr="00C70CFB">
        <w:rPr>
          <w:noProof/>
        </w:rPr>
        <w:pict>
          <v:shape id="Globo: línea 264" o:spid="_x0000_s1088" type="#_x0000_t47" style="position:absolute;left:0;text-align:left;margin-left:151.85pt;margin-top:3.95pt;width:70.5pt;height:41.25pt;z-index:251843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" adj="-11066,-9254,9570,-1535" fillcolor="#d8d8d8 [2732]" strokecolor="#94b64e [3046]">
            <v:shadow on="t" color="black" opacity="26214f" origin=",.5" offset="0,-3pt"/>
            <v:textbox>
              <w:txbxContent>
                <w:p w:rsidR="00FE3D92" w:rsidRPr="002F06FE" w:rsidRDefault="00FE3D92" w:rsidP="002F06FE">
                  <w:pPr>
                    <w:spacing w:line="240" w:lineRule="auto"/>
                    <w:ind w:firstLine="0"/>
                    <w:rPr>
                      <w:color w:val="000000" w:themeColor="text1"/>
                      <w:sz w:val="22"/>
                    </w:rPr>
                  </w:pPr>
                  <w:r w:rsidRPr="002F06FE">
                    <w:rPr>
                      <w:color w:val="000000" w:themeColor="text1"/>
                      <w:sz w:val="22"/>
                    </w:rPr>
                    <w:t>Número de página</w:t>
                  </w:r>
                </w:p>
              </w:txbxContent>
            </v:textbox>
          </v:shape>
        </w:pict>
      </w:r>
      <w:r w:rsidRPr="00C70CFB">
        <w:rPr>
          <w:noProof/>
        </w:rPr>
        <w:pict>
          <v:shape id="Globo: línea 263" o:spid="_x0000_s1089" type="#_x0000_t47" style="position:absolute;left:0;text-align:left;margin-left:13.85pt;margin-top:17.45pt;width:77.25pt;height:41.25pt;z-index:251844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" adj="14938,-14239,14812,-2781" fillcolor="#d8d8d8 [2732]" strokecolor="#94b64e [3046]">
            <v:shadow on="t" color="black" opacity="26214f" origin=",.5" offset="0,-3pt"/>
            <v:textbox>
              <w:txbxContent>
                <w:p w:rsidR="00FE3D92" w:rsidRPr="002F06FE" w:rsidRDefault="00FE3D92" w:rsidP="002F06FE">
                  <w:pPr>
                    <w:spacing w:line="240" w:lineRule="auto"/>
                    <w:ind w:firstLine="0"/>
                    <w:rPr>
                      <w:color w:val="000000" w:themeColor="text1"/>
                      <w:sz w:val="22"/>
                    </w:rPr>
                  </w:pPr>
                  <w:r w:rsidRPr="002F06FE">
                    <w:rPr>
                      <w:color w:val="000000" w:themeColor="text1"/>
                      <w:sz w:val="22"/>
                    </w:rPr>
                    <w:t>Punto al final</w:t>
                  </w:r>
                  <w:r>
                    <w:rPr>
                      <w:color w:val="000000" w:themeColor="text1"/>
                      <w:sz w:val="22"/>
                    </w:rPr>
                    <w:t xml:space="preserve"> de la cita</w:t>
                  </w:r>
                </w:p>
              </w:txbxContent>
            </v:textbox>
            <o:callout v:ext="edit" minusx="t"/>
          </v:shape>
        </w:pict>
      </w: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Pr="00B213D9" w:rsidRDefault="00C70CFB" w:rsidP="00A15729">
      <w:pPr>
        <w:pStyle w:val="NormalWeb"/>
        <w:shd w:val="clear" w:color="auto" w:fill="FFFFFF"/>
        <w:spacing w:before="0" w:beforeAutospacing="0" w:after="0" w:afterAutospacing="0"/>
        <w:jc w:val="both"/>
        <w:textAlignment w:val="baseline"/>
        <w:rPr>
          <w:rFonts w:ascii="Arial" w:hAnsi="Arial" w:cs="Arial"/>
          <w:b/>
          <w:i/>
          <w:iCs/>
        </w:rPr>
      </w:pPr>
      <w:r w:rsidRPr="00C70CFB">
        <w:rPr>
          <w:noProof/>
        </w:rPr>
        <w:pict>
          <v:shape id="Globo: línea 282" o:spid="_x0000_s1090" type="#_x0000_t47" style="position:absolute;left:0;text-align:left;margin-left:412.1pt;margin-top:-8.4pt;width:77.25pt;height:39pt;z-index:251852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" adj="-15679,23977,-706,10096" fillcolor="#d8d8d8 [2732]" strokecolor="#94b64e [3046]">
            <v:shadow on="t" color="black" opacity="26214f" origin=",.5" offset="0,-3pt"/>
            <v:textbox>
              <w:txbxContent>
                <w:p w:rsidR="00FE3D92" w:rsidRPr="002F06FE" w:rsidRDefault="00FE3D92" w:rsidP="002F06FE">
                  <w:pPr>
                    <w:spacing w:line="240" w:lineRule="auto"/>
                    <w:ind w:firstLine="0"/>
                    <w:jc w:val="center"/>
                    <w:rPr>
                      <w:color w:val="000000" w:themeColor="text1"/>
                      <w:sz w:val="22"/>
                    </w:rPr>
                  </w:pPr>
                  <w:r>
                    <w:rPr>
                      <w:color w:val="000000" w:themeColor="text1"/>
                      <w:sz w:val="22"/>
                    </w:rPr>
                    <w:t>Interlineado doble</w:t>
                  </w:r>
                </w:p>
              </w:txbxContent>
            </v:textbox>
            <o:callout v:ext="edit" minusy="t"/>
          </v:shape>
        </w:pict>
      </w:r>
      <w:r w:rsidR="00A15729" w:rsidRPr="00B213D9">
        <w:rPr>
          <w:rStyle w:val="Emphasis"/>
          <w:rFonts w:eastAsiaTheme="majorEastAsia"/>
          <w:b/>
          <w:bCs/>
          <w:bdr w:val="none" w:sz="0" w:space="0" w:color="auto" w:frame="1"/>
        </w:rPr>
        <w:t xml:space="preserve">Ejemplo </w:t>
      </w:r>
      <w:r w:rsidR="00A15729">
        <w:rPr>
          <w:rStyle w:val="Emphasis"/>
          <w:rFonts w:eastAsiaTheme="majorEastAsia"/>
          <w:b/>
          <w:bCs/>
          <w:bdr w:val="none" w:sz="0" w:space="0" w:color="auto" w:frame="1"/>
        </w:rPr>
        <w:t>2 (</w:t>
      </w:r>
      <w:r w:rsidR="00A15729" w:rsidRPr="00B213D9">
        <w:rPr>
          <w:rStyle w:val="Emphasis"/>
          <w:rFonts w:eastAsiaTheme="majorEastAsia"/>
          <w:b/>
          <w:bCs/>
          <w:bdr w:val="none" w:sz="0" w:space="0" w:color="auto" w:frame="1"/>
        </w:rPr>
        <w:t xml:space="preserve">cita textual de más de 40 palabras, </w:t>
      </w:r>
      <w:r w:rsidR="00A15729">
        <w:rPr>
          <w:rStyle w:val="Emphasis"/>
          <w:rFonts w:eastAsiaTheme="majorEastAsia"/>
          <w:b/>
          <w:bCs/>
          <w:bdr w:val="none" w:sz="0" w:space="0" w:color="auto" w:frame="1"/>
        </w:rPr>
        <w:t>tipo parentética):</w:t>
      </w:r>
    </w:p>
    <w:p w:rsidR="00A15729" w:rsidRPr="00B213D9" w:rsidRDefault="00C70CFB" w:rsidP="00A15729">
      <w:pPr>
        <w:pStyle w:val="NormalWeb"/>
        <w:shd w:val="clear" w:color="auto" w:fill="FFFFFF"/>
        <w:spacing w:before="0" w:beforeAutospacing="0" w:after="300" w:afterAutospacing="0"/>
        <w:jc w:val="both"/>
        <w:textAlignment w:val="baseline"/>
        <w:rPr>
          <w:rFonts w:ascii="Arial" w:hAnsi="Arial" w:cs="Arial"/>
          <w:color w:val="777777"/>
          <w:sz w:val="21"/>
          <w:szCs w:val="21"/>
        </w:rPr>
      </w:pPr>
      <w:r w:rsidRPr="00C70CFB">
        <w:rPr>
          <w:noProof/>
        </w:rPr>
        <w:pict>
          <v:shape id="Globo: línea 262" o:spid="_x0000_s1091" type="#_x0000_t47" style="position:absolute;left:0;text-align:left;margin-left:-56.55pt;margin-top:22pt;width:75pt;height:84pt;z-index:251832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" adj="27105,5814,22991,14250" fillcolor="#d8d8d8 [2732]" strokecolor="#94b64e [3046]">
            <v:shadow on="t" color="black" opacity="26214f" origin=",.5" offset="0,-3pt"/>
            <v:textbox>
              <w:txbxContent>
                <w:p w:rsidR="00FE3D92" w:rsidRPr="002F06FE" w:rsidRDefault="00FE3D92" w:rsidP="002F06FE">
                  <w:pPr>
                    <w:spacing w:line="240" w:lineRule="auto"/>
                    <w:ind w:firstLine="0"/>
                    <w:rPr>
                      <w:color w:val="000000" w:themeColor="text1"/>
                      <w:sz w:val="22"/>
                    </w:rPr>
                  </w:pPr>
                  <w:r w:rsidRPr="002F06FE">
                    <w:rPr>
                      <w:color w:val="000000" w:themeColor="text1"/>
                      <w:sz w:val="22"/>
                    </w:rPr>
                    <w:t>Sangría de 1.27 cm aplicada a todo el bloque</w:t>
                  </w:r>
                </w:p>
              </w:txbxContent>
            </v:textbox>
            <o:callout v:ext="edit" minusx="t"/>
          </v:shape>
        </w:pict>
      </w:r>
      <w:r w:rsidR="00A15729" w:rsidRPr="00B213D9">
        <w:rPr>
          <w:rFonts w:ascii="Arial" w:hAnsi="Arial" w:cs="Arial"/>
          <w:color w:val="777777"/>
          <w:sz w:val="21"/>
          <w:szCs w:val="21"/>
        </w:rPr>
        <w:t> </w:t>
      </w:r>
    </w:p>
    <w:p w:rsidR="00A15729" w:rsidRPr="00B213D9" w:rsidRDefault="00A15729" w:rsidP="002F06FE">
      <w:pPr>
        <w:spacing w:line="480" w:lineRule="auto"/>
        <w:ind w:left="709" w:firstLine="0"/>
      </w:pPr>
      <w:r w:rsidRPr="00B213D9">
        <w:t xml:space="preserve">Es un tipo de motor de corriente alterna en el que la corriente eléctrica del rotor necesaria para producir el torque es inducida por electromagnetismo de la bobina del estator. El motor de inducción puede obtener torque promedio diferente de cero en un amplio rango de velocidades mecánicas, las corrientes que circulan por el rotor se ajustan por el fenómeno de inducción electromagnética. Se fija la frecuencia de las corrientes en el estator </w:t>
      </w:r>
      <m:oMath>
        <m:sSub>
          <m:sSubPr>
            <m:ctrlPr>
              <w:rPr>
                <w:rFonts w:ascii="Cambria Math" w:eastAsia="SymbolMT" w:hAnsi="Cambria Math"/>
                <w:i/>
              </w:rPr>
            </m:ctrlPr>
          </m:sSubPr>
          <m:e>
            <m:r>
              <w:rPr>
                <w:rFonts w:ascii="Cambria Math" w:eastAsia="SymbolMT" w:hAnsi="Cambria Math"/>
              </w:rPr>
              <m:t>ω</m:t>
            </m:r>
          </m:e>
          <m:sub>
            <m:r>
              <w:rPr>
                <w:rFonts w:ascii="Cambria Math" w:eastAsia="SymbolMT" w:hAnsi="Cambria Math"/>
              </w:rPr>
              <m:t xml:space="preserve">e </m:t>
            </m:r>
          </m:sub>
        </m:sSub>
        <m:r>
          <w:rPr>
            <w:rFonts w:ascii="Cambria Math" w:eastAsia="SymbolMT" w:hAnsi="Cambria Math"/>
          </w:rPr>
          <m:t xml:space="preserve">, </m:t>
        </m:r>
      </m:oMath>
      <w:r w:rsidRPr="00B213D9">
        <w:rPr>
          <w:rFonts w:eastAsiaTheme="minorEastAsia"/>
        </w:rPr>
        <w:t xml:space="preserve">y </w:t>
      </w:r>
      <w:r w:rsidRPr="00B213D9">
        <w:t xml:space="preserve">se produce un campo electromagnético en el entrehierro de la máquina que gira mecánicamente con la frecuencia angular de estas corrientes. Como el rotor gira a la velocidad mecánica </w:t>
      </w:r>
      <m:oMath>
        <m:sSub>
          <m:sSubPr>
            <m:ctrlPr>
              <w:rPr>
                <w:rFonts w:ascii="Cambria Math" w:eastAsia="SymbolMT" w:hAnsi="Cambria Math"/>
                <w:i/>
              </w:rPr>
            </m:ctrlPr>
          </m:sSubPr>
          <m:e>
            <m:r>
              <w:rPr>
                <w:rFonts w:ascii="Cambria Math" w:eastAsia="SymbolMT" w:hAnsi="Cambria Math"/>
              </w:rPr>
              <m:t>ω</m:t>
            </m:r>
          </m:e>
          <m:sub>
            <m:r>
              <w:rPr>
                <w:rFonts w:ascii="Cambria Math" w:eastAsia="SymbolMT" w:hAnsi="Cambria Math"/>
              </w:rPr>
              <m:t>m</m:t>
            </m:r>
          </m:sub>
        </m:sSub>
      </m:oMath>
      <w:r w:rsidRPr="00B213D9">
        <w:t xml:space="preserve">, los conductores del rotor cortan el campo magnético producido en el estator con una velocidad que es la diferencia entre </w:t>
      </w:r>
      <m:oMath>
        <m:sSub>
          <m:sSubPr>
            <m:ctrlPr>
              <w:rPr>
                <w:rFonts w:ascii="Cambria Math" w:eastAsia="SymbolMT" w:hAnsi="Cambria Math"/>
                <w:i/>
              </w:rPr>
            </m:ctrlPr>
          </m:sSubPr>
          <m:e>
            <m:r>
              <w:rPr>
                <w:rFonts w:ascii="Cambria Math" w:eastAsia="SymbolMT" w:hAnsi="Cambria Math"/>
              </w:rPr>
              <m:t>ω</m:t>
            </m:r>
          </m:e>
          <m:sub>
            <m:r>
              <w:rPr>
                <w:rFonts w:ascii="Cambria Math" w:eastAsia="SymbolMT" w:hAnsi="Cambria Math"/>
              </w:rPr>
              <m:t xml:space="preserve">e </m:t>
            </m:r>
          </m:sub>
        </m:sSub>
      </m:oMath>
      <w:r w:rsidRPr="00B213D9">
        <w:t xml:space="preserve"> y </w:t>
      </w:r>
      <m:oMath>
        <m:sSub>
          <m:sSubPr>
            <m:ctrlPr>
              <w:rPr>
                <w:rFonts w:ascii="Cambria Math" w:eastAsia="SymbolMT" w:hAnsi="Cambria Math"/>
                <w:i/>
              </w:rPr>
            </m:ctrlPr>
          </m:sSubPr>
          <m:e>
            <m:r>
              <w:rPr>
                <w:rFonts w:ascii="Cambria Math" w:eastAsia="SymbolMT" w:hAnsi="Cambria Math"/>
              </w:rPr>
              <m:t>ω</m:t>
            </m:r>
          </m:e>
          <m:sub>
            <m:r>
              <w:rPr>
                <w:rFonts w:ascii="Cambria Math" w:eastAsia="SymbolMT" w:hAnsi="Cambria Math"/>
              </w:rPr>
              <m:t>m</m:t>
            </m:r>
          </m:sub>
        </m:sSub>
      </m:oMath>
      <w:r w:rsidRPr="00B213D9">
        <w:t>. La diferencia porcentual entre estas dos velocidades</w:t>
      </w:r>
      <w:r w:rsidR="002F06FE">
        <w:t xml:space="preserve"> es la que actualmente </w:t>
      </w:r>
      <w:r w:rsidRPr="00B213D9">
        <w:t xml:space="preserve">se conoce como deslizamiento de la máquina. (Aller, 2004, p. 80) </w:t>
      </w:r>
    </w:p>
    <w:p w:rsidR="00A15729" w:rsidRPr="00B213D9" w:rsidRDefault="00C70CFB" w:rsidP="00A15729">
      <w:pPr>
        <w:widowControl w:val="0"/>
        <w:autoSpaceDE w:val="0"/>
        <w:autoSpaceDN w:val="0"/>
      </w:pPr>
      <w:r w:rsidRPr="00C70CFB">
        <w:rPr>
          <w:noProof/>
        </w:rPr>
        <w:pict>
          <v:shape id="Globo: línea 260" o:spid="_x0000_s1092" type="#_x0000_t47" style="position:absolute;left:0;text-align:left;margin-left:256.85pt;margin-top:9.45pt;width:77.25pt;height:39pt;z-index:251835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" adj="-12534,-9254,4117,-1119" fillcolor="#d8d8d8 [2732]" strokecolor="#94b64e [3046]">
            <v:shadow on="t" color="black" opacity="26214f" origin=",.5" offset="0,-3pt"/>
            <v:textbox>
              <w:txbxContent>
                <w:p w:rsidR="00FE3D92" w:rsidRPr="002F06FE" w:rsidRDefault="00FE3D92" w:rsidP="002F06FE">
                  <w:pPr>
                    <w:spacing w:line="240" w:lineRule="auto"/>
                    <w:ind w:firstLine="0"/>
                    <w:rPr>
                      <w:color w:val="000000" w:themeColor="text1"/>
                      <w:sz w:val="22"/>
                    </w:rPr>
                  </w:pPr>
                  <w:r w:rsidRPr="002F06FE">
                    <w:rPr>
                      <w:color w:val="000000" w:themeColor="text1"/>
                      <w:sz w:val="22"/>
                    </w:rPr>
                    <w:t>Número de página</w:t>
                  </w:r>
                </w:p>
              </w:txbxContent>
            </v:textbox>
          </v:shape>
        </w:pict>
      </w:r>
      <w:r w:rsidRPr="00C70CFB">
        <w:rPr>
          <w:noProof/>
        </w:rPr>
        <w:pict>
          <v:shape id="Globo: línea 261" o:spid="_x0000_s1093" type="#_x0000_t47" style="position:absolute;left:0;text-align:left;margin-left:27.35pt;margin-top:7.2pt;width:77.25pt;height:39pt;z-index:251836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" adj="23746,-9254,22572,9266" fillcolor="#d8d8d8 [2732]" strokecolor="#94b64e [3046]">
            <v:shadow on="t" color="black" opacity="26214f" origin=",.5" offset="0,-3pt"/>
            <v:textbox>
              <w:txbxContent>
                <w:p w:rsidR="00FE3D92" w:rsidRPr="002F06FE" w:rsidRDefault="00FE3D92" w:rsidP="002F06FE">
                  <w:pPr>
                    <w:ind w:firstLine="0"/>
                    <w:jc w:val="center"/>
                    <w:rPr>
                      <w:color w:val="000000" w:themeColor="text1"/>
                      <w:sz w:val="22"/>
                    </w:rPr>
                  </w:pPr>
                  <w:r w:rsidRPr="002F06FE">
                    <w:rPr>
                      <w:color w:val="000000" w:themeColor="text1"/>
                      <w:sz w:val="22"/>
                    </w:rPr>
                    <w:t>Punto final</w:t>
                  </w:r>
                  <w:r>
                    <w:rPr>
                      <w:color w:val="000000" w:themeColor="text1"/>
                      <w:sz w:val="22"/>
                    </w:rPr>
                    <w:t xml:space="preserve"> de la cita</w:t>
                  </w:r>
                </w:p>
              </w:txbxContent>
            </v:textbox>
            <o:callout v:ext="edit" minusx="t"/>
          </v:shape>
        </w:pict>
      </w:r>
    </w:p>
    <w:p w:rsidR="00A15729" w:rsidRDefault="00A15729" w:rsidP="00A15729">
      <w:pPr>
        <w:widowControl w:val="0"/>
        <w:autoSpaceDE w:val="0"/>
        <w:autoSpaceDN w:val="0"/>
      </w:pPr>
    </w:p>
    <w:p w:rsidR="00A15729" w:rsidRDefault="00C70CFB" w:rsidP="00A15729">
      <w:pPr>
        <w:widowControl w:val="0"/>
        <w:autoSpaceDE w:val="0"/>
        <w:autoSpaceDN w:val="0"/>
      </w:pPr>
      <w:r w:rsidRPr="00C70CFB">
        <w:rPr>
          <w:noProof/>
        </w:rPr>
        <w:pict>
          <v:shape id="Globo: línea 259" o:spid="_x0000_s1094" type="#_x0000_t47" style="position:absolute;left:0;text-align:left;margin-left:180.35pt;margin-top:4.05pt;width:54.75pt;height:27pt;z-index:251834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" adj="-6236,-46500,9838,-3750" fillcolor="#d8d8d8 [2732]" strokecolor="#94b64e [3046]">
            <v:shadow on="t" color="black" opacity="26214f" origin=",.5" offset="0,-3pt"/>
            <v:textbox>
              <w:txbxContent>
                <w:p w:rsidR="00FE3D92" w:rsidRPr="002F06FE" w:rsidRDefault="00FE3D92" w:rsidP="002F06FE">
                  <w:pPr>
                    <w:ind w:firstLine="0"/>
                    <w:jc w:val="center"/>
                    <w:rPr>
                      <w:color w:val="000000" w:themeColor="text1"/>
                      <w:sz w:val="22"/>
                    </w:rPr>
                  </w:pPr>
                  <w:r w:rsidRPr="002F06FE">
                    <w:rPr>
                      <w:color w:val="000000" w:themeColor="text1"/>
                      <w:sz w:val="22"/>
                    </w:rPr>
                    <w:t>Año</w:t>
                  </w:r>
                </w:p>
              </w:txbxContent>
            </v:textbox>
          </v:shape>
        </w:pict>
      </w:r>
    </w:p>
    <w:p w:rsidR="00A15729" w:rsidRDefault="00C70CFB" w:rsidP="00A15729">
      <w:pPr>
        <w:widowControl w:val="0"/>
        <w:autoSpaceDE w:val="0"/>
        <w:autoSpaceDN w:val="0"/>
      </w:pPr>
      <w:r w:rsidRPr="00C70CFB">
        <w:rPr>
          <w:noProof/>
        </w:rPr>
        <w:pict>
          <v:shape id="Globo: línea 258" o:spid="_x0000_s1095" type="#_x0000_t47" style="position:absolute;left:0;text-align:left;margin-left:97.85pt;margin-top:10.35pt;width:66pt;height:27pt;z-index:251833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" adj="11847,-66300,9000,-4350" fillcolor="#d8d8d8 [2732]" strokecolor="#94b64e [3046]">
            <v:shadow on="t" color="black" opacity="26214f" origin=",.5" offset="0,-3pt"/>
            <v:textbox>
              <w:txbxContent>
                <w:p w:rsidR="00FE3D92" w:rsidRPr="002F06FE" w:rsidRDefault="00FE3D92" w:rsidP="002F06FE">
                  <w:pPr>
                    <w:ind w:firstLine="0"/>
                    <w:jc w:val="center"/>
                    <w:rPr>
                      <w:color w:val="000000" w:themeColor="text1"/>
                      <w:sz w:val="22"/>
                    </w:rPr>
                  </w:pPr>
                  <w:r w:rsidRPr="002F06FE">
                    <w:rPr>
                      <w:color w:val="000000" w:themeColor="text1"/>
                      <w:sz w:val="22"/>
                    </w:rPr>
                    <w:t>Apellido</w:t>
                  </w:r>
                </w:p>
              </w:txbxContent>
            </v:textbox>
            <o:callout v:ext="edit" minusx="t"/>
          </v:shape>
        </w:pict>
      </w: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Default="00A15729" w:rsidP="00A15729">
      <w:pPr>
        <w:widowControl w:val="0"/>
        <w:autoSpaceDE w:val="0"/>
        <w:autoSpaceDN w:val="0"/>
      </w:pPr>
    </w:p>
    <w:p w:rsidR="00A15729" w:rsidRPr="000501D7" w:rsidRDefault="00A15729" w:rsidP="00A15729">
      <w:pPr>
        <w:pStyle w:val="ListParagraph"/>
        <w:widowControl w:val="0"/>
        <w:numPr>
          <w:ilvl w:val="0"/>
          <w:numId w:val="24"/>
        </w:numPr>
        <w:autoSpaceDE w:val="0"/>
        <w:autoSpaceDN w:val="0"/>
        <w:spacing w:after="200"/>
        <w:ind w:left="567" w:hanging="567"/>
        <w:rPr>
          <w:rFonts w:cs="Arial"/>
          <w:szCs w:val="24"/>
        </w:rPr>
      </w:pPr>
      <w:r w:rsidRPr="000501D7">
        <w:rPr>
          <w:rFonts w:cs="Arial"/>
          <w:szCs w:val="24"/>
        </w:rPr>
        <w:t>Parafraseo</w:t>
      </w:r>
    </w:p>
    <w:p w:rsidR="00A15729" w:rsidRPr="00D870F0" w:rsidRDefault="00A15729" w:rsidP="00A15729">
      <w:pPr>
        <w:widowControl w:val="0"/>
        <w:autoSpaceDE w:val="0"/>
        <w:autoSpaceDN w:val="0"/>
        <w:ind w:firstLine="567"/>
      </w:pPr>
      <w:r>
        <w:t xml:space="preserve">Utiliza las ideas de otro autor, pero en palabras propias del autor, en esta cita es necesario incluir el apellido del autor y el año de publicación. </w:t>
      </w:r>
      <w:proofErr w:type="spellStart"/>
      <w:r>
        <w:rPr>
          <w:b/>
          <w:bCs/>
        </w:rPr>
        <w:t>N</w:t>
      </w:r>
      <w:r w:rsidRPr="00D870F0">
        <w:rPr>
          <w:b/>
          <w:bCs/>
        </w:rPr>
        <w:t>o</w:t>
      </w:r>
      <w:r>
        <w:t>debe</w:t>
      </w:r>
      <w:proofErr w:type="spellEnd"/>
      <w:r>
        <w:t xml:space="preserve"> agregar el </w:t>
      </w:r>
      <w:r w:rsidRPr="00D870F0">
        <w:t xml:space="preserve">número de página. </w:t>
      </w:r>
    </w:p>
    <w:p w:rsidR="00A15729" w:rsidRPr="00D870F0" w:rsidRDefault="00A15729" w:rsidP="00A15729">
      <w:pPr>
        <w:widowControl w:val="0"/>
        <w:autoSpaceDE w:val="0"/>
        <w:autoSpaceDN w:val="0"/>
        <w:ind w:firstLine="709"/>
        <w:rPr>
          <w:lang w:val="es-ES"/>
        </w:rPr>
      </w:pPr>
    </w:p>
    <w:p w:rsidR="00A15729" w:rsidRDefault="00A15729" w:rsidP="00A15729">
      <w:pPr>
        <w:widowControl w:val="0"/>
        <w:autoSpaceDE w:val="0"/>
        <w:autoSpaceDN w:val="0"/>
        <w:ind w:left="360"/>
      </w:pPr>
    </w:p>
    <w:p w:rsidR="00A15729" w:rsidRPr="004E586D" w:rsidRDefault="00A15729" w:rsidP="00A15729">
      <w:pPr>
        <w:autoSpaceDE w:val="0"/>
        <w:autoSpaceDN w:val="0"/>
        <w:adjustRightInd w:val="0"/>
        <w:rPr>
          <w:b/>
          <w:color w:val="000000"/>
        </w:rPr>
      </w:pPr>
      <w:r w:rsidRPr="004E586D">
        <w:rPr>
          <w:b/>
          <w:color w:val="000000"/>
        </w:rPr>
        <w:t>Ejemplo</w:t>
      </w:r>
      <w:r>
        <w:rPr>
          <w:b/>
          <w:color w:val="000000"/>
        </w:rPr>
        <w:t xml:space="preserve"> 1 (</w:t>
      </w:r>
      <w:r w:rsidRPr="004E586D">
        <w:rPr>
          <w:b/>
          <w:color w:val="000000"/>
        </w:rPr>
        <w:t>paráfrasis</w:t>
      </w:r>
      <w:r>
        <w:rPr>
          <w:b/>
          <w:color w:val="000000"/>
        </w:rPr>
        <w:t xml:space="preserve"> narrativa)</w:t>
      </w:r>
    </w:p>
    <w:p w:rsidR="00A15729" w:rsidRDefault="00A15729" w:rsidP="00A15729">
      <w:pPr>
        <w:autoSpaceDE w:val="0"/>
        <w:autoSpaceDN w:val="0"/>
        <w:adjustRightInd w:val="0"/>
        <w:rPr>
          <w:color w:val="000000"/>
        </w:rPr>
      </w:pPr>
    </w:p>
    <w:p w:rsidR="00A15729" w:rsidRPr="005814F9" w:rsidRDefault="00A15729" w:rsidP="00A15729">
      <w:pPr>
        <w:autoSpaceDE w:val="0"/>
        <w:autoSpaceDN w:val="0"/>
        <w:adjustRightInd w:val="0"/>
        <w:rPr>
          <w:color w:val="000000"/>
        </w:rPr>
      </w:pPr>
      <w:r w:rsidRPr="005814F9">
        <w:rPr>
          <w:color w:val="000000"/>
        </w:rPr>
        <w:t>En cuanto a la percepción visual, Rodas (1994) explica que la información óptica recibida será borrosa.</w:t>
      </w:r>
    </w:p>
    <w:p w:rsidR="00A15729" w:rsidRDefault="00C70CFB" w:rsidP="00A15729">
      <w:pPr>
        <w:autoSpaceDE w:val="0"/>
        <w:autoSpaceDN w:val="0"/>
        <w:adjustRightInd w:val="0"/>
        <w:rPr>
          <w:color w:val="000000"/>
        </w:rPr>
      </w:pPr>
      <w:r w:rsidRPr="00C70CFB">
        <w:rPr>
          <w:noProof/>
        </w:rPr>
        <w:pict>
          <v:shape id="Globo: línea 256" o:spid="_x0000_s1096" type="#_x0000_t47" style="position:absolute;left:0;text-align:left;margin-left:162pt;margin-top:13.9pt;width:66pt;height:27pt;z-index:251845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" adj="18965,-29700,9000,-4350" fillcolor="#cdddac [1622]" strokecolor="#94b64e [3046]">
            <v:fill color2="#f0f4e6 [502]" rotate="t" angle="180" colors="0 #dafda7;22938f #e4fdc2;1 #f5ffe6" focus="100%" type="gradient"/>
            <v:shadow on="t" color="black" opacity="26214f" origin=",.5" offset="0,-3pt"/>
            <v:textbox>
              <w:txbxContent>
                <w:p w:rsidR="00FE3D92" w:rsidRPr="00ED7D87" w:rsidRDefault="00FE3D92" w:rsidP="00ED7D87">
                  <w:pPr>
                    <w:ind w:firstLine="0"/>
                    <w:jc w:val="center"/>
                    <w:rPr>
                      <w:color w:val="000000" w:themeColor="text1"/>
                      <w:sz w:val="22"/>
                    </w:rPr>
                  </w:pPr>
                  <w:r w:rsidRPr="00ED7D87">
                    <w:rPr>
                      <w:color w:val="000000" w:themeColor="text1"/>
                      <w:sz w:val="22"/>
                    </w:rPr>
                    <w:t>Apellido</w:t>
                  </w:r>
                </w:p>
              </w:txbxContent>
            </v:textbox>
            <o:callout v:ext="edit" minusx="t"/>
          </v:shape>
        </w:pict>
      </w:r>
      <w:r w:rsidRPr="00C70CFB">
        <w:rPr>
          <w:noProof/>
        </w:rPr>
        <w:pict>
          <v:shape id="Globo: línea 257" o:spid="_x0000_s1097" type="#_x0000_t47" style="position:absolute;left:0;text-align:left;margin-left:252pt;margin-top:13.15pt;width:54.75pt;height:27pt;z-index:251846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" adj="9742,-30300,9838,-3750" fillcolor="#cdddac [1622]" strokecolor="#94b64e [3046]">
            <v:fill color2="#f0f4e6 [502]" rotate="t" angle="180" colors="0 #dafda7;22938f #e4fdc2;1 #f5ffe6" focus="100%" type="gradient"/>
            <v:shadow on="t" color="black" opacity="26214f" origin=",.5" offset="0,-3pt"/>
            <v:textbox>
              <w:txbxContent>
                <w:p w:rsidR="00FE3D92" w:rsidRPr="00ED7D87" w:rsidRDefault="00FE3D92" w:rsidP="00ED7D87">
                  <w:pPr>
                    <w:ind w:firstLine="0"/>
                    <w:jc w:val="center"/>
                    <w:rPr>
                      <w:color w:val="000000" w:themeColor="text1"/>
                      <w:sz w:val="22"/>
                    </w:rPr>
                  </w:pPr>
                  <w:r w:rsidRPr="00ED7D87">
                    <w:rPr>
                      <w:color w:val="000000" w:themeColor="text1"/>
                      <w:sz w:val="22"/>
                    </w:rPr>
                    <w:t>Año</w:t>
                  </w:r>
                </w:p>
              </w:txbxContent>
            </v:textbox>
          </v:shape>
        </w:pict>
      </w:r>
    </w:p>
    <w:p w:rsidR="00A15729" w:rsidRDefault="00A15729" w:rsidP="00A15729">
      <w:pPr>
        <w:autoSpaceDE w:val="0"/>
        <w:autoSpaceDN w:val="0"/>
        <w:adjustRightInd w:val="0"/>
        <w:rPr>
          <w:b/>
          <w:color w:val="000000"/>
        </w:rPr>
      </w:pPr>
    </w:p>
    <w:p w:rsidR="00A15729" w:rsidRDefault="00A15729" w:rsidP="00A15729">
      <w:pPr>
        <w:autoSpaceDE w:val="0"/>
        <w:autoSpaceDN w:val="0"/>
        <w:adjustRightInd w:val="0"/>
        <w:rPr>
          <w:b/>
          <w:color w:val="000000"/>
        </w:rPr>
      </w:pPr>
    </w:p>
    <w:p w:rsidR="00A15729" w:rsidRDefault="00A15729" w:rsidP="00A15729">
      <w:pPr>
        <w:autoSpaceDE w:val="0"/>
        <w:autoSpaceDN w:val="0"/>
        <w:adjustRightInd w:val="0"/>
        <w:rPr>
          <w:b/>
          <w:color w:val="000000"/>
        </w:rPr>
      </w:pPr>
    </w:p>
    <w:p w:rsidR="00A15729" w:rsidRDefault="00A15729" w:rsidP="00A15729">
      <w:pPr>
        <w:autoSpaceDE w:val="0"/>
        <w:autoSpaceDN w:val="0"/>
        <w:adjustRightInd w:val="0"/>
        <w:rPr>
          <w:b/>
          <w:color w:val="000000"/>
        </w:rPr>
      </w:pPr>
    </w:p>
    <w:p w:rsidR="00A15729" w:rsidRPr="004E586D" w:rsidRDefault="00A15729" w:rsidP="00A15729">
      <w:pPr>
        <w:autoSpaceDE w:val="0"/>
        <w:autoSpaceDN w:val="0"/>
        <w:adjustRightInd w:val="0"/>
        <w:rPr>
          <w:b/>
          <w:color w:val="000000"/>
        </w:rPr>
      </w:pPr>
      <w:r w:rsidRPr="004E586D">
        <w:rPr>
          <w:b/>
          <w:color w:val="000000"/>
        </w:rPr>
        <w:t xml:space="preserve">Ejemplo </w:t>
      </w:r>
      <w:r>
        <w:rPr>
          <w:b/>
          <w:color w:val="000000"/>
        </w:rPr>
        <w:t>2 (p</w:t>
      </w:r>
      <w:r w:rsidRPr="004E586D">
        <w:rPr>
          <w:b/>
          <w:color w:val="000000"/>
        </w:rPr>
        <w:t xml:space="preserve">aráfrasis </w:t>
      </w:r>
      <w:r>
        <w:rPr>
          <w:b/>
          <w:color w:val="000000"/>
        </w:rPr>
        <w:t>parentética)</w:t>
      </w:r>
    </w:p>
    <w:p w:rsidR="00A15729" w:rsidRPr="005814F9" w:rsidRDefault="00A15729" w:rsidP="00A15729">
      <w:pPr>
        <w:autoSpaceDE w:val="0"/>
        <w:autoSpaceDN w:val="0"/>
        <w:adjustRightInd w:val="0"/>
        <w:rPr>
          <w:color w:val="000000"/>
        </w:rPr>
      </w:pPr>
    </w:p>
    <w:p w:rsidR="00A15729" w:rsidRPr="005814F9" w:rsidRDefault="00A15729" w:rsidP="00A15729">
      <w:pPr>
        <w:ind w:firstLine="708"/>
      </w:pPr>
      <w:r w:rsidRPr="005814F9">
        <w:rPr>
          <w:color w:val="000000"/>
        </w:rPr>
        <w:t>En cuanto a la percepción visual, la información óptica recibida será borrosa (Rodas, 1994)</w:t>
      </w:r>
      <w:r>
        <w:rPr>
          <w:color w:val="000000"/>
        </w:rPr>
        <w:t>.</w:t>
      </w:r>
    </w:p>
    <w:p w:rsidR="00A15729" w:rsidRDefault="00A15729" w:rsidP="00A15729">
      <w:pPr>
        <w:widowControl w:val="0"/>
        <w:autoSpaceDE w:val="0"/>
        <w:autoSpaceDN w:val="0"/>
        <w:ind w:left="360"/>
      </w:pPr>
    </w:p>
    <w:p w:rsidR="00A15729" w:rsidRDefault="00C70CFB" w:rsidP="00A15729">
      <w:pPr>
        <w:widowControl w:val="0"/>
        <w:autoSpaceDE w:val="0"/>
        <w:autoSpaceDN w:val="0"/>
        <w:ind w:left="360"/>
      </w:pPr>
      <w:r w:rsidRPr="00C70CFB">
        <w:rPr>
          <w:noProof/>
        </w:rPr>
        <w:pict>
          <v:shape id="Globo: línea 244" o:spid="_x0000_s1098" type="#_x0000_t47" style="position:absolute;left:0;text-align:left;margin-left:67.2pt;margin-top:14.8pt;width:54.75pt;height:27pt;z-index:25184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" adj="-2389,-32700,9838,-3750" fillcolor="#cdddac [1622]" strokecolor="#94b64e [3046]">
            <v:fill color2="#f0f4e6 [502]" rotate="t" angle="180" colors="0 #dafda7;22938f #e4fdc2;1 #f5ffe6" focus="100%" type="gradient"/>
            <v:shadow on="t" color="black" opacity="26214f" origin=",.5" offset="0,-3pt"/>
            <v:textbox>
              <w:txbxContent>
                <w:p w:rsidR="00FE3D92" w:rsidRPr="00ED7D87" w:rsidRDefault="00FE3D92" w:rsidP="00ED7D87">
                  <w:pPr>
                    <w:ind w:firstLine="0"/>
                    <w:jc w:val="center"/>
                    <w:rPr>
                      <w:color w:val="000000" w:themeColor="text1"/>
                      <w:sz w:val="22"/>
                    </w:rPr>
                  </w:pPr>
                  <w:r w:rsidRPr="00ED7D87">
                    <w:rPr>
                      <w:color w:val="000000" w:themeColor="text1"/>
                      <w:sz w:val="22"/>
                    </w:rPr>
                    <w:t>Año</w:t>
                  </w:r>
                </w:p>
              </w:txbxContent>
            </v:textbox>
          </v:shape>
        </w:pict>
      </w:r>
      <w:r w:rsidRPr="00C70CFB">
        <w:rPr>
          <w:noProof/>
        </w:rPr>
        <w:pict>
          <v:shape id="Globo: línea 243" o:spid="_x0000_s1099" type="#_x0000_t47" style="position:absolute;left:0;text-align:left;margin-left:-10.8pt;margin-top:14.8pt;width:66pt;height:27pt;z-index:25184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" adj="9147,-30900,9000,-4350" fillcolor="#cdddac [1622]" strokecolor="#94b64e [3046]">
            <v:fill color2="#f0f4e6 [502]" rotate="t" angle="180" colors="0 #dafda7;22938f #e4fdc2;1 #f5ffe6" focus="100%" type="gradient"/>
            <v:shadow on="t" color="black" opacity="26214f" origin=",.5" offset="0,-3pt"/>
            <v:textbox>
              <w:txbxContent>
                <w:p w:rsidR="00FE3D92" w:rsidRPr="00ED7D87" w:rsidRDefault="00FE3D92" w:rsidP="00ED7D87">
                  <w:pPr>
                    <w:ind w:firstLine="0"/>
                    <w:jc w:val="center"/>
                    <w:rPr>
                      <w:color w:val="000000" w:themeColor="text1"/>
                      <w:sz w:val="22"/>
                    </w:rPr>
                  </w:pPr>
                  <w:r w:rsidRPr="00ED7D87">
                    <w:rPr>
                      <w:color w:val="000000" w:themeColor="text1"/>
                      <w:sz w:val="22"/>
                    </w:rPr>
                    <w:t>Apellido</w:t>
                  </w:r>
                </w:p>
              </w:txbxContent>
            </v:textbox>
            <o:callout v:ext="edit" minusx="t"/>
          </v:shape>
        </w:pict>
      </w:r>
    </w:p>
    <w:p w:rsidR="00A15729" w:rsidRDefault="00A15729" w:rsidP="00A15729">
      <w:pPr>
        <w:widowControl w:val="0"/>
        <w:autoSpaceDE w:val="0"/>
        <w:autoSpaceDN w:val="0"/>
        <w:ind w:left="360"/>
      </w:pPr>
    </w:p>
    <w:p w:rsidR="001B1010" w:rsidRDefault="001B1010" w:rsidP="0096703F">
      <w:pPr>
        <w:ind w:firstLine="0"/>
        <w:rPr>
          <w:rFonts w:cs="Arial"/>
          <w:b/>
          <w:caps/>
          <w:sz w:val="28"/>
        </w:rPr>
      </w:pPr>
    </w:p>
    <w:p w:rsidR="001B1010" w:rsidRDefault="001B1010"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sectPr w:rsidR="00ED7D87" w:rsidSect="004B111E">
          <w:pgSz w:w="12240" w:h="15840" w:code="1"/>
          <w:pgMar w:top="2268" w:right="1418" w:bottom="1418" w:left="1418" w:header="709" w:footer="816" w:gutter="0"/>
          <w:cols w:space="896" w:equalWidth="0">
            <w:col w:w="9404" w:space="567"/>
          </w:cols>
          <w:docGrid w:linePitch="360"/>
        </w:sectPr>
      </w:pPr>
    </w:p>
    <w:p w:rsidR="00ED7D87" w:rsidRDefault="00ED7D87" w:rsidP="00ED7D87">
      <w:pPr>
        <w:widowControl w:val="0"/>
        <w:autoSpaceDE w:val="0"/>
        <w:autoSpaceDN w:val="0"/>
        <w:ind w:firstLine="0"/>
      </w:pPr>
      <w:r>
        <w:lastRenderedPageBreak/>
        <w:t xml:space="preserve">El sistema de autor-fecha presenta algunas variaciones las cuales dependen del tipo y la cantidad de autores: </w:t>
      </w:r>
    </w:p>
    <w:p w:rsidR="0081262E" w:rsidRPr="00ED7D87" w:rsidRDefault="0081262E" w:rsidP="00ED7D87">
      <w:pPr>
        <w:widowControl w:val="0"/>
        <w:autoSpaceDE w:val="0"/>
        <w:autoSpaceDN w:val="0"/>
        <w:ind w:firstLine="0"/>
      </w:pPr>
    </w:p>
    <w:tbl>
      <w:tblPr>
        <w:tblStyle w:val="TableGrid"/>
        <w:tblW w:w="9985" w:type="dxa"/>
        <w:tblLook w:val="04A0"/>
      </w:tblPr>
      <w:tblGrid>
        <w:gridCol w:w="2689"/>
        <w:gridCol w:w="2551"/>
        <w:gridCol w:w="2552"/>
        <w:gridCol w:w="2193"/>
      </w:tblGrid>
      <w:tr w:rsidR="00ED7D87" w:rsidTr="0081262E">
        <w:tc>
          <w:tcPr>
            <w:tcW w:w="2689" w:type="dxa"/>
          </w:tcPr>
          <w:p w:rsidR="00ED7D87" w:rsidRPr="0081262E" w:rsidRDefault="00ED7D87" w:rsidP="0081262E">
            <w:pPr>
              <w:widowControl w:val="0"/>
              <w:autoSpaceDE w:val="0"/>
              <w:autoSpaceDN w:val="0"/>
              <w:spacing w:line="276" w:lineRule="auto"/>
              <w:ind w:firstLine="0"/>
              <w:jc w:val="center"/>
              <w:rPr>
                <w:b/>
                <w:bCs/>
              </w:rPr>
            </w:pPr>
            <w:r w:rsidRPr="0081262E">
              <w:rPr>
                <w:b/>
                <w:bCs/>
              </w:rPr>
              <w:t>Tipo de autor</w:t>
            </w:r>
          </w:p>
        </w:tc>
        <w:tc>
          <w:tcPr>
            <w:tcW w:w="2551" w:type="dxa"/>
          </w:tcPr>
          <w:p w:rsidR="00ED7D87" w:rsidRPr="0081262E" w:rsidRDefault="00ED7D87" w:rsidP="0081262E">
            <w:pPr>
              <w:widowControl w:val="0"/>
              <w:autoSpaceDE w:val="0"/>
              <w:autoSpaceDN w:val="0"/>
              <w:spacing w:line="276" w:lineRule="auto"/>
              <w:ind w:firstLine="0"/>
              <w:jc w:val="center"/>
              <w:rPr>
                <w:b/>
                <w:bCs/>
              </w:rPr>
            </w:pPr>
            <w:r w:rsidRPr="0081262E">
              <w:rPr>
                <w:b/>
                <w:bCs/>
              </w:rPr>
              <w:t>Citación narrativa</w:t>
            </w:r>
          </w:p>
        </w:tc>
        <w:tc>
          <w:tcPr>
            <w:tcW w:w="2552" w:type="dxa"/>
          </w:tcPr>
          <w:p w:rsidR="00ED7D87" w:rsidRPr="0081262E" w:rsidRDefault="00ED7D87" w:rsidP="0081262E">
            <w:pPr>
              <w:widowControl w:val="0"/>
              <w:autoSpaceDE w:val="0"/>
              <w:autoSpaceDN w:val="0"/>
              <w:spacing w:line="276" w:lineRule="auto"/>
              <w:ind w:firstLine="0"/>
              <w:jc w:val="center"/>
              <w:rPr>
                <w:b/>
                <w:bCs/>
              </w:rPr>
            </w:pPr>
            <w:r w:rsidRPr="0081262E">
              <w:rPr>
                <w:b/>
                <w:bCs/>
              </w:rPr>
              <w:t>Citación parentética</w:t>
            </w:r>
          </w:p>
        </w:tc>
        <w:tc>
          <w:tcPr>
            <w:tcW w:w="2193" w:type="dxa"/>
          </w:tcPr>
          <w:p w:rsidR="00ED7D87" w:rsidRPr="0081262E" w:rsidRDefault="00ED7D87" w:rsidP="0081262E">
            <w:pPr>
              <w:widowControl w:val="0"/>
              <w:autoSpaceDE w:val="0"/>
              <w:autoSpaceDN w:val="0"/>
              <w:spacing w:line="276" w:lineRule="auto"/>
              <w:ind w:firstLine="0"/>
              <w:jc w:val="center"/>
              <w:rPr>
                <w:b/>
                <w:bCs/>
              </w:rPr>
            </w:pPr>
            <w:r w:rsidRPr="0081262E">
              <w:rPr>
                <w:b/>
                <w:bCs/>
              </w:rPr>
              <w:t xml:space="preserve">Observaciones </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Un autor (libro, artículo científico, tesis)</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López (2019)</w:t>
            </w:r>
          </w:p>
          <w:p w:rsidR="00ED7D87" w:rsidRPr="0081262E" w:rsidRDefault="00ED7D87" w:rsidP="0081262E">
            <w:pPr>
              <w:widowControl w:val="0"/>
              <w:autoSpaceDE w:val="0"/>
              <w:autoSpaceDN w:val="0"/>
              <w:spacing w:line="276" w:lineRule="auto"/>
              <w:ind w:firstLine="0"/>
              <w:jc w:val="center"/>
              <w:rPr>
                <w:sz w:val="20"/>
                <w:szCs w:val="20"/>
              </w:rPr>
            </w:pP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(López, 2019)</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Dos autores</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proofErr w:type="spellStart"/>
            <w:r w:rsidRPr="0081262E">
              <w:rPr>
                <w:sz w:val="20"/>
                <w:szCs w:val="20"/>
              </w:rPr>
              <w:t>Camey</w:t>
            </w:r>
            <w:proofErr w:type="spellEnd"/>
            <w:r w:rsidRPr="0081262E">
              <w:rPr>
                <w:sz w:val="20"/>
                <w:szCs w:val="20"/>
              </w:rPr>
              <w:t xml:space="preserve"> y Sánchez (2014)</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w:t>
            </w:r>
            <w:proofErr w:type="spellStart"/>
            <w:r w:rsidRPr="0081262E">
              <w:rPr>
                <w:sz w:val="20"/>
                <w:szCs w:val="20"/>
              </w:rPr>
              <w:t>Camey</w:t>
            </w:r>
            <w:proofErr w:type="spellEnd"/>
            <w:r w:rsidRPr="0081262E">
              <w:rPr>
                <w:sz w:val="20"/>
                <w:szCs w:val="20"/>
              </w:rPr>
              <w:t xml:space="preserve"> y Sánchez, 2014)</w:t>
            </w:r>
          </w:p>
        </w:tc>
        <w:tc>
          <w:tcPr>
            <w:tcW w:w="2193"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Latinos con “y” y extranjeros con “&amp;”.</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Tres o más autores en una misma cita.</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López (2014); Martínez (2016); Osorio (2019)</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(López, 2014; Martínez, 2016; Osorio, 2019)</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Tres o más autores, puede utilizar et al. desde la primera cita</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Pérez et al. (2020)</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(Pérez et al., 2020)</w:t>
            </w:r>
          </w:p>
        </w:tc>
        <w:tc>
          <w:tcPr>
            <w:tcW w:w="2193" w:type="dxa"/>
          </w:tcPr>
          <w:p w:rsidR="00ED7D87" w:rsidRPr="0081262E" w:rsidRDefault="00ED7D87" w:rsidP="0081262E">
            <w:pPr>
              <w:widowControl w:val="0"/>
              <w:autoSpaceDE w:val="0"/>
              <w:autoSpaceDN w:val="0"/>
              <w:spacing w:line="276" w:lineRule="auto"/>
              <w:ind w:firstLine="0"/>
              <w:rPr>
                <w:sz w:val="18"/>
                <w:szCs w:val="18"/>
              </w:rPr>
            </w:pPr>
            <w:r w:rsidRPr="0081262E">
              <w:rPr>
                <w:sz w:val="18"/>
                <w:szCs w:val="18"/>
              </w:rPr>
              <w:t xml:space="preserve">Solo si puede producir en el texto ambigüedad utilice todos los apellidos. </w:t>
            </w:r>
          </w:p>
          <w:p w:rsidR="00D30B12" w:rsidRPr="0081262E" w:rsidRDefault="00D30B12" w:rsidP="0081262E">
            <w:pPr>
              <w:widowControl w:val="0"/>
              <w:autoSpaceDE w:val="0"/>
              <w:autoSpaceDN w:val="0"/>
              <w:spacing w:line="276" w:lineRule="auto"/>
              <w:ind w:firstLine="0"/>
              <w:rPr>
                <w:sz w:val="18"/>
                <w:szCs w:val="18"/>
              </w:rPr>
            </w:pPr>
          </w:p>
          <w:p w:rsidR="00D30B12" w:rsidRPr="0081262E" w:rsidRDefault="00D30B12" w:rsidP="0081262E">
            <w:pPr>
              <w:widowControl w:val="0"/>
              <w:autoSpaceDE w:val="0"/>
              <w:autoSpaceDN w:val="0"/>
              <w:spacing w:line="276" w:lineRule="auto"/>
              <w:ind w:firstLine="0"/>
              <w:rPr>
                <w:sz w:val="20"/>
                <w:szCs w:val="20"/>
              </w:rPr>
            </w:pPr>
            <w:r w:rsidRPr="0081262E">
              <w:rPr>
                <w:sz w:val="18"/>
                <w:szCs w:val="18"/>
              </w:rPr>
              <w:t>Debe utilizar et al. únicamente</w:t>
            </w:r>
            <w:r w:rsidRPr="0081262E">
              <w:rPr>
                <w:sz w:val="20"/>
                <w:szCs w:val="20"/>
              </w:rPr>
              <w:t xml:space="preserve"> para las citas. </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Autor corporativo con abreviación (primera cita) / aplicable a página web</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Organización Mundial de la Salud (OMS, 2016)</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(Organización Mundial de la Salud [OMS], 2016)</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Siguientes citas</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OMS (2016)</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(OMS, 2016)</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Autor corporativo sin abreviación</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Pontificia Universidad Javeriana (2019)</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(Pontificia Universidad Javeriana, 2019)</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Mismo autor con la misma fecha de publicación</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Morales (2017a)</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Morales (2017b)</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(Morales, 2017a)</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(Morales, 2017b)</w:t>
            </w: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Mismo autor con diferente fecha de publicación</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Monzón (2019)</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Monzón (2020)</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(Monzón, 2019)</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(Monzón, 2020)</w:t>
            </w:r>
          </w:p>
        </w:tc>
        <w:tc>
          <w:tcPr>
            <w:tcW w:w="2193" w:type="dxa"/>
          </w:tcPr>
          <w:p w:rsidR="00D30B12" w:rsidRPr="0081262E" w:rsidRDefault="00ED7D87" w:rsidP="0081262E">
            <w:pPr>
              <w:widowControl w:val="0"/>
              <w:autoSpaceDE w:val="0"/>
              <w:autoSpaceDN w:val="0"/>
              <w:spacing w:line="276" w:lineRule="auto"/>
              <w:ind w:firstLine="0"/>
              <w:rPr>
                <w:sz w:val="20"/>
                <w:szCs w:val="20"/>
              </w:rPr>
            </w:pPr>
            <w:r w:rsidRPr="0081262E">
              <w:rPr>
                <w:sz w:val="20"/>
                <w:szCs w:val="20"/>
              </w:rPr>
              <w:t xml:space="preserve">Se ordena en la lista de referencia por la publicación más antigua.  </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Diferentes autores con el mismo apellido, se debe diferenciar por la inicial del nombre</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p>
          <w:p w:rsidR="00ED7D87" w:rsidRPr="0081262E" w:rsidRDefault="00ED7D87" w:rsidP="0081262E">
            <w:pPr>
              <w:pStyle w:val="ListParagraph"/>
              <w:widowControl w:val="0"/>
              <w:numPr>
                <w:ilvl w:val="0"/>
                <w:numId w:val="28"/>
              </w:numPr>
              <w:autoSpaceDE w:val="0"/>
              <w:autoSpaceDN w:val="0"/>
              <w:spacing w:after="200" w:line="276" w:lineRule="auto"/>
              <w:ind w:left="325" w:firstLine="0"/>
              <w:jc w:val="center"/>
              <w:rPr>
                <w:rFonts w:cs="Arial"/>
                <w:sz w:val="20"/>
                <w:szCs w:val="20"/>
              </w:rPr>
            </w:pPr>
            <w:r w:rsidRPr="0081262E">
              <w:rPr>
                <w:rFonts w:cs="Arial"/>
                <w:sz w:val="20"/>
                <w:szCs w:val="20"/>
              </w:rPr>
              <w:t>Zúñiga (2018)</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 Zúñiga (2019)</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p>
          <w:p w:rsidR="00ED7D87" w:rsidRPr="0081262E" w:rsidRDefault="00ED7D87" w:rsidP="0081262E">
            <w:pPr>
              <w:pStyle w:val="ListParagraph"/>
              <w:widowControl w:val="0"/>
              <w:numPr>
                <w:ilvl w:val="0"/>
                <w:numId w:val="29"/>
              </w:numPr>
              <w:autoSpaceDE w:val="0"/>
              <w:autoSpaceDN w:val="0"/>
              <w:spacing w:after="200" w:line="276" w:lineRule="auto"/>
              <w:ind w:left="347" w:firstLine="0"/>
              <w:jc w:val="center"/>
              <w:rPr>
                <w:rFonts w:cs="Arial"/>
                <w:sz w:val="20"/>
                <w:szCs w:val="20"/>
              </w:rPr>
            </w:pPr>
            <w:r w:rsidRPr="0081262E">
              <w:rPr>
                <w:rFonts w:cs="Arial"/>
                <w:sz w:val="20"/>
                <w:szCs w:val="20"/>
              </w:rPr>
              <w:t>Zúñiga, 2018)</w:t>
            </w:r>
          </w:p>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(P. Zúñiga, 2019)</w:t>
            </w:r>
          </w:p>
        </w:tc>
        <w:tc>
          <w:tcPr>
            <w:tcW w:w="2193"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En la lista de referencias se debe colocar </w:t>
            </w:r>
          </w:p>
          <w:p w:rsidR="00ED7D87" w:rsidRPr="0081262E" w:rsidRDefault="00ED7D87" w:rsidP="0081262E">
            <w:pPr>
              <w:widowControl w:val="0"/>
              <w:autoSpaceDE w:val="0"/>
              <w:autoSpaceDN w:val="0"/>
              <w:spacing w:line="276" w:lineRule="auto"/>
              <w:ind w:firstLine="0"/>
              <w:rPr>
                <w:sz w:val="20"/>
                <w:szCs w:val="20"/>
              </w:rPr>
            </w:pPr>
            <w:proofErr w:type="spellStart"/>
            <w:r w:rsidRPr="0081262E">
              <w:rPr>
                <w:sz w:val="20"/>
                <w:szCs w:val="20"/>
              </w:rPr>
              <w:t>Zuñiga</w:t>
            </w:r>
            <w:proofErr w:type="spellEnd"/>
            <w:r w:rsidRPr="0081262E">
              <w:rPr>
                <w:sz w:val="20"/>
                <w:szCs w:val="20"/>
              </w:rPr>
              <w:t>, A. (2018)</w:t>
            </w:r>
          </w:p>
          <w:p w:rsidR="00ED7D87" w:rsidRPr="0081262E" w:rsidRDefault="00ED7D87" w:rsidP="0081262E">
            <w:pPr>
              <w:widowControl w:val="0"/>
              <w:autoSpaceDE w:val="0"/>
              <w:autoSpaceDN w:val="0"/>
              <w:spacing w:line="276" w:lineRule="auto"/>
              <w:ind w:firstLine="0"/>
              <w:rPr>
                <w:sz w:val="20"/>
                <w:szCs w:val="20"/>
              </w:rPr>
            </w:pPr>
            <w:proofErr w:type="spellStart"/>
            <w:r w:rsidRPr="0081262E">
              <w:rPr>
                <w:sz w:val="20"/>
                <w:szCs w:val="20"/>
              </w:rPr>
              <w:t>Zuñiga</w:t>
            </w:r>
            <w:proofErr w:type="spellEnd"/>
            <w:r w:rsidRPr="0081262E">
              <w:rPr>
                <w:sz w:val="20"/>
                <w:szCs w:val="20"/>
              </w:rPr>
              <w:t>, P. (2019)</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Publicaciones sin autor </w:t>
            </w:r>
          </w:p>
        </w:tc>
        <w:tc>
          <w:tcPr>
            <w:tcW w:w="2551"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Anónimo (2015)</w:t>
            </w:r>
          </w:p>
        </w:tc>
        <w:tc>
          <w:tcPr>
            <w:tcW w:w="2552" w:type="dxa"/>
          </w:tcPr>
          <w:p w:rsidR="00ED7D87" w:rsidRPr="0081262E" w:rsidRDefault="00ED7D87" w:rsidP="0081262E">
            <w:pPr>
              <w:widowControl w:val="0"/>
              <w:autoSpaceDE w:val="0"/>
              <w:autoSpaceDN w:val="0"/>
              <w:spacing w:line="276" w:lineRule="auto"/>
              <w:ind w:firstLine="0"/>
              <w:jc w:val="center"/>
              <w:rPr>
                <w:sz w:val="20"/>
                <w:szCs w:val="20"/>
              </w:rPr>
            </w:pPr>
            <w:r w:rsidRPr="0081262E">
              <w:rPr>
                <w:sz w:val="20"/>
                <w:szCs w:val="20"/>
              </w:rPr>
              <w:t>(Anónimo, 2015)</w:t>
            </w:r>
          </w:p>
          <w:p w:rsidR="00ED7D87" w:rsidRPr="0081262E" w:rsidRDefault="00ED7D87" w:rsidP="0081262E">
            <w:pPr>
              <w:widowControl w:val="0"/>
              <w:autoSpaceDE w:val="0"/>
              <w:autoSpaceDN w:val="0"/>
              <w:spacing w:line="276" w:lineRule="auto"/>
              <w:ind w:firstLine="0"/>
              <w:jc w:val="center"/>
              <w:rPr>
                <w:sz w:val="20"/>
                <w:szCs w:val="20"/>
              </w:rPr>
            </w:pP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Publicaciones sin autor, es permitido utilizar el nombre de la publicación</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Habilidades Interpersonales (2019)</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(Habilidades Interpersonales, 2019)</w:t>
            </w:r>
          </w:p>
        </w:tc>
        <w:tc>
          <w:tcPr>
            <w:tcW w:w="2193" w:type="dxa"/>
          </w:tcPr>
          <w:p w:rsidR="00ED7D87" w:rsidRPr="0081262E" w:rsidRDefault="00ED7D87" w:rsidP="0081262E">
            <w:pPr>
              <w:widowControl w:val="0"/>
              <w:autoSpaceDE w:val="0"/>
              <w:autoSpaceDN w:val="0"/>
              <w:spacing w:line="276" w:lineRule="auto"/>
              <w:ind w:firstLine="0"/>
              <w:rPr>
                <w:sz w:val="18"/>
                <w:szCs w:val="18"/>
              </w:rPr>
            </w:pPr>
            <w:r w:rsidRPr="0081262E">
              <w:rPr>
                <w:sz w:val="18"/>
                <w:szCs w:val="18"/>
              </w:rPr>
              <w:t xml:space="preserve">Debe colocar en la lista de referencias el nombre de la publicación. Si el nombre fuera muy largo, puede acortar el nombre </w:t>
            </w:r>
            <w:r w:rsidRPr="0081262E">
              <w:rPr>
                <w:sz w:val="18"/>
                <w:szCs w:val="18"/>
              </w:rPr>
              <w:lastRenderedPageBreak/>
              <w:t xml:space="preserve">para citar en el texto.  </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lastRenderedPageBreak/>
              <w:t>Publicación sin fecha</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Torres, (</w:t>
            </w:r>
            <w:proofErr w:type="spellStart"/>
            <w:r w:rsidRPr="0081262E">
              <w:rPr>
                <w:sz w:val="20"/>
                <w:szCs w:val="20"/>
              </w:rPr>
              <w:t>s.f.</w:t>
            </w:r>
            <w:proofErr w:type="spellEnd"/>
            <w:r w:rsidRPr="0081262E">
              <w:rPr>
                <w:sz w:val="20"/>
                <w:szCs w:val="20"/>
              </w:rPr>
              <w:t>)</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(Torres, </w:t>
            </w:r>
            <w:proofErr w:type="spellStart"/>
            <w:r w:rsidRPr="0081262E">
              <w:rPr>
                <w:sz w:val="20"/>
                <w:szCs w:val="20"/>
              </w:rPr>
              <w:t>s.f.</w:t>
            </w:r>
            <w:proofErr w:type="spellEnd"/>
            <w:r w:rsidRPr="0081262E">
              <w:rPr>
                <w:sz w:val="20"/>
                <w:szCs w:val="20"/>
              </w:rPr>
              <w:t>)</w:t>
            </w:r>
          </w:p>
          <w:p w:rsidR="000D747D" w:rsidRPr="0081262E" w:rsidRDefault="000D747D" w:rsidP="0081262E">
            <w:pPr>
              <w:widowControl w:val="0"/>
              <w:autoSpaceDE w:val="0"/>
              <w:autoSpaceDN w:val="0"/>
              <w:spacing w:line="276" w:lineRule="auto"/>
              <w:ind w:firstLine="0"/>
              <w:rPr>
                <w:sz w:val="20"/>
                <w:szCs w:val="20"/>
              </w:rPr>
            </w:pPr>
          </w:p>
        </w:tc>
        <w:tc>
          <w:tcPr>
            <w:tcW w:w="2193" w:type="dxa"/>
          </w:tcPr>
          <w:p w:rsidR="00ED7D87" w:rsidRPr="0081262E" w:rsidRDefault="00ED7D87"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 xml:space="preserve">Cita sin número de página </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Juárez (2018) “…. ” (párr. 7)</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(Juárez, 2018, párr.7)</w:t>
            </w:r>
          </w:p>
        </w:tc>
        <w:tc>
          <w:tcPr>
            <w:tcW w:w="2193" w:type="dxa"/>
          </w:tcPr>
          <w:p w:rsidR="00ED7D87" w:rsidRPr="0081262E" w:rsidRDefault="00ED7D87" w:rsidP="0081262E">
            <w:pPr>
              <w:widowControl w:val="0"/>
              <w:autoSpaceDE w:val="0"/>
              <w:autoSpaceDN w:val="0"/>
              <w:spacing w:line="276" w:lineRule="auto"/>
              <w:ind w:firstLine="0"/>
              <w:rPr>
                <w:sz w:val="18"/>
                <w:szCs w:val="18"/>
              </w:rPr>
            </w:pPr>
            <w:r w:rsidRPr="0081262E">
              <w:rPr>
                <w:sz w:val="18"/>
                <w:szCs w:val="18"/>
              </w:rPr>
              <w:t>Puede especificar en la cita: párrafo, artículo, capítulo, diapositiva, tabla, entre otros.</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Cita de cita</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Andrade (2004) (como se cita en Díaz, 2010)</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(Andrade, 2004, como se cita en Díaz, 2010)</w:t>
            </w:r>
          </w:p>
        </w:tc>
        <w:tc>
          <w:tcPr>
            <w:tcW w:w="2193" w:type="dxa"/>
          </w:tcPr>
          <w:p w:rsidR="00ED7D87" w:rsidRPr="0081262E" w:rsidRDefault="00ED7D87" w:rsidP="0081262E">
            <w:pPr>
              <w:widowControl w:val="0"/>
              <w:autoSpaceDE w:val="0"/>
              <w:autoSpaceDN w:val="0"/>
              <w:spacing w:line="276" w:lineRule="auto"/>
              <w:ind w:firstLine="0"/>
              <w:rPr>
                <w:sz w:val="18"/>
                <w:szCs w:val="18"/>
              </w:rPr>
            </w:pPr>
            <w:r w:rsidRPr="0081262E">
              <w:rPr>
                <w:sz w:val="18"/>
                <w:szCs w:val="18"/>
              </w:rPr>
              <w:t>En las referencias debe estar la de Díaz (2010)</w:t>
            </w:r>
          </w:p>
          <w:p w:rsidR="00ED7D87" w:rsidRPr="0081262E" w:rsidRDefault="00195CA3" w:rsidP="0081262E">
            <w:pPr>
              <w:pStyle w:val="ListParagraph"/>
              <w:widowControl w:val="0"/>
              <w:autoSpaceDE w:val="0"/>
              <w:autoSpaceDN w:val="0"/>
              <w:spacing w:after="200" w:line="276" w:lineRule="auto"/>
              <w:ind w:left="0" w:firstLine="0"/>
              <w:rPr>
                <w:rFonts w:cs="Arial"/>
                <w:sz w:val="18"/>
                <w:szCs w:val="18"/>
              </w:rPr>
            </w:pPr>
            <w:r w:rsidRPr="0081262E">
              <w:rPr>
                <w:rFonts w:cs="Arial"/>
                <w:sz w:val="18"/>
                <w:szCs w:val="18"/>
              </w:rPr>
              <w:t>*</w:t>
            </w:r>
            <w:proofErr w:type="spellStart"/>
            <w:r w:rsidR="00ED7D87" w:rsidRPr="0081262E">
              <w:rPr>
                <w:rFonts w:cs="Arial"/>
                <w:sz w:val="18"/>
                <w:szCs w:val="18"/>
              </w:rPr>
              <w:t>Sidesconoce</w:t>
            </w:r>
            <w:proofErr w:type="spellEnd"/>
            <w:r w:rsidR="00ED7D87" w:rsidRPr="0081262E">
              <w:rPr>
                <w:rFonts w:cs="Arial"/>
                <w:sz w:val="18"/>
                <w:szCs w:val="18"/>
              </w:rPr>
              <w:t xml:space="preserve"> el año de la fuente primaria, omítalo en la citación en el texto. </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Cita un periódico</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González (2021)</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(González, 2021)</w:t>
            </w:r>
          </w:p>
        </w:tc>
        <w:tc>
          <w:tcPr>
            <w:tcW w:w="2193" w:type="dxa"/>
          </w:tcPr>
          <w:p w:rsidR="00ED7D87" w:rsidRPr="0081262E" w:rsidRDefault="00ED7D87" w:rsidP="0081262E">
            <w:pPr>
              <w:pStyle w:val="NormalWeb"/>
              <w:shd w:val="clear" w:color="auto" w:fill="FFFFFF"/>
              <w:spacing w:before="0" w:beforeAutospacing="0" w:after="150" w:afterAutospacing="0" w:line="276" w:lineRule="auto"/>
              <w:jc w:val="both"/>
              <w:rPr>
                <w:rFonts w:ascii="Arial" w:hAnsi="Arial" w:cs="Arial"/>
                <w:sz w:val="18"/>
                <w:szCs w:val="18"/>
              </w:rPr>
            </w:pPr>
            <w:r w:rsidRPr="0081262E">
              <w:rPr>
                <w:rFonts w:ascii="Arial" w:hAnsi="Arial" w:cs="Arial"/>
                <w:sz w:val="18"/>
                <w:szCs w:val="18"/>
              </w:rPr>
              <w:t>(González, 2021, p. 7)</w:t>
            </w:r>
          </w:p>
          <w:p w:rsidR="00ED7D87" w:rsidRPr="0081262E" w:rsidRDefault="00ED7D87" w:rsidP="0081262E">
            <w:pPr>
              <w:pStyle w:val="NormalWeb"/>
              <w:shd w:val="clear" w:color="auto" w:fill="FFFFFF"/>
              <w:spacing w:before="0" w:beforeAutospacing="0" w:after="150" w:afterAutospacing="0" w:line="276" w:lineRule="auto"/>
              <w:jc w:val="both"/>
              <w:rPr>
                <w:rFonts w:ascii="Arial" w:hAnsi="Arial" w:cs="Arial"/>
                <w:sz w:val="18"/>
                <w:szCs w:val="18"/>
              </w:rPr>
            </w:pPr>
            <w:r w:rsidRPr="0081262E">
              <w:rPr>
                <w:rFonts w:ascii="Arial" w:hAnsi="Arial" w:cs="Arial"/>
                <w:b/>
                <w:bCs/>
                <w:sz w:val="18"/>
                <w:szCs w:val="18"/>
              </w:rPr>
              <w:t>N</w:t>
            </w:r>
            <w:r w:rsidR="000D747D" w:rsidRPr="0081262E">
              <w:rPr>
                <w:rFonts w:ascii="Arial" w:hAnsi="Arial" w:cs="Arial"/>
                <w:b/>
                <w:bCs/>
                <w:sz w:val="18"/>
                <w:szCs w:val="18"/>
              </w:rPr>
              <w:t>ota</w:t>
            </w:r>
            <w:r w:rsidRPr="0081262E">
              <w:rPr>
                <w:rFonts w:ascii="Arial" w:hAnsi="Arial" w:cs="Arial"/>
                <w:b/>
                <w:bCs/>
                <w:sz w:val="18"/>
                <w:szCs w:val="18"/>
              </w:rPr>
              <w:t>:</w:t>
            </w:r>
            <w:r w:rsidRPr="0081262E">
              <w:rPr>
                <w:rFonts w:ascii="Arial" w:hAnsi="Arial" w:cs="Arial"/>
                <w:sz w:val="18"/>
                <w:szCs w:val="18"/>
              </w:rPr>
              <w:t xml:space="preserve"> solo se coloca el año, aunque en la referencia bibliográfica se </w:t>
            </w:r>
            <w:r w:rsidR="000D747D" w:rsidRPr="0081262E">
              <w:rPr>
                <w:rFonts w:ascii="Arial" w:hAnsi="Arial" w:cs="Arial"/>
                <w:sz w:val="18"/>
                <w:szCs w:val="18"/>
              </w:rPr>
              <w:t xml:space="preserve">coloca </w:t>
            </w:r>
            <w:r w:rsidRPr="0081262E">
              <w:rPr>
                <w:rFonts w:ascii="Arial" w:hAnsi="Arial" w:cs="Arial"/>
                <w:sz w:val="18"/>
                <w:szCs w:val="18"/>
              </w:rPr>
              <w:t>día mes y año.</w:t>
            </w: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color w:val="FF0000"/>
                <w:sz w:val="20"/>
                <w:szCs w:val="20"/>
              </w:rPr>
            </w:pPr>
            <w:r w:rsidRPr="0081262E">
              <w:rPr>
                <w:sz w:val="20"/>
                <w:szCs w:val="20"/>
              </w:rPr>
              <w:t xml:space="preserve">Cita de una ley </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Ley de transformación agraria (1962)</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(Ley de transformación agraria, 1962)</w:t>
            </w:r>
          </w:p>
        </w:tc>
        <w:tc>
          <w:tcPr>
            <w:tcW w:w="2193"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Textual:</w:t>
            </w:r>
          </w:p>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(Ley de transformación agrafia, 1962, Cap. XXIII,  Art. 259)</w:t>
            </w:r>
          </w:p>
          <w:p w:rsidR="000D747D" w:rsidRPr="0081262E" w:rsidRDefault="000D747D" w:rsidP="0081262E">
            <w:pPr>
              <w:widowControl w:val="0"/>
              <w:autoSpaceDE w:val="0"/>
              <w:autoSpaceDN w:val="0"/>
              <w:spacing w:line="276" w:lineRule="auto"/>
              <w:ind w:firstLine="0"/>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Cita de varios documentos</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Andrade (2020), </w:t>
            </w:r>
            <w:proofErr w:type="spellStart"/>
            <w:r w:rsidRPr="0081262E">
              <w:rPr>
                <w:sz w:val="20"/>
                <w:szCs w:val="20"/>
              </w:rPr>
              <w:t>Monroy</w:t>
            </w:r>
            <w:proofErr w:type="spellEnd"/>
            <w:r w:rsidRPr="0081262E">
              <w:rPr>
                <w:sz w:val="20"/>
                <w:szCs w:val="20"/>
              </w:rPr>
              <w:t xml:space="preserve"> (2018) y Girón (2019). </w:t>
            </w:r>
          </w:p>
          <w:p w:rsidR="00ED7D87" w:rsidRPr="0081262E" w:rsidRDefault="00ED7D87" w:rsidP="0081262E">
            <w:pPr>
              <w:widowControl w:val="0"/>
              <w:autoSpaceDE w:val="0"/>
              <w:autoSpaceDN w:val="0"/>
              <w:spacing w:line="276" w:lineRule="auto"/>
              <w:ind w:firstLine="0"/>
              <w:rPr>
                <w:sz w:val="20"/>
                <w:szCs w:val="20"/>
              </w:rPr>
            </w:pPr>
          </w:p>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*Pueden aparecer en cualquier orden.</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(Andrade, 2020; Girón, 2019; </w:t>
            </w:r>
            <w:proofErr w:type="spellStart"/>
            <w:r w:rsidRPr="0081262E">
              <w:rPr>
                <w:sz w:val="20"/>
                <w:szCs w:val="20"/>
              </w:rPr>
              <w:t>Monroy</w:t>
            </w:r>
            <w:proofErr w:type="spellEnd"/>
            <w:r w:rsidRPr="0081262E">
              <w:rPr>
                <w:sz w:val="20"/>
                <w:szCs w:val="20"/>
              </w:rPr>
              <w:t xml:space="preserve">, 2018)                          </w:t>
            </w:r>
          </w:p>
          <w:p w:rsidR="00ED7D87" w:rsidRPr="0081262E" w:rsidRDefault="00ED7D87" w:rsidP="0081262E">
            <w:pPr>
              <w:widowControl w:val="0"/>
              <w:autoSpaceDE w:val="0"/>
              <w:autoSpaceDN w:val="0"/>
              <w:spacing w:line="276" w:lineRule="auto"/>
              <w:ind w:firstLine="0"/>
              <w:rPr>
                <w:sz w:val="20"/>
                <w:szCs w:val="20"/>
              </w:rPr>
            </w:pPr>
          </w:p>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orden alfabético</w:t>
            </w:r>
          </w:p>
        </w:tc>
        <w:tc>
          <w:tcPr>
            <w:tcW w:w="2193" w:type="dxa"/>
          </w:tcPr>
          <w:p w:rsidR="00ED7D87" w:rsidRPr="0081262E" w:rsidRDefault="00ED7D87" w:rsidP="0081262E">
            <w:pPr>
              <w:widowControl w:val="0"/>
              <w:autoSpaceDE w:val="0"/>
              <w:autoSpaceDN w:val="0"/>
              <w:spacing w:line="276" w:lineRule="auto"/>
              <w:ind w:firstLine="0"/>
              <w:jc w:val="center"/>
              <w:rPr>
                <w:sz w:val="20"/>
                <w:szCs w:val="20"/>
              </w:rPr>
            </w:pPr>
          </w:p>
        </w:tc>
      </w:tr>
      <w:tr w:rsidR="00ED7D87" w:rsidRPr="00D60A90" w:rsidTr="0081262E">
        <w:tc>
          <w:tcPr>
            <w:tcW w:w="2689" w:type="dxa"/>
          </w:tcPr>
          <w:p w:rsidR="00ED7D87" w:rsidRPr="0081262E" w:rsidRDefault="00ED7D87" w:rsidP="0081262E">
            <w:pPr>
              <w:widowControl w:val="0"/>
              <w:autoSpaceDE w:val="0"/>
              <w:autoSpaceDN w:val="0"/>
              <w:spacing w:line="276" w:lineRule="auto"/>
              <w:ind w:firstLine="0"/>
              <w:rPr>
                <w:b/>
                <w:bCs/>
                <w:sz w:val="20"/>
                <w:szCs w:val="20"/>
              </w:rPr>
            </w:pPr>
            <w:r w:rsidRPr="0081262E">
              <w:rPr>
                <w:sz w:val="20"/>
                <w:szCs w:val="20"/>
              </w:rPr>
              <w:t>Comunicación personal</w:t>
            </w:r>
          </w:p>
        </w:tc>
        <w:tc>
          <w:tcPr>
            <w:tcW w:w="2551"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J. </w:t>
            </w:r>
            <w:proofErr w:type="spellStart"/>
            <w:r w:rsidRPr="0081262E">
              <w:rPr>
                <w:sz w:val="20"/>
                <w:szCs w:val="20"/>
              </w:rPr>
              <w:t>Monterroso</w:t>
            </w:r>
            <w:proofErr w:type="spellEnd"/>
            <w:r w:rsidRPr="0081262E">
              <w:rPr>
                <w:sz w:val="20"/>
                <w:szCs w:val="20"/>
              </w:rPr>
              <w:t xml:space="preserve"> (comunicación personal, 15 de marzo de 2021)</w:t>
            </w:r>
          </w:p>
        </w:tc>
        <w:tc>
          <w:tcPr>
            <w:tcW w:w="2552"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 xml:space="preserve">(J. </w:t>
            </w:r>
            <w:proofErr w:type="spellStart"/>
            <w:r w:rsidRPr="0081262E">
              <w:rPr>
                <w:sz w:val="20"/>
                <w:szCs w:val="20"/>
              </w:rPr>
              <w:t>Monterroso</w:t>
            </w:r>
            <w:proofErr w:type="spellEnd"/>
            <w:r w:rsidRPr="0081262E">
              <w:rPr>
                <w:sz w:val="20"/>
                <w:szCs w:val="20"/>
              </w:rPr>
              <w:t>, comunicación personal, 15 de marzo de 2021).</w:t>
            </w:r>
          </w:p>
        </w:tc>
        <w:tc>
          <w:tcPr>
            <w:tcW w:w="2193" w:type="dxa"/>
          </w:tcPr>
          <w:p w:rsidR="00ED7D87" w:rsidRPr="0081262E" w:rsidRDefault="00ED7D87" w:rsidP="0081262E">
            <w:pPr>
              <w:widowControl w:val="0"/>
              <w:autoSpaceDE w:val="0"/>
              <w:autoSpaceDN w:val="0"/>
              <w:spacing w:line="276" w:lineRule="auto"/>
              <w:ind w:firstLine="0"/>
              <w:rPr>
                <w:sz w:val="20"/>
                <w:szCs w:val="20"/>
              </w:rPr>
            </w:pPr>
            <w:r w:rsidRPr="0081262E">
              <w:rPr>
                <w:sz w:val="20"/>
                <w:szCs w:val="20"/>
              </w:rPr>
              <w:t>No se incluye en la lista de referencias</w:t>
            </w:r>
          </w:p>
        </w:tc>
      </w:tr>
    </w:tbl>
    <w:p w:rsidR="00ED7D87" w:rsidRPr="00D60A90" w:rsidRDefault="00ED7D87" w:rsidP="00ED7D87">
      <w:pPr>
        <w:widowControl w:val="0"/>
        <w:autoSpaceDE w:val="0"/>
        <w:autoSpaceDN w:val="0"/>
        <w:rPr>
          <w:sz w:val="22"/>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ED7D87" w:rsidRDefault="00ED7D87" w:rsidP="0096703F">
      <w:pPr>
        <w:ind w:firstLine="0"/>
        <w:rPr>
          <w:rFonts w:cs="Arial"/>
          <w:b/>
          <w:caps/>
          <w:sz w:val="28"/>
        </w:rPr>
      </w:pPr>
    </w:p>
    <w:p w:rsidR="001B1010" w:rsidRPr="000D747D" w:rsidRDefault="001B1010" w:rsidP="0081262E">
      <w:pPr>
        <w:autoSpaceDE w:val="0"/>
        <w:autoSpaceDN w:val="0"/>
        <w:adjustRightInd w:val="0"/>
        <w:ind w:firstLine="0"/>
        <w:jc w:val="center"/>
        <w:rPr>
          <w:rFonts w:cs="Arial"/>
          <w:b/>
          <w:sz w:val="28"/>
          <w:szCs w:val="28"/>
        </w:rPr>
      </w:pPr>
      <w:r w:rsidRPr="000D747D">
        <w:rPr>
          <w:rFonts w:cs="Arial"/>
          <w:b/>
          <w:sz w:val="28"/>
          <w:szCs w:val="28"/>
        </w:rPr>
        <w:t>REFERENCIAS</w:t>
      </w:r>
    </w:p>
    <w:p w:rsidR="001B1010" w:rsidRDefault="001B1010" w:rsidP="001B1010">
      <w:pPr>
        <w:autoSpaceDE w:val="0"/>
        <w:autoSpaceDN w:val="0"/>
        <w:adjustRightInd w:val="0"/>
        <w:ind w:firstLine="0"/>
        <w:rPr>
          <w:rFonts w:cs="Arial"/>
          <w:b/>
          <w:color w:val="FF0000"/>
          <w:sz w:val="28"/>
          <w:szCs w:val="28"/>
        </w:rPr>
      </w:pPr>
    </w:p>
    <w:p w:rsidR="000D747D" w:rsidRDefault="000D747D" w:rsidP="000D747D">
      <w:pPr>
        <w:widowControl w:val="0"/>
        <w:autoSpaceDE w:val="0"/>
        <w:autoSpaceDN w:val="0"/>
        <w:ind w:firstLine="708"/>
      </w:pPr>
      <w:r>
        <w:t xml:space="preserve">Listado con la información completa de las fuentes citadas en el texto. Son necesarias para la atribución de los créditos de autoría en el caso que el lector necesite verificar las fuentes que sustentaron un trabajo.  </w:t>
      </w:r>
    </w:p>
    <w:p w:rsidR="000D747D" w:rsidRPr="005A3DB8" w:rsidRDefault="000D747D" w:rsidP="000D747D">
      <w:pPr>
        <w:widowControl w:val="0"/>
        <w:autoSpaceDE w:val="0"/>
        <w:autoSpaceDN w:val="0"/>
        <w:ind w:firstLine="708"/>
      </w:pPr>
    </w:p>
    <w:p w:rsidR="000D747D" w:rsidRDefault="000D747D" w:rsidP="000D747D">
      <w:pPr>
        <w:widowControl w:val="0"/>
        <w:autoSpaceDE w:val="0"/>
        <w:autoSpaceDN w:val="0"/>
        <w:ind w:firstLine="708"/>
      </w:pPr>
      <w:r w:rsidRPr="005A3DB8">
        <w:t xml:space="preserve">Las referencias deben estar en </w:t>
      </w:r>
      <w:r w:rsidRPr="005A3DB8">
        <w:rPr>
          <w:b/>
        </w:rPr>
        <w:t>orden alfabético, sangría francesa</w:t>
      </w:r>
      <w:r>
        <w:rPr>
          <w:b/>
        </w:rPr>
        <w:t xml:space="preserve">, sin numerar y un espacio entre cada referencia. </w:t>
      </w:r>
      <w:r w:rsidRPr="005A3DB8">
        <w:t xml:space="preserve">Debe verificar cada dato que se requiere, debe colocar la información en el orden indicado. </w:t>
      </w:r>
      <w:r>
        <w:t xml:space="preserve">Se agregan algunos ejemplos de los datos necesarios para las referencias. </w:t>
      </w:r>
    </w:p>
    <w:p w:rsidR="001B1010" w:rsidRDefault="001B1010" w:rsidP="001B1010">
      <w:pPr>
        <w:autoSpaceDE w:val="0"/>
        <w:autoSpaceDN w:val="0"/>
        <w:adjustRightInd w:val="0"/>
        <w:ind w:firstLine="0"/>
        <w:jc w:val="left"/>
        <w:rPr>
          <w:rFonts w:cs="Arial"/>
          <w:bCs/>
          <w:color w:val="FF0000"/>
          <w:szCs w:val="24"/>
        </w:rPr>
      </w:pPr>
    </w:p>
    <w:p w:rsidR="000D747D" w:rsidRDefault="000D747D" w:rsidP="001B1010">
      <w:pPr>
        <w:autoSpaceDE w:val="0"/>
        <w:autoSpaceDN w:val="0"/>
        <w:adjustRightInd w:val="0"/>
        <w:ind w:firstLine="0"/>
        <w:jc w:val="left"/>
        <w:rPr>
          <w:rFonts w:cs="Arial"/>
          <w:bCs/>
          <w:color w:val="FF0000"/>
          <w:szCs w:val="24"/>
        </w:rPr>
      </w:pPr>
    </w:p>
    <w:p w:rsidR="000D747D" w:rsidRPr="005A3DB8" w:rsidRDefault="000D747D" w:rsidP="000D747D">
      <w:pPr>
        <w:autoSpaceDE w:val="0"/>
        <w:autoSpaceDN w:val="0"/>
        <w:adjustRightInd w:val="0"/>
        <w:rPr>
          <w:bCs/>
          <w:color w:val="FF0000"/>
        </w:rPr>
      </w:pPr>
    </w:p>
    <w:p w:rsidR="000D747D" w:rsidRPr="00167F02" w:rsidRDefault="000D747D" w:rsidP="000D747D">
      <w:pPr>
        <w:pStyle w:val="ListParagraph"/>
        <w:numPr>
          <w:ilvl w:val="0"/>
          <w:numId w:val="23"/>
        </w:numPr>
        <w:autoSpaceDE w:val="0"/>
        <w:autoSpaceDN w:val="0"/>
        <w:adjustRightInd w:val="0"/>
        <w:ind w:left="567" w:hanging="567"/>
        <w:rPr>
          <w:rFonts w:cs="Arial"/>
          <w:b/>
          <w:bCs/>
          <w:szCs w:val="24"/>
        </w:rPr>
      </w:pPr>
      <w:r w:rsidRPr="00167F02">
        <w:rPr>
          <w:rFonts w:cs="Arial"/>
          <w:b/>
          <w:bCs/>
          <w:szCs w:val="24"/>
        </w:rPr>
        <w:t>Libro con autor</w:t>
      </w:r>
    </w:p>
    <w:p w:rsidR="000D747D" w:rsidRPr="005A3DB8" w:rsidRDefault="000D747D" w:rsidP="000D747D">
      <w:pPr>
        <w:pStyle w:val="ListParagraph"/>
        <w:autoSpaceDE w:val="0"/>
        <w:autoSpaceDN w:val="0"/>
        <w:adjustRightInd w:val="0"/>
        <w:ind w:left="567"/>
        <w:rPr>
          <w:rFonts w:cs="Arial"/>
          <w:bCs/>
          <w:szCs w:val="24"/>
        </w:rPr>
      </w:pPr>
    </w:p>
    <w:p w:rsidR="000D747D" w:rsidRPr="005A3DB8" w:rsidRDefault="000D747D" w:rsidP="000D747D">
      <w:pPr>
        <w:ind w:left="709" w:hanging="709"/>
        <w:rPr>
          <w:lang w:val="es-AR"/>
        </w:rPr>
      </w:pPr>
      <w:r w:rsidRPr="005A3DB8">
        <w:rPr>
          <w:lang w:val="es-AR"/>
        </w:rPr>
        <w:t xml:space="preserve">Apellido, A. (año). </w:t>
      </w:r>
      <w:r w:rsidRPr="005A3DB8">
        <w:rPr>
          <w:i/>
          <w:lang w:val="es-AR"/>
        </w:rPr>
        <w:t>Título del libro en cursiva</w:t>
      </w:r>
      <w:r w:rsidRPr="005A3DB8">
        <w:rPr>
          <w:lang w:val="es-AR"/>
        </w:rPr>
        <w:t xml:space="preserve">. </w:t>
      </w:r>
      <w:r>
        <w:rPr>
          <w:lang w:val="es-AR"/>
        </w:rPr>
        <w:t>E</w:t>
      </w:r>
      <w:r w:rsidRPr="005A3DB8">
        <w:rPr>
          <w:lang w:val="es-AR"/>
        </w:rPr>
        <w:t xml:space="preserve">ditorial. </w:t>
      </w:r>
    </w:p>
    <w:p w:rsidR="000D747D" w:rsidRPr="005A3DB8" w:rsidRDefault="000D747D" w:rsidP="000D747D">
      <w:pPr>
        <w:ind w:left="709" w:hanging="709"/>
        <w:rPr>
          <w:lang w:val="es-AR"/>
        </w:rPr>
      </w:pPr>
    </w:p>
    <w:p w:rsidR="000D747D" w:rsidRPr="005A3DB8" w:rsidRDefault="000D747D" w:rsidP="000D747D">
      <w:pPr>
        <w:ind w:left="709" w:hanging="709"/>
        <w:rPr>
          <w:lang w:val="es-AR"/>
        </w:rPr>
      </w:pPr>
      <w:bookmarkStart w:id="41" w:name="_Hlk117182800"/>
      <w:r w:rsidRPr="005A3DB8">
        <w:t xml:space="preserve">Velásquez, C. (2016). </w:t>
      </w:r>
      <w:r w:rsidRPr="005A3DB8">
        <w:rPr>
          <w:i/>
          <w:iCs/>
        </w:rPr>
        <w:t xml:space="preserve">Comunicación lingüística: desarrollo de la competencia comunicativa en la universidad. </w:t>
      </w:r>
      <w:r w:rsidRPr="005A3DB8">
        <w:t xml:space="preserve">Ediciones Morata, S. L. </w:t>
      </w:r>
    </w:p>
    <w:bookmarkEnd w:id="41"/>
    <w:p w:rsidR="000D747D" w:rsidRDefault="000D747D" w:rsidP="000D747D">
      <w:pPr>
        <w:rPr>
          <w:rFonts w:eastAsiaTheme="majorEastAsia"/>
          <w:bCs/>
          <w:iCs/>
          <w:caps/>
          <w:lang w:val="es-AR"/>
        </w:rPr>
      </w:pPr>
    </w:p>
    <w:p w:rsidR="000D747D" w:rsidRPr="005A3DB8" w:rsidRDefault="000D747D" w:rsidP="000D747D">
      <w:pPr>
        <w:rPr>
          <w:rFonts w:eastAsiaTheme="majorEastAsia"/>
          <w:bCs/>
          <w:iCs/>
          <w:caps/>
          <w:lang w:val="es-AR"/>
        </w:rPr>
      </w:pPr>
    </w:p>
    <w:p w:rsidR="000D747D" w:rsidRPr="00167F02" w:rsidRDefault="000D747D" w:rsidP="000D747D">
      <w:pPr>
        <w:pStyle w:val="ListParagraph"/>
        <w:numPr>
          <w:ilvl w:val="0"/>
          <w:numId w:val="23"/>
        </w:numPr>
        <w:autoSpaceDE w:val="0"/>
        <w:autoSpaceDN w:val="0"/>
        <w:adjustRightInd w:val="0"/>
        <w:ind w:left="567" w:hanging="567"/>
        <w:rPr>
          <w:rFonts w:cs="Arial"/>
          <w:b/>
          <w:bCs/>
          <w:szCs w:val="24"/>
        </w:rPr>
      </w:pPr>
      <w:r w:rsidRPr="00167F02">
        <w:rPr>
          <w:rFonts w:cs="Arial"/>
          <w:b/>
          <w:bCs/>
          <w:szCs w:val="24"/>
        </w:rPr>
        <w:t>Libro con 3 autores</w:t>
      </w:r>
      <w:r w:rsidR="009B6F4E">
        <w:rPr>
          <w:rFonts w:cs="Arial"/>
          <w:b/>
          <w:bCs/>
          <w:szCs w:val="24"/>
        </w:rPr>
        <w:t xml:space="preserve"> o más</w:t>
      </w:r>
      <w:r w:rsidRPr="00167F02">
        <w:rPr>
          <w:rFonts w:cs="Arial"/>
          <w:b/>
          <w:bCs/>
          <w:szCs w:val="24"/>
        </w:rPr>
        <w:t xml:space="preserve"> (&amp;)</w:t>
      </w:r>
    </w:p>
    <w:p w:rsidR="000D747D" w:rsidRDefault="000D747D" w:rsidP="000D747D">
      <w:pPr>
        <w:autoSpaceDE w:val="0"/>
        <w:autoSpaceDN w:val="0"/>
        <w:adjustRightInd w:val="0"/>
        <w:rPr>
          <w:b/>
          <w:bCs/>
          <w:color w:val="FF0000"/>
        </w:rPr>
      </w:pPr>
    </w:p>
    <w:p w:rsidR="000D747D" w:rsidRPr="005A3DB8" w:rsidRDefault="000D747D" w:rsidP="000D747D">
      <w:pPr>
        <w:ind w:left="709" w:hanging="709"/>
        <w:rPr>
          <w:lang w:val="es-AR"/>
        </w:rPr>
      </w:pPr>
      <w:r w:rsidRPr="005A3DB8">
        <w:rPr>
          <w:lang w:val="es-AR"/>
        </w:rPr>
        <w:t>Apellido, A.</w:t>
      </w:r>
      <w:r>
        <w:rPr>
          <w:lang w:val="es-AR"/>
        </w:rPr>
        <w:t xml:space="preserve">, Apellido. B., &amp; Apellido, C. </w:t>
      </w:r>
      <w:r w:rsidRPr="005A3DB8">
        <w:rPr>
          <w:lang w:val="es-AR"/>
        </w:rPr>
        <w:t xml:space="preserve">(año). </w:t>
      </w:r>
      <w:r w:rsidRPr="005A3DB8">
        <w:rPr>
          <w:i/>
          <w:lang w:val="es-AR"/>
        </w:rPr>
        <w:t>Título del libro en cursiva</w:t>
      </w:r>
      <w:r w:rsidRPr="005A3DB8">
        <w:rPr>
          <w:lang w:val="es-AR"/>
        </w:rPr>
        <w:t xml:space="preserve">. </w:t>
      </w:r>
      <w:r>
        <w:rPr>
          <w:lang w:val="es-AR"/>
        </w:rPr>
        <w:t>E</w:t>
      </w:r>
      <w:r w:rsidRPr="005A3DB8">
        <w:rPr>
          <w:lang w:val="es-AR"/>
        </w:rPr>
        <w:t xml:space="preserve">ditorial. </w:t>
      </w:r>
    </w:p>
    <w:p w:rsidR="000D747D" w:rsidRPr="0044442B" w:rsidRDefault="000D747D" w:rsidP="000D747D">
      <w:pPr>
        <w:autoSpaceDE w:val="0"/>
        <w:autoSpaceDN w:val="0"/>
        <w:adjustRightInd w:val="0"/>
        <w:rPr>
          <w:b/>
          <w:bCs/>
          <w:color w:val="FF0000"/>
        </w:rPr>
      </w:pPr>
    </w:p>
    <w:p w:rsidR="000D747D" w:rsidRPr="0044442B" w:rsidRDefault="000D747D" w:rsidP="000D747D">
      <w:pPr>
        <w:ind w:left="680" w:hanging="680"/>
        <w:rPr>
          <w:lang w:val="es-AR"/>
        </w:rPr>
      </w:pPr>
      <w:r w:rsidRPr="005A3DB8">
        <w:lastRenderedPageBreak/>
        <w:t>Velásquez, C.</w:t>
      </w:r>
      <w:r>
        <w:t xml:space="preserve">, </w:t>
      </w:r>
      <w:proofErr w:type="spellStart"/>
      <w:r>
        <w:t>Morataya</w:t>
      </w:r>
      <w:proofErr w:type="spellEnd"/>
      <w:r>
        <w:t>, J., &amp; Gutiérrez, O.</w:t>
      </w:r>
      <w:r w:rsidRPr="005A3DB8">
        <w:t xml:space="preserve"> (2016). </w:t>
      </w:r>
      <w:r w:rsidRPr="0044442B">
        <w:rPr>
          <w:i/>
          <w:iCs/>
        </w:rPr>
        <w:t xml:space="preserve">Comunicación lingüística: desarrollo de la competencia comunicativa en la universidad. </w:t>
      </w:r>
      <w:r w:rsidRPr="005A3DB8">
        <w:t xml:space="preserve">Ediciones Morata, S. L. </w:t>
      </w:r>
    </w:p>
    <w:p w:rsidR="000D747D" w:rsidRPr="00167F02" w:rsidRDefault="000D747D" w:rsidP="000D747D">
      <w:pPr>
        <w:pStyle w:val="ListParagraph"/>
        <w:numPr>
          <w:ilvl w:val="0"/>
          <w:numId w:val="23"/>
        </w:numPr>
        <w:autoSpaceDE w:val="0"/>
        <w:autoSpaceDN w:val="0"/>
        <w:adjustRightInd w:val="0"/>
        <w:ind w:left="567" w:hanging="567"/>
        <w:rPr>
          <w:rFonts w:cs="Arial"/>
          <w:b/>
          <w:bCs/>
          <w:szCs w:val="24"/>
        </w:rPr>
      </w:pPr>
      <w:r w:rsidRPr="00167F02">
        <w:rPr>
          <w:rFonts w:cs="Arial"/>
          <w:b/>
          <w:bCs/>
          <w:szCs w:val="24"/>
        </w:rPr>
        <w:t>Anónimo (ejemplo anterior)</w:t>
      </w:r>
    </w:p>
    <w:p w:rsidR="000D747D" w:rsidRDefault="000D747D" w:rsidP="000D747D">
      <w:pPr>
        <w:autoSpaceDE w:val="0"/>
        <w:autoSpaceDN w:val="0"/>
        <w:adjustRightInd w:val="0"/>
        <w:rPr>
          <w:b/>
          <w:bCs/>
          <w:color w:val="FF0000"/>
        </w:rPr>
      </w:pPr>
    </w:p>
    <w:p w:rsidR="000D747D" w:rsidRPr="00D57A96" w:rsidRDefault="000D747D" w:rsidP="000D747D">
      <w:pPr>
        <w:autoSpaceDE w:val="0"/>
        <w:autoSpaceDN w:val="0"/>
        <w:adjustRightInd w:val="0"/>
      </w:pPr>
      <w:r w:rsidRPr="00D57A96">
        <w:t>Habilidades interpersonales (2019).Editoria</w:t>
      </w:r>
      <w:r>
        <w:t xml:space="preserve">l. </w:t>
      </w:r>
      <w:hyperlink r:id="rId41" w:history="1">
        <w:r w:rsidRPr="00D57A96">
          <w:rPr>
            <w:rStyle w:val="Hyperlink"/>
          </w:rPr>
          <w:t>https://grupo-pya.com/habilidades-interpersonales</w:t>
        </w:r>
      </w:hyperlink>
    </w:p>
    <w:p w:rsidR="000D747D" w:rsidRPr="00D57A96" w:rsidRDefault="000D747D" w:rsidP="000D747D">
      <w:pPr>
        <w:autoSpaceDE w:val="0"/>
        <w:autoSpaceDN w:val="0"/>
        <w:adjustRightInd w:val="0"/>
      </w:pPr>
    </w:p>
    <w:p w:rsidR="000D747D" w:rsidRPr="00D57A96" w:rsidRDefault="000D747D" w:rsidP="000D747D">
      <w:pPr>
        <w:autoSpaceDE w:val="0"/>
        <w:autoSpaceDN w:val="0"/>
        <w:adjustRightInd w:val="0"/>
        <w:rPr>
          <w:b/>
          <w:bCs/>
          <w:color w:val="FF0000"/>
        </w:rPr>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Libro obtenido de internet</w:t>
      </w:r>
    </w:p>
    <w:p w:rsidR="000D747D" w:rsidRPr="004C60DF" w:rsidRDefault="000D747D" w:rsidP="000D747D">
      <w:pPr>
        <w:ind w:left="709" w:hanging="709"/>
        <w:rPr>
          <w:color w:val="FF0000"/>
          <w:lang w:val="es-AR"/>
        </w:rPr>
      </w:pPr>
    </w:p>
    <w:p w:rsidR="000D747D" w:rsidRPr="005A3DB8" w:rsidRDefault="000D747D" w:rsidP="000D747D">
      <w:pPr>
        <w:ind w:left="709" w:hanging="709"/>
        <w:rPr>
          <w:lang w:val="es-AR"/>
        </w:rPr>
      </w:pPr>
      <w:r w:rsidRPr="005A3DB8">
        <w:rPr>
          <w:lang w:val="es-AR"/>
        </w:rPr>
        <w:t xml:space="preserve">Apellido, A. A. (año). </w:t>
      </w:r>
      <w:r w:rsidRPr="005A3DB8">
        <w:rPr>
          <w:i/>
          <w:lang w:val="es-AR"/>
        </w:rPr>
        <w:t>Título del libro en cursiva</w:t>
      </w:r>
      <w:r w:rsidRPr="005A3DB8">
        <w:rPr>
          <w:lang w:val="es-AR"/>
        </w:rPr>
        <w:t>. Editorial. URL</w:t>
      </w:r>
    </w:p>
    <w:p w:rsidR="000D747D" w:rsidRPr="005A3DB8" w:rsidRDefault="000D747D" w:rsidP="000D747D">
      <w:pPr>
        <w:ind w:left="709" w:hanging="709"/>
        <w:rPr>
          <w:lang w:val="es-AR"/>
        </w:rPr>
      </w:pPr>
    </w:p>
    <w:p w:rsidR="000D747D" w:rsidRPr="005A3DB8" w:rsidRDefault="000D747D" w:rsidP="000D747D">
      <w:pPr>
        <w:ind w:left="709" w:hanging="709"/>
      </w:pPr>
      <w:bookmarkStart w:id="42" w:name="_Hlk117182839"/>
      <w:r w:rsidRPr="005A3DB8">
        <w:t xml:space="preserve">Pérez, F. (2012). </w:t>
      </w:r>
      <w:r w:rsidRPr="005A3DB8">
        <w:rPr>
          <w:i/>
          <w:iCs/>
        </w:rPr>
        <w:t xml:space="preserve">La guerra de los </w:t>
      </w:r>
      <w:proofErr w:type="spellStart"/>
      <w:r w:rsidRPr="005A3DB8">
        <w:rPr>
          <w:i/>
          <w:iCs/>
        </w:rPr>
        <w:t>capinegros</w:t>
      </w:r>
      <w:proofErr w:type="spellEnd"/>
      <w:r w:rsidRPr="005A3DB8">
        <w:rPr>
          <w:i/>
          <w:iCs/>
        </w:rPr>
        <w:t xml:space="preserve">. </w:t>
      </w:r>
      <w:r w:rsidRPr="005A3DB8">
        <w:t xml:space="preserve">Alfaguara. </w:t>
      </w:r>
      <w:hyperlink r:id="rId42" w:history="1">
        <w:r w:rsidRPr="005A3DB8">
          <w:rPr>
            <w:rStyle w:val="Hyperlink"/>
          </w:rPr>
          <w:t>https://doi.org/10.1007/978-3-030-19685-1_3</w:t>
        </w:r>
      </w:hyperlink>
    </w:p>
    <w:bookmarkEnd w:id="42"/>
    <w:p w:rsidR="000D747D" w:rsidRDefault="000D747D" w:rsidP="000D747D">
      <w:pPr>
        <w:ind w:left="709" w:hanging="709"/>
        <w:rPr>
          <w:lang w:val="es-AR"/>
        </w:rPr>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Ley</w:t>
      </w:r>
    </w:p>
    <w:p w:rsidR="000D747D" w:rsidRPr="005A3DB8" w:rsidRDefault="000D747D" w:rsidP="000D747D">
      <w:pPr>
        <w:shd w:val="clear" w:color="auto" w:fill="FFFFFF"/>
        <w:textAlignment w:val="baseline"/>
        <w:rPr>
          <w:rFonts w:eastAsia="Times New Roman"/>
          <w:lang w:eastAsia="es-GT"/>
        </w:rPr>
      </w:pPr>
    </w:p>
    <w:p w:rsidR="000D747D" w:rsidRPr="005A3DB8" w:rsidRDefault="000D747D" w:rsidP="000D747D">
      <w:pPr>
        <w:shd w:val="clear" w:color="auto" w:fill="FFFFFF"/>
        <w:ind w:left="709" w:hanging="709"/>
        <w:textAlignment w:val="baseline"/>
        <w:rPr>
          <w:rFonts w:eastAsia="Times New Roman"/>
          <w:lang w:eastAsia="es-GT"/>
        </w:rPr>
      </w:pPr>
      <w:r w:rsidRPr="005A3DB8">
        <w:rPr>
          <w:rFonts w:eastAsia="Times New Roman"/>
          <w:lang w:eastAsia="es-GT"/>
        </w:rPr>
        <w:t xml:space="preserve">Nombre de la ley o número de la ley y denominación oficial. (fecha). Nombre de la entidad que promulga la ley. Título de la publicación en que aparece oficialmente y número de publicación. </w:t>
      </w:r>
      <w:r>
        <w:rPr>
          <w:rFonts w:eastAsia="Times New Roman"/>
          <w:lang w:eastAsia="es-GT"/>
        </w:rPr>
        <w:t xml:space="preserve">País. </w:t>
      </w:r>
      <w:r w:rsidRPr="005A3DB8">
        <w:rPr>
          <w:rFonts w:eastAsia="Times New Roman"/>
          <w:lang w:eastAsia="es-GT"/>
        </w:rPr>
        <w:t xml:space="preserve">URL.  </w:t>
      </w:r>
    </w:p>
    <w:p w:rsidR="000D747D" w:rsidRPr="005A3DB8" w:rsidRDefault="000D747D" w:rsidP="000D747D">
      <w:pPr>
        <w:shd w:val="clear" w:color="auto" w:fill="FFFFFF"/>
        <w:ind w:left="709" w:hanging="709"/>
        <w:textAlignment w:val="baseline"/>
        <w:rPr>
          <w:rFonts w:eastAsia="Times New Roman"/>
          <w:lang w:eastAsia="es-GT"/>
        </w:rPr>
      </w:pPr>
    </w:p>
    <w:p w:rsidR="000D747D" w:rsidRPr="00650921" w:rsidRDefault="000D747D" w:rsidP="000D747D">
      <w:pPr>
        <w:shd w:val="clear" w:color="auto" w:fill="FFFFFF"/>
        <w:ind w:left="709" w:hanging="709"/>
        <w:textAlignment w:val="baseline"/>
        <w:rPr>
          <w:rFonts w:eastAsia="Times New Roman"/>
          <w:color w:val="31849B" w:themeColor="accent5" w:themeShade="BF"/>
          <w:lang w:eastAsia="es-GT"/>
        </w:rPr>
      </w:pPr>
      <w:r w:rsidRPr="005A3DB8">
        <w:rPr>
          <w:rFonts w:eastAsia="Times New Roman"/>
          <w:lang w:eastAsia="es-GT"/>
        </w:rPr>
        <w:t>Ley Orgánica del Banco de Guatemala. Decreto 16-2005. (15 de noviembre de 2005). Congreso de la República. Diario de Centroamérica No. 95 tomo CCCXVIII</w:t>
      </w:r>
      <w:r w:rsidRPr="0044442B">
        <w:rPr>
          <w:rFonts w:eastAsia="Times New Roman"/>
          <w:lang w:eastAsia="es-GT"/>
        </w:rPr>
        <w:t xml:space="preserve">. Guatemala.  </w:t>
      </w:r>
      <w:hyperlink r:id="rId43" w:history="1">
        <w:r w:rsidRPr="00650921">
          <w:rPr>
            <w:rStyle w:val="Hyperlink"/>
            <w:rFonts w:eastAsia="Times New Roman"/>
            <w:color w:val="31849B" w:themeColor="accent5" w:themeShade="BF"/>
            <w:lang w:eastAsia="es-GT"/>
          </w:rPr>
          <w:t>https://legal.dca.gob.gt/</w:t>
        </w:r>
      </w:hyperlink>
    </w:p>
    <w:p w:rsidR="000D747D" w:rsidRDefault="000D747D" w:rsidP="000D747D">
      <w:pPr>
        <w:shd w:val="clear" w:color="auto" w:fill="FFFFFF"/>
        <w:ind w:left="709" w:hanging="709"/>
        <w:textAlignment w:val="baseline"/>
        <w:rPr>
          <w:rFonts w:eastAsia="Times New Roman"/>
          <w:color w:val="FF0000"/>
          <w:lang w:eastAsia="es-GT"/>
        </w:rPr>
      </w:pPr>
    </w:p>
    <w:p w:rsidR="00195CA3" w:rsidRDefault="00195CA3" w:rsidP="000D747D">
      <w:pPr>
        <w:shd w:val="clear" w:color="auto" w:fill="FFFFFF"/>
        <w:ind w:left="709" w:hanging="709"/>
        <w:textAlignment w:val="baseline"/>
        <w:rPr>
          <w:rFonts w:eastAsia="Times New Roman"/>
          <w:color w:val="FF0000"/>
          <w:lang w:eastAsia="es-GT"/>
        </w:rPr>
      </w:pPr>
    </w:p>
    <w:p w:rsidR="00195CA3" w:rsidRDefault="00195CA3" w:rsidP="000D747D">
      <w:pPr>
        <w:shd w:val="clear" w:color="auto" w:fill="FFFFFF"/>
        <w:ind w:left="709" w:hanging="709"/>
        <w:textAlignment w:val="baseline"/>
        <w:rPr>
          <w:rFonts w:eastAsia="Times New Roman"/>
          <w:color w:val="FF0000"/>
          <w:lang w:eastAsia="es-GT"/>
        </w:rPr>
      </w:pPr>
    </w:p>
    <w:p w:rsidR="00195CA3" w:rsidRDefault="00195CA3" w:rsidP="000D747D">
      <w:pPr>
        <w:shd w:val="clear" w:color="auto" w:fill="FFFFFF"/>
        <w:ind w:left="709" w:hanging="709"/>
        <w:textAlignment w:val="baseline"/>
        <w:rPr>
          <w:rFonts w:eastAsia="Times New Roman"/>
          <w:color w:val="FF0000"/>
          <w:lang w:eastAsia="es-GT"/>
        </w:rPr>
      </w:pPr>
    </w:p>
    <w:p w:rsidR="00195CA3" w:rsidRDefault="00195CA3" w:rsidP="000D747D">
      <w:pPr>
        <w:shd w:val="clear" w:color="auto" w:fill="FFFFFF"/>
        <w:ind w:left="709" w:hanging="709"/>
        <w:textAlignment w:val="baseline"/>
        <w:rPr>
          <w:rFonts w:eastAsia="Times New Roman"/>
          <w:color w:val="FF0000"/>
          <w:lang w:eastAsia="es-GT"/>
        </w:rPr>
      </w:pPr>
    </w:p>
    <w:p w:rsidR="00195CA3" w:rsidRPr="005A3DB8" w:rsidRDefault="00195CA3" w:rsidP="000D747D">
      <w:pPr>
        <w:shd w:val="clear" w:color="auto" w:fill="FFFFFF"/>
        <w:ind w:left="709" w:hanging="709"/>
        <w:textAlignment w:val="baseline"/>
        <w:rPr>
          <w:rFonts w:eastAsia="Times New Roman"/>
          <w:color w:val="FF0000"/>
          <w:lang w:eastAsia="es-GT"/>
        </w:rPr>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Artículo de revista</w:t>
      </w:r>
    </w:p>
    <w:p w:rsidR="000D747D" w:rsidRPr="00167F02" w:rsidRDefault="000D747D" w:rsidP="000D747D">
      <w:pPr>
        <w:pStyle w:val="ListParagraph"/>
        <w:autoSpaceDE w:val="0"/>
        <w:autoSpaceDN w:val="0"/>
        <w:adjustRightInd w:val="0"/>
        <w:ind w:left="567"/>
        <w:rPr>
          <w:rFonts w:cs="Arial"/>
          <w:bCs/>
          <w:szCs w:val="24"/>
        </w:rPr>
      </w:pPr>
    </w:p>
    <w:p w:rsidR="000D747D" w:rsidRPr="005A3DB8" w:rsidRDefault="000D747D" w:rsidP="000D747D">
      <w:pPr>
        <w:pStyle w:val="Default"/>
        <w:spacing w:line="360" w:lineRule="auto"/>
        <w:ind w:left="709" w:hanging="709"/>
        <w:jc w:val="both"/>
        <w:rPr>
          <w:color w:val="auto"/>
        </w:rPr>
      </w:pPr>
      <w:r w:rsidRPr="005A3DB8">
        <w:rPr>
          <w:color w:val="auto"/>
        </w:rPr>
        <w:t xml:space="preserve">Apellido, A. (año). Título del artículo. </w:t>
      </w:r>
      <w:r w:rsidRPr="005A3DB8">
        <w:rPr>
          <w:i/>
          <w:iCs/>
          <w:color w:val="auto"/>
        </w:rPr>
        <w:t>Nombre de la revista en cursiva, volumen</w:t>
      </w:r>
      <w:r w:rsidRPr="005A3DB8">
        <w:rPr>
          <w:color w:val="auto"/>
        </w:rPr>
        <w:t xml:space="preserve">(número), intervalo de páginas. </w:t>
      </w:r>
    </w:p>
    <w:p w:rsidR="000D747D" w:rsidRPr="005A3DB8" w:rsidRDefault="000D747D" w:rsidP="000D747D">
      <w:pPr>
        <w:ind w:left="709" w:hanging="709"/>
      </w:pPr>
    </w:p>
    <w:p w:rsidR="000D747D" w:rsidRPr="005A3DB8" w:rsidRDefault="000D747D" w:rsidP="000D747D">
      <w:pPr>
        <w:ind w:left="709" w:hanging="709"/>
      </w:pPr>
      <w:r w:rsidRPr="005A3DB8">
        <w:t>Adams, R. (</w:t>
      </w:r>
      <w:r>
        <w:t>2014</w:t>
      </w:r>
      <w:r w:rsidRPr="005A3DB8">
        <w:t xml:space="preserve">). </w:t>
      </w:r>
      <w:proofErr w:type="spellStart"/>
      <w:r w:rsidRPr="005A3DB8">
        <w:t>Ladinización</w:t>
      </w:r>
      <w:proofErr w:type="spellEnd"/>
      <w:r w:rsidRPr="005A3DB8">
        <w:t xml:space="preserve"> e historia: el caso de Guatemala. </w:t>
      </w:r>
      <w:r w:rsidRPr="005A3DB8">
        <w:rPr>
          <w:i/>
          <w:iCs/>
        </w:rPr>
        <w:t>Mesoamérica, 15</w:t>
      </w:r>
      <w:r w:rsidRPr="005A3DB8">
        <w:t>(28), 289-304.</w:t>
      </w:r>
    </w:p>
    <w:p w:rsidR="000D747D" w:rsidRDefault="000D747D" w:rsidP="000D747D"/>
    <w:p w:rsidR="000D747D" w:rsidRPr="005A3DB8" w:rsidRDefault="000D747D" w:rsidP="000D747D"/>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Artículo de revista en línea</w:t>
      </w:r>
    </w:p>
    <w:p w:rsidR="000D747D" w:rsidRPr="005A3DB8" w:rsidRDefault="000D747D" w:rsidP="000D747D">
      <w:pPr>
        <w:autoSpaceDE w:val="0"/>
        <w:autoSpaceDN w:val="0"/>
        <w:adjustRightInd w:val="0"/>
        <w:rPr>
          <w:bCs/>
        </w:rPr>
      </w:pPr>
    </w:p>
    <w:p w:rsidR="000D747D" w:rsidRPr="005A3DB8" w:rsidRDefault="000D747D" w:rsidP="000D747D">
      <w:pPr>
        <w:pStyle w:val="Default"/>
        <w:spacing w:line="360" w:lineRule="auto"/>
        <w:ind w:left="709" w:hanging="709"/>
        <w:jc w:val="both"/>
        <w:rPr>
          <w:color w:val="auto"/>
        </w:rPr>
      </w:pPr>
      <w:r w:rsidRPr="005A3DB8">
        <w:rPr>
          <w:color w:val="auto"/>
        </w:rPr>
        <w:t xml:space="preserve">Apellido, A. (año). Título del artículo. </w:t>
      </w:r>
      <w:r w:rsidRPr="005A3DB8">
        <w:rPr>
          <w:i/>
          <w:color w:val="auto"/>
        </w:rPr>
        <w:t>Nombre de la revista en cursiva</w:t>
      </w:r>
      <w:r w:rsidRPr="005A3DB8">
        <w:rPr>
          <w:color w:val="auto"/>
        </w:rPr>
        <w:t xml:space="preserve">, </w:t>
      </w:r>
      <w:r w:rsidRPr="005A3DB8">
        <w:rPr>
          <w:i/>
          <w:color w:val="auto"/>
        </w:rPr>
        <w:t>volumen</w:t>
      </w:r>
      <w:r w:rsidRPr="005A3DB8">
        <w:rPr>
          <w:color w:val="auto"/>
        </w:rPr>
        <w:t>(número), intervalo de páginas. URL</w:t>
      </w:r>
    </w:p>
    <w:p w:rsidR="000D747D" w:rsidRPr="005A3DB8" w:rsidRDefault="000D747D" w:rsidP="000D747D">
      <w:pPr>
        <w:pStyle w:val="Default"/>
        <w:spacing w:line="360" w:lineRule="auto"/>
        <w:ind w:left="709" w:hanging="709"/>
        <w:jc w:val="both"/>
        <w:rPr>
          <w:color w:val="auto"/>
        </w:rPr>
      </w:pPr>
    </w:p>
    <w:p w:rsidR="000D747D" w:rsidRPr="005A3DB8" w:rsidRDefault="000D747D" w:rsidP="000D747D">
      <w:pPr>
        <w:ind w:left="709" w:hanging="709"/>
      </w:pPr>
      <w:r w:rsidRPr="005A3DB8">
        <w:t xml:space="preserve">Lagos, J. (2017). Concepciones sobre docencia en el nuevo marco regulatorio del sistema escolar chileno. </w:t>
      </w:r>
      <w:r w:rsidRPr="005A3DB8">
        <w:rPr>
          <w:i/>
          <w:iCs/>
        </w:rPr>
        <w:t>Revista de Psicología 26</w:t>
      </w:r>
      <w:r w:rsidRPr="005A3DB8">
        <w:t xml:space="preserve">(1), 1-13. </w:t>
      </w:r>
      <w:hyperlink r:id="rId44" w:history="1">
        <w:r w:rsidRPr="005A3DB8">
          <w:rPr>
            <w:rStyle w:val="Hyperlink"/>
          </w:rPr>
          <w:t>http://www.revistapsicologia.uchile.cl/php/RDP/article/46693/</w:t>
        </w:r>
      </w:hyperlink>
    </w:p>
    <w:p w:rsidR="000D747D" w:rsidRPr="005A3DB8" w:rsidRDefault="000D747D" w:rsidP="000D747D">
      <w:pPr>
        <w:ind w:left="709" w:hanging="709"/>
        <w:rPr>
          <w:lang w:val="es-AR"/>
        </w:rPr>
      </w:pPr>
    </w:p>
    <w:p w:rsidR="000D747D" w:rsidRPr="005A3DB8" w:rsidRDefault="000D747D" w:rsidP="000D747D">
      <w:pPr>
        <w:pStyle w:val="ListParagraph"/>
        <w:autoSpaceDE w:val="0"/>
        <w:autoSpaceDN w:val="0"/>
        <w:adjustRightInd w:val="0"/>
        <w:ind w:left="567"/>
        <w:rPr>
          <w:rFonts w:cs="Arial"/>
          <w:bCs/>
          <w:szCs w:val="24"/>
        </w:rPr>
      </w:pPr>
    </w:p>
    <w:p w:rsidR="000D747D" w:rsidRPr="005A3DB8" w:rsidRDefault="000D747D" w:rsidP="000D747D">
      <w:pPr>
        <w:pStyle w:val="ListParagraph"/>
        <w:numPr>
          <w:ilvl w:val="0"/>
          <w:numId w:val="22"/>
        </w:numPr>
        <w:autoSpaceDE w:val="0"/>
        <w:autoSpaceDN w:val="0"/>
        <w:adjustRightInd w:val="0"/>
        <w:ind w:left="567" w:hanging="567"/>
        <w:rPr>
          <w:rFonts w:cs="Arial"/>
          <w:b/>
          <w:bCs/>
          <w:szCs w:val="24"/>
        </w:rPr>
      </w:pPr>
      <w:r w:rsidRPr="005A3DB8">
        <w:rPr>
          <w:rFonts w:cs="Arial"/>
          <w:b/>
          <w:bCs/>
          <w:szCs w:val="24"/>
        </w:rPr>
        <w:t>Tesis impresa</w:t>
      </w:r>
    </w:p>
    <w:p w:rsidR="000D747D" w:rsidRPr="005A3DB8" w:rsidRDefault="000D747D" w:rsidP="000D747D">
      <w:pPr>
        <w:rPr>
          <w:lang w:val="es-AR"/>
        </w:rPr>
      </w:pPr>
    </w:p>
    <w:p w:rsidR="000D747D" w:rsidRPr="005A3DB8" w:rsidRDefault="000D747D" w:rsidP="000D747D">
      <w:pPr>
        <w:ind w:left="709" w:hanging="709"/>
        <w:rPr>
          <w:lang w:val="es-AR"/>
        </w:rPr>
      </w:pPr>
      <w:r w:rsidRPr="005A3DB8">
        <w:rPr>
          <w:lang w:val="es-AR"/>
        </w:rPr>
        <w:t xml:space="preserve">Apellido, A. (Año). </w:t>
      </w:r>
      <w:r w:rsidRPr="005A3DB8">
        <w:rPr>
          <w:i/>
          <w:lang w:val="es-AR"/>
        </w:rPr>
        <w:t>Título de la tesis</w:t>
      </w:r>
      <w:r w:rsidRPr="005A3DB8">
        <w:t>[Tesis de pregrado, maestría o doctoral, nombre de la institución que otorga el título].</w:t>
      </w:r>
      <w:r w:rsidRPr="005A3DB8">
        <w:rPr>
          <w:lang w:val="es-AR"/>
        </w:rPr>
        <w:t xml:space="preserve"> Nombre de la base de datos.   </w:t>
      </w:r>
    </w:p>
    <w:p w:rsidR="000D747D" w:rsidRPr="005A3DB8" w:rsidRDefault="000D747D" w:rsidP="000D747D">
      <w:pPr>
        <w:pStyle w:val="Default"/>
        <w:spacing w:line="360" w:lineRule="auto"/>
        <w:ind w:left="709" w:hanging="709"/>
        <w:jc w:val="both"/>
        <w:rPr>
          <w:color w:val="auto"/>
        </w:rPr>
      </w:pPr>
    </w:p>
    <w:p w:rsidR="000D747D" w:rsidRPr="005A3DB8" w:rsidRDefault="000D747D" w:rsidP="000D747D">
      <w:pPr>
        <w:pStyle w:val="Default"/>
        <w:spacing w:line="360" w:lineRule="auto"/>
        <w:ind w:left="709" w:hanging="709"/>
        <w:jc w:val="both"/>
        <w:rPr>
          <w:color w:val="auto"/>
        </w:rPr>
      </w:pPr>
      <w:r w:rsidRPr="005A3DB8">
        <w:rPr>
          <w:color w:val="auto"/>
        </w:rPr>
        <w:lastRenderedPageBreak/>
        <w:t xml:space="preserve">Rodríguez, B. (2007). </w:t>
      </w:r>
      <w:r w:rsidRPr="005A3DB8">
        <w:rPr>
          <w:i/>
          <w:iCs/>
          <w:color w:val="auto"/>
        </w:rPr>
        <w:t>La pobreza en hogares liderados por mujeres.</w:t>
      </w:r>
      <w:r w:rsidRPr="005A3DB8">
        <w:rPr>
          <w:color w:val="auto"/>
        </w:rPr>
        <w:t xml:space="preserve"> [Tesis de doctorado, Universidad de San Carlos de Guatemala]. Repositorio institucional. </w:t>
      </w:r>
    </w:p>
    <w:p w:rsidR="000D747D" w:rsidRPr="005A3DB8" w:rsidRDefault="000D747D" w:rsidP="000D747D">
      <w:pPr>
        <w:pStyle w:val="Default"/>
        <w:spacing w:line="360" w:lineRule="auto"/>
        <w:jc w:val="both"/>
        <w:rPr>
          <w:color w:val="auto"/>
        </w:rPr>
      </w:pPr>
    </w:p>
    <w:p w:rsidR="000D747D" w:rsidRDefault="000D747D" w:rsidP="000D747D">
      <w:pPr>
        <w:pStyle w:val="Default"/>
        <w:spacing w:line="360" w:lineRule="auto"/>
        <w:jc w:val="both"/>
        <w:rPr>
          <w:color w:val="auto"/>
        </w:rPr>
      </w:pPr>
    </w:p>
    <w:p w:rsidR="000D747D" w:rsidRPr="005A3DB8" w:rsidRDefault="000D747D" w:rsidP="000D747D">
      <w:pPr>
        <w:pStyle w:val="ListParagraph"/>
        <w:numPr>
          <w:ilvl w:val="0"/>
          <w:numId w:val="22"/>
        </w:numPr>
        <w:autoSpaceDE w:val="0"/>
        <w:autoSpaceDN w:val="0"/>
        <w:adjustRightInd w:val="0"/>
        <w:ind w:left="567" w:hanging="567"/>
        <w:rPr>
          <w:rFonts w:cs="Arial"/>
          <w:b/>
          <w:bCs/>
          <w:szCs w:val="24"/>
        </w:rPr>
      </w:pPr>
      <w:r w:rsidRPr="005A3DB8">
        <w:rPr>
          <w:rFonts w:cs="Arial"/>
          <w:b/>
          <w:bCs/>
          <w:szCs w:val="24"/>
        </w:rPr>
        <w:t>Tesis electrónica</w:t>
      </w:r>
    </w:p>
    <w:p w:rsidR="000D747D" w:rsidRPr="005A3DB8" w:rsidRDefault="000D747D" w:rsidP="000D747D">
      <w:pPr>
        <w:pStyle w:val="Default"/>
        <w:spacing w:line="360" w:lineRule="auto"/>
        <w:jc w:val="both"/>
        <w:rPr>
          <w:color w:val="auto"/>
        </w:rPr>
      </w:pPr>
    </w:p>
    <w:p w:rsidR="000D747D" w:rsidRPr="00167F02" w:rsidRDefault="000D747D" w:rsidP="000D747D">
      <w:pPr>
        <w:pStyle w:val="Default"/>
        <w:spacing w:line="360" w:lineRule="auto"/>
        <w:ind w:left="709" w:hanging="709"/>
        <w:jc w:val="both"/>
        <w:rPr>
          <w:color w:val="auto"/>
        </w:rPr>
      </w:pPr>
      <w:r w:rsidRPr="005A3DB8">
        <w:rPr>
          <w:color w:val="auto"/>
        </w:rPr>
        <w:t xml:space="preserve">Apellido, A. (Año). </w:t>
      </w:r>
      <w:r w:rsidRPr="005A3DB8">
        <w:rPr>
          <w:i/>
          <w:iCs/>
          <w:color w:val="auto"/>
        </w:rPr>
        <w:t>Título de la tesis.</w:t>
      </w:r>
      <w:r w:rsidRPr="005A3DB8">
        <w:rPr>
          <w:color w:val="auto"/>
        </w:rPr>
        <w:t xml:space="preserve"> [Tesis de pregrado, maestría o doctoral, nombre de la institución que otorga el título]. </w:t>
      </w:r>
      <w:r w:rsidRPr="00167F02">
        <w:rPr>
          <w:color w:val="auto"/>
        </w:rPr>
        <w:t xml:space="preserve">Archivo digital. URL. </w:t>
      </w:r>
    </w:p>
    <w:p w:rsidR="000D747D" w:rsidRPr="00167F02" w:rsidRDefault="000D747D" w:rsidP="000D747D">
      <w:pPr>
        <w:pStyle w:val="Default"/>
        <w:spacing w:line="360" w:lineRule="auto"/>
        <w:ind w:left="709" w:hanging="709"/>
        <w:jc w:val="both"/>
        <w:rPr>
          <w:color w:val="auto"/>
        </w:rPr>
      </w:pPr>
    </w:p>
    <w:p w:rsidR="000D747D" w:rsidRPr="005A3DB8" w:rsidRDefault="000D747D" w:rsidP="000D747D">
      <w:pPr>
        <w:pStyle w:val="Default"/>
        <w:spacing w:line="360" w:lineRule="auto"/>
        <w:ind w:left="709" w:hanging="709"/>
        <w:jc w:val="both"/>
      </w:pPr>
      <w:r w:rsidRPr="00167F02">
        <w:rPr>
          <w:color w:val="auto"/>
        </w:rPr>
        <w:t xml:space="preserve">Díaz, J. (2003). </w:t>
      </w:r>
      <w:r w:rsidRPr="00167F02">
        <w:rPr>
          <w:i/>
          <w:iCs/>
          <w:color w:val="auto"/>
        </w:rPr>
        <w:t xml:space="preserve">Consecuencias del conflicto armado en la salud mental de </w:t>
      </w:r>
      <w:proofErr w:type="spellStart"/>
      <w:r w:rsidRPr="00167F02">
        <w:rPr>
          <w:i/>
          <w:iCs/>
          <w:color w:val="auto"/>
        </w:rPr>
        <w:t>losachí</w:t>
      </w:r>
      <w:proofErr w:type="spellEnd"/>
      <w:r w:rsidRPr="00167F02">
        <w:rPr>
          <w:i/>
          <w:iCs/>
          <w:color w:val="auto"/>
        </w:rPr>
        <w:t xml:space="preserve"> de </w:t>
      </w:r>
      <w:proofErr w:type="spellStart"/>
      <w:r w:rsidRPr="00167F02">
        <w:rPr>
          <w:i/>
          <w:iCs/>
          <w:color w:val="auto"/>
        </w:rPr>
        <w:t>Rabinal</w:t>
      </w:r>
      <w:proofErr w:type="spellEnd"/>
      <w:r w:rsidRPr="00167F02">
        <w:rPr>
          <w:i/>
          <w:iCs/>
          <w:color w:val="auto"/>
        </w:rPr>
        <w:t xml:space="preserve">, Baja Verapaz 1980-2000. </w:t>
      </w:r>
      <w:r w:rsidRPr="00167F02">
        <w:rPr>
          <w:color w:val="auto"/>
        </w:rPr>
        <w:t xml:space="preserve">[Tesis de pregrado, Universidad de San Carlos de Guatemala]. Archivo </w:t>
      </w:r>
      <w:proofErr w:type="spellStart"/>
      <w:r w:rsidRPr="00167F02">
        <w:rPr>
          <w:color w:val="auto"/>
        </w:rPr>
        <w:t>digital.</w:t>
      </w:r>
      <w:hyperlink r:id="rId45" w:history="1">
        <w:r w:rsidRPr="005A3DB8">
          <w:rPr>
            <w:rStyle w:val="Hyperlink"/>
          </w:rPr>
          <w:t>http</w:t>
        </w:r>
        <w:proofErr w:type="spellEnd"/>
        <w:r w:rsidRPr="005A3DB8">
          <w:rPr>
            <w:rStyle w:val="Hyperlink"/>
          </w:rPr>
          <w:t>://</w:t>
        </w:r>
        <w:proofErr w:type="spellStart"/>
        <w:r w:rsidRPr="005A3DB8">
          <w:rPr>
            <w:rStyle w:val="Hyperlink"/>
          </w:rPr>
          <w:t>biblioteca.usac.edu.gt</w:t>
        </w:r>
        <w:proofErr w:type="spellEnd"/>
        <w:r w:rsidRPr="005A3DB8">
          <w:rPr>
            <w:rStyle w:val="Hyperlink"/>
          </w:rPr>
          <w:t>/tesis/14/14_0241.pdf</w:t>
        </w:r>
      </w:hyperlink>
    </w:p>
    <w:p w:rsidR="000D747D" w:rsidRPr="005A3DB8" w:rsidRDefault="000D747D" w:rsidP="000D747D">
      <w:pPr>
        <w:pStyle w:val="Default"/>
        <w:spacing w:line="360" w:lineRule="auto"/>
        <w:ind w:left="709" w:hanging="709"/>
        <w:jc w:val="both"/>
        <w:rPr>
          <w:color w:val="auto"/>
        </w:rPr>
      </w:pPr>
    </w:p>
    <w:p w:rsidR="000D747D" w:rsidRPr="005A3DB8" w:rsidRDefault="000D747D" w:rsidP="000D747D">
      <w:pPr>
        <w:pStyle w:val="Default"/>
        <w:spacing w:line="360" w:lineRule="auto"/>
        <w:jc w:val="both"/>
        <w:rPr>
          <w:color w:val="auto"/>
        </w:rPr>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Diccionario en línea sin autor</w:t>
      </w:r>
    </w:p>
    <w:p w:rsidR="000D747D" w:rsidRPr="005A3DB8" w:rsidRDefault="000D747D" w:rsidP="000D747D">
      <w:pPr>
        <w:autoSpaceDE w:val="0"/>
        <w:autoSpaceDN w:val="0"/>
        <w:adjustRightInd w:val="0"/>
        <w:rPr>
          <w:color w:val="000000"/>
        </w:rPr>
      </w:pPr>
    </w:p>
    <w:p w:rsidR="000D747D" w:rsidRPr="005A3DB8" w:rsidRDefault="000D747D" w:rsidP="000D747D">
      <w:pPr>
        <w:autoSpaceDE w:val="0"/>
        <w:autoSpaceDN w:val="0"/>
        <w:adjustRightInd w:val="0"/>
        <w:ind w:left="709" w:hanging="709"/>
        <w:rPr>
          <w:color w:val="000000"/>
        </w:rPr>
      </w:pPr>
      <w:r w:rsidRPr="005A3DB8">
        <w:rPr>
          <w:color w:val="000000"/>
        </w:rPr>
        <w:t>Autor corporativo (</w:t>
      </w:r>
      <w:r>
        <w:rPr>
          <w:color w:val="000000"/>
        </w:rPr>
        <w:t>ciudad</w:t>
      </w:r>
      <w:r w:rsidRPr="005A3DB8">
        <w:rPr>
          <w:color w:val="000000"/>
        </w:rPr>
        <w:t xml:space="preserve">). </w:t>
      </w:r>
      <w:r>
        <w:rPr>
          <w:color w:val="000000"/>
        </w:rPr>
        <w:t xml:space="preserve">Título de la entrada. </w:t>
      </w:r>
      <w:r w:rsidRPr="005A3DB8">
        <w:rPr>
          <w:i/>
          <w:iCs/>
          <w:color w:val="000000"/>
        </w:rPr>
        <w:t>Nombre del diccionario en cursiva</w:t>
      </w:r>
      <w:r w:rsidRPr="005A3DB8">
        <w:rPr>
          <w:color w:val="000000"/>
        </w:rPr>
        <w:t>. Recuperado e</w:t>
      </w:r>
      <w:r>
        <w:rPr>
          <w:color w:val="000000"/>
        </w:rPr>
        <w:t>l</w:t>
      </w:r>
      <w:r w:rsidRPr="005A3DB8">
        <w:rPr>
          <w:color w:val="000000"/>
        </w:rPr>
        <w:t xml:space="preserve"> (día, mes y año)</w:t>
      </w:r>
      <w:r>
        <w:rPr>
          <w:color w:val="000000"/>
        </w:rPr>
        <w:t xml:space="preserve"> de</w:t>
      </w:r>
      <w:r w:rsidRPr="005A3DB8">
        <w:rPr>
          <w:color w:val="000000"/>
        </w:rPr>
        <w:t xml:space="preserve"> URL. </w:t>
      </w:r>
    </w:p>
    <w:p w:rsidR="000D747D" w:rsidRPr="005A3DB8" w:rsidRDefault="000D747D" w:rsidP="000D747D">
      <w:pPr>
        <w:autoSpaceDE w:val="0"/>
        <w:autoSpaceDN w:val="0"/>
        <w:adjustRightInd w:val="0"/>
        <w:ind w:left="709" w:hanging="709"/>
        <w:rPr>
          <w:color w:val="000000"/>
        </w:rPr>
      </w:pPr>
    </w:p>
    <w:p w:rsidR="000D747D" w:rsidRDefault="000D747D" w:rsidP="000D747D">
      <w:pPr>
        <w:autoSpaceDE w:val="0"/>
        <w:autoSpaceDN w:val="0"/>
        <w:adjustRightInd w:val="0"/>
        <w:ind w:left="709" w:hanging="709"/>
      </w:pPr>
      <w:r w:rsidRPr="005A3DB8">
        <w:rPr>
          <w:color w:val="000000"/>
        </w:rPr>
        <w:t>Real Academia Española (</w:t>
      </w:r>
      <w:r>
        <w:rPr>
          <w:color w:val="000000"/>
        </w:rPr>
        <w:t>Madrid</w:t>
      </w:r>
      <w:r w:rsidRPr="005A3DB8">
        <w:rPr>
          <w:color w:val="000000"/>
        </w:rPr>
        <w:t xml:space="preserve">). </w:t>
      </w:r>
      <w:r>
        <w:rPr>
          <w:color w:val="000000"/>
        </w:rPr>
        <w:t xml:space="preserve">Signos ortográficos. </w:t>
      </w:r>
      <w:r w:rsidRPr="005A3DB8">
        <w:rPr>
          <w:i/>
          <w:iCs/>
          <w:color w:val="000000"/>
        </w:rPr>
        <w:t xml:space="preserve">Diccionario </w:t>
      </w:r>
      <w:r>
        <w:rPr>
          <w:i/>
          <w:iCs/>
          <w:color w:val="000000"/>
        </w:rPr>
        <w:t xml:space="preserve">panhispánico de dudas. </w:t>
      </w:r>
      <w:r w:rsidRPr="005A3DB8">
        <w:rPr>
          <w:color w:val="000000"/>
        </w:rPr>
        <w:t>Recuperado el 14 de febrero de 2019 de</w:t>
      </w:r>
      <w:hyperlink r:id="rId46" w:history="1">
        <w:r w:rsidRPr="004172D2">
          <w:rPr>
            <w:rStyle w:val="Hyperlink"/>
          </w:rPr>
          <w:t>https://www.rae.es/dpd/signos%20ortogr%C3%A1ficos</w:t>
        </w:r>
      </w:hyperlink>
    </w:p>
    <w:p w:rsidR="000D747D" w:rsidRDefault="000D747D" w:rsidP="000D747D">
      <w:pPr>
        <w:autoSpaceDE w:val="0"/>
        <w:autoSpaceDN w:val="0"/>
        <w:adjustRightInd w:val="0"/>
        <w:ind w:firstLine="0"/>
        <w:rPr>
          <w:rStyle w:val="Hyperlink"/>
        </w:rPr>
      </w:pPr>
    </w:p>
    <w:p w:rsidR="000D747D" w:rsidRPr="000D747D" w:rsidRDefault="000D747D" w:rsidP="000D747D">
      <w:pPr>
        <w:autoSpaceDE w:val="0"/>
        <w:autoSpaceDN w:val="0"/>
        <w:adjustRightInd w:val="0"/>
        <w:ind w:firstLine="0"/>
        <w:rPr>
          <w:sz w:val="22"/>
        </w:rPr>
      </w:pPr>
      <w:proofErr w:type="spellStart"/>
      <w:r w:rsidRPr="000D747D">
        <w:rPr>
          <w:i/>
          <w:iCs/>
          <w:sz w:val="22"/>
        </w:rPr>
        <w:t>Nota.</w:t>
      </w:r>
      <w:r w:rsidRPr="000D747D">
        <w:rPr>
          <w:sz w:val="22"/>
        </w:rPr>
        <w:t>Cuando</w:t>
      </w:r>
      <w:proofErr w:type="spellEnd"/>
      <w:r w:rsidRPr="000D747D">
        <w:rPr>
          <w:sz w:val="22"/>
        </w:rPr>
        <w:t xml:space="preserve"> se cita una versión estable o archivada de la obra, no se necesita una fecha de recuperación, por lo tanto, se utiliza la fecha de recuperación cuando una obra de consulta en línea se actualiza continuamente.</w:t>
      </w:r>
    </w:p>
    <w:p w:rsidR="000D747D" w:rsidRDefault="000D747D" w:rsidP="000D747D">
      <w:pPr>
        <w:autoSpaceDE w:val="0"/>
        <w:autoSpaceDN w:val="0"/>
        <w:adjustRightInd w:val="0"/>
        <w:rPr>
          <w:sz w:val="22"/>
        </w:rPr>
      </w:pPr>
    </w:p>
    <w:p w:rsidR="00195CA3" w:rsidRDefault="00195CA3" w:rsidP="000D747D">
      <w:pPr>
        <w:autoSpaceDE w:val="0"/>
        <w:autoSpaceDN w:val="0"/>
        <w:adjustRightInd w:val="0"/>
        <w:rPr>
          <w:sz w:val="22"/>
        </w:rPr>
      </w:pPr>
    </w:p>
    <w:p w:rsidR="00195CA3" w:rsidRDefault="00195CA3" w:rsidP="000D747D">
      <w:pPr>
        <w:autoSpaceDE w:val="0"/>
        <w:autoSpaceDN w:val="0"/>
        <w:adjustRightInd w:val="0"/>
        <w:rPr>
          <w:sz w:val="22"/>
        </w:rPr>
      </w:pPr>
    </w:p>
    <w:p w:rsidR="00195CA3" w:rsidRDefault="00195CA3" w:rsidP="000D747D">
      <w:pPr>
        <w:autoSpaceDE w:val="0"/>
        <w:autoSpaceDN w:val="0"/>
        <w:adjustRightInd w:val="0"/>
        <w:rPr>
          <w:sz w:val="22"/>
        </w:rPr>
      </w:pPr>
    </w:p>
    <w:p w:rsidR="00195CA3" w:rsidRDefault="00195CA3" w:rsidP="000D747D">
      <w:pPr>
        <w:autoSpaceDE w:val="0"/>
        <w:autoSpaceDN w:val="0"/>
        <w:adjustRightInd w:val="0"/>
        <w:rPr>
          <w:sz w:val="22"/>
        </w:rPr>
      </w:pPr>
    </w:p>
    <w:p w:rsidR="00195CA3" w:rsidRDefault="00195CA3" w:rsidP="000D747D">
      <w:pPr>
        <w:autoSpaceDE w:val="0"/>
        <w:autoSpaceDN w:val="0"/>
        <w:adjustRightInd w:val="0"/>
        <w:rPr>
          <w:sz w:val="22"/>
        </w:rPr>
      </w:pPr>
    </w:p>
    <w:p w:rsidR="000D747D" w:rsidRPr="00467A6E" w:rsidRDefault="000D747D" w:rsidP="000D747D">
      <w:pPr>
        <w:pStyle w:val="ListParagraph"/>
        <w:numPr>
          <w:ilvl w:val="0"/>
          <w:numId w:val="22"/>
        </w:numPr>
        <w:autoSpaceDE w:val="0"/>
        <w:autoSpaceDN w:val="0"/>
        <w:adjustRightInd w:val="0"/>
        <w:spacing w:after="200"/>
        <w:ind w:left="567" w:hanging="567"/>
        <w:rPr>
          <w:rFonts w:cs="Arial"/>
          <w:b/>
          <w:bCs/>
          <w:szCs w:val="24"/>
        </w:rPr>
      </w:pPr>
      <w:proofErr w:type="spellStart"/>
      <w:r w:rsidRPr="00467A6E">
        <w:rPr>
          <w:rFonts w:cs="Arial"/>
          <w:b/>
          <w:bCs/>
          <w:szCs w:val="24"/>
        </w:rPr>
        <w:t>Wikipedia</w:t>
      </w:r>
      <w:proofErr w:type="spellEnd"/>
      <w:r w:rsidRPr="00467A6E">
        <w:rPr>
          <w:rFonts w:cs="Arial"/>
          <w:b/>
          <w:bCs/>
          <w:szCs w:val="24"/>
        </w:rPr>
        <w:t xml:space="preserve"> (fuente secundaria)</w:t>
      </w:r>
    </w:p>
    <w:p w:rsidR="000D747D" w:rsidRDefault="000D747D" w:rsidP="000D747D">
      <w:pPr>
        <w:autoSpaceDE w:val="0"/>
        <w:autoSpaceDN w:val="0"/>
        <w:adjustRightInd w:val="0"/>
        <w:rPr>
          <w:rStyle w:val="Hyperlink"/>
          <w:sz w:val="22"/>
        </w:rPr>
      </w:pPr>
    </w:p>
    <w:p w:rsidR="000D747D" w:rsidRDefault="000D747D" w:rsidP="000D747D">
      <w:pPr>
        <w:autoSpaceDE w:val="0"/>
        <w:autoSpaceDN w:val="0"/>
        <w:adjustRightInd w:val="0"/>
        <w:ind w:left="709" w:hanging="709"/>
      </w:pPr>
      <w:r w:rsidRPr="000D747D">
        <w:rPr>
          <w:rStyle w:val="Hyperlink"/>
          <w:color w:val="auto"/>
          <w:u w:val="none"/>
        </w:rPr>
        <w:t xml:space="preserve">Pintura al óleo. (8 de diciembre de 2019). En </w:t>
      </w:r>
      <w:r w:rsidRPr="000D747D">
        <w:rPr>
          <w:rStyle w:val="Hyperlink"/>
          <w:i/>
          <w:iCs/>
          <w:color w:val="auto"/>
          <w:u w:val="none"/>
        </w:rPr>
        <w:t>Wikipedia.</w:t>
      </w:r>
      <w:hyperlink r:id="rId47" w:history="1">
        <w:r w:rsidRPr="0016083F">
          <w:rPr>
            <w:rStyle w:val="Hyperlink"/>
          </w:rPr>
          <w:t>https://en.wikipedia.org/w/index.php?title=Oilpainting&amp;oldid=929802398</w:t>
        </w:r>
      </w:hyperlink>
    </w:p>
    <w:p w:rsidR="000D747D" w:rsidRPr="000D747D" w:rsidRDefault="000D747D" w:rsidP="000D747D">
      <w:pPr>
        <w:autoSpaceDE w:val="0"/>
        <w:autoSpaceDN w:val="0"/>
        <w:adjustRightInd w:val="0"/>
        <w:ind w:left="709" w:hanging="709"/>
        <w:rPr>
          <w:rStyle w:val="Hyperlink"/>
          <w:color w:val="auto"/>
          <w:u w:val="none"/>
        </w:rPr>
      </w:pPr>
    </w:p>
    <w:p w:rsidR="000D747D" w:rsidRPr="00467A6E" w:rsidRDefault="000D747D" w:rsidP="000D747D">
      <w:pPr>
        <w:numPr>
          <w:ilvl w:val="0"/>
          <w:numId w:val="30"/>
        </w:numPr>
        <w:jc w:val="left"/>
        <w:textAlignment w:val="top"/>
        <w:rPr>
          <w:color w:val="000000"/>
        </w:rPr>
      </w:pPr>
      <w:r w:rsidRPr="000D747D">
        <w:rPr>
          <w:rStyle w:val="Strong"/>
          <w:b w:val="0"/>
          <w:bCs w:val="0"/>
          <w:bdr w:val="none" w:sz="0" w:space="0" w:color="auto" w:frame="1"/>
        </w:rPr>
        <w:t>Cita parentética</w:t>
      </w:r>
      <w:r w:rsidRPr="000D747D">
        <w:rPr>
          <w:b/>
          <w:bCs/>
          <w:color w:val="000000"/>
          <w:bdr w:val="none" w:sz="0" w:space="0" w:color="auto" w:frame="1"/>
        </w:rPr>
        <w:t>:</w:t>
      </w:r>
      <w:r w:rsidRPr="00467A6E">
        <w:rPr>
          <w:color w:val="000000"/>
          <w:bdr w:val="none" w:sz="0" w:space="0" w:color="auto" w:frame="1"/>
        </w:rPr>
        <w:t xml:space="preserve"> ("Pintura al óleo", 2019)</w:t>
      </w:r>
    </w:p>
    <w:p w:rsidR="000D747D" w:rsidRPr="00467A6E" w:rsidRDefault="000D747D" w:rsidP="000D747D">
      <w:pPr>
        <w:numPr>
          <w:ilvl w:val="0"/>
          <w:numId w:val="30"/>
        </w:numPr>
        <w:jc w:val="left"/>
        <w:textAlignment w:val="top"/>
        <w:rPr>
          <w:color w:val="000000"/>
        </w:rPr>
      </w:pPr>
      <w:r w:rsidRPr="000D747D">
        <w:rPr>
          <w:rStyle w:val="Strong"/>
          <w:b w:val="0"/>
          <w:bCs w:val="0"/>
          <w:bdr w:val="none" w:sz="0" w:space="0" w:color="auto" w:frame="1"/>
        </w:rPr>
        <w:t>Cita narrativa</w:t>
      </w:r>
      <w:r w:rsidRPr="000D747D">
        <w:rPr>
          <w:b/>
          <w:bCs/>
          <w:color w:val="000000"/>
          <w:bdr w:val="none" w:sz="0" w:space="0" w:color="auto" w:frame="1"/>
        </w:rPr>
        <w:t>:</w:t>
      </w:r>
      <w:r>
        <w:rPr>
          <w:color w:val="000000"/>
          <w:bdr w:val="none" w:sz="0" w:space="0" w:color="auto" w:frame="1"/>
        </w:rPr>
        <w:t>“</w:t>
      </w:r>
      <w:r w:rsidRPr="00467A6E">
        <w:rPr>
          <w:color w:val="000000"/>
          <w:bdr w:val="none" w:sz="0" w:space="0" w:color="auto" w:frame="1"/>
        </w:rPr>
        <w:t>Pintura al óleo</w:t>
      </w:r>
      <w:r>
        <w:rPr>
          <w:color w:val="000000"/>
          <w:bdr w:val="none" w:sz="0" w:space="0" w:color="auto" w:frame="1"/>
        </w:rPr>
        <w:t>”</w:t>
      </w:r>
      <w:r w:rsidRPr="00467A6E">
        <w:rPr>
          <w:color w:val="000000"/>
          <w:bdr w:val="none" w:sz="0" w:space="0" w:color="auto" w:frame="1"/>
        </w:rPr>
        <w:t xml:space="preserve"> (2019)</w:t>
      </w:r>
    </w:p>
    <w:p w:rsidR="000D747D" w:rsidRPr="00467A6E" w:rsidRDefault="000D747D" w:rsidP="000D747D">
      <w:pPr>
        <w:autoSpaceDE w:val="0"/>
        <w:autoSpaceDN w:val="0"/>
        <w:adjustRightInd w:val="0"/>
      </w:pPr>
    </w:p>
    <w:p w:rsidR="000D747D" w:rsidRPr="00167F02" w:rsidRDefault="000D747D" w:rsidP="000D747D">
      <w:pPr>
        <w:pStyle w:val="ListParagraph"/>
        <w:numPr>
          <w:ilvl w:val="0"/>
          <w:numId w:val="22"/>
        </w:numPr>
        <w:autoSpaceDE w:val="0"/>
        <w:autoSpaceDN w:val="0"/>
        <w:adjustRightInd w:val="0"/>
        <w:ind w:left="567" w:hanging="567"/>
        <w:rPr>
          <w:rFonts w:cs="Arial"/>
          <w:bCs/>
          <w:szCs w:val="24"/>
        </w:rPr>
      </w:pPr>
      <w:r w:rsidRPr="00167F02">
        <w:rPr>
          <w:rFonts w:cs="Arial"/>
          <w:b/>
          <w:bCs/>
          <w:szCs w:val="24"/>
        </w:rPr>
        <w:t xml:space="preserve">Publicaciones o informes con autor institucional </w:t>
      </w:r>
    </w:p>
    <w:p w:rsidR="000D747D" w:rsidRPr="005A3DB8" w:rsidRDefault="000D747D" w:rsidP="000D747D">
      <w:pPr>
        <w:pStyle w:val="ListParagraph"/>
        <w:autoSpaceDE w:val="0"/>
        <w:autoSpaceDN w:val="0"/>
        <w:adjustRightInd w:val="0"/>
        <w:ind w:left="567"/>
        <w:rPr>
          <w:rFonts w:cs="Arial"/>
          <w:bCs/>
          <w:szCs w:val="24"/>
        </w:rPr>
      </w:pPr>
    </w:p>
    <w:p w:rsidR="000D747D" w:rsidRPr="005A3DB8" w:rsidRDefault="000D747D" w:rsidP="000D747D">
      <w:pPr>
        <w:autoSpaceDE w:val="0"/>
        <w:autoSpaceDN w:val="0"/>
        <w:adjustRightInd w:val="0"/>
        <w:ind w:left="709" w:hanging="709"/>
      </w:pPr>
      <w:r w:rsidRPr="005A3DB8">
        <w:t xml:space="preserve">Nombre de la institución (año). Título del documento (si existe número de publicación se escribe entre paréntesis). URL. </w:t>
      </w:r>
    </w:p>
    <w:p w:rsidR="000D747D" w:rsidRPr="005A3DB8" w:rsidRDefault="000D747D" w:rsidP="000D747D">
      <w:pPr>
        <w:autoSpaceDE w:val="0"/>
        <w:autoSpaceDN w:val="0"/>
        <w:adjustRightInd w:val="0"/>
        <w:ind w:left="709" w:hanging="709"/>
      </w:pPr>
    </w:p>
    <w:p w:rsidR="000D747D" w:rsidRPr="005A3DB8" w:rsidRDefault="000D747D" w:rsidP="000D747D">
      <w:pPr>
        <w:autoSpaceDE w:val="0"/>
        <w:autoSpaceDN w:val="0"/>
        <w:adjustRightInd w:val="0"/>
        <w:ind w:left="709" w:hanging="709"/>
      </w:pPr>
      <w:r w:rsidRPr="005A3DB8">
        <w:t xml:space="preserve">Ministerio de Economía (2008). </w:t>
      </w:r>
      <w:r w:rsidRPr="005A3DB8">
        <w:rPr>
          <w:i/>
        </w:rPr>
        <w:t xml:space="preserve">Política nacional para el desarrollo de las micro, pequeñas y medianas </w:t>
      </w:r>
      <w:proofErr w:type="spellStart"/>
      <w:r w:rsidRPr="005A3DB8">
        <w:rPr>
          <w:i/>
        </w:rPr>
        <w:t>empresas.</w:t>
      </w:r>
      <w:hyperlink r:id="rId48" w:history="1">
        <w:r w:rsidRPr="005A3DB8">
          <w:rPr>
            <w:rStyle w:val="Hyperlink"/>
          </w:rPr>
          <w:t>https</w:t>
        </w:r>
        <w:proofErr w:type="spellEnd"/>
        <w:r w:rsidRPr="005A3DB8">
          <w:rPr>
            <w:rStyle w:val="Hyperlink"/>
          </w:rPr>
          <w:t>://</w:t>
        </w:r>
        <w:proofErr w:type="spellStart"/>
        <w:r w:rsidRPr="005A3DB8">
          <w:rPr>
            <w:rStyle w:val="Hyperlink"/>
          </w:rPr>
          <w:t>www.mineco.gob.gt</w:t>
        </w:r>
        <w:proofErr w:type="spellEnd"/>
        <w:r w:rsidRPr="005A3DB8">
          <w:rPr>
            <w:rStyle w:val="Hyperlink"/>
          </w:rPr>
          <w:t>/</w:t>
        </w:r>
        <w:proofErr w:type="spellStart"/>
        <w:r w:rsidRPr="005A3DB8">
          <w:rPr>
            <w:rStyle w:val="Hyperlink"/>
          </w:rPr>
          <w:t>node</w:t>
        </w:r>
        <w:proofErr w:type="spellEnd"/>
        <w:r w:rsidRPr="005A3DB8">
          <w:rPr>
            <w:rStyle w:val="Hyperlink"/>
          </w:rPr>
          <w:t>/157</w:t>
        </w:r>
      </w:hyperlink>
    </w:p>
    <w:p w:rsidR="000D747D" w:rsidRPr="005A3DB8" w:rsidRDefault="00C70CFB" w:rsidP="000D747D">
      <w:pPr>
        <w:autoSpaceDE w:val="0"/>
        <w:autoSpaceDN w:val="0"/>
        <w:adjustRightInd w:val="0"/>
        <w:ind w:left="709" w:hanging="709"/>
      </w:pPr>
      <w:r w:rsidRPr="00C70CFB">
        <w:rPr>
          <w:noProof/>
        </w:rPr>
      </w:r>
      <w:r>
        <w:rPr>
          <w:noProof/>
        </w:rPr>
        <w:pict>
          <v:rect id="Rectángulo 284" o:spid="_x0000_s2053"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wrap type="none"/>
            <w10:anchorlock/>
          </v:rect>
        </w:pict>
      </w:r>
    </w:p>
    <w:p w:rsidR="000D747D" w:rsidRPr="005A3DB8" w:rsidRDefault="000D747D" w:rsidP="000D747D">
      <w:pPr>
        <w:autoSpaceDE w:val="0"/>
        <w:autoSpaceDN w:val="0"/>
        <w:adjustRightInd w:val="0"/>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Periódico impreso</w:t>
      </w:r>
    </w:p>
    <w:p w:rsidR="000D747D" w:rsidRPr="005A3DB8" w:rsidRDefault="000D747D" w:rsidP="000D747D">
      <w:pPr>
        <w:autoSpaceDE w:val="0"/>
        <w:autoSpaceDN w:val="0"/>
        <w:adjustRightInd w:val="0"/>
      </w:pPr>
    </w:p>
    <w:p w:rsidR="000D747D" w:rsidRPr="00C46ECE" w:rsidRDefault="000D747D" w:rsidP="000D747D">
      <w:pPr>
        <w:autoSpaceDE w:val="0"/>
        <w:autoSpaceDN w:val="0"/>
        <w:adjustRightInd w:val="0"/>
        <w:ind w:left="709" w:hanging="709"/>
      </w:pPr>
      <w:r w:rsidRPr="005A3DB8">
        <w:t>Apellido, A. (día</w:t>
      </w:r>
      <w:r>
        <w:t>,</w:t>
      </w:r>
      <w:r w:rsidRPr="005A3DB8">
        <w:t xml:space="preserve"> mes y año). Título del artículo. </w:t>
      </w:r>
      <w:r w:rsidRPr="005A3DB8">
        <w:rPr>
          <w:i/>
        </w:rPr>
        <w:t>Nombre del periódico</w:t>
      </w:r>
      <w:r w:rsidRPr="005A3DB8">
        <w:t xml:space="preserve">, </w:t>
      </w:r>
      <w:r w:rsidRPr="00C46ECE">
        <w:t xml:space="preserve">página sin abreviación.  </w:t>
      </w:r>
    </w:p>
    <w:p w:rsidR="000D747D" w:rsidRPr="005A3DB8" w:rsidRDefault="000D747D" w:rsidP="000D747D">
      <w:pPr>
        <w:autoSpaceDE w:val="0"/>
        <w:autoSpaceDN w:val="0"/>
        <w:adjustRightInd w:val="0"/>
        <w:ind w:left="709" w:hanging="709"/>
      </w:pPr>
    </w:p>
    <w:p w:rsidR="000D747D" w:rsidRPr="00C46ECE" w:rsidRDefault="000D747D" w:rsidP="000D747D">
      <w:pPr>
        <w:autoSpaceDE w:val="0"/>
        <w:autoSpaceDN w:val="0"/>
        <w:adjustRightInd w:val="0"/>
        <w:ind w:left="709" w:hanging="709"/>
      </w:pPr>
      <w:r w:rsidRPr="005A3DB8">
        <w:lastRenderedPageBreak/>
        <w:t xml:space="preserve">Vásquez, E. (7 de octubre de 2018). Violencia y abandono son las causas que llevan a las niñas a unirse a las maras. </w:t>
      </w:r>
      <w:proofErr w:type="spellStart"/>
      <w:r w:rsidRPr="005A3DB8">
        <w:rPr>
          <w:i/>
        </w:rPr>
        <w:t>elPeriódico</w:t>
      </w:r>
      <w:proofErr w:type="spellEnd"/>
      <w:r w:rsidRPr="005A3DB8">
        <w:t xml:space="preserve">, </w:t>
      </w:r>
      <w:r w:rsidRPr="00C46ECE">
        <w:t>6.</w:t>
      </w:r>
    </w:p>
    <w:p w:rsidR="000D747D" w:rsidRDefault="000D747D" w:rsidP="000D747D">
      <w:pPr>
        <w:autoSpaceDE w:val="0"/>
        <w:autoSpaceDN w:val="0"/>
        <w:adjustRightInd w:val="0"/>
      </w:pPr>
    </w:p>
    <w:p w:rsidR="00195CA3" w:rsidRDefault="00195CA3" w:rsidP="000D747D">
      <w:pPr>
        <w:autoSpaceDE w:val="0"/>
        <w:autoSpaceDN w:val="0"/>
        <w:adjustRightInd w:val="0"/>
      </w:pPr>
    </w:p>
    <w:p w:rsidR="00195CA3" w:rsidRPr="005A3DB8" w:rsidRDefault="00195CA3" w:rsidP="000D747D">
      <w:pPr>
        <w:autoSpaceDE w:val="0"/>
        <w:autoSpaceDN w:val="0"/>
        <w:adjustRightInd w:val="0"/>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Periódico en línea</w:t>
      </w:r>
    </w:p>
    <w:p w:rsidR="000D747D" w:rsidRPr="005A3DB8" w:rsidRDefault="000D747D" w:rsidP="000D747D">
      <w:pPr>
        <w:pStyle w:val="Default"/>
        <w:spacing w:line="360" w:lineRule="auto"/>
        <w:jc w:val="both"/>
        <w:rPr>
          <w:color w:val="auto"/>
        </w:rPr>
      </w:pPr>
    </w:p>
    <w:p w:rsidR="000D747D" w:rsidRPr="005A3DB8" w:rsidRDefault="000D747D" w:rsidP="000D747D">
      <w:pPr>
        <w:pStyle w:val="Default"/>
        <w:spacing w:line="360" w:lineRule="auto"/>
        <w:ind w:left="709" w:hanging="709"/>
        <w:jc w:val="both"/>
        <w:rPr>
          <w:color w:val="auto"/>
        </w:rPr>
      </w:pPr>
      <w:r w:rsidRPr="005A3DB8">
        <w:rPr>
          <w:color w:val="auto"/>
        </w:rPr>
        <w:t xml:space="preserve">Apellido, A. (día, mes y año). Título del artículo. </w:t>
      </w:r>
      <w:r w:rsidRPr="005A3DB8">
        <w:rPr>
          <w:i/>
          <w:color w:val="auto"/>
        </w:rPr>
        <w:t xml:space="preserve">Nombre del periódico en cursiva. </w:t>
      </w:r>
      <w:r w:rsidRPr="005A3DB8">
        <w:rPr>
          <w:iCs/>
          <w:color w:val="auto"/>
        </w:rPr>
        <w:t>URL.</w:t>
      </w:r>
    </w:p>
    <w:p w:rsidR="000D747D" w:rsidRPr="005A3DB8" w:rsidRDefault="000D747D" w:rsidP="000D747D">
      <w:pPr>
        <w:pStyle w:val="Default"/>
        <w:spacing w:line="360" w:lineRule="auto"/>
        <w:ind w:left="709" w:hanging="709"/>
        <w:jc w:val="both"/>
        <w:rPr>
          <w:color w:val="auto"/>
        </w:rPr>
      </w:pPr>
    </w:p>
    <w:p w:rsidR="000D747D" w:rsidRPr="005A3DB8" w:rsidRDefault="000D747D" w:rsidP="000D747D">
      <w:pPr>
        <w:autoSpaceDE w:val="0"/>
        <w:autoSpaceDN w:val="0"/>
        <w:adjustRightInd w:val="0"/>
        <w:ind w:left="709" w:hanging="709"/>
      </w:pPr>
      <w:r w:rsidRPr="005A3DB8">
        <w:t xml:space="preserve">Ramírez, S. (26 de noviembre de 2017). La botella en el mar. </w:t>
      </w:r>
      <w:proofErr w:type="spellStart"/>
      <w:r w:rsidRPr="005A3DB8">
        <w:rPr>
          <w:i/>
          <w:iCs/>
        </w:rPr>
        <w:t>elPeriódico</w:t>
      </w:r>
      <w:proofErr w:type="spellEnd"/>
      <w:r w:rsidRPr="005A3DB8">
        <w:rPr>
          <w:i/>
          <w:iCs/>
        </w:rPr>
        <w:t xml:space="preserve">. </w:t>
      </w:r>
      <w:hyperlink r:id="rId49" w:history="1">
        <w:r w:rsidRPr="005A3DB8">
          <w:rPr>
            <w:rStyle w:val="Hyperlink"/>
          </w:rPr>
          <w:t>https://elperiodico.com.gt/category/opinion/opiniones-de-hoy/</w:t>
        </w:r>
      </w:hyperlink>
    </w:p>
    <w:p w:rsidR="000D747D" w:rsidRPr="005A3DB8" w:rsidRDefault="000D747D" w:rsidP="000D747D">
      <w:pPr>
        <w:autoSpaceDE w:val="0"/>
        <w:autoSpaceDN w:val="0"/>
        <w:adjustRightInd w:val="0"/>
        <w:ind w:left="709" w:hanging="709"/>
      </w:pPr>
    </w:p>
    <w:p w:rsidR="000D747D" w:rsidRDefault="000D747D" w:rsidP="000D747D">
      <w:pPr>
        <w:autoSpaceDE w:val="0"/>
        <w:autoSpaceDN w:val="0"/>
        <w:adjustRightInd w:val="0"/>
        <w:ind w:left="709" w:hanging="709"/>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Página</w:t>
      </w:r>
      <w:r>
        <w:rPr>
          <w:rFonts w:cs="Arial"/>
          <w:b/>
          <w:bCs/>
          <w:szCs w:val="24"/>
        </w:rPr>
        <w:t xml:space="preserve"> </w:t>
      </w:r>
      <w:proofErr w:type="spellStart"/>
      <w:r>
        <w:rPr>
          <w:rFonts w:cs="Arial"/>
          <w:b/>
          <w:bCs/>
          <w:szCs w:val="24"/>
        </w:rPr>
        <w:t>webinstitucional</w:t>
      </w:r>
      <w:proofErr w:type="spellEnd"/>
      <w:r>
        <w:rPr>
          <w:rFonts w:cs="Arial"/>
          <w:b/>
          <w:bCs/>
          <w:szCs w:val="24"/>
        </w:rPr>
        <w:t xml:space="preserve"> </w:t>
      </w:r>
    </w:p>
    <w:p w:rsidR="000D747D" w:rsidRPr="005041BD" w:rsidRDefault="000D747D" w:rsidP="000D747D">
      <w:pPr>
        <w:autoSpaceDE w:val="0"/>
        <w:autoSpaceDN w:val="0"/>
        <w:adjustRightInd w:val="0"/>
        <w:rPr>
          <w:color w:val="FF0000"/>
        </w:rPr>
      </w:pPr>
    </w:p>
    <w:p w:rsidR="000D747D" w:rsidRPr="005A3DB8" w:rsidRDefault="000D747D" w:rsidP="000D747D">
      <w:pPr>
        <w:autoSpaceDE w:val="0"/>
        <w:autoSpaceDN w:val="0"/>
        <w:adjustRightInd w:val="0"/>
        <w:ind w:left="709" w:hanging="709"/>
      </w:pPr>
      <w:r w:rsidRPr="005A3DB8">
        <w:t xml:space="preserve">Nombre de la institución. (fecha). Título del documento en cursiva. URL. </w:t>
      </w:r>
    </w:p>
    <w:p w:rsidR="000D747D" w:rsidRPr="005A3DB8" w:rsidRDefault="000D747D" w:rsidP="000D747D">
      <w:pPr>
        <w:autoSpaceDE w:val="0"/>
        <w:autoSpaceDN w:val="0"/>
        <w:adjustRightInd w:val="0"/>
        <w:ind w:left="709" w:hanging="709"/>
      </w:pPr>
    </w:p>
    <w:p w:rsidR="000D747D" w:rsidRPr="005A3DB8" w:rsidRDefault="000D747D" w:rsidP="000D747D">
      <w:pPr>
        <w:autoSpaceDE w:val="0"/>
        <w:autoSpaceDN w:val="0"/>
        <w:adjustRightInd w:val="0"/>
        <w:ind w:left="709" w:hanging="709"/>
        <w:rPr>
          <w:color w:val="FF0000"/>
        </w:rPr>
      </w:pPr>
      <w:r w:rsidRPr="005A3DB8">
        <w:t xml:space="preserve">Instituto de Hidrología, Meteorología y Estudios Ambientales. Bustos, A. (marzo de 2017). </w:t>
      </w:r>
      <w:r w:rsidRPr="005041BD">
        <w:rPr>
          <w:i/>
          <w:iCs/>
        </w:rPr>
        <w:t>Cambio climático.</w:t>
      </w:r>
      <w:hyperlink r:id="rId50" w:history="1">
        <w:r w:rsidRPr="005A3DB8">
          <w:rPr>
            <w:rStyle w:val="Hyperlink"/>
          </w:rPr>
          <w:t>http://www.ideam.gov.co/web/atencion-y-participacion-ciudadana/cambio-climatico</w:t>
        </w:r>
      </w:hyperlink>
      <w:r w:rsidRPr="005A3DB8">
        <w:rPr>
          <w:color w:val="FF0000"/>
        </w:rPr>
        <w:t>.</w:t>
      </w:r>
    </w:p>
    <w:p w:rsidR="000D747D" w:rsidRDefault="000D747D" w:rsidP="000D747D">
      <w:pPr>
        <w:autoSpaceDE w:val="0"/>
        <w:autoSpaceDN w:val="0"/>
        <w:adjustRightInd w:val="0"/>
        <w:ind w:left="709" w:hanging="709"/>
        <w:rPr>
          <w:rStyle w:val="Hyperlink"/>
          <w:color w:val="FF0000"/>
        </w:rPr>
      </w:pPr>
    </w:p>
    <w:p w:rsidR="000D747D" w:rsidRPr="005A3DB8" w:rsidRDefault="000D747D" w:rsidP="000D747D">
      <w:pPr>
        <w:autoSpaceDE w:val="0"/>
        <w:autoSpaceDN w:val="0"/>
        <w:adjustRightInd w:val="0"/>
        <w:ind w:left="709" w:hanging="709"/>
        <w:rPr>
          <w:rStyle w:val="Hyperlink"/>
          <w:color w:val="FF0000"/>
        </w:rPr>
      </w:pPr>
    </w:p>
    <w:p w:rsidR="000D747D" w:rsidRPr="00167F02" w:rsidRDefault="000D747D" w:rsidP="000D747D">
      <w:pPr>
        <w:pStyle w:val="ListParagraph"/>
        <w:numPr>
          <w:ilvl w:val="0"/>
          <w:numId w:val="22"/>
        </w:numPr>
        <w:autoSpaceDE w:val="0"/>
        <w:autoSpaceDN w:val="0"/>
        <w:adjustRightInd w:val="0"/>
        <w:ind w:left="567" w:hanging="567"/>
        <w:rPr>
          <w:rFonts w:cs="Arial"/>
          <w:szCs w:val="24"/>
          <w:u w:val="single"/>
        </w:rPr>
      </w:pPr>
      <w:r w:rsidRPr="00167F02">
        <w:rPr>
          <w:rFonts w:cs="Arial"/>
          <w:b/>
          <w:bCs/>
          <w:szCs w:val="24"/>
        </w:rPr>
        <w:t>Página web individual (blog)</w:t>
      </w:r>
    </w:p>
    <w:p w:rsidR="000D747D" w:rsidRPr="005A3DB8" w:rsidRDefault="000D747D" w:rsidP="000D747D">
      <w:pPr>
        <w:autoSpaceDE w:val="0"/>
        <w:autoSpaceDN w:val="0"/>
        <w:adjustRightInd w:val="0"/>
        <w:ind w:left="709" w:hanging="709"/>
        <w:rPr>
          <w:color w:val="FF0000"/>
        </w:rPr>
      </w:pPr>
    </w:p>
    <w:p w:rsidR="000D747D" w:rsidRPr="00955327" w:rsidRDefault="000D747D" w:rsidP="000D747D">
      <w:pPr>
        <w:autoSpaceDE w:val="0"/>
        <w:autoSpaceDN w:val="0"/>
        <w:adjustRightInd w:val="0"/>
        <w:ind w:left="709" w:hanging="709"/>
      </w:pPr>
      <w:r w:rsidRPr="005A3DB8">
        <w:t xml:space="preserve">Apellido, A. (día, mes y año). Título de la publicación en cursiva. </w:t>
      </w:r>
      <w:r w:rsidRPr="00955327">
        <w:t xml:space="preserve">Nombre del sitio web. URL.  </w:t>
      </w:r>
    </w:p>
    <w:p w:rsidR="000D747D" w:rsidRPr="005A3DB8" w:rsidRDefault="000D747D" w:rsidP="000D747D">
      <w:pPr>
        <w:autoSpaceDE w:val="0"/>
        <w:autoSpaceDN w:val="0"/>
        <w:adjustRightInd w:val="0"/>
        <w:ind w:left="709" w:hanging="709"/>
        <w:rPr>
          <w:color w:val="FF0000"/>
        </w:rPr>
      </w:pPr>
    </w:p>
    <w:p w:rsidR="000D747D" w:rsidRPr="005A3DB8" w:rsidRDefault="000D747D" w:rsidP="000D747D">
      <w:pPr>
        <w:autoSpaceDE w:val="0"/>
        <w:autoSpaceDN w:val="0"/>
        <w:adjustRightInd w:val="0"/>
        <w:ind w:left="709" w:hanging="709"/>
        <w:rPr>
          <w:color w:val="FF0000"/>
        </w:rPr>
      </w:pPr>
      <w:r w:rsidRPr="005A3DB8">
        <w:lastRenderedPageBreak/>
        <w:t xml:space="preserve">Bustos, A. (9 de marzo de 2017). </w:t>
      </w:r>
      <w:r w:rsidRPr="005A3DB8">
        <w:rPr>
          <w:i/>
          <w:iCs/>
        </w:rPr>
        <w:t>La e protética.</w:t>
      </w:r>
      <w:r w:rsidRPr="005A3DB8">
        <w:t xml:space="preserve"> </w:t>
      </w:r>
      <w:proofErr w:type="spellStart"/>
      <w:r w:rsidRPr="005A3DB8">
        <w:t>Nexus</w:t>
      </w:r>
      <w:proofErr w:type="spellEnd"/>
      <w:r w:rsidRPr="005A3DB8">
        <w:t xml:space="preserve"> </w:t>
      </w:r>
      <w:proofErr w:type="spellStart"/>
      <w:r w:rsidRPr="005A3DB8">
        <w:t>Radical.</w:t>
      </w:r>
      <w:hyperlink r:id="rId51" w:history="1">
        <w:r w:rsidRPr="005A3DB8">
          <w:rPr>
            <w:rStyle w:val="Hyperlink"/>
          </w:rPr>
          <w:t>https</w:t>
        </w:r>
        <w:proofErr w:type="spellEnd"/>
        <w:r w:rsidRPr="005A3DB8">
          <w:rPr>
            <w:rStyle w:val="Hyperlink"/>
          </w:rPr>
          <w:t>://blog.lengua-e.com/2017/la-e-protetica/</w:t>
        </w:r>
      </w:hyperlink>
    </w:p>
    <w:p w:rsidR="000D747D" w:rsidRPr="005A3DB8" w:rsidRDefault="000D747D" w:rsidP="000D747D">
      <w:pPr>
        <w:autoSpaceDE w:val="0"/>
        <w:autoSpaceDN w:val="0"/>
        <w:adjustRightInd w:val="0"/>
        <w:ind w:left="709" w:hanging="709"/>
        <w:rPr>
          <w:rStyle w:val="Hyperlink"/>
          <w:color w:val="FF0000"/>
        </w:rPr>
      </w:pPr>
    </w:p>
    <w:p w:rsidR="000D747D" w:rsidRDefault="000D747D" w:rsidP="000D747D">
      <w:pPr>
        <w:autoSpaceDE w:val="0"/>
        <w:autoSpaceDN w:val="0"/>
        <w:adjustRightInd w:val="0"/>
        <w:rPr>
          <w:rStyle w:val="Hyperlink"/>
        </w:rPr>
      </w:pPr>
    </w:p>
    <w:p w:rsidR="006B4248" w:rsidRDefault="006B4248" w:rsidP="000D747D">
      <w:pPr>
        <w:autoSpaceDE w:val="0"/>
        <w:autoSpaceDN w:val="0"/>
        <w:adjustRightInd w:val="0"/>
        <w:rPr>
          <w:rStyle w:val="Hyperlink"/>
        </w:rPr>
      </w:pPr>
    </w:p>
    <w:p w:rsidR="009444DB" w:rsidRDefault="009444DB" w:rsidP="000D747D">
      <w:pPr>
        <w:autoSpaceDE w:val="0"/>
        <w:autoSpaceDN w:val="0"/>
        <w:adjustRightInd w:val="0"/>
        <w:rPr>
          <w:rStyle w:val="Hyperlink"/>
        </w:rPr>
      </w:pPr>
    </w:p>
    <w:p w:rsidR="000D747D" w:rsidRPr="00167F02" w:rsidRDefault="000D747D" w:rsidP="000D747D">
      <w:pPr>
        <w:pStyle w:val="ListParagraph"/>
        <w:numPr>
          <w:ilvl w:val="0"/>
          <w:numId w:val="22"/>
        </w:numPr>
        <w:autoSpaceDE w:val="0"/>
        <w:autoSpaceDN w:val="0"/>
        <w:adjustRightInd w:val="0"/>
        <w:ind w:left="567" w:hanging="567"/>
        <w:rPr>
          <w:rFonts w:cs="Arial"/>
          <w:b/>
          <w:bCs/>
          <w:szCs w:val="24"/>
        </w:rPr>
      </w:pPr>
      <w:r w:rsidRPr="00167F02">
        <w:rPr>
          <w:rFonts w:cs="Arial"/>
          <w:b/>
          <w:bCs/>
          <w:szCs w:val="24"/>
        </w:rPr>
        <w:t>Simposios, conferencias y congresos</w:t>
      </w:r>
    </w:p>
    <w:p w:rsidR="000D747D" w:rsidRPr="005A3DB8" w:rsidRDefault="000D747D" w:rsidP="000D747D">
      <w:pPr>
        <w:autoSpaceDE w:val="0"/>
        <w:autoSpaceDN w:val="0"/>
        <w:adjustRightInd w:val="0"/>
      </w:pPr>
    </w:p>
    <w:p w:rsidR="000D747D" w:rsidRPr="005A3DB8" w:rsidRDefault="000D747D" w:rsidP="000D747D">
      <w:pPr>
        <w:autoSpaceDE w:val="0"/>
        <w:autoSpaceDN w:val="0"/>
        <w:adjustRightInd w:val="0"/>
        <w:ind w:left="709" w:hanging="709"/>
      </w:pPr>
      <w:r w:rsidRPr="005A3DB8">
        <w:t xml:space="preserve">Apellido, A. (fecha). Título de la ponencia [tipo de contribución]. </w:t>
      </w:r>
      <w:r w:rsidRPr="005A3DB8">
        <w:rPr>
          <w:i/>
          <w:iCs/>
        </w:rPr>
        <w:t>Título del simposio, conferencia o congreso</w:t>
      </w:r>
      <w:r w:rsidRPr="005A3DB8">
        <w:t>. Ciudad, país. URL.</w:t>
      </w:r>
    </w:p>
    <w:p w:rsidR="000D747D" w:rsidRPr="005A3DB8" w:rsidRDefault="000D747D" w:rsidP="000D747D">
      <w:pPr>
        <w:autoSpaceDE w:val="0"/>
        <w:autoSpaceDN w:val="0"/>
        <w:adjustRightInd w:val="0"/>
        <w:ind w:left="709" w:hanging="709"/>
      </w:pPr>
    </w:p>
    <w:p w:rsidR="000D747D" w:rsidRPr="00D55E35" w:rsidRDefault="000D747D" w:rsidP="000D747D">
      <w:pPr>
        <w:autoSpaceDE w:val="0"/>
        <w:autoSpaceDN w:val="0"/>
        <w:adjustRightInd w:val="0"/>
        <w:ind w:left="709" w:hanging="709"/>
      </w:pPr>
      <w:r w:rsidRPr="005A3DB8">
        <w:t xml:space="preserve">Rojas, C. y Vera, N. (del 1 al 2 de octubre de 2019) ABMS </w:t>
      </w:r>
      <w:proofErr w:type="spellStart"/>
      <w:r w:rsidRPr="005A3DB8">
        <w:t>Automatic</w:t>
      </w:r>
      <w:proofErr w:type="spellEnd"/>
      <w:r w:rsidRPr="005A3DB8">
        <w:t xml:space="preserve"> BLAST </w:t>
      </w:r>
      <w:proofErr w:type="spellStart"/>
      <w:r w:rsidRPr="005A3DB8">
        <w:t>forMassiveSequencing</w:t>
      </w:r>
      <w:proofErr w:type="spellEnd"/>
      <w:r w:rsidRPr="005A3DB8">
        <w:t xml:space="preserve"> [</w:t>
      </w:r>
      <w:r>
        <w:t>sesión de congreso</w:t>
      </w:r>
      <w:r w:rsidRPr="005A3DB8">
        <w:t xml:space="preserve">]. </w:t>
      </w:r>
      <w:r w:rsidRPr="005A3DB8">
        <w:rPr>
          <w:i/>
          <w:iCs/>
        </w:rPr>
        <w:t xml:space="preserve">II Congreso Colombiano de Biología Computacional y </w:t>
      </w:r>
      <w:proofErr w:type="spellStart"/>
      <w:r w:rsidRPr="005A3DB8">
        <w:rPr>
          <w:i/>
          <w:iCs/>
        </w:rPr>
        <w:t>Bioinformática</w:t>
      </w:r>
      <w:proofErr w:type="spellEnd"/>
      <w:r w:rsidRPr="005A3DB8">
        <w:rPr>
          <w:i/>
          <w:iCs/>
        </w:rPr>
        <w:t xml:space="preserve">. </w:t>
      </w:r>
      <w:r w:rsidRPr="005A3DB8">
        <w:t xml:space="preserve">Manizales, Colombia. </w:t>
      </w:r>
      <w:hyperlink r:id="rId52" w:history="1">
        <w:r w:rsidRPr="00D55E35">
          <w:rPr>
            <w:rStyle w:val="Hyperlink"/>
          </w:rPr>
          <w:t>https://sitios.ces.edu.co/simposiobullying/index.php</w:t>
        </w:r>
      </w:hyperlink>
    </w:p>
    <w:p w:rsidR="00D30B12" w:rsidRDefault="00D30B12" w:rsidP="00D30B12">
      <w:pPr>
        <w:ind w:firstLine="0"/>
        <w:rPr>
          <w:b/>
          <w:caps/>
        </w:rPr>
      </w:pPr>
    </w:p>
    <w:p w:rsidR="00D30B12" w:rsidRPr="00167F02" w:rsidRDefault="00D30B12" w:rsidP="00D30B12">
      <w:pPr>
        <w:pStyle w:val="ListParagraph"/>
        <w:numPr>
          <w:ilvl w:val="0"/>
          <w:numId w:val="22"/>
        </w:numPr>
        <w:autoSpaceDE w:val="0"/>
        <w:autoSpaceDN w:val="0"/>
        <w:adjustRightInd w:val="0"/>
        <w:ind w:left="567" w:hanging="567"/>
        <w:rPr>
          <w:rFonts w:cs="Arial"/>
          <w:b/>
          <w:bCs/>
          <w:szCs w:val="24"/>
        </w:rPr>
      </w:pPr>
      <w:r>
        <w:rPr>
          <w:rFonts w:cs="Arial"/>
          <w:b/>
          <w:bCs/>
          <w:szCs w:val="24"/>
        </w:rPr>
        <w:t>Documento en otro idioma</w:t>
      </w:r>
    </w:p>
    <w:p w:rsidR="00D30B12" w:rsidRPr="00D55E35" w:rsidRDefault="00D30B12" w:rsidP="00D30B12">
      <w:pPr>
        <w:ind w:firstLine="0"/>
        <w:rPr>
          <w:b/>
          <w:caps/>
        </w:rPr>
      </w:pPr>
    </w:p>
    <w:p w:rsidR="009B6F4E" w:rsidRPr="005A3DB8" w:rsidRDefault="009B6F4E" w:rsidP="009B6F4E">
      <w:pPr>
        <w:autoSpaceDE w:val="0"/>
        <w:autoSpaceDN w:val="0"/>
        <w:adjustRightInd w:val="0"/>
        <w:ind w:left="709" w:hanging="709"/>
      </w:pPr>
      <w:r w:rsidRPr="005A3DB8">
        <w:t>Apellido, A. (</w:t>
      </w:r>
      <w:r>
        <w:t>año</w:t>
      </w:r>
      <w:r w:rsidRPr="005A3DB8">
        <w:t xml:space="preserve">). </w:t>
      </w:r>
      <w:r w:rsidRPr="009B6F4E">
        <w:rPr>
          <w:i/>
          <w:iCs/>
        </w:rPr>
        <w:t>Título del documento en cursiva</w:t>
      </w:r>
      <w:r w:rsidRPr="005A3DB8">
        <w:t>[</w:t>
      </w:r>
      <w:r>
        <w:t>traducción en español</w:t>
      </w:r>
      <w:r w:rsidRPr="005A3DB8">
        <w:t xml:space="preserve">]. </w:t>
      </w:r>
      <w:r>
        <w:t xml:space="preserve">Editorial. </w:t>
      </w:r>
    </w:p>
    <w:p w:rsidR="009B6F4E" w:rsidRDefault="009B6F4E" w:rsidP="00D30B12">
      <w:pPr>
        <w:ind w:left="709" w:hanging="709"/>
      </w:pPr>
    </w:p>
    <w:p w:rsidR="00D30B12" w:rsidRDefault="00D30B12" w:rsidP="00D30B12">
      <w:pPr>
        <w:ind w:left="709" w:hanging="709"/>
      </w:pPr>
      <w:proofErr w:type="spellStart"/>
      <w:r>
        <w:t>Piaget</w:t>
      </w:r>
      <w:proofErr w:type="spellEnd"/>
      <w:r>
        <w:t>, J., &amp;</w:t>
      </w:r>
      <w:proofErr w:type="spellStart"/>
      <w:r>
        <w:t>lnhelder</w:t>
      </w:r>
      <w:proofErr w:type="spellEnd"/>
      <w:r>
        <w:t xml:space="preserve">, B. (1966). </w:t>
      </w:r>
      <w:r w:rsidRPr="004C60DF">
        <w:rPr>
          <w:i/>
          <w:iCs/>
        </w:rPr>
        <w:t xml:space="preserve">La </w:t>
      </w:r>
      <w:proofErr w:type="spellStart"/>
      <w:r w:rsidRPr="004C60DF">
        <w:rPr>
          <w:i/>
          <w:iCs/>
        </w:rPr>
        <w:t>psychologie</w:t>
      </w:r>
      <w:proofErr w:type="spellEnd"/>
      <w:r w:rsidRPr="004C60DF">
        <w:rPr>
          <w:i/>
          <w:iCs/>
        </w:rPr>
        <w:t xml:space="preserve"> de /'</w:t>
      </w:r>
      <w:proofErr w:type="spellStart"/>
      <w:r w:rsidRPr="004C60DF">
        <w:rPr>
          <w:i/>
          <w:iCs/>
        </w:rPr>
        <w:t>enfant</w:t>
      </w:r>
      <w:proofErr w:type="spellEnd"/>
      <w:r>
        <w:t xml:space="preserve"> [Psicología del infante]. </w:t>
      </w:r>
      <w:proofErr w:type="spellStart"/>
      <w:r>
        <w:t>Quadrige</w:t>
      </w:r>
      <w:proofErr w:type="spellEnd"/>
      <w:r>
        <w:t>.</w:t>
      </w:r>
    </w:p>
    <w:p w:rsidR="00D30B12" w:rsidRDefault="00D30B12" w:rsidP="0096703F">
      <w:pPr>
        <w:ind w:firstLine="0"/>
        <w:rPr>
          <w:rFonts w:cs="Arial"/>
          <w:b/>
          <w:caps/>
          <w:sz w:val="28"/>
        </w:rPr>
      </w:pPr>
    </w:p>
    <w:p w:rsidR="00D30B12" w:rsidRDefault="00D30B12" w:rsidP="0096703F">
      <w:pPr>
        <w:ind w:firstLine="0"/>
        <w:rPr>
          <w:rFonts w:cs="Arial"/>
          <w:b/>
          <w:caps/>
          <w:sz w:val="28"/>
        </w:rPr>
      </w:pPr>
    </w:p>
    <w:p w:rsidR="00D30B12" w:rsidRDefault="00D30B12" w:rsidP="0096703F">
      <w:pPr>
        <w:ind w:firstLine="0"/>
        <w:rPr>
          <w:rFonts w:cs="Arial"/>
          <w:b/>
          <w:caps/>
          <w:sz w:val="28"/>
        </w:rPr>
      </w:pPr>
    </w:p>
    <w:p w:rsidR="009444DB" w:rsidRDefault="009444DB" w:rsidP="0096703F">
      <w:pPr>
        <w:ind w:firstLine="0"/>
        <w:rPr>
          <w:rFonts w:cs="Arial"/>
          <w:b/>
          <w:color w:val="FF0000"/>
          <w:szCs w:val="24"/>
        </w:rPr>
      </w:pPr>
      <w:r w:rsidRPr="009444DB">
        <w:rPr>
          <w:rFonts w:cs="Arial"/>
          <w:b/>
          <w:color w:val="FF0000"/>
          <w:szCs w:val="24"/>
        </w:rPr>
        <w:t>Nota:</w:t>
      </w:r>
    </w:p>
    <w:p w:rsidR="009444DB" w:rsidRPr="009444DB" w:rsidRDefault="009444DB" w:rsidP="009444DB">
      <w:pPr>
        <w:ind w:firstLine="0"/>
        <w:rPr>
          <w:rFonts w:cs="Arial"/>
          <w:bCs/>
          <w:szCs w:val="24"/>
        </w:rPr>
      </w:pPr>
      <w:r w:rsidRPr="009444DB">
        <w:rPr>
          <w:rFonts w:cs="Arial"/>
          <w:bCs/>
          <w:szCs w:val="24"/>
        </w:rPr>
        <w:t xml:space="preserve">Si existiera alguna duda </w:t>
      </w:r>
      <w:r>
        <w:rPr>
          <w:rFonts w:cs="Arial"/>
          <w:bCs/>
          <w:szCs w:val="24"/>
        </w:rPr>
        <w:t xml:space="preserve">o caso especial que no esté descrito en la plantilla, </w:t>
      </w:r>
      <w:r w:rsidRPr="009444DB">
        <w:rPr>
          <w:rFonts w:cs="Arial"/>
          <w:bCs/>
          <w:szCs w:val="24"/>
        </w:rPr>
        <w:t xml:space="preserve">por favor </w:t>
      </w:r>
      <w:r w:rsidR="00195CA3">
        <w:rPr>
          <w:rFonts w:cs="Arial"/>
          <w:bCs/>
          <w:szCs w:val="24"/>
        </w:rPr>
        <w:t>contactar a</w:t>
      </w:r>
      <w:r>
        <w:rPr>
          <w:rFonts w:cs="Arial"/>
          <w:bCs/>
          <w:szCs w:val="24"/>
        </w:rPr>
        <w:t xml:space="preserve">l </w:t>
      </w:r>
      <w:proofErr w:type="spellStart"/>
      <w:r>
        <w:rPr>
          <w:rFonts w:cs="Arial"/>
          <w:bCs/>
          <w:szCs w:val="24"/>
        </w:rPr>
        <w:t>personal</w:t>
      </w:r>
      <w:r w:rsidRPr="00F05D49">
        <w:rPr>
          <w:rFonts w:cs="Arial"/>
          <w:b/>
          <w:szCs w:val="24"/>
        </w:rPr>
        <w:t>interno</w:t>
      </w:r>
      <w:proofErr w:type="spellEnd"/>
      <w:r w:rsidRPr="009444DB">
        <w:rPr>
          <w:rFonts w:cs="Arial"/>
          <w:bCs/>
          <w:szCs w:val="24"/>
        </w:rPr>
        <w:t xml:space="preserve"> de la Unidad de Lingüística de la Facultad de Ingeniería. </w:t>
      </w:r>
    </w:p>
    <w:p w:rsidR="00F26411" w:rsidRDefault="00F26411" w:rsidP="0096703F">
      <w:pPr>
        <w:ind w:firstLine="0"/>
        <w:rPr>
          <w:rFonts w:cs="Arial"/>
          <w:b/>
          <w:caps/>
          <w:sz w:val="28"/>
        </w:rPr>
      </w:pPr>
    </w:p>
    <w:p w:rsidR="00F26411" w:rsidRDefault="00F26411" w:rsidP="0096703F">
      <w:pPr>
        <w:ind w:firstLine="0"/>
        <w:rPr>
          <w:rFonts w:cs="Arial"/>
          <w:b/>
          <w:caps/>
          <w:sz w:val="28"/>
        </w:rPr>
      </w:pPr>
    </w:p>
    <w:p w:rsidR="00F26411" w:rsidRDefault="00F26411" w:rsidP="0096703F">
      <w:pPr>
        <w:ind w:firstLine="0"/>
        <w:rPr>
          <w:rFonts w:cs="Arial"/>
          <w:b/>
          <w:caps/>
          <w:sz w:val="28"/>
        </w:rPr>
      </w:pPr>
    </w:p>
    <w:sectPr w:rsidR="00F26411" w:rsidSect="00195CA3">
      <w:pgSz w:w="12240" w:h="15840" w:code="1"/>
      <w:pgMar w:top="2268" w:right="1418" w:bottom="1701" w:left="1418" w:header="709" w:footer="816" w:gutter="0"/>
      <w:cols w:space="896" w:equalWidth="0">
        <w:col w:w="9121" w:space="567"/>
      </w:cols>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E3D92" w:rsidRDefault="00FE3D92" w:rsidP="00FC4636">
      <w:pPr>
        <w:spacing w:line="240" w:lineRule="auto"/>
      </w:pPr>
      <w:r>
        <w:separator/>
      </w:r>
    </w:p>
  </w:endnote>
  <w:endnote w:type="continuationSeparator" w:id="1">
    <w:p w:rsidR="00FE3D92" w:rsidRDefault="00FE3D92" w:rsidP="00FC4636">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igh Tower Text">
    <w:panose1 w:val="02040502050506030303"/>
    <w:charset w:val="00"/>
    <w:family w:val="roman"/>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 w:name="SymbolMT">
    <w:altName w:val="MS Gothic"/>
    <w:panose1 w:val="00000000000000000000"/>
    <w:charset w:val="80"/>
    <w:family w:val="auto"/>
    <w:notTrueType/>
    <w:pitch w:val="default"/>
    <w:sig w:usb0="00000000" w:usb1="08070000" w:usb2="00000010" w:usb3="00000000" w:csb0="00020000"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124734"/>
      <w:docPartObj>
        <w:docPartGallery w:val="Page Numbers (Bottom of Page)"/>
        <w:docPartUnique/>
      </w:docPartObj>
    </w:sdtPr>
    <w:sdtContent>
      <w:p w:rsidR="00FE3D92" w:rsidRDefault="00C70CFB" w:rsidP="001C794B">
        <w:pPr>
          <w:pStyle w:val="Footer"/>
          <w:ind w:firstLine="0"/>
          <w:jc w:val="center"/>
        </w:pPr>
        <w:fldSimple w:instr=" PAGE   \* MERGEFORMAT ">
          <w:r w:rsidR="003E6D44">
            <w:rPr>
              <w:noProof/>
            </w:rPr>
            <w:t>XVI</w:t>
          </w:r>
        </w:fldSimple>
      </w:p>
    </w:sdtContent>
  </w:sdt>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35438601"/>
      <w:docPartObj>
        <w:docPartGallery w:val="Page Numbers (Bottom of Page)"/>
        <w:docPartUnique/>
      </w:docPartObj>
    </w:sdtPr>
    <w:sdtContent>
      <w:p w:rsidR="00FE3D92" w:rsidRDefault="00C70CFB" w:rsidP="00434159">
        <w:pPr>
          <w:pStyle w:val="Footer"/>
          <w:ind w:firstLine="0"/>
          <w:jc w:val="center"/>
        </w:pPr>
        <w:fldSimple w:instr=" PAGE   \* MERGEFORMAT ">
          <w:r w:rsidR="00DD0AFB">
            <w:rPr>
              <w:noProof/>
            </w:rPr>
            <w:t>44</w:t>
          </w:r>
        </w:fldSimple>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E3D92" w:rsidRDefault="00FE3D92" w:rsidP="00FC4636">
      <w:pPr>
        <w:spacing w:line="240" w:lineRule="auto"/>
      </w:pPr>
      <w:r>
        <w:separator/>
      </w:r>
    </w:p>
  </w:footnote>
  <w:footnote w:type="continuationSeparator" w:id="1">
    <w:p w:rsidR="00FE3D92" w:rsidRDefault="00FE3D92" w:rsidP="00FC4636">
      <w:pPr>
        <w:spacing w:line="240" w:lineRule="auto"/>
      </w:pPr>
      <w:r>
        <w:continuationSeparator/>
      </w:r>
    </w:p>
  </w:footnote>
  <w:footnote w:id="2">
    <w:p w:rsidR="00FE3D92" w:rsidRPr="00E423DE" w:rsidRDefault="00FE3D92">
      <w:pPr>
        <w:pStyle w:val="FootnoteText"/>
        <w:rPr>
          <w:rStyle w:val="FootnoteReference"/>
        </w:rPr>
      </w:pPr>
      <w:r>
        <w:rPr>
          <w:rStyle w:val="FootnoteReference"/>
        </w:rPr>
        <w:footnoteRef/>
      </w:r>
      <w:r w:rsidRPr="00E423DE">
        <w:rPr>
          <w:rStyle w:val="FootnoteReference"/>
        </w:rPr>
        <w:t xml:space="preserve"> https://es.wikipedia.org/wiki/Alan_Turing</w:t>
      </w:r>
    </w:p>
  </w:footnote>
  <w:footnote w:id="3">
    <w:p w:rsidR="00FE3D92" w:rsidRPr="00E423DE" w:rsidRDefault="00FE3D92" w:rsidP="00E423DE">
      <w:pPr>
        <w:pStyle w:val="FootnoteText"/>
        <w:rPr>
          <w:rStyle w:val="FootnoteReference"/>
        </w:rPr>
      </w:pPr>
      <w:r>
        <w:rPr>
          <w:rStyle w:val="FootnoteReference"/>
        </w:rPr>
        <w:footnoteRef/>
      </w:r>
      <w:r w:rsidRPr="00E423DE">
        <w:rPr>
          <w:rStyle w:val="FootnoteReference"/>
        </w:rPr>
        <w:t xml:space="preserve"> https://es.wikipedia.org/wiki/Aut%C3%B3mata_(mec%C3%A1nico)</w:t>
      </w:r>
    </w:p>
  </w:footnote>
  <w:footnote w:id="4">
    <w:p w:rsidR="00FE3D92" w:rsidRPr="00E423DE" w:rsidRDefault="00FE3D92">
      <w:pPr>
        <w:pStyle w:val="FootnoteText"/>
        <w:rPr>
          <w:rStyle w:val="FootnoteReference"/>
        </w:rPr>
      </w:pPr>
      <w:r w:rsidRPr="00E423DE">
        <w:rPr>
          <w:rStyle w:val="FootnoteReference"/>
        </w:rPr>
        <w:footnoteRef/>
      </w:r>
      <w:r w:rsidRPr="00E423DE">
        <w:rPr>
          <w:rStyle w:val="FootnoteReference"/>
        </w:rPr>
        <w:t xml:space="preserve"> https://es.wikipedia.org/wiki/Conferencia_de_Dartmouth</w:t>
      </w:r>
    </w:p>
  </w:footnote>
  <w:footnote w:id="5">
    <w:p w:rsidR="00FE3D92" w:rsidRPr="00A709FA" w:rsidRDefault="00FE3D92">
      <w:pPr>
        <w:pStyle w:val="FootnoteText"/>
        <w:rPr>
          <w:rStyle w:val="FootnoteReference"/>
        </w:rPr>
      </w:pPr>
      <w:r>
        <w:rPr>
          <w:rStyle w:val="FootnoteReference"/>
        </w:rPr>
        <w:footnoteRef/>
      </w:r>
      <w:r w:rsidRPr="00A709FA">
        <w:rPr>
          <w:rStyle w:val="FootnoteReference"/>
        </w:rPr>
        <w:t xml:space="preserve"> https://www.ibm.com/es-es/topics/supervised-learning</w:t>
      </w:r>
    </w:p>
  </w:footnote>
  <w:footnote w:id="6">
    <w:p w:rsidR="00FE3D92" w:rsidRPr="00A709FA" w:rsidRDefault="00FE3D92" w:rsidP="00A709FA">
      <w:pPr>
        <w:pStyle w:val="FootnoteText"/>
        <w:rPr>
          <w:rStyle w:val="FootnoteReference"/>
        </w:rPr>
      </w:pPr>
      <w:r>
        <w:rPr>
          <w:rStyle w:val="FootnoteReference"/>
        </w:rPr>
        <w:footnoteRef/>
      </w:r>
      <w:r w:rsidRPr="00A709FA">
        <w:rPr>
          <w:rStyle w:val="FootnoteReference"/>
        </w:rPr>
        <w:t xml:space="preserve"> https://www.ibm.com/es-es/topics/unsupervised-learning</w:t>
      </w:r>
    </w:p>
  </w:footnote>
  <w:footnote w:id="7">
    <w:p w:rsidR="00FE3D92" w:rsidRPr="004E0CC3" w:rsidRDefault="00FE3D92">
      <w:pPr>
        <w:pStyle w:val="FootnoteText"/>
        <w:rPr>
          <w:vertAlign w:val="superscript"/>
        </w:rPr>
      </w:pPr>
      <w:r>
        <w:rPr>
          <w:rStyle w:val="FootnoteReference"/>
        </w:rPr>
        <w:footnoteRef/>
      </w:r>
      <w:r w:rsidRPr="00A709FA">
        <w:rPr>
          <w:rStyle w:val="FootnoteReference"/>
        </w:rPr>
        <w:t xml:space="preserve"> https://aws.amazon.com/es/what-is/reinforcement-learning/</w:t>
      </w:r>
    </w:p>
  </w:footnote>
  <w:footnote w:id="8">
    <w:p w:rsidR="00FE3D92" w:rsidRPr="004E0CC3" w:rsidRDefault="00FE3D92" w:rsidP="004E0CC3">
      <w:pPr>
        <w:pStyle w:val="FootnoteText"/>
        <w:rPr>
          <w:rStyle w:val="FootnoteReference"/>
        </w:rPr>
      </w:pPr>
      <w:r w:rsidRPr="004E0CC3">
        <w:rPr>
          <w:rStyle w:val="FootnoteReference"/>
        </w:rPr>
        <w:footnoteRef/>
      </w:r>
      <w:r w:rsidRPr="004E0CC3">
        <w:rPr>
          <w:rStyle w:val="FootnoteReference"/>
        </w:rPr>
        <w:t xml:space="preserve"> https://aws.amazon.com/es/what-is/deep-learning/</w:t>
      </w:r>
    </w:p>
    <w:p w:rsidR="00FE3D92" w:rsidRPr="004E0CC3" w:rsidRDefault="00FE3D92">
      <w:pPr>
        <w:pStyle w:val="FootnoteText"/>
        <w:rPr>
          <w:rStyle w:val="FootnoteReference"/>
        </w:rPr>
      </w:pPr>
    </w:p>
  </w:footnote>
  <w:footnote w:id="9">
    <w:p w:rsidR="00FE3D92" w:rsidRPr="00C51AC3" w:rsidRDefault="00FE3D92" w:rsidP="00C51AC3">
      <w:pPr>
        <w:pStyle w:val="FootnoteText"/>
        <w:rPr>
          <w:rStyle w:val="FootnoteReference"/>
        </w:rPr>
      </w:pPr>
      <w:r>
        <w:rPr>
          <w:rStyle w:val="FootnoteReference"/>
        </w:rPr>
        <w:footnoteRef/>
      </w:r>
      <w:r w:rsidRPr="00C51AC3">
        <w:rPr>
          <w:rStyle w:val="FootnoteReference"/>
        </w:rPr>
        <w:t xml:space="preserve"> https://aws.amazon.com/es/what-is/recurrent-neural-network/</w:t>
      </w:r>
    </w:p>
    <w:p w:rsidR="00FE3D92" w:rsidRPr="00C51AC3" w:rsidRDefault="00FE3D92">
      <w:pPr>
        <w:pStyle w:val="FootnoteText"/>
        <w:rPr>
          <w:rStyle w:val="FootnoteReference"/>
        </w:rPr>
      </w:pPr>
    </w:p>
  </w:footnote>
  <w:footnote w:id="10">
    <w:p w:rsidR="00FE3D92" w:rsidRPr="00FE2A99" w:rsidRDefault="00FE3D92">
      <w:pPr>
        <w:pStyle w:val="FootnoteText"/>
        <w:rPr>
          <w:rStyle w:val="FootnoteReference"/>
        </w:rPr>
      </w:pPr>
      <w:r>
        <w:rPr>
          <w:rStyle w:val="FootnoteReference"/>
        </w:rPr>
        <w:footnoteRef/>
      </w:r>
      <w:r w:rsidRPr="00FE2A99">
        <w:rPr>
          <w:rStyle w:val="FootnoteReference"/>
        </w:rPr>
        <w:t xml:space="preserve"> </w:t>
      </w:r>
      <w:r w:rsidR="00FE2A99" w:rsidRPr="00FE2A99">
        <w:rPr>
          <w:rStyle w:val="FootnoteReference"/>
        </w:rPr>
        <w:t>https://aws.amazon.com/es/sagemaker/jumpstart/?nc1=h_ls</w:t>
      </w:r>
    </w:p>
  </w:footnote>
  <w:footnote w:id="11">
    <w:p w:rsidR="00CC456B" w:rsidRPr="00CC456B" w:rsidRDefault="00CC456B">
      <w:pPr>
        <w:pStyle w:val="FootnoteText"/>
        <w:rPr>
          <w:rStyle w:val="FootnoteReference"/>
        </w:rPr>
      </w:pPr>
      <w:r>
        <w:rPr>
          <w:rStyle w:val="FootnoteReference"/>
        </w:rPr>
        <w:footnoteRef/>
      </w:r>
      <w:r w:rsidRPr="00CC456B">
        <w:rPr>
          <w:rStyle w:val="FootnoteReference"/>
        </w:rPr>
        <w:t xml:space="preserve"> https://gemini.google.com/app</w:t>
      </w:r>
    </w:p>
  </w:footnote>
  <w:footnote w:id="12">
    <w:p w:rsidR="00A02C2D" w:rsidRPr="00A02C2D" w:rsidRDefault="00A02C2D">
      <w:pPr>
        <w:pStyle w:val="FootnoteText"/>
        <w:rPr>
          <w:rStyle w:val="FootnoteReference"/>
        </w:rPr>
      </w:pPr>
      <w:r>
        <w:rPr>
          <w:rStyle w:val="FootnoteReference"/>
        </w:rPr>
        <w:footnoteRef/>
      </w:r>
      <w:r>
        <w:t xml:space="preserve"> </w:t>
      </w:r>
      <w:r w:rsidRPr="00A02C2D">
        <w:rPr>
          <w:rStyle w:val="FootnoteReference"/>
        </w:rPr>
        <w:t>https://institutocugat.com/blog/general/cual-fue-la-primera-radiografia-de-la-historia-de-la-medicina</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E3D92" w:rsidRDefault="00FE3D92">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1.25pt;height:11.25pt" o:bullet="t">
        <v:imagedata r:id="rId1" o:title="msoD814"/>
      </v:shape>
    </w:pict>
  </w:numPicBullet>
  <w:abstractNum w:abstractNumId="0">
    <w:nsid w:val="01206707"/>
    <w:multiLevelType w:val="hybridMultilevel"/>
    <w:tmpl w:val="FCFA943A"/>
    <w:lvl w:ilvl="0" w:tplc="E6E8ED08">
      <w:start w:val="1"/>
      <w:numFmt w:val="decimal"/>
      <w:lvlText w:val="%1."/>
      <w:lvlJc w:val="left"/>
      <w:pPr>
        <w:ind w:left="1424"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1">
    <w:nsid w:val="01863213"/>
    <w:multiLevelType w:val="hybridMultilevel"/>
    <w:tmpl w:val="8ACE6DEC"/>
    <w:lvl w:ilvl="0" w:tplc="94F8816C">
      <w:start w:val="1"/>
      <w:numFmt w:val="decimal"/>
      <w:pStyle w:val="Tablas"/>
      <w:lvlText w:val="Tabla %1."/>
      <w:lvlJc w:val="left"/>
      <w:pPr>
        <w:ind w:left="360" w:hanging="360"/>
      </w:pPr>
      <w:rPr>
        <w:b/>
        <w:bCs w:val="0"/>
        <w:i w:val="0"/>
        <w:iCs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
    <w:nsid w:val="05E37B2E"/>
    <w:multiLevelType w:val="hybridMultilevel"/>
    <w:tmpl w:val="AD46F43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
    <w:nsid w:val="0C6E7F1F"/>
    <w:multiLevelType w:val="multilevel"/>
    <w:tmpl w:val="549071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DAA73D3"/>
    <w:multiLevelType w:val="hybridMultilevel"/>
    <w:tmpl w:val="B8F4FC36"/>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5">
    <w:nsid w:val="12242EF3"/>
    <w:multiLevelType w:val="hybridMultilevel"/>
    <w:tmpl w:val="DF3C8A82"/>
    <w:lvl w:ilvl="0" w:tplc="1DBE5200">
      <w:start w:val="1"/>
      <w:numFmt w:val="decimal"/>
      <w:pStyle w:val="NumeracinConclusiones"/>
      <w:lvlText w:val="%1."/>
      <w:lvlJc w:val="left"/>
      <w:pPr>
        <w:ind w:left="720" w:hanging="360"/>
      </w:pPr>
      <w:rPr>
        <w:rFonts w:ascii="Arial" w:hAnsi="Arial" w:hint="default"/>
        <w:b w:val="0"/>
        <w:i w:val="0"/>
        <w:caps w:val="0"/>
        <w:strike w:val="0"/>
        <w:dstrike w:val="0"/>
        <w:vanish w:val="0"/>
        <w:color w:val="auto"/>
        <w:sz w:val="24"/>
        <w:u w:val="none"/>
        <w:vertAlign w:val="baseline"/>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6">
    <w:nsid w:val="128F3D92"/>
    <w:multiLevelType w:val="hybridMultilevel"/>
    <w:tmpl w:val="81CE3F94"/>
    <w:lvl w:ilvl="0" w:tplc="95A44694">
      <w:start w:val="1"/>
      <w:numFmt w:val="bullet"/>
      <w:pStyle w:val="Vietas1"/>
      <w:lvlText w:val=""/>
      <w:lvlJc w:val="left"/>
      <w:pPr>
        <w:ind w:left="1429" w:hanging="360"/>
      </w:pPr>
      <w:rPr>
        <w:rFonts w:ascii="Symbol" w:hAnsi="Symbol" w:hint="default"/>
      </w:rPr>
    </w:lvl>
    <w:lvl w:ilvl="1" w:tplc="5060F682">
      <w:start w:val="1"/>
      <w:numFmt w:val="bullet"/>
      <w:pStyle w:val="Vietas2"/>
      <w:lvlText w:val="o"/>
      <w:lvlJc w:val="left"/>
      <w:pPr>
        <w:ind w:left="2149" w:hanging="360"/>
      </w:pPr>
      <w:rPr>
        <w:rFonts w:ascii="Courier New" w:hAnsi="Courier New" w:cs="Courier New" w:hint="default"/>
      </w:rPr>
    </w:lvl>
    <w:lvl w:ilvl="2" w:tplc="92C05A58">
      <w:start w:val="1"/>
      <w:numFmt w:val="bullet"/>
      <w:pStyle w:val="Vietas3"/>
      <w:lvlText w:val=""/>
      <w:lvlJc w:val="left"/>
      <w:pPr>
        <w:ind w:left="2869" w:hanging="360"/>
      </w:pPr>
      <w:rPr>
        <w:rFonts w:ascii="Wingdings" w:hAnsi="Wingdings" w:hint="default"/>
      </w:rPr>
    </w:lvl>
    <w:lvl w:ilvl="3" w:tplc="90709CC2">
      <w:start w:val="1"/>
      <w:numFmt w:val="bullet"/>
      <w:pStyle w:val="Vietas4"/>
      <w:lvlText w:val=""/>
      <w:lvlJc w:val="left"/>
      <w:pPr>
        <w:ind w:left="3589" w:hanging="360"/>
      </w:pPr>
      <w:rPr>
        <w:rFonts w:ascii="Wingdings" w:hAnsi="Wingdings" w:hint="default"/>
      </w:rPr>
    </w:lvl>
    <w:lvl w:ilvl="4" w:tplc="100A0003" w:tentative="1">
      <w:start w:val="1"/>
      <w:numFmt w:val="bullet"/>
      <w:lvlText w:val="o"/>
      <w:lvlJc w:val="left"/>
      <w:pPr>
        <w:ind w:left="4309" w:hanging="360"/>
      </w:pPr>
      <w:rPr>
        <w:rFonts w:ascii="Courier New" w:hAnsi="Courier New" w:cs="Courier New" w:hint="default"/>
      </w:rPr>
    </w:lvl>
    <w:lvl w:ilvl="5" w:tplc="100A0005" w:tentative="1">
      <w:start w:val="1"/>
      <w:numFmt w:val="bullet"/>
      <w:lvlText w:val=""/>
      <w:lvlJc w:val="left"/>
      <w:pPr>
        <w:ind w:left="5029" w:hanging="360"/>
      </w:pPr>
      <w:rPr>
        <w:rFonts w:ascii="Wingdings" w:hAnsi="Wingdings" w:hint="default"/>
      </w:rPr>
    </w:lvl>
    <w:lvl w:ilvl="6" w:tplc="100A0001" w:tentative="1">
      <w:start w:val="1"/>
      <w:numFmt w:val="bullet"/>
      <w:lvlText w:val=""/>
      <w:lvlJc w:val="left"/>
      <w:pPr>
        <w:ind w:left="5749" w:hanging="360"/>
      </w:pPr>
      <w:rPr>
        <w:rFonts w:ascii="Symbol" w:hAnsi="Symbol" w:hint="default"/>
      </w:rPr>
    </w:lvl>
    <w:lvl w:ilvl="7" w:tplc="100A0003" w:tentative="1">
      <w:start w:val="1"/>
      <w:numFmt w:val="bullet"/>
      <w:lvlText w:val="o"/>
      <w:lvlJc w:val="left"/>
      <w:pPr>
        <w:ind w:left="6469" w:hanging="360"/>
      </w:pPr>
      <w:rPr>
        <w:rFonts w:ascii="Courier New" w:hAnsi="Courier New" w:cs="Courier New" w:hint="default"/>
      </w:rPr>
    </w:lvl>
    <w:lvl w:ilvl="8" w:tplc="100A0005" w:tentative="1">
      <w:start w:val="1"/>
      <w:numFmt w:val="bullet"/>
      <w:lvlText w:val=""/>
      <w:lvlJc w:val="left"/>
      <w:pPr>
        <w:ind w:left="7189" w:hanging="360"/>
      </w:pPr>
      <w:rPr>
        <w:rFonts w:ascii="Wingdings" w:hAnsi="Wingdings" w:hint="default"/>
      </w:rPr>
    </w:lvl>
  </w:abstractNum>
  <w:abstractNum w:abstractNumId="7">
    <w:nsid w:val="175A7A39"/>
    <w:multiLevelType w:val="hybridMultilevel"/>
    <w:tmpl w:val="7278DDD0"/>
    <w:lvl w:ilvl="0" w:tplc="100A0007">
      <w:start w:val="1"/>
      <w:numFmt w:val="bullet"/>
      <w:lvlText w:val=""/>
      <w:lvlPicBulletId w:val="0"/>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8">
    <w:nsid w:val="1FD609D8"/>
    <w:multiLevelType w:val="hybridMultilevel"/>
    <w:tmpl w:val="B87AA356"/>
    <w:lvl w:ilvl="0" w:tplc="938858D6">
      <w:start w:val="1"/>
      <w:numFmt w:val="decimal"/>
      <w:lvlText w:val="%1."/>
      <w:lvlJc w:val="right"/>
      <w:pPr>
        <w:ind w:left="288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9">
    <w:nsid w:val="21C8228C"/>
    <w:multiLevelType w:val="hybridMultilevel"/>
    <w:tmpl w:val="9FAE7B5E"/>
    <w:lvl w:ilvl="0" w:tplc="100A000F">
      <w:start w:val="1"/>
      <w:numFmt w:val="decimal"/>
      <w:lvlText w:val="%1."/>
      <w:lvlJc w:val="left"/>
      <w:pPr>
        <w:ind w:left="360" w:hanging="360"/>
      </w:pPr>
    </w:lvl>
    <w:lvl w:ilvl="1" w:tplc="100A0019" w:tentative="1">
      <w:start w:val="1"/>
      <w:numFmt w:val="lowerLetter"/>
      <w:lvlText w:val="%2."/>
      <w:lvlJc w:val="left"/>
      <w:pPr>
        <w:ind w:left="1080" w:hanging="360"/>
      </w:pPr>
    </w:lvl>
    <w:lvl w:ilvl="2" w:tplc="100A001B" w:tentative="1">
      <w:start w:val="1"/>
      <w:numFmt w:val="lowerRoman"/>
      <w:lvlText w:val="%3."/>
      <w:lvlJc w:val="right"/>
      <w:pPr>
        <w:ind w:left="1800" w:hanging="180"/>
      </w:pPr>
    </w:lvl>
    <w:lvl w:ilvl="3" w:tplc="100A000F" w:tentative="1">
      <w:start w:val="1"/>
      <w:numFmt w:val="decimal"/>
      <w:lvlText w:val="%4."/>
      <w:lvlJc w:val="left"/>
      <w:pPr>
        <w:ind w:left="2520" w:hanging="360"/>
      </w:pPr>
    </w:lvl>
    <w:lvl w:ilvl="4" w:tplc="100A0019" w:tentative="1">
      <w:start w:val="1"/>
      <w:numFmt w:val="lowerLetter"/>
      <w:lvlText w:val="%5."/>
      <w:lvlJc w:val="left"/>
      <w:pPr>
        <w:ind w:left="3240" w:hanging="360"/>
      </w:pPr>
    </w:lvl>
    <w:lvl w:ilvl="5" w:tplc="100A001B" w:tentative="1">
      <w:start w:val="1"/>
      <w:numFmt w:val="lowerRoman"/>
      <w:lvlText w:val="%6."/>
      <w:lvlJc w:val="right"/>
      <w:pPr>
        <w:ind w:left="3960" w:hanging="180"/>
      </w:pPr>
    </w:lvl>
    <w:lvl w:ilvl="6" w:tplc="100A000F" w:tentative="1">
      <w:start w:val="1"/>
      <w:numFmt w:val="decimal"/>
      <w:lvlText w:val="%7."/>
      <w:lvlJc w:val="left"/>
      <w:pPr>
        <w:ind w:left="4680" w:hanging="360"/>
      </w:pPr>
    </w:lvl>
    <w:lvl w:ilvl="7" w:tplc="100A0019" w:tentative="1">
      <w:start w:val="1"/>
      <w:numFmt w:val="lowerLetter"/>
      <w:lvlText w:val="%8."/>
      <w:lvlJc w:val="left"/>
      <w:pPr>
        <w:ind w:left="5400" w:hanging="360"/>
      </w:pPr>
    </w:lvl>
    <w:lvl w:ilvl="8" w:tplc="100A001B" w:tentative="1">
      <w:start w:val="1"/>
      <w:numFmt w:val="lowerRoman"/>
      <w:lvlText w:val="%9."/>
      <w:lvlJc w:val="right"/>
      <w:pPr>
        <w:ind w:left="6120" w:hanging="180"/>
      </w:pPr>
    </w:lvl>
  </w:abstractNum>
  <w:abstractNum w:abstractNumId="10">
    <w:nsid w:val="21F32DBD"/>
    <w:multiLevelType w:val="hybridMultilevel"/>
    <w:tmpl w:val="BF4A1044"/>
    <w:lvl w:ilvl="0" w:tplc="100A0003">
      <w:start w:val="1"/>
      <w:numFmt w:val="bullet"/>
      <w:lvlText w:val="o"/>
      <w:lvlJc w:val="left"/>
      <w:pPr>
        <w:ind w:left="1350" w:hanging="360"/>
      </w:pPr>
      <w:rPr>
        <w:rFonts w:ascii="Courier New" w:hAnsi="Courier New" w:cs="Courier New" w:hint="default"/>
      </w:rPr>
    </w:lvl>
    <w:lvl w:ilvl="1" w:tplc="100A0003" w:tentative="1">
      <w:start w:val="1"/>
      <w:numFmt w:val="bullet"/>
      <w:lvlText w:val="o"/>
      <w:lvlJc w:val="left"/>
      <w:pPr>
        <w:ind w:left="2070" w:hanging="360"/>
      </w:pPr>
      <w:rPr>
        <w:rFonts w:ascii="Courier New" w:hAnsi="Courier New" w:cs="Courier New" w:hint="default"/>
      </w:rPr>
    </w:lvl>
    <w:lvl w:ilvl="2" w:tplc="100A0005" w:tentative="1">
      <w:start w:val="1"/>
      <w:numFmt w:val="bullet"/>
      <w:lvlText w:val=""/>
      <w:lvlJc w:val="left"/>
      <w:pPr>
        <w:ind w:left="2790" w:hanging="360"/>
      </w:pPr>
      <w:rPr>
        <w:rFonts w:ascii="Wingdings" w:hAnsi="Wingdings" w:hint="default"/>
      </w:rPr>
    </w:lvl>
    <w:lvl w:ilvl="3" w:tplc="100A0001" w:tentative="1">
      <w:start w:val="1"/>
      <w:numFmt w:val="bullet"/>
      <w:lvlText w:val=""/>
      <w:lvlJc w:val="left"/>
      <w:pPr>
        <w:ind w:left="3510" w:hanging="360"/>
      </w:pPr>
      <w:rPr>
        <w:rFonts w:ascii="Symbol" w:hAnsi="Symbol" w:hint="default"/>
      </w:rPr>
    </w:lvl>
    <w:lvl w:ilvl="4" w:tplc="100A0003" w:tentative="1">
      <w:start w:val="1"/>
      <w:numFmt w:val="bullet"/>
      <w:lvlText w:val="o"/>
      <w:lvlJc w:val="left"/>
      <w:pPr>
        <w:ind w:left="4230" w:hanging="360"/>
      </w:pPr>
      <w:rPr>
        <w:rFonts w:ascii="Courier New" w:hAnsi="Courier New" w:cs="Courier New" w:hint="default"/>
      </w:rPr>
    </w:lvl>
    <w:lvl w:ilvl="5" w:tplc="100A0005" w:tentative="1">
      <w:start w:val="1"/>
      <w:numFmt w:val="bullet"/>
      <w:lvlText w:val=""/>
      <w:lvlJc w:val="left"/>
      <w:pPr>
        <w:ind w:left="4950" w:hanging="360"/>
      </w:pPr>
      <w:rPr>
        <w:rFonts w:ascii="Wingdings" w:hAnsi="Wingdings" w:hint="default"/>
      </w:rPr>
    </w:lvl>
    <w:lvl w:ilvl="6" w:tplc="100A0001" w:tentative="1">
      <w:start w:val="1"/>
      <w:numFmt w:val="bullet"/>
      <w:lvlText w:val=""/>
      <w:lvlJc w:val="left"/>
      <w:pPr>
        <w:ind w:left="5670" w:hanging="360"/>
      </w:pPr>
      <w:rPr>
        <w:rFonts w:ascii="Symbol" w:hAnsi="Symbol" w:hint="default"/>
      </w:rPr>
    </w:lvl>
    <w:lvl w:ilvl="7" w:tplc="100A0003" w:tentative="1">
      <w:start w:val="1"/>
      <w:numFmt w:val="bullet"/>
      <w:lvlText w:val="o"/>
      <w:lvlJc w:val="left"/>
      <w:pPr>
        <w:ind w:left="6390" w:hanging="360"/>
      </w:pPr>
      <w:rPr>
        <w:rFonts w:ascii="Courier New" w:hAnsi="Courier New" w:cs="Courier New" w:hint="default"/>
      </w:rPr>
    </w:lvl>
    <w:lvl w:ilvl="8" w:tplc="100A0005" w:tentative="1">
      <w:start w:val="1"/>
      <w:numFmt w:val="bullet"/>
      <w:lvlText w:val=""/>
      <w:lvlJc w:val="left"/>
      <w:pPr>
        <w:ind w:left="7110" w:hanging="360"/>
      </w:pPr>
      <w:rPr>
        <w:rFonts w:ascii="Wingdings" w:hAnsi="Wingdings" w:hint="default"/>
      </w:rPr>
    </w:lvl>
  </w:abstractNum>
  <w:abstractNum w:abstractNumId="11">
    <w:nsid w:val="23676F2A"/>
    <w:multiLevelType w:val="multilevel"/>
    <w:tmpl w:val="CC92912C"/>
    <w:lvl w:ilvl="0">
      <w:start w:val="1"/>
      <w:numFmt w:val="decimal"/>
      <w:pStyle w:val="Figuras"/>
      <w:lvlText w:val="Figura %1."/>
      <w:lvlJc w:val="left"/>
      <w:pPr>
        <w:ind w:left="6456" w:hanging="360"/>
      </w:pPr>
      <w:rPr>
        <w:b/>
        <w:bCs/>
        <w:i w:val="0"/>
        <w:iCs/>
      </w:rPr>
    </w:lvl>
    <w:lvl w:ilvl="1">
      <w:start w:val="1"/>
      <w:numFmt w:val="lowerLetter"/>
      <w:lvlText w:val="%2."/>
      <w:lvlJc w:val="left"/>
      <w:pPr>
        <w:ind w:left="1788" w:hanging="360"/>
      </w:pPr>
      <w:rPr>
        <w:rFonts w:hint="default"/>
      </w:rPr>
    </w:lvl>
    <w:lvl w:ilvl="2">
      <w:start w:val="1"/>
      <w:numFmt w:val="lowerRoman"/>
      <w:lvlText w:val="%3."/>
      <w:lvlJc w:val="right"/>
      <w:pPr>
        <w:ind w:left="2508" w:hanging="180"/>
      </w:pPr>
      <w:rPr>
        <w:rFonts w:hint="default"/>
      </w:rPr>
    </w:lvl>
    <w:lvl w:ilvl="3">
      <w:start w:val="1"/>
      <w:numFmt w:val="decimal"/>
      <w:lvlText w:val="%4."/>
      <w:lvlJc w:val="left"/>
      <w:pPr>
        <w:ind w:left="3228" w:hanging="360"/>
      </w:pPr>
      <w:rPr>
        <w:rFonts w:hint="default"/>
      </w:rPr>
    </w:lvl>
    <w:lvl w:ilvl="4">
      <w:start w:val="1"/>
      <w:numFmt w:val="lowerLetter"/>
      <w:lvlText w:val="%5."/>
      <w:lvlJc w:val="left"/>
      <w:pPr>
        <w:ind w:left="3948" w:hanging="360"/>
      </w:pPr>
      <w:rPr>
        <w:rFonts w:hint="default"/>
      </w:rPr>
    </w:lvl>
    <w:lvl w:ilvl="5">
      <w:start w:val="1"/>
      <w:numFmt w:val="lowerRoman"/>
      <w:lvlText w:val="%6."/>
      <w:lvlJc w:val="right"/>
      <w:pPr>
        <w:ind w:left="4668" w:hanging="180"/>
      </w:pPr>
      <w:rPr>
        <w:rFonts w:hint="default"/>
      </w:rPr>
    </w:lvl>
    <w:lvl w:ilvl="6">
      <w:start w:val="1"/>
      <w:numFmt w:val="decimal"/>
      <w:lvlText w:val="%7."/>
      <w:lvlJc w:val="left"/>
      <w:pPr>
        <w:ind w:left="5388" w:hanging="360"/>
      </w:pPr>
      <w:rPr>
        <w:rFonts w:hint="default"/>
      </w:rPr>
    </w:lvl>
    <w:lvl w:ilvl="7">
      <w:start w:val="1"/>
      <w:numFmt w:val="lowerLetter"/>
      <w:lvlText w:val="%8."/>
      <w:lvlJc w:val="left"/>
      <w:pPr>
        <w:ind w:left="6108" w:hanging="360"/>
      </w:pPr>
      <w:rPr>
        <w:rFonts w:hint="default"/>
      </w:rPr>
    </w:lvl>
    <w:lvl w:ilvl="8">
      <w:start w:val="1"/>
      <w:numFmt w:val="lowerRoman"/>
      <w:lvlText w:val="%9."/>
      <w:lvlJc w:val="right"/>
      <w:pPr>
        <w:ind w:left="6828" w:hanging="180"/>
      </w:pPr>
      <w:rPr>
        <w:rFonts w:hint="default"/>
      </w:rPr>
    </w:lvl>
  </w:abstractNum>
  <w:abstractNum w:abstractNumId="12">
    <w:nsid w:val="29C05A36"/>
    <w:multiLevelType w:val="hybridMultilevel"/>
    <w:tmpl w:val="946C91E2"/>
    <w:lvl w:ilvl="0" w:tplc="ECF41160">
      <w:start w:val="1"/>
      <w:numFmt w:val="decimal"/>
      <w:pStyle w:val="Numeracinrecomendaciones"/>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3">
    <w:nsid w:val="29FD7AF9"/>
    <w:multiLevelType w:val="hybridMultilevel"/>
    <w:tmpl w:val="99EEBB52"/>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14">
    <w:nsid w:val="34AC6AB0"/>
    <w:multiLevelType w:val="hybridMultilevel"/>
    <w:tmpl w:val="07FEF992"/>
    <w:lvl w:ilvl="0" w:tplc="F73418B4">
      <w:start w:val="1"/>
      <w:numFmt w:val="decimal"/>
      <w:pStyle w:val="NumeracinBibliografa"/>
      <w:lvlText w:val="%1."/>
      <w:lvlJc w:val="left"/>
      <w:pPr>
        <w:ind w:left="4969" w:hanging="360"/>
      </w:pPr>
    </w:lvl>
    <w:lvl w:ilvl="1" w:tplc="100A0019">
      <w:start w:val="1"/>
      <w:numFmt w:val="lowerLetter"/>
      <w:lvlText w:val="%2."/>
      <w:lvlJc w:val="left"/>
      <w:pPr>
        <w:ind w:left="5689" w:hanging="360"/>
      </w:pPr>
    </w:lvl>
    <w:lvl w:ilvl="2" w:tplc="100A001B" w:tentative="1">
      <w:start w:val="1"/>
      <w:numFmt w:val="lowerRoman"/>
      <w:lvlText w:val="%3."/>
      <w:lvlJc w:val="right"/>
      <w:pPr>
        <w:ind w:left="6409" w:hanging="180"/>
      </w:pPr>
    </w:lvl>
    <w:lvl w:ilvl="3" w:tplc="100A000F" w:tentative="1">
      <w:start w:val="1"/>
      <w:numFmt w:val="decimal"/>
      <w:lvlText w:val="%4."/>
      <w:lvlJc w:val="left"/>
      <w:pPr>
        <w:ind w:left="7129" w:hanging="360"/>
      </w:pPr>
    </w:lvl>
    <w:lvl w:ilvl="4" w:tplc="100A0019" w:tentative="1">
      <w:start w:val="1"/>
      <w:numFmt w:val="lowerLetter"/>
      <w:lvlText w:val="%5."/>
      <w:lvlJc w:val="left"/>
      <w:pPr>
        <w:ind w:left="7849" w:hanging="360"/>
      </w:pPr>
    </w:lvl>
    <w:lvl w:ilvl="5" w:tplc="100A001B" w:tentative="1">
      <w:start w:val="1"/>
      <w:numFmt w:val="lowerRoman"/>
      <w:lvlText w:val="%6."/>
      <w:lvlJc w:val="right"/>
      <w:pPr>
        <w:ind w:left="8569" w:hanging="180"/>
      </w:pPr>
    </w:lvl>
    <w:lvl w:ilvl="6" w:tplc="100A000F" w:tentative="1">
      <w:start w:val="1"/>
      <w:numFmt w:val="decimal"/>
      <w:lvlText w:val="%7."/>
      <w:lvlJc w:val="left"/>
      <w:pPr>
        <w:ind w:left="9289" w:hanging="360"/>
      </w:pPr>
    </w:lvl>
    <w:lvl w:ilvl="7" w:tplc="100A0019" w:tentative="1">
      <w:start w:val="1"/>
      <w:numFmt w:val="lowerLetter"/>
      <w:lvlText w:val="%8."/>
      <w:lvlJc w:val="left"/>
      <w:pPr>
        <w:ind w:left="10009" w:hanging="360"/>
      </w:pPr>
    </w:lvl>
    <w:lvl w:ilvl="8" w:tplc="100A001B" w:tentative="1">
      <w:start w:val="1"/>
      <w:numFmt w:val="lowerRoman"/>
      <w:lvlText w:val="%9."/>
      <w:lvlJc w:val="right"/>
      <w:pPr>
        <w:ind w:left="10729" w:hanging="180"/>
      </w:pPr>
    </w:lvl>
  </w:abstractNum>
  <w:abstractNum w:abstractNumId="15">
    <w:nsid w:val="368A788F"/>
    <w:multiLevelType w:val="multilevel"/>
    <w:tmpl w:val="B5809AFC"/>
    <w:lvl w:ilvl="0">
      <w:start w:val="1"/>
      <w:numFmt w:val="decimal"/>
      <w:pStyle w:val="Captulos"/>
      <w:lvlText w:val="%1."/>
      <w:lvlJc w:val="left"/>
      <w:pPr>
        <w:ind w:left="0" w:firstLine="0"/>
      </w:pPr>
      <w:rPr>
        <w:rFonts w:hint="default"/>
      </w:rPr>
    </w:lvl>
    <w:lvl w:ilvl="1">
      <w:start w:val="1"/>
      <w:numFmt w:val="decimal"/>
      <w:pStyle w:val="Sub1"/>
      <w:lvlText w:val="%1.%2."/>
      <w:lvlJc w:val="left"/>
      <w:pPr>
        <w:tabs>
          <w:tab w:val="num" w:pos="567"/>
        </w:tabs>
        <w:ind w:left="624" w:hanging="624"/>
      </w:pPr>
      <w:rPr>
        <w:rFonts w:ascii="Arial" w:hAnsi="Arial" w:hint="default"/>
        <w:b/>
        <w:i w:val="0"/>
        <w:sz w:val="24"/>
        <w:szCs w:val="24"/>
      </w:rPr>
    </w:lvl>
    <w:lvl w:ilvl="2">
      <w:start w:val="1"/>
      <w:numFmt w:val="decimal"/>
      <w:pStyle w:val="Sub2"/>
      <w:lvlText w:val="%1.%2.%3."/>
      <w:lvlJc w:val="left"/>
      <w:pPr>
        <w:ind w:left="0" w:firstLine="0"/>
      </w:pPr>
      <w:rPr>
        <w:rFonts w:hint="default"/>
        <w:b/>
        <w:i w:val="0"/>
        <w:sz w:val="24"/>
      </w:rPr>
    </w:lvl>
    <w:lvl w:ilvl="3">
      <w:start w:val="1"/>
      <w:numFmt w:val="decimal"/>
      <w:pStyle w:val="Sub3"/>
      <w:lvlText w:val="%1.%2.%3.%4."/>
      <w:lvlJc w:val="left"/>
      <w:pPr>
        <w:ind w:left="0" w:firstLine="0"/>
      </w:pPr>
      <w:rPr>
        <w:rFonts w:hint="default"/>
      </w:rPr>
    </w:lvl>
    <w:lvl w:ilvl="4">
      <w:start w:val="1"/>
      <w:numFmt w:val="decimal"/>
      <w:pStyle w:val="Sub4"/>
      <w:lvlText w:val="%1.%2.%3.%4.%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6">
    <w:nsid w:val="37D80ADD"/>
    <w:multiLevelType w:val="hybridMultilevel"/>
    <w:tmpl w:val="4FF27BF2"/>
    <w:lvl w:ilvl="0" w:tplc="5C9410DC">
      <w:start w:val="1"/>
      <w:numFmt w:val="upperRoman"/>
      <w:lvlText w:val="%1."/>
      <w:lvlJc w:val="right"/>
      <w:pPr>
        <w:ind w:left="720" w:hanging="360"/>
      </w:pPr>
      <w:rPr>
        <w:rFonts w:ascii="Arial" w:hAnsi="Arial" w:hint="default"/>
        <w:b w:val="0"/>
        <w:i w:val="0"/>
        <w:sz w:val="24"/>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17">
    <w:nsid w:val="39DE3D04"/>
    <w:multiLevelType w:val="hybridMultilevel"/>
    <w:tmpl w:val="3B00C524"/>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8">
    <w:nsid w:val="39DF5F24"/>
    <w:multiLevelType w:val="hybridMultilevel"/>
    <w:tmpl w:val="5AB07B80"/>
    <w:lvl w:ilvl="0" w:tplc="100A0001">
      <w:start w:val="1"/>
      <w:numFmt w:val="bullet"/>
      <w:lvlText w:val=""/>
      <w:lvlJc w:val="left"/>
      <w:pPr>
        <w:ind w:left="1287" w:hanging="360"/>
      </w:pPr>
      <w:rPr>
        <w:rFonts w:ascii="Symbol" w:hAnsi="Symbol" w:hint="default"/>
      </w:rPr>
    </w:lvl>
    <w:lvl w:ilvl="1" w:tplc="100A0003" w:tentative="1">
      <w:start w:val="1"/>
      <w:numFmt w:val="bullet"/>
      <w:lvlText w:val="o"/>
      <w:lvlJc w:val="left"/>
      <w:pPr>
        <w:ind w:left="2007" w:hanging="360"/>
      </w:pPr>
      <w:rPr>
        <w:rFonts w:ascii="Courier New" w:hAnsi="Courier New" w:cs="Courier New" w:hint="default"/>
      </w:rPr>
    </w:lvl>
    <w:lvl w:ilvl="2" w:tplc="100A0005" w:tentative="1">
      <w:start w:val="1"/>
      <w:numFmt w:val="bullet"/>
      <w:lvlText w:val=""/>
      <w:lvlJc w:val="left"/>
      <w:pPr>
        <w:ind w:left="2727" w:hanging="360"/>
      </w:pPr>
      <w:rPr>
        <w:rFonts w:ascii="Wingdings" w:hAnsi="Wingdings" w:hint="default"/>
      </w:rPr>
    </w:lvl>
    <w:lvl w:ilvl="3" w:tplc="100A0001" w:tentative="1">
      <w:start w:val="1"/>
      <w:numFmt w:val="bullet"/>
      <w:lvlText w:val=""/>
      <w:lvlJc w:val="left"/>
      <w:pPr>
        <w:ind w:left="3447" w:hanging="360"/>
      </w:pPr>
      <w:rPr>
        <w:rFonts w:ascii="Symbol" w:hAnsi="Symbol" w:hint="default"/>
      </w:rPr>
    </w:lvl>
    <w:lvl w:ilvl="4" w:tplc="100A0003" w:tentative="1">
      <w:start w:val="1"/>
      <w:numFmt w:val="bullet"/>
      <w:lvlText w:val="o"/>
      <w:lvlJc w:val="left"/>
      <w:pPr>
        <w:ind w:left="4167" w:hanging="360"/>
      </w:pPr>
      <w:rPr>
        <w:rFonts w:ascii="Courier New" w:hAnsi="Courier New" w:cs="Courier New" w:hint="default"/>
      </w:rPr>
    </w:lvl>
    <w:lvl w:ilvl="5" w:tplc="100A0005" w:tentative="1">
      <w:start w:val="1"/>
      <w:numFmt w:val="bullet"/>
      <w:lvlText w:val=""/>
      <w:lvlJc w:val="left"/>
      <w:pPr>
        <w:ind w:left="4887" w:hanging="360"/>
      </w:pPr>
      <w:rPr>
        <w:rFonts w:ascii="Wingdings" w:hAnsi="Wingdings" w:hint="default"/>
      </w:rPr>
    </w:lvl>
    <w:lvl w:ilvl="6" w:tplc="100A0001" w:tentative="1">
      <w:start w:val="1"/>
      <w:numFmt w:val="bullet"/>
      <w:lvlText w:val=""/>
      <w:lvlJc w:val="left"/>
      <w:pPr>
        <w:ind w:left="5607" w:hanging="360"/>
      </w:pPr>
      <w:rPr>
        <w:rFonts w:ascii="Symbol" w:hAnsi="Symbol" w:hint="default"/>
      </w:rPr>
    </w:lvl>
    <w:lvl w:ilvl="7" w:tplc="100A0003" w:tentative="1">
      <w:start w:val="1"/>
      <w:numFmt w:val="bullet"/>
      <w:lvlText w:val="o"/>
      <w:lvlJc w:val="left"/>
      <w:pPr>
        <w:ind w:left="6327" w:hanging="360"/>
      </w:pPr>
      <w:rPr>
        <w:rFonts w:ascii="Courier New" w:hAnsi="Courier New" w:cs="Courier New" w:hint="default"/>
      </w:rPr>
    </w:lvl>
    <w:lvl w:ilvl="8" w:tplc="100A0005" w:tentative="1">
      <w:start w:val="1"/>
      <w:numFmt w:val="bullet"/>
      <w:lvlText w:val=""/>
      <w:lvlJc w:val="left"/>
      <w:pPr>
        <w:ind w:left="7047" w:hanging="360"/>
      </w:pPr>
      <w:rPr>
        <w:rFonts w:ascii="Wingdings" w:hAnsi="Wingdings" w:hint="default"/>
      </w:rPr>
    </w:lvl>
  </w:abstractNum>
  <w:abstractNum w:abstractNumId="19">
    <w:nsid w:val="3A1215AE"/>
    <w:multiLevelType w:val="hybridMultilevel"/>
    <w:tmpl w:val="EC24AE38"/>
    <w:lvl w:ilvl="0" w:tplc="100A0005">
      <w:start w:val="1"/>
      <w:numFmt w:val="bullet"/>
      <w:lvlText w:val=""/>
      <w:lvlJc w:val="left"/>
      <w:pPr>
        <w:ind w:left="1996" w:hanging="360"/>
      </w:pPr>
      <w:rPr>
        <w:rFonts w:ascii="Wingdings" w:hAnsi="Wingdings" w:hint="default"/>
      </w:rPr>
    </w:lvl>
    <w:lvl w:ilvl="1" w:tplc="100A0003" w:tentative="1">
      <w:start w:val="1"/>
      <w:numFmt w:val="bullet"/>
      <w:lvlText w:val="o"/>
      <w:lvlJc w:val="left"/>
      <w:pPr>
        <w:ind w:left="2716" w:hanging="360"/>
      </w:pPr>
      <w:rPr>
        <w:rFonts w:ascii="Courier New" w:hAnsi="Courier New" w:cs="Courier New" w:hint="default"/>
      </w:rPr>
    </w:lvl>
    <w:lvl w:ilvl="2" w:tplc="100A0005" w:tentative="1">
      <w:start w:val="1"/>
      <w:numFmt w:val="bullet"/>
      <w:lvlText w:val=""/>
      <w:lvlJc w:val="left"/>
      <w:pPr>
        <w:ind w:left="3436" w:hanging="360"/>
      </w:pPr>
      <w:rPr>
        <w:rFonts w:ascii="Wingdings" w:hAnsi="Wingdings" w:hint="default"/>
      </w:rPr>
    </w:lvl>
    <w:lvl w:ilvl="3" w:tplc="100A0001" w:tentative="1">
      <w:start w:val="1"/>
      <w:numFmt w:val="bullet"/>
      <w:lvlText w:val=""/>
      <w:lvlJc w:val="left"/>
      <w:pPr>
        <w:ind w:left="4156" w:hanging="360"/>
      </w:pPr>
      <w:rPr>
        <w:rFonts w:ascii="Symbol" w:hAnsi="Symbol" w:hint="default"/>
      </w:rPr>
    </w:lvl>
    <w:lvl w:ilvl="4" w:tplc="100A0003" w:tentative="1">
      <w:start w:val="1"/>
      <w:numFmt w:val="bullet"/>
      <w:lvlText w:val="o"/>
      <w:lvlJc w:val="left"/>
      <w:pPr>
        <w:ind w:left="4876" w:hanging="360"/>
      </w:pPr>
      <w:rPr>
        <w:rFonts w:ascii="Courier New" w:hAnsi="Courier New" w:cs="Courier New" w:hint="default"/>
      </w:rPr>
    </w:lvl>
    <w:lvl w:ilvl="5" w:tplc="100A0005" w:tentative="1">
      <w:start w:val="1"/>
      <w:numFmt w:val="bullet"/>
      <w:lvlText w:val=""/>
      <w:lvlJc w:val="left"/>
      <w:pPr>
        <w:ind w:left="5596" w:hanging="360"/>
      </w:pPr>
      <w:rPr>
        <w:rFonts w:ascii="Wingdings" w:hAnsi="Wingdings" w:hint="default"/>
      </w:rPr>
    </w:lvl>
    <w:lvl w:ilvl="6" w:tplc="100A0001" w:tentative="1">
      <w:start w:val="1"/>
      <w:numFmt w:val="bullet"/>
      <w:lvlText w:val=""/>
      <w:lvlJc w:val="left"/>
      <w:pPr>
        <w:ind w:left="6316" w:hanging="360"/>
      </w:pPr>
      <w:rPr>
        <w:rFonts w:ascii="Symbol" w:hAnsi="Symbol" w:hint="default"/>
      </w:rPr>
    </w:lvl>
    <w:lvl w:ilvl="7" w:tplc="100A0003" w:tentative="1">
      <w:start w:val="1"/>
      <w:numFmt w:val="bullet"/>
      <w:lvlText w:val="o"/>
      <w:lvlJc w:val="left"/>
      <w:pPr>
        <w:ind w:left="7036" w:hanging="360"/>
      </w:pPr>
      <w:rPr>
        <w:rFonts w:ascii="Courier New" w:hAnsi="Courier New" w:cs="Courier New" w:hint="default"/>
      </w:rPr>
    </w:lvl>
    <w:lvl w:ilvl="8" w:tplc="100A0005" w:tentative="1">
      <w:start w:val="1"/>
      <w:numFmt w:val="bullet"/>
      <w:lvlText w:val=""/>
      <w:lvlJc w:val="left"/>
      <w:pPr>
        <w:ind w:left="7756" w:hanging="360"/>
      </w:pPr>
      <w:rPr>
        <w:rFonts w:ascii="Wingdings" w:hAnsi="Wingdings" w:hint="default"/>
      </w:rPr>
    </w:lvl>
  </w:abstractNum>
  <w:abstractNum w:abstractNumId="20">
    <w:nsid w:val="3B0A31AC"/>
    <w:multiLevelType w:val="hybridMultilevel"/>
    <w:tmpl w:val="F3D27B14"/>
    <w:lvl w:ilvl="0" w:tplc="474C9704">
      <w:start w:val="1"/>
      <w:numFmt w:val="decimal"/>
      <w:lvlText w:val="%1."/>
      <w:lvlJc w:val="left"/>
      <w:pPr>
        <w:ind w:left="1072" w:hanging="360"/>
      </w:p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1">
    <w:nsid w:val="3E5D2A24"/>
    <w:multiLevelType w:val="multilevel"/>
    <w:tmpl w:val="E4BCAE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3FFA17C5"/>
    <w:multiLevelType w:val="hybridMultilevel"/>
    <w:tmpl w:val="78B8C8FC"/>
    <w:lvl w:ilvl="0" w:tplc="086EA16E">
      <w:start w:val="1"/>
      <w:numFmt w:val="decimal"/>
      <w:lvlText w:val="%1."/>
      <w:lvlJc w:val="right"/>
      <w:pPr>
        <w:ind w:left="1776" w:hanging="360"/>
      </w:pPr>
      <w:rPr>
        <w:rFonts w:ascii="Arial" w:hAnsi="Arial" w:hint="default"/>
        <w:b w:val="0"/>
        <w:i w:val="0"/>
        <w:sz w:val="24"/>
        <w:szCs w:val="24"/>
      </w:rPr>
    </w:lvl>
    <w:lvl w:ilvl="1" w:tplc="100A0019" w:tentative="1">
      <w:start w:val="1"/>
      <w:numFmt w:val="lowerLetter"/>
      <w:lvlText w:val="%2."/>
      <w:lvlJc w:val="left"/>
      <w:pPr>
        <w:ind w:left="1792" w:hanging="360"/>
      </w:pPr>
    </w:lvl>
    <w:lvl w:ilvl="2" w:tplc="100A001B" w:tentative="1">
      <w:start w:val="1"/>
      <w:numFmt w:val="lowerRoman"/>
      <w:lvlText w:val="%3."/>
      <w:lvlJc w:val="right"/>
      <w:pPr>
        <w:ind w:left="2512" w:hanging="180"/>
      </w:pPr>
    </w:lvl>
    <w:lvl w:ilvl="3" w:tplc="100A000F" w:tentative="1">
      <w:start w:val="1"/>
      <w:numFmt w:val="decimal"/>
      <w:lvlText w:val="%4."/>
      <w:lvlJc w:val="left"/>
      <w:pPr>
        <w:ind w:left="3232" w:hanging="360"/>
      </w:pPr>
    </w:lvl>
    <w:lvl w:ilvl="4" w:tplc="100A0019" w:tentative="1">
      <w:start w:val="1"/>
      <w:numFmt w:val="lowerLetter"/>
      <w:lvlText w:val="%5."/>
      <w:lvlJc w:val="left"/>
      <w:pPr>
        <w:ind w:left="3952" w:hanging="360"/>
      </w:pPr>
    </w:lvl>
    <w:lvl w:ilvl="5" w:tplc="100A001B" w:tentative="1">
      <w:start w:val="1"/>
      <w:numFmt w:val="lowerRoman"/>
      <w:lvlText w:val="%6."/>
      <w:lvlJc w:val="right"/>
      <w:pPr>
        <w:ind w:left="4672" w:hanging="180"/>
      </w:pPr>
    </w:lvl>
    <w:lvl w:ilvl="6" w:tplc="100A000F" w:tentative="1">
      <w:start w:val="1"/>
      <w:numFmt w:val="decimal"/>
      <w:lvlText w:val="%7."/>
      <w:lvlJc w:val="left"/>
      <w:pPr>
        <w:ind w:left="5392" w:hanging="360"/>
      </w:pPr>
    </w:lvl>
    <w:lvl w:ilvl="7" w:tplc="100A0019" w:tentative="1">
      <w:start w:val="1"/>
      <w:numFmt w:val="lowerLetter"/>
      <w:lvlText w:val="%8."/>
      <w:lvlJc w:val="left"/>
      <w:pPr>
        <w:ind w:left="6112" w:hanging="360"/>
      </w:pPr>
    </w:lvl>
    <w:lvl w:ilvl="8" w:tplc="100A001B" w:tentative="1">
      <w:start w:val="1"/>
      <w:numFmt w:val="lowerRoman"/>
      <w:lvlText w:val="%9."/>
      <w:lvlJc w:val="right"/>
      <w:pPr>
        <w:ind w:left="6832" w:hanging="180"/>
      </w:pPr>
    </w:lvl>
  </w:abstractNum>
  <w:abstractNum w:abstractNumId="23">
    <w:nsid w:val="41C869E9"/>
    <w:multiLevelType w:val="hybridMultilevel"/>
    <w:tmpl w:val="103E610A"/>
    <w:lvl w:ilvl="0" w:tplc="100A0001">
      <w:start w:val="1"/>
      <w:numFmt w:val="bullet"/>
      <w:lvlText w:val=""/>
      <w:lvlJc w:val="left"/>
      <w:pPr>
        <w:ind w:left="1854" w:hanging="360"/>
      </w:pPr>
      <w:rPr>
        <w:rFonts w:ascii="Symbol" w:hAnsi="Symbol" w:hint="default"/>
      </w:rPr>
    </w:lvl>
    <w:lvl w:ilvl="1" w:tplc="100A0003" w:tentative="1">
      <w:start w:val="1"/>
      <w:numFmt w:val="bullet"/>
      <w:lvlText w:val="o"/>
      <w:lvlJc w:val="left"/>
      <w:pPr>
        <w:ind w:left="2574" w:hanging="360"/>
      </w:pPr>
      <w:rPr>
        <w:rFonts w:ascii="Courier New" w:hAnsi="Courier New" w:cs="Courier New" w:hint="default"/>
      </w:rPr>
    </w:lvl>
    <w:lvl w:ilvl="2" w:tplc="100A0005" w:tentative="1">
      <w:start w:val="1"/>
      <w:numFmt w:val="bullet"/>
      <w:lvlText w:val=""/>
      <w:lvlJc w:val="left"/>
      <w:pPr>
        <w:ind w:left="3294" w:hanging="360"/>
      </w:pPr>
      <w:rPr>
        <w:rFonts w:ascii="Wingdings" w:hAnsi="Wingdings" w:hint="default"/>
      </w:rPr>
    </w:lvl>
    <w:lvl w:ilvl="3" w:tplc="100A0001" w:tentative="1">
      <w:start w:val="1"/>
      <w:numFmt w:val="bullet"/>
      <w:lvlText w:val=""/>
      <w:lvlJc w:val="left"/>
      <w:pPr>
        <w:ind w:left="4014" w:hanging="360"/>
      </w:pPr>
      <w:rPr>
        <w:rFonts w:ascii="Symbol" w:hAnsi="Symbol" w:hint="default"/>
      </w:rPr>
    </w:lvl>
    <w:lvl w:ilvl="4" w:tplc="100A0003" w:tentative="1">
      <w:start w:val="1"/>
      <w:numFmt w:val="bullet"/>
      <w:lvlText w:val="o"/>
      <w:lvlJc w:val="left"/>
      <w:pPr>
        <w:ind w:left="4734" w:hanging="360"/>
      </w:pPr>
      <w:rPr>
        <w:rFonts w:ascii="Courier New" w:hAnsi="Courier New" w:cs="Courier New" w:hint="default"/>
      </w:rPr>
    </w:lvl>
    <w:lvl w:ilvl="5" w:tplc="100A0005" w:tentative="1">
      <w:start w:val="1"/>
      <w:numFmt w:val="bullet"/>
      <w:lvlText w:val=""/>
      <w:lvlJc w:val="left"/>
      <w:pPr>
        <w:ind w:left="5454" w:hanging="360"/>
      </w:pPr>
      <w:rPr>
        <w:rFonts w:ascii="Wingdings" w:hAnsi="Wingdings" w:hint="default"/>
      </w:rPr>
    </w:lvl>
    <w:lvl w:ilvl="6" w:tplc="100A0001" w:tentative="1">
      <w:start w:val="1"/>
      <w:numFmt w:val="bullet"/>
      <w:lvlText w:val=""/>
      <w:lvlJc w:val="left"/>
      <w:pPr>
        <w:ind w:left="6174" w:hanging="360"/>
      </w:pPr>
      <w:rPr>
        <w:rFonts w:ascii="Symbol" w:hAnsi="Symbol" w:hint="default"/>
      </w:rPr>
    </w:lvl>
    <w:lvl w:ilvl="7" w:tplc="100A0003" w:tentative="1">
      <w:start w:val="1"/>
      <w:numFmt w:val="bullet"/>
      <w:lvlText w:val="o"/>
      <w:lvlJc w:val="left"/>
      <w:pPr>
        <w:ind w:left="6894" w:hanging="360"/>
      </w:pPr>
      <w:rPr>
        <w:rFonts w:ascii="Courier New" w:hAnsi="Courier New" w:cs="Courier New" w:hint="default"/>
      </w:rPr>
    </w:lvl>
    <w:lvl w:ilvl="8" w:tplc="100A0005" w:tentative="1">
      <w:start w:val="1"/>
      <w:numFmt w:val="bullet"/>
      <w:lvlText w:val=""/>
      <w:lvlJc w:val="left"/>
      <w:pPr>
        <w:ind w:left="7614" w:hanging="360"/>
      </w:pPr>
      <w:rPr>
        <w:rFonts w:ascii="Wingdings" w:hAnsi="Wingdings" w:hint="default"/>
      </w:rPr>
    </w:lvl>
  </w:abstractNum>
  <w:abstractNum w:abstractNumId="24">
    <w:nsid w:val="44261C38"/>
    <w:multiLevelType w:val="hybridMultilevel"/>
    <w:tmpl w:val="BF7451C6"/>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5">
    <w:nsid w:val="453A7BC2"/>
    <w:multiLevelType w:val="hybridMultilevel"/>
    <w:tmpl w:val="959AA252"/>
    <w:lvl w:ilvl="0" w:tplc="03F2B8E4">
      <w:start w:val="1"/>
      <w:numFmt w:val="bullet"/>
      <w:lvlText w:val=""/>
      <w:lvlJc w:val="left"/>
      <w:pPr>
        <w:ind w:left="3555" w:hanging="360"/>
      </w:pPr>
      <w:rPr>
        <w:rFonts w:ascii="Wingdings" w:hAnsi="Wingdings" w:hint="default"/>
      </w:rPr>
    </w:lvl>
    <w:lvl w:ilvl="1" w:tplc="CA325CD0">
      <w:start w:val="1"/>
      <w:numFmt w:val="bullet"/>
      <w:pStyle w:val="Vietas6"/>
      <w:lvlText w:val=""/>
      <w:lvlJc w:val="left"/>
      <w:pPr>
        <w:ind w:left="4275" w:hanging="360"/>
      </w:pPr>
      <w:rPr>
        <w:rFonts w:ascii="Wingdings" w:hAnsi="Wingdings" w:hint="default"/>
      </w:rPr>
    </w:lvl>
    <w:lvl w:ilvl="2" w:tplc="100A0005" w:tentative="1">
      <w:start w:val="1"/>
      <w:numFmt w:val="bullet"/>
      <w:lvlText w:val=""/>
      <w:lvlJc w:val="left"/>
      <w:pPr>
        <w:ind w:left="4995" w:hanging="360"/>
      </w:pPr>
      <w:rPr>
        <w:rFonts w:ascii="Wingdings" w:hAnsi="Wingdings" w:hint="default"/>
      </w:rPr>
    </w:lvl>
    <w:lvl w:ilvl="3" w:tplc="100A0001" w:tentative="1">
      <w:start w:val="1"/>
      <w:numFmt w:val="bullet"/>
      <w:lvlText w:val=""/>
      <w:lvlJc w:val="left"/>
      <w:pPr>
        <w:ind w:left="5715" w:hanging="360"/>
      </w:pPr>
      <w:rPr>
        <w:rFonts w:ascii="Symbol" w:hAnsi="Symbol" w:hint="default"/>
      </w:rPr>
    </w:lvl>
    <w:lvl w:ilvl="4" w:tplc="1A6C0872">
      <w:start w:val="1"/>
      <w:numFmt w:val="bullet"/>
      <w:pStyle w:val="Vietas5"/>
      <w:lvlText w:val=""/>
      <w:lvlJc w:val="left"/>
      <w:pPr>
        <w:ind w:left="6435" w:hanging="360"/>
      </w:pPr>
      <w:rPr>
        <w:rFonts w:ascii="Wingdings" w:hAnsi="Wingdings" w:hint="default"/>
      </w:rPr>
    </w:lvl>
    <w:lvl w:ilvl="5" w:tplc="100A0005">
      <w:start w:val="1"/>
      <w:numFmt w:val="bullet"/>
      <w:lvlText w:val=""/>
      <w:lvlJc w:val="left"/>
      <w:pPr>
        <w:ind w:left="7155" w:hanging="360"/>
      </w:pPr>
      <w:rPr>
        <w:rFonts w:ascii="Wingdings" w:hAnsi="Wingdings" w:hint="default"/>
      </w:rPr>
    </w:lvl>
    <w:lvl w:ilvl="6" w:tplc="100A0001" w:tentative="1">
      <w:start w:val="1"/>
      <w:numFmt w:val="bullet"/>
      <w:lvlText w:val=""/>
      <w:lvlJc w:val="left"/>
      <w:pPr>
        <w:ind w:left="7875" w:hanging="360"/>
      </w:pPr>
      <w:rPr>
        <w:rFonts w:ascii="Symbol" w:hAnsi="Symbol" w:hint="default"/>
      </w:rPr>
    </w:lvl>
    <w:lvl w:ilvl="7" w:tplc="100A0003" w:tentative="1">
      <w:start w:val="1"/>
      <w:numFmt w:val="bullet"/>
      <w:lvlText w:val="o"/>
      <w:lvlJc w:val="left"/>
      <w:pPr>
        <w:ind w:left="8595" w:hanging="360"/>
      </w:pPr>
      <w:rPr>
        <w:rFonts w:ascii="Courier New" w:hAnsi="Courier New" w:cs="Courier New" w:hint="default"/>
      </w:rPr>
    </w:lvl>
    <w:lvl w:ilvl="8" w:tplc="100A0005" w:tentative="1">
      <w:start w:val="1"/>
      <w:numFmt w:val="bullet"/>
      <w:lvlText w:val=""/>
      <w:lvlJc w:val="left"/>
      <w:pPr>
        <w:ind w:left="9315" w:hanging="360"/>
      </w:pPr>
      <w:rPr>
        <w:rFonts w:ascii="Wingdings" w:hAnsi="Wingdings" w:hint="default"/>
      </w:rPr>
    </w:lvl>
  </w:abstractNum>
  <w:abstractNum w:abstractNumId="26">
    <w:nsid w:val="4959221B"/>
    <w:multiLevelType w:val="hybridMultilevel"/>
    <w:tmpl w:val="A3E61E5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7">
    <w:nsid w:val="4D201AE4"/>
    <w:multiLevelType w:val="hybridMultilevel"/>
    <w:tmpl w:val="E7B6D408"/>
    <w:lvl w:ilvl="0" w:tplc="A6105344">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28">
    <w:nsid w:val="5197428B"/>
    <w:multiLevelType w:val="multilevel"/>
    <w:tmpl w:val="33BC1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535F2721"/>
    <w:multiLevelType w:val="multilevel"/>
    <w:tmpl w:val="C186B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5E3272AF"/>
    <w:multiLevelType w:val="hybridMultilevel"/>
    <w:tmpl w:val="C0A65AE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31">
    <w:nsid w:val="5FDE0E20"/>
    <w:multiLevelType w:val="hybridMultilevel"/>
    <w:tmpl w:val="3BCA0F2E"/>
    <w:lvl w:ilvl="0" w:tplc="100A0003">
      <w:start w:val="1"/>
      <w:numFmt w:val="bullet"/>
      <w:lvlText w:val="o"/>
      <w:lvlJc w:val="left"/>
      <w:pPr>
        <w:ind w:left="1440" w:hanging="360"/>
      </w:pPr>
      <w:rPr>
        <w:rFonts w:ascii="Courier New" w:hAnsi="Courier New" w:cs="Courier New" w:hint="default"/>
      </w:rPr>
    </w:lvl>
    <w:lvl w:ilvl="1" w:tplc="100A0003" w:tentative="1">
      <w:start w:val="1"/>
      <w:numFmt w:val="bullet"/>
      <w:lvlText w:val="o"/>
      <w:lvlJc w:val="left"/>
      <w:pPr>
        <w:ind w:left="2160" w:hanging="360"/>
      </w:pPr>
      <w:rPr>
        <w:rFonts w:ascii="Courier New" w:hAnsi="Courier New" w:cs="Courier New" w:hint="default"/>
      </w:rPr>
    </w:lvl>
    <w:lvl w:ilvl="2" w:tplc="100A0005" w:tentative="1">
      <w:start w:val="1"/>
      <w:numFmt w:val="bullet"/>
      <w:lvlText w:val=""/>
      <w:lvlJc w:val="left"/>
      <w:pPr>
        <w:ind w:left="2880" w:hanging="360"/>
      </w:pPr>
      <w:rPr>
        <w:rFonts w:ascii="Wingdings" w:hAnsi="Wingdings" w:hint="default"/>
      </w:rPr>
    </w:lvl>
    <w:lvl w:ilvl="3" w:tplc="100A0001" w:tentative="1">
      <w:start w:val="1"/>
      <w:numFmt w:val="bullet"/>
      <w:lvlText w:val=""/>
      <w:lvlJc w:val="left"/>
      <w:pPr>
        <w:ind w:left="3600" w:hanging="360"/>
      </w:pPr>
      <w:rPr>
        <w:rFonts w:ascii="Symbol" w:hAnsi="Symbol" w:hint="default"/>
      </w:rPr>
    </w:lvl>
    <w:lvl w:ilvl="4" w:tplc="100A0003" w:tentative="1">
      <w:start w:val="1"/>
      <w:numFmt w:val="bullet"/>
      <w:lvlText w:val="o"/>
      <w:lvlJc w:val="left"/>
      <w:pPr>
        <w:ind w:left="4320" w:hanging="360"/>
      </w:pPr>
      <w:rPr>
        <w:rFonts w:ascii="Courier New" w:hAnsi="Courier New" w:cs="Courier New" w:hint="default"/>
      </w:rPr>
    </w:lvl>
    <w:lvl w:ilvl="5" w:tplc="100A0005" w:tentative="1">
      <w:start w:val="1"/>
      <w:numFmt w:val="bullet"/>
      <w:lvlText w:val=""/>
      <w:lvlJc w:val="left"/>
      <w:pPr>
        <w:ind w:left="5040" w:hanging="360"/>
      </w:pPr>
      <w:rPr>
        <w:rFonts w:ascii="Wingdings" w:hAnsi="Wingdings" w:hint="default"/>
      </w:rPr>
    </w:lvl>
    <w:lvl w:ilvl="6" w:tplc="100A0001" w:tentative="1">
      <w:start w:val="1"/>
      <w:numFmt w:val="bullet"/>
      <w:lvlText w:val=""/>
      <w:lvlJc w:val="left"/>
      <w:pPr>
        <w:ind w:left="5760" w:hanging="360"/>
      </w:pPr>
      <w:rPr>
        <w:rFonts w:ascii="Symbol" w:hAnsi="Symbol" w:hint="default"/>
      </w:rPr>
    </w:lvl>
    <w:lvl w:ilvl="7" w:tplc="100A0003" w:tentative="1">
      <w:start w:val="1"/>
      <w:numFmt w:val="bullet"/>
      <w:lvlText w:val="o"/>
      <w:lvlJc w:val="left"/>
      <w:pPr>
        <w:ind w:left="6480" w:hanging="360"/>
      </w:pPr>
      <w:rPr>
        <w:rFonts w:ascii="Courier New" w:hAnsi="Courier New" w:cs="Courier New" w:hint="default"/>
      </w:rPr>
    </w:lvl>
    <w:lvl w:ilvl="8" w:tplc="100A0005" w:tentative="1">
      <w:start w:val="1"/>
      <w:numFmt w:val="bullet"/>
      <w:lvlText w:val=""/>
      <w:lvlJc w:val="left"/>
      <w:pPr>
        <w:ind w:left="7200" w:hanging="360"/>
      </w:pPr>
      <w:rPr>
        <w:rFonts w:ascii="Wingdings" w:hAnsi="Wingdings" w:hint="default"/>
      </w:rPr>
    </w:lvl>
  </w:abstractNum>
  <w:abstractNum w:abstractNumId="32">
    <w:nsid w:val="62743AF2"/>
    <w:multiLevelType w:val="hybridMultilevel"/>
    <w:tmpl w:val="844CC0F0"/>
    <w:lvl w:ilvl="0" w:tplc="EFCADF7E">
      <w:start w:val="1"/>
      <w:numFmt w:val="upperLetter"/>
      <w:lvlText w:val="%1."/>
      <w:lvlJc w:val="left"/>
      <w:pPr>
        <w:ind w:left="720" w:hanging="36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3">
    <w:nsid w:val="64A71A09"/>
    <w:multiLevelType w:val="hybridMultilevel"/>
    <w:tmpl w:val="201E6102"/>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nsid w:val="6B346AAB"/>
    <w:multiLevelType w:val="hybridMultilevel"/>
    <w:tmpl w:val="25ACAA96"/>
    <w:lvl w:ilvl="0" w:tplc="B6B60120">
      <w:start w:val="1"/>
      <w:numFmt w:val="decimal"/>
      <w:lvlText w:val="Figura %1."/>
      <w:lvlJc w:val="left"/>
      <w:pPr>
        <w:ind w:left="720" w:hanging="36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35">
    <w:nsid w:val="6D871EAA"/>
    <w:multiLevelType w:val="hybridMultilevel"/>
    <w:tmpl w:val="2BCA6E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72515749"/>
    <w:multiLevelType w:val="hybridMultilevel"/>
    <w:tmpl w:val="954E41F0"/>
    <w:lvl w:ilvl="0" w:tplc="100A000D">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7">
    <w:nsid w:val="7AD50C63"/>
    <w:multiLevelType w:val="hybridMultilevel"/>
    <w:tmpl w:val="EB3C01FC"/>
    <w:lvl w:ilvl="0" w:tplc="100A0009">
      <w:start w:val="1"/>
      <w:numFmt w:val="bullet"/>
      <w:lvlText w:val=""/>
      <w:lvlJc w:val="left"/>
      <w:pPr>
        <w:ind w:left="2421" w:hanging="360"/>
      </w:pPr>
      <w:rPr>
        <w:rFonts w:ascii="Wingdings" w:hAnsi="Wingdings" w:hint="default"/>
      </w:rPr>
    </w:lvl>
    <w:lvl w:ilvl="1" w:tplc="100A0003" w:tentative="1">
      <w:start w:val="1"/>
      <w:numFmt w:val="bullet"/>
      <w:lvlText w:val="o"/>
      <w:lvlJc w:val="left"/>
      <w:pPr>
        <w:ind w:left="3141" w:hanging="360"/>
      </w:pPr>
      <w:rPr>
        <w:rFonts w:ascii="Courier New" w:hAnsi="Courier New" w:cs="Courier New" w:hint="default"/>
      </w:rPr>
    </w:lvl>
    <w:lvl w:ilvl="2" w:tplc="100A0005" w:tentative="1">
      <w:start w:val="1"/>
      <w:numFmt w:val="bullet"/>
      <w:lvlText w:val=""/>
      <w:lvlJc w:val="left"/>
      <w:pPr>
        <w:ind w:left="3861" w:hanging="360"/>
      </w:pPr>
      <w:rPr>
        <w:rFonts w:ascii="Wingdings" w:hAnsi="Wingdings" w:hint="default"/>
      </w:rPr>
    </w:lvl>
    <w:lvl w:ilvl="3" w:tplc="100A0001" w:tentative="1">
      <w:start w:val="1"/>
      <w:numFmt w:val="bullet"/>
      <w:lvlText w:val=""/>
      <w:lvlJc w:val="left"/>
      <w:pPr>
        <w:ind w:left="4581" w:hanging="360"/>
      </w:pPr>
      <w:rPr>
        <w:rFonts w:ascii="Symbol" w:hAnsi="Symbol" w:hint="default"/>
      </w:rPr>
    </w:lvl>
    <w:lvl w:ilvl="4" w:tplc="100A0003" w:tentative="1">
      <w:start w:val="1"/>
      <w:numFmt w:val="bullet"/>
      <w:lvlText w:val="o"/>
      <w:lvlJc w:val="left"/>
      <w:pPr>
        <w:ind w:left="5301" w:hanging="360"/>
      </w:pPr>
      <w:rPr>
        <w:rFonts w:ascii="Courier New" w:hAnsi="Courier New" w:cs="Courier New" w:hint="default"/>
      </w:rPr>
    </w:lvl>
    <w:lvl w:ilvl="5" w:tplc="100A0005" w:tentative="1">
      <w:start w:val="1"/>
      <w:numFmt w:val="bullet"/>
      <w:lvlText w:val=""/>
      <w:lvlJc w:val="left"/>
      <w:pPr>
        <w:ind w:left="6021" w:hanging="360"/>
      </w:pPr>
      <w:rPr>
        <w:rFonts w:ascii="Wingdings" w:hAnsi="Wingdings" w:hint="default"/>
      </w:rPr>
    </w:lvl>
    <w:lvl w:ilvl="6" w:tplc="100A0001" w:tentative="1">
      <w:start w:val="1"/>
      <w:numFmt w:val="bullet"/>
      <w:lvlText w:val=""/>
      <w:lvlJc w:val="left"/>
      <w:pPr>
        <w:ind w:left="6741" w:hanging="360"/>
      </w:pPr>
      <w:rPr>
        <w:rFonts w:ascii="Symbol" w:hAnsi="Symbol" w:hint="default"/>
      </w:rPr>
    </w:lvl>
    <w:lvl w:ilvl="7" w:tplc="100A0003" w:tentative="1">
      <w:start w:val="1"/>
      <w:numFmt w:val="bullet"/>
      <w:lvlText w:val="o"/>
      <w:lvlJc w:val="left"/>
      <w:pPr>
        <w:ind w:left="7461" w:hanging="360"/>
      </w:pPr>
      <w:rPr>
        <w:rFonts w:ascii="Courier New" w:hAnsi="Courier New" w:cs="Courier New" w:hint="default"/>
      </w:rPr>
    </w:lvl>
    <w:lvl w:ilvl="8" w:tplc="100A0005" w:tentative="1">
      <w:start w:val="1"/>
      <w:numFmt w:val="bullet"/>
      <w:lvlText w:val=""/>
      <w:lvlJc w:val="left"/>
      <w:pPr>
        <w:ind w:left="8181" w:hanging="360"/>
      </w:pPr>
      <w:rPr>
        <w:rFonts w:ascii="Wingdings" w:hAnsi="Wingdings" w:hint="default"/>
      </w:rPr>
    </w:lvl>
  </w:abstractNum>
  <w:abstractNum w:abstractNumId="38">
    <w:nsid w:val="7B28047C"/>
    <w:multiLevelType w:val="hybridMultilevel"/>
    <w:tmpl w:val="7248A5F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15"/>
  </w:num>
  <w:num w:numId="3">
    <w:abstractNumId w:val="6"/>
  </w:num>
  <w:num w:numId="4">
    <w:abstractNumId w:val="1"/>
  </w:num>
  <w:num w:numId="5">
    <w:abstractNumId w:val="25"/>
  </w:num>
  <w:num w:numId="6">
    <w:abstractNumId w:val="12"/>
  </w:num>
  <w:num w:numId="7">
    <w:abstractNumId w:val="14"/>
  </w:num>
  <w:num w:numId="8">
    <w:abstractNumId w:val="5"/>
  </w:num>
  <w:num w:numId="9">
    <w:abstractNumId w:val="11"/>
  </w:num>
  <w:num w:numId="10">
    <w:abstractNumId w:val="8"/>
  </w:num>
  <w:num w:numId="11">
    <w:abstractNumId w:val="16"/>
  </w:num>
  <w:num w:numId="12">
    <w:abstractNumId w:val="17"/>
  </w:num>
  <w:num w:numId="13">
    <w:abstractNumId w:val="18"/>
  </w:num>
  <w:num w:numId="14">
    <w:abstractNumId w:val="10"/>
  </w:num>
  <w:num w:numId="15">
    <w:abstractNumId w:val="30"/>
  </w:num>
  <w:num w:numId="16">
    <w:abstractNumId w:val="31"/>
  </w:num>
  <w:num w:numId="17">
    <w:abstractNumId w:val="19"/>
  </w:num>
  <w:num w:numId="18">
    <w:abstractNumId w:val="36"/>
  </w:num>
  <w:num w:numId="19">
    <w:abstractNumId w:val="34"/>
    <w:lvlOverride w:ilvl="0">
      <w:startOverride w:val="1"/>
    </w:lvlOverride>
  </w:num>
  <w:num w:numId="20">
    <w:abstractNumId w:val="7"/>
  </w:num>
  <w:num w:numId="21">
    <w:abstractNumId w:val="4"/>
  </w:num>
  <w:num w:numId="22">
    <w:abstractNumId w:val="26"/>
  </w:num>
  <w:num w:numId="23">
    <w:abstractNumId w:val="2"/>
  </w:num>
  <w:num w:numId="24">
    <w:abstractNumId w:val="24"/>
  </w:num>
  <w:num w:numId="25">
    <w:abstractNumId w:val="13"/>
  </w:num>
  <w:num w:numId="26">
    <w:abstractNumId w:val="37"/>
  </w:num>
  <w:num w:numId="27">
    <w:abstractNumId w:val="23"/>
  </w:num>
  <w:num w:numId="28">
    <w:abstractNumId w:val="32"/>
  </w:num>
  <w:num w:numId="29">
    <w:abstractNumId w:val="27"/>
  </w:num>
  <w:num w:numId="30">
    <w:abstractNumId w:val="3"/>
  </w:num>
  <w:num w:numId="31">
    <w:abstractNumId w:val="20"/>
  </w:num>
  <w:num w:numId="32">
    <w:abstractNumId w:val="0"/>
  </w:num>
  <w:num w:numId="33">
    <w:abstractNumId w:val="22"/>
  </w:num>
  <w:num w:numId="34">
    <w:abstractNumId w:val="28"/>
  </w:num>
  <w:num w:numId="35">
    <w:abstractNumId w:val="29"/>
  </w:num>
  <w:num w:numId="36">
    <w:abstractNumId w:val="21"/>
  </w:num>
  <w:num w:numId="37">
    <w:abstractNumId w:val="15"/>
  </w:num>
  <w:num w:numId="38">
    <w:abstractNumId w:val="15"/>
  </w:num>
  <w:num w:numId="39">
    <w:abstractNumId w:val="33"/>
  </w:num>
  <w:num w:numId="40">
    <w:abstractNumId w:val="15"/>
  </w:num>
  <w:num w:numId="41">
    <w:abstractNumId w:val="38"/>
  </w:num>
  <w:num w:numId="42">
    <w:abstractNumId w:val="35"/>
  </w:num>
  <w:numIdMacAtCleanup w:val="23"/>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mirrorMargins/>
  <w:proofState w:spelling="clean"/>
  <w:stylePaneFormatFilter w:val="1028"/>
  <w:stylePaneSortMethod w:val="0000"/>
  <w:defaultTabStop w:val="709"/>
  <w:hyphenationZone w:val="425"/>
  <w:drawingGridHorizontalSpacing w:val="120"/>
  <w:displayHorizontalDrawingGridEvery w:val="2"/>
  <w:displayVerticalDrawingGridEvery w:val="2"/>
  <w:characterSpacingControl w:val="doNotCompress"/>
  <w:hdrShapeDefaults>
    <o:shapedefaults v:ext="edit" spidmax="7169"/>
  </w:hdrShapeDefaults>
  <w:footnotePr>
    <w:footnote w:id="0"/>
    <w:footnote w:id="1"/>
  </w:footnotePr>
  <w:endnotePr>
    <w:endnote w:id="0"/>
    <w:endnote w:id="1"/>
  </w:endnotePr>
  <w:compat/>
  <w:rsids>
    <w:rsidRoot w:val="00E33BCA"/>
    <w:rsid w:val="00001D30"/>
    <w:rsid w:val="00002661"/>
    <w:rsid w:val="000109CF"/>
    <w:rsid w:val="000123A6"/>
    <w:rsid w:val="00012F22"/>
    <w:rsid w:val="00015015"/>
    <w:rsid w:val="00016798"/>
    <w:rsid w:val="00017C4C"/>
    <w:rsid w:val="00024B9C"/>
    <w:rsid w:val="00030FA3"/>
    <w:rsid w:val="00031B88"/>
    <w:rsid w:val="00031C28"/>
    <w:rsid w:val="000342CA"/>
    <w:rsid w:val="00036627"/>
    <w:rsid w:val="00037ABF"/>
    <w:rsid w:val="00043FFC"/>
    <w:rsid w:val="00044E38"/>
    <w:rsid w:val="00045D9F"/>
    <w:rsid w:val="00046A6F"/>
    <w:rsid w:val="000527FC"/>
    <w:rsid w:val="00055ADC"/>
    <w:rsid w:val="00056190"/>
    <w:rsid w:val="00061EEC"/>
    <w:rsid w:val="000671E9"/>
    <w:rsid w:val="000673F2"/>
    <w:rsid w:val="00067763"/>
    <w:rsid w:val="000705B3"/>
    <w:rsid w:val="00070666"/>
    <w:rsid w:val="00072F39"/>
    <w:rsid w:val="00074072"/>
    <w:rsid w:val="00074199"/>
    <w:rsid w:val="00074A7D"/>
    <w:rsid w:val="00074D49"/>
    <w:rsid w:val="000763C2"/>
    <w:rsid w:val="000800BD"/>
    <w:rsid w:val="00080DB6"/>
    <w:rsid w:val="000816F2"/>
    <w:rsid w:val="000867B5"/>
    <w:rsid w:val="000872D9"/>
    <w:rsid w:val="00087432"/>
    <w:rsid w:val="0009030E"/>
    <w:rsid w:val="000918A5"/>
    <w:rsid w:val="00091EDB"/>
    <w:rsid w:val="000A0898"/>
    <w:rsid w:val="000A0DF5"/>
    <w:rsid w:val="000A0F48"/>
    <w:rsid w:val="000A170E"/>
    <w:rsid w:val="000A18D2"/>
    <w:rsid w:val="000A1D79"/>
    <w:rsid w:val="000B4A77"/>
    <w:rsid w:val="000B67DE"/>
    <w:rsid w:val="000B6C2C"/>
    <w:rsid w:val="000B7E07"/>
    <w:rsid w:val="000C7169"/>
    <w:rsid w:val="000D0E0B"/>
    <w:rsid w:val="000D51D5"/>
    <w:rsid w:val="000D525F"/>
    <w:rsid w:val="000D5B19"/>
    <w:rsid w:val="000D747D"/>
    <w:rsid w:val="000E1569"/>
    <w:rsid w:val="000E17B7"/>
    <w:rsid w:val="000E3000"/>
    <w:rsid w:val="000E34A2"/>
    <w:rsid w:val="000F46EC"/>
    <w:rsid w:val="000F729F"/>
    <w:rsid w:val="00100E8F"/>
    <w:rsid w:val="00103F3E"/>
    <w:rsid w:val="0010451A"/>
    <w:rsid w:val="00104930"/>
    <w:rsid w:val="00104FCA"/>
    <w:rsid w:val="00105CE6"/>
    <w:rsid w:val="00105FA8"/>
    <w:rsid w:val="00110ECC"/>
    <w:rsid w:val="00111E56"/>
    <w:rsid w:val="001128C6"/>
    <w:rsid w:val="00114D9A"/>
    <w:rsid w:val="00115FE5"/>
    <w:rsid w:val="00116448"/>
    <w:rsid w:val="00117210"/>
    <w:rsid w:val="00120058"/>
    <w:rsid w:val="00122A30"/>
    <w:rsid w:val="00123033"/>
    <w:rsid w:val="00123B1E"/>
    <w:rsid w:val="00126DD4"/>
    <w:rsid w:val="00130F19"/>
    <w:rsid w:val="00131FA4"/>
    <w:rsid w:val="00134103"/>
    <w:rsid w:val="0013635F"/>
    <w:rsid w:val="00141C61"/>
    <w:rsid w:val="001431F3"/>
    <w:rsid w:val="00144048"/>
    <w:rsid w:val="00146050"/>
    <w:rsid w:val="00146D6F"/>
    <w:rsid w:val="00147A86"/>
    <w:rsid w:val="00150C70"/>
    <w:rsid w:val="00150FD3"/>
    <w:rsid w:val="0015204D"/>
    <w:rsid w:val="001528AA"/>
    <w:rsid w:val="00153766"/>
    <w:rsid w:val="00154BB4"/>
    <w:rsid w:val="00155C6A"/>
    <w:rsid w:val="00155CE5"/>
    <w:rsid w:val="0015680E"/>
    <w:rsid w:val="00156A9C"/>
    <w:rsid w:val="001579DF"/>
    <w:rsid w:val="00157B56"/>
    <w:rsid w:val="00157C28"/>
    <w:rsid w:val="00157C70"/>
    <w:rsid w:val="00163FCD"/>
    <w:rsid w:val="001662DC"/>
    <w:rsid w:val="00167161"/>
    <w:rsid w:val="00167F42"/>
    <w:rsid w:val="0017215C"/>
    <w:rsid w:val="001749F9"/>
    <w:rsid w:val="00175BCC"/>
    <w:rsid w:val="001777E3"/>
    <w:rsid w:val="00180344"/>
    <w:rsid w:val="00180C78"/>
    <w:rsid w:val="00182479"/>
    <w:rsid w:val="00183EC0"/>
    <w:rsid w:val="00187B83"/>
    <w:rsid w:val="001920DF"/>
    <w:rsid w:val="00193E5C"/>
    <w:rsid w:val="00195CA3"/>
    <w:rsid w:val="0019708E"/>
    <w:rsid w:val="001974D8"/>
    <w:rsid w:val="00197798"/>
    <w:rsid w:val="001A2444"/>
    <w:rsid w:val="001A3B92"/>
    <w:rsid w:val="001A7C0A"/>
    <w:rsid w:val="001B03F8"/>
    <w:rsid w:val="001B1010"/>
    <w:rsid w:val="001B18E7"/>
    <w:rsid w:val="001B20AD"/>
    <w:rsid w:val="001B5D77"/>
    <w:rsid w:val="001C0D83"/>
    <w:rsid w:val="001C3FEF"/>
    <w:rsid w:val="001C414F"/>
    <w:rsid w:val="001C565C"/>
    <w:rsid w:val="001C794B"/>
    <w:rsid w:val="001D109C"/>
    <w:rsid w:val="001D2135"/>
    <w:rsid w:val="001D290A"/>
    <w:rsid w:val="001D3675"/>
    <w:rsid w:val="001D47C3"/>
    <w:rsid w:val="001D4CF7"/>
    <w:rsid w:val="001D4F98"/>
    <w:rsid w:val="001D514E"/>
    <w:rsid w:val="001D7BCF"/>
    <w:rsid w:val="001E04EB"/>
    <w:rsid w:val="001E1CDF"/>
    <w:rsid w:val="001E36ED"/>
    <w:rsid w:val="001E48F0"/>
    <w:rsid w:val="001E53AC"/>
    <w:rsid w:val="001F1E52"/>
    <w:rsid w:val="001F2C68"/>
    <w:rsid w:val="001F3057"/>
    <w:rsid w:val="001F546C"/>
    <w:rsid w:val="001F5840"/>
    <w:rsid w:val="002060EE"/>
    <w:rsid w:val="00206C2E"/>
    <w:rsid w:val="00213C13"/>
    <w:rsid w:val="0021425F"/>
    <w:rsid w:val="0021539A"/>
    <w:rsid w:val="00216C76"/>
    <w:rsid w:val="00220C1F"/>
    <w:rsid w:val="00223459"/>
    <w:rsid w:val="00223C7A"/>
    <w:rsid w:val="0022626E"/>
    <w:rsid w:val="00230E6F"/>
    <w:rsid w:val="0023182C"/>
    <w:rsid w:val="00231970"/>
    <w:rsid w:val="00231BAE"/>
    <w:rsid w:val="00233C9B"/>
    <w:rsid w:val="00236110"/>
    <w:rsid w:val="002377B6"/>
    <w:rsid w:val="00241849"/>
    <w:rsid w:val="00241C36"/>
    <w:rsid w:val="00241F5E"/>
    <w:rsid w:val="0024206D"/>
    <w:rsid w:val="002424E7"/>
    <w:rsid w:val="002454DC"/>
    <w:rsid w:val="0024638D"/>
    <w:rsid w:val="00254850"/>
    <w:rsid w:val="002629CD"/>
    <w:rsid w:val="00265375"/>
    <w:rsid w:val="00267193"/>
    <w:rsid w:val="0026737F"/>
    <w:rsid w:val="00267909"/>
    <w:rsid w:val="00267DDB"/>
    <w:rsid w:val="002705F1"/>
    <w:rsid w:val="00270C81"/>
    <w:rsid w:val="002711FC"/>
    <w:rsid w:val="00274CF0"/>
    <w:rsid w:val="00277FE7"/>
    <w:rsid w:val="00280022"/>
    <w:rsid w:val="002802D7"/>
    <w:rsid w:val="0028337A"/>
    <w:rsid w:val="00283EFD"/>
    <w:rsid w:val="002858FF"/>
    <w:rsid w:val="00287EAB"/>
    <w:rsid w:val="00290C09"/>
    <w:rsid w:val="002911DE"/>
    <w:rsid w:val="002943D6"/>
    <w:rsid w:val="00294912"/>
    <w:rsid w:val="00295DF5"/>
    <w:rsid w:val="0029738C"/>
    <w:rsid w:val="002A1FCB"/>
    <w:rsid w:val="002A3E10"/>
    <w:rsid w:val="002A477F"/>
    <w:rsid w:val="002A52EB"/>
    <w:rsid w:val="002A714B"/>
    <w:rsid w:val="002B0D80"/>
    <w:rsid w:val="002B0DDB"/>
    <w:rsid w:val="002B1007"/>
    <w:rsid w:val="002B251A"/>
    <w:rsid w:val="002B2AE2"/>
    <w:rsid w:val="002B2C24"/>
    <w:rsid w:val="002B2FF1"/>
    <w:rsid w:val="002B3B80"/>
    <w:rsid w:val="002B5BE5"/>
    <w:rsid w:val="002B5C6F"/>
    <w:rsid w:val="002B69BC"/>
    <w:rsid w:val="002B70A1"/>
    <w:rsid w:val="002B713E"/>
    <w:rsid w:val="002C22A3"/>
    <w:rsid w:val="002C236C"/>
    <w:rsid w:val="002C2B68"/>
    <w:rsid w:val="002C5A1C"/>
    <w:rsid w:val="002C5BF1"/>
    <w:rsid w:val="002D1ED7"/>
    <w:rsid w:val="002D5F5F"/>
    <w:rsid w:val="002D6084"/>
    <w:rsid w:val="002E2EEE"/>
    <w:rsid w:val="002E51B9"/>
    <w:rsid w:val="002F0248"/>
    <w:rsid w:val="002F06FE"/>
    <w:rsid w:val="002F26F2"/>
    <w:rsid w:val="002F3A30"/>
    <w:rsid w:val="002F40C2"/>
    <w:rsid w:val="002F5F80"/>
    <w:rsid w:val="002F75EE"/>
    <w:rsid w:val="002F77EF"/>
    <w:rsid w:val="003003F6"/>
    <w:rsid w:val="00300C19"/>
    <w:rsid w:val="0030133C"/>
    <w:rsid w:val="00303B2F"/>
    <w:rsid w:val="0031111D"/>
    <w:rsid w:val="003152C1"/>
    <w:rsid w:val="00316313"/>
    <w:rsid w:val="003178A4"/>
    <w:rsid w:val="00321C70"/>
    <w:rsid w:val="003233F8"/>
    <w:rsid w:val="00325A01"/>
    <w:rsid w:val="00326AC9"/>
    <w:rsid w:val="00327662"/>
    <w:rsid w:val="00330C90"/>
    <w:rsid w:val="0033181E"/>
    <w:rsid w:val="003320D7"/>
    <w:rsid w:val="00334466"/>
    <w:rsid w:val="00335869"/>
    <w:rsid w:val="00337F8C"/>
    <w:rsid w:val="003405BF"/>
    <w:rsid w:val="00342945"/>
    <w:rsid w:val="0034531F"/>
    <w:rsid w:val="00345BDA"/>
    <w:rsid w:val="003462AF"/>
    <w:rsid w:val="00346A00"/>
    <w:rsid w:val="00346CF1"/>
    <w:rsid w:val="00346D2B"/>
    <w:rsid w:val="003471DB"/>
    <w:rsid w:val="003515BE"/>
    <w:rsid w:val="00353A8D"/>
    <w:rsid w:val="003547B7"/>
    <w:rsid w:val="00355BD1"/>
    <w:rsid w:val="00355FB2"/>
    <w:rsid w:val="003605A6"/>
    <w:rsid w:val="00361829"/>
    <w:rsid w:val="00366F37"/>
    <w:rsid w:val="0037102C"/>
    <w:rsid w:val="0037353D"/>
    <w:rsid w:val="003742AE"/>
    <w:rsid w:val="00375349"/>
    <w:rsid w:val="003754D8"/>
    <w:rsid w:val="00375F22"/>
    <w:rsid w:val="003766A6"/>
    <w:rsid w:val="00377063"/>
    <w:rsid w:val="00382092"/>
    <w:rsid w:val="00383F00"/>
    <w:rsid w:val="0038449F"/>
    <w:rsid w:val="00386742"/>
    <w:rsid w:val="00390060"/>
    <w:rsid w:val="00391953"/>
    <w:rsid w:val="0039256F"/>
    <w:rsid w:val="003972B8"/>
    <w:rsid w:val="00397AE9"/>
    <w:rsid w:val="003A002A"/>
    <w:rsid w:val="003A147A"/>
    <w:rsid w:val="003A1B49"/>
    <w:rsid w:val="003A5827"/>
    <w:rsid w:val="003A5E73"/>
    <w:rsid w:val="003A618B"/>
    <w:rsid w:val="003A6434"/>
    <w:rsid w:val="003B1137"/>
    <w:rsid w:val="003B22E7"/>
    <w:rsid w:val="003B257C"/>
    <w:rsid w:val="003C1611"/>
    <w:rsid w:val="003C19B1"/>
    <w:rsid w:val="003C3343"/>
    <w:rsid w:val="003C42E1"/>
    <w:rsid w:val="003C4F9B"/>
    <w:rsid w:val="003C53D8"/>
    <w:rsid w:val="003C72CC"/>
    <w:rsid w:val="003D0EDB"/>
    <w:rsid w:val="003D101D"/>
    <w:rsid w:val="003D1F6A"/>
    <w:rsid w:val="003D20A6"/>
    <w:rsid w:val="003D281A"/>
    <w:rsid w:val="003D49E0"/>
    <w:rsid w:val="003D7F7C"/>
    <w:rsid w:val="003E01A6"/>
    <w:rsid w:val="003E0AFD"/>
    <w:rsid w:val="003E6D44"/>
    <w:rsid w:val="003E7CE0"/>
    <w:rsid w:val="003F073C"/>
    <w:rsid w:val="003F0F89"/>
    <w:rsid w:val="003F144F"/>
    <w:rsid w:val="003F2676"/>
    <w:rsid w:val="003F31F3"/>
    <w:rsid w:val="003F4774"/>
    <w:rsid w:val="003F5F0C"/>
    <w:rsid w:val="003F68B1"/>
    <w:rsid w:val="004051AB"/>
    <w:rsid w:val="004061B2"/>
    <w:rsid w:val="00406AE4"/>
    <w:rsid w:val="00406C92"/>
    <w:rsid w:val="00406D8F"/>
    <w:rsid w:val="0041008E"/>
    <w:rsid w:val="004105EB"/>
    <w:rsid w:val="0041170F"/>
    <w:rsid w:val="00411861"/>
    <w:rsid w:val="004166FB"/>
    <w:rsid w:val="00416991"/>
    <w:rsid w:val="0042362A"/>
    <w:rsid w:val="00424FFB"/>
    <w:rsid w:val="0042721C"/>
    <w:rsid w:val="00427363"/>
    <w:rsid w:val="004279FD"/>
    <w:rsid w:val="00430769"/>
    <w:rsid w:val="00430AB0"/>
    <w:rsid w:val="00433081"/>
    <w:rsid w:val="00433B72"/>
    <w:rsid w:val="00433E65"/>
    <w:rsid w:val="00434159"/>
    <w:rsid w:val="00436A9E"/>
    <w:rsid w:val="00440DB7"/>
    <w:rsid w:val="00441675"/>
    <w:rsid w:val="00444DE2"/>
    <w:rsid w:val="00446F31"/>
    <w:rsid w:val="00446FAF"/>
    <w:rsid w:val="00452F19"/>
    <w:rsid w:val="0045408D"/>
    <w:rsid w:val="0045677E"/>
    <w:rsid w:val="004678E8"/>
    <w:rsid w:val="004718E6"/>
    <w:rsid w:val="004741AD"/>
    <w:rsid w:val="00477ACE"/>
    <w:rsid w:val="00480D36"/>
    <w:rsid w:val="004815B7"/>
    <w:rsid w:val="00481A82"/>
    <w:rsid w:val="00482B01"/>
    <w:rsid w:val="0048437A"/>
    <w:rsid w:val="00490DD9"/>
    <w:rsid w:val="00492EDD"/>
    <w:rsid w:val="00496DF3"/>
    <w:rsid w:val="004A47FE"/>
    <w:rsid w:val="004A68EC"/>
    <w:rsid w:val="004A6C6C"/>
    <w:rsid w:val="004B111E"/>
    <w:rsid w:val="004B115E"/>
    <w:rsid w:val="004B52D0"/>
    <w:rsid w:val="004C18F3"/>
    <w:rsid w:val="004C21FB"/>
    <w:rsid w:val="004C5DF0"/>
    <w:rsid w:val="004D11E0"/>
    <w:rsid w:val="004D2DC4"/>
    <w:rsid w:val="004D3A76"/>
    <w:rsid w:val="004D4216"/>
    <w:rsid w:val="004D4666"/>
    <w:rsid w:val="004D46F2"/>
    <w:rsid w:val="004D6304"/>
    <w:rsid w:val="004D6B65"/>
    <w:rsid w:val="004E0899"/>
    <w:rsid w:val="004E0CC3"/>
    <w:rsid w:val="004E19CA"/>
    <w:rsid w:val="004E2BF6"/>
    <w:rsid w:val="004E2F5D"/>
    <w:rsid w:val="004E3382"/>
    <w:rsid w:val="004E5508"/>
    <w:rsid w:val="004E5B07"/>
    <w:rsid w:val="004E6A56"/>
    <w:rsid w:val="004F0788"/>
    <w:rsid w:val="004F116B"/>
    <w:rsid w:val="004F1D9A"/>
    <w:rsid w:val="004F326A"/>
    <w:rsid w:val="004F6016"/>
    <w:rsid w:val="004F76FD"/>
    <w:rsid w:val="00500262"/>
    <w:rsid w:val="0050031D"/>
    <w:rsid w:val="00501911"/>
    <w:rsid w:val="00501945"/>
    <w:rsid w:val="00501A20"/>
    <w:rsid w:val="00502AE3"/>
    <w:rsid w:val="005066D5"/>
    <w:rsid w:val="00506F71"/>
    <w:rsid w:val="00511256"/>
    <w:rsid w:val="005122C8"/>
    <w:rsid w:val="00512F32"/>
    <w:rsid w:val="00513B7F"/>
    <w:rsid w:val="00514B2E"/>
    <w:rsid w:val="00514C42"/>
    <w:rsid w:val="00515DBA"/>
    <w:rsid w:val="0051770F"/>
    <w:rsid w:val="00517A42"/>
    <w:rsid w:val="00521A2B"/>
    <w:rsid w:val="00521C37"/>
    <w:rsid w:val="0052365D"/>
    <w:rsid w:val="00524A06"/>
    <w:rsid w:val="00525FEE"/>
    <w:rsid w:val="005264F2"/>
    <w:rsid w:val="005270D2"/>
    <w:rsid w:val="00530349"/>
    <w:rsid w:val="00530BE3"/>
    <w:rsid w:val="0053377D"/>
    <w:rsid w:val="005339D8"/>
    <w:rsid w:val="00535359"/>
    <w:rsid w:val="00535D7D"/>
    <w:rsid w:val="00537DE0"/>
    <w:rsid w:val="005415CC"/>
    <w:rsid w:val="00542005"/>
    <w:rsid w:val="00542178"/>
    <w:rsid w:val="0054362F"/>
    <w:rsid w:val="00544F1E"/>
    <w:rsid w:val="005455F0"/>
    <w:rsid w:val="00546468"/>
    <w:rsid w:val="00546F4C"/>
    <w:rsid w:val="00547CA8"/>
    <w:rsid w:val="00551716"/>
    <w:rsid w:val="00552E8E"/>
    <w:rsid w:val="005546F8"/>
    <w:rsid w:val="005607E5"/>
    <w:rsid w:val="0056080B"/>
    <w:rsid w:val="0056095E"/>
    <w:rsid w:val="005619DC"/>
    <w:rsid w:val="00561BBB"/>
    <w:rsid w:val="00562599"/>
    <w:rsid w:val="00562E26"/>
    <w:rsid w:val="0056431A"/>
    <w:rsid w:val="0056601D"/>
    <w:rsid w:val="00570554"/>
    <w:rsid w:val="00571D6E"/>
    <w:rsid w:val="005743F6"/>
    <w:rsid w:val="005749A5"/>
    <w:rsid w:val="005749E9"/>
    <w:rsid w:val="005761BA"/>
    <w:rsid w:val="00583047"/>
    <w:rsid w:val="005845F9"/>
    <w:rsid w:val="0059116A"/>
    <w:rsid w:val="0059318A"/>
    <w:rsid w:val="00594099"/>
    <w:rsid w:val="0059514A"/>
    <w:rsid w:val="0059754C"/>
    <w:rsid w:val="00597B87"/>
    <w:rsid w:val="005A0513"/>
    <w:rsid w:val="005A09F2"/>
    <w:rsid w:val="005A3802"/>
    <w:rsid w:val="005A4C5B"/>
    <w:rsid w:val="005A67E5"/>
    <w:rsid w:val="005A6AFD"/>
    <w:rsid w:val="005B1879"/>
    <w:rsid w:val="005B1CA8"/>
    <w:rsid w:val="005B2498"/>
    <w:rsid w:val="005B4D35"/>
    <w:rsid w:val="005B501C"/>
    <w:rsid w:val="005B6247"/>
    <w:rsid w:val="005B77AF"/>
    <w:rsid w:val="005B79AE"/>
    <w:rsid w:val="005C30B0"/>
    <w:rsid w:val="005C36F8"/>
    <w:rsid w:val="005C3DC4"/>
    <w:rsid w:val="005C655F"/>
    <w:rsid w:val="005C7293"/>
    <w:rsid w:val="005C7D3F"/>
    <w:rsid w:val="005D0483"/>
    <w:rsid w:val="005D1048"/>
    <w:rsid w:val="005D2570"/>
    <w:rsid w:val="005D2A29"/>
    <w:rsid w:val="005D2B14"/>
    <w:rsid w:val="005D42CE"/>
    <w:rsid w:val="005D61E4"/>
    <w:rsid w:val="005D6F42"/>
    <w:rsid w:val="005D7D2E"/>
    <w:rsid w:val="005E06D8"/>
    <w:rsid w:val="005E2224"/>
    <w:rsid w:val="005E246B"/>
    <w:rsid w:val="005E49BD"/>
    <w:rsid w:val="005E4CF0"/>
    <w:rsid w:val="005E5EC4"/>
    <w:rsid w:val="005E6BD0"/>
    <w:rsid w:val="005E7EC1"/>
    <w:rsid w:val="005F1E08"/>
    <w:rsid w:val="005F510B"/>
    <w:rsid w:val="00601671"/>
    <w:rsid w:val="00601ECF"/>
    <w:rsid w:val="006028BF"/>
    <w:rsid w:val="00604BCF"/>
    <w:rsid w:val="00611AC4"/>
    <w:rsid w:val="00611D94"/>
    <w:rsid w:val="00612AAF"/>
    <w:rsid w:val="00614045"/>
    <w:rsid w:val="00615543"/>
    <w:rsid w:val="006164AC"/>
    <w:rsid w:val="006207D6"/>
    <w:rsid w:val="00623184"/>
    <w:rsid w:val="006233D8"/>
    <w:rsid w:val="00625286"/>
    <w:rsid w:val="00627054"/>
    <w:rsid w:val="00627FB6"/>
    <w:rsid w:val="0063265C"/>
    <w:rsid w:val="00632E3E"/>
    <w:rsid w:val="006338A0"/>
    <w:rsid w:val="00633FA2"/>
    <w:rsid w:val="0063532E"/>
    <w:rsid w:val="00637100"/>
    <w:rsid w:val="00640C39"/>
    <w:rsid w:val="00641C8C"/>
    <w:rsid w:val="006442A9"/>
    <w:rsid w:val="006447E5"/>
    <w:rsid w:val="00645840"/>
    <w:rsid w:val="00651248"/>
    <w:rsid w:val="006520A2"/>
    <w:rsid w:val="00655C94"/>
    <w:rsid w:val="00656C83"/>
    <w:rsid w:val="00656D54"/>
    <w:rsid w:val="00657909"/>
    <w:rsid w:val="00660A29"/>
    <w:rsid w:val="00662488"/>
    <w:rsid w:val="00663A1E"/>
    <w:rsid w:val="00663AD0"/>
    <w:rsid w:val="00663C49"/>
    <w:rsid w:val="00663FC7"/>
    <w:rsid w:val="00664B95"/>
    <w:rsid w:val="00665CDB"/>
    <w:rsid w:val="006666F4"/>
    <w:rsid w:val="00670020"/>
    <w:rsid w:val="006712A2"/>
    <w:rsid w:val="006729FA"/>
    <w:rsid w:val="00673CF7"/>
    <w:rsid w:val="00674544"/>
    <w:rsid w:val="006756CD"/>
    <w:rsid w:val="00675A72"/>
    <w:rsid w:val="00676C8A"/>
    <w:rsid w:val="00677F31"/>
    <w:rsid w:val="00681793"/>
    <w:rsid w:val="00682027"/>
    <w:rsid w:val="00683575"/>
    <w:rsid w:val="006848DB"/>
    <w:rsid w:val="00684FF1"/>
    <w:rsid w:val="0068593B"/>
    <w:rsid w:val="00686E90"/>
    <w:rsid w:val="00690CD4"/>
    <w:rsid w:val="00692184"/>
    <w:rsid w:val="00694232"/>
    <w:rsid w:val="006970AA"/>
    <w:rsid w:val="006A1050"/>
    <w:rsid w:val="006A1A48"/>
    <w:rsid w:val="006A2440"/>
    <w:rsid w:val="006A44ED"/>
    <w:rsid w:val="006A70D9"/>
    <w:rsid w:val="006B0AF6"/>
    <w:rsid w:val="006B1CF7"/>
    <w:rsid w:val="006B1F5E"/>
    <w:rsid w:val="006B240D"/>
    <w:rsid w:val="006B4248"/>
    <w:rsid w:val="006B4577"/>
    <w:rsid w:val="006B4CD2"/>
    <w:rsid w:val="006B4E62"/>
    <w:rsid w:val="006B76A8"/>
    <w:rsid w:val="006C1BAF"/>
    <w:rsid w:val="006C38AD"/>
    <w:rsid w:val="006C4658"/>
    <w:rsid w:val="006C62FE"/>
    <w:rsid w:val="006C631E"/>
    <w:rsid w:val="006C6B88"/>
    <w:rsid w:val="006D40E8"/>
    <w:rsid w:val="006D6815"/>
    <w:rsid w:val="006D7D22"/>
    <w:rsid w:val="006E14EA"/>
    <w:rsid w:val="006E4CE7"/>
    <w:rsid w:val="006E588C"/>
    <w:rsid w:val="006E60CE"/>
    <w:rsid w:val="006E7741"/>
    <w:rsid w:val="006F18D7"/>
    <w:rsid w:val="006F29FC"/>
    <w:rsid w:val="006F51D9"/>
    <w:rsid w:val="006F56BF"/>
    <w:rsid w:val="00700360"/>
    <w:rsid w:val="0070064D"/>
    <w:rsid w:val="0070229B"/>
    <w:rsid w:val="0070438A"/>
    <w:rsid w:val="00704EE7"/>
    <w:rsid w:val="007115F7"/>
    <w:rsid w:val="00711B03"/>
    <w:rsid w:val="007138B6"/>
    <w:rsid w:val="00714730"/>
    <w:rsid w:val="0071590B"/>
    <w:rsid w:val="00720E68"/>
    <w:rsid w:val="0072323D"/>
    <w:rsid w:val="00723ABF"/>
    <w:rsid w:val="00724A2C"/>
    <w:rsid w:val="00726760"/>
    <w:rsid w:val="0073143E"/>
    <w:rsid w:val="00731651"/>
    <w:rsid w:val="00731A1A"/>
    <w:rsid w:val="00735C0F"/>
    <w:rsid w:val="00741889"/>
    <w:rsid w:val="00743C17"/>
    <w:rsid w:val="00743F33"/>
    <w:rsid w:val="00744F4B"/>
    <w:rsid w:val="00746172"/>
    <w:rsid w:val="00747C94"/>
    <w:rsid w:val="007500C7"/>
    <w:rsid w:val="00752595"/>
    <w:rsid w:val="0075381A"/>
    <w:rsid w:val="00755D6F"/>
    <w:rsid w:val="00757355"/>
    <w:rsid w:val="007608BA"/>
    <w:rsid w:val="007629ED"/>
    <w:rsid w:val="00763571"/>
    <w:rsid w:val="00764EE5"/>
    <w:rsid w:val="00767CC3"/>
    <w:rsid w:val="00767D3A"/>
    <w:rsid w:val="00770B84"/>
    <w:rsid w:val="00771BD0"/>
    <w:rsid w:val="0077210B"/>
    <w:rsid w:val="00775AA1"/>
    <w:rsid w:val="00775DB5"/>
    <w:rsid w:val="00782C15"/>
    <w:rsid w:val="00785788"/>
    <w:rsid w:val="007866E9"/>
    <w:rsid w:val="00786934"/>
    <w:rsid w:val="007915DA"/>
    <w:rsid w:val="00791977"/>
    <w:rsid w:val="00793A89"/>
    <w:rsid w:val="00794530"/>
    <w:rsid w:val="0079689D"/>
    <w:rsid w:val="007A22E9"/>
    <w:rsid w:val="007A6F22"/>
    <w:rsid w:val="007B0381"/>
    <w:rsid w:val="007B0998"/>
    <w:rsid w:val="007B0E2A"/>
    <w:rsid w:val="007B16B7"/>
    <w:rsid w:val="007B25A7"/>
    <w:rsid w:val="007B5903"/>
    <w:rsid w:val="007C28D7"/>
    <w:rsid w:val="007C3B11"/>
    <w:rsid w:val="007C4D12"/>
    <w:rsid w:val="007C5AE5"/>
    <w:rsid w:val="007C657E"/>
    <w:rsid w:val="007D0381"/>
    <w:rsid w:val="007D0C9F"/>
    <w:rsid w:val="007D1DDE"/>
    <w:rsid w:val="007D4AAE"/>
    <w:rsid w:val="007D4B9E"/>
    <w:rsid w:val="007D50F0"/>
    <w:rsid w:val="007E4813"/>
    <w:rsid w:val="007E4866"/>
    <w:rsid w:val="007E5297"/>
    <w:rsid w:val="007E5E0F"/>
    <w:rsid w:val="007E64E0"/>
    <w:rsid w:val="007E6716"/>
    <w:rsid w:val="007F0059"/>
    <w:rsid w:val="007F01E2"/>
    <w:rsid w:val="007F206F"/>
    <w:rsid w:val="007F6AAC"/>
    <w:rsid w:val="007F6F9C"/>
    <w:rsid w:val="008006CD"/>
    <w:rsid w:val="0080094B"/>
    <w:rsid w:val="00801598"/>
    <w:rsid w:val="00801C54"/>
    <w:rsid w:val="00807D33"/>
    <w:rsid w:val="00810168"/>
    <w:rsid w:val="008109D8"/>
    <w:rsid w:val="0081262E"/>
    <w:rsid w:val="0081317A"/>
    <w:rsid w:val="00814427"/>
    <w:rsid w:val="00815A3B"/>
    <w:rsid w:val="00817699"/>
    <w:rsid w:val="008212F4"/>
    <w:rsid w:val="00821BF8"/>
    <w:rsid w:val="00821E28"/>
    <w:rsid w:val="008222CC"/>
    <w:rsid w:val="00824968"/>
    <w:rsid w:val="008250C9"/>
    <w:rsid w:val="00825160"/>
    <w:rsid w:val="008304FB"/>
    <w:rsid w:val="00830F50"/>
    <w:rsid w:val="008311A3"/>
    <w:rsid w:val="0083133D"/>
    <w:rsid w:val="008322D6"/>
    <w:rsid w:val="00832828"/>
    <w:rsid w:val="00834E0B"/>
    <w:rsid w:val="00836436"/>
    <w:rsid w:val="008369B1"/>
    <w:rsid w:val="00837E68"/>
    <w:rsid w:val="0084284F"/>
    <w:rsid w:val="00842F02"/>
    <w:rsid w:val="00843166"/>
    <w:rsid w:val="00843509"/>
    <w:rsid w:val="00843C44"/>
    <w:rsid w:val="00850889"/>
    <w:rsid w:val="00853F95"/>
    <w:rsid w:val="0085419A"/>
    <w:rsid w:val="008545F1"/>
    <w:rsid w:val="00855EEB"/>
    <w:rsid w:val="0086181A"/>
    <w:rsid w:val="008623E9"/>
    <w:rsid w:val="008628B9"/>
    <w:rsid w:val="00867797"/>
    <w:rsid w:val="00870461"/>
    <w:rsid w:val="008705C0"/>
    <w:rsid w:val="0087477A"/>
    <w:rsid w:val="008753DD"/>
    <w:rsid w:val="00875C67"/>
    <w:rsid w:val="00876188"/>
    <w:rsid w:val="008774C9"/>
    <w:rsid w:val="008776E7"/>
    <w:rsid w:val="00881A55"/>
    <w:rsid w:val="008830F8"/>
    <w:rsid w:val="00883556"/>
    <w:rsid w:val="00883A92"/>
    <w:rsid w:val="008855DA"/>
    <w:rsid w:val="008860C3"/>
    <w:rsid w:val="008861BF"/>
    <w:rsid w:val="00887736"/>
    <w:rsid w:val="008919EC"/>
    <w:rsid w:val="00891A46"/>
    <w:rsid w:val="0089281C"/>
    <w:rsid w:val="00893D34"/>
    <w:rsid w:val="00894B0F"/>
    <w:rsid w:val="00894B4B"/>
    <w:rsid w:val="00897CE3"/>
    <w:rsid w:val="008A0381"/>
    <w:rsid w:val="008A0FD4"/>
    <w:rsid w:val="008B5427"/>
    <w:rsid w:val="008B6D11"/>
    <w:rsid w:val="008C244A"/>
    <w:rsid w:val="008C3400"/>
    <w:rsid w:val="008C5545"/>
    <w:rsid w:val="008D0E38"/>
    <w:rsid w:val="008D1057"/>
    <w:rsid w:val="008D10D8"/>
    <w:rsid w:val="008D306B"/>
    <w:rsid w:val="008D48F9"/>
    <w:rsid w:val="008D5867"/>
    <w:rsid w:val="008D5A96"/>
    <w:rsid w:val="008E07C4"/>
    <w:rsid w:val="008E37BE"/>
    <w:rsid w:val="008F06FC"/>
    <w:rsid w:val="008F0895"/>
    <w:rsid w:val="008F0D56"/>
    <w:rsid w:val="008F24CA"/>
    <w:rsid w:val="008F304F"/>
    <w:rsid w:val="008F3AC7"/>
    <w:rsid w:val="008F7C7E"/>
    <w:rsid w:val="0090183C"/>
    <w:rsid w:val="00901A92"/>
    <w:rsid w:val="00905436"/>
    <w:rsid w:val="00906C6E"/>
    <w:rsid w:val="00911D82"/>
    <w:rsid w:val="00912AFC"/>
    <w:rsid w:val="00912B61"/>
    <w:rsid w:val="009147CE"/>
    <w:rsid w:val="00914F19"/>
    <w:rsid w:val="0091698E"/>
    <w:rsid w:val="00920CCE"/>
    <w:rsid w:val="00923275"/>
    <w:rsid w:val="009239BC"/>
    <w:rsid w:val="009249B8"/>
    <w:rsid w:val="0093052E"/>
    <w:rsid w:val="009329F3"/>
    <w:rsid w:val="00934554"/>
    <w:rsid w:val="00934C31"/>
    <w:rsid w:val="00936498"/>
    <w:rsid w:val="00937C06"/>
    <w:rsid w:val="009444DB"/>
    <w:rsid w:val="00945608"/>
    <w:rsid w:val="00945671"/>
    <w:rsid w:val="00951A2C"/>
    <w:rsid w:val="00957EAE"/>
    <w:rsid w:val="0096000D"/>
    <w:rsid w:val="00963294"/>
    <w:rsid w:val="009637A1"/>
    <w:rsid w:val="00963E53"/>
    <w:rsid w:val="0096703F"/>
    <w:rsid w:val="0096744E"/>
    <w:rsid w:val="00967C9C"/>
    <w:rsid w:val="00972414"/>
    <w:rsid w:val="00975F74"/>
    <w:rsid w:val="009763F8"/>
    <w:rsid w:val="00981587"/>
    <w:rsid w:val="00986ACF"/>
    <w:rsid w:val="00986AE5"/>
    <w:rsid w:val="00990082"/>
    <w:rsid w:val="00990A56"/>
    <w:rsid w:val="00993A18"/>
    <w:rsid w:val="00994983"/>
    <w:rsid w:val="009A00EB"/>
    <w:rsid w:val="009A123E"/>
    <w:rsid w:val="009A4EB0"/>
    <w:rsid w:val="009A55E0"/>
    <w:rsid w:val="009A6617"/>
    <w:rsid w:val="009A661D"/>
    <w:rsid w:val="009A790D"/>
    <w:rsid w:val="009B1422"/>
    <w:rsid w:val="009B1E7E"/>
    <w:rsid w:val="009B2112"/>
    <w:rsid w:val="009B3214"/>
    <w:rsid w:val="009B47E7"/>
    <w:rsid w:val="009B6793"/>
    <w:rsid w:val="009B69D8"/>
    <w:rsid w:val="009B6C2E"/>
    <w:rsid w:val="009B6F4E"/>
    <w:rsid w:val="009C2BDD"/>
    <w:rsid w:val="009C6F57"/>
    <w:rsid w:val="009C77E3"/>
    <w:rsid w:val="009D155E"/>
    <w:rsid w:val="009D3896"/>
    <w:rsid w:val="009D434A"/>
    <w:rsid w:val="009D46C2"/>
    <w:rsid w:val="009D7CBE"/>
    <w:rsid w:val="009E381A"/>
    <w:rsid w:val="009E3B1B"/>
    <w:rsid w:val="009E56EA"/>
    <w:rsid w:val="009E65C3"/>
    <w:rsid w:val="009F0190"/>
    <w:rsid w:val="009F14FF"/>
    <w:rsid w:val="009F7DF9"/>
    <w:rsid w:val="00A01486"/>
    <w:rsid w:val="00A0160A"/>
    <w:rsid w:val="00A02419"/>
    <w:rsid w:val="00A02C2D"/>
    <w:rsid w:val="00A04A76"/>
    <w:rsid w:val="00A05C29"/>
    <w:rsid w:val="00A06E10"/>
    <w:rsid w:val="00A1032F"/>
    <w:rsid w:val="00A14932"/>
    <w:rsid w:val="00A14DF7"/>
    <w:rsid w:val="00A14E14"/>
    <w:rsid w:val="00A15729"/>
    <w:rsid w:val="00A1649A"/>
    <w:rsid w:val="00A1671B"/>
    <w:rsid w:val="00A21780"/>
    <w:rsid w:val="00A219D0"/>
    <w:rsid w:val="00A21BE2"/>
    <w:rsid w:val="00A21CB5"/>
    <w:rsid w:val="00A22A84"/>
    <w:rsid w:val="00A25A15"/>
    <w:rsid w:val="00A25F56"/>
    <w:rsid w:val="00A262B8"/>
    <w:rsid w:val="00A274F8"/>
    <w:rsid w:val="00A33D66"/>
    <w:rsid w:val="00A34C03"/>
    <w:rsid w:val="00A35A8D"/>
    <w:rsid w:val="00A370E4"/>
    <w:rsid w:val="00A3798B"/>
    <w:rsid w:val="00A418E7"/>
    <w:rsid w:val="00A43082"/>
    <w:rsid w:val="00A4323A"/>
    <w:rsid w:val="00A435CE"/>
    <w:rsid w:val="00A43A49"/>
    <w:rsid w:val="00A4511E"/>
    <w:rsid w:val="00A46B24"/>
    <w:rsid w:val="00A470EF"/>
    <w:rsid w:val="00A4744B"/>
    <w:rsid w:val="00A47769"/>
    <w:rsid w:val="00A47CB8"/>
    <w:rsid w:val="00A50653"/>
    <w:rsid w:val="00A5387C"/>
    <w:rsid w:val="00A557BC"/>
    <w:rsid w:val="00A5695F"/>
    <w:rsid w:val="00A56F0B"/>
    <w:rsid w:val="00A6324F"/>
    <w:rsid w:val="00A64ED5"/>
    <w:rsid w:val="00A655C1"/>
    <w:rsid w:val="00A661BC"/>
    <w:rsid w:val="00A6759B"/>
    <w:rsid w:val="00A677AE"/>
    <w:rsid w:val="00A67D08"/>
    <w:rsid w:val="00A67EC6"/>
    <w:rsid w:val="00A709FA"/>
    <w:rsid w:val="00A71EB8"/>
    <w:rsid w:val="00A738A8"/>
    <w:rsid w:val="00A812E7"/>
    <w:rsid w:val="00A82E71"/>
    <w:rsid w:val="00A92B4F"/>
    <w:rsid w:val="00A93D7D"/>
    <w:rsid w:val="00A94191"/>
    <w:rsid w:val="00A964F0"/>
    <w:rsid w:val="00A97029"/>
    <w:rsid w:val="00AA1392"/>
    <w:rsid w:val="00AA33F8"/>
    <w:rsid w:val="00AA5666"/>
    <w:rsid w:val="00AA5E64"/>
    <w:rsid w:val="00AA5E7A"/>
    <w:rsid w:val="00AA7704"/>
    <w:rsid w:val="00AB2C1B"/>
    <w:rsid w:val="00AB3441"/>
    <w:rsid w:val="00AB3588"/>
    <w:rsid w:val="00AB51B6"/>
    <w:rsid w:val="00AB71CD"/>
    <w:rsid w:val="00AB78B2"/>
    <w:rsid w:val="00AC1484"/>
    <w:rsid w:val="00AC224B"/>
    <w:rsid w:val="00AC270D"/>
    <w:rsid w:val="00AC37E2"/>
    <w:rsid w:val="00AC3D11"/>
    <w:rsid w:val="00AC4625"/>
    <w:rsid w:val="00AC69C2"/>
    <w:rsid w:val="00AD1681"/>
    <w:rsid w:val="00AD2F1B"/>
    <w:rsid w:val="00AD31B4"/>
    <w:rsid w:val="00AD4500"/>
    <w:rsid w:val="00AD5372"/>
    <w:rsid w:val="00AD69D2"/>
    <w:rsid w:val="00AE09EB"/>
    <w:rsid w:val="00AE24EF"/>
    <w:rsid w:val="00AE3E9D"/>
    <w:rsid w:val="00AE4CB5"/>
    <w:rsid w:val="00AE5F11"/>
    <w:rsid w:val="00AE68F9"/>
    <w:rsid w:val="00AF0474"/>
    <w:rsid w:val="00AF161C"/>
    <w:rsid w:val="00AF1F10"/>
    <w:rsid w:val="00AF259E"/>
    <w:rsid w:val="00AF59CA"/>
    <w:rsid w:val="00AF5FD1"/>
    <w:rsid w:val="00AF65D5"/>
    <w:rsid w:val="00AF6B83"/>
    <w:rsid w:val="00AF6F05"/>
    <w:rsid w:val="00B01E1F"/>
    <w:rsid w:val="00B059FD"/>
    <w:rsid w:val="00B135A5"/>
    <w:rsid w:val="00B139AC"/>
    <w:rsid w:val="00B15FD5"/>
    <w:rsid w:val="00B1668C"/>
    <w:rsid w:val="00B17DF2"/>
    <w:rsid w:val="00B20057"/>
    <w:rsid w:val="00B2249F"/>
    <w:rsid w:val="00B24B92"/>
    <w:rsid w:val="00B252EE"/>
    <w:rsid w:val="00B27721"/>
    <w:rsid w:val="00B30959"/>
    <w:rsid w:val="00B337B5"/>
    <w:rsid w:val="00B34982"/>
    <w:rsid w:val="00B36AAA"/>
    <w:rsid w:val="00B36B08"/>
    <w:rsid w:val="00B372E9"/>
    <w:rsid w:val="00B4461A"/>
    <w:rsid w:val="00B4465F"/>
    <w:rsid w:val="00B473EA"/>
    <w:rsid w:val="00B5054F"/>
    <w:rsid w:val="00B511DD"/>
    <w:rsid w:val="00B53DD9"/>
    <w:rsid w:val="00B55DF3"/>
    <w:rsid w:val="00B603EB"/>
    <w:rsid w:val="00B615FA"/>
    <w:rsid w:val="00B62014"/>
    <w:rsid w:val="00B62829"/>
    <w:rsid w:val="00B62D6C"/>
    <w:rsid w:val="00B65CC3"/>
    <w:rsid w:val="00B66BB5"/>
    <w:rsid w:val="00B71658"/>
    <w:rsid w:val="00B71D15"/>
    <w:rsid w:val="00B725CA"/>
    <w:rsid w:val="00B7312B"/>
    <w:rsid w:val="00B74E00"/>
    <w:rsid w:val="00B77797"/>
    <w:rsid w:val="00B77C2B"/>
    <w:rsid w:val="00B810CE"/>
    <w:rsid w:val="00B811C4"/>
    <w:rsid w:val="00B8500C"/>
    <w:rsid w:val="00B8550F"/>
    <w:rsid w:val="00B87F6D"/>
    <w:rsid w:val="00B90214"/>
    <w:rsid w:val="00B90308"/>
    <w:rsid w:val="00B922AB"/>
    <w:rsid w:val="00B92CDE"/>
    <w:rsid w:val="00B93A5E"/>
    <w:rsid w:val="00B9462D"/>
    <w:rsid w:val="00B955CF"/>
    <w:rsid w:val="00B95A17"/>
    <w:rsid w:val="00BA16F3"/>
    <w:rsid w:val="00BA38A6"/>
    <w:rsid w:val="00BA6107"/>
    <w:rsid w:val="00BA7A70"/>
    <w:rsid w:val="00BB2F43"/>
    <w:rsid w:val="00BB3FFF"/>
    <w:rsid w:val="00BB68CE"/>
    <w:rsid w:val="00BB69C9"/>
    <w:rsid w:val="00BC18AF"/>
    <w:rsid w:val="00BC323C"/>
    <w:rsid w:val="00BC479B"/>
    <w:rsid w:val="00BC5A18"/>
    <w:rsid w:val="00BD1B8C"/>
    <w:rsid w:val="00BD2A98"/>
    <w:rsid w:val="00BD3BF8"/>
    <w:rsid w:val="00BD3C2A"/>
    <w:rsid w:val="00BD745C"/>
    <w:rsid w:val="00BE09A3"/>
    <w:rsid w:val="00BE1DE5"/>
    <w:rsid w:val="00BE3297"/>
    <w:rsid w:val="00BE5180"/>
    <w:rsid w:val="00BE5630"/>
    <w:rsid w:val="00BF396A"/>
    <w:rsid w:val="00BF79B7"/>
    <w:rsid w:val="00BF7EB2"/>
    <w:rsid w:val="00C01CE5"/>
    <w:rsid w:val="00C01EE5"/>
    <w:rsid w:val="00C03F40"/>
    <w:rsid w:val="00C06472"/>
    <w:rsid w:val="00C07686"/>
    <w:rsid w:val="00C10827"/>
    <w:rsid w:val="00C1317F"/>
    <w:rsid w:val="00C1669C"/>
    <w:rsid w:val="00C21678"/>
    <w:rsid w:val="00C22DED"/>
    <w:rsid w:val="00C22E27"/>
    <w:rsid w:val="00C2335D"/>
    <w:rsid w:val="00C261AC"/>
    <w:rsid w:val="00C3087E"/>
    <w:rsid w:val="00C33CA3"/>
    <w:rsid w:val="00C35F4E"/>
    <w:rsid w:val="00C37FEB"/>
    <w:rsid w:val="00C417E0"/>
    <w:rsid w:val="00C43322"/>
    <w:rsid w:val="00C449B8"/>
    <w:rsid w:val="00C461D6"/>
    <w:rsid w:val="00C46783"/>
    <w:rsid w:val="00C50652"/>
    <w:rsid w:val="00C51AC3"/>
    <w:rsid w:val="00C534B8"/>
    <w:rsid w:val="00C6036F"/>
    <w:rsid w:val="00C61DF2"/>
    <w:rsid w:val="00C62D1B"/>
    <w:rsid w:val="00C657B0"/>
    <w:rsid w:val="00C70CFB"/>
    <w:rsid w:val="00C72C9E"/>
    <w:rsid w:val="00C73DA8"/>
    <w:rsid w:val="00C73F1F"/>
    <w:rsid w:val="00C74516"/>
    <w:rsid w:val="00C839E3"/>
    <w:rsid w:val="00C85B04"/>
    <w:rsid w:val="00C87304"/>
    <w:rsid w:val="00C9036B"/>
    <w:rsid w:val="00C90AAF"/>
    <w:rsid w:val="00C94599"/>
    <w:rsid w:val="00C963F1"/>
    <w:rsid w:val="00CA1EE0"/>
    <w:rsid w:val="00CA2540"/>
    <w:rsid w:val="00CA3778"/>
    <w:rsid w:val="00CA54B4"/>
    <w:rsid w:val="00CA5E22"/>
    <w:rsid w:val="00CA73DD"/>
    <w:rsid w:val="00CB0091"/>
    <w:rsid w:val="00CB3BE4"/>
    <w:rsid w:val="00CB7ECE"/>
    <w:rsid w:val="00CC277E"/>
    <w:rsid w:val="00CC3852"/>
    <w:rsid w:val="00CC3DA7"/>
    <w:rsid w:val="00CC456B"/>
    <w:rsid w:val="00CC4CC7"/>
    <w:rsid w:val="00CD2C15"/>
    <w:rsid w:val="00CD5678"/>
    <w:rsid w:val="00CE1DA3"/>
    <w:rsid w:val="00CE4232"/>
    <w:rsid w:val="00CE4405"/>
    <w:rsid w:val="00CE57F5"/>
    <w:rsid w:val="00CF262B"/>
    <w:rsid w:val="00CF3DE5"/>
    <w:rsid w:val="00CF3FEE"/>
    <w:rsid w:val="00CF4C18"/>
    <w:rsid w:val="00CF6958"/>
    <w:rsid w:val="00CF6C89"/>
    <w:rsid w:val="00D00BBB"/>
    <w:rsid w:val="00D02B89"/>
    <w:rsid w:val="00D02D6C"/>
    <w:rsid w:val="00D03BAB"/>
    <w:rsid w:val="00D05F7F"/>
    <w:rsid w:val="00D06B4C"/>
    <w:rsid w:val="00D07BB0"/>
    <w:rsid w:val="00D10831"/>
    <w:rsid w:val="00D132C5"/>
    <w:rsid w:val="00D14A26"/>
    <w:rsid w:val="00D1621D"/>
    <w:rsid w:val="00D16692"/>
    <w:rsid w:val="00D17375"/>
    <w:rsid w:val="00D224EF"/>
    <w:rsid w:val="00D26FC9"/>
    <w:rsid w:val="00D274D4"/>
    <w:rsid w:val="00D27C90"/>
    <w:rsid w:val="00D3016E"/>
    <w:rsid w:val="00D3081B"/>
    <w:rsid w:val="00D30B12"/>
    <w:rsid w:val="00D31A0A"/>
    <w:rsid w:val="00D31BF8"/>
    <w:rsid w:val="00D349A2"/>
    <w:rsid w:val="00D34ED6"/>
    <w:rsid w:val="00D3609B"/>
    <w:rsid w:val="00D36F66"/>
    <w:rsid w:val="00D41886"/>
    <w:rsid w:val="00D468FD"/>
    <w:rsid w:val="00D4706F"/>
    <w:rsid w:val="00D50FF2"/>
    <w:rsid w:val="00D52B12"/>
    <w:rsid w:val="00D53DDD"/>
    <w:rsid w:val="00D541AC"/>
    <w:rsid w:val="00D543F2"/>
    <w:rsid w:val="00D56A32"/>
    <w:rsid w:val="00D6025B"/>
    <w:rsid w:val="00D603B4"/>
    <w:rsid w:val="00D608A8"/>
    <w:rsid w:val="00D617B3"/>
    <w:rsid w:val="00D67526"/>
    <w:rsid w:val="00D768D3"/>
    <w:rsid w:val="00D777A4"/>
    <w:rsid w:val="00D801E8"/>
    <w:rsid w:val="00D90F28"/>
    <w:rsid w:val="00D913F8"/>
    <w:rsid w:val="00D91E91"/>
    <w:rsid w:val="00D94B34"/>
    <w:rsid w:val="00D9719C"/>
    <w:rsid w:val="00DA15C8"/>
    <w:rsid w:val="00DA2D02"/>
    <w:rsid w:val="00DA2DCB"/>
    <w:rsid w:val="00DA6D45"/>
    <w:rsid w:val="00DA721F"/>
    <w:rsid w:val="00DB287C"/>
    <w:rsid w:val="00DB6A65"/>
    <w:rsid w:val="00DC1780"/>
    <w:rsid w:val="00DC1BF0"/>
    <w:rsid w:val="00DC43BC"/>
    <w:rsid w:val="00DC6702"/>
    <w:rsid w:val="00DC69C7"/>
    <w:rsid w:val="00DC797B"/>
    <w:rsid w:val="00DD0AFB"/>
    <w:rsid w:val="00DD0B24"/>
    <w:rsid w:val="00DD1EB5"/>
    <w:rsid w:val="00DD3313"/>
    <w:rsid w:val="00DD50A1"/>
    <w:rsid w:val="00DD71C1"/>
    <w:rsid w:val="00DE145C"/>
    <w:rsid w:val="00DF1443"/>
    <w:rsid w:val="00DF388F"/>
    <w:rsid w:val="00DF38D1"/>
    <w:rsid w:val="00DF3975"/>
    <w:rsid w:val="00DF3A47"/>
    <w:rsid w:val="00DF474E"/>
    <w:rsid w:val="00DF54A6"/>
    <w:rsid w:val="00DF625B"/>
    <w:rsid w:val="00DF7361"/>
    <w:rsid w:val="00E01FFC"/>
    <w:rsid w:val="00E04A76"/>
    <w:rsid w:val="00E06A38"/>
    <w:rsid w:val="00E071F9"/>
    <w:rsid w:val="00E07587"/>
    <w:rsid w:val="00E12BAB"/>
    <w:rsid w:val="00E13E8F"/>
    <w:rsid w:val="00E140FF"/>
    <w:rsid w:val="00E155FD"/>
    <w:rsid w:val="00E16B75"/>
    <w:rsid w:val="00E16D9C"/>
    <w:rsid w:val="00E17A0A"/>
    <w:rsid w:val="00E17B4B"/>
    <w:rsid w:val="00E23326"/>
    <w:rsid w:val="00E31360"/>
    <w:rsid w:val="00E31A3E"/>
    <w:rsid w:val="00E3277F"/>
    <w:rsid w:val="00E33BCA"/>
    <w:rsid w:val="00E35BB5"/>
    <w:rsid w:val="00E36FE4"/>
    <w:rsid w:val="00E423DE"/>
    <w:rsid w:val="00E4343E"/>
    <w:rsid w:val="00E478E8"/>
    <w:rsid w:val="00E53388"/>
    <w:rsid w:val="00E53AD0"/>
    <w:rsid w:val="00E56D17"/>
    <w:rsid w:val="00E606FC"/>
    <w:rsid w:val="00E6111A"/>
    <w:rsid w:val="00E6338D"/>
    <w:rsid w:val="00E63E13"/>
    <w:rsid w:val="00E65634"/>
    <w:rsid w:val="00E65D5B"/>
    <w:rsid w:val="00E660F5"/>
    <w:rsid w:val="00E67E66"/>
    <w:rsid w:val="00E7014F"/>
    <w:rsid w:val="00E7323B"/>
    <w:rsid w:val="00E75237"/>
    <w:rsid w:val="00E75ECE"/>
    <w:rsid w:val="00E77C73"/>
    <w:rsid w:val="00E80229"/>
    <w:rsid w:val="00E823A3"/>
    <w:rsid w:val="00E837E2"/>
    <w:rsid w:val="00E85210"/>
    <w:rsid w:val="00E85879"/>
    <w:rsid w:val="00E86011"/>
    <w:rsid w:val="00E91F75"/>
    <w:rsid w:val="00E9318E"/>
    <w:rsid w:val="00E93488"/>
    <w:rsid w:val="00E93ADF"/>
    <w:rsid w:val="00E93D5A"/>
    <w:rsid w:val="00E95890"/>
    <w:rsid w:val="00E95B6D"/>
    <w:rsid w:val="00E96755"/>
    <w:rsid w:val="00E97E0F"/>
    <w:rsid w:val="00EA0A3C"/>
    <w:rsid w:val="00EA0A40"/>
    <w:rsid w:val="00EA0D98"/>
    <w:rsid w:val="00EA0DD9"/>
    <w:rsid w:val="00EA11C3"/>
    <w:rsid w:val="00EA22E3"/>
    <w:rsid w:val="00EA42D3"/>
    <w:rsid w:val="00EA485E"/>
    <w:rsid w:val="00EA6892"/>
    <w:rsid w:val="00EA73C1"/>
    <w:rsid w:val="00EA796F"/>
    <w:rsid w:val="00EB0329"/>
    <w:rsid w:val="00EB0688"/>
    <w:rsid w:val="00EB0FFA"/>
    <w:rsid w:val="00EB3055"/>
    <w:rsid w:val="00EB6064"/>
    <w:rsid w:val="00EB6451"/>
    <w:rsid w:val="00EB6573"/>
    <w:rsid w:val="00EB787C"/>
    <w:rsid w:val="00EC0CBD"/>
    <w:rsid w:val="00EC2497"/>
    <w:rsid w:val="00EC5000"/>
    <w:rsid w:val="00EC6AF7"/>
    <w:rsid w:val="00EC78B1"/>
    <w:rsid w:val="00ED4255"/>
    <w:rsid w:val="00ED43A6"/>
    <w:rsid w:val="00ED5F50"/>
    <w:rsid w:val="00ED7D87"/>
    <w:rsid w:val="00EE07FF"/>
    <w:rsid w:val="00EE18B1"/>
    <w:rsid w:val="00EE23E2"/>
    <w:rsid w:val="00EF292A"/>
    <w:rsid w:val="00EF4319"/>
    <w:rsid w:val="00EF43B9"/>
    <w:rsid w:val="00EF63C4"/>
    <w:rsid w:val="00EF63E6"/>
    <w:rsid w:val="00F0090A"/>
    <w:rsid w:val="00F00C50"/>
    <w:rsid w:val="00F010BA"/>
    <w:rsid w:val="00F010D1"/>
    <w:rsid w:val="00F019C4"/>
    <w:rsid w:val="00F01F71"/>
    <w:rsid w:val="00F03611"/>
    <w:rsid w:val="00F03D21"/>
    <w:rsid w:val="00F05D49"/>
    <w:rsid w:val="00F104E2"/>
    <w:rsid w:val="00F1084A"/>
    <w:rsid w:val="00F10C3F"/>
    <w:rsid w:val="00F129AA"/>
    <w:rsid w:val="00F168A8"/>
    <w:rsid w:val="00F208DC"/>
    <w:rsid w:val="00F20E3B"/>
    <w:rsid w:val="00F210B1"/>
    <w:rsid w:val="00F26411"/>
    <w:rsid w:val="00F27781"/>
    <w:rsid w:val="00F30C5F"/>
    <w:rsid w:val="00F33884"/>
    <w:rsid w:val="00F346DD"/>
    <w:rsid w:val="00F40C2C"/>
    <w:rsid w:val="00F42F70"/>
    <w:rsid w:val="00F44F3B"/>
    <w:rsid w:val="00F503CA"/>
    <w:rsid w:val="00F509DA"/>
    <w:rsid w:val="00F50D26"/>
    <w:rsid w:val="00F53D49"/>
    <w:rsid w:val="00F55D72"/>
    <w:rsid w:val="00F56892"/>
    <w:rsid w:val="00F57668"/>
    <w:rsid w:val="00F61E03"/>
    <w:rsid w:val="00F61FFD"/>
    <w:rsid w:val="00F63CE4"/>
    <w:rsid w:val="00F64236"/>
    <w:rsid w:val="00F66122"/>
    <w:rsid w:val="00F6642F"/>
    <w:rsid w:val="00F67F06"/>
    <w:rsid w:val="00F712FE"/>
    <w:rsid w:val="00F75A81"/>
    <w:rsid w:val="00F766B8"/>
    <w:rsid w:val="00F77440"/>
    <w:rsid w:val="00F77F58"/>
    <w:rsid w:val="00F817DD"/>
    <w:rsid w:val="00F83B36"/>
    <w:rsid w:val="00F842B3"/>
    <w:rsid w:val="00F86752"/>
    <w:rsid w:val="00F91583"/>
    <w:rsid w:val="00F946DE"/>
    <w:rsid w:val="00F947F9"/>
    <w:rsid w:val="00F95F91"/>
    <w:rsid w:val="00FA0B02"/>
    <w:rsid w:val="00FA37D8"/>
    <w:rsid w:val="00FA6EBF"/>
    <w:rsid w:val="00FB1272"/>
    <w:rsid w:val="00FB1D9F"/>
    <w:rsid w:val="00FB20BE"/>
    <w:rsid w:val="00FB35A1"/>
    <w:rsid w:val="00FB4F31"/>
    <w:rsid w:val="00FB5A88"/>
    <w:rsid w:val="00FB6DB2"/>
    <w:rsid w:val="00FC0142"/>
    <w:rsid w:val="00FC22B6"/>
    <w:rsid w:val="00FC4636"/>
    <w:rsid w:val="00FD25B1"/>
    <w:rsid w:val="00FD4840"/>
    <w:rsid w:val="00FD6A39"/>
    <w:rsid w:val="00FD6B75"/>
    <w:rsid w:val="00FD709E"/>
    <w:rsid w:val="00FD7A50"/>
    <w:rsid w:val="00FE0093"/>
    <w:rsid w:val="00FE06FE"/>
    <w:rsid w:val="00FE165C"/>
    <w:rsid w:val="00FE24EA"/>
    <w:rsid w:val="00FE2A99"/>
    <w:rsid w:val="00FE3D92"/>
    <w:rsid w:val="00FE3DC2"/>
    <w:rsid w:val="00FE4818"/>
    <w:rsid w:val="00FE5F8F"/>
    <w:rsid w:val="00FE7667"/>
    <w:rsid w:val="00FE7707"/>
    <w:rsid w:val="00FF09F0"/>
    <w:rsid w:val="00FF103C"/>
    <w:rsid w:val="00FF2899"/>
  </w:rsids>
  <m:mathPr>
    <m:mathFont m:val="Cambria Math"/>
    <m:brkBin m:val="before"/>
    <m:brkBinSub m:val="--"/>
    <m:smallFrac/>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7169"/>
    <o:shapelayout v:ext="edit">
      <o:idmap v:ext="edit" data="1,2"/>
      <o:rules v:ext="edit">
        <o:r id="V:Rule1" type="callout" idref="#Globo: línea 19"/>
        <o:r id="V:Rule2" type="callout" idref="#Globo: línea 39"/>
        <o:r id="V:Rule3" type="callout" idref="#Globo: línea 11"/>
        <o:r id="V:Rule4" type="callout" idref="#Globo: línea 40"/>
        <o:r id="V:Rule5" type="callout" idref="#Globo: línea 43"/>
        <o:r id="V:Rule6" type="callout" idref="#Globo: línea 42"/>
        <o:r id="V:Rule7" type="callout" idref="#Globo: línea 4"/>
        <o:r id="V:Rule8" type="callout" idref="#Globo: línea 46"/>
        <o:r id="V:Rule9" type="callout" idref="#Globo: línea 49"/>
        <o:r id="V:Rule10" type="callout" idref="#Globo: línea 20"/>
        <o:r id="V:Rule11" type="callout" idref="#Globo: línea 51"/>
        <o:r id="V:Rule12" type="callout" idref="#Globo: línea 194"/>
        <o:r id="V:Rule13" type="callout" idref="#Globo: línea 54"/>
        <o:r id="V:Rule14" type="callout" idref="#Globo: línea 193"/>
        <o:r id="V:Rule15" type="callout" idref="#Globo: línea 55"/>
        <o:r id="V:Rule16" type="callout" idref="#Globo: línea 56"/>
        <o:r id="V:Rule17" type="callout" idref="#Globo: línea 57"/>
        <o:r id="V:Rule18" type="callout" idref="#Globo: línea 58"/>
        <o:r id="V:Rule19" type="callout" idref="#Globo: línea 1"/>
        <o:r id="V:Rule20" type="callout" idref="#Globo: línea 5"/>
        <o:r id="V:Rule21" type="callout" idref="#Globo: línea 21"/>
        <o:r id="V:Rule22" type="callout" idref="#Globo: línea 235"/>
        <o:r id="V:Rule23" type="callout" idref="#Globo: línea 60"/>
        <o:r id="V:Rule24" type="callout" idref="#Globo: línea 237"/>
        <o:r id="V:Rule25" type="callout" idref="#Globo: línea 238"/>
        <o:r id="V:Rule26" type="callout" idref="#Globo: línea 17"/>
        <o:r id="V:Rule27" type="callout" idref="#Globo: línea 239"/>
        <o:r id="V:Rule28" type="callout" idref="#Globo: línea 6"/>
        <o:r id="V:Rule29" type="callout" idref="#Globo: línea 240"/>
        <o:r id="V:Rule30" type="callout" idref="#Llamada con línea 3 200"/>
        <o:r id="V:Rule31" type="callout" idref="#Llamada con línea 3 52"/>
        <o:r id="V:Rule32" type="callout" idref="#Globo: línea 278"/>
        <o:r id="V:Rule33" type="callout" idref="#Globo: línea 280"/>
        <o:r id="V:Rule34" type="callout" idref="#Globo: línea 279"/>
        <o:r id="V:Rule35" type="callout" idref="#Globo: línea 276"/>
        <o:r id="V:Rule36" type="callout" idref="#Globo: línea 277"/>
        <o:r id="V:Rule37" type="callout" idref="#Globo: línea 275"/>
        <o:r id="V:Rule38" type="callout" idref="#Globo: línea 274"/>
        <o:r id="V:Rule39" type="callout" idref="#Globo: línea 273"/>
        <o:r id="V:Rule40" type="callout" idref="#Globo: línea 272"/>
        <o:r id="V:Rule41" type="callout" idref="#Globo: línea 271"/>
        <o:r id="V:Rule42" type="callout" idref="#Globo: línea 281"/>
        <o:r id="V:Rule43" type="callout" idref="#Globo: línea 269"/>
        <o:r id="V:Rule44" type="callout" idref="#Globo: línea 283"/>
        <o:r id="V:Rule47" type="callout" idref="#Globo: línea 264"/>
        <o:r id="V:Rule48" type="callout" idref="#Globo: línea 263"/>
        <o:r id="V:Rule49" type="callout" idref="#Globo: línea 282"/>
        <o:r id="V:Rule50" type="callout" idref="#Globo: línea 262"/>
        <o:r id="V:Rule51" type="callout" idref="#Globo: línea 260"/>
        <o:r id="V:Rule52" type="callout" idref="#Globo: línea 261"/>
        <o:r id="V:Rule53" type="callout" idref="#Globo: línea 259"/>
        <o:r id="V:Rule54" type="callout" idref="#Globo: línea 258"/>
        <o:r id="V:Rule55" type="callout" idref="#Globo: línea 256"/>
        <o:r id="V:Rule56" type="callout" idref="#Globo: línea 257"/>
        <o:r id="V:Rule57" type="callout" idref="#Globo: línea 244"/>
        <o:r id="V:Rule58" type="callout" idref="#Globo: línea 243"/>
        <o:r id="V:Rule59" type="connector" idref="#Conector: angular 267"/>
        <o:r id="V:Rule60" type="connector" idref="#Conector: angular 265"/>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GT" w:eastAsia="en-US" w:bidi="ar-SA"/>
      </w:rPr>
    </w:rPrDefault>
    <w:pPrDefault>
      <w:pPr>
        <w:spacing w:line="360" w:lineRule="auto"/>
        <w:ind w:left="1281" w:hanging="357"/>
        <w:jc w:val="cente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lsdException w:name="toc 3" w:uiPriority="39"/>
    <w:lsdException w:name="toc 4" w:uiPriority="39"/>
    <w:lsdException w:name="toc 5" w:uiPriority="39"/>
    <w:lsdException w:name="toc 6" w:uiPriority="39" w:qFormat="1"/>
    <w:lsdException w:name="toc 7" w:uiPriority="39" w:qFormat="1"/>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B0329"/>
    <w:pPr>
      <w:ind w:left="0" w:firstLine="720"/>
      <w:jc w:val="both"/>
    </w:pPr>
    <w:rPr>
      <w:rFonts w:ascii="Arial" w:hAnsi="Arial"/>
      <w:sz w:val="24"/>
    </w:rPr>
  </w:style>
  <w:style w:type="paragraph" w:styleId="Heading1">
    <w:name w:val="heading 1"/>
    <w:basedOn w:val="Normal"/>
    <w:next w:val="Normal"/>
    <w:link w:val="Heading1Char"/>
    <w:uiPriority w:val="9"/>
    <w:qFormat/>
    <w:rsid w:val="003B257C"/>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3B257C"/>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3B257C"/>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41675"/>
    <w:pPr>
      <w:keepNext/>
      <w:keepLines/>
      <w:spacing w:before="40" w:line="259" w:lineRule="auto"/>
      <w:ind w:firstLine="0"/>
      <w:jc w:val="left"/>
      <w:outlineLvl w:val="3"/>
    </w:pPr>
    <w:rPr>
      <w:rFonts w:asciiTheme="majorHAnsi" w:eastAsiaTheme="majorEastAsia" w:hAnsiTheme="majorHAnsi" w:cstheme="majorBidi"/>
      <w:i/>
      <w:iCs/>
      <w:color w:val="365F91" w:themeColor="accent1" w:themeShade="BF"/>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Sin sangría"/>
    <w:basedOn w:val="Normal"/>
    <w:link w:val="NoSpacingChar"/>
    <w:uiPriority w:val="1"/>
    <w:qFormat/>
    <w:rsid w:val="00A43082"/>
    <w:pPr>
      <w:ind w:firstLine="0"/>
    </w:pPr>
  </w:style>
  <w:style w:type="paragraph" w:styleId="Header">
    <w:name w:val="header"/>
    <w:basedOn w:val="Normal"/>
    <w:link w:val="HeaderChar"/>
    <w:uiPriority w:val="99"/>
    <w:unhideWhenUsed/>
    <w:rsid w:val="00FC4636"/>
    <w:pPr>
      <w:tabs>
        <w:tab w:val="center" w:pos="4419"/>
        <w:tab w:val="right" w:pos="8838"/>
      </w:tabs>
      <w:spacing w:line="240" w:lineRule="auto"/>
    </w:pPr>
  </w:style>
  <w:style w:type="paragraph" w:styleId="BalloonText">
    <w:name w:val="Balloon Text"/>
    <w:basedOn w:val="Normal"/>
    <w:link w:val="BalloonTextChar"/>
    <w:uiPriority w:val="99"/>
    <w:semiHidden/>
    <w:unhideWhenUsed/>
    <w:rsid w:val="00A43082"/>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43082"/>
    <w:rPr>
      <w:rFonts w:ascii="Tahoma" w:hAnsi="Tahoma" w:cs="Tahoma"/>
      <w:sz w:val="16"/>
      <w:szCs w:val="16"/>
    </w:rPr>
  </w:style>
  <w:style w:type="character" w:styleId="Hyperlink">
    <w:name w:val="Hyperlink"/>
    <w:basedOn w:val="DefaultParagraphFont"/>
    <w:uiPriority w:val="99"/>
    <w:unhideWhenUsed/>
    <w:rsid w:val="00A43082"/>
    <w:rPr>
      <w:color w:val="0000FF"/>
      <w:u w:val="single"/>
    </w:rPr>
  </w:style>
  <w:style w:type="paragraph" w:customStyle="1" w:styleId="TITULOPRELIMINAR">
    <w:name w:val="TITULO PRELIMINAR"/>
    <w:basedOn w:val="Normal"/>
    <w:next w:val="Normal"/>
    <w:link w:val="TITULOPRELIMINARCar"/>
    <w:qFormat/>
    <w:rsid w:val="00641C8C"/>
    <w:pPr>
      <w:ind w:firstLine="0"/>
      <w:jc w:val="center"/>
    </w:pPr>
    <w:rPr>
      <w:rFonts w:cs="Arial"/>
      <w:b/>
      <w:caps/>
      <w:sz w:val="28"/>
      <w:lang w:val="es-ES"/>
    </w:rPr>
  </w:style>
  <w:style w:type="character" w:customStyle="1" w:styleId="HeaderChar">
    <w:name w:val="Header Char"/>
    <w:basedOn w:val="DefaultParagraphFont"/>
    <w:link w:val="Header"/>
    <w:uiPriority w:val="99"/>
    <w:rsid w:val="00FC4636"/>
    <w:rPr>
      <w:rFonts w:ascii="Arial" w:hAnsi="Arial"/>
      <w:sz w:val="24"/>
    </w:rPr>
  </w:style>
  <w:style w:type="character" w:customStyle="1" w:styleId="TITULOPRELIMINARCar">
    <w:name w:val="TITULO PRELIMINAR Car"/>
    <w:basedOn w:val="DefaultParagraphFont"/>
    <w:link w:val="TITULOPRELIMINAR"/>
    <w:rsid w:val="00641C8C"/>
    <w:rPr>
      <w:rFonts w:ascii="Arial" w:hAnsi="Arial" w:cs="Arial"/>
      <w:b/>
      <w:caps/>
      <w:sz w:val="28"/>
      <w:lang w:val="es-ES"/>
    </w:rPr>
  </w:style>
  <w:style w:type="paragraph" w:styleId="Footer">
    <w:name w:val="footer"/>
    <w:basedOn w:val="Normal"/>
    <w:link w:val="FooterChar"/>
    <w:uiPriority w:val="99"/>
    <w:unhideWhenUsed/>
    <w:rsid w:val="00FC4636"/>
    <w:pPr>
      <w:tabs>
        <w:tab w:val="center" w:pos="4419"/>
        <w:tab w:val="right" w:pos="8838"/>
      </w:tabs>
      <w:spacing w:line="240" w:lineRule="auto"/>
    </w:pPr>
  </w:style>
  <w:style w:type="character" w:customStyle="1" w:styleId="FooterChar">
    <w:name w:val="Footer Char"/>
    <w:basedOn w:val="DefaultParagraphFont"/>
    <w:link w:val="Footer"/>
    <w:uiPriority w:val="99"/>
    <w:rsid w:val="00FC4636"/>
    <w:rPr>
      <w:rFonts w:ascii="Arial" w:hAnsi="Arial"/>
      <w:sz w:val="24"/>
    </w:rPr>
  </w:style>
  <w:style w:type="paragraph" w:customStyle="1" w:styleId="Captulos">
    <w:name w:val="Capítulos"/>
    <w:basedOn w:val="TITULOPRELIMINAR"/>
    <w:next w:val="Normal"/>
    <w:link w:val="CaptulosCar"/>
    <w:qFormat/>
    <w:rsid w:val="003D101D"/>
    <w:pPr>
      <w:numPr>
        <w:numId w:val="2"/>
      </w:numPr>
    </w:pPr>
  </w:style>
  <w:style w:type="character" w:customStyle="1" w:styleId="CaptulosCar">
    <w:name w:val="Capítulos Car"/>
    <w:basedOn w:val="TITULOPRELIMINARCar"/>
    <w:link w:val="Captulos"/>
    <w:rsid w:val="003D101D"/>
    <w:rPr>
      <w:rFonts w:ascii="Arial" w:hAnsi="Arial" w:cs="Arial"/>
      <w:b/>
      <w:caps/>
      <w:sz w:val="28"/>
      <w:lang w:val="es-ES"/>
    </w:rPr>
  </w:style>
  <w:style w:type="paragraph" w:customStyle="1" w:styleId="Sub1">
    <w:name w:val="Sub 1"/>
    <w:basedOn w:val="Normal"/>
    <w:next w:val="Normal"/>
    <w:link w:val="Sub1Car"/>
    <w:autoRedefine/>
    <w:qFormat/>
    <w:rsid w:val="00775DB5"/>
    <w:pPr>
      <w:numPr>
        <w:ilvl w:val="1"/>
        <w:numId w:val="2"/>
      </w:numPr>
      <w:contextualSpacing/>
    </w:pPr>
    <w:rPr>
      <w:b/>
      <w:lang w:val="es-ES"/>
    </w:rPr>
  </w:style>
  <w:style w:type="paragraph" w:customStyle="1" w:styleId="figggg">
    <w:name w:val="figggg"/>
    <w:basedOn w:val="NoSpacing"/>
    <w:next w:val="NoSpacing"/>
    <w:link w:val="figgggCar"/>
    <w:qFormat/>
    <w:rsid w:val="004E19CA"/>
    <w:pPr>
      <w:tabs>
        <w:tab w:val="left" w:pos="1560"/>
      </w:tabs>
      <w:jc w:val="center"/>
    </w:pPr>
    <w:rPr>
      <w:b/>
      <w:lang w:val="es-ES"/>
    </w:rPr>
  </w:style>
  <w:style w:type="character" w:customStyle="1" w:styleId="Sub1Car">
    <w:name w:val="Sub 1 Car"/>
    <w:basedOn w:val="DefaultParagraphFont"/>
    <w:link w:val="Sub1"/>
    <w:rsid w:val="00775DB5"/>
    <w:rPr>
      <w:rFonts w:ascii="Arial" w:hAnsi="Arial"/>
      <w:b/>
      <w:sz w:val="24"/>
      <w:lang w:val="es-ES"/>
    </w:rPr>
  </w:style>
  <w:style w:type="paragraph" w:customStyle="1" w:styleId="Fuente">
    <w:name w:val="Fuente"/>
    <w:basedOn w:val="NoSpacing"/>
    <w:next w:val="Normal"/>
    <w:link w:val="FuenteCar"/>
    <w:qFormat/>
    <w:rsid w:val="004E0899"/>
    <w:rPr>
      <w:sz w:val="20"/>
      <w:lang w:val="es-ES"/>
    </w:rPr>
  </w:style>
  <w:style w:type="character" w:customStyle="1" w:styleId="NoSpacingChar">
    <w:name w:val="No Spacing Char"/>
    <w:aliases w:val="Sin sangría Char"/>
    <w:basedOn w:val="DefaultParagraphFont"/>
    <w:link w:val="NoSpacing"/>
    <w:uiPriority w:val="1"/>
    <w:rsid w:val="00DD0B24"/>
    <w:rPr>
      <w:rFonts w:ascii="Arial" w:hAnsi="Arial"/>
      <w:sz w:val="24"/>
    </w:rPr>
  </w:style>
  <w:style w:type="character" w:customStyle="1" w:styleId="figgggCar">
    <w:name w:val="figggg Car"/>
    <w:basedOn w:val="NoSpacingChar"/>
    <w:link w:val="figggg"/>
    <w:rsid w:val="004E19CA"/>
    <w:rPr>
      <w:rFonts w:ascii="Arial" w:hAnsi="Arial"/>
      <w:b/>
      <w:sz w:val="24"/>
      <w:lang w:val="es-ES"/>
    </w:rPr>
  </w:style>
  <w:style w:type="paragraph" w:customStyle="1" w:styleId="Sub2">
    <w:name w:val="Sub 2"/>
    <w:basedOn w:val="Sub1"/>
    <w:next w:val="Normal"/>
    <w:link w:val="Sub2Car"/>
    <w:autoRedefine/>
    <w:qFormat/>
    <w:rsid w:val="00E6338D"/>
    <w:pPr>
      <w:numPr>
        <w:ilvl w:val="2"/>
      </w:numPr>
      <w:ind w:left="2127" w:hanging="1134"/>
    </w:pPr>
  </w:style>
  <w:style w:type="character" w:customStyle="1" w:styleId="FuenteCar">
    <w:name w:val="Fuente Car"/>
    <w:basedOn w:val="NoSpacingChar"/>
    <w:link w:val="Fuente"/>
    <w:rsid w:val="004E0899"/>
    <w:rPr>
      <w:rFonts w:ascii="Arial" w:hAnsi="Arial"/>
      <w:sz w:val="20"/>
      <w:lang w:val="es-ES"/>
    </w:rPr>
  </w:style>
  <w:style w:type="paragraph" w:customStyle="1" w:styleId="Vietas1">
    <w:name w:val="Viñetas 1"/>
    <w:basedOn w:val="Normal"/>
    <w:link w:val="Vietas1Car"/>
    <w:qFormat/>
    <w:rsid w:val="00521C37"/>
    <w:pPr>
      <w:numPr>
        <w:numId w:val="3"/>
      </w:numPr>
      <w:ind w:left="709" w:hanging="709"/>
      <w:contextualSpacing/>
    </w:pPr>
    <w:rPr>
      <w:lang w:val="es-ES"/>
    </w:rPr>
  </w:style>
  <w:style w:type="character" w:customStyle="1" w:styleId="Sub2Car">
    <w:name w:val="Sub 2 Car"/>
    <w:basedOn w:val="Sub1Car"/>
    <w:link w:val="Sub2"/>
    <w:rsid w:val="00E6338D"/>
  </w:style>
  <w:style w:type="paragraph" w:customStyle="1" w:styleId="Vietas2">
    <w:name w:val="Viñetas 2"/>
    <w:basedOn w:val="Normal"/>
    <w:link w:val="Vietas2Car"/>
    <w:qFormat/>
    <w:rsid w:val="00521C37"/>
    <w:pPr>
      <w:numPr>
        <w:ilvl w:val="1"/>
        <w:numId w:val="3"/>
      </w:numPr>
      <w:tabs>
        <w:tab w:val="left" w:pos="1418"/>
      </w:tabs>
      <w:ind w:left="1418" w:hanging="709"/>
      <w:contextualSpacing/>
    </w:pPr>
    <w:rPr>
      <w:lang w:val="es-ES"/>
    </w:rPr>
  </w:style>
  <w:style w:type="character" w:customStyle="1" w:styleId="Vietas1Car">
    <w:name w:val="Viñetas 1 Car"/>
    <w:basedOn w:val="DefaultParagraphFont"/>
    <w:link w:val="Vietas1"/>
    <w:rsid w:val="00521C37"/>
    <w:rPr>
      <w:rFonts w:ascii="Arial" w:hAnsi="Arial"/>
      <w:sz w:val="24"/>
      <w:lang w:val="es-ES"/>
    </w:rPr>
  </w:style>
  <w:style w:type="character" w:customStyle="1" w:styleId="Vietas2Car">
    <w:name w:val="Viñetas 2 Car"/>
    <w:basedOn w:val="DefaultParagraphFont"/>
    <w:link w:val="Vietas2"/>
    <w:rsid w:val="00521C37"/>
    <w:rPr>
      <w:rFonts w:ascii="Arial" w:hAnsi="Arial"/>
      <w:sz w:val="24"/>
      <w:lang w:val="es-ES"/>
    </w:rPr>
  </w:style>
  <w:style w:type="paragraph" w:customStyle="1" w:styleId="Sub3">
    <w:name w:val="Sub 3"/>
    <w:basedOn w:val="Sub2"/>
    <w:next w:val="Normal"/>
    <w:link w:val="Sub3Car"/>
    <w:autoRedefine/>
    <w:qFormat/>
    <w:rsid w:val="00FE3DC2"/>
    <w:pPr>
      <w:numPr>
        <w:ilvl w:val="3"/>
      </w:numPr>
      <w:jc w:val="left"/>
    </w:pPr>
  </w:style>
  <w:style w:type="paragraph" w:customStyle="1" w:styleId="Sub4">
    <w:name w:val="Sub 4"/>
    <w:basedOn w:val="Sub3"/>
    <w:next w:val="Normal"/>
    <w:link w:val="Sub4Car"/>
    <w:autoRedefine/>
    <w:qFormat/>
    <w:rsid w:val="00B24B92"/>
    <w:pPr>
      <w:numPr>
        <w:ilvl w:val="4"/>
      </w:numPr>
      <w:ind w:left="4394" w:hanging="1559"/>
    </w:pPr>
  </w:style>
  <w:style w:type="character" w:customStyle="1" w:styleId="Sub3Car">
    <w:name w:val="Sub 3 Car"/>
    <w:basedOn w:val="Sub2Car"/>
    <w:link w:val="Sub3"/>
    <w:rsid w:val="00FE3DC2"/>
    <w:rPr>
      <w:b/>
    </w:rPr>
  </w:style>
  <w:style w:type="paragraph" w:customStyle="1" w:styleId="Tablas">
    <w:name w:val="Tablas"/>
    <w:basedOn w:val="figggg"/>
    <w:next w:val="NoSpacing"/>
    <w:link w:val="TablasCar"/>
    <w:qFormat/>
    <w:rsid w:val="00EC0CBD"/>
    <w:pPr>
      <w:numPr>
        <w:numId w:val="4"/>
      </w:numPr>
      <w:tabs>
        <w:tab w:val="clear" w:pos="1560"/>
        <w:tab w:val="left" w:pos="1418"/>
      </w:tabs>
      <w:ind w:left="0" w:firstLine="0"/>
      <w:jc w:val="both"/>
    </w:pPr>
    <w:rPr>
      <w:b w:val="0"/>
      <w:bCs/>
      <w:i/>
      <w:iCs/>
    </w:rPr>
  </w:style>
  <w:style w:type="character" w:customStyle="1" w:styleId="Sub4Car">
    <w:name w:val="Sub 4 Car"/>
    <w:basedOn w:val="Sub3Car"/>
    <w:link w:val="Sub4"/>
    <w:rsid w:val="00B24B92"/>
    <w:rPr>
      <w:rFonts w:ascii="Arial" w:hAnsi="Arial"/>
      <w:b/>
      <w:sz w:val="24"/>
      <w:lang w:val="es-ES"/>
    </w:rPr>
  </w:style>
  <w:style w:type="table" w:styleId="TableGrid">
    <w:name w:val="Table Grid"/>
    <w:basedOn w:val="TableNormal"/>
    <w:uiPriority w:val="39"/>
    <w:rsid w:val="00521C37"/>
    <w:pPr>
      <w:spacing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TablasCar">
    <w:name w:val="Tablas Car"/>
    <w:basedOn w:val="figgggCar"/>
    <w:link w:val="Tablas"/>
    <w:rsid w:val="00EC0CBD"/>
    <w:rPr>
      <w:rFonts w:ascii="Arial" w:hAnsi="Arial"/>
      <w:b w:val="0"/>
      <w:bCs/>
      <w:i/>
      <w:iCs/>
      <w:sz w:val="24"/>
      <w:lang w:val="es-ES"/>
    </w:rPr>
  </w:style>
  <w:style w:type="paragraph" w:customStyle="1" w:styleId="Vietas3">
    <w:name w:val="Viñetas 3"/>
    <w:basedOn w:val="Vietas2"/>
    <w:link w:val="Vietas3Car"/>
    <w:qFormat/>
    <w:rsid w:val="00436A9E"/>
    <w:pPr>
      <w:numPr>
        <w:ilvl w:val="2"/>
      </w:numPr>
      <w:ind w:left="2127" w:hanging="709"/>
    </w:pPr>
  </w:style>
  <w:style w:type="paragraph" w:customStyle="1" w:styleId="Vietas4">
    <w:name w:val="Viñetas 4"/>
    <w:basedOn w:val="Vietas3"/>
    <w:link w:val="Vietas4Car"/>
    <w:qFormat/>
    <w:rsid w:val="00436A9E"/>
    <w:pPr>
      <w:numPr>
        <w:ilvl w:val="3"/>
      </w:numPr>
      <w:ind w:left="2835" w:hanging="708"/>
    </w:pPr>
  </w:style>
  <w:style w:type="character" w:customStyle="1" w:styleId="Vietas3Car">
    <w:name w:val="Viñetas 3 Car"/>
    <w:basedOn w:val="Vietas2Car"/>
    <w:link w:val="Vietas3"/>
    <w:rsid w:val="00436A9E"/>
    <w:rPr>
      <w:rFonts w:ascii="Arial" w:hAnsi="Arial"/>
      <w:sz w:val="24"/>
      <w:lang w:val="es-ES"/>
    </w:rPr>
  </w:style>
  <w:style w:type="paragraph" w:customStyle="1" w:styleId="Vietas5">
    <w:name w:val="Viñetas 5"/>
    <w:basedOn w:val="Vietas4"/>
    <w:link w:val="Vietas5Car"/>
    <w:qFormat/>
    <w:rsid w:val="007F0059"/>
    <w:pPr>
      <w:numPr>
        <w:ilvl w:val="4"/>
        <w:numId w:val="5"/>
      </w:numPr>
      <w:tabs>
        <w:tab w:val="clear" w:pos="1418"/>
      </w:tabs>
      <w:ind w:left="3544" w:hanging="709"/>
    </w:pPr>
  </w:style>
  <w:style w:type="character" w:customStyle="1" w:styleId="Vietas4Car">
    <w:name w:val="Viñetas 4 Car"/>
    <w:basedOn w:val="Vietas3Car"/>
    <w:link w:val="Vietas4"/>
    <w:rsid w:val="00436A9E"/>
    <w:rPr>
      <w:rFonts w:ascii="Arial" w:hAnsi="Arial"/>
      <w:sz w:val="24"/>
      <w:lang w:val="es-ES"/>
    </w:rPr>
  </w:style>
  <w:style w:type="paragraph" w:customStyle="1" w:styleId="Vietas6">
    <w:name w:val="Viñetas 6"/>
    <w:basedOn w:val="Vietas5"/>
    <w:link w:val="Vietas6Car"/>
    <w:qFormat/>
    <w:rsid w:val="007F0059"/>
    <w:pPr>
      <w:numPr>
        <w:ilvl w:val="1"/>
      </w:numPr>
      <w:ind w:left="4253" w:hanging="709"/>
    </w:pPr>
  </w:style>
  <w:style w:type="character" w:customStyle="1" w:styleId="Vietas5Car">
    <w:name w:val="Viñetas 5 Car"/>
    <w:basedOn w:val="Vietas4Car"/>
    <w:link w:val="Vietas5"/>
    <w:rsid w:val="007F0059"/>
    <w:rPr>
      <w:rFonts w:ascii="Arial" w:hAnsi="Arial"/>
      <w:sz w:val="24"/>
      <w:lang w:val="es-ES"/>
    </w:rPr>
  </w:style>
  <w:style w:type="paragraph" w:styleId="ListParagraph">
    <w:name w:val="List Paragraph"/>
    <w:basedOn w:val="Normal"/>
    <w:link w:val="ListParagraphChar"/>
    <w:uiPriority w:val="34"/>
    <w:qFormat/>
    <w:rsid w:val="007F0059"/>
    <w:pPr>
      <w:ind w:left="720"/>
      <w:contextualSpacing/>
    </w:pPr>
  </w:style>
  <w:style w:type="character" w:customStyle="1" w:styleId="Vietas6Car">
    <w:name w:val="Viñetas 6 Car"/>
    <w:basedOn w:val="Vietas5Car"/>
    <w:link w:val="Vietas6"/>
    <w:rsid w:val="007F0059"/>
    <w:rPr>
      <w:rFonts w:ascii="Arial" w:hAnsi="Arial"/>
      <w:sz w:val="24"/>
      <w:lang w:val="es-ES"/>
    </w:rPr>
  </w:style>
  <w:style w:type="paragraph" w:customStyle="1" w:styleId="NumeracinConclusiones">
    <w:name w:val="Numeración Conclusiones"/>
    <w:basedOn w:val="ListParagraph"/>
    <w:next w:val="Normal"/>
    <w:link w:val="NumeracinConclusionesChar"/>
    <w:qFormat/>
    <w:rsid w:val="001E48F0"/>
    <w:pPr>
      <w:numPr>
        <w:numId w:val="8"/>
      </w:numPr>
      <w:ind w:hanging="720"/>
    </w:pPr>
    <w:rPr>
      <w:lang w:val="es-ES"/>
    </w:rPr>
  </w:style>
  <w:style w:type="paragraph" w:customStyle="1" w:styleId="Numeracinrecomendaciones">
    <w:name w:val="Numeración recomendaciones"/>
    <w:basedOn w:val="NumeracinConclusiones"/>
    <w:next w:val="Normal"/>
    <w:link w:val="NumeracinrecomendacionesCar"/>
    <w:qFormat/>
    <w:rsid w:val="0068593B"/>
    <w:pPr>
      <w:numPr>
        <w:numId w:val="6"/>
      </w:numPr>
      <w:ind w:left="851" w:hanging="851"/>
    </w:pPr>
  </w:style>
  <w:style w:type="character" w:customStyle="1" w:styleId="ListParagraphChar">
    <w:name w:val="List Paragraph Char"/>
    <w:basedOn w:val="DefaultParagraphFont"/>
    <w:link w:val="ListParagraph"/>
    <w:uiPriority w:val="34"/>
    <w:rsid w:val="007F0059"/>
    <w:rPr>
      <w:rFonts w:ascii="Arial" w:hAnsi="Arial"/>
      <w:sz w:val="24"/>
    </w:rPr>
  </w:style>
  <w:style w:type="character" w:customStyle="1" w:styleId="NumeracinfinalesCar">
    <w:name w:val="Numeración finales Car"/>
    <w:basedOn w:val="ListParagraphChar"/>
    <w:rsid w:val="007F0059"/>
    <w:rPr>
      <w:rFonts w:ascii="Arial" w:hAnsi="Arial"/>
      <w:sz w:val="24"/>
    </w:rPr>
  </w:style>
  <w:style w:type="paragraph" w:customStyle="1" w:styleId="NumeracinBibliografa">
    <w:name w:val="Numeración Bibliografía"/>
    <w:basedOn w:val="ListParagraph"/>
    <w:next w:val="Normal"/>
    <w:link w:val="NumeracinBibliografaCar"/>
    <w:qFormat/>
    <w:rsid w:val="003B257C"/>
    <w:pPr>
      <w:numPr>
        <w:numId w:val="7"/>
      </w:numPr>
      <w:tabs>
        <w:tab w:val="left" w:pos="851"/>
      </w:tabs>
      <w:ind w:left="1418" w:hanging="1418"/>
    </w:pPr>
    <w:rPr>
      <w:lang w:val="es-ES"/>
    </w:rPr>
  </w:style>
  <w:style w:type="character" w:customStyle="1" w:styleId="NumeracinConclusionesChar">
    <w:name w:val="Numeración Conclusiones Char"/>
    <w:basedOn w:val="ListParagraphChar"/>
    <w:link w:val="NumeracinConclusiones"/>
    <w:rsid w:val="001E48F0"/>
    <w:rPr>
      <w:rFonts w:ascii="Arial" w:hAnsi="Arial"/>
      <w:sz w:val="24"/>
      <w:lang w:val="es-ES"/>
    </w:rPr>
  </w:style>
  <w:style w:type="character" w:customStyle="1" w:styleId="NumeracinrecomendacionesCar">
    <w:name w:val="Numeración recomendaciones Car"/>
    <w:basedOn w:val="NumeracinConclusionesChar"/>
    <w:link w:val="Numeracinrecomendaciones"/>
    <w:rsid w:val="0068593B"/>
    <w:rPr>
      <w:rFonts w:ascii="Arial" w:hAnsi="Arial"/>
      <w:sz w:val="24"/>
      <w:lang w:val="es-ES"/>
    </w:rPr>
  </w:style>
  <w:style w:type="character" w:customStyle="1" w:styleId="Heading1Char">
    <w:name w:val="Heading 1 Char"/>
    <w:basedOn w:val="DefaultParagraphFont"/>
    <w:link w:val="Heading1"/>
    <w:uiPriority w:val="9"/>
    <w:rsid w:val="003B257C"/>
    <w:rPr>
      <w:rFonts w:asciiTheme="majorHAnsi" w:eastAsiaTheme="majorEastAsia" w:hAnsiTheme="majorHAnsi" w:cstheme="majorBidi"/>
      <w:b/>
      <w:bCs/>
      <w:color w:val="365F91" w:themeColor="accent1" w:themeShade="BF"/>
      <w:sz w:val="28"/>
      <w:szCs w:val="28"/>
    </w:rPr>
  </w:style>
  <w:style w:type="character" w:customStyle="1" w:styleId="NumeracinBibliografaCar">
    <w:name w:val="Numeración Bibliografía Car"/>
    <w:basedOn w:val="ListParagraphChar"/>
    <w:link w:val="NumeracinBibliografa"/>
    <w:rsid w:val="003B257C"/>
    <w:rPr>
      <w:rFonts w:ascii="Arial" w:hAnsi="Arial"/>
      <w:sz w:val="24"/>
      <w:lang w:val="es-ES"/>
    </w:rPr>
  </w:style>
  <w:style w:type="character" w:customStyle="1" w:styleId="Heading2Char">
    <w:name w:val="Heading 2 Char"/>
    <w:basedOn w:val="DefaultParagraphFont"/>
    <w:link w:val="Heading2"/>
    <w:uiPriority w:val="9"/>
    <w:semiHidden/>
    <w:rsid w:val="003B257C"/>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sid w:val="003B257C"/>
    <w:rPr>
      <w:rFonts w:asciiTheme="majorHAnsi" w:eastAsiaTheme="majorEastAsia" w:hAnsiTheme="majorHAnsi" w:cstheme="majorBidi"/>
      <w:b/>
      <w:bCs/>
      <w:color w:val="4F81BD" w:themeColor="accent1"/>
      <w:sz w:val="24"/>
    </w:rPr>
  </w:style>
  <w:style w:type="paragraph" w:styleId="TOC2">
    <w:name w:val="toc 2"/>
    <w:basedOn w:val="Normal"/>
    <w:next w:val="Normal"/>
    <w:autoRedefine/>
    <w:uiPriority w:val="39"/>
    <w:unhideWhenUsed/>
    <w:rsid w:val="005A0513"/>
    <w:pPr>
      <w:tabs>
        <w:tab w:val="left" w:pos="1701"/>
        <w:tab w:val="right" w:leader="dot" w:pos="8544"/>
      </w:tabs>
      <w:ind w:left="1843" w:right="476" w:hanging="1134"/>
    </w:pPr>
    <w:rPr>
      <w:rFonts w:cs="Arial"/>
      <w:bCs/>
      <w:noProof/>
      <w:szCs w:val="24"/>
    </w:rPr>
  </w:style>
  <w:style w:type="paragraph" w:styleId="TOC3">
    <w:name w:val="toc 3"/>
    <w:basedOn w:val="Normal"/>
    <w:next w:val="Normal"/>
    <w:autoRedefine/>
    <w:uiPriority w:val="39"/>
    <w:unhideWhenUsed/>
    <w:rsid w:val="007D0C9F"/>
    <w:pPr>
      <w:tabs>
        <w:tab w:val="left" w:pos="2835"/>
        <w:tab w:val="right" w:leader="dot" w:pos="8544"/>
      </w:tabs>
      <w:ind w:left="3119" w:right="476" w:hanging="1418"/>
    </w:pPr>
    <w:rPr>
      <w:rFonts w:cstheme="minorHAnsi"/>
      <w:noProof/>
      <w:szCs w:val="20"/>
    </w:rPr>
  </w:style>
  <w:style w:type="paragraph" w:styleId="TOC4">
    <w:name w:val="toc 4"/>
    <w:basedOn w:val="Normal"/>
    <w:next w:val="Normal"/>
    <w:autoRedefine/>
    <w:uiPriority w:val="39"/>
    <w:unhideWhenUsed/>
    <w:rsid w:val="00B24B92"/>
    <w:pPr>
      <w:ind w:left="4111" w:hanging="1276"/>
      <w:jc w:val="left"/>
    </w:pPr>
    <w:rPr>
      <w:rFonts w:cstheme="minorHAnsi"/>
      <w:szCs w:val="20"/>
    </w:rPr>
  </w:style>
  <w:style w:type="paragraph" w:styleId="TOC5">
    <w:name w:val="toc 5"/>
    <w:basedOn w:val="Normal"/>
    <w:next w:val="Normal"/>
    <w:autoRedefine/>
    <w:uiPriority w:val="39"/>
    <w:unhideWhenUsed/>
    <w:rsid w:val="00BA6107"/>
    <w:pPr>
      <w:ind w:left="5670" w:hanging="1559"/>
      <w:jc w:val="left"/>
    </w:pPr>
    <w:rPr>
      <w:rFonts w:cstheme="minorHAnsi"/>
      <w:szCs w:val="20"/>
    </w:rPr>
  </w:style>
  <w:style w:type="paragraph" w:customStyle="1" w:styleId="Ttulosposteriores">
    <w:name w:val="Títulos posteriores"/>
    <w:basedOn w:val="TITULOPRELIMINAR"/>
    <w:link w:val="TtulosposterioresCar"/>
    <w:qFormat/>
    <w:rsid w:val="005A0513"/>
  </w:style>
  <w:style w:type="character" w:customStyle="1" w:styleId="TtulosposterioresCar">
    <w:name w:val="Títulos posteriores Car"/>
    <w:basedOn w:val="TITULOPRELIMINARCar"/>
    <w:link w:val="Ttulosposteriores"/>
    <w:rsid w:val="005A0513"/>
    <w:rPr>
      <w:rFonts w:ascii="Arial" w:hAnsi="Arial" w:cs="Arial"/>
      <w:b/>
      <w:caps/>
      <w:sz w:val="28"/>
      <w:lang w:val="es-ES"/>
    </w:rPr>
  </w:style>
  <w:style w:type="paragraph" w:styleId="EndnoteText">
    <w:name w:val="endnote text"/>
    <w:basedOn w:val="Normal"/>
    <w:link w:val="EndnoteTextChar"/>
    <w:uiPriority w:val="99"/>
    <w:semiHidden/>
    <w:unhideWhenUsed/>
    <w:rsid w:val="00B4461A"/>
    <w:pPr>
      <w:spacing w:line="240" w:lineRule="auto"/>
    </w:pPr>
    <w:rPr>
      <w:sz w:val="20"/>
      <w:szCs w:val="20"/>
    </w:rPr>
  </w:style>
  <w:style w:type="character" w:customStyle="1" w:styleId="EndnoteTextChar">
    <w:name w:val="Endnote Text Char"/>
    <w:basedOn w:val="DefaultParagraphFont"/>
    <w:link w:val="EndnoteText"/>
    <w:uiPriority w:val="99"/>
    <w:semiHidden/>
    <w:rsid w:val="00B4461A"/>
    <w:rPr>
      <w:rFonts w:ascii="Arial" w:hAnsi="Arial"/>
      <w:sz w:val="20"/>
      <w:szCs w:val="20"/>
    </w:rPr>
  </w:style>
  <w:style w:type="character" w:styleId="EndnoteReference">
    <w:name w:val="endnote reference"/>
    <w:basedOn w:val="DefaultParagraphFont"/>
    <w:uiPriority w:val="99"/>
    <w:semiHidden/>
    <w:unhideWhenUsed/>
    <w:rsid w:val="00B4461A"/>
    <w:rPr>
      <w:vertAlign w:val="superscript"/>
    </w:rPr>
  </w:style>
  <w:style w:type="paragraph" w:styleId="Caption">
    <w:name w:val="caption"/>
    <w:basedOn w:val="Normal"/>
    <w:next w:val="Normal"/>
    <w:uiPriority w:val="35"/>
    <w:semiHidden/>
    <w:unhideWhenUsed/>
    <w:qFormat/>
    <w:rsid w:val="00B4461A"/>
    <w:pPr>
      <w:spacing w:after="200" w:line="240" w:lineRule="auto"/>
    </w:pPr>
    <w:rPr>
      <w:b/>
      <w:bCs/>
      <w:color w:val="4F81BD" w:themeColor="accent1"/>
      <w:sz w:val="18"/>
      <w:szCs w:val="18"/>
    </w:rPr>
  </w:style>
  <w:style w:type="paragraph" w:styleId="TOC7">
    <w:name w:val="toc 7"/>
    <w:basedOn w:val="TOC6"/>
    <w:next w:val="Normal"/>
    <w:autoRedefine/>
    <w:uiPriority w:val="39"/>
    <w:unhideWhenUsed/>
    <w:qFormat/>
    <w:rsid w:val="006D6815"/>
    <w:rPr>
      <w:rFonts w:eastAsiaTheme="minorEastAsia" w:cstheme="minorBidi"/>
      <w:noProof/>
      <w:szCs w:val="22"/>
      <w:lang w:eastAsia="es-GT"/>
    </w:rPr>
  </w:style>
  <w:style w:type="paragraph" w:styleId="TOC1">
    <w:name w:val="toc 1"/>
    <w:aliases w:val="A"/>
    <w:basedOn w:val="Normal"/>
    <w:next w:val="Normal"/>
    <w:uiPriority w:val="39"/>
    <w:unhideWhenUsed/>
    <w:qFormat/>
    <w:rsid w:val="00535D7D"/>
    <w:pPr>
      <w:tabs>
        <w:tab w:val="right" w:leader="dot" w:pos="8544"/>
      </w:tabs>
      <w:ind w:left="709" w:hanging="709"/>
      <w:jc w:val="left"/>
    </w:pPr>
    <w:rPr>
      <w:rFonts w:eastAsiaTheme="minorEastAsia"/>
      <w:caps/>
      <w:noProof/>
      <w:lang w:eastAsia="es-GT"/>
    </w:rPr>
  </w:style>
  <w:style w:type="paragraph" w:styleId="TOC6">
    <w:name w:val="toc 6"/>
    <w:basedOn w:val="Normal"/>
    <w:next w:val="Normal"/>
    <w:autoRedefine/>
    <w:uiPriority w:val="39"/>
    <w:unhideWhenUsed/>
    <w:qFormat/>
    <w:rsid w:val="00A25F56"/>
    <w:pPr>
      <w:tabs>
        <w:tab w:val="left" w:pos="851"/>
        <w:tab w:val="left" w:leader="dot" w:pos="1701"/>
        <w:tab w:val="left" w:leader="dot" w:pos="3119"/>
        <w:tab w:val="right" w:leader="dot" w:pos="8544"/>
      </w:tabs>
      <w:ind w:left="1418" w:right="476" w:hanging="1418"/>
    </w:pPr>
    <w:rPr>
      <w:rFonts w:cstheme="minorHAnsi"/>
      <w:szCs w:val="20"/>
    </w:rPr>
  </w:style>
  <w:style w:type="paragraph" w:styleId="DocumentMap">
    <w:name w:val="Document Map"/>
    <w:basedOn w:val="Normal"/>
    <w:link w:val="DocumentMapChar"/>
    <w:uiPriority w:val="99"/>
    <w:semiHidden/>
    <w:unhideWhenUsed/>
    <w:rsid w:val="00DA2DCB"/>
    <w:pPr>
      <w:spacing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DA2DCB"/>
    <w:rPr>
      <w:rFonts w:ascii="Tahoma" w:hAnsi="Tahoma" w:cs="Tahoma"/>
      <w:sz w:val="16"/>
      <w:szCs w:val="16"/>
    </w:rPr>
  </w:style>
  <w:style w:type="character" w:customStyle="1" w:styleId="Mencinsinresolver1">
    <w:name w:val="Mención sin resolver1"/>
    <w:basedOn w:val="DefaultParagraphFont"/>
    <w:uiPriority w:val="99"/>
    <w:semiHidden/>
    <w:unhideWhenUsed/>
    <w:rsid w:val="003742AE"/>
    <w:rPr>
      <w:color w:val="605E5C"/>
      <w:shd w:val="clear" w:color="auto" w:fill="E1DFDD"/>
    </w:rPr>
  </w:style>
  <w:style w:type="character" w:customStyle="1" w:styleId="Heading4Char">
    <w:name w:val="Heading 4 Char"/>
    <w:basedOn w:val="DefaultParagraphFont"/>
    <w:link w:val="Heading4"/>
    <w:uiPriority w:val="9"/>
    <w:rsid w:val="00441675"/>
    <w:rPr>
      <w:rFonts w:asciiTheme="majorHAnsi" w:eastAsiaTheme="majorEastAsia" w:hAnsiTheme="majorHAnsi" w:cstheme="majorBidi"/>
      <w:i/>
      <w:iCs/>
      <w:color w:val="365F91" w:themeColor="accent1" w:themeShade="BF"/>
    </w:rPr>
  </w:style>
  <w:style w:type="paragraph" w:customStyle="1" w:styleId="Figuras">
    <w:name w:val="Figuras"/>
    <w:basedOn w:val="NoSpacing"/>
    <w:next w:val="NoSpacing"/>
    <w:link w:val="FigurasCar"/>
    <w:qFormat/>
    <w:rsid w:val="00963294"/>
    <w:pPr>
      <w:numPr>
        <w:numId w:val="9"/>
      </w:numPr>
      <w:tabs>
        <w:tab w:val="left" w:pos="1560"/>
      </w:tabs>
      <w:ind w:left="0" w:firstLine="0"/>
      <w:jc w:val="left"/>
    </w:pPr>
    <w:rPr>
      <w:i/>
      <w:lang w:val="es-ES"/>
    </w:rPr>
  </w:style>
  <w:style w:type="character" w:customStyle="1" w:styleId="FigurasCar">
    <w:name w:val="Figuras Car"/>
    <w:basedOn w:val="NoSpacingChar"/>
    <w:link w:val="Figuras"/>
    <w:rsid w:val="00963294"/>
    <w:rPr>
      <w:rFonts w:ascii="Arial" w:hAnsi="Arial"/>
      <w:i/>
      <w:sz w:val="24"/>
      <w:lang w:val="es-ES"/>
    </w:rPr>
  </w:style>
  <w:style w:type="paragraph" w:styleId="TOCHeading">
    <w:name w:val="TOC Heading"/>
    <w:basedOn w:val="Heading1"/>
    <w:next w:val="Normal"/>
    <w:uiPriority w:val="39"/>
    <w:semiHidden/>
    <w:unhideWhenUsed/>
    <w:qFormat/>
    <w:rsid w:val="008776E7"/>
    <w:pPr>
      <w:spacing w:line="276" w:lineRule="auto"/>
      <w:ind w:firstLine="0"/>
      <w:jc w:val="left"/>
      <w:outlineLvl w:val="9"/>
    </w:pPr>
    <w:rPr>
      <w:lang w:eastAsia="es-GT"/>
    </w:rPr>
  </w:style>
  <w:style w:type="paragraph" w:styleId="TOC8">
    <w:name w:val="toc 8"/>
    <w:basedOn w:val="Normal"/>
    <w:next w:val="Normal"/>
    <w:autoRedefine/>
    <w:uiPriority w:val="39"/>
    <w:unhideWhenUsed/>
    <w:rsid w:val="005B79AE"/>
    <w:pPr>
      <w:ind w:left="1440"/>
      <w:jc w:val="left"/>
    </w:pPr>
    <w:rPr>
      <w:rFonts w:asciiTheme="minorHAnsi" w:hAnsiTheme="minorHAnsi" w:cstheme="minorHAnsi"/>
      <w:sz w:val="20"/>
      <w:szCs w:val="20"/>
    </w:rPr>
  </w:style>
  <w:style w:type="paragraph" w:styleId="TOC9">
    <w:name w:val="toc 9"/>
    <w:basedOn w:val="Normal"/>
    <w:next w:val="Normal"/>
    <w:autoRedefine/>
    <w:uiPriority w:val="39"/>
    <w:unhideWhenUsed/>
    <w:rsid w:val="008776E7"/>
    <w:pPr>
      <w:ind w:left="1680"/>
      <w:jc w:val="left"/>
    </w:pPr>
    <w:rPr>
      <w:rFonts w:asciiTheme="minorHAnsi" w:hAnsiTheme="minorHAnsi" w:cstheme="minorHAnsi"/>
      <w:sz w:val="20"/>
      <w:szCs w:val="20"/>
    </w:rPr>
  </w:style>
  <w:style w:type="character" w:styleId="FollowedHyperlink">
    <w:name w:val="FollowedHyperlink"/>
    <w:basedOn w:val="DefaultParagraphFont"/>
    <w:uiPriority w:val="99"/>
    <w:semiHidden/>
    <w:unhideWhenUsed/>
    <w:rsid w:val="002A52EB"/>
    <w:rPr>
      <w:color w:val="800080" w:themeColor="followedHyperlink"/>
      <w:u w:val="single"/>
    </w:rPr>
  </w:style>
  <w:style w:type="paragraph" w:styleId="Bibliography">
    <w:name w:val="Bibliography"/>
    <w:basedOn w:val="Normal"/>
    <w:next w:val="Normal"/>
    <w:uiPriority w:val="37"/>
    <w:unhideWhenUsed/>
    <w:rsid w:val="002A52EB"/>
  </w:style>
  <w:style w:type="character" w:styleId="CommentReference">
    <w:name w:val="annotation reference"/>
    <w:basedOn w:val="DefaultParagraphFont"/>
    <w:uiPriority w:val="99"/>
    <w:semiHidden/>
    <w:unhideWhenUsed/>
    <w:rsid w:val="00F0090A"/>
    <w:rPr>
      <w:sz w:val="16"/>
      <w:szCs w:val="16"/>
    </w:rPr>
  </w:style>
  <w:style w:type="paragraph" w:styleId="CommentText">
    <w:name w:val="annotation text"/>
    <w:basedOn w:val="Normal"/>
    <w:link w:val="CommentTextChar"/>
    <w:uiPriority w:val="99"/>
    <w:semiHidden/>
    <w:unhideWhenUsed/>
    <w:rsid w:val="00F0090A"/>
    <w:pPr>
      <w:spacing w:line="240" w:lineRule="auto"/>
    </w:pPr>
    <w:rPr>
      <w:sz w:val="20"/>
      <w:szCs w:val="20"/>
    </w:rPr>
  </w:style>
  <w:style w:type="character" w:customStyle="1" w:styleId="CommentTextChar">
    <w:name w:val="Comment Text Char"/>
    <w:basedOn w:val="DefaultParagraphFont"/>
    <w:link w:val="CommentText"/>
    <w:uiPriority w:val="99"/>
    <w:semiHidden/>
    <w:rsid w:val="00F0090A"/>
    <w:rPr>
      <w:rFonts w:ascii="Arial" w:hAnsi="Arial"/>
      <w:sz w:val="20"/>
      <w:szCs w:val="20"/>
    </w:rPr>
  </w:style>
  <w:style w:type="paragraph" w:styleId="CommentSubject">
    <w:name w:val="annotation subject"/>
    <w:basedOn w:val="CommentText"/>
    <w:next w:val="CommentText"/>
    <w:link w:val="CommentSubjectChar"/>
    <w:uiPriority w:val="99"/>
    <w:semiHidden/>
    <w:unhideWhenUsed/>
    <w:rsid w:val="00F0090A"/>
    <w:rPr>
      <w:b/>
      <w:bCs/>
    </w:rPr>
  </w:style>
  <w:style w:type="character" w:customStyle="1" w:styleId="CommentSubjectChar">
    <w:name w:val="Comment Subject Char"/>
    <w:basedOn w:val="CommentTextChar"/>
    <w:link w:val="CommentSubject"/>
    <w:uiPriority w:val="99"/>
    <w:semiHidden/>
    <w:rsid w:val="00F0090A"/>
    <w:rPr>
      <w:rFonts w:ascii="Arial" w:hAnsi="Arial"/>
      <w:b/>
      <w:bCs/>
      <w:sz w:val="20"/>
      <w:szCs w:val="20"/>
    </w:rPr>
  </w:style>
  <w:style w:type="character" w:customStyle="1" w:styleId="Mencinsinresolver2">
    <w:name w:val="Mención sin resolver2"/>
    <w:basedOn w:val="DefaultParagraphFont"/>
    <w:uiPriority w:val="99"/>
    <w:semiHidden/>
    <w:unhideWhenUsed/>
    <w:rsid w:val="00506F71"/>
    <w:rPr>
      <w:color w:val="605E5C"/>
      <w:shd w:val="clear" w:color="auto" w:fill="E1DFDD"/>
    </w:rPr>
  </w:style>
  <w:style w:type="paragraph" w:styleId="FootnoteText">
    <w:name w:val="footnote text"/>
    <w:basedOn w:val="Normal"/>
    <w:link w:val="FootnoteTextChar"/>
    <w:uiPriority w:val="99"/>
    <w:semiHidden/>
    <w:unhideWhenUsed/>
    <w:rsid w:val="00B1668C"/>
    <w:pPr>
      <w:spacing w:line="240" w:lineRule="auto"/>
    </w:pPr>
    <w:rPr>
      <w:sz w:val="20"/>
      <w:szCs w:val="20"/>
    </w:rPr>
  </w:style>
  <w:style w:type="character" w:customStyle="1" w:styleId="FootnoteTextChar">
    <w:name w:val="Footnote Text Char"/>
    <w:basedOn w:val="DefaultParagraphFont"/>
    <w:link w:val="FootnoteText"/>
    <w:uiPriority w:val="99"/>
    <w:semiHidden/>
    <w:rsid w:val="00B1668C"/>
    <w:rPr>
      <w:rFonts w:ascii="Arial" w:hAnsi="Arial"/>
      <w:sz w:val="20"/>
      <w:szCs w:val="20"/>
    </w:rPr>
  </w:style>
  <w:style w:type="character" w:styleId="FootnoteReference">
    <w:name w:val="footnote reference"/>
    <w:basedOn w:val="DefaultParagraphFont"/>
    <w:uiPriority w:val="99"/>
    <w:semiHidden/>
    <w:unhideWhenUsed/>
    <w:rsid w:val="00B1668C"/>
    <w:rPr>
      <w:vertAlign w:val="superscript"/>
    </w:rPr>
  </w:style>
  <w:style w:type="table" w:customStyle="1" w:styleId="PlainTable2">
    <w:name w:val="Plain Table 2"/>
    <w:basedOn w:val="TableNormal"/>
    <w:uiPriority w:val="42"/>
    <w:rsid w:val="00F20E3B"/>
    <w:pPr>
      <w:spacing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ListTable6Colorful">
    <w:name w:val="List Table 6 Colorful"/>
    <w:basedOn w:val="TableNormal"/>
    <w:uiPriority w:val="51"/>
    <w:rsid w:val="00F20E3B"/>
    <w:pPr>
      <w:spacing w:line="240" w:lineRule="auto"/>
    </w:pPr>
    <w:rPr>
      <w:color w:val="000000" w:themeColor="text1"/>
    </w:rPr>
    <w:tblPr>
      <w:tblStyleRowBandSize w:val="1"/>
      <w:tblStyleColBandSize w:val="1"/>
      <w:tblInd w:w="0" w:type="dxa"/>
      <w:tblBorders>
        <w:top w:val="single" w:sz="4" w:space="0" w:color="000000" w:themeColor="text1"/>
        <w:bottom w:val="single" w:sz="4" w:space="0" w:color="000000" w:themeColor="text1"/>
      </w:tblBorders>
      <w:tblCellMar>
        <w:top w:w="0" w:type="dxa"/>
        <w:left w:w="108" w:type="dxa"/>
        <w:bottom w:w="0" w:type="dxa"/>
        <w:right w:w="108" w:type="dxa"/>
      </w:tblCellMar>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DefaultCar">
    <w:name w:val="Default Car"/>
    <w:basedOn w:val="DefaultParagraphFont"/>
    <w:link w:val="Default"/>
    <w:locked/>
    <w:rsid w:val="006A44ED"/>
    <w:rPr>
      <w:rFonts w:ascii="Arial" w:hAnsi="Arial" w:cs="Arial"/>
      <w:color w:val="000000"/>
      <w:sz w:val="24"/>
      <w:szCs w:val="24"/>
    </w:rPr>
  </w:style>
  <w:style w:type="paragraph" w:customStyle="1" w:styleId="Default">
    <w:name w:val="Default"/>
    <w:link w:val="DefaultCar"/>
    <w:rsid w:val="006A44ED"/>
    <w:pPr>
      <w:autoSpaceDE w:val="0"/>
      <w:autoSpaceDN w:val="0"/>
      <w:adjustRightInd w:val="0"/>
      <w:spacing w:line="240" w:lineRule="auto"/>
      <w:ind w:left="0" w:firstLine="0"/>
      <w:jc w:val="left"/>
    </w:pPr>
    <w:rPr>
      <w:rFonts w:ascii="Arial" w:hAnsi="Arial" w:cs="Arial"/>
      <w:color w:val="000000"/>
      <w:sz w:val="24"/>
      <w:szCs w:val="24"/>
    </w:rPr>
  </w:style>
  <w:style w:type="table" w:customStyle="1" w:styleId="ListTable2Accent3">
    <w:name w:val="List Table 2 Accent 3"/>
    <w:basedOn w:val="TableNormal"/>
    <w:uiPriority w:val="47"/>
    <w:rsid w:val="00F26411"/>
    <w:pPr>
      <w:spacing w:line="240" w:lineRule="auto"/>
    </w:pPr>
    <w:tblPr>
      <w:tblStyleRowBandSize w:val="1"/>
      <w:tblStyleColBandSize w:val="1"/>
      <w:tblInd w:w="0" w:type="dxa"/>
      <w:tblBorders>
        <w:top w:val="single" w:sz="4" w:space="0" w:color="C2D69B" w:themeColor="accent3" w:themeTint="99"/>
        <w:bottom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paragraph" w:styleId="Revision">
    <w:name w:val="Revision"/>
    <w:hidden/>
    <w:uiPriority w:val="99"/>
    <w:semiHidden/>
    <w:rsid w:val="00EC6AF7"/>
    <w:pPr>
      <w:spacing w:line="240" w:lineRule="auto"/>
      <w:ind w:left="0" w:firstLine="0"/>
      <w:jc w:val="left"/>
    </w:pPr>
    <w:rPr>
      <w:rFonts w:ascii="Arial" w:hAnsi="Arial"/>
      <w:sz w:val="24"/>
    </w:rPr>
  </w:style>
  <w:style w:type="table" w:customStyle="1" w:styleId="ListTable2Accent1">
    <w:name w:val="List Table 2 Accent 1"/>
    <w:basedOn w:val="TableNormal"/>
    <w:uiPriority w:val="47"/>
    <w:rsid w:val="009A790D"/>
    <w:pPr>
      <w:spacing w:line="240" w:lineRule="auto"/>
    </w:pPr>
    <w:tblPr>
      <w:tblStyleRowBandSize w:val="1"/>
      <w:tblStyleColBandSize w:val="1"/>
      <w:tblInd w:w="0" w:type="dxa"/>
      <w:tblBorders>
        <w:top w:val="single" w:sz="4" w:space="0" w:color="95B3D7" w:themeColor="accent1" w:themeTint="99"/>
        <w:bottom w:val="single" w:sz="4" w:space="0" w:color="95B3D7" w:themeColor="accent1" w:themeTint="99"/>
        <w:insideH w:val="single" w:sz="4" w:space="0" w:color="95B3D7" w:themeColor="accen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ListTable2">
    <w:name w:val="List Table 2"/>
    <w:basedOn w:val="TableNormal"/>
    <w:uiPriority w:val="47"/>
    <w:rsid w:val="005E246B"/>
    <w:pPr>
      <w:spacing w:line="240" w:lineRule="auto"/>
    </w:pPr>
    <w:tblPr>
      <w:tblStyleRowBandSize w:val="1"/>
      <w:tblStyleColBandSize w:val="1"/>
      <w:tblInd w:w="0" w:type="dxa"/>
      <w:tblBorders>
        <w:top w:val="single" w:sz="4" w:space="0" w:color="666666" w:themeColor="text1" w:themeTint="99"/>
        <w:bottom w:val="single" w:sz="4" w:space="0" w:color="666666" w:themeColor="text1" w:themeTint="99"/>
        <w:insideH w:val="single" w:sz="4" w:space="0" w:color="666666" w:themeColor="text1"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UnresolvedMention">
    <w:name w:val="Unresolved Mention"/>
    <w:basedOn w:val="DefaultParagraphFont"/>
    <w:uiPriority w:val="99"/>
    <w:semiHidden/>
    <w:unhideWhenUsed/>
    <w:rsid w:val="00496DF3"/>
    <w:rPr>
      <w:color w:val="605E5C"/>
      <w:shd w:val="clear" w:color="auto" w:fill="E1DFDD"/>
    </w:rPr>
  </w:style>
  <w:style w:type="paragraph" w:styleId="NormalWeb">
    <w:name w:val="Normal (Web)"/>
    <w:basedOn w:val="Normal"/>
    <w:uiPriority w:val="99"/>
    <w:unhideWhenUsed/>
    <w:rsid w:val="00D16692"/>
    <w:pPr>
      <w:spacing w:before="100" w:beforeAutospacing="1" w:after="100" w:afterAutospacing="1" w:line="240" w:lineRule="auto"/>
      <w:ind w:firstLine="0"/>
      <w:jc w:val="left"/>
    </w:pPr>
    <w:rPr>
      <w:rFonts w:ascii="Times New Roman" w:eastAsia="Times New Roman" w:hAnsi="Times New Roman" w:cs="Times New Roman"/>
      <w:szCs w:val="24"/>
      <w:lang w:eastAsia="es-GT"/>
    </w:rPr>
  </w:style>
  <w:style w:type="character" w:styleId="Emphasis">
    <w:name w:val="Emphasis"/>
    <w:uiPriority w:val="20"/>
    <w:qFormat/>
    <w:rsid w:val="001B1010"/>
    <w:rPr>
      <w:i/>
      <w:iCs/>
    </w:rPr>
  </w:style>
  <w:style w:type="paragraph" w:styleId="HTMLPreformatted">
    <w:name w:val="HTML Preformatted"/>
    <w:basedOn w:val="Normal"/>
    <w:link w:val="HTMLPreformattedChar"/>
    <w:uiPriority w:val="99"/>
    <w:semiHidden/>
    <w:unhideWhenUsed/>
    <w:rsid w:val="005607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eastAsia="Times New Roman" w:hAnsi="Courier New" w:cs="Courier New"/>
      <w:sz w:val="20"/>
      <w:szCs w:val="20"/>
      <w:lang w:eastAsia="es-GT"/>
    </w:rPr>
  </w:style>
  <w:style w:type="character" w:customStyle="1" w:styleId="HTMLPreformattedChar">
    <w:name w:val="HTML Preformatted Char"/>
    <w:basedOn w:val="DefaultParagraphFont"/>
    <w:link w:val="HTMLPreformatted"/>
    <w:uiPriority w:val="99"/>
    <w:semiHidden/>
    <w:rsid w:val="005607E5"/>
    <w:rPr>
      <w:rFonts w:ascii="Courier New" w:eastAsia="Times New Roman" w:hAnsi="Courier New" w:cs="Courier New"/>
      <w:sz w:val="20"/>
      <w:szCs w:val="20"/>
      <w:lang w:eastAsia="es-GT"/>
    </w:rPr>
  </w:style>
  <w:style w:type="character" w:customStyle="1" w:styleId="y2iqfc">
    <w:name w:val="y2iqfc"/>
    <w:basedOn w:val="DefaultParagraphFont"/>
    <w:rsid w:val="005607E5"/>
  </w:style>
  <w:style w:type="table" w:customStyle="1" w:styleId="ListTable4Accent3">
    <w:name w:val="List Table 4 Accent 3"/>
    <w:basedOn w:val="TableNormal"/>
    <w:uiPriority w:val="49"/>
    <w:rsid w:val="00ED7D87"/>
    <w:pPr>
      <w:spacing w:line="240" w:lineRule="auto"/>
      <w:ind w:left="0" w:firstLine="0"/>
      <w:jc w:val="left"/>
    </w:pPr>
    <w:tblPr>
      <w:tblStyleRowBandSize w:val="1"/>
      <w:tblStyleColBandSize w:val="1"/>
      <w:tblInd w:w="0" w:type="dxa"/>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customStyle="1" w:styleId="ListTable2Accent5">
    <w:name w:val="List Table 2 Accent 5"/>
    <w:basedOn w:val="TableNormal"/>
    <w:uiPriority w:val="47"/>
    <w:rsid w:val="00ED7D87"/>
    <w:pPr>
      <w:spacing w:line="240" w:lineRule="auto"/>
    </w:pPr>
    <w:tblPr>
      <w:tblStyleRowBandSize w:val="1"/>
      <w:tblStyleColBandSize w:val="1"/>
      <w:tblInd w:w="0" w:type="dxa"/>
      <w:tblBorders>
        <w:top w:val="single" w:sz="4" w:space="0" w:color="92CDDC" w:themeColor="accent5" w:themeTint="99"/>
        <w:bottom w:val="single" w:sz="4" w:space="0" w:color="92CDDC" w:themeColor="accent5" w:themeTint="99"/>
        <w:insideH w:val="single" w:sz="4" w:space="0" w:color="92CDDC" w:themeColor="accent5" w:themeTint="99"/>
      </w:tblBorders>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PlainTable4">
    <w:name w:val="Plain Table 4"/>
    <w:basedOn w:val="TableNormal"/>
    <w:uiPriority w:val="44"/>
    <w:rsid w:val="00ED7D87"/>
    <w:pPr>
      <w:spacing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Strong">
    <w:name w:val="Strong"/>
    <w:basedOn w:val="DefaultParagraphFont"/>
    <w:uiPriority w:val="22"/>
    <w:qFormat/>
    <w:rsid w:val="000D747D"/>
    <w:rPr>
      <w:b/>
      <w:bCs/>
    </w:rPr>
  </w:style>
  <w:style w:type="paragraph" w:customStyle="1" w:styleId="sdfootnote">
    <w:name w:val="sdfootnote"/>
    <w:basedOn w:val="Normal"/>
    <w:rsid w:val="000D525F"/>
    <w:pPr>
      <w:spacing w:before="100" w:beforeAutospacing="1" w:line="240" w:lineRule="auto"/>
      <w:ind w:left="340" w:hanging="340"/>
      <w:jc w:val="left"/>
    </w:pPr>
    <w:rPr>
      <w:rFonts w:ascii="Times New Roman" w:eastAsia="Times New Roman" w:hAnsi="Times New Roman" w:cs="Times New Roman"/>
      <w:sz w:val="20"/>
      <w:szCs w:val="20"/>
      <w:lang w:val="en-US"/>
    </w:rPr>
  </w:style>
</w:styles>
</file>

<file path=word/webSettings.xml><?xml version="1.0" encoding="utf-8"?>
<w:webSettings xmlns:r="http://schemas.openxmlformats.org/officeDocument/2006/relationships" xmlns:w="http://schemas.openxmlformats.org/wordprocessingml/2006/main">
  <w:divs>
    <w:div w:id="9064170">
      <w:bodyDiv w:val="1"/>
      <w:marLeft w:val="0"/>
      <w:marRight w:val="0"/>
      <w:marTop w:val="0"/>
      <w:marBottom w:val="0"/>
      <w:divBdr>
        <w:top w:val="none" w:sz="0" w:space="0" w:color="auto"/>
        <w:left w:val="none" w:sz="0" w:space="0" w:color="auto"/>
        <w:bottom w:val="none" w:sz="0" w:space="0" w:color="auto"/>
        <w:right w:val="none" w:sz="0" w:space="0" w:color="auto"/>
      </w:divBdr>
    </w:div>
    <w:div w:id="48917741">
      <w:bodyDiv w:val="1"/>
      <w:marLeft w:val="0"/>
      <w:marRight w:val="0"/>
      <w:marTop w:val="0"/>
      <w:marBottom w:val="0"/>
      <w:divBdr>
        <w:top w:val="none" w:sz="0" w:space="0" w:color="auto"/>
        <w:left w:val="none" w:sz="0" w:space="0" w:color="auto"/>
        <w:bottom w:val="none" w:sz="0" w:space="0" w:color="auto"/>
        <w:right w:val="none" w:sz="0" w:space="0" w:color="auto"/>
      </w:divBdr>
    </w:div>
    <w:div w:id="205874448">
      <w:bodyDiv w:val="1"/>
      <w:marLeft w:val="0"/>
      <w:marRight w:val="0"/>
      <w:marTop w:val="0"/>
      <w:marBottom w:val="0"/>
      <w:divBdr>
        <w:top w:val="none" w:sz="0" w:space="0" w:color="auto"/>
        <w:left w:val="none" w:sz="0" w:space="0" w:color="auto"/>
        <w:bottom w:val="none" w:sz="0" w:space="0" w:color="auto"/>
        <w:right w:val="none" w:sz="0" w:space="0" w:color="auto"/>
      </w:divBdr>
    </w:div>
    <w:div w:id="226646977">
      <w:bodyDiv w:val="1"/>
      <w:marLeft w:val="0"/>
      <w:marRight w:val="0"/>
      <w:marTop w:val="0"/>
      <w:marBottom w:val="0"/>
      <w:divBdr>
        <w:top w:val="none" w:sz="0" w:space="0" w:color="auto"/>
        <w:left w:val="none" w:sz="0" w:space="0" w:color="auto"/>
        <w:bottom w:val="none" w:sz="0" w:space="0" w:color="auto"/>
        <w:right w:val="none" w:sz="0" w:space="0" w:color="auto"/>
      </w:divBdr>
    </w:div>
    <w:div w:id="363095795">
      <w:bodyDiv w:val="1"/>
      <w:marLeft w:val="0"/>
      <w:marRight w:val="0"/>
      <w:marTop w:val="0"/>
      <w:marBottom w:val="0"/>
      <w:divBdr>
        <w:top w:val="none" w:sz="0" w:space="0" w:color="auto"/>
        <w:left w:val="none" w:sz="0" w:space="0" w:color="auto"/>
        <w:bottom w:val="none" w:sz="0" w:space="0" w:color="auto"/>
        <w:right w:val="none" w:sz="0" w:space="0" w:color="auto"/>
      </w:divBdr>
    </w:div>
    <w:div w:id="472262531">
      <w:bodyDiv w:val="1"/>
      <w:marLeft w:val="0"/>
      <w:marRight w:val="0"/>
      <w:marTop w:val="0"/>
      <w:marBottom w:val="0"/>
      <w:divBdr>
        <w:top w:val="none" w:sz="0" w:space="0" w:color="auto"/>
        <w:left w:val="none" w:sz="0" w:space="0" w:color="auto"/>
        <w:bottom w:val="none" w:sz="0" w:space="0" w:color="auto"/>
        <w:right w:val="none" w:sz="0" w:space="0" w:color="auto"/>
      </w:divBdr>
    </w:div>
    <w:div w:id="490945201">
      <w:bodyDiv w:val="1"/>
      <w:marLeft w:val="0"/>
      <w:marRight w:val="0"/>
      <w:marTop w:val="0"/>
      <w:marBottom w:val="0"/>
      <w:divBdr>
        <w:top w:val="none" w:sz="0" w:space="0" w:color="auto"/>
        <w:left w:val="none" w:sz="0" w:space="0" w:color="auto"/>
        <w:bottom w:val="none" w:sz="0" w:space="0" w:color="auto"/>
        <w:right w:val="none" w:sz="0" w:space="0" w:color="auto"/>
      </w:divBdr>
    </w:div>
    <w:div w:id="496117158">
      <w:bodyDiv w:val="1"/>
      <w:marLeft w:val="0"/>
      <w:marRight w:val="0"/>
      <w:marTop w:val="0"/>
      <w:marBottom w:val="0"/>
      <w:divBdr>
        <w:top w:val="none" w:sz="0" w:space="0" w:color="auto"/>
        <w:left w:val="none" w:sz="0" w:space="0" w:color="auto"/>
        <w:bottom w:val="none" w:sz="0" w:space="0" w:color="auto"/>
        <w:right w:val="none" w:sz="0" w:space="0" w:color="auto"/>
      </w:divBdr>
    </w:div>
    <w:div w:id="545796260">
      <w:bodyDiv w:val="1"/>
      <w:marLeft w:val="0"/>
      <w:marRight w:val="0"/>
      <w:marTop w:val="0"/>
      <w:marBottom w:val="0"/>
      <w:divBdr>
        <w:top w:val="none" w:sz="0" w:space="0" w:color="auto"/>
        <w:left w:val="none" w:sz="0" w:space="0" w:color="auto"/>
        <w:bottom w:val="none" w:sz="0" w:space="0" w:color="auto"/>
        <w:right w:val="none" w:sz="0" w:space="0" w:color="auto"/>
      </w:divBdr>
      <w:divsChild>
        <w:div w:id="349838599">
          <w:marLeft w:val="0"/>
          <w:marRight w:val="0"/>
          <w:marTop w:val="0"/>
          <w:marBottom w:val="75"/>
          <w:divBdr>
            <w:top w:val="none" w:sz="0" w:space="0" w:color="auto"/>
            <w:left w:val="none" w:sz="0" w:space="0" w:color="auto"/>
            <w:bottom w:val="none" w:sz="0" w:space="0" w:color="auto"/>
            <w:right w:val="none" w:sz="0" w:space="0" w:color="auto"/>
          </w:divBdr>
          <w:divsChild>
            <w:div w:id="1355039876">
              <w:marLeft w:val="0"/>
              <w:marRight w:val="0"/>
              <w:marTop w:val="0"/>
              <w:marBottom w:val="0"/>
              <w:divBdr>
                <w:top w:val="none" w:sz="0" w:space="0" w:color="auto"/>
                <w:left w:val="none" w:sz="0" w:space="0" w:color="auto"/>
                <w:bottom w:val="none" w:sz="0" w:space="0" w:color="auto"/>
                <w:right w:val="none" w:sz="0" w:space="0" w:color="auto"/>
              </w:divBdr>
            </w:div>
          </w:divsChild>
        </w:div>
        <w:div w:id="439645707">
          <w:marLeft w:val="0"/>
          <w:marRight w:val="0"/>
          <w:marTop w:val="0"/>
          <w:marBottom w:val="0"/>
          <w:divBdr>
            <w:top w:val="none" w:sz="0" w:space="0" w:color="auto"/>
            <w:left w:val="none" w:sz="0" w:space="0" w:color="auto"/>
            <w:bottom w:val="none" w:sz="0" w:space="0" w:color="auto"/>
            <w:right w:val="none" w:sz="0" w:space="0" w:color="auto"/>
          </w:divBdr>
        </w:div>
      </w:divsChild>
    </w:div>
    <w:div w:id="561529853">
      <w:bodyDiv w:val="1"/>
      <w:marLeft w:val="0"/>
      <w:marRight w:val="0"/>
      <w:marTop w:val="0"/>
      <w:marBottom w:val="0"/>
      <w:divBdr>
        <w:top w:val="none" w:sz="0" w:space="0" w:color="auto"/>
        <w:left w:val="none" w:sz="0" w:space="0" w:color="auto"/>
        <w:bottom w:val="none" w:sz="0" w:space="0" w:color="auto"/>
        <w:right w:val="none" w:sz="0" w:space="0" w:color="auto"/>
      </w:divBdr>
    </w:div>
    <w:div w:id="606619925">
      <w:bodyDiv w:val="1"/>
      <w:marLeft w:val="0"/>
      <w:marRight w:val="0"/>
      <w:marTop w:val="0"/>
      <w:marBottom w:val="0"/>
      <w:divBdr>
        <w:top w:val="none" w:sz="0" w:space="0" w:color="auto"/>
        <w:left w:val="none" w:sz="0" w:space="0" w:color="auto"/>
        <w:bottom w:val="none" w:sz="0" w:space="0" w:color="auto"/>
        <w:right w:val="none" w:sz="0" w:space="0" w:color="auto"/>
      </w:divBdr>
    </w:div>
    <w:div w:id="623509886">
      <w:bodyDiv w:val="1"/>
      <w:marLeft w:val="0"/>
      <w:marRight w:val="0"/>
      <w:marTop w:val="0"/>
      <w:marBottom w:val="0"/>
      <w:divBdr>
        <w:top w:val="none" w:sz="0" w:space="0" w:color="auto"/>
        <w:left w:val="none" w:sz="0" w:space="0" w:color="auto"/>
        <w:bottom w:val="none" w:sz="0" w:space="0" w:color="auto"/>
        <w:right w:val="none" w:sz="0" w:space="0" w:color="auto"/>
      </w:divBdr>
    </w:div>
    <w:div w:id="712123193">
      <w:bodyDiv w:val="1"/>
      <w:marLeft w:val="0"/>
      <w:marRight w:val="0"/>
      <w:marTop w:val="0"/>
      <w:marBottom w:val="0"/>
      <w:divBdr>
        <w:top w:val="none" w:sz="0" w:space="0" w:color="auto"/>
        <w:left w:val="none" w:sz="0" w:space="0" w:color="auto"/>
        <w:bottom w:val="none" w:sz="0" w:space="0" w:color="auto"/>
        <w:right w:val="none" w:sz="0" w:space="0" w:color="auto"/>
      </w:divBdr>
    </w:div>
    <w:div w:id="723216918">
      <w:bodyDiv w:val="1"/>
      <w:marLeft w:val="0"/>
      <w:marRight w:val="0"/>
      <w:marTop w:val="0"/>
      <w:marBottom w:val="0"/>
      <w:divBdr>
        <w:top w:val="none" w:sz="0" w:space="0" w:color="auto"/>
        <w:left w:val="none" w:sz="0" w:space="0" w:color="auto"/>
        <w:bottom w:val="none" w:sz="0" w:space="0" w:color="auto"/>
        <w:right w:val="none" w:sz="0" w:space="0" w:color="auto"/>
      </w:divBdr>
    </w:div>
    <w:div w:id="756756776">
      <w:bodyDiv w:val="1"/>
      <w:marLeft w:val="0"/>
      <w:marRight w:val="0"/>
      <w:marTop w:val="0"/>
      <w:marBottom w:val="0"/>
      <w:divBdr>
        <w:top w:val="none" w:sz="0" w:space="0" w:color="auto"/>
        <w:left w:val="none" w:sz="0" w:space="0" w:color="auto"/>
        <w:bottom w:val="none" w:sz="0" w:space="0" w:color="auto"/>
        <w:right w:val="none" w:sz="0" w:space="0" w:color="auto"/>
      </w:divBdr>
    </w:div>
    <w:div w:id="839346128">
      <w:bodyDiv w:val="1"/>
      <w:marLeft w:val="0"/>
      <w:marRight w:val="0"/>
      <w:marTop w:val="0"/>
      <w:marBottom w:val="0"/>
      <w:divBdr>
        <w:top w:val="none" w:sz="0" w:space="0" w:color="auto"/>
        <w:left w:val="none" w:sz="0" w:space="0" w:color="auto"/>
        <w:bottom w:val="none" w:sz="0" w:space="0" w:color="auto"/>
        <w:right w:val="none" w:sz="0" w:space="0" w:color="auto"/>
      </w:divBdr>
    </w:div>
    <w:div w:id="924609655">
      <w:bodyDiv w:val="1"/>
      <w:marLeft w:val="0"/>
      <w:marRight w:val="0"/>
      <w:marTop w:val="0"/>
      <w:marBottom w:val="0"/>
      <w:divBdr>
        <w:top w:val="none" w:sz="0" w:space="0" w:color="auto"/>
        <w:left w:val="none" w:sz="0" w:space="0" w:color="auto"/>
        <w:bottom w:val="none" w:sz="0" w:space="0" w:color="auto"/>
        <w:right w:val="none" w:sz="0" w:space="0" w:color="auto"/>
      </w:divBdr>
    </w:div>
    <w:div w:id="951012419">
      <w:bodyDiv w:val="1"/>
      <w:marLeft w:val="0"/>
      <w:marRight w:val="0"/>
      <w:marTop w:val="0"/>
      <w:marBottom w:val="0"/>
      <w:divBdr>
        <w:top w:val="none" w:sz="0" w:space="0" w:color="auto"/>
        <w:left w:val="none" w:sz="0" w:space="0" w:color="auto"/>
        <w:bottom w:val="none" w:sz="0" w:space="0" w:color="auto"/>
        <w:right w:val="none" w:sz="0" w:space="0" w:color="auto"/>
      </w:divBdr>
    </w:div>
    <w:div w:id="961576274">
      <w:bodyDiv w:val="1"/>
      <w:marLeft w:val="0"/>
      <w:marRight w:val="0"/>
      <w:marTop w:val="0"/>
      <w:marBottom w:val="0"/>
      <w:divBdr>
        <w:top w:val="none" w:sz="0" w:space="0" w:color="auto"/>
        <w:left w:val="none" w:sz="0" w:space="0" w:color="auto"/>
        <w:bottom w:val="none" w:sz="0" w:space="0" w:color="auto"/>
        <w:right w:val="none" w:sz="0" w:space="0" w:color="auto"/>
      </w:divBdr>
    </w:div>
    <w:div w:id="1020818183">
      <w:bodyDiv w:val="1"/>
      <w:marLeft w:val="0"/>
      <w:marRight w:val="0"/>
      <w:marTop w:val="0"/>
      <w:marBottom w:val="0"/>
      <w:divBdr>
        <w:top w:val="none" w:sz="0" w:space="0" w:color="auto"/>
        <w:left w:val="none" w:sz="0" w:space="0" w:color="auto"/>
        <w:bottom w:val="none" w:sz="0" w:space="0" w:color="auto"/>
        <w:right w:val="none" w:sz="0" w:space="0" w:color="auto"/>
      </w:divBdr>
    </w:div>
    <w:div w:id="1026443103">
      <w:bodyDiv w:val="1"/>
      <w:marLeft w:val="0"/>
      <w:marRight w:val="0"/>
      <w:marTop w:val="0"/>
      <w:marBottom w:val="0"/>
      <w:divBdr>
        <w:top w:val="none" w:sz="0" w:space="0" w:color="auto"/>
        <w:left w:val="none" w:sz="0" w:space="0" w:color="auto"/>
        <w:bottom w:val="none" w:sz="0" w:space="0" w:color="auto"/>
        <w:right w:val="none" w:sz="0" w:space="0" w:color="auto"/>
      </w:divBdr>
    </w:div>
    <w:div w:id="1033968080">
      <w:bodyDiv w:val="1"/>
      <w:marLeft w:val="0"/>
      <w:marRight w:val="0"/>
      <w:marTop w:val="0"/>
      <w:marBottom w:val="0"/>
      <w:divBdr>
        <w:top w:val="none" w:sz="0" w:space="0" w:color="auto"/>
        <w:left w:val="none" w:sz="0" w:space="0" w:color="auto"/>
        <w:bottom w:val="none" w:sz="0" w:space="0" w:color="auto"/>
        <w:right w:val="none" w:sz="0" w:space="0" w:color="auto"/>
      </w:divBdr>
    </w:div>
    <w:div w:id="1046249211">
      <w:bodyDiv w:val="1"/>
      <w:marLeft w:val="0"/>
      <w:marRight w:val="0"/>
      <w:marTop w:val="0"/>
      <w:marBottom w:val="0"/>
      <w:divBdr>
        <w:top w:val="none" w:sz="0" w:space="0" w:color="auto"/>
        <w:left w:val="none" w:sz="0" w:space="0" w:color="auto"/>
        <w:bottom w:val="none" w:sz="0" w:space="0" w:color="auto"/>
        <w:right w:val="none" w:sz="0" w:space="0" w:color="auto"/>
      </w:divBdr>
    </w:div>
    <w:div w:id="1075710479">
      <w:bodyDiv w:val="1"/>
      <w:marLeft w:val="0"/>
      <w:marRight w:val="0"/>
      <w:marTop w:val="0"/>
      <w:marBottom w:val="0"/>
      <w:divBdr>
        <w:top w:val="none" w:sz="0" w:space="0" w:color="auto"/>
        <w:left w:val="none" w:sz="0" w:space="0" w:color="auto"/>
        <w:bottom w:val="none" w:sz="0" w:space="0" w:color="auto"/>
        <w:right w:val="none" w:sz="0" w:space="0" w:color="auto"/>
      </w:divBdr>
    </w:div>
    <w:div w:id="1132477815">
      <w:bodyDiv w:val="1"/>
      <w:marLeft w:val="0"/>
      <w:marRight w:val="0"/>
      <w:marTop w:val="0"/>
      <w:marBottom w:val="0"/>
      <w:divBdr>
        <w:top w:val="none" w:sz="0" w:space="0" w:color="auto"/>
        <w:left w:val="none" w:sz="0" w:space="0" w:color="auto"/>
        <w:bottom w:val="none" w:sz="0" w:space="0" w:color="auto"/>
        <w:right w:val="none" w:sz="0" w:space="0" w:color="auto"/>
      </w:divBdr>
    </w:div>
    <w:div w:id="1139179350">
      <w:bodyDiv w:val="1"/>
      <w:marLeft w:val="0"/>
      <w:marRight w:val="0"/>
      <w:marTop w:val="0"/>
      <w:marBottom w:val="0"/>
      <w:divBdr>
        <w:top w:val="none" w:sz="0" w:space="0" w:color="auto"/>
        <w:left w:val="none" w:sz="0" w:space="0" w:color="auto"/>
        <w:bottom w:val="none" w:sz="0" w:space="0" w:color="auto"/>
        <w:right w:val="none" w:sz="0" w:space="0" w:color="auto"/>
      </w:divBdr>
    </w:div>
    <w:div w:id="1145708185">
      <w:bodyDiv w:val="1"/>
      <w:marLeft w:val="0"/>
      <w:marRight w:val="0"/>
      <w:marTop w:val="0"/>
      <w:marBottom w:val="0"/>
      <w:divBdr>
        <w:top w:val="none" w:sz="0" w:space="0" w:color="auto"/>
        <w:left w:val="none" w:sz="0" w:space="0" w:color="auto"/>
        <w:bottom w:val="none" w:sz="0" w:space="0" w:color="auto"/>
        <w:right w:val="none" w:sz="0" w:space="0" w:color="auto"/>
      </w:divBdr>
    </w:div>
    <w:div w:id="1146900064">
      <w:bodyDiv w:val="1"/>
      <w:marLeft w:val="0"/>
      <w:marRight w:val="0"/>
      <w:marTop w:val="0"/>
      <w:marBottom w:val="0"/>
      <w:divBdr>
        <w:top w:val="none" w:sz="0" w:space="0" w:color="auto"/>
        <w:left w:val="none" w:sz="0" w:space="0" w:color="auto"/>
        <w:bottom w:val="none" w:sz="0" w:space="0" w:color="auto"/>
        <w:right w:val="none" w:sz="0" w:space="0" w:color="auto"/>
      </w:divBdr>
    </w:div>
    <w:div w:id="1287278649">
      <w:bodyDiv w:val="1"/>
      <w:marLeft w:val="0"/>
      <w:marRight w:val="0"/>
      <w:marTop w:val="0"/>
      <w:marBottom w:val="0"/>
      <w:divBdr>
        <w:top w:val="none" w:sz="0" w:space="0" w:color="auto"/>
        <w:left w:val="none" w:sz="0" w:space="0" w:color="auto"/>
        <w:bottom w:val="none" w:sz="0" w:space="0" w:color="auto"/>
        <w:right w:val="none" w:sz="0" w:space="0" w:color="auto"/>
      </w:divBdr>
    </w:div>
    <w:div w:id="1318874814">
      <w:bodyDiv w:val="1"/>
      <w:marLeft w:val="0"/>
      <w:marRight w:val="0"/>
      <w:marTop w:val="0"/>
      <w:marBottom w:val="0"/>
      <w:divBdr>
        <w:top w:val="none" w:sz="0" w:space="0" w:color="auto"/>
        <w:left w:val="none" w:sz="0" w:space="0" w:color="auto"/>
        <w:bottom w:val="none" w:sz="0" w:space="0" w:color="auto"/>
        <w:right w:val="none" w:sz="0" w:space="0" w:color="auto"/>
      </w:divBdr>
    </w:div>
    <w:div w:id="1355961808">
      <w:bodyDiv w:val="1"/>
      <w:marLeft w:val="0"/>
      <w:marRight w:val="0"/>
      <w:marTop w:val="0"/>
      <w:marBottom w:val="0"/>
      <w:divBdr>
        <w:top w:val="none" w:sz="0" w:space="0" w:color="auto"/>
        <w:left w:val="none" w:sz="0" w:space="0" w:color="auto"/>
        <w:bottom w:val="none" w:sz="0" w:space="0" w:color="auto"/>
        <w:right w:val="none" w:sz="0" w:space="0" w:color="auto"/>
      </w:divBdr>
    </w:div>
    <w:div w:id="1406024348">
      <w:bodyDiv w:val="1"/>
      <w:marLeft w:val="0"/>
      <w:marRight w:val="0"/>
      <w:marTop w:val="0"/>
      <w:marBottom w:val="0"/>
      <w:divBdr>
        <w:top w:val="none" w:sz="0" w:space="0" w:color="auto"/>
        <w:left w:val="none" w:sz="0" w:space="0" w:color="auto"/>
        <w:bottom w:val="none" w:sz="0" w:space="0" w:color="auto"/>
        <w:right w:val="none" w:sz="0" w:space="0" w:color="auto"/>
      </w:divBdr>
    </w:div>
    <w:div w:id="1464811834">
      <w:bodyDiv w:val="1"/>
      <w:marLeft w:val="0"/>
      <w:marRight w:val="0"/>
      <w:marTop w:val="0"/>
      <w:marBottom w:val="0"/>
      <w:divBdr>
        <w:top w:val="none" w:sz="0" w:space="0" w:color="auto"/>
        <w:left w:val="none" w:sz="0" w:space="0" w:color="auto"/>
        <w:bottom w:val="none" w:sz="0" w:space="0" w:color="auto"/>
        <w:right w:val="none" w:sz="0" w:space="0" w:color="auto"/>
      </w:divBdr>
    </w:div>
    <w:div w:id="1477335734">
      <w:bodyDiv w:val="1"/>
      <w:marLeft w:val="0"/>
      <w:marRight w:val="0"/>
      <w:marTop w:val="0"/>
      <w:marBottom w:val="0"/>
      <w:divBdr>
        <w:top w:val="none" w:sz="0" w:space="0" w:color="auto"/>
        <w:left w:val="none" w:sz="0" w:space="0" w:color="auto"/>
        <w:bottom w:val="none" w:sz="0" w:space="0" w:color="auto"/>
        <w:right w:val="none" w:sz="0" w:space="0" w:color="auto"/>
      </w:divBdr>
    </w:div>
    <w:div w:id="1606687553">
      <w:bodyDiv w:val="1"/>
      <w:marLeft w:val="0"/>
      <w:marRight w:val="0"/>
      <w:marTop w:val="0"/>
      <w:marBottom w:val="0"/>
      <w:divBdr>
        <w:top w:val="none" w:sz="0" w:space="0" w:color="auto"/>
        <w:left w:val="none" w:sz="0" w:space="0" w:color="auto"/>
        <w:bottom w:val="none" w:sz="0" w:space="0" w:color="auto"/>
        <w:right w:val="none" w:sz="0" w:space="0" w:color="auto"/>
      </w:divBdr>
    </w:div>
    <w:div w:id="1619263614">
      <w:bodyDiv w:val="1"/>
      <w:marLeft w:val="0"/>
      <w:marRight w:val="0"/>
      <w:marTop w:val="0"/>
      <w:marBottom w:val="0"/>
      <w:divBdr>
        <w:top w:val="none" w:sz="0" w:space="0" w:color="auto"/>
        <w:left w:val="none" w:sz="0" w:space="0" w:color="auto"/>
        <w:bottom w:val="none" w:sz="0" w:space="0" w:color="auto"/>
        <w:right w:val="none" w:sz="0" w:space="0" w:color="auto"/>
      </w:divBdr>
    </w:div>
    <w:div w:id="1727097939">
      <w:bodyDiv w:val="1"/>
      <w:marLeft w:val="0"/>
      <w:marRight w:val="0"/>
      <w:marTop w:val="0"/>
      <w:marBottom w:val="0"/>
      <w:divBdr>
        <w:top w:val="none" w:sz="0" w:space="0" w:color="auto"/>
        <w:left w:val="none" w:sz="0" w:space="0" w:color="auto"/>
        <w:bottom w:val="none" w:sz="0" w:space="0" w:color="auto"/>
        <w:right w:val="none" w:sz="0" w:space="0" w:color="auto"/>
      </w:divBdr>
    </w:div>
    <w:div w:id="1750733233">
      <w:bodyDiv w:val="1"/>
      <w:marLeft w:val="0"/>
      <w:marRight w:val="0"/>
      <w:marTop w:val="0"/>
      <w:marBottom w:val="0"/>
      <w:divBdr>
        <w:top w:val="none" w:sz="0" w:space="0" w:color="auto"/>
        <w:left w:val="none" w:sz="0" w:space="0" w:color="auto"/>
        <w:bottom w:val="none" w:sz="0" w:space="0" w:color="auto"/>
        <w:right w:val="none" w:sz="0" w:space="0" w:color="auto"/>
      </w:divBdr>
    </w:div>
    <w:div w:id="1782338545">
      <w:bodyDiv w:val="1"/>
      <w:marLeft w:val="0"/>
      <w:marRight w:val="0"/>
      <w:marTop w:val="0"/>
      <w:marBottom w:val="0"/>
      <w:divBdr>
        <w:top w:val="none" w:sz="0" w:space="0" w:color="auto"/>
        <w:left w:val="none" w:sz="0" w:space="0" w:color="auto"/>
        <w:bottom w:val="none" w:sz="0" w:space="0" w:color="auto"/>
        <w:right w:val="none" w:sz="0" w:space="0" w:color="auto"/>
      </w:divBdr>
      <w:divsChild>
        <w:div w:id="62685132">
          <w:marLeft w:val="0"/>
          <w:marRight w:val="0"/>
          <w:marTop w:val="0"/>
          <w:marBottom w:val="0"/>
          <w:divBdr>
            <w:top w:val="none" w:sz="0" w:space="0" w:color="auto"/>
            <w:left w:val="none" w:sz="0" w:space="0" w:color="auto"/>
            <w:bottom w:val="none" w:sz="0" w:space="0" w:color="auto"/>
            <w:right w:val="none" w:sz="0" w:space="0" w:color="auto"/>
          </w:divBdr>
        </w:div>
        <w:div w:id="1926718140">
          <w:marLeft w:val="0"/>
          <w:marRight w:val="0"/>
          <w:marTop w:val="0"/>
          <w:marBottom w:val="0"/>
          <w:divBdr>
            <w:top w:val="none" w:sz="0" w:space="0" w:color="auto"/>
            <w:left w:val="none" w:sz="0" w:space="0" w:color="auto"/>
            <w:bottom w:val="none" w:sz="0" w:space="0" w:color="auto"/>
            <w:right w:val="none" w:sz="0" w:space="0" w:color="auto"/>
          </w:divBdr>
        </w:div>
        <w:div w:id="1817259044">
          <w:marLeft w:val="0"/>
          <w:marRight w:val="0"/>
          <w:marTop w:val="0"/>
          <w:marBottom w:val="0"/>
          <w:divBdr>
            <w:top w:val="none" w:sz="0" w:space="0" w:color="auto"/>
            <w:left w:val="none" w:sz="0" w:space="0" w:color="auto"/>
            <w:bottom w:val="none" w:sz="0" w:space="0" w:color="auto"/>
            <w:right w:val="none" w:sz="0" w:space="0" w:color="auto"/>
          </w:divBdr>
        </w:div>
      </w:divsChild>
    </w:div>
    <w:div w:id="1783524987">
      <w:bodyDiv w:val="1"/>
      <w:marLeft w:val="0"/>
      <w:marRight w:val="0"/>
      <w:marTop w:val="0"/>
      <w:marBottom w:val="0"/>
      <w:divBdr>
        <w:top w:val="none" w:sz="0" w:space="0" w:color="auto"/>
        <w:left w:val="none" w:sz="0" w:space="0" w:color="auto"/>
        <w:bottom w:val="none" w:sz="0" w:space="0" w:color="auto"/>
        <w:right w:val="none" w:sz="0" w:space="0" w:color="auto"/>
      </w:divBdr>
    </w:div>
    <w:div w:id="1797286371">
      <w:bodyDiv w:val="1"/>
      <w:marLeft w:val="0"/>
      <w:marRight w:val="0"/>
      <w:marTop w:val="0"/>
      <w:marBottom w:val="0"/>
      <w:divBdr>
        <w:top w:val="none" w:sz="0" w:space="0" w:color="auto"/>
        <w:left w:val="none" w:sz="0" w:space="0" w:color="auto"/>
        <w:bottom w:val="none" w:sz="0" w:space="0" w:color="auto"/>
        <w:right w:val="none" w:sz="0" w:space="0" w:color="auto"/>
      </w:divBdr>
    </w:div>
    <w:div w:id="1814640695">
      <w:bodyDiv w:val="1"/>
      <w:marLeft w:val="0"/>
      <w:marRight w:val="0"/>
      <w:marTop w:val="0"/>
      <w:marBottom w:val="0"/>
      <w:divBdr>
        <w:top w:val="none" w:sz="0" w:space="0" w:color="auto"/>
        <w:left w:val="none" w:sz="0" w:space="0" w:color="auto"/>
        <w:bottom w:val="none" w:sz="0" w:space="0" w:color="auto"/>
        <w:right w:val="none" w:sz="0" w:space="0" w:color="auto"/>
      </w:divBdr>
    </w:div>
    <w:div w:id="1823740572">
      <w:bodyDiv w:val="1"/>
      <w:marLeft w:val="0"/>
      <w:marRight w:val="0"/>
      <w:marTop w:val="0"/>
      <w:marBottom w:val="0"/>
      <w:divBdr>
        <w:top w:val="none" w:sz="0" w:space="0" w:color="auto"/>
        <w:left w:val="none" w:sz="0" w:space="0" w:color="auto"/>
        <w:bottom w:val="none" w:sz="0" w:space="0" w:color="auto"/>
        <w:right w:val="none" w:sz="0" w:space="0" w:color="auto"/>
      </w:divBdr>
    </w:div>
    <w:div w:id="1855221630">
      <w:bodyDiv w:val="1"/>
      <w:marLeft w:val="0"/>
      <w:marRight w:val="0"/>
      <w:marTop w:val="0"/>
      <w:marBottom w:val="0"/>
      <w:divBdr>
        <w:top w:val="none" w:sz="0" w:space="0" w:color="auto"/>
        <w:left w:val="none" w:sz="0" w:space="0" w:color="auto"/>
        <w:bottom w:val="none" w:sz="0" w:space="0" w:color="auto"/>
        <w:right w:val="none" w:sz="0" w:space="0" w:color="auto"/>
      </w:divBdr>
    </w:div>
    <w:div w:id="1892690245">
      <w:bodyDiv w:val="1"/>
      <w:marLeft w:val="0"/>
      <w:marRight w:val="0"/>
      <w:marTop w:val="0"/>
      <w:marBottom w:val="0"/>
      <w:divBdr>
        <w:top w:val="none" w:sz="0" w:space="0" w:color="auto"/>
        <w:left w:val="none" w:sz="0" w:space="0" w:color="auto"/>
        <w:bottom w:val="none" w:sz="0" w:space="0" w:color="auto"/>
        <w:right w:val="none" w:sz="0" w:space="0" w:color="auto"/>
      </w:divBdr>
    </w:div>
    <w:div w:id="1920362197">
      <w:bodyDiv w:val="1"/>
      <w:marLeft w:val="0"/>
      <w:marRight w:val="0"/>
      <w:marTop w:val="0"/>
      <w:marBottom w:val="0"/>
      <w:divBdr>
        <w:top w:val="none" w:sz="0" w:space="0" w:color="auto"/>
        <w:left w:val="none" w:sz="0" w:space="0" w:color="auto"/>
        <w:bottom w:val="none" w:sz="0" w:space="0" w:color="auto"/>
        <w:right w:val="none" w:sz="0" w:space="0" w:color="auto"/>
      </w:divBdr>
    </w:div>
    <w:div w:id="1954243764">
      <w:bodyDiv w:val="1"/>
      <w:marLeft w:val="0"/>
      <w:marRight w:val="0"/>
      <w:marTop w:val="0"/>
      <w:marBottom w:val="0"/>
      <w:divBdr>
        <w:top w:val="none" w:sz="0" w:space="0" w:color="auto"/>
        <w:left w:val="none" w:sz="0" w:space="0" w:color="auto"/>
        <w:bottom w:val="none" w:sz="0" w:space="0" w:color="auto"/>
        <w:right w:val="none" w:sz="0" w:space="0" w:color="auto"/>
      </w:divBdr>
    </w:div>
    <w:div w:id="2000886167">
      <w:bodyDiv w:val="1"/>
      <w:marLeft w:val="0"/>
      <w:marRight w:val="0"/>
      <w:marTop w:val="0"/>
      <w:marBottom w:val="0"/>
      <w:divBdr>
        <w:top w:val="none" w:sz="0" w:space="0" w:color="auto"/>
        <w:left w:val="none" w:sz="0" w:space="0" w:color="auto"/>
        <w:bottom w:val="none" w:sz="0" w:space="0" w:color="auto"/>
        <w:right w:val="none" w:sz="0" w:space="0" w:color="auto"/>
      </w:divBdr>
    </w:div>
    <w:div w:id="2010057363">
      <w:bodyDiv w:val="1"/>
      <w:marLeft w:val="0"/>
      <w:marRight w:val="0"/>
      <w:marTop w:val="0"/>
      <w:marBottom w:val="0"/>
      <w:divBdr>
        <w:top w:val="none" w:sz="0" w:space="0" w:color="auto"/>
        <w:left w:val="none" w:sz="0" w:space="0" w:color="auto"/>
        <w:bottom w:val="none" w:sz="0" w:space="0" w:color="auto"/>
        <w:right w:val="none" w:sz="0" w:space="0" w:color="auto"/>
      </w:divBdr>
    </w:div>
    <w:div w:id="2016419879">
      <w:bodyDiv w:val="1"/>
      <w:marLeft w:val="0"/>
      <w:marRight w:val="0"/>
      <w:marTop w:val="0"/>
      <w:marBottom w:val="0"/>
      <w:divBdr>
        <w:top w:val="none" w:sz="0" w:space="0" w:color="auto"/>
        <w:left w:val="none" w:sz="0" w:space="0" w:color="auto"/>
        <w:bottom w:val="none" w:sz="0" w:space="0" w:color="auto"/>
        <w:right w:val="none" w:sz="0" w:space="0" w:color="auto"/>
      </w:divBdr>
    </w:div>
    <w:div w:id="2016834479">
      <w:bodyDiv w:val="1"/>
      <w:marLeft w:val="0"/>
      <w:marRight w:val="0"/>
      <w:marTop w:val="0"/>
      <w:marBottom w:val="0"/>
      <w:divBdr>
        <w:top w:val="none" w:sz="0" w:space="0" w:color="auto"/>
        <w:left w:val="none" w:sz="0" w:space="0" w:color="auto"/>
        <w:bottom w:val="none" w:sz="0" w:space="0" w:color="auto"/>
        <w:right w:val="none" w:sz="0" w:space="0" w:color="auto"/>
      </w:divBdr>
    </w:div>
    <w:div w:id="2045014728">
      <w:bodyDiv w:val="1"/>
      <w:marLeft w:val="0"/>
      <w:marRight w:val="0"/>
      <w:marTop w:val="0"/>
      <w:marBottom w:val="0"/>
      <w:divBdr>
        <w:top w:val="none" w:sz="0" w:space="0" w:color="auto"/>
        <w:left w:val="none" w:sz="0" w:space="0" w:color="auto"/>
        <w:bottom w:val="none" w:sz="0" w:space="0" w:color="auto"/>
        <w:right w:val="none" w:sz="0" w:space="0" w:color="auto"/>
      </w:divBdr>
    </w:div>
    <w:div w:id="2055153730">
      <w:bodyDiv w:val="1"/>
      <w:marLeft w:val="0"/>
      <w:marRight w:val="0"/>
      <w:marTop w:val="0"/>
      <w:marBottom w:val="0"/>
      <w:divBdr>
        <w:top w:val="none" w:sz="0" w:space="0" w:color="auto"/>
        <w:left w:val="none" w:sz="0" w:space="0" w:color="auto"/>
        <w:bottom w:val="none" w:sz="0" w:space="0" w:color="auto"/>
        <w:right w:val="none" w:sz="0" w:space="0" w:color="auto"/>
      </w:divBdr>
    </w:div>
    <w:div w:id="21465100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hyperlink" Target="https://es.wikipedia.org/wiki/Nazismo" TargetMode="External"/><Relationship Id="rId26" Type="http://schemas.openxmlformats.org/officeDocument/2006/relationships/hyperlink" Target="https://www.mineco.gob.gt/comisi%C3%B3n-guatemalteca-de-normas" TargetMode="External"/><Relationship Id="rId39" Type="http://schemas.openxmlformats.org/officeDocument/2006/relationships/diagramQuickStyle" Target="diagrams/quickStyle2.xml"/><Relationship Id="rId3" Type="http://schemas.openxmlformats.org/officeDocument/2006/relationships/styles" Target="styles.xml"/><Relationship Id="rId21" Type="http://schemas.openxmlformats.org/officeDocument/2006/relationships/hyperlink" Target="https://es.wikipedia.org/wiki/Universidad_de_M%C3%A1nchester" TargetMode="External"/><Relationship Id="rId34" Type="http://schemas.openxmlformats.org/officeDocument/2006/relationships/diagramLayout" Target="diagrams/layout1.xml"/><Relationship Id="rId42" Type="http://schemas.openxmlformats.org/officeDocument/2006/relationships/hyperlink" Target="https://doi.org/10.1007/978-3-030-19685-1_3" TargetMode="External"/><Relationship Id="rId47" Type="http://schemas.openxmlformats.org/officeDocument/2006/relationships/hyperlink" Target="https://en.wikipedia.org/w/index.php?title=Oilpainting&amp;oldid=929802398" TargetMode="External"/><Relationship Id="rId50" Type="http://schemas.openxmlformats.org/officeDocument/2006/relationships/hyperlink" Target="http://www.ideam.gov.co/web/atencion-y-participacion-ciudadana/cambio-climatico" TargetMode="Externa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s://es.wikipedia.org/wiki/Segunda_guerra_mundial" TargetMode="External"/><Relationship Id="rId25" Type="http://schemas.openxmlformats.org/officeDocument/2006/relationships/image" Target="media/image5.png"/><Relationship Id="rId33" Type="http://schemas.openxmlformats.org/officeDocument/2006/relationships/diagramData" Target="diagrams/data1.xml"/><Relationship Id="rId38" Type="http://schemas.openxmlformats.org/officeDocument/2006/relationships/diagramLayout" Target="diagrams/layout2.xml"/><Relationship Id="rId46" Type="http://schemas.openxmlformats.org/officeDocument/2006/relationships/hyperlink" Target="https://www.rae.es/dpd/signos%20ortogr%C3%A1ficos" TargetMode="Externa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hyperlink" Target="https://es.wikipedia.org/wiki/Bletchley_Park" TargetMode="External"/><Relationship Id="rId29" Type="http://schemas.openxmlformats.org/officeDocument/2006/relationships/image" Target="media/image7.png"/><Relationship Id="rId41" Type="http://schemas.openxmlformats.org/officeDocument/2006/relationships/hyperlink" Target="https://grupo-pya.com/habilidades-interpersonales"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jpeg"/><Relationship Id="rId32" Type="http://schemas.openxmlformats.org/officeDocument/2006/relationships/image" Target="media/image9.png"/><Relationship Id="rId37" Type="http://schemas.openxmlformats.org/officeDocument/2006/relationships/diagramData" Target="diagrams/data2.xml"/><Relationship Id="rId40" Type="http://schemas.openxmlformats.org/officeDocument/2006/relationships/diagramColors" Target="diagrams/colors2.xml"/><Relationship Id="rId45" Type="http://schemas.openxmlformats.org/officeDocument/2006/relationships/hyperlink" Target="http://biblioteca.usac.edu.gt/tesis/14/14_0241.pdf" TargetMode="External"/><Relationship Id="rId53"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jpeg"/><Relationship Id="rId23" Type="http://schemas.openxmlformats.org/officeDocument/2006/relationships/hyperlink" Target="https://doi.org/10.1037/ppm0000185" TargetMode="External"/><Relationship Id="rId28" Type="http://schemas.openxmlformats.org/officeDocument/2006/relationships/hyperlink" Target="https://www.mineco.gob.gt/comisi%C3%B3n-guatemalteca-de-normas" TargetMode="External"/><Relationship Id="rId36" Type="http://schemas.openxmlformats.org/officeDocument/2006/relationships/diagramColors" Target="diagrams/colors1.xml"/><Relationship Id="rId49" Type="http://schemas.openxmlformats.org/officeDocument/2006/relationships/hyperlink" Target="https://elperiodico.com.gt/category/opinion/opiniones-de-hoy/" TargetMode="External"/><Relationship Id="rId10" Type="http://schemas.openxmlformats.org/officeDocument/2006/relationships/header" Target="header2.xml"/><Relationship Id="rId19" Type="http://schemas.openxmlformats.org/officeDocument/2006/relationships/hyperlink" Target="https://es.wikipedia.org/wiki/Enigma_(m%C3%A1quina)" TargetMode="External"/><Relationship Id="rId31" Type="http://schemas.openxmlformats.org/officeDocument/2006/relationships/image" Target="media/image8.png"/><Relationship Id="rId44" Type="http://schemas.openxmlformats.org/officeDocument/2006/relationships/hyperlink" Target="http://www.revistapsicologia.uchile.cl/php/RDP/article/46693/" TargetMode="External"/><Relationship Id="rId52" Type="http://schemas.openxmlformats.org/officeDocument/2006/relationships/hyperlink" Target="https://sitios.ces.edu.co/simposiobullying/index.php" TargetMode="Externa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s://www.andritz.com/no-index/pf-detail?productid=9224" TargetMode="External"/><Relationship Id="rId27" Type="http://schemas.openxmlformats.org/officeDocument/2006/relationships/image" Target="media/image6.jpeg"/><Relationship Id="rId30" Type="http://schemas.openxmlformats.org/officeDocument/2006/relationships/footer" Target="footer5.xml"/><Relationship Id="rId35" Type="http://schemas.openxmlformats.org/officeDocument/2006/relationships/diagramQuickStyle" Target="diagrams/quickStyle1.xml"/><Relationship Id="rId43" Type="http://schemas.openxmlformats.org/officeDocument/2006/relationships/hyperlink" Target="https://legal.dca.gob.gt/" TargetMode="External"/><Relationship Id="rId48" Type="http://schemas.openxmlformats.org/officeDocument/2006/relationships/hyperlink" Target="https://www.mineco.gob.gt/node/157" TargetMode="External"/><Relationship Id="rId8" Type="http://schemas.openxmlformats.org/officeDocument/2006/relationships/image" Target="media/image2.jpeg"/><Relationship Id="rId51" Type="http://schemas.openxmlformats.org/officeDocument/2006/relationships/hyperlink" Target="https://blog.lengua-e.com/2017/la-e-protetica/"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diagrams/colors1.xml><?xml version="1.0" encoding="utf-8"?>
<dgm:colorsDef xmlns:dgm="http://schemas.openxmlformats.org/drawingml/2006/diagram" xmlns:a="http://schemas.openxmlformats.org/drawingml/2006/main" uniqueId="urn:microsoft.com/office/officeart/2005/8/colors/colorful2">
  <dgm:title val=""/>
  <dgm:desc val=""/>
  <dgm:catLst>
    <dgm:cat type="colorful" pri="10200"/>
  </dgm:catLst>
  <dgm:styleLbl name="node0">
    <dgm:fillClrLst meth="repeat">
      <a:schemeClr val="accent1"/>
    </dgm:fillClrLst>
    <dgm:linClrLst meth="repeat">
      <a:schemeClr val="lt1"/>
    </dgm:linClrLst>
    <dgm:effectClrLst/>
    <dgm:txLinClrLst/>
    <dgm:txFillClrLst/>
    <dgm:txEffectClrLst/>
  </dgm:styleLbl>
  <dgm:styleLbl name="node1">
    <dgm:fillClrLst>
      <a:schemeClr val="accent2"/>
      <a:schemeClr val="accent3"/>
    </dgm:fillClrLst>
    <dgm:linClrLst meth="repeat">
      <a:schemeClr val="lt1"/>
    </dgm:linClrLst>
    <dgm:effectClrLst/>
    <dgm:txLinClrLst/>
    <dgm:txFillClrLst/>
    <dgm:txEffectClrLst/>
  </dgm:styleLbl>
  <dgm:styleLbl name="alignNode1">
    <dgm:fillClrLst>
      <a:schemeClr val="accent2"/>
      <a:schemeClr val="accent3"/>
    </dgm:fillClrLst>
    <dgm:linClrLst>
      <a:schemeClr val="accent2"/>
      <a:schemeClr val="accent3"/>
    </dgm:linClrLst>
    <dgm:effectClrLst/>
    <dgm:txLinClrLst/>
    <dgm:txFillClrLst/>
    <dgm:txEffectClrLst/>
  </dgm:styleLbl>
  <dgm:styleLbl name="lnNode1">
    <dgm:fillClrLst>
      <a:schemeClr val="accent2"/>
      <a:schemeClr val="accent3"/>
    </dgm:fillClrLst>
    <dgm:linClrLst meth="repeat">
      <a:schemeClr val="lt1"/>
    </dgm:linClrLst>
    <dgm:effectClrLst/>
    <dgm:txLinClrLst/>
    <dgm:txFillClrLst/>
    <dgm:txEffectClrLst/>
  </dgm:styleLbl>
  <dgm:styleLbl name="vennNode1">
    <dgm:fillClrLst>
      <a:schemeClr val="accent2">
        <a:alpha val="50000"/>
      </a:schemeClr>
      <a:schemeClr val="accent3">
        <a:alpha val="50000"/>
      </a:schemeClr>
    </dgm:fillClrLst>
    <dgm:linClrLst meth="repeat">
      <a:schemeClr val="lt1"/>
    </dgm:linClrLst>
    <dgm:effectClrLst/>
    <dgm:txLinClrLst/>
    <dgm:txFillClrLst/>
    <dgm:txEffectClrLst/>
  </dgm:styleLbl>
  <dgm:styleLbl name="node2">
    <dgm:fillClrLst>
      <a:schemeClr val="accent3"/>
    </dgm:fillClrLst>
    <dgm:linClrLst meth="repeat">
      <a:schemeClr val="lt1"/>
    </dgm:linClrLst>
    <dgm:effectClrLst/>
    <dgm:txLinClrLst/>
    <dgm:txFillClrLst/>
    <dgm:txEffectClrLst/>
  </dgm:styleLbl>
  <dgm:styleLbl name="node3">
    <dgm:fillClrLst>
      <a:schemeClr val="accent4"/>
    </dgm:fillClrLst>
    <dgm:linClrLst meth="repeat">
      <a:schemeClr val="lt1"/>
    </dgm:linClrLst>
    <dgm:effectClrLst/>
    <dgm:txLinClrLst/>
    <dgm:txFillClrLst/>
    <dgm:txEffectClrLst/>
  </dgm:styleLbl>
  <dgm:styleLbl name="node4">
    <dgm:fillClrLst>
      <a:schemeClr val="accent5"/>
    </dgm:fillClrLst>
    <dgm:linClrLst meth="repeat">
      <a:schemeClr val="lt1"/>
    </dgm:linClrLst>
    <dgm:effectClrLst/>
    <dgm:txLinClrLst/>
    <dgm:txFillClrLst/>
    <dgm:txEffectClrLst/>
  </dgm:styleLbl>
  <dgm:styleLbl name="fgImgPlace1">
    <dgm:fillClrLst>
      <a:schemeClr val="accent2">
        <a:tint val="50000"/>
      </a:schemeClr>
      <a:schemeClr val="accent3">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2">
        <a:tint val="50000"/>
      </a:schemeClr>
      <a:schemeClr val="accent3">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2"/>
      <a:schemeClr val="accent3"/>
    </dgm:fillClrLst>
    <dgm:linClrLst meth="repeat">
      <a:schemeClr val="lt1"/>
    </dgm:linClrLst>
    <dgm:effectClrLst/>
    <dgm:txLinClrLst/>
    <dgm:txFillClrLst/>
    <dgm:txEffectClrLst/>
  </dgm:styleLbl>
  <dgm:styleLbl name="fgSibTrans2D1">
    <dgm:fillClrLst>
      <a:schemeClr val="accent2"/>
      <a:schemeClr val="accent3"/>
    </dgm:fillClrLst>
    <dgm:linClrLst meth="repeat">
      <a:schemeClr val="lt1"/>
    </dgm:linClrLst>
    <dgm:effectClrLst/>
    <dgm:txLinClrLst/>
    <dgm:txFillClrLst meth="repeat">
      <a:schemeClr val="lt1"/>
    </dgm:txFillClrLst>
    <dgm:txEffectClrLst/>
  </dgm:styleLbl>
  <dgm:styleLbl name="bgSibTrans2D1">
    <dgm:fillClrLst>
      <a:schemeClr val="accent2"/>
      <a:schemeClr val="accent3"/>
    </dgm:fillClrLst>
    <dgm:linClrLst meth="repeat">
      <a:schemeClr val="lt1"/>
    </dgm:linClrLst>
    <dgm:effectClrLst/>
    <dgm:txLinClrLst/>
    <dgm:txFillClrLst meth="repeat">
      <a:schemeClr val="lt1"/>
    </dgm:txFillClrLst>
    <dgm:txEffectClrLst/>
  </dgm:styleLbl>
  <dgm:styleLbl name="sibTrans1D1">
    <dgm:fillClrLst/>
    <dgm:linClrLst>
      <a:schemeClr val="accent2"/>
      <a:schemeClr val="accent3"/>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2"/>
    </dgm:fillClrLst>
    <dgm:linClrLst meth="repeat">
      <a:schemeClr val="lt1">
        <a:shade val="80000"/>
      </a:schemeClr>
    </dgm:linClrLst>
    <dgm:effectClrLst/>
    <dgm:txLinClrLst/>
    <dgm:txFillClrLst/>
    <dgm:txEffectClrLst/>
  </dgm:styleLbl>
  <dgm:styleLbl name="asst1">
    <dgm:fillClrLst meth="repeat">
      <a:schemeClr val="accent3"/>
    </dgm:fillClrLst>
    <dgm:linClrLst meth="repeat">
      <a:schemeClr val="lt1">
        <a:shade val="80000"/>
      </a:schemeClr>
    </dgm:linClrLst>
    <dgm:effectClrLst/>
    <dgm:txLinClrLst/>
    <dgm:txFillClrLst/>
    <dgm:txEffectClrLst/>
  </dgm:styleLbl>
  <dgm:styleLbl name="asst2">
    <dgm:fillClrLst>
      <a:schemeClr val="accent4"/>
    </dgm:fillClrLst>
    <dgm:linClrLst meth="repeat">
      <a:schemeClr val="lt1"/>
    </dgm:linClrLst>
    <dgm:effectClrLst/>
    <dgm:txLinClrLst/>
    <dgm:txFillClrLst/>
    <dgm:txEffectClrLst/>
  </dgm:styleLbl>
  <dgm:styleLbl name="asst3">
    <dgm:fillClrLst>
      <a:schemeClr val="accent5"/>
    </dgm:fillClrLst>
    <dgm:linClrLst meth="repeat">
      <a:schemeClr val="lt1"/>
    </dgm:linClrLst>
    <dgm:effectClrLst/>
    <dgm:txLinClrLst/>
    <dgm:txFillClrLst/>
    <dgm:txEffectClrLst/>
  </dgm:styleLbl>
  <dgm:styleLbl name="asst4">
    <dgm:fillClrLst>
      <a:schemeClr val="accent6"/>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2"/>
    </dgm:linClrLst>
    <dgm:effectClrLst/>
    <dgm:txLinClrLst/>
    <dgm:txFillClrLst meth="repeat">
      <a:schemeClr val="tx1"/>
    </dgm:txFillClrLst>
    <dgm:txEffectClrLst/>
  </dgm:styleLbl>
  <dgm:styleLbl name="parChTrans1D2">
    <dgm:fillClrLst meth="repeat">
      <a:schemeClr val="accent2">
        <a:tint val="90000"/>
      </a:schemeClr>
    </dgm:fillClrLst>
    <dgm:linClrLst meth="repeat">
      <a:schemeClr val="accent3"/>
    </dgm:linClrLst>
    <dgm:effectClrLst/>
    <dgm:txLinClrLst/>
    <dgm:txFillClrLst meth="repeat">
      <a:schemeClr val="tx1"/>
    </dgm:txFillClrLst>
    <dgm:txEffectClrLst/>
  </dgm:styleLbl>
  <dgm:styleLbl name="parChTrans1D3">
    <dgm:fillClrLst meth="repeat">
      <a:schemeClr val="accent2">
        <a:tint val="70000"/>
      </a:schemeClr>
    </dgm:fillClrLst>
    <dgm:linClrLst meth="repeat">
      <a:schemeClr val="accent4"/>
    </dgm:linClrLst>
    <dgm:effectClrLst/>
    <dgm:txLinClrLst/>
    <dgm:txFillClrLst meth="repeat">
      <a:schemeClr val="tx1"/>
    </dgm:txFillClrLst>
    <dgm:txEffectClrLst/>
  </dgm:styleLbl>
  <dgm:styleLbl name="parChTrans1D4">
    <dgm:fillClrLst meth="repeat">
      <a:schemeClr val="accent2">
        <a:tint val="50000"/>
      </a:schemeClr>
    </dgm:fillClrLst>
    <dgm:linClrLst meth="repeat">
      <a:schemeClr val="accent5"/>
    </dgm:linClrLst>
    <dgm:effectClrLst/>
    <dgm:txLinClrLst/>
    <dgm:txFillClrLst meth="repeat">
      <a:schemeClr val="tx1"/>
    </dgm:txFillClrLst>
    <dgm:txEffectClrLst/>
  </dgm:styleLbl>
  <dgm:styleLbl name="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conF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align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2"/>
    </dgm:linClrLst>
    <dgm:effectClrLst/>
    <dgm:txLinClrLst/>
    <dgm:txFillClrLst meth="repeat">
      <a:schemeClr val="dk1"/>
    </dgm:txFillClrLst>
    <dgm:txEffectClrLst/>
  </dgm:styleLbl>
  <dgm:styleLbl name="bgAcc1">
    <dgm:fillClrLst meth="repeat">
      <a:schemeClr val="lt1">
        <a:alpha val="90000"/>
      </a:schemeClr>
    </dgm:fillClrLst>
    <dgm:linClrLst>
      <a:schemeClr val="accent2"/>
      <a:schemeClr val="accent3"/>
    </dgm:linClrLst>
    <dgm:effectClrLst/>
    <dgm:txLinClrLst/>
    <dgm:txFillClrLst meth="repeat">
      <a:schemeClr val="dk1"/>
    </dgm:txFillClrLst>
    <dgm:txEffectClrLst/>
  </dgm:styleLbl>
  <dgm:styleLbl name="solidFgAcc1">
    <dgm:fillClrLst meth="repeat">
      <a:schemeClr val="lt1"/>
    </dgm:fillClrLst>
    <dgm:linClrLst>
      <a:schemeClr val="accent2"/>
      <a:schemeClr val="accent3"/>
    </dgm:linClrLst>
    <dgm:effectClrLst/>
    <dgm:txLinClrLst/>
    <dgm:txFillClrLst meth="repeat">
      <a:schemeClr val="dk1"/>
    </dgm:txFillClrLst>
    <dgm:txEffectClrLst/>
  </dgm:styleLbl>
  <dgm:styleLbl name="solidAlignAcc1">
    <dgm:fillClrLst meth="repeat">
      <a:schemeClr val="lt1"/>
    </dgm:fillClrLst>
    <dgm:linClrLst>
      <a:schemeClr val="accent2"/>
      <a:schemeClr val="accent3"/>
    </dgm:linClrLst>
    <dgm:effectClrLst/>
    <dgm:txLinClrLst/>
    <dgm:txFillClrLst meth="repeat">
      <a:schemeClr val="dk1"/>
    </dgm:txFillClrLst>
    <dgm:txEffectClrLst/>
  </dgm:styleLbl>
  <dgm:styleLbl name="solidBgAcc1">
    <dgm:fillClrLst meth="repeat">
      <a:schemeClr val="lt1"/>
    </dgm:fillClrLst>
    <dgm:linClrLst>
      <a:schemeClr val="accent2"/>
      <a:schemeClr val="accent3"/>
    </dgm:linClrLst>
    <dgm:effectClrLst/>
    <dgm:txLinClrLst/>
    <dgm:txFillClrLst meth="repeat">
      <a:schemeClr val="dk1"/>
    </dgm:txFillClrLst>
    <dgm:txEffectClrLst/>
  </dgm:styleLbl>
  <dgm:styleLbl name="f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align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bgAccFollowNode1">
    <dgm:fillClrLst>
      <a:schemeClr val="accent2">
        <a:tint val="40000"/>
        <a:alpha val="90000"/>
      </a:schemeClr>
      <a:schemeClr val="accent3">
        <a:tint val="40000"/>
        <a:alpha val="90000"/>
      </a:schemeClr>
    </dgm:fillClrLst>
    <dgm:linClrLst>
      <a:schemeClr val="accent2">
        <a:tint val="40000"/>
        <a:alpha val="90000"/>
      </a:schemeClr>
      <a:schemeClr val="accent3">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3"/>
    </dgm:linClrLst>
    <dgm:effectClrLst/>
    <dgm:txLinClrLst/>
    <dgm:txFillClrLst meth="repeat">
      <a:schemeClr val="dk1"/>
    </dgm:txFillClrLst>
    <dgm:txEffectClrLst/>
  </dgm:styleLbl>
  <dgm:styleLbl name="fgAcc3">
    <dgm:fillClrLst meth="repeat">
      <a:schemeClr val="lt1">
        <a:alpha val="90000"/>
      </a:schemeClr>
    </dgm:fillClrLst>
    <dgm:linClrLst>
      <a:schemeClr val="accent4"/>
    </dgm:linClrLst>
    <dgm:effectClrLst/>
    <dgm:txLinClrLst/>
    <dgm:txFillClrLst meth="repeat">
      <a:schemeClr val="dk1"/>
    </dgm:txFillClrLst>
    <dgm:txEffectClrLst/>
  </dgm:styleLbl>
  <dgm:styleLbl name="fgAcc4">
    <dgm:fillClrLst meth="repeat">
      <a:schemeClr val="lt1">
        <a:alpha val="90000"/>
      </a:schemeClr>
    </dgm:fillClrLst>
    <dgm:linClrLst>
      <a:schemeClr val="accent5"/>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2">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colorful4">
  <dgm:title val=""/>
  <dgm:desc val=""/>
  <dgm:catLst>
    <dgm:cat type="colorful" pri="10400"/>
  </dgm:catLst>
  <dgm:styleLbl name="node0">
    <dgm:fillClrLst meth="repeat">
      <a:schemeClr val="accent3"/>
    </dgm:fillClrLst>
    <dgm:linClrLst meth="repeat">
      <a:schemeClr val="lt1"/>
    </dgm:linClrLst>
    <dgm:effectClrLst/>
    <dgm:txLinClrLst/>
    <dgm:txFillClrLst/>
    <dgm:txEffectClrLst/>
  </dgm:styleLbl>
  <dgm:styleLbl name="node1">
    <dgm:fillClrLst>
      <a:schemeClr val="accent4"/>
      <a:schemeClr val="accent5"/>
    </dgm:fillClrLst>
    <dgm:linClrLst meth="repeat">
      <a:schemeClr val="lt1"/>
    </dgm:linClrLst>
    <dgm:effectClrLst/>
    <dgm:txLinClrLst/>
    <dgm:txFillClrLst/>
    <dgm:txEffectClrLst/>
  </dgm:styleLbl>
  <dgm:styleLbl name="alignNode1">
    <dgm:fillClrLst>
      <a:schemeClr val="accent4"/>
      <a:schemeClr val="accent5"/>
    </dgm:fillClrLst>
    <dgm:linClrLst>
      <a:schemeClr val="accent4"/>
      <a:schemeClr val="accent5"/>
    </dgm:linClrLst>
    <dgm:effectClrLst/>
    <dgm:txLinClrLst/>
    <dgm:txFillClrLst/>
    <dgm:txEffectClrLst/>
  </dgm:styleLbl>
  <dgm:styleLbl name="lnNode1">
    <dgm:fillClrLst>
      <a:schemeClr val="accent4"/>
      <a:schemeClr val="accent5"/>
    </dgm:fillClrLst>
    <dgm:linClrLst meth="repeat">
      <a:schemeClr val="lt1"/>
    </dgm:linClrLst>
    <dgm:effectClrLst/>
    <dgm:txLinClrLst/>
    <dgm:txFillClrLst/>
    <dgm:txEffectClrLst/>
  </dgm:styleLbl>
  <dgm:styleLbl name="vennNode1">
    <dgm:fillClrLst>
      <a:schemeClr val="accent4">
        <a:alpha val="50000"/>
      </a:schemeClr>
      <a:schemeClr val="accent5">
        <a:alpha val="50000"/>
      </a:schemeClr>
    </dgm:fillClrLst>
    <dgm:linClrLst meth="repeat">
      <a:schemeClr val="lt1"/>
    </dgm:linClrLst>
    <dgm:effectClrLst/>
    <dgm:txLinClrLst/>
    <dgm:txFillClrLst/>
    <dgm:txEffectClrLst/>
  </dgm:styleLbl>
  <dgm:styleLbl name="node2">
    <dgm:fillClrLst>
      <a:schemeClr val="accent5"/>
    </dgm:fillClrLst>
    <dgm:linClrLst meth="repeat">
      <a:schemeClr val="lt1"/>
    </dgm:linClrLst>
    <dgm:effectClrLst/>
    <dgm:txLinClrLst/>
    <dgm:txFillClrLst/>
    <dgm:txEffectClrLst/>
  </dgm:styleLbl>
  <dgm:styleLbl name="node3">
    <dgm:fillClrLst>
      <a:schemeClr val="accent6"/>
    </dgm:fillClrLst>
    <dgm:linClrLst meth="repeat">
      <a:schemeClr val="lt1"/>
    </dgm:linClrLst>
    <dgm:effectClrLst/>
    <dgm:txLinClrLst/>
    <dgm:txFillClrLst/>
    <dgm:txEffectClrLst/>
  </dgm:styleLbl>
  <dgm:styleLbl name="node4">
    <dgm:fillClrLst>
      <a:schemeClr val="accent1"/>
    </dgm:fillClrLst>
    <dgm:linClrLst meth="repeat">
      <a:schemeClr val="lt1"/>
    </dgm:linClrLst>
    <dgm:effectClrLst/>
    <dgm:txLinClrLst/>
    <dgm:txFillClrLst/>
    <dgm:txEffectClrLst/>
  </dgm:styleLbl>
  <dgm:styleLbl name="fgImgPlace1">
    <dgm:fillClrLst>
      <a:schemeClr val="accent4">
        <a:tint val="50000"/>
      </a:schemeClr>
      <a:schemeClr val="accent5">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4">
        <a:tint val="50000"/>
      </a:schemeClr>
      <a:schemeClr val="accent5">
        <a:tint val="20000"/>
      </a:schemeClr>
    </dgm:fillClrLst>
    <dgm:linClrLst meth="repeat">
      <a:schemeClr val="lt1"/>
    </dgm:linClrLst>
    <dgm:effectClrLst/>
    <dgm:txLinClrLst/>
    <dgm:txFillClrLst meth="repeat">
      <a:schemeClr val="lt1"/>
    </dgm:txFillClrLst>
    <dgm:txEffectClrLst/>
  </dgm:styleLbl>
  <dgm:styleLbl name="sibTrans2D1">
    <dgm:fillClrLst>
      <a:schemeClr val="accent4"/>
      <a:schemeClr val="accent5"/>
    </dgm:fillClrLst>
    <dgm:linClrLst meth="repeat">
      <a:schemeClr val="lt1"/>
    </dgm:linClrLst>
    <dgm:effectClrLst/>
    <dgm:txLinClrLst/>
    <dgm:txFillClrLst/>
    <dgm:txEffectClrLst/>
  </dgm:styleLbl>
  <dgm:styleLbl name="fgSibTrans2D1">
    <dgm:fillClrLst>
      <a:schemeClr val="accent4"/>
      <a:schemeClr val="accent5"/>
    </dgm:fillClrLst>
    <dgm:linClrLst meth="repeat">
      <a:schemeClr val="lt1"/>
    </dgm:linClrLst>
    <dgm:effectClrLst/>
    <dgm:txLinClrLst/>
    <dgm:txFillClrLst meth="repeat">
      <a:schemeClr val="lt1"/>
    </dgm:txFillClrLst>
    <dgm:txEffectClrLst/>
  </dgm:styleLbl>
  <dgm:styleLbl name="bgSibTrans2D1">
    <dgm:fillClrLst>
      <a:schemeClr val="accent4"/>
      <a:schemeClr val="accent5"/>
    </dgm:fillClrLst>
    <dgm:linClrLst meth="repeat">
      <a:schemeClr val="lt1"/>
    </dgm:linClrLst>
    <dgm:effectClrLst/>
    <dgm:txLinClrLst/>
    <dgm:txFillClrLst meth="repeat">
      <a:schemeClr val="lt1"/>
    </dgm:txFillClrLst>
    <dgm:txEffectClrLst/>
  </dgm:styleLbl>
  <dgm:styleLbl name="sibTrans1D1">
    <dgm:fillClrLst/>
    <dgm:linClrLst>
      <a:schemeClr val="accent4"/>
      <a:schemeClr val="accent5"/>
    </dgm:linClrLst>
    <dgm:effectClrLst/>
    <dgm:txLinClrLst/>
    <dgm:txFillClrLst meth="repeat">
      <a:schemeClr val="tx1"/>
    </dgm:txFillClrLst>
    <dgm:txEffectClrLst/>
  </dgm:styleLbl>
  <dgm:styleLbl name="callout">
    <dgm:fillClrLst meth="repeat">
      <a:schemeClr val="accent4"/>
    </dgm:fillClrLst>
    <dgm:linClrLst meth="repeat">
      <a:schemeClr val="accent4">
        <a:tint val="50000"/>
      </a:schemeClr>
    </dgm:linClrLst>
    <dgm:effectClrLst/>
    <dgm:txLinClrLst/>
    <dgm:txFillClrLst meth="repeat">
      <a:schemeClr val="tx1"/>
    </dgm:txFillClrLst>
    <dgm:txEffectClrLst/>
  </dgm:styleLbl>
  <dgm:styleLbl name="asst0">
    <dgm:fillClrLst meth="repeat">
      <a:schemeClr val="accent4"/>
    </dgm:fillClrLst>
    <dgm:linClrLst meth="repeat">
      <a:schemeClr val="lt1">
        <a:shade val="80000"/>
      </a:schemeClr>
    </dgm:linClrLst>
    <dgm:effectClrLst/>
    <dgm:txLinClrLst/>
    <dgm:txFillClrLst/>
    <dgm:txEffectClrLst/>
  </dgm:styleLbl>
  <dgm:styleLbl name="asst1">
    <dgm:fillClrLst meth="repeat">
      <a:schemeClr val="accent5"/>
    </dgm:fillClrLst>
    <dgm:linClrLst meth="repeat">
      <a:schemeClr val="lt1">
        <a:shade val="80000"/>
      </a:schemeClr>
    </dgm:linClrLst>
    <dgm:effectClrLst/>
    <dgm:txLinClrLst/>
    <dgm:txFillClrLst/>
    <dgm:txEffectClrLst/>
  </dgm:styleLbl>
  <dgm:styleLbl name="asst2">
    <dgm:fillClrLst>
      <a:schemeClr val="accent6"/>
    </dgm:fillClrLst>
    <dgm:linClrLst meth="repeat">
      <a:schemeClr val="lt1"/>
    </dgm:linClrLst>
    <dgm:effectClrLst/>
    <dgm:txLinClrLst/>
    <dgm:txFillClrLst/>
    <dgm:txEffectClrLst/>
  </dgm:styleLbl>
  <dgm:styleLbl name="asst3">
    <dgm:fillClrLst>
      <a:schemeClr val="accent1"/>
    </dgm:fillClrLst>
    <dgm:linClrLst meth="repeat">
      <a:schemeClr val="lt1"/>
    </dgm:linClrLst>
    <dgm:effectClrLst/>
    <dgm:txLinClrLst/>
    <dgm:txFillClrLst/>
    <dgm:txEffectClrLst/>
  </dgm:styleLbl>
  <dgm:styleLbl name="asst4">
    <dgm:fillClrLst>
      <a:schemeClr val="accent2"/>
    </dgm:fillClrLst>
    <dgm:linClrLst meth="repeat">
      <a:schemeClr val="lt1"/>
    </dgm:linClrLst>
    <dgm:effectClrLst/>
    <dgm:txLinClrLst/>
    <dgm:txFillClrLst/>
    <dgm:txEffectClrLst/>
  </dgm:styleLbl>
  <dgm:styleLbl name="parChTrans2D1">
    <dgm:fillClrLst meth="repeat">
      <a:schemeClr val="accent4"/>
    </dgm:fillClrLst>
    <dgm:linClrLst meth="repeat">
      <a:schemeClr val="lt1"/>
    </dgm:linClrLst>
    <dgm:effectClrLst/>
    <dgm:txLinClrLst/>
    <dgm:txFillClrLst meth="repeat">
      <a:schemeClr val="lt1"/>
    </dgm:txFillClrLst>
    <dgm:txEffectClrLst/>
  </dgm:styleLbl>
  <dgm:styleLbl name="parChTrans2D2">
    <dgm:fillClrLst meth="repeat">
      <a:schemeClr val="accent5"/>
    </dgm:fillClrLst>
    <dgm:linClrLst meth="repeat">
      <a:schemeClr val="lt1"/>
    </dgm:linClrLst>
    <dgm:effectClrLst/>
    <dgm:txLinClrLst/>
    <dgm:txFillClrLst/>
    <dgm:txEffectClrLst/>
  </dgm:styleLbl>
  <dgm:styleLbl name="parChTrans2D3">
    <dgm:fillClrLst meth="repeat">
      <a:schemeClr val="accent5"/>
    </dgm:fillClrLst>
    <dgm:linClrLst meth="repeat">
      <a:schemeClr val="lt1"/>
    </dgm:linClrLst>
    <dgm:effectClrLst/>
    <dgm:txLinClrLst/>
    <dgm:txFillClrLst/>
    <dgm:txEffectClrLst/>
  </dgm:styleLbl>
  <dgm:styleLbl name="parChTrans2D4">
    <dgm:fillClrLst meth="repeat">
      <a:schemeClr val="accent6"/>
    </dgm:fillClrLst>
    <dgm:linClrLst meth="repeat">
      <a:schemeClr val="lt1"/>
    </dgm:linClrLst>
    <dgm:effectClrLst/>
    <dgm:txLinClrLst/>
    <dgm:txFillClrLst meth="repeat">
      <a:schemeClr val="lt1"/>
    </dgm:txFillClrLst>
    <dgm:txEffectClrLst/>
  </dgm:styleLbl>
  <dgm:styleLbl name="parChTrans1D1">
    <dgm:fillClrLst meth="repeat">
      <a:schemeClr val="accent4"/>
    </dgm:fillClrLst>
    <dgm:linClrLst meth="repeat">
      <a:schemeClr val="accent4"/>
    </dgm:linClrLst>
    <dgm:effectClrLst/>
    <dgm:txLinClrLst/>
    <dgm:txFillClrLst meth="repeat">
      <a:schemeClr val="tx1"/>
    </dgm:txFillClrLst>
    <dgm:txEffectClrLst/>
  </dgm:styleLbl>
  <dgm:styleLbl name="parChTrans1D2">
    <dgm:fillClrLst meth="repeat">
      <a:schemeClr val="accent4">
        <a:tint val="90000"/>
      </a:schemeClr>
    </dgm:fillClrLst>
    <dgm:linClrLst meth="repeat">
      <a:schemeClr val="accent5"/>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6"/>
    </dgm:linClrLst>
    <dgm:effectClrLst/>
    <dgm:txLinClrLst/>
    <dgm:txFillClrLst meth="repeat">
      <a:schemeClr val="tx1"/>
    </dgm:txFillClrLst>
    <dgm:txEffectClrLst/>
  </dgm:styleLbl>
  <dgm:styleLbl name="parChTrans1D4">
    <dgm:fillClrLst meth="repeat">
      <a:schemeClr val="accent4">
        <a:tint val="50000"/>
      </a:schemeClr>
    </dgm:fillClrLst>
    <dgm:linClrLst meth="repeat">
      <a:schemeClr val="accent1"/>
    </dgm:linClrLst>
    <dgm:effectClrLst/>
    <dgm:txLinClrLst/>
    <dgm:txFillClrLst meth="repeat">
      <a:schemeClr val="tx1"/>
    </dgm:txFillClrLst>
    <dgm:txEffectClrLst/>
  </dgm:styleLbl>
  <dgm:styleLbl name="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conF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align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4"/>
    </dgm:linClrLst>
    <dgm:effectClrLst/>
    <dgm:txLinClrLst/>
    <dgm:txFillClrLst meth="repeat">
      <a:schemeClr val="dk1"/>
    </dgm:txFillClrLst>
    <dgm:txEffectClrLst/>
  </dgm:styleLbl>
  <dgm:styleLbl name="bgAcc1">
    <dgm:fillClrLst meth="repeat">
      <a:schemeClr val="lt1">
        <a:alpha val="90000"/>
      </a:schemeClr>
    </dgm:fillClrLst>
    <dgm:linClrLst>
      <a:schemeClr val="accent4"/>
      <a:schemeClr val="accent5"/>
    </dgm:linClrLst>
    <dgm:effectClrLst/>
    <dgm:txLinClrLst/>
    <dgm:txFillClrLst meth="repeat">
      <a:schemeClr val="dk1"/>
    </dgm:txFillClrLst>
    <dgm:txEffectClrLst/>
  </dgm:styleLbl>
  <dgm:styleLbl name="solidFgAcc1">
    <dgm:fillClrLst meth="repeat">
      <a:schemeClr val="lt1"/>
    </dgm:fillClrLst>
    <dgm:linClrLst>
      <a:schemeClr val="accent4"/>
      <a:schemeClr val="accent5"/>
    </dgm:linClrLst>
    <dgm:effectClrLst/>
    <dgm:txLinClrLst/>
    <dgm:txFillClrLst meth="repeat">
      <a:schemeClr val="dk1"/>
    </dgm:txFillClrLst>
    <dgm:txEffectClrLst/>
  </dgm:styleLbl>
  <dgm:styleLbl name="solidAlignAcc1">
    <dgm:fillClrLst meth="repeat">
      <a:schemeClr val="lt1"/>
    </dgm:fillClrLst>
    <dgm:linClrLst>
      <a:schemeClr val="accent4"/>
      <a:schemeClr val="accent5"/>
    </dgm:linClrLst>
    <dgm:effectClrLst/>
    <dgm:txLinClrLst/>
    <dgm:txFillClrLst meth="repeat">
      <a:schemeClr val="dk1"/>
    </dgm:txFillClrLst>
    <dgm:txEffectClrLst/>
  </dgm:styleLbl>
  <dgm:styleLbl name="solidBgAcc1">
    <dgm:fillClrLst meth="repeat">
      <a:schemeClr val="lt1"/>
    </dgm:fillClrLst>
    <dgm:linClrLst>
      <a:schemeClr val="accent4"/>
      <a:schemeClr val="accent5"/>
    </dgm:linClrLst>
    <dgm:effectClrLst/>
    <dgm:txLinClrLst/>
    <dgm:txFillClrLst meth="repeat">
      <a:schemeClr val="dk1"/>
    </dgm:txFillClrLst>
    <dgm:txEffectClrLst/>
  </dgm:styleLbl>
  <dgm:styleLbl name="f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align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bgAccFollowNode1">
    <dgm:fillClrLst>
      <a:schemeClr val="accent4">
        <a:tint val="40000"/>
        <a:alpha val="90000"/>
      </a:schemeClr>
      <a:schemeClr val="accent5">
        <a:tint val="40000"/>
        <a:alpha val="90000"/>
      </a:schemeClr>
    </dgm:fillClrLst>
    <dgm:linClrLst>
      <a:schemeClr val="accent4">
        <a:tint val="40000"/>
        <a:alpha val="90000"/>
      </a:schemeClr>
      <a:schemeClr val="accent5">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3"/>
    </dgm:linClrLst>
    <dgm:effectClrLst/>
    <dgm:txLinClrLst/>
    <dgm:txFillClrLst meth="repeat">
      <a:schemeClr val="dk1"/>
    </dgm:txFillClrLst>
    <dgm:txEffectClrLst/>
  </dgm:styleLbl>
  <dgm:styleLbl name="fgAcc2">
    <dgm:fillClrLst meth="repeat">
      <a:schemeClr val="lt1">
        <a:alpha val="90000"/>
      </a:schemeClr>
    </dgm:fillClrLst>
    <dgm:linClrLst>
      <a:schemeClr val="accent5"/>
    </dgm:linClrLst>
    <dgm:effectClrLst/>
    <dgm:txLinClrLst/>
    <dgm:txFillClrLst meth="repeat">
      <a:schemeClr val="dk1"/>
    </dgm:txFillClrLst>
    <dgm:txEffectClrLst/>
  </dgm:styleLbl>
  <dgm:styleLbl name="fgAcc3">
    <dgm:fillClrLst meth="repeat">
      <a:schemeClr val="lt1">
        <a:alpha val="90000"/>
      </a:schemeClr>
    </dgm:fillClrLst>
    <dgm:linClrLst>
      <a:schemeClr val="accent6"/>
    </dgm:linClrLst>
    <dgm:effectClrLst/>
    <dgm:txLinClrLst/>
    <dgm:txFillClrLst meth="repeat">
      <a:schemeClr val="dk1"/>
    </dgm:txFillClrLst>
    <dgm:txEffectClrLst/>
  </dgm:styleLbl>
  <dgm:styleLbl name="fgAcc4">
    <dgm:fillClrLst meth="repeat">
      <a:schemeClr val="lt1">
        <a:alpha val="90000"/>
      </a:schemeClr>
    </dgm:fillClrLst>
    <dgm:linClrLst>
      <a:schemeClr val="accent1"/>
    </dgm:linClrLst>
    <dgm:effectClrLst/>
    <dgm:txLinClrLst/>
    <dgm:txFillClrLst meth="repeat">
      <a:schemeClr val="dk1"/>
    </dgm:txFillClrLst>
    <dgm:txEffectClrLst/>
  </dgm:styleLbl>
  <dgm:styleLbl name="bgShp">
    <dgm:fillClrLst meth="repeat">
      <a:schemeClr val="accent4">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4">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4">
        <a:tint val="50000"/>
        <a:alpha val="40000"/>
      </a:schemeClr>
    </dgm:fillClrLst>
    <dgm:linClrLst meth="repeat">
      <a:schemeClr val="accent4"/>
    </dgm:linClrLst>
    <dgm:effectClrLst/>
    <dgm:txLinClrLst/>
    <dgm:txFillClrLst meth="repeat">
      <a:schemeClr val="lt1"/>
    </dgm:txFillClrLst>
    <dgm:txEffectClrLst/>
  </dgm:styleLbl>
  <dgm:styleLbl name="fgShp">
    <dgm:fillClrLst meth="repeat">
      <a:schemeClr val="accent4">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5EB6EF7-0E2A-43A9-B11C-5694F99EEDF2}" type="doc">
      <dgm:prSet loTypeId="urn:microsoft.com/office/officeart/2005/8/layout/hierarchy2" loCatId="hierarchy" qsTypeId="urn:microsoft.com/office/officeart/2005/8/quickstyle/simple5" qsCatId="simple" csTypeId="urn:microsoft.com/office/officeart/2005/8/colors/colorful2" csCatId="colorful" phldr="1"/>
      <dgm:spPr/>
      <dgm:t>
        <a:bodyPr/>
        <a:lstStyle/>
        <a:p>
          <a:endParaRPr lang="es-GT"/>
        </a:p>
      </dgm:t>
    </dgm:pt>
    <dgm:pt modelId="{86B8E699-1C1D-4777-ABF1-DBA5391B97C0}">
      <dgm:prSet phldrT="[Texto]" custT="1"/>
      <dgm:spPr/>
      <dgm:t>
        <a:bodyPr/>
        <a:lstStyle/>
        <a:p>
          <a:r>
            <a:rPr lang="es-GT" sz="1800">
              <a:latin typeface="Arial" panose="020B0604020202020204" pitchFamily="34" charset="0"/>
              <a:cs typeface="Arial" panose="020B0604020202020204" pitchFamily="34" charset="0"/>
            </a:rPr>
            <a:t>Tipos de citas</a:t>
          </a:r>
        </a:p>
      </dgm:t>
    </dgm:pt>
    <dgm:pt modelId="{40E889AE-9147-4E34-9530-4502113B779C}" type="parTrans" cxnId="{F903DF21-CA6E-4C21-BA4A-2F7161FED68E}">
      <dgm:prSet/>
      <dgm:spPr/>
      <dgm:t>
        <a:bodyPr/>
        <a:lstStyle/>
        <a:p>
          <a:endParaRPr lang="es-GT"/>
        </a:p>
      </dgm:t>
    </dgm:pt>
    <dgm:pt modelId="{E187F8C0-3254-4117-9648-1B718CDA2CA4}" type="sibTrans" cxnId="{F903DF21-CA6E-4C21-BA4A-2F7161FED68E}">
      <dgm:prSet/>
      <dgm:spPr/>
      <dgm:t>
        <a:bodyPr/>
        <a:lstStyle/>
        <a:p>
          <a:endParaRPr lang="es-GT"/>
        </a:p>
      </dgm:t>
    </dgm:pt>
    <dgm:pt modelId="{C1BC5AC7-C00A-4A0E-97CD-454AD6CF2A5B}">
      <dgm:prSet phldrT="[Texto]" custT="1"/>
      <dgm:spPr/>
      <dgm:t>
        <a:bodyPr/>
        <a:lstStyle/>
        <a:p>
          <a:r>
            <a:rPr lang="es-GT" sz="1600">
              <a:latin typeface="Arial" panose="020B0604020202020204" pitchFamily="34" charset="0"/>
              <a:cs typeface="Arial" panose="020B0604020202020204" pitchFamily="34" charset="0"/>
            </a:rPr>
            <a:t>Textual</a:t>
          </a:r>
        </a:p>
      </dgm:t>
    </dgm:pt>
    <dgm:pt modelId="{5AE76D58-4648-4EA3-9EC4-4CC6B839DACA}" type="parTrans" cxnId="{E3C8D5F7-41D5-4362-86FC-104C10C536ED}">
      <dgm:prSet/>
      <dgm:spPr/>
      <dgm:t>
        <a:bodyPr/>
        <a:lstStyle/>
        <a:p>
          <a:endParaRPr lang="es-GT"/>
        </a:p>
      </dgm:t>
    </dgm:pt>
    <dgm:pt modelId="{9D214B64-F2F4-4B69-B840-5B5260CEEC12}" type="sibTrans" cxnId="{E3C8D5F7-41D5-4362-86FC-104C10C536ED}">
      <dgm:prSet/>
      <dgm:spPr/>
      <dgm:t>
        <a:bodyPr/>
        <a:lstStyle/>
        <a:p>
          <a:endParaRPr lang="es-GT"/>
        </a:p>
      </dgm:t>
    </dgm:pt>
    <dgm:pt modelId="{E570CC09-4421-492E-BAD8-7A9BB60CB021}">
      <dgm:prSet phldrT="[Texto]" custT="1"/>
      <dgm:spPr/>
      <dgm:t>
        <a:bodyPr/>
        <a:lstStyle/>
        <a:p>
          <a:r>
            <a:rPr lang="es-GT" sz="1600">
              <a:latin typeface="Arial" panose="020B0604020202020204" pitchFamily="34" charset="0"/>
              <a:cs typeface="Arial" panose="020B0604020202020204" pitchFamily="34" charset="0"/>
            </a:rPr>
            <a:t>Corta</a:t>
          </a:r>
        </a:p>
      </dgm:t>
    </dgm:pt>
    <dgm:pt modelId="{E507253F-5798-4DDD-833A-81A7E722391C}" type="parTrans" cxnId="{E839100A-E03D-47DC-A94E-5ECB023E5D77}">
      <dgm:prSet/>
      <dgm:spPr/>
      <dgm:t>
        <a:bodyPr/>
        <a:lstStyle/>
        <a:p>
          <a:endParaRPr lang="es-GT"/>
        </a:p>
      </dgm:t>
    </dgm:pt>
    <dgm:pt modelId="{C2D44856-D7F4-40CA-BFC4-D83B838A7A16}" type="sibTrans" cxnId="{E839100A-E03D-47DC-A94E-5ECB023E5D77}">
      <dgm:prSet/>
      <dgm:spPr/>
      <dgm:t>
        <a:bodyPr/>
        <a:lstStyle/>
        <a:p>
          <a:endParaRPr lang="es-GT"/>
        </a:p>
      </dgm:t>
    </dgm:pt>
    <dgm:pt modelId="{A24162AD-4181-4FA5-A27D-C4FFAC6DE011}">
      <dgm:prSet phldrT="[Texto]" custT="1"/>
      <dgm:spPr/>
      <dgm:t>
        <a:bodyPr/>
        <a:lstStyle/>
        <a:p>
          <a:r>
            <a:rPr lang="es-GT" sz="1600">
              <a:latin typeface="Arial" panose="020B0604020202020204" pitchFamily="34" charset="0"/>
              <a:cs typeface="Arial" panose="020B0604020202020204" pitchFamily="34" charset="0"/>
            </a:rPr>
            <a:t>Larga</a:t>
          </a:r>
        </a:p>
      </dgm:t>
    </dgm:pt>
    <dgm:pt modelId="{8606078F-081C-4ACC-9E86-8D2F7516511C}" type="parTrans" cxnId="{BA18F57B-7766-4241-8EE3-344E01CD874D}">
      <dgm:prSet/>
      <dgm:spPr/>
      <dgm:t>
        <a:bodyPr/>
        <a:lstStyle/>
        <a:p>
          <a:endParaRPr lang="es-GT"/>
        </a:p>
      </dgm:t>
    </dgm:pt>
    <dgm:pt modelId="{908B055D-7497-4DD9-A2B9-F7D9DC1BE56B}" type="sibTrans" cxnId="{BA18F57B-7766-4241-8EE3-344E01CD874D}">
      <dgm:prSet/>
      <dgm:spPr/>
      <dgm:t>
        <a:bodyPr/>
        <a:lstStyle/>
        <a:p>
          <a:endParaRPr lang="es-GT"/>
        </a:p>
      </dgm:t>
    </dgm:pt>
    <dgm:pt modelId="{414F32CE-AD32-4142-AEC9-5E2B018A7BC2}">
      <dgm:prSet phldrT="[Texto]" custT="1"/>
      <dgm:spPr/>
      <dgm:t>
        <a:bodyPr/>
        <a:lstStyle/>
        <a:p>
          <a:r>
            <a:rPr lang="es-GT" sz="1600">
              <a:latin typeface="Arial" panose="020B0604020202020204" pitchFamily="34" charset="0"/>
              <a:cs typeface="Arial" panose="020B0604020202020204" pitchFamily="34" charset="0"/>
            </a:rPr>
            <a:t>Parafraseo</a:t>
          </a:r>
        </a:p>
      </dgm:t>
    </dgm:pt>
    <dgm:pt modelId="{7B26504A-0855-4731-89FC-629082F9D882}" type="parTrans" cxnId="{AE63BB90-9E05-4DE2-8325-0B1088C8D6C2}">
      <dgm:prSet/>
      <dgm:spPr/>
      <dgm:t>
        <a:bodyPr/>
        <a:lstStyle/>
        <a:p>
          <a:endParaRPr lang="es-GT"/>
        </a:p>
      </dgm:t>
    </dgm:pt>
    <dgm:pt modelId="{57F8C57D-95F8-4B1C-9F0A-E77875B917C3}" type="sibTrans" cxnId="{AE63BB90-9E05-4DE2-8325-0B1088C8D6C2}">
      <dgm:prSet/>
      <dgm:spPr/>
      <dgm:t>
        <a:bodyPr/>
        <a:lstStyle/>
        <a:p>
          <a:endParaRPr lang="es-GT"/>
        </a:p>
      </dgm:t>
    </dgm:pt>
    <dgm:pt modelId="{CFE617CD-C08A-4B96-830D-1F985B06DA3D}" type="pres">
      <dgm:prSet presAssocID="{95EB6EF7-0E2A-43A9-B11C-5694F99EEDF2}" presName="diagram" presStyleCnt="0">
        <dgm:presLayoutVars>
          <dgm:chPref val="1"/>
          <dgm:dir/>
          <dgm:animOne val="branch"/>
          <dgm:animLvl val="lvl"/>
          <dgm:resizeHandles val="exact"/>
        </dgm:presLayoutVars>
      </dgm:prSet>
      <dgm:spPr/>
      <dgm:t>
        <a:bodyPr/>
        <a:lstStyle/>
        <a:p>
          <a:endParaRPr lang="en-US"/>
        </a:p>
      </dgm:t>
    </dgm:pt>
    <dgm:pt modelId="{24979C1F-B4CF-49B4-AAC3-B2579837D756}" type="pres">
      <dgm:prSet presAssocID="{86B8E699-1C1D-4777-ABF1-DBA5391B97C0}" presName="root1" presStyleCnt="0"/>
      <dgm:spPr/>
    </dgm:pt>
    <dgm:pt modelId="{0DA7B121-21B3-41BC-9A31-6738757FCB7A}" type="pres">
      <dgm:prSet presAssocID="{86B8E699-1C1D-4777-ABF1-DBA5391B97C0}" presName="LevelOneTextNode" presStyleLbl="node0" presStyleIdx="0" presStyleCnt="1">
        <dgm:presLayoutVars>
          <dgm:chPref val="3"/>
        </dgm:presLayoutVars>
      </dgm:prSet>
      <dgm:spPr/>
      <dgm:t>
        <a:bodyPr/>
        <a:lstStyle/>
        <a:p>
          <a:endParaRPr lang="en-US"/>
        </a:p>
      </dgm:t>
    </dgm:pt>
    <dgm:pt modelId="{5535752B-8E36-4EAA-AF7D-8D9EA7BC5EE7}" type="pres">
      <dgm:prSet presAssocID="{86B8E699-1C1D-4777-ABF1-DBA5391B97C0}" presName="level2hierChild" presStyleCnt="0"/>
      <dgm:spPr/>
    </dgm:pt>
    <dgm:pt modelId="{9124EC73-C80A-4053-A72F-DCD67E91D974}" type="pres">
      <dgm:prSet presAssocID="{5AE76D58-4648-4EA3-9EC4-4CC6B839DACA}" presName="conn2-1" presStyleLbl="parChTrans1D2" presStyleIdx="0" presStyleCnt="2"/>
      <dgm:spPr/>
      <dgm:t>
        <a:bodyPr/>
        <a:lstStyle/>
        <a:p>
          <a:endParaRPr lang="en-US"/>
        </a:p>
      </dgm:t>
    </dgm:pt>
    <dgm:pt modelId="{0A39B5F4-9FD3-4A9B-AEDE-3D7A0E30B3A0}" type="pres">
      <dgm:prSet presAssocID="{5AE76D58-4648-4EA3-9EC4-4CC6B839DACA}" presName="connTx" presStyleLbl="parChTrans1D2" presStyleIdx="0" presStyleCnt="2"/>
      <dgm:spPr/>
      <dgm:t>
        <a:bodyPr/>
        <a:lstStyle/>
        <a:p>
          <a:endParaRPr lang="en-US"/>
        </a:p>
      </dgm:t>
    </dgm:pt>
    <dgm:pt modelId="{777C008F-F02D-4DEB-8530-F6F80F0F8E84}" type="pres">
      <dgm:prSet presAssocID="{C1BC5AC7-C00A-4A0E-97CD-454AD6CF2A5B}" presName="root2" presStyleCnt="0"/>
      <dgm:spPr/>
    </dgm:pt>
    <dgm:pt modelId="{F4570454-A5E0-477E-B2B4-6873B839E613}" type="pres">
      <dgm:prSet presAssocID="{C1BC5AC7-C00A-4A0E-97CD-454AD6CF2A5B}" presName="LevelTwoTextNode" presStyleLbl="node2" presStyleIdx="0" presStyleCnt="2">
        <dgm:presLayoutVars>
          <dgm:chPref val="3"/>
        </dgm:presLayoutVars>
      </dgm:prSet>
      <dgm:spPr/>
      <dgm:t>
        <a:bodyPr/>
        <a:lstStyle/>
        <a:p>
          <a:endParaRPr lang="en-US"/>
        </a:p>
      </dgm:t>
    </dgm:pt>
    <dgm:pt modelId="{3CDA633E-5176-4D69-8650-41A382D4BAEC}" type="pres">
      <dgm:prSet presAssocID="{C1BC5AC7-C00A-4A0E-97CD-454AD6CF2A5B}" presName="level3hierChild" presStyleCnt="0"/>
      <dgm:spPr/>
    </dgm:pt>
    <dgm:pt modelId="{364CBC78-03CC-461C-90CE-5453F65408BA}" type="pres">
      <dgm:prSet presAssocID="{E507253F-5798-4DDD-833A-81A7E722391C}" presName="conn2-1" presStyleLbl="parChTrans1D3" presStyleIdx="0" presStyleCnt="2"/>
      <dgm:spPr/>
      <dgm:t>
        <a:bodyPr/>
        <a:lstStyle/>
        <a:p>
          <a:endParaRPr lang="en-US"/>
        </a:p>
      </dgm:t>
    </dgm:pt>
    <dgm:pt modelId="{9685D981-A92A-4DB1-BEE0-C15394F95117}" type="pres">
      <dgm:prSet presAssocID="{E507253F-5798-4DDD-833A-81A7E722391C}" presName="connTx" presStyleLbl="parChTrans1D3" presStyleIdx="0" presStyleCnt="2"/>
      <dgm:spPr/>
      <dgm:t>
        <a:bodyPr/>
        <a:lstStyle/>
        <a:p>
          <a:endParaRPr lang="en-US"/>
        </a:p>
      </dgm:t>
    </dgm:pt>
    <dgm:pt modelId="{BA657214-03CB-4EB2-A973-20AB31D0CA4F}" type="pres">
      <dgm:prSet presAssocID="{E570CC09-4421-492E-BAD8-7A9BB60CB021}" presName="root2" presStyleCnt="0"/>
      <dgm:spPr/>
    </dgm:pt>
    <dgm:pt modelId="{55457755-8868-40FF-934D-92E7C62E3E02}" type="pres">
      <dgm:prSet presAssocID="{E570CC09-4421-492E-BAD8-7A9BB60CB021}" presName="LevelTwoTextNode" presStyleLbl="node3" presStyleIdx="0" presStyleCnt="2" custScaleY="63043" custLinFactNeighborX="1321" custLinFactNeighborY="-3962">
        <dgm:presLayoutVars>
          <dgm:chPref val="3"/>
        </dgm:presLayoutVars>
      </dgm:prSet>
      <dgm:spPr/>
      <dgm:t>
        <a:bodyPr/>
        <a:lstStyle/>
        <a:p>
          <a:endParaRPr lang="en-US"/>
        </a:p>
      </dgm:t>
    </dgm:pt>
    <dgm:pt modelId="{9D3E0C52-99C1-489E-BA5C-106B7BD328D4}" type="pres">
      <dgm:prSet presAssocID="{E570CC09-4421-492E-BAD8-7A9BB60CB021}" presName="level3hierChild" presStyleCnt="0"/>
      <dgm:spPr/>
    </dgm:pt>
    <dgm:pt modelId="{D984E6EA-8AAC-4CDE-897A-09DC54BE2A2F}" type="pres">
      <dgm:prSet presAssocID="{8606078F-081C-4ACC-9E86-8D2F7516511C}" presName="conn2-1" presStyleLbl="parChTrans1D3" presStyleIdx="1" presStyleCnt="2"/>
      <dgm:spPr/>
      <dgm:t>
        <a:bodyPr/>
        <a:lstStyle/>
        <a:p>
          <a:endParaRPr lang="en-US"/>
        </a:p>
      </dgm:t>
    </dgm:pt>
    <dgm:pt modelId="{BAB35F42-5294-4100-A4C5-CAA4EEB007D2}" type="pres">
      <dgm:prSet presAssocID="{8606078F-081C-4ACC-9E86-8D2F7516511C}" presName="connTx" presStyleLbl="parChTrans1D3" presStyleIdx="1" presStyleCnt="2"/>
      <dgm:spPr/>
      <dgm:t>
        <a:bodyPr/>
        <a:lstStyle/>
        <a:p>
          <a:endParaRPr lang="en-US"/>
        </a:p>
      </dgm:t>
    </dgm:pt>
    <dgm:pt modelId="{094D26D7-795E-4087-B0BF-6C5674E4C084}" type="pres">
      <dgm:prSet presAssocID="{A24162AD-4181-4FA5-A27D-C4FFAC6DE011}" presName="root2" presStyleCnt="0"/>
      <dgm:spPr/>
    </dgm:pt>
    <dgm:pt modelId="{1F46EA8F-1DC4-4EFC-BFA7-B2191E0686B7}" type="pres">
      <dgm:prSet presAssocID="{A24162AD-4181-4FA5-A27D-C4FFAC6DE011}" presName="LevelTwoTextNode" presStyleLbl="node3" presStyleIdx="1" presStyleCnt="2" custScaleY="67499">
        <dgm:presLayoutVars>
          <dgm:chPref val="3"/>
        </dgm:presLayoutVars>
      </dgm:prSet>
      <dgm:spPr/>
      <dgm:t>
        <a:bodyPr/>
        <a:lstStyle/>
        <a:p>
          <a:endParaRPr lang="en-US"/>
        </a:p>
      </dgm:t>
    </dgm:pt>
    <dgm:pt modelId="{8D98BFD9-74B1-48C9-8355-8FE12655FC29}" type="pres">
      <dgm:prSet presAssocID="{A24162AD-4181-4FA5-A27D-C4FFAC6DE011}" presName="level3hierChild" presStyleCnt="0"/>
      <dgm:spPr/>
    </dgm:pt>
    <dgm:pt modelId="{4594309F-4B76-4EE8-88BD-AFEFBCA9925C}" type="pres">
      <dgm:prSet presAssocID="{7B26504A-0855-4731-89FC-629082F9D882}" presName="conn2-1" presStyleLbl="parChTrans1D2" presStyleIdx="1" presStyleCnt="2"/>
      <dgm:spPr/>
      <dgm:t>
        <a:bodyPr/>
        <a:lstStyle/>
        <a:p>
          <a:endParaRPr lang="en-US"/>
        </a:p>
      </dgm:t>
    </dgm:pt>
    <dgm:pt modelId="{4AE75688-7DD4-4A1C-81CD-D1089B9448D3}" type="pres">
      <dgm:prSet presAssocID="{7B26504A-0855-4731-89FC-629082F9D882}" presName="connTx" presStyleLbl="parChTrans1D2" presStyleIdx="1" presStyleCnt="2"/>
      <dgm:spPr/>
      <dgm:t>
        <a:bodyPr/>
        <a:lstStyle/>
        <a:p>
          <a:endParaRPr lang="en-US"/>
        </a:p>
      </dgm:t>
    </dgm:pt>
    <dgm:pt modelId="{BB2C0F30-C457-4F60-83BA-2BD24760A9A6}" type="pres">
      <dgm:prSet presAssocID="{414F32CE-AD32-4142-AEC9-5E2B018A7BC2}" presName="root2" presStyleCnt="0"/>
      <dgm:spPr/>
    </dgm:pt>
    <dgm:pt modelId="{C418C393-968F-4B1A-B23B-AF4341123270}" type="pres">
      <dgm:prSet presAssocID="{414F32CE-AD32-4142-AEC9-5E2B018A7BC2}" presName="LevelTwoTextNode" presStyleLbl="node2" presStyleIdx="1" presStyleCnt="2" custLinFactNeighborX="-2641" custLinFactNeighborY="33019">
        <dgm:presLayoutVars>
          <dgm:chPref val="3"/>
        </dgm:presLayoutVars>
      </dgm:prSet>
      <dgm:spPr/>
      <dgm:t>
        <a:bodyPr/>
        <a:lstStyle/>
        <a:p>
          <a:endParaRPr lang="en-US"/>
        </a:p>
      </dgm:t>
    </dgm:pt>
    <dgm:pt modelId="{97B666BA-1829-4962-B793-8D1BF2F6B42C}" type="pres">
      <dgm:prSet presAssocID="{414F32CE-AD32-4142-AEC9-5E2B018A7BC2}" presName="level3hierChild" presStyleCnt="0"/>
      <dgm:spPr/>
    </dgm:pt>
  </dgm:ptLst>
  <dgm:cxnLst>
    <dgm:cxn modelId="{85534003-82A7-4ACC-B5E9-20A2BE84548E}" type="presOf" srcId="{E507253F-5798-4DDD-833A-81A7E722391C}" destId="{9685D981-A92A-4DB1-BEE0-C15394F95117}" srcOrd="1" destOrd="0" presId="urn:microsoft.com/office/officeart/2005/8/layout/hierarchy2"/>
    <dgm:cxn modelId="{6EEE3851-BA8F-4860-8D9C-3C0BB0AF4772}" type="presOf" srcId="{5AE76D58-4648-4EA3-9EC4-4CC6B839DACA}" destId="{9124EC73-C80A-4053-A72F-DCD67E91D974}" srcOrd="0" destOrd="0" presId="urn:microsoft.com/office/officeart/2005/8/layout/hierarchy2"/>
    <dgm:cxn modelId="{19B25BA5-73B4-449C-9E61-BA7AC9899C28}" type="presOf" srcId="{A24162AD-4181-4FA5-A27D-C4FFAC6DE011}" destId="{1F46EA8F-1DC4-4EFC-BFA7-B2191E0686B7}" srcOrd="0" destOrd="0" presId="urn:microsoft.com/office/officeart/2005/8/layout/hierarchy2"/>
    <dgm:cxn modelId="{F5EF081E-F28B-4674-9579-3E3EC680FBAB}" type="presOf" srcId="{86B8E699-1C1D-4777-ABF1-DBA5391B97C0}" destId="{0DA7B121-21B3-41BC-9A31-6738757FCB7A}" srcOrd="0" destOrd="0" presId="urn:microsoft.com/office/officeart/2005/8/layout/hierarchy2"/>
    <dgm:cxn modelId="{EA0E2666-12AC-459B-B7A3-FC1D011FE8EA}" type="presOf" srcId="{E570CC09-4421-492E-BAD8-7A9BB60CB021}" destId="{55457755-8868-40FF-934D-92E7C62E3E02}" srcOrd="0" destOrd="0" presId="urn:microsoft.com/office/officeart/2005/8/layout/hierarchy2"/>
    <dgm:cxn modelId="{9FB8B9DA-9326-4B06-B770-FEA2B56D0F81}" type="presOf" srcId="{C1BC5AC7-C00A-4A0E-97CD-454AD6CF2A5B}" destId="{F4570454-A5E0-477E-B2B4-6873B839E613}" srcOrd="0" destOrd="0" presId="urn:microsoft.com/office/officeart/2005/8/layout/hierarchy2"/>
    <dgm:cxn modelId="{846391F5-645D-4D27-A9FF-ABF76FF8D4EA}" type="presOf" srcId="{E507253F-5798-4DDD-833A-81A7E722391C}" destId="{364CBC78-03CC-461C-90CE-5453F65408BA}" srcOrd="0" destOrd="0" presId="urn:microsoft.com/office/officeart/2005/8/layout/hierarchy2"/>
    <dgm:cxn modelId="{E3C8D5F7-41D5-4362-86FC-104C10C536ED}" srcId="{86B8E699-1C1D-4777-ABF1-DBA5391B97C0}" destId="{C1BC5AC7-C00A-4A0E-97CD-454AD6CF2A5B}" srcOrd="0" destOrd="0" parTransId="{5AE76D58-4648-4EA3-9EC4-4CC6B839DACA}" sibTransId="{9D214B64-F2F4-4B69-B840-5B5260CEEC12}"/>
    <dgm:cxn modelId="{2563B018-39CE-48BD-A846-C24F36F720A3}" type="presOf" srcId="{8606078F-081C-4ACC-9E86-8D2F7516511C}" destId="{D984E6EA-8AAC-4CDE-897A-09DC54BE2A2F}" srcOrd="0" destOrd="0" presId="urn:microsoft.com/office/officeart/2005/8/layout/hierarchy2"/>
    <dgm:cxn modelId="{FBB65E1C-DB5F-4040-8D07-133960BEFBC6}" type="presOf" srcId="{95EB6EF7-0E2A-43A9-B11C-5694F99EEDF2}" destId="{CFE617CD-C08A-4B96-830D-1F985B06DA3D}" srcOrd="0" destOrd="0" presId="urn:microsoft.com/office/officeart/2005/8/layout/hierarchy2"/>
    <dgm:cxn modelId="{AE63BB90-9E05-4DE2-8325-0B1088C8D6C2}" srcId="{86B8E699-1C1D-4777-ABF1-DBA5391B97C0}" destId="{414F32CE-AD32-4142-AEC9-5E2B018A7BC2}" srcOrd="1" destOrd="0" parTransId="{7B26504A-0855-4731-89FC-629082F9D882}" sibTransId="{57F8C57D-95F8-4B1C-9F0A-E77875B917C3}"/>
    <dgm:cxn modelId="{2A6AFF11-C898-4637-BC1B-29DB8EDDE7B0}" type="presOf" srcId="{7B26504A-0855-4731-89FC-629082F9D882}" destId="{4594309F-4B76-4EE8-88BD-AFEFBCA9925C}" srcOrd="0" destOrd="0" presId="urn:microsoft.com/office/officeart/2005/8/layout/hierarchy2"/>
    <dgm:cxn modelId="{CBBE38DC-C507-4371-AF00-0AD4F10EBB63}" type="presOf" srcId="{8606078F-081C-4ACC-9E86-8D2F7516511C}" destId="{BAB35F42-5294-4100-A4C5-CAA4EEB007D2}" srcOrd="1" destOrd="0" presId="urn:microsoft.com/office/officeart/2005/8/layout/hierarchy2"/>
    <dgm:cxn modelId="{F903DF21-CA6E-4C21-BA4A-2F7161FED68E}" srcId="{95EB6EF7-0E2A-43A9-B11C-5694F99EEDF2}" destId="{86B8E699-1C1D-4777-ABF1-DBA5391B97C0}" srcOrd="0" destOrd="0" parTransId="{40E889AE-9147-4E34-9530-4502113B779C}" sibTransId="{E187F8C0-3254-4117-9648-1B718CDA2CA4}"/>
    <dgm:cxn modelId="{9D095548-4787-4EB6-8078-7D4A2F96204C}" type="presOf" srcId="{5AE76D58-4648-4EA3-9EC4-4CC6B839DACA}" destId="{0A39B5F4-9FD3-4A9B-AEDE-3D7A0E30B3A0}" srcOrd="1" destOrd="0" presId="urn:microsoft.com/office/officeart/2005/8/layout/hierarchy2"/>
    <dgm:cxn modelId="{E839100A-E03D-47DC-A94E-5ECB023E5D77}" srcId="{C1BC5AC7-C00A-4A0E-97CD-454AD6CF2A5B}" destId="{E570CC09-4421-492E-BAD8-7A9BB60CB021}" srcOrd="0" destOrd="0" parTransId="{E507253F-5798-4DDD-833A-81A7E722391C}" sibTransId="{C2D44856-D7F4-40CA-BFC4-D83B838A7A16}"/>
    <dgm:cxn modelId="{BA18F57B-7766-4241-8EE3-344E01CD874D}" srcId="{C1BC5AC7-C00A-4A0E-97CD-454AD6CF2A5B}" destId="{A24162AD-4181-4FA5-A27D-C4FFAC6DE011}" srcOrd="1" destOrd="0" parTransId="{8606078F-081C-4ACC-9E86-8D2F7516511C}" sibTransId="{908B055D-7497-4DD9-A2B9-F7D9DC1BE56B}"/>
    <dgm:cxn modelId="{147580B8-1336-4DD6-BB58-0F4228F5EF41}" type="presOf" srcId="{414F32CE-AD32-4142-AEC9-5E2B018A7BC2}" destId="{C418C393-968F-4B1A-B23B-AF4341123270}" srcOrd="0" destOrd="0" presId="urn:microsoft.com/office/officeart/2005/8/layout/hierarchy2"/>
    <dgm:cxn modelId="{0C4B73D6-E4BA-45F4-8233-4E361B80D401}" type="presOf" srcId="{7B26504A-0855-4731-89FC-629082F9D882}" destId="{4AE75688-7DD4-4A1C-81CD-D1089B9448D3}" srcOrd="1" destOrd="0" presId="urn:microsoft.com/office/officeart/2005/8/layout/hierarchy2"/>
    <dgm:cxn modelId="{CAB869A3-3B51-48D9-8CC9-A316D71D5B14}" type="presParOf" srcId="{CFE617CD-C08A-4B96-830D-1F985B06DA3D}" destId="{24979C1F-B4CF-49B4-AAC3-B2579837D756}" srcOrd="0" destOrd="0" presId="urn:microsoft.com/office/officeart/2005/8/layout/hierarchy2"/>
    <dgm:cxn modelId="{B2AB1353-8EDC-4A08-AE5D-7C388E7A10B7}" type="presParOf" srcId="{24979C1F-B4CF-49B4-AAC3-B2579837D756}" destId="{0DA7B121-21B3-41BC-9A31-6738757FCB7A}" srcOrd="0" destOrd="0" presId="urn:microsoft.com/office/officeart/2005/8/layout/hierarchy2"/>
    <dgm:cxn modelId="{F5A28BDD-A748-494D-96EE-CD611CD31D64}" type="presParOf" srcId="{24979C1F-B4CF-49B4-AAC3-B2579837D756}" destId="{5535752B-8E36-4EAA-AF7D-8D9EA7BC5EE7}" srcOrd="1" destOrd="0" presId="urn:microsoft.com/office/officeart/2005/8/layout/hierarchy2"/>
    <dgm:cxn modelId="{8887072F-9D16-47D0-B73E-0BB0BFAEA417}" type="presParOf" srcId="{5535752B-8E36-4EAA-AF7D-8D9EA7BC5EE7}" destId="{9124EC73-C80A-4053-A72F-DCD67E91D974}" srcOrd="0" destOrd="0" presId="urn:microsoft.com/office/officeart/2005/8/layout/hierarchy2"/>
    <dgm:cxn modelId="{D2CB6580-1BD5-41C4-9870-3F67C019AEDD}" type="presParOf" srcId="{9124EC73-C80A-4053-A72F-DCD67E91D974}" destId="{0A39B5F4-9FD3-4A9B-AEDE-3D7A0E30B3A0}" srcOrd="0" destOrd="0" presId="urn:microsoft.com/office/officeart/2005/8/layout/hierarchy2"/>
    <dgm:cxn modelId="{323BD064-8DAB-48E9-985E-DDCA26E2E14E}" type="presParOf" srcId="{5535752B-8E36-4EAA-AF7D-8D9EA7BC5EE7}" destId="{777C008F-F02D-4DEB-8530-F6F80F0F8E84}" srcOrd="1" destOrd="0" presId="urn:microsoft.com/office/officeart/2005/8/layout/hierarchy2"/>
    <dgm:cxn modelId="{4A41CAF3-4223-4810-B8F5-142DB2C8D18F}" type="presParOf" srcId="{777C008F-F02D-4DEB-8530-F6F80F0F8E84}" destId="{F4570454-A5E0-477E-B2B4-6873B839E613}" srcOrd="0" destOrd="0" presId="urn:microsoft.com/office/officeart/2005/8/layout/hierarchy2"/>
    <dgm:cxn modelId="{19316A5A-85E6-4B6F-B0F4-9E1812A0C34C}" type="presParOf" srcId="{777C008F-F02D-4DEB-8530-F6F80F0F8E84}" destId="{3CDA633E-5176-4D69-8650-41A382D4BAEC}" srcOrd="1" destOrd="0" presId="urn:microsoft.com/office/officeart/2005/8/layout/hierarchy2"/>
    <dgm:cxn modelId="{2B9352EC-2F27-4BBE-A668-06E36A937950}" type="presParOf" srcId="{3CDA633E-5176-4D69-8650-41A382D4BAEC}" destId="{364CBC78-03CC-461C-90CE-5453F65408BA}" srcOrd="0" destOrd="0" presId="urn:microsoft.com/office/officeart/2005/8/layout/hierarchy2"/>
    <dgm:cxn modelId="{588383CD-836D-431C-870F-D125085B2A93}" type="presParOf" srcId="{364CBC78-03CC-461C-90CE-5453F65408BA}" destId="{9685D981-A92A-4DB1-BEE0-C15394F95117}" srcOrd="0" destOrd="0" presId="urn:microsoft.com/office/officeart/2005/8/layout/hierarchy2"/>
    <dgm:cxn modelId="{5EBC7C1C-7286-487D-80A5-F25A8309B88E}" type="presParOf" srcId="{3CDA633E-5176-4D69-8650-41A382D4BAEC}" destId="{BA657214-03CB-4EB2-A973-20AB31D0CA4F}" srcOrd="1" destOrd="0" presId="urn:microsoft.com/office/officeart/2005/8/layout/hierarchy2"/>
    <dgm:cxn modelId="{798D7AA6-7A84-4C79-B83C-306507E9E820}" type="presParOf" srcId="{BA657214-03CB-4EB2-A973-20AB31D0CA4F}" destId="{55457755-8868-40FF-934D-92E7C62E3E02}" srcOrd="0" destOrd="0" presId="urn:microsoft.com/office/officeart/2005/8/layout/hierarchy2"/>
    <dgm:cxn modelId="{D4F44665-323D-4C61-9D61-F7045647DCDA}" type="presParOf" srcId="{BA657214-03CB-4EB2-A973-20AB31D0CA4F}" destId="{9D3E0C52-99C1-489E-BA5C-106B7BD328D4}" srcOrd="1" destOrd="0" presId="urn:microsoft.com/office/officeart/2005/8/layout/hierarchy2"/>
    <dgm:cxn modelId="{0BCB676C-448A-415A-A275-75A9A2C69C49}" type="presParOf" srcId="{3CDA633E-5176-4D69-8650-41A382D4BAEC}" destId="{D984E6EA-8AAC-4CDE-897A-09DC54BE2A2F}" srcOrd="2" destOrd="0" presId="urn:microsoft.com/office/officeart/2005/8/layout/hierarchy2"/>
    <dgm:cxn modelId="{67BF86BF-4761-4870-89BB-82E16C5E75D9}" type="presParOf" srcId="{D984E6EA-8AAC-4CDE-897A-09DC54BE2A2F}" destId="{BAB35F42-5294-4100-A4C5-CAA4EEB007D2}" srcOrd="0" destOrd="0" presId="urn:microsoft.com/office/officeart/2005/8/layout/hierarchy2"/>
    <dgm:cxn modelId="{97A2872C-1D2A-4C30-9133-222852D70ABF}" type="presParOf" srcId="{3CDA633E-5176-4D69-8650-41A382D4BAEC}" destId="{094D26D7-795E-4087-B0BF-6C5674E4C084}" srcOrd="3" destOrd="0" presId="urn:microsoft.com/office/officeart/2005/8/layout/hierarchy2"/>
    <dgm:cxn modelId="{D85A0D46-CB7F-4657-B932-F5ECAB147EC6}" type="presParOf" srcId="{094D26D7-795E-4087-B0BF-6C5674E4C084}" destId="{1F46EA8F-1DC4-4EFC-BFA7-B2191E0686B7}" srcOrd="0" destOrd="0" presId="urn:microsoft.com/office/officeart/2005/8/layout/hierarchy2"/>
    <dgm:cxn modelId="{56E9565E-278D-4039-9A24-491EE2306E5D}" type="presParOf" srcId="{094D26D7-795E-4087-B0BF-6C5674E4C084}" destId="{8D98BFD9-74B1-48C9-8355-8FE12655FC29}" srcOrd="1" destOrd="0" presId="urn:microsoft.com/office/officeart/2005/8/layout/hierarchy2"/>
    <dgm:cxn modelId="{008BC8ED-BF89-4536-B137-1EC5E2883CFE}" type="presParOf" srcId="{5535752B-8E36-4EAA-AF7D-8D9EA7BC5EE7}" destId="{4594309F-4B76-4EE8-88BD-AFEFBCA9925C}" srcOrd="2" destOrd="0" presId="urn:microsoft.com/office/officeart/2005/8/layout/hierarchy2"/>
    <dgm:cxn modelId="{14A6C5BC-496D-4E92-B195-6EE890797514}" type="presParOf" srcId="{4594309F-4B76-4EE8-88BD-AFEFBCA9925C}" destId="{4AE75688-7DD4-4A1C-81CD-D1089B9448D3}" srcOrd="0" destOrd="0" presId="urn:microsoft.com/office/officeart/2005/8/layout/hierarchy2"/>
    <dgm:cxn modelId="{DEC9ECA1-8532-4AF8-8B7D-97902F49DD88}" type="presParOf" srcId="{5535752B-8E36-4EAA-AF7D-8D9EA7BC5EE7}" destId="{BB2C0F30-C457-4F60-83BA-2BD24760A9A6}" srcOrd="3" destOrd="0" presId="urn:microsoft.com/office/officeart/2005/8/layout/hierarchy2"/>
    <dgm:cxn modelId="{B80B8503-ACD0-49F7-B45E-185476841D4C}" type="presParOf" srcId="{BB2C0F30-C457-4F60-83BA-2BD24760A9A6}" destId="{C418C393-968F-4B1A-B23B-AF4341123270}" srcOrd="0" destOrd="0" presId="urn:microsoft.com/office/officeart/2005/8/layout/hierarchy2"/>
    <dgm:cxn modelId="{BD112331-FF8F-495A-A3AE-6D64AD666017}" type="presParOf" srcId="{BB2C0F30-C457-4F60-83BA-2BD24760A9A6}" destId="{97B666BA-1829-4962-B793-8D1BF2F6B42C}" srcOrd="1" destOrd="0" presId="urn:microsoft.com/office/officeart/2005/8/layout/hierarchy2"/>
  </dgm:cxnLst>
  <dgm:bg/>
  <dgm:whole/>
  <dgm:extLst>
    <a:ext uri="http://schemas.microsoft.com/office/drawing/2008/diagram">
      <dsp:dataModelExt xmlns:dsp="http://schemas.microsoft.com/office/drawing/2008/diagram" xmlns="" relId="rId56"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95EB6EF7-0E2A-43A9-B11C-5694F99EEDF2}" type="doc">
      <dgm:prSet loTypeId="urn:microsoft.com/office/officeart/2005/8/layout/hierarchy2" loCatId="hierarchy" qsTypeId="urn:microsoft.com/office/officeart/2005/8/quickstyle/simple5" qsCatId="simple" csTypeId="urn:microsoft.com/office/officeart/2005/8/colors/colorful4" csCatId="colorful" phldr="1"/>
      <dgm:spPr/>
      <dgm:t>
        <a:bodyPr/>
        <a:lstStyle/>
        <a:p>
          <a:endParaRPr lang="es-GT"/>
        </a:p>
      </dgm:t>
    </dgm:pt>
    <dgm:pt modelId="{86B8E699-1C1D-4777-ABF1-DBA5391B97C0}">
      <dgm:prSet phldrT="[Texto]" custT="1"/>
      <dgm:spPr/>
      <dgm:t>
        <a:bodyPr/>
        <a:lstStyle/>
        <a:p>
          <a:r>
            <a:rPr lang="es-GT" sz="1800">
              <a:latin typeface="Arial" panose="020B0604020202020204" pitchFamily="34" charset="0"/>
              <a:cs typeface="Arial" panose="020B0604020202020204" pitchFamily="34" charset="0"/>
            </a:rPr>
            <a:t>Cita textual</a:t>
          </a:r>
        </a:p>
      </dgm:t>
    </dgm:pt>
    <dgm:pt modelId="{40E889AE-9147-4E34-9530-4502113B779C}" type="parTrans" cxnId="{F903DF21-CA6E-4C21-BA4A-2F7161FED68E}">
      <dgm:prSet/>
      <dgm:spPr/>
      <dgm:t>
        <a:bodyPr/>
        <a:lstStyle/>
        <a:p>
          <a:endParaRPr lang="es-GT"/>
        </a:p>
      </dgm:t>
    </dgm:pt>
    <dgm:pt modelId="{E187F8C0-3254-4117-9648-1B718CDA2CA4}" type="sibTrans" cxnId="{F903DF21-CA6E-4C21-BA4A-2F7161FED68E}">
      <dgm:prSet/>
      <dgm:spPr/>
      <dgm:t>
        <a:bodyPr/>
        <a:lstStyle/>
        <a:p>
          <a:endParaRPr lang="es-GT"/>
        </a:p>
      </dgm:t>
    </dgm:pt>
    <dgm:pt modelId="{C1BC5AC7-C00A-4A0E-97CD-454AD6CF2A5B}">
      <dgm:prSet phldrT="[Texto]" custT="1"/>
      <dgm:spPr/>
      <dgm:t>
        <a:bodyPr/>
        <a:lstStyle/>
        <a:p>
          <a:r>
            <a:rPr lang="es-GT" sz="1600">
              <a:latin typeface="Arial" panose="020B0604020202020204" pitchFamily="34" charset="0"/>
              <a:cs typeface="Arial" panose="020B0604020202020204" pitchFamily="34" charset="0"/>
            </a:rPr>
            <a:t>Corta</a:t>
          </a:r>
        </a:p>
      </dgm:t>
    </dgm:pt>
    <dgm:pt modelId="{5AE76D58-4648-4EA3-9EC4-4CC6B839DACA}" type="parTrans" cxnId="{E3C8D5F7-41D5-4362-86FC-104C10C536ED}">
      <dgm:prSet/>
      <dgm:spPr/>
      <dgm:t>
        <a:bodyPr/>
        <a:lstStyle/>
        <a:p>
          <a:endParaRPr lang="es-GT"/>
        </a:p>
      </dgm:t>
    </dgm:pt>
    <dgm:pt modelId="{9D214B64-F2F4-4B69-B840-5B5260CEEC12}" type="sibTrans" cxnId="{E3C8D5F7-41D5-4362-86FC-104C10C536ED}">
      <dgm:prSet/>
      <dgm:spPr/>
      <dgm:t>
        <a:bodyPr/>
        <a:lstStyle/>
        <a:p>
          <a:endParaRPr lang="es-GT"/>
        </a:p>
      </dgm:t>
    </dgm:pt>
    <dgm:pt modelId="{E570CC09-4421-492E-BAD8-7A9BB60CB021}">
      <dgm:prSet phldrT="[Texto]" custT="1"/>
      <dgm:spPr/>
      <dgm:t>
        <a:bodyPr/>
        <a:lstStyle/>
        <a:p>
          <a:r>
            <a:rPr lang="es-GT" sz="1200">
              <a:latin typeface="Arial" panose="020B0604020202020204" pitchFamily="34" charset="0"/>
              <a:cs typeface="Arial" panose="020B0604020202020204" pitchFamily="34" charset="0"/>
            </a:rPr>
            <a:t>Menor de 40 palabras</a:t>
          </a:r>
        </a:p>
      </dgm:t>
    </dgm:pt>
    <dgm:pt modelId="{E507253F-5798-4DDD-833A-81A7E722391C}" type="parTrans" cxnId="{E839100A-E03D-47DC-A94E-5ECB023E5D77}">
      <dgm:prSet/>
      <dgm:spPr/>
      <dgm:t>
        <a:bodyPr/>
        <a:lstStyle/>
        <a:p>
          <a:endParaRPr lang="es-GT"/>
        </a:p>
      </dgm:t>
    </dgm:pt>
    <dgm:pt modelId="{C2D44856-D7F4-40CA-BFC4-D83B838A7A16}" type="sibTrans" cxnId="{E839100A-E03D-47DC-A94E-5ECB023E5D77}">
      <dgm:prSet/>
      <dgm:spPr/>
      <dgm:t>
        <a:bodyPr/>
        <a:lstStyle/>
        <a:p>
          <a:endParaRPr lang="es-GT"/>
        </a:p>
      </dgm:t>
    </dgm:pt>
    <dgm:pt modelId="{414F32CE-AD32-4142-AEC9-5E2B018A7BC2}">
      <dgm:prSet phldrT="[Texto]" custT="1"/>
      <dgm:spPr/>
      <dgm:t>
        <a:bodyPr/>
        <a:lstStyle/>
        <a:p>
          <a:r>
            <a:rPr lang="es-GT" sz="1600">
              <a:latin typeface="Arial" panose="020B0604020202020204" pitchFamily="34" charset="0"/>
              <a:cs typeface="Arial" panose="020B0604020202020204" pitchFamily="34" charset="0"/>
            </a:rPr>
            <a:t>Larga</a:t>
          </a:r>
        </a:p>
      </dgm:t>
    </dgm:pt>
    <dgm:pt modelId="{7B26504A-0855-4731-89FC-629082F9D882}" type="parTrans" cxnId="{AE63BB90-9E05-4DE2-8325-0B1088C8D6C2}">
      <dgm:prSet/>
      <dgm:spPr/>
      <dgm:t>
        <a:bodyPr/>
        <a:lstStyle/>
        <a:p>
          <a:endParaRPr lang="es-GT"/>
        </a:p>
      </dgm:t>
    </dgm:pt>
    <dgm:pt modelId="{57F8C57D-95F8-4B1C-9F0A-E77875B917C3}" type="sibTrans" cxnId="{AE63BB90-9E05-4DE2-8325-0B1088C8D6C2}">
      <dgm:prSet/>
      <dgm:spPr/>
      <dgm:t>
        <a:bodyPr/>
        <a:lstStyle/>
        <a:p>
          <a:endParaRPr lang="es-GT"/>
        </a:p>
      </dgm:t>
    </dgm:pt>
    <dgm:pt modelId="{2C757DE4-2480-41ED-8A45-CD7A8FFBA08D}">
      <dgm:prSet custT="1"/>
      <dgm:spPr/>
      <dgm:t>
        <a:bodyPr/>
        <a:lstStyle/>
        <a:p>
          <a:r>
            <a:rPr lang="es-GT" sz="1200">
              <a:latin typeface="Arial" panose="020B0604020202020204" pitchFamily="34" charset="0"/>
              <a:cs typeface="Arial" panose="020B0604020202020204" pitchFamily="34" charset="0"/>
            </a:rPr>
            <a:t>Mayor de 40 palabras</a:t>
          </a:r>
        </a:p>
      </dgm:t>
    </dgm:pt>
    <dgm:pt modelId="{B448F12A-1093-41D3-9508-36AB6E6F982B}" type="parTrans" cxnId="{E55F07D3-9712-413C-9090-05515C4EC0A1}">
      <dgm:prSet/>
      <dgm:spPr/>
      <dgm:t>
        <a:bodyPr/>
        <a:lstStyle/>
        <a:p>
          <a:endParaRPr lang="es-GT"/>
        </a:p>
      </dgm:t>
    </dgm:pt>
    <dgm:pt modelId="{CFCB4D4A-488C-4C6B-A711-BB3CA59DB2AF}" type="sibTrans" cxnId="{E55F07D3-9712-413C-9090-05515C4EC0A1}">
      <dgm:prSet/>
      <dgm:spPr/>
      <dgm:t>
        <a:bodyPr/>
        <a:lstStyle/>
        <a:p>
          <a:endParaRPr lang="es-GT"/>
        </a:p>
      </dgm:t>
    </dgm:pt>
    <dgm:pt modelId="{CFE617CD-C08A-4B96-830D-1F985B06DA3D}" type="pres">
      <dgm:prSet presAssocID="{95EB6EF7-0E2A-43A9-B11C-5694F99EEDF2}" presName="diagram" presStyleCnt="0">
        <dgm:presLayoutVars>
          <dgm:chPref val="1"/>
          <dgm:dir/>
          <dgm:animOne val="branch"/>
          <dgm:animLvl val="lvl"/>
          <dgm:resizeHandles val="exact"/>
        </dgm:presLayoutVars>
      </dgm:prSet>
      <dgm:spPr/>
      <dgm:t>
        <a:bodyPr/>
        <a:lstStyle/>
        <a:p>
          <a:endParaRPr lang="en-US"/>
        </a:p>
      </dgm:t>
    </dgm:pt>
    <dgm:pt modelId="{24979C1F-B4CF-49B4-AAC3-B2579837D756}" type="pres">
      <dgm:prSet presAssocID="{86B8E699-1C1D-4777-ABF1-DBA5391B97C0}" presName="root1" presStyleCnt="0"/>
      <dgm:spPr/>
    </dgm:pt>
    <dgm:pt modelId="{0DA7B121-21B3-41BC-9A31-6738757FCB7A}" type="pres">
      <dgm:prSet presAssocID="{86B8E699-1C1D-4777-ABF1-DBA5391B97C0}" presName="LevelOneTextNode" presStyleLbl="node0" presStyleIdx="0" presStyleCnt="1">
        <dgm:presLayoutVars>
          <dgm:chPref val="3"/>
        </dgm:presLayoutVars>
      </dgm:prSet>
      <dgm:spPr/>
      <dgm:t>
        <a:bodyPr/>
        <a:lstStyle/>
        <a:p>
          <a:endParaRPr lang="en-US"/>
        </a:p>
      </dgm:t>
    </dgm:pt>
    <dgm:pt modelId="{5535752B-8E36-4EAA-AF7D-8D9EA7BC5EE7}" type="pres">
      <dgm:prSet presAssocID="{86B8E699-1C1D-4777-ABF1-DBA5391B97C0}" presName="level2hierChild" presStyleCnt="0"/>
      <dgm:spPr/>
    </dgm:pt>
    <dgm:pt modelId="{9124EC73-C80A-4053-A72F-DCD67E91D974}" type="pres">
      <dgm:prSet presAssocID="{5AE76D58-4648-4EA3-9EC4-4CC6B839DACA}" presName="conn2-1" presStyleLbl="parChTrans1D2" presStyleIdx="0" presStyleCnt="2"/>
      <dgm:spPr/>
      <dgm:t>
        <a:bodyPr/>
        <a:lstStyle/>
        <a:p>
          <a:endParaRPr lang="en-US"/>
        </a:p>
      </dgm:t>
    </dgm:pt>
    <dgm:pt modelId="{0A39B5F4-9FD3-4A9B-AEDE-3D7A0E30B3A0}" type="pres">
      <dgm:prSet presAssocID="{5AE76D58-4648-4EA3-9EC4-4CC6B839DACA}" presName="connTx" presStyleLbl="parChTrans1D2" presStyleIdx="0" presStyleCnt="2"/>
      <dgm:spPr/>
      <dgm:t>
        <a:bodyPr/>
        <a:lstStyle/>
        <a:p>
          <a:endParaRPr lang="en-US"/>
        </a:p>
      </dgm:t>
    </dgm:pt>
    <dgm:pt modelId="{777C008F-F02D-4DEB-8530-F6F80F0F8E84}" type="pres">
      <dgm:prSet presAssocID="{C1BC5AC7-C00A-4A0E-97CD-454AD6CF2A5B}" presName="root2" presStyleCnt="0"/>
      <dgm:spPr/>
    </dgm:pt>
    <dgm:pt modelId="{F4570454-A5E0-477E-B2B4-6873B839E613}" type="pres">
      <dgm:prSet presAssocID="{C1BC5AC7-C00A-4A0E-97CD-454AD6CF2A5B}" presName="LevelTwoTextNode" presStyleLbl="node2" presStyleIdx="0" presStyleCnt="2">
        <dgm:presLayoutVars>
          <dgm:chPref val="3"/>
        </dgm:presLayoutVars>
      </dgm:prSet>
      <dgm:spPr/>
      <dgm:t>
        <a:bodyPr/>
        <a:lstStyle/>
        <a:p>
          <a:endParaRPr lang="en-US"/>
        </a:p>
      </dgm:t>
    </dgm:pt>
    <dgm:pt modelId="{3CDA633E-5176-4D69-8650-41A382D4BAEC}" type="pres">
      <dgm:prSet presAssocID="{C1BC5AC7-C00A-4A0E-97CD-454AD6CF2A5B}" presName="level3hierChild" presStyleCnt="0"/>
      <dgm:spPr/>
    </dgm:pt>
    <dgm:pt modelId="{364CBC78-03CC-461C-90CE-5453F65408BA}" type="pres">
      <dgm:prSet presAssocID="{E507253F-5798-4DDD-833A-81A7E722391C}" presName="conn2-1" presStyleLbl="parChTrans1D3" presStyleIdx="0" presStyleCnt="2"/>
      <dgm:spPr/>
      <dgm:t>
        <a:bodyPr/>
        <a:lstStyle/>
        <a:p>
          <a:endParaRPr lang="en-US"/>
        </a:p>
      </dgm:t>
    </dgm:pt>
    <dgm:pt modelId="{9685D981-A92A-4DB1-BEE0-C15394F95117}" type="pres">
      <dgm:prSet presAssocID="{E507253F-5798-4DDD-833A-81A7E722391C}" presName="connTx" presStyleLbl="parChTrans1D3" presStyleIdx="0" presStyleCnt="2"/>
      <dgm:spPr/>
      <dgm:t>
        <a:bodyPr/>
        <a:lstStyle/>
        <a:p>
          <a:endParaRPr lang="en-US"/>
        </a:p>
      </dgm:t>
    </dgm:pt>
    <dgm:pt modelId="{BA657214-03CB-4EB2-A973-20AB31D0CA4F}" type="pres">
      <dgm:prSet presAssocID="{E570CC09-4421-492E-BAD8-7A9BB60CB021}" presName="root2" presStyleCnt="0"/>
      <dgm:spPr/>
    </dgm:pt>
    <dgm:pt modelId="{55457755-8868-40FF-934D-92E7C62E3E02}" type="pres">
      <dgm:prSet presAssocID="{E570CC09-4421-492E-BAD8-7A9BB60CB021}" presName="LevelTwoTextNode" presStyleLbl="node3" presStyleIdx="0" presStyleCnt="2" custScaleY="63043" custLinFactNeighborX="-2682" custLinFactNeighborY="-847">
        <dgm:presLayoutVars>
          <dgm:chPref val="3"/>
        </dgm:presLayoutVars>
      </dgm:prSet>
      <dgm:spPr/>
      <dgm:t>
        <a:bodyPr/>
        <a:lstStyle/>
        <a:p>
          <a:endParaRPr lang="en-US"/>
        </a:p>
      </dgm:t>
    </dgm:pt>
    <dgm:pt modelId="{9D3E0C52-99C1-489E-BA5C-106B7BD328D4}" type="pres">
      <dgm:prSet presAssocID="{E570CC09-4421-492E-BAD8-7A9BB60CB021}" presName="level3hierChild" presStyleCnt="0"/>
      <dgm:spPr/>
    </dgm:pt>
    <dgm:pt modelId="{4594309F-4B76-4EE8-88BD-AFEFBCA9925C}" type="pres">
      <dgm:prSet presAssocID="{7B26504A-0855-4731-89FC-629082F9D882}" presName="conn2-1" presStyleLbl="parChTrans1D2" presStyleIdx="1" presStyleCnt="2"/>
      <dgm:spPr/>
      <dgm:t>
        <a:bodyPr/>
        <a:lstStyle/>
        <a:p>
          <a:endParaRPr lang="en-US"/>
        </a:p>
      </dgm:t>
    </dgm:pt>
    <dgm:pt modelId="{4AE75688-7DD4-4A1C-81CD-D1089B9448D3}" type="pres">
      <dgm:prSet presAssocID="{7B26504A-0855-4731-89FC-629082F9D882}" presName="connTx" presStyleLbl="parChTrans1D2" presStyleIdx="1" presStyleCnt="2"/>
      <dgm:spPr/>
      <dgm:t>
        <a:bodyPr/>
        <a:lstStyle/>
        <a:p>
          <a:endParaRPr lang="en-US"/>
        </a:p>
      </dgm:t>
    </dgm:pt>
    <dgm:pt modelId="{BB2C0F30-C457-4F60-83BA-2BD24760A9A6}" type="pres">
      <dgm:prSet presAssocID="{414F32CE-AD32-4142-AEC9-5E2B018A7BC2}" presName="root2" presStyleCnt="0"/>
      <dgm:spPr/>
    </dgm:pt>
    <dgm:pt modelId="{C418C393-968F-4B1A-B23B-AF4341123270}" type="pres">
      <dgm:prSet presAssocID="{414F32CE-AD32-4142-AEC9-5E2B018A7BC2}" presName="LevelTwoTextNode" presStyleLbl="node2" presStyleIdx="1" presStyleCnt="2" custLinFactNeighborX="-2641" custLinFactNeighborY="33019">
        <dgm:presLayoutVars>
          <dgm:chPref val="3"/>
        </dgm:presLayoutVars>
      </dgm:prSet>
      <dgm:spPr/>
      <dgm:t>
        <a:bodyPr/>
        <a:lstStyle/>
        <a:p>
          <a:endParaRPr lang="en-US"/>
        </a:p>
      </dgm:t>
    </dgm:pt>
    <dgm:pt modelId="{97B666BA-1829-4962-B793-8D1BF2F6B42C}" type="pres">
      <dgm:prSet presAssocID="{414F32CE-AD32-4142-AEC9-5E2B018A7BC2}" presName="level3hierChild" presStyleCnt="0"/>
      <dgm:spPr/>
    </dgm:pt>
    <dgm:pt modelId="{CE097FD2-4282-472A-A395-ECF92BAE85F5}" type="pres">
      <dgm:prSet presAssocID="{B448F12A-1093-41D3-9508-36AB6E6F982B}" presName="conn2-1" presStyleLbl="parChTrans1D3" presStyleIdx="1" presStyleCnt="2"/>
      <dgm:spPr/>
      <dgm:t>
        <a:bodyPr/>
        <a:lstStyle/>
        <a:p>
          <a:endParaRPr lang="en-US"/>
        </a:p>
      </dgm:t>
    </dgm:pt>
    <dgm:pt modelId="{890797CE-C553-4FE7-A528-4282306B2819}" type="pres">
      <dgm:prSet presAssocID="{B448F12A-1093-41D3-9508-36AB6E6F982B}" presName="connTx" presStyleLbl="parChTrans1D3" presStyleIdx="1" presStyleCnt="2"/>
      <dgm:spPr/>
      <dgm:t>
        <a:bodyPr/>
        <a:lstStyle/>
        <a:p>
          <a:endParaRPr lang="en-US"/>
        </a:p>
      </dgm:t>
    </dgm:pt>
    <dgm:pt modelId="{5D10C2F3-231A-4D21-9375-A8CF3ECEB9FC}" type="pres">
      <dgm:prSet presAssocID="{2C757DE4-2480-41ED-8A45-CD7A8FFBA08D}" presName="root2" presStyleCnt="0"/>
      <dgm:spPr/>
    </dgm:pt>
    <dgm:pt modelId="{6CE432B3-8F65-4FED-8DB1-1F3E03075D41}" type="pres">
      <dgm:prSet presAssocID="{2C757DE4-2480-41ED-8A45-CD7A8FFBA08D}" presName="LevelTwoTextNode" presStyleLbl="node3" presStyleIdx="1" presStyleCnt="2" custScaleY="74774" custLinFactNeighborY="33132">
        <dgm:presLayoutVars>
          <dgm:chPref val="3"/>
        </dgm:presLayoutVars>
      </dgm:prSet>
      <dgm:spPr/>
      <dgm:t>
        <a:bodyPr/>
        <a:lstStyle/>
        <a:p>
          <a:endParaRPr lang="en-US"/>
        </a:p>
      </dgm:t>
    </dgm:pt>
    <dgm:pt modelId="{7F917674-29C4-46F3-B36C-94146AA827A6}" type="pres">
      <dgm:prSet presAssocID="{2C757DE4-2480-41ED-8A45-CD7A8FFBA08D}" presName="level3hierChild" presStyleCnt="0"/>
      <dgm:spPr/>
    </dgm:pt>
  </dgm:ptLst>
  <dgm:cxnLst>
    <dgm:cxn modelId="{85534003-82A7-4ACC-B5E9-20A2BE84548E}" type="presOf" srcId="{E507253F-5798-4DDD-833A-81A7E722391C}" destId="{9685D981-A92A-4DB1-BEE0-C15394F95117}" srcOrd="1" destOrd="0" presId="urn:microsoft.com/office/officeart/2005/8/layout/hierarchy2"/>
    <dgm:cxn modelId="{6EEE3851-BA8F-4860-8D9C-3C0BB0AF4772}" type="presOf" srcId="{5AE76D58-4648-4EA3-9EC4-4CC6B839DACA}" destId="{9124EC73-C80A-4053-A72F-DCD67E91D974}" srcOrd="0" destOrd="0" presId="urn:microsoft.com/office/officeart/2005/8/layout/hierarchy2"/>
    <dgm:cxn modelId="{D5FEEB81-A53C-463A-9447-2058A0472A63}" type="presOf" srcId="{2C757DE4-2480-41ED-8A45-CD7A8FFBA08D}" destId="{6CE432B3-8F65-4FED-8DB1-1F3E03075D41}" srcOrd="0" destOrd="0" presId="urn:microsoft.com/office/officeart/2005/8/layout/hierarchy2"/>
    <dgm:cxn modelId="{F5EF081E-F28B-4674-9579-3E3EC680FBAB}" type="presOf" srcId="{86B8E699-1C1D-4777-ABF1-DBA5391B97C0}" destId="{0DA7B121-21B3-41BC-9A31-6738757FCB7A}" srcOrd="0" destOrd="0" presId="urn:microsoft.com/office/officeart/2005/8/layout/hierarchy2"/>
    <dgm:cxn modelId="{EA0E2666-12AC-459B-B7A3-FC1D011FE8EA}" type="presOf" srcId="{E570CC09-4421-492E-BAD8-7A9BB60CB021}" destId="{55457755-8868-40FF-934D-92E7C62E3E02}" srcOrd="0" destOrd="0" presId="urn:microsoft.com/office/officeart/2005/8/layout/hierarchy2"/>
    <dgm:cxn modelId="{9FB8B9DA-9326-4B06-B770-FEA2B56D0F81}" type="presOf" srcId="{C1BC5AC7-C00A-4A0E-97CD-454AD6CF2A5B}" destId="{F4570454-A5E0-477E-B2B4-6873B839E613}" srcOrd="0" destOrd="0" presId="urn:microsoft.com/office/officeart/2005/8/layout/hierarchy2"/>
    <dgm:cxn modelId="{846391F5-645D-4D27-A9FF-ABF76FF8D4EA}" type="presOf" srcId="{E507253F-5798-4DDD-833A-81A7E722391C}" destId="{364CBC78-03CC-461C-90CE-5453F65408BA}" srcOrd="0" destOrd="0" presId="urn:microsoft.com/office/officeart/2005/8/layout/hierarchy2"/>
    <dgm:cxn modelId="{E3C8D5F7-41D5-4362-86FC-104C10C536ED}" srcId="{86B8E699-1C1D-4777-ABF1-DBA5391B97C0}" destId="{C1BC5AC7-C00A-4A0E-97CD-454AD6CF2A5B}" srcOrd="0" destOrd="0" parTransId="{5AE76D58-4648-4EA3-9EC4-4CC6B839DACA}" sibTransId="{9D214B64-F2F4-4B69-B840-5B5260CEEC12}"/>
    <dgm:cxn modelId="{2D80470E-2A65-4CAF-A76B-ED734943C03C}" type="presOf" srcId="{B448F12A-1093-41D3-9508-36AB6E6F982B}" destId="{CE097FD2-4282-472A-A395-ECF92BAE85F5}" srcOrd="0" destOrd="0" presId="urn:microsoft.com/office/officeart/2005/8/layout/hierarchy2"/>
    <dgm:cxn modelId="{FBB65E1C-DB5F-4040-8D07-133960BEFBC6}" type="presOf" srcId="{95EB6EF7-0E2A-43A9-B11C-5694F99EEDF2}" destId="{CFE617CD-C08A-4B96-830D-1F985B06DA3D}" srcOrd="0" destOrd="0" presId="urn:microsoft.com/office/officeart/2005/8/layout/hierarchy2"/>
    <dgm:cxn modelId="{AE63BB90-9E05-4DE2-8325-0B1088C8D6C2}" srcId="{86B8E699-1C1D-4777-ABF1-DBA5391B97C0}" destId="{414F32CE-AD32-4142-AEC9-5E2B018A7BC2}" srcOrd="1" destOrd="0" parTransId="{7B26504A-0855-4731-89FC-629082F9D882}" sibTransId="{57F8C57D-95F8-4B1C-9F0A-E77875B917C3}"/>
    <dgm:cxn modelId="{2A6AFF11-C898-4637-BC1B-29DB8EDDE7B0}" type="presOf" srcId="{7B26504A-0855-4731-89FC-629082F9D882}" destId="{4594309F-4B76-4EE8-88BD-AFEFBCA9925C}" srcOrd="0" destOrd="0" presId="urn:microsoft.com/office/officeart/2005/8/layout/hierarchy2"/>
    <dgm:cxn modelId="{1E247F06-288E-4B01-84A2-10925D45D22E}" type="presOf" srcId="{B448F12A-1093-41D3-9508-36AB6E6F982B}" destId="{890797CE-C553-4FE7-A528-4282306B2819}" srcOrd="1" destOrd="0" presId="urn:microsoft.com/office/officeart/2005/8/layout/hierarchy2"/>
    <dgm:cxn modelId="{F903DF21-CA6E-4C21-BA4A-2F7161FED68E}" srcId="{95EB6EF7-0E2A-43A9-B11C-5694F99EEDF2}" destId="{86B8E699-1C1D-4777-ABF1-DBA5391B97C0}" srcOrd="0" destOrd="0" parTransId="{40E889AE-9147-4E34-9530-4502113B779C}" sibTransId="{E187F8C0-3254-4117-9648-1B718CDA2CA4}"/>
    <dgm:cxn modelId="{9D095548-4787-4EB6-8078-7D4A2F96204C}" type="presOf" srcId="{5AE76D58-4648-4EA3-9EC4-4CC6B839DACA}" destId="{0A39B5F4-9FD3-4A9B-AEDE-3D7A0E30B3A0}" srcOrd="1" destOrd="0" presId="urn:microsoft.com/office/officeart/2005/8/layout/hierarchy2"/>
    <dgm:cxn modelId="{E839100A-E03D-47DC-A94E-5ECB023E5D77}" srcId="{C1BC5AC7-C00A-4A0E-97CD-454AD6CF2A5B}" destId="{E570CC09-4421-492E-BAD8-7A9BB60CB021}" srcOrd="0" destOrd="0" parTransId="{E507253F-5798-4DDD-833A-81A7E722391C}" sibTransId="{C2D44856-D7F4-40CA-BFC4-D83B838A7A16}"/>
    <dgm:cxn modelId="{0C4B73D6-E4BA-45F4-8233-4E361B80D401}" type="presOf" srcId="{7B26504A-0855-4731-89FC-629082F9D882}" destId="{4AE75688-7DD4-4A1C-81CD-D1089B9448D3}" srcOrd="1" destOrd="0" presId="urn:microsoft.com/office/officeart/2005/8/layout/hierarchy2"/>
    <dgm:cxn modelId="{147580B8-1336-4DD6-BB58-0F4228F5EF41}" type="presOf" srcId="{414F32CE-AD32-4142-AEC9-5E2B018A7BC2}" destId="{C418C393-968F-4B1A-B23B-AF4341123270}" srcOrd="0" destOrd="0" presId="urn:microsoft.com/office/officeart/2005/8/layout/hierarchy2"/>
    <dgm:cxn modelId="{E55F07D3-9712-413C-9090-05515C4EC0A1}" srcId="{414F32CE-AD32-4142-AEC9-5E2B018A7BC2}" destId="{2C757DE4-2480-41ED-8A45-CD7A8FFBA08D}" srcOrd="0" destOrd="0" parTransId="{B448F12A-1093-41D3-9508-36AB6E6F982B}" sibTransId="{CFCB4D4A-488C-4C6B-A711-BB3CA59DB2AF}"/>
    <dgm:cxn modelId="{CAB869A3-3B51-48D9-8CC9-A316D71D5B14}" type="presParOf" srcId="{CFE617CD-C08A-4B96-830D-1F985B06DA3D}" destId="{24979C1F-B4CF-49B4-AAC3-B2579837D756}" srcOrd="0" destOrd="0" presId="urn:microsoft.com/office/officeart/2005/8/layout/hierarchy2"/>
    <dgm:cxn modelId="{B2AB1353-8EDC-4A08-AE5D-7C388E7A10B7}" type="presParOf" srcId="{24979C1F-B4CF-49B4-AAC3-B2579837D756}" destId="{0DA7B121-21B3-41BC-9A31-6738757FCB7A}" srcOrd="0" destOrd="0" presId="urn:microsoft.com/office/officeart/2005/8/layout/hierarchy2"/>
    <dgm:cxn modelId="{F5A28BDD-A748-494D-96EE-CD611CD31D64}" type="presParOf" srcId="{24979C1F-B4CF-49B4-AAC3-B2579837D756}" destId="{5535752B-8E36-4EAA-AF7D-8D9EA7BC5EE7}" srcOrd="1" destOrd="0" presId="urn:microsoft.com/office/officeart/2005/8/layout/hierarchy2"/>
    <dgm:cxn modelId="{8887072F-9D16-47D0-B73E-0BB0BFAEA417}" type="presParOf" srcId="{5535752B-8E36-4EAA-AF7D-8D9EA7BC5EE7}" destId="{9124EC73-C80A-4053-A72F-DCD67E91D974}" srcOrd="0" destOrd="0" presId="urn:microsoft.com/office/officeart/2005/8/layout/hierarchy2"/>
    <dgm:cxn modelId="{D2CB6580-1BD5-41C4-9870-3F67C019AEDD}" type="presParOf" srcId="{9124EC73-C80A-4053-A72F-DCD67E91D974}" destId="{0A39B5F4-9FD3-4A9B-AEDE-3D7A0E30B3A0}" srcOrd="0" destOrd="0" presId="urn:microsoft.com/office/officeart/2005/8/layout/hierarchy2"/>
    <dgm:cxn modelId="{323BD064-8DAB-48E9-985E-DDCA26E2E14E}" type="presParOf" srcId="{5535752B-8E36-4EAA-AF7D-8D9EA7BC5EE7}" destId="{777C008F-F02D-4DEB-8530-F6F80F0F8E84}" srcOrd="1" destOrd="0" presId="urn:microsoft.com/office/officeart/2005/8/layout/hierarchy2"/>
    <dgm:cxn modelId="{4A41CAF3-4223-4810-B8F5-142DB2C8D18F}" type="presParOf" srcId="{777C008F-F02D-4DEB-8530-F6F80F0F8E84}" destId="{F4570454-A5E0-477E-B2B4-6873B839E613}" srcOrd="0" destOrd="0" presId="urn:microsoft.com/office/officeart/2005/8/layout/hierarchy2"/>
    <dgm:cxn modelId="{19316A5A-85E6-4B6F-B0F4-9E1812A0C34C}" type="presParOf" srcId="{777C008F-F02D-4DEB-8530-F6F80F0F8E84}" destId="{3CDA633E-5176-4D69-8650-41A382D4BAEC}" srcOrd="1" destOrd="0" presId="urn:microsoft.com/office/officeart/2005/8/layout/hierarchy2"/>
    <dgm:cxn modelId="{2B9352EC-2F27-4BBE-A668-06E36A937950}" type="presParOf" srcId="{3CDA633E-5176-4D69-8650-41A382D4BAEC}" destId="{364CBC78-03CC-461C-90CE-5453F65408BA}" srcOrd="0" destOrd="0" presId="urn:microsoft.com/office/officeart/2005/8/layout/hierarchy2"/>
    <dgm:cxn modelId="{588383CD-836D-431C-870F-D125085B2A93}" type="presParOf" srcId="{364CBC78-03CC-461C-90CE-5453F65408BA}" destId="{9685D981-A92A-4DB1-BEE0-C15394F95117}" srcOrd="0" destOrd="0" presId="urn:microsoft.com/office/officeart/2005/8/layout/hierarchy2"/>
    <dgm:cxn modelId="{5EBC7C1C-7286-487D-80A5-F25A8309B88E}" type="presParOf" srcId="{3CDA633E-5176-4D69-8650-41A382D4BAEC}" destId="{BA657214-03CB-4EB2-A973-20AB31D0CA4F}" srcOrd="1" destOrd="0" presId="urn:microsoft.com/office/officeart/2005/8/layout/hierarchy2"/>
    <dgm:cxn modelId="{798D7AA6-7A84-4C79-B83C-306507E9E820}" type="presParOf" srcId="{BA657214-03CB-4EB2-A973-20AB31D0CA4F}" destId="{55457755-8868-40FF-934D-92E7C62E3E02}" srcOrd="0" destOrd="0" presId="urn:microsoft.com/office/officeart/2005/8/layout/hierarchy2"/>
    <dgm:cxn modelId="{D4F44665-323D-4C61-9D61-F7045647DCDA}" type="presParOf" srcId="{BA657214-03CB-4EB2-A973-20AB31D0CA4F}" destId="{9D3E0C52-99C1-489E-BA5C-106B7BD328D4}" srcOrd="1" destOrd="0" presId="urn:microsoft.com/office/officeart/2005/8/layout/hierarchy2"/>
    <dgm:cxn modelId="{008BC8ED-BF89-4536-B137-1EC5E2883CFE}" type="presParOf" srcId="{5535752B-8E36-4EAA-AF7D-8D9EA7BC5EE7}" destId="{4594309F-4B76-4EE8-88BD-AFEFBCA9925C}" srcOrd="2" destOrd="0" presId="urn:microsoft.com/office/officeart/2005/8/layout/hierarchy2"/>
    <dgm:cxn modelId="{14A6C5BC-496D-4E92-B195-6EE890797514}" type="presParOf" srcId="{4594309F-4B76-4EE8-88BD-AFEFBCA9925C}" destId="{4AE75688-7DD4-4A1C-81CD-D1089B9448D3}" srcOrd="0" destOrd="0" presId="urn:microsoft.com/office/officeart/2005/8/layout/hierarchy2"/>
    <dgm:cxn modelId="{DEC9ECA1-8532-4AF8-8B7D-97902F49DD88}" type="presParOf" srcId="{5535752B-8E36-4EAA-AF7D-8D9EA7BC5EE7}" destId="{BB2C0F30-C457-4F60-83BA-2BD24760A9A6}" srcOrd="3" destOrd="0" presId="urn:microsoft.com/office/officeart/2005/8/layout/hierarchy2"/>
    <dgm:cxn modelId="{B80B8503-ACD0-49F7-B45E-185476841D4C}" type="presParOf" srcId="{BB2C0F30-C457-4F60-83BA-2BD24760A9A6}" destId="{C418C393-968F-4B1A-B23B-AF4341123270}" srcOrd="0" destOrd="0" presId="urn:microsoft.com/office/officeart/2005/8/layout/hierarchy2"/>
    <dgm:cxn modelId="{BD112331-FF8F-495A-A3AE-6D64AD666017}" type="presParOf" srcId="{BB2C0F30-C457-4F60-83BA-2BD24760A9A6}" destId="{97B666BA-1829-4962-B793-8D1BF2F6B42C}" srcOrd="1" destOrd="0" presId="urn:microsoft.com/office/officeart/2005/8/layout/hierarchy2"/>
    <dgm:cxn modelId="{EC44096D-8A88-4490-B7A9-0756932D64BE}" type="presParOf" srcId="{97B666BA-1829-4962-B793-8D1BF2F6B42C}" destId="{CE097FD2-4282-472A-A395-ECF92BAE85F5}" srcOrd="0" destOrd="0" presId="urn:microsoft.com/office/officeart/2005/8/layout/hierarchy2"/>
    <dgm:cxn modelId="{A6948436-F9C2-4003-B00E-E17A354A379C}" type="presParOf" srcId="{CE097FD2-4282-472A-A395-ECF92BAE85F5}" destId="{890797CE-C553-4FE7-A528-4282306B2819}" srcOrd="0" destOrd="0" presId="urn:microsoft.com/office/officeart/2005/8/layout/hierarchy2"/>
    <dgm:cxn modelId="{8170CC24-482B-4739-9A90-D6BAAEECB21D}" type="presParOf" srcId="{97B666BA-1829-4962-B793-8D1BF2F6B42C}" destId="{5D10C2F3-231A-4D21-9375-A8CF3ECEB9FC}" srcOrd="1" destOrd="0" presId="urn:microsoft.com/office/officeart/2005/8/layout/hierarchy2"/>
    <dgm:cxn modelId="{B7077C5F-C6D4-45DB-9E9C-93D1E64FE401}" type="presParOf" srcId="{5D10C2F3-231A-4D21-9375-A8CF3ECEB9FC}" destId="{6CE432B3-8F65-4FED-8DB1-1F3E03075D41}" srcOrd="0" destOrd="0" presId="urn:microsoft.com/office/officeart/2005/8/layout/hierarchy2"/>
    <dgm:cxn modelId="{28BE51DC-4943-443D-A666-00C60DA99D84}" type="presParOf" srcId="{5D10C2F3-231A-4D21-9375-A8CF3ECEB9FC}" destId="{7F917674-29C4-46F3-B36C-94146AA827A6}" srcOrd="1" destOrd="0" presId="urn:microsoft.com/office/officeart/2005/8/layout/hierarchy2"/>
  </dgm:cxnLst>
  <dgm:bg/>
  <dgm:whole/>
  <dgm:extLst>
    <a:ext uri="http://schemas.microsoft.com/office/drawing/2008/diagram">
      <dsp:dataModelExt xmlns:dsp="http://schemas.microsoft.com/office/drawing/2008/diagram" xmlns="" relId="rId61" minVer="http://schemas.openxmlformats.org/drawingml/2006/diagram"/>
    </a:ext>
  </dgm:extLst>
</dgm:dataModel>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SO690.XSL" StyleName="ISO 690 - First Element and Date">
  <b:Source>
    <b:Tag>Rel18</b:Tag>
    <b:SourceType>InternetSite</b:SourceType>
    <b:Guid>{174675CD-179D-4C2F-BD71-AC50C1C26E48}</b:Guid>
    <b:Title>Relato.gt</b:Title>
    <b:Year>2018</b:Year>
    <b:Month>febrero</b:Month>
    <b:Day>27</b:Day>
    <b:YearAccessed>2019</b:YearAccessed>
    <b:MonthAccessed>11</b:MonthAccessed>
    <b:URL>https://www.relato.gt/blogs/guatemala-el-pais-con-mas-usuarios-de-internet-en-centroamerica</b:URL>
    <b:InternetSiteTitle>Relato.gt</b:InternetSiteTitle>
    <b:ProductionCompany>Relato.gt</b:ProductionCompany>
    <b:Author>
      <b:Author>
        <b:NameList>
          <b:Person>
            <b:Last>Relato.gt</b:Last>
          </b:Person>
        </b:NameList>
      </b:Author>
    </b:Author>
    <b:RefOrder>4</b:RefOrder>
  </b:Source>
  <b:Source>
    <b:Tag>The19</b:Tag>
    <b:SourceType>InternetSite</b:SourceType>
    <b:Guid>{9BB09216-A3C8-438D-9F8D-A3F75F6DD4EE}</b:Guid>
    <b:Title>The World Bank Data</b:Title>
    <b:Year>2019</b:Year>
    <b:Author>
      <b:Author>
        <b:NameList>
          <b:Person>
            <b:Last>TheWorldBank</b:Last>
          </b:Person>
        </b:NameList>
      </b:Author>
    </b:Author>
    <b:YearAccessed>2019</b:YearAccessed>
    <b:MonthAccessed>11</b:MonthAccessed>
    <b:URL>https://data.worldbank.org/country/guatemala</b:URL>
    <b:RefOrder>3</b:RefOrder>
  </b:Source>
  <b:Source>
    <b:Tag>TGW19</b:Tag>
    <b:SourceType>InternetSite</b:SourceType>
    <b:Guid>{EE05F8F4-4B50-4D50-8294-42316AD20D34}</b:Guid>
    <b:Author>
      <b:Author>
        <b:NameList>
          <b:Person>
            <b:Last>TGWGuatemala</b:Last>
          </b:Person>
        </b:NameList>
      </b:Author>
    </b:Author>
    <b:Title>radiotgw.gob.gt</b:Title>
    <b:InternetSiteTitle>radiotgw.gob.gt</b:InternetSiteTitle>
    <b:Year>2019</b:Year>
    <b:Month>junio</b:Month>
    <b:Day>17</b:Day>
    <b:YearAccessed>2019</b:YearAccessed>
    <b:MonthAccessed>11</b:MonthAccessed>
    <b:URL>https://radiotgw.gob.gt/603-por-ciento-fue-la-participacion-ciudadana-en-elecciones-generales-2019/</b:URL>
    <b:RefOrder>5</b:RefOrder>
  </b:Source>
  <b:Source>
    <b:Tag>TSE19</b:Tag>
    <b:SourceType>InternetSite</b:SourceType>
    <b:Guid>{287EC501-4B58-480E-B11F-EF526731B41D}</b:Guid>
    <b:Author>
      <b:Author>
        <b:NameList>
          <b:Person>
            <b:Last>TSE</b:Last>
          </b:Person>
        </b:NameList>
      </b:Author>
    </b:Author>
    <b:Title>elecciones2019.tse.org.gt</b:Title>
    <b:InternetSiteTitle>elecciones2019.tse.org.gt</b:InternetSiteTitle>
    <b:Year>2019</b:Year>
    <b:Month>julio</b:Month>
    <b:YearAccessed>2019</b:YearAccessed>
    <b:MonthAccessed>11</b:MonthAccessed>
    <b:URL>https://elecciones2019.tse.org.gt/</b:URL>
    <b:RefOrder>1</b:RefOrder>
  </b:Source>
  <b:Source>
    <b:Tag>TSE09</b:Tag>
    <b:SourceType>InternetSite</b:SourceType>
    <b:Guid>{04FB8491-128A-45A4-BAA1-FB97EE50D061}</b:Guid>
    <b:Author>
      <b:Author>
        <b:NameList>
          <b:Person>
            <b:Last>TSE</b:Last>
          </b:Person>
        </b:NameList>
      </b:Author>
    </b:Author>
    <b:Title>quienes_somos</b:Title>
    <b:Year>2009</b:Year>
    <b:YearAccessed>2019</b:YearAccessed>
    <b:URL>https://www.tse.org.gt/index.php/tse/quienes-somos</b:URL>
    <b:RefOrder>2</b:RefOrder>
  </b:Source>
  <b:Source>
    <b:Tag>Ros13</b:Tag>
    <b:SourceType>Report</b:SourceType>
    <b:Guid>{ED6C64A1-8DF4-4F1E-8342-484A04C6C0EF}</b:Guid>
    <b:Author>
      <b:Author>
        <b:NameList>
          <b:Person>
            <b:Last>Chávez</b:Last>
            <b:First>Ing.</b:First>
            <b:Middle>Vinicio Enrique Chávez Rosales</b:Middle>
          </b:Person>
        </b:NameList>
      </b:Author>
    </b:Author>
    <b:Title>Reacondicionamiento de Turbina Francis de Hidroeléctrica Zunil Municipalidad de Quetzaltenango</b:Title>
    <b:Year>2013</b:Year>
    <b:City>Guatemala</b:City>
    <b:Institution>Universidad de San Carlos de Guatemala</b:Institution>
    <b:ThesisType>Tesis Posgrado</b:ThesisType>
    <b:RefOrder>1</b:RefOrder>
  </b:Source>
  <b:Source>
    <b:Tag>Gui09</b:Tag>
    <b:SourceType>Report</b:SourceType>
    <b:Guid>{53921BE9-7237-40F9-8B51-1EEC14E4D6E4}</b:Guid>
    <b:Author>
      <b:Author>
        <b:NameList>
          <b:Person>
            <b:Last>Rivera Guirola</b:Last>
            <b:Middle>Rodolfo</b:Middle>
            <b:First>Guillermo</b:First>
          </b:Person>
        </b:NameList>
      </b:Author>
    </b:Author>
    <b:Title>Reacondicionamiento de los alabes directrices de una turbina hidráulica tipo Francis en Hidroeléctrica Los Esclavos y su análisis de costos</b:Title>
    <b:Year>2009</b:Year>
    <b:City>Guatemala</b:City>
    <b:ThesisType>Tesis Pre grado</b:ThesisType>
    <b:RefOrder>2</b:RefOrder>
  </b:Source>
  <b:Source>
    <b:Tag>Oye04</b:Tag>
    <b:SourceType>Report</b:SourceType>
    <b:Guid>{AA4D64BC-3163-4255-A8AC-EBBC6648DEEC}</b:Guid>
    <b:Author>
      <b:Author>
        <b:NameList>
          <b:Person>
            <b:Last>Oyervide Ojeda</b:Last>
            <b:Middle>Marcelo</b:Middle>
            <b:First>Patricio</b:First>
          </b:Person>
          <b:Person>
            <b:Last>Hurtado</b:Last>
            <b:Middle>Xavier</b:Middle>
            <b:First>Cristian</b:First>
          </b:Person>
        </b:NameList>
      </b:Author>
    </b:Author>
    <b:Title>Implementación de un procedimiento de inspección y reparación por soldadura de rodetes Pelton en la Central el Molino del Proyecto Hidroeléctrico Paute</b:Title>
    <b:Year>2004</b:Year>
    <b:City>Cuenca, Ecuador</b:City>
    <b:RefOrder>3</b:RefOrder>
  </b:Source>
  <b:Source>
    <b:Tag>Gar12</b:Tag>
    <b:SourceType>Report</b:SourceType>
    <b:Guid>{60117FB2-08C5-4AC8-A385-66964DEA92A8}</b:Guid>
    <b:Author>
      <b:Author>
        <b:NameList>
          <b:Person>
            <b:Last>Zuluaga</b:Last>
            <b:First>Juan</b:First>
            <b:Middle>David Salazar</b:Middle>
          </b:Person>
        </b:NameList>
      </b:Author>
    </b:Author>
    <b:Title>Microturbinas Pelton</b:Title>
    <b:Year>2012</b:Year>
    <b:ThesisType>Articulo Científico</b:ThesisType>
    <b:RefOrder>4</b:RefOrder>
  </b:Source>
  <b:Source>
    <b:Tag>MPi09</b:Tag>
    <b:SourceType>BookSection</b:SourceType>
    <b:Guid>{AA85FFA7-4568-4ACD-9BD7-3811F2019534}</b:Guid>
    <b:Author>
      <b:Author>
        <b:NameList>
          <b:Person>
            <b:Last>González</b:Last>
            <b:First>M.</b:First>
            <b:Middle>Pilar</b:Middle>
          </b:Person>
        </b:NameList>
      </b:Author>
    </b:Author>
    <b:Title>Máquinas de Fluidos</b:Title>
    <b:Year>2009</b:Year>
    <b:Pages>1-11</b:Pages>
    <b:RefOrder>5</b:RefOrder>
  </b:Source>
  <b:Source>
    <b:Tag>And18</b:Tag>
    <b:SourceType>InternetSite</b:SourceType>
    <b:Guid>{720812F2-CD02-4AE1-B6EE-2B7419D379F4}</b:Guid>
    <b:Author>
      <b:Author>
        <b:Corporate>Andritz</b:Corporate>
      </b:Author>
    </b:Author>
    <b:Title>Turbinas hidráulicas tipo Pelton marca Andritz</b:Title>
    <b:Year>2018</b:Year>
    <b:Month>10</b:Month>
    <b:Day>18</b:Day>
    <b:YearAccessed>2018</b:YearAccessed>
    <b:MonthAccessed>10</b:MonthAccessed>
    <b:DayAccessed>18</b:DayAccessed>
    <b:URL>http://www.andritz.com/no-index/pf-detail?productid=9224</b:URL>
    <b:RefOrder>6</b:RefOrder>
  </b:Source>
  <b:Source>
    <b:Tag>Dav09</b:Tag>
    <b:SourceType>Report</b:SourceType>
    <b:Guid>{4990FF8B-F892-4B41-925F-04CDFD442C59}</b:Guid>
    <b:Author>
      <b:Author>
        <b:NameList>
          <b:Person>
            <b:Last>Arroyave</b:Last>
            <b:First>David</b:First>
            <b:Middle>Estuardo Alcantara</b:Middle>
          </b:Person>
        </b:NameList>
      </b:Author>
    </b:Author>
    <b:Title>Modelo del comportamiento de presas en cscada y visualización por software</b:Title>
    <b:Year>2009</b:Year>
    <b:Publisher>USAC</b:Publisher>
    <b:City>Guatemala</b:City>
    <b:RefOrder>7</b:RefOrder>
  </b:Source>
  <b:Source>
    <b:Tag>Com18</b:Tag>
    <b:SourceType>InternetSite</b:SourceType>
    <b:Guid>{D6465887-6A38-44E2-8EBF-76EA55F807B8}</b:Guid>
    <b:Author>
      <b:Author>
        <b:Corporate>Comisión General de Energía Eléctrica CNEE</b:Corporate>
      </b:Author>
    </b:Author>
    <b:Title>CNEE</b:Title>
    <b:Year>2018</b:Year>
    <b:Month>10</b:Month>
    <b:Day>12</b:Day>
    <b:YearAccessed>2018</b:YearAccessed>
    <b:MonthAccessed>10</b:MonthAccessed>
    <b:DayAccessed>12</b:DayAccessed>
    <b:URL>www.cnee.gob.gt</b:URL>
    <b:RefOrder>8</b:RefOrder>
  </b:Source>
  <b:Source>
    <b:Tag>Gue16</b:Tag>
    <b:SourceType>DocumentFromInternetSite</b:SourceType>
    <b:Guid>{AA66A5A1-0677-4090-B5A8-75C57E5DFC73}</b:Guid>
    <b:Title>Slideplayer</b:Title>
    <b:InternetSiteTitle>Turbinas Francis</b:InternetSiteTitle>
    <b:Year>2016</b:Year>
    <b:URL>www.slideplayer.es</b:URL>
    <b:Author>
      <b:Author>
        <b:NameList>
          <b:Person>
            <b:Last>Guerrero Ramirez</b:Last>
            <b:Middle>Deyanira</b:Middle>
            <b:First>Rosa</b:First>
          </b:Person>
          <b:Person>
            <b:Last>Estrada Mendoza</b:Last>
            <b:Middle>Alexis</b:Middle>
            <b:First>Roberto</b:First>
          </b:Person>
          <b:Person>
            <b:Last>Antillán López</b:Last>
            <b:Middle>Eduardo</b:Middle>
            <b:First>Pablo</b:First>
          </b:Person>
          <b:Person>
            <b:Last>Hernández Torres</b:Last>
            <b:Middle>Emilio</b:Middle>
            <b:First>Luis</b:First>
          </b:Person>
          <b:Person>
            <b:Last>Valdéz López</b:Last>
            <b:Middle>Manuel</b:Middle>
            <b:First>Luis</b:First>
          </b:Person>
        </b:NameList>
      </b:Author>
    </b:Author>
    <b:RefOrder>9</b:RefOrder>
  </b:Source>
  <b:Source>
    <b:Tag>Rom09</b:Tag>
    <b:SourceType>Report</b:SourceType>
    <b:Guid>{BFCAA0A5-62E7-4B56-891A-B09FAE6B076D}</b:Guid>
    <b:Author>
      <b:Author>
        <b:NameList>
          <b:Person>
            <b:Last>Gramajo</b:Last>
            <b:First>Romeo</b:First>
            <b:Middle>Alfonso Pacheco</b:Middle>
          </b:Person>
        </b:NameList>
      </b:Author>
    </b:Author>
    <b:Title>Estudio y Análisis para la optimización de la planta hidroeléctrica Zunil</b:Title>
    <b:Year>2009</b:Year>
    <b:Publisher>USAC</b:Publisher>
    <b:City>Guatemala</b:City>
    <b:RefOrder>10</b:RefOrder>
  </b:Source>
  <b:Source>
    <b:Tag>Jon15</b:Tag>
    <b:SourceType>DocumentFromInternetSite</b:SourceType>
    <b:Guid>{A7B518E0-EC21-4771-81CF-6FD68FE2CB87}</b:Guid>
    <b:Author>
      <b:Author>
        <b:NameList>
          <b:Person>
            <b:Last>Valencia</b:Last>
            <b:First>Jonathan</b:First>
          </b:Person>
        </b:NameList>
      </b:Author>
    </b:Author>
    <b:Title>Informe de Turbomáquinas, practica impac jet</b:Title>
    <b:InternetSiteTitle>www.blogspot.com</b:InternetSiteTitle>
    <b:Year>2015</b:Year>
    <b:Month>05</b:Month>
    <b:Day>11</b:Day>
    <b:RefOrder>11</b:RefOrder>
  </b:Source>
  <b:Source>
    <b:Tag>Har05</b:Tag>
    <b:SourceType>Report</b:SourceType>
    <b:Guid>{47FD9131-EBE6-4147-B9A8-A84B23C9E0A7}</b:Guid>
    <b:Author>
      <b:Author>
        <b:NameList>
          <b:Person>
            <b:Last>García</b:Last>
            <b:First>Harry</b:First>
            <b:Middle>ernesto Murray</b:Middle>
          </b:Person>
        </b:NameList>
      </b:Author>
    </b:Author>
    <b:Title>Controles de calidad en la fabricación de un rodete Pelton</b:Title>
    <b:Year>2005</b:Year>
    <b:Publisher>Facultad de Ciencias Físicas EAP de Ingeniería Mecánica de Fluidos</b:Publisher>
    <b:City>Lima, Perú</b:City>
    <b:RefOrder>12</b:RefOrder>
  </b:Source>
  <b:Source>
    <b:Tag>Jor15</b:Tag>
    <b:SourceType>Report</b:SourceType>
    <b:Guid>{8BCE6A61-62E4-4606-8A0F-0091AB76B5D4}</b:Guid>
    <b:Title>Turbinas</b:Title>
    <b:Year>2015</b:Year>
    <b:Author>
      <b:Author>
        <b:NameList>
          <b:Person>
            <b:Last>Delfin</b:Last>
            <b:First>Jorge</b:First>
            <b:Middle>Gonzalez</b:Middle>
          </b:Person>
        </b:NameList>
      </b:Author>
    </b:Author>
    <b:RefOrder>13</b:RefOrder>
  </b:Source>
  <b:Source>
    <b:Tag>And</b:Tag>
    <b:SourceType>Report</b:SourceType>
    <b:Guid>{690A952C-D53E-435D-8AC6-EFEA868D3639}</b:Guid>
    <b:Author>
      <b:Author>
        <b:Corporate>Andritz</b:Corporate>
      </b:Author>
    </b:Author>
    <b:Title>Manual de operación y mantenimiento para turbina Pelton en Hidroeléctrica El Recreo</b:Title>
    <b:City>Austria</b:City>
    <b:Year>2012</b:Year>
    <b:RefOrder>14</b:RefOrder>
  </b:Source>
  <b:Source>
    <b:Tag>Fac00</b:Tag>
    <b:SourceType>Report</b:SourceType>
    <b:Guid>{36D889DD-39FB-48D5-8B27-8B7A40FB54B6}</b:Guid>
    <b:Author>
      <b:Author>
        <b:Corporate>Facilities Engineering Branch Engineering Division Denver office Denver, Colorado</b:Corporate>
      </b:Author>
    </b:Author>
    <b:Title>Turbine Repair, facilities instructions, standards and techniques </b:Title>
    <b:Year>2000</b:Year>
    <b:City>Denver, Colorado, Estados Unidos</b:City>
    <b:RefOrder>15</b:RefOrder>
  </b:Source>
  <b:Source>
    <b:Tag>Rub12</b:Tag>
    <b:SourceType>Report</b:SourceType>
    <b:Guid>{C78E8DEE-B7A5-4100-AA08-02998E30DBA4}</b:Guid>
    <b:Author>
      <b:Author>
        <b:NameList>
          <b:Person>
            <b:Last>Martínez</b:Last>
            <b:First>Rubén</b:First>
            <b:Middle>Cordon</b:Middle>
          </b:Person>
        </b:NameList>
      </b:Author>
    </b:Author>
    <b:Title>Caracterización de una turbina axial y creación de aplicación gráfica para procesamiento de datos</b:Title>
    <b:Year>2012</b:Year>
    <b:Publisher>Universidad de Jaén</b:Publisher>
    <b:City>España</b:City>
    <b:RefOrder>16</b:RefOrder>
  </b:Source>
  <b:Source>
    <b:Tag>Ser18</b:Tag>
    <b:SourceType>InternetSite</b:SourceType>
    <b:Guid>{9D2F5B3E-9E71-446A-9EDE-1B5DB0B4A1C4}</b:Guid>
    <b:Author>
      <b:Author>
        <b:Corporate>Servicios de Ingeniería. S.L.</b:Corporate>
      </b:Author>
    </b:Author>
    <b:Title>Rendimiento de turbinas hidráulicas</b:Title>
    <b:Year>2018</b:Year>
    <b:Month>10</b:Month>
    <b:Day>24</b:Day>
    <b:YearAccessed>2018</b:YearAccessed>
    <b:MonthAccessed>10</b:MonthAccessed>
    <b:DayAccessed>24</b:DayAccessed>
    <b:URL>http://www.asing.es/rendimiento_turbinas_hidraulicas.php</b:URL>
    <b:RefOrder>17</b:RefOrder>
  </b:Source>
  <b:Source>
    <b:Tag>Far10</b:Tag>
    <b:SourceType>Report</b:SourceType>
    <b:Guid>{0D2F5155-6337-4063-91CF-899ECC1C9B5B}</b:Guid>
    <b:Author>
      <b:Author>
        <b:NameList>
          <b:Person>
            <b:Last>Fariñas</b:Last>
            <b:First>Juan</b:First>
            <b:Middle>E. Gonzalez</b:Middle>
          </b:Person>
        </b:NameList>
      </b:Author>
    </b:Author>
    <b:Title>Aspetos Específicos de los Aprovechamientos Minihidroeléctricos. Aplicaciones en Canarias.</b:Title>
    <b:Year>2010</b:Year>
    <b:ThesisType>Apoyo Audiovisual de MAestría en Energías Renovables</b:ThesisType>
    <b:RefOrder>18</b:RefOrder>
  </b:Source>
  <b:Source>
    <b:Tag>Agu13</b:Tag>
    <b:SourceType>BookSection</b:SourceType>
    <b:Guid>{AF1EBA68-B1DD-43CF-94CB-932CECE74FBD}</b:Guid>
    <b:Title>Ingeniería y Competitividad</b:Title>
    <b:Year>2013</b:Year>
    <b:City>Medellin, Colombia</b:City>
    <b:Author>
      <b:Author>
        <b:NameList>
          <b:Person>
            <b:Last>Agudelo</b:Last>
            <b:First>Sergio</b:First>
          </b:Person>
          <b:Person>
            <b:Last>Chica</b:Last>
            <b:First>Edwin</b:First>
          </b:Person>
          <b:Person>
            <b:Last>Obando</b:Last>
            <b:First>Felipe</b:First>
          </b:Person>
          <b:Person>
            <b:Last>Sierra</b:Last>
            <b:First>Natalia</b:First>
          </b:Person>
          <b:Person>
            <b:Last>Velasquez</b:Last>
            <b:First>Natalia</b:First>
          </b:Person>
          <b:Person>
            <b:Last>Enriquez</b:Last>
            <b:First>Walter</b:First>
          </b:Person>
        </b:NameList>
      </b:Author>
    </b:Author>
    <b:BookTitle>Ingeniería y Competitividad</b:BookTitle>
    <b:Pages>183-193</b:Pages>
    <b:CountryRegion>Colombia</b:CountryRegion>
    <b:Volume>15</b:Volume>
    <b:RefOrder>19</b:RefOrder>
  </b:Source>
  <b:Source>
    <b:Tag>Ari04</b:Tag>
    <b:SourceType>Report</b:SourceType>
    <b:Guid>{1CA1683F-2033-484C-8121-D4274D6B6957}</b:Guid>
    <b:Title>Turbinas Hidráulicas de Acción Turbinas Pelton</b:Title>
    <b:Year>2004</b:Year>
    <b:City>Argentina</b:City>
    <b:Publisher>Universidad Nacional del Comahue</b:Publisher>
    <b:Author>
      <b:Author>
        <b:NameList>
          <b:Person>
            <b:Last>Inl R Marchegiani.g</b:Last>
            <b:First>Ariel</b:First>
          </b:Person>
        </b:NameList>
      </b:Author>
    </b:Author>
    <b:ThesisType>Informa Científico</b:ThesisType>
    <b:ShortTitle>Turbinas Pelton</b:ShortTitle>
    <b:RefOrder>20</b:RefOrder>
  </b:Source>
  <b:Source>
    <b:Tag>Sch</b:Tag>
    <b:SourceType>DocumentFromInternetSite</b:SourceType>
    <b:Guid>{E41895B3-1D0E-4EFA-9504-9446CC1DD4FF}</b:Guid>
    <b:Author>
      <b:Author>
        <b:NameList>
          <b:Person>
            <b:Last>Schiavino</b:Last>
            <b:First>Luis</b:First>
          </b:Person>
        </b:NameList>
      </b:Author>
    </b:Author>
    <b:Title>Generación de Potencia</b:Title>
    <b:InternetSiteTitle>Wordpress</b:InternetSiteTitle>
    <b:Year>2017</b:Year>
    <b:RefOrder>21</b:RefOrder>
  </b:Source>
  <b:Source>
    <b:Tag>Jos16</b:Tag>
    <b:SourceType>InternetSite</b:SourceType>
    <b:Guid>{04E40302-CF91-48B8-81EC-35D691A75AEF}</b:Guid>
    <b:Title>Qué tipos de soldadura existen y que son?</b:Title>
    <b:Year>2016</b:Year>
    <b:Author>
      <b:Author>
        <b:NameList>
          <b:Person>
            <b:Last>Jose</b:Last>
          </b:Person>
        </b:NameList>
      </b:Author>
    </b:Author>
    <b:InternetSiteTitle>Blogspot</b:InternetSiteTitle>
    <b:URL>www.blogspot.com</b:URL>
    <b:RefOrder>22</b:RefOrder>
  </b:Source>
</b:Sources>
</file>

<file path=customXml/itemProps1.xml><?xml version="1.0" encoding="utf-8"?>
<ds:datastoreItem xmlns:ds="http://schemas.openxmlformats.org/officeDocument/2006/customXml" ds:itemID="{71EEA630-A869-4DC8-A74D-89A7DBD35E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9049</TotalTime>
  <Pages>87</Pages>
  <Words>9178</Words>
  <Characters>52315</Characters>
  <Application>Microsoft Office Word</Application>
  <DocSecurity>0</DocSecurity>
  <Lines>435</Lines>
  <Paragraphs>122</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Facultad de Ingenieria - USAC</Company>
  <LinksUpToDate>false</LinksUpToDate>
  <CharactersWithSpaces>61371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Facultad de Ingenieria</dc:creator>
  <cp:lastModifiedBy>vboxuser</cp:lastModifiedBy>
  <cp:revision>110</cp:revision>
  <cp:lastPrinted>2021-09-21T01:33:00Z</cp:lastPrinted>
  <dcterms:created xsi:type="dcterms:W3CDTF">2022-11-07T23:36:00Z</dcterms:created>
  <dcterms:modified xsi:type="dcterms:W3CDTF">2024-03-10T19:13:00Z</dcterms:modified>
</cp:coreProperties>
</file>