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9D52D" w14:textId="77777777" w:rsidR="008B40CC" w:rsidRDefault="008B40CC" w:rsidP="008B40CC">
      <w:pPr>
        <w:spacing w:line="240" w:lineRule="auto"/>
        <w:ind w:firstLine="0"/>
        <w:jc w:val="center"/>
        <w:rPr>
          <w:sz w:val="28"/>
          <w:szCs w:val="28"/>
        </w:rPr>
      </w:pPr>
      <w:bookmarkStart w:id="0" w:name="_Hlk222088974"/>
      <w:bookmarkEnd w:id="0"/>
      <w:r w:rsidRPr="00201533">
        <w:rPr>
          <w:sz w:val="28"/>
          <w:szCs w:val="28"/>
        </w:rPr>
        <w:t>Министерство образования Республики Беларусь</w:t>
      </w:r>
    </w:p>
    <w:p w14:paraId="6004082C" w14:textId="77777777" w:rsidR="008B40CC" w:rsidRDefault="008B40CC" w:rsidP="008B40CC">
      <w:pPr>
        <w:spacing w:line="240" w:lineRule="auto"/>
        <w:ind w:firstLine="0"/>
        <w:jc w:val="center"/>
        <w:rPr>
          <w:sz w:val="28"/>
          <w:szCs w:val="28"/>
        </w:rPr>
      </w:pPr>
      <w:r w:rsidRPr="00201533">
        <w:rPr>
          <w:sz w:val="28"/>
          <w:szCs w:val="28"/>
        </w:rPr>
        <w:t>Учреждение образования</w:t>
      </w:r>
    </w:p>
    <w:p w14:paraId="15BA5E3F" w14:textId="77777777" w:rsidR="008B40CC" w:rsidRDefault="008B40CC" w:rsidP="008B40CC">
      <w:pPr>
        <w:spacing w:line="240" w:lineRule="auto"/>
        <w:ind w:firstLine="0"/>
        <w:jc w:val="center"/>
        <w:rPr>
          <w:sz w:val="28"/>
          <w:szCs w:val="28"/>
        </w:rPr>
      </w:pPr>
      <w:r w:rsidRPr="00201533">
        <w:rPr>
          <w:sz w:val="28"/>
          <w:szCs w:val="28"/>
        </w:rPr>
        <w:t>БЕЛОРУССКИЙ ГОСУДАРСТВЕННЫЙ УНИВЕРСИТЕТ ИНФОРМАТИКИ И РАДИОЭЛЕКТРОНИКИ</w:t>
      </w:r>
    </w:p>
    <w:p w14:paraId="29BE5DB2" w14:textId="77777777" w:rsidR="008B40CC" w:rsidRDefault="008B40CC" w:rsidP="008B40CC">
      <w:pPr>
        <w:spacing w:line="240" w:lineRule="auto"/>
        <w:jc w:val="center"/>
        <w:rPr>
          <w:sz w:val="28"/>
          <w:szCs w:val="28"/>
        </w:rPr>
      </w:pPr>
    </w:p>
    <w:p w14:paraId="071D4218" w14:textId="77777777" w:rsidR="008B40CC" w:rsidRDefault="008B40CC" w:rsidP="008B40CC">
      <w:pPr>
        <w:spacing w:line="240" w:lineRule="auto"/>
        <w:ind w:firstLine="0"/>
        <w:jc w:val="center"/>
        <w:rPr>
          <w:sz w:val="28"/>
          <w:szCs w:val="28"/>
        </w:rPr>
      </w:pPr>
      <w:r w:rsidRPr="00201533">
        <w:rPr>
          <w:sz w:val="28"/>
          <w:szCs w:val="28"/>
        </w:rPr>
        <w:t>Факультет компьютерных систем и сетей</w:t>
      </w:r>
    </w:p>
    <w:p w14:paraId="087D50B0" w14:textId="77777777" w:rsidR="008B40CC" w:rsidRDefault="008B40CC" w:rsidP="008B40CC">
      <w:pPr>
        <w:spacing w:line="240" w:lineRule="auto"/>
        <w:jc w:val="center"/>
        <w:rPr>
          <w:sz w:val="28"/>
          <w:szCs w:val="28"/>
        </w:rPr>
      </w:pPr>
    </w:p>
    <w:p w14:paraId="4A8D2BBB" w14:textId="77777777" w:rsidR="008B40CC" w:rsidRPr="00201533" w:rsidRDefault="008B40CC" w:rsidP="008B40CC">
      <w:pPr>
        <w:spacing w:line="240" w:lineRule="auto"/>
        <w:ind w:firstLine="0"/>
        <w:jc w:val="center"/>
        <w:rPr>
          <w:sz w:val="28"/>
          <w:szCs w:val="28"/>
        </w:rPr>
      </w:pPr>
      <w:r w:rsidRPr="00201533">
        <w:rPr>
          <w:sz w:val="28"/>
          <w:szCs w:val="28"/>
        </w:rPr>
        <w:t>Кафедра электронных вычислительных машин</w:t>
      </w:r>
    </w:p>
    <w:p w14:paraId="24D37CD4" w14:textId="77777777" w:rsidR="008B40CC" w:rsidRPr="008F6421" w:rsidRDefault="008B40CC" w:rsidP="008B40CC">
      <w:pPr>
        <w:spacing w:line="240" w:lineRule="auto"/>
        <w:jc w:val="center"/>
        <w:rPr>
          <w:sz w:val="28"/>
          <w:szCs w:val="28"/>
        </w:rPr>
      </w:pPr>
    </w:p>
    <w:p w14:paraId="606886F6" w14:textId="77777777" w:rsidR="008B40CC" w:rsidRPr="008F6421" w:rsidRDefault="008B40CC" w:rsidP="008B40CC">
      <w:pPr>
        <w:spacing w:line="240" w:lineRule="auto"/>
        <w:jc w:val="center"/>
        <w:rPr>
          <w:sz w:val="28"/>
          <w:szCs w:val="28"/>
        </w:rPr>
      </w:pPr>
    </w:p>
    <w:p w14:paraId="250E832E" w14:textId="77777777" w:rsidR="008B40CC" w:rsidRDefault="008B40CC" w:rsidP="008B40CC">
      <w:pPr>
        <w:spacing w:line="240" w:lineRule="auto"/>
        <w:jc w:val="center"/>
        <w:rPr>
          <w:sz w:val="28"/>
          <w:szCs w:val="28"/>
        </w:rPr>
      </w:pPr>
    </w:p>
    <w:p w14:paraId="38CB4032" w14:textId="77777777" w:rsidR="008B40CC" w:rsidRPr="008F6421" w:rsidRDefault="008B40CC" w:rsidP="008B40CC">
      <w:pPr>
        <w:spacing w:line="240" w:lineRule="auto"/>
        <w:jc w:val="center"/>
        <w:rPr>
          <w:sz w:val="28"/>
          <w:szCs w:val="28"/>
        </w:rPr>
      </w:pPr>
    </w:p>
    <w:p w14:paraId="686A98C0" w14:textId="77777777" w:rsidR="008B40CC" w:rsidRPr="008F6421" w:rsidRDefault="008B40CC" w:rsidP="008B40CC">
      <w:pPr>
        <w:spacing w:line="240" w:lineRule="auto"/>
        <w:jc w:val="center"/>
        <w:rPr>
          <w:sz w:val="28"/>
          <w:szCs w:val="28"/>
        </w:rPr>
      </w:pPr>
    </w:p>
    <w:p w14:paraId="5C72EEBE" w14:textId="77777777" w:rsidR="008B40CC" w:rsidRDefault="008B40CC" w:rsidP="008B40CC">
      <w:pPr>
        <w:spacing w:line="240" w:lineRule="auto"/>
        <w:ind w:firstLine="0"/>
        <w:jc w:val="center"/>
        <w:rPr>
          <w:sz w:val="28"/>
          <w:szCs w:val="28"/>
        </w:rPr>
      </w:pPr>
      <w:r w:rsidRPr="008F6421">
        <w:rPr>
          <w:sz w:val="28"/>
          <w:szCs w:val="28"/>
        </w:rPr>
        <w:t>О</w:t>
      </w:r>
      <w:r>
        <w:rPr>
          <w:sz w:val="28"/>
          <w:szCs w:val="28"/>
        </w:rPr>
        <w:t>ТЧЁТ</w:t>
      </w:r>
    </w:p>
    <w:p w14:paraId="403DC591" w14:textId="428D215F" w:rsidR="008B40CC" w:rsidRDefault="008B40CC" w:rsidP="008B40CC">
      <w:pPr>
        <w:spacing w:line="240" w:lineRule="auto"/>
        <w:ind w:firstLine="0"/>
        <w:jc w:val="center"/>
        <w:rPr>
          <w:sz w:val="28"/>
          <w:szCs w:val="28"/>
        </w:rPr>
      </w:pPr>
      <w:r w:rsidRPr="008F6421">
        <w:rPr>
          <w:sz w:val="28"/>
          <w:szCs w:val="28"/>
        </w:rPr>
        <w:t xml:space="preserve">по лабораторной работе № </w:t>
      </w:r>
      <w:r>
        <w:rPr>
          <w:sz w:val="28"/>
          <w:szCs w:val="28"/>
        </w:rPr>
        <w:t>3</w:t>
      </w:r>
    </w:p>
    <w:p w14:paraId="1CD11DA6" w14:textId="77777777" w:rsidR="008B40CC" w:rsidRDefault="008B40CC" w:rsidP="008B40CC">
      <w:pPr>
        <w:spacing w:line="240" w:lineRule="auto"/>
        <w:ind w:firstLine="0"/>
        <w:jc w:val="center"/>
        <w:rPr>
          <w:sz w:val="28"/>
          <w:szCs w:val="28"/>
        </w:rPr>
      </w:pPr>
      <w:r>
        <w:rPr>
          <w:sz w:val="28"/>
          <w:szCs w:val="28"/>
        </w:rPr>
        <w:t>на тему</w:t>
      </w:r>
      <w:r w:rsidRPr="00201533">
        <w:rPr>
          <w:sz w:val="28"/>
          <w:szCs w:val="28"/>
        </w:rPr>
        <w:t>:</w:t>
      </w:r>
    </w:p>
    <w:p w14:paraId="355806FF" w14:textId="13DD0FA6" w:rsidR="008B40CC" w:rsidRPr="008F6421" w:rsidRDefault="008B40CC" w:rsidP="008B40CC">
      <w:pPr>
        <w:spacing w:line="240" w:lineRule="auto"/>
        <w:jc w:val="center"/>
        <w:rPr>
          <w:sz w:val="28"/>
          <w:szCs w:val="28"/>
        </w:rPr>
      </w:pPr>
      <w:r w:rsidRPr="008B40CC">
        <w:rPr>
          <w:sz w:val="28"/>
          <w:szCs w:val="28"/>
        </w:rPr>
        <w:t>«Исследование работы RS-триггера, JK-триггера и D-триггера»</w:t>
      </w:r>
    </w:p>
    <w:p w14:paraId="0D1131E4" w14:textId="77777777" w:rsidR="008B40CC" w:rsidRPr="008F6421" w:rsidRDefault="008B40CC" w:rsidP="008B40CC">
      <w:pPr>
        <w:spacing w:line="240" w:lineRule="auto"/>
        <w:jc w:val="center"/>
        <w:rPr>
          <w:sz w:val="28"/>
          <w:szCs w:val="28"/>
        </w:rPr>
      </w:pPr>
    </w:p>
    <w:p w14:paraId="67B3B5B8" w14:textId="77777777" w:rsidR="008B40CC" w:rsidRPr="008F6421" w:rsidRDefault="008B40CC" w:rsidP="008B40CC">
      <w:pPr>
        <w:spacing w:line="240" w:lineRule="auto"/>
        <w:jc w:val="center"/>
        <w:rPr>
          <w:sz w:val="28"/>
          <w:szCs w:val="28"/>
        </w:rPr>
      </w:pPr>
    </w:p>
    <w:p w14:paraId="744F2F07" w14:textId="77777777" w:rsidR="008B40CC" w:rsidRPr="008F6421" w:rsidRDefault="008B40CC" w:rsidP="008B40CC">
      <w:pPr>
        <w:spacing w:line="240" w:lineRule="auto"/>
        <w:jc w:val="center"/>
        <w:rPr>
          <w:sz w:val="28"/>
          <w:szCs w:val="28"/>
        </w:rPr>
      </w:pPr>
    </w:p>
    <w:p w14:paraId="1CCC21EC" w14:textId="77777777" w:rsidR="008B40CC" w:rsidRPr="008F6421" w:rsidRDefault="008B40CC" w:rsidP="008B40CC">
      <w:pPr>
        <w:spacing w:line="240" w:lineRule="auto"/>
        <w:jc w:val="center"/>
        <w:rPr>
          <w:sz w:val="28"/>
          <w:szCs w:val="28"/>
        </w:rPr>
      </w:pPr>
    </w:p>
    <w:p w14:paraId="5E3E104E" w14:textId="77777777" w:rsidR="008B40CC" w:rsidRDefault="008B40CC" w:rsidP="008B40CC">
      <w:pPr>
        <w:spacing w:line="240" w:lineRule="auto"/>
        <w:jc w:val="center"/>
        <w:rPr>
          <w:sz w:val="28"/>
          <w:szCs w:val="28"/>
        </w:rPr>
      </w:pPr>
    </w:p>
    <w:p w14:paraId="0E047BAC" w14:textId="77777777" w:rsidR="008B40CC" w:rsidRPr="008F6421" w:rsidRDefault="008B40CC" w:rsidP="008B40CC">
      <w:pPr>
        <w:spacing w:line="240" w:lineRule="auto"/>
        <w:jc w:val="center"/>
        <w:rPr>
          <w:sz w:val="28"/>
          <w:szCs w:val="28"/>
        </w:rPr>
      </w:pPr>
    </w:p>
    <w:p w14:paraId="5D092836" w14:textId="77777777" w:rsidR="008B40CC" w:rsidRPr="008F6421" w:rsidRDefault="008B40CC" w:rsidP="008B40CC">
      <w:pPr>
        <w:spacing w:line="240" w:lineRule="auto"/>
        <w:jc w:val="center"/>
        <w:rPr>
          <w:sz w:val="28"/>
          <w:szCs w:val="28"/>
        </w:rPr>
      </w:pPr>
    </w:p>
    <w:p w14:paraId="43587855" w14:textId="77777777" w:rsidR="008B40CC" w:rsidRPr="008F6421" w:rsidRDefault="008B40CC" w:rsidP="008B40CC">
      <w:pPr>
        <w:spacing w:line="240" w:lineRule="auto"/>
        <w:jc w:val="center"/>
        <w:rPr>
          <w:sz w:val="28"/>
          <w:szCs w:val="28"/>
        </w:rPr>
      </w:pPr>
    </w:p>
    <w:p w14:paraId="340D311E" w14:textId="77777777" w:rsidR="008B40CC" w:rsidRDefault="008B40CC" w:rsidP="008B40CC">
      <w:pPr>
        <w:spacing w:line="240" w:lineRule="auto"/>
        <w:ind w:firstLine="0"/>
        <w:jc w:val="left"/>
        <w:rPr>
          <w:sz w:val="28"/>
          <w:szCs w:val="28"/>
        </w:rPr>
      </w:pPr>
    </w:p>
    <w:p w14:paraId="79221660" w14:textId="77777777" w:rsidR="008B40CC" w:rsidRDefault="008B40CC" w:rsidP="008B40CC">
      <w:pPr>
        <w:spacing w:line="240" w:lineRule="auto"/>
        <w:ind w:right="-1" w:firstLine="0"/>
        <w:jc w:val="left"/>
        <w:rPr>
          <w:sz w:val="28"/>
          <w:szCs w:val="28"/>
        </w:rPr>
      </w:pPr>
      <w:r>
        <w:rPr>
          <w:sz w:val="28"/>
          <w:szCs w:val="28"/>
        </w:rPr>
        <w:t>Студенты гр.450502</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Бельская А.П.</w:t>
      </w:r>
    </w:p>
    <w:p w14:paraId="2BC14FD8" w14:textId="77777777" w:rsidR="008B40CC" w:rsidRDefault="008B40CC" w:rsidP="008B40CC">
      <w:pPr>
        <w:spacing w:line="240" w:lineRule="auto"/>
        <w:ind w:firstLine="0"/>
        <w:jc w:val="left"/>
        <w:rPr>
          <w:sz w:val="28"/>
          <w:szCs w:val="28"/>
        </w:rPr>
      </w:pPr>
      <w:r>
        <w:rPr>
          <w:sz w:val="28"/>
          <w:szCs w:val="28"/>
        </w:rPr>
        <w:t xml:space="preserve">                                                                                                          </w:t>
      </w:r>
      <w:proofErr w:type="spellStart"/>
      <w:r>
        <w:rPr>
          <w:sz w:val="28"/>
          <w:szCs w:val="28"/>
        </w:rPr>
        <w:t>Литвинчук</w:t>
      </w:r>
      <w:proofErr w:type="spellEnd"/>
      <w:r>
        <w:rPr>
          <w:sz w:val="28"/>
          <w:szCs w:val="28"/>
        </w:rPr>
        <w:t xml:space="preserve"> А.И.</w:t>
      </w:r>
    </w:p>
    <w:p w14:paraId="3220EBC2" w14:textId="77777777" w:rsidR="008B40CC" w:rsidRDefault="008B40CC" w:rsidP="008B40CC">
      <w:pPr>
        <w:spacing w:line="240" w:lineRule="auto"/>
        <w:ind w:firstLine="0"/>
        <w:jc w:val="left"/>
        <w:rPr>
          <w:sz w:val="28"/>
          <w:szCs w:val="28"/>
        </w:rPr>
      </w:pPr>
    </w:p>
    <w:p w14:paraId="34014699" w14:textId="77777777" w:rsidR="008B40CC" w:rsidRDefault="008B40CC" w:rsidP="008B40CC">
      <w:pPr>
        <w:spacing w:line="240" w:lineRule="auto"/>
        <w:ind w:firstLine="0"/>
        <w:jc w:val="left"/>
        <w:rPr>
          <w:sz w:val="28"/>
          <w:szCs w:val="28"/>
        </w:rPr>
      </w:pPr>
      <w:r>
        <w:rPr>
          <w:sz w:val="28"/>
          <w:szCs w:val="28"/>
        </w:rPr>
        <w:t xml:space="preserve">Преподаватель                                                                                 </w:t>
      </w:r>
      <w:proofErr w:type="spellStart"/>
      <w:r>
        <w:rPr>
          <w:sz w:val="28"/>
          <w:szCs w:val="28"/>
        </w:rPr>
        <w:t>Горченок</w:t>
      </w:r>
      <w:proofErr w:type="spellEnd"/>
      <w:r>
        <w:rPr>
          <w:sz w:val="28"/>
          <w:szCs w:val="28"/>
        </w:rPr>
        <w:t xml:space="preserve"> А.С.</w:t>
      </w:r>
    </w:p>
    <w:p w14:paraId="2FFE1C3F" w14:textId="77777777" w:rsidR="008B40CC" w:rsidRDefault="008B40CC" w:rsidP="008B40CC">
      <w:pPr>
        <w:spacing w:line="240" w:lineRule="auto"/>
        <w:jc w:val="center"/>
        <w:rPr>
          <w:sz w:val="28"/>
          <w:szCs w:val="28"/>
        </w:rPr>
      </w:pPr>
    </w:p>
    <w:p w14:paraId="428E6D5C" w14:textId="77777777" w:rsidR="008B40CC" w:rsidRDefault="008B40CC" w:rsidP="008B40CC">
      <w:pPr>
        <w:spacing w:line="240" w:lineRule="auto"/>
        <w:jc w:val="center"/>
        <w:rPr>
          <w:sz w:val="28"/>
          <w:szCs w:val="28"/>
        </w:rPr>
      </w:pPr>
    </w:p>
    <w:p w14:paraId="6D063F68" w14:textId="77777777" w:rsidR="008B40CC" w:rsidRDefault="008B40CC" w:rsidP="008B40CC">
      <w:pPr>
        <w:spacing w:line="240" w:lineRule="auto"/>
        <w:jc w:val="center"/>
        <w:rPr>
          <w:sz w:val="28"/>
          <w:szCs w:val="28"/>
        </w:rPr>
      </w:pPr>
    </w:p>
    <w:p w14:paraId="23BB6295" w14:textId="77777777" w:rsidR="008B40CC" w:rsidRDefault="008B40CC" w:rsidP="008B40CC">
      <w:pPr>
        <w:spacing w:line="240" w:lineRule="auto"/>
        <w:jc w:val="center"/>
        <w:rPr>
          <w:sz w:val="28"/>
          <w:szCs w:val="28"/>
        </w:rPr>
      </w:pPr>
    </w:p>
    <w:p w14:paraId="66C1B3E3" w14:textId="77777777" w:rsidR="008B40CC" w:rsidRDefault="008B40CC" w:rsidP="008B40CC">
      <w:pPr>
        <w:spacing w:line="240" w:lineRule="auto"/>
        <w:ind w:firstLine="0"/>
        <w:rPr>
          <w:sz w:val="28"/>
          <w:szCs w:val="28"/>
        </w:rPr>
      </w:pPr>
    </w:p>
    <w:p w14:paraId="301EE96D" w14:textId="77777777" w:rsidR="008B40CC" w:rsidRDefault="008B40CC" w:rsidP="008B40CC">
      <w:pPr>
        <w:spacing w:line="240" w:lineRule="auto"/>
        <w:jc w:val="center"/>
        <w:rPr>
          <w:sz w:val="28"/>
          <w:szCs w:val="28"/>
        </w:rPr>
      </w:pPr>
    </w:p>
    <w:p w14:paraId="2CEDCBE5" w14:textId="77777777" w:rsidR="008B40CC" w:rsidRDefault="008B40CC" w:rsidP="008B40CC">
      <w:pPr>
        <w:spacing w:line="240" w:lineRule="auto"/>
        <w:jc w:val="center"/>
        <w:rPr>
          <w:sz w:val="28"/>
          <w:szCs w:val="28"/>
        </w:rPr>
      </w:pPr>
    </w:p>
    <w:p w14:paraId="39B3ED1A" w14:textId="77777777" w:rsidR="008B40CC" w:rsidRDefault="008B40CC" w:rsidP="008B40CC">
      <w:pPr>
        <w:spacing w:line="240" w:lineRule="auto"/>
        <w:jc w:val="center"/>
        <w:rPr>
          <w:sz w:val="28"/>
          <w:szCs w:val="28"/>
        </w:rPr>
      </w:pPr>
    </w:p>
    <w:p w14:paraId="469BE147" w14:textId="77777777" w:rsidR="008B40CC" w:rsidRDefault="008B40CC" w:rsidP="008B40CC">
      <w:pPr>
        <w:spacing w:line="240" w:lineRule="auto"/>
        <w:jc w:val="center"/>
        <w:rPr>
          <w:sz w:val="28"/>
          <w:szCs w:val="28"/>
        </w:rPr>
      </w:pPr>
    </w:p>
    <w:p w14:paraId="651E2AAC" w14:textId="77777777" w:rsidR="008B40CC" w:rsidRDefault="008B40CC" w:rsidP="008B40CC">
      <w:pPr>
        <w:spacing w:line="240" w:lineRule="auto"/>
        <w:jc w:val="center"/>
        <w:rPr>
          <w:sz w:val="28"/>
          <w:szCs w:val="28"/>
        </w:rPr>
      </w:pPr>
    </w:p>
    <w:p w14:paraId="5157E612" w14:textId="77777777" w:rsidR="008B40CC" w:rsidRDefault="008B40CC" w:rsidP="008B40CC">
      <w:pPr>
        <w:spacing w:line="240" w:lineRule="auto"/>
        <w:jc w:val="center"/>
        <w:rPr>
          <w:sz w:val="28"/>
          <w:szCs w:val="28"/>
        </w:rPr>
      </w:pPr>
    </w:p>
    <w:p w14:paraId="3422155C" w14:textId="77777777" w:rsidR="008B40CC" w:rsidRPr="008F6421" w:rsidRDefault="008B40CC" w:rsidP="008B40CC">
      <w:pPr>
        <w:spacing w:line="240" w:lineRule="auto"/>
        <w:ind w:firstLine="0"/>
        <w:rPr>
          <w:sz w:val="28"/>
          <w:szCs w:val="28"/>
        </w:rPr>
      </w:pPr>
    </w:p>
    <w:p w14:paraId="1A9A3594" w14:textId="77777777" w:rsidR="008B40CC" w:rsidRDefault="008B40CC" w:rsidP="008B40CC">
      <w:pPr>
        <w:spacing w:line="240" w:lineRule="auto"/>
        <w:jc w:val="center"/>
        <w:rPr>
          <w:sz w:val="28"/>
          <w:szCs w:val="28"/>
        </w:rPr>
      </w:pPr>
      <w:r>
        <w:rPr>
          <w:sz w:val="28"/>
          <w:szCs w:val="28"/>
        </w:rPr>
        <w:t xml:space="preserve">Минск </w:t>
      </w:r>
      <w:r w:rsidRPr="008F6421">
        <w:rPr>
          <w:sz w:val="28"/>
          <w:szCs w:val="28"/>
        </w:rPr>
        <w:t>202</w:t>
      </w:r>
      <w:r>
        <w:rPr>
          <w:sz w:val="28"/>
          <w:szCs w:val="28"/>
        </w:rPr>
        <w:t>6</w:t>
      </w:r>
    </w:p>
    <w:p w14:paraId="2906295C" w14:textId="77777777" w:rsidR="008B40CC" w:rsidRDefault="008B40CC" w:rsidP="008B40CC">
      <w:pPr>
        <w:spacing w:after="160" w:line="259" w:lineRule="auto"/>
        <w:ind w:firstLine="0"/>
        <w:jc w:val="left"/>
      </w:pPr>
      <w:r>
        <w:br w:type="page"/>
      </w:r>
    </w:p>
    <w:p w14:paraId="362DE747" w14:textId="4CD3FCCD" w:rsidR="008B40CC" w:rsidRPr="008B40CC" w:rsidRDefault="008B40CC" w:rsidP="008B40CC">
      <w:pPr>
        <w:spacing w:line="240" w:lineRule="auto"/>
        <w:jc w:val="left"/>
        <w:rPr>
          <w:b/>
          <w:bCs/>
          <w:sz w:val="28"/>
          <w:szCs w:val="28"/>
        </w:rPr>
      </w:pPr>
      <w:r>
        <w:rPr>
          <w:b/>
          <w:bCs/>
          <w:sz w:val="28"/>
          <w:szCs w:val="28"/>
        </w:rPr>
        <w:lastRenderedPageBreak/>
        <w:t xml:space="preserve">1 </w:t>
      </w:r>
      <w:r w:rsidRPr="008B40CC">
        <w:rPr>
          <w:b/>
          <w:bCs/>
          <w:sz w:val="28"/>
          <w:szCs w:val="28"/>
        </w:rPr>
        <w:t>ЦЕЛЬ РАБОТЫ</w:t>
      </w:r>
    </w:p>
    <w:p w14:paraId="1A0E5B86" w14:textId="77777777" w:rsidR="008B40CC" w:rsidRPr="000F1F39" w:rsidRDefault="008B40CC" w:rsidP="008B40CC">
      <w:pPr>
        <w:pStyle w:val="a3"/>
        <w:spacing w:line="240" w:lineRule="auto"/>
        <w:ind w:left="1080" w:firstLine="0"/>
        <w:jc w:val="left"/>
        <w:rPr>
          <w:b/>
          <w:bCs/>
          <w:sz w:val="28"/>
          <w:szCs w:val="28"/>
        </w:rPr>
      </w:pPr>
    </w:p>
    <w:p w14:paraId="2F1B208C" w14:textId="3602DD30" w:rsidR="003D732C" w:rsidRDefault="008B40CC">
      <w:pPr>
        <w:rPr>
          <w:sz w:val="28"/>
          <w:szCs w:val="28"/>
        </w:rPr>
      </w:pPr>
      <w:r w:rsidRPr="008B40CC">
        <w:rPr>
          <w:sz w:val="28"/>
          <w:szCs w:val="28"/>
        </w:rPr>
        <w:t>Исследование работы RS-триггера, JK-триггера и D-триггера.</w:t>
      </w:r>
    </w:p>
    <w:p w14:paraId="26EC3E8D" w14:textId="50285EF8" w:rsidR="008B40CC" w:rsidRDefault="008B40CC">
      <w:pPr>
        <w:rPr>
          <w:sz w:val="28"/>
          <w:szCs w:val="28"/>
        </w:rPr>
      </w:pPr>
    </w:p>
    <w:p w14:paraId="73CCBB86" w14:textId="77777777" w:rsidR="00D63478" w:rsidRDefault="00D63478">
      <w:pPr>
        <w:spacing w:after="160" w:line="259" w:lineRule="auto"/>
        <w:ind w:firstLine="0"/>
        <w:jc w:val="left"/>
        <w:rPr>
          <w:b/>
          <w:bCs/>
          <w:sz w:val="28"/>
          <w:szCs w:val="28"/>
        </w:rPr>
      </w:pPr>
      <w:r>
        <w:rPr>
          <w:b/>
          <w:bCs/>
          <w:sz w:val="28"/>
          <w:szCs w:val="28"/>
        </w:rPr>
        <w:br w:type="page"/>
      </w:r>
    </w:p>
    <w:p w14:paraId="74131C87" w14:textId="436AD07A" w:rsidR="008B40CC" w:rsidRPr="008B40CC" w:rsidRDefault="008B40CC" w:rsidP="008B40CC">
      <w:pPr>
        <w:spacing w:line="240" w:lineRule="auto"/>
        <w:ind w:left="720" w:firstLine="0"/>
        <w:jc w:val="left"/>
        <w:rPr>
          <w:b/>
          <w:bCs/>
          <w:sz w:val="28"/>
          <w:szCs w:val="28"/>
        </w:rPr>
      </w:pPr>
      <w:r>
        <w:rPr>
          <w:b/>
          <w:bCs/>
          <w:sz w:val="28"/>
          <w:szCs w:val="28"/>
        </w:rPr>
        <w:lastRenderedPageBreak/>
        <w:t xml:space="preserve">2 </w:t>
      </w:r>
      <w:r w:rsidRPr="008B40CC">
        <w:rPr>
          <w:b/>
          <w:bCs/>
          <w:sz w:val="28"/>
          <w:szCs w:val="28"/>
        </w:rPr>
        <w:t>ТЕОРЕТИЧЕСКИЕ СВЕДЕНИЯ</w:t>
      </w:r>
    </w:p>
    <w:p w14:paraId="1C3A5BDC" w14:textId="77777777" w:rsidR="008B40CC" w:rsidRDefault="008B40CC" w:rsidP="008B40CC">
      <w:pPr>
        <w:spacing w:line="240" w:lineRule="auto"/>
        <w:ind w:firstLine="0"/>
        <w:rPr>
          <w:sz w:val="28"/>
          <w:szCs w:val="28"/>
        </w:rPr>
      </w:pPr>
    </w:p>
    <w:p w14:paraId="4A96E368" w14:textId="522A43DF" w:rsidR="008B40CC" w:rsidRDefault="008B40CC" w:rsidP="008B40CC">
      <w:pPr>
        <w:rPr>
          <w:b/>
          <w:bCs/>
          <w:sz w:val="28"/>
          <w:szCs w:val="28"/>
        </w:rPr>
      </w:pPr>
      <w:r w:rsidRPr="008B40CC">
        <w:rPr>
          <w:b/>
          <w:bCs/>
          <w:sz w:val="28"/>
          <w:szCs w:val="28"/>
        </w:rPr>
        <w:t>2</w:t>
      </w:r>
      <w:r w:rsidRPr="008B40CC">
        <w:rPr>
          <w:b/>
          <w:bCs/>
          <w:sz w:val="28"/>
          <w:szCs w:val="28"/>
        </w:rPr>
        <w:t>.1</w:t>
      </w:r>
      <w:r w:rsidRPr="008B40CC">
        <w:rPr>
          <w:b/>
          <w:bCs/>
          <w:sz w:val="28"/>
          <w:szCs w:val="28"/>
        </w:rPr>
        <w:t xml:space="preserve"> </w:t>
      </w:r>
      <w:r w:rsidRPr="008B40CC">
        <w:rPr>
          <w:b/>
          <w:bCs/>
          <w:sz w:val="28"/>
          <w:szCs w:val="28"/>
        </w:rPr>
        <w:t>Основные понятия. Обобщенная схема триггера</w:t>
      </w:r>
    </w:p>
    <w:p w14:paraId="3A7A95DB" w14:textId="0BD3D637" w:rsidR="008B40CC" w:rsidRPr="008B40CC" w:rsidRDefault="008B40CC" w:rsidP="008B40CC">
      <w:pPr>
        <w:rPr>
          <w:sz w:val="28"/>
          <w:szCs w:val="28"/>
        </w:rPr>
      </w:pPr>
    </w:p>
    <w:p w14:paraId="35B04B51" w14:textId="77777777" w:rsidR="008B40CC" w:rsidRPr="008B40CC" w:rsidRDefault="008B40CC" w:rsidP="008B40CC">
      <w:pPr>
        <w:rPr>
          <w:sz w:val="28"/>
          <w:szCs w:val="28"/>
        </w:rPr>
      </w:pPr>
      <w:r w:rsidRPr="008B40CC">
        <w:rPr>
          <w:sz w:val="28"/>
          <w:szCs w:val="28"/>
        </w:rPr>
        <w:t xml:space="preserve">Триггерами, или, точнее, триггерными устройствами называют большой </w:t>
      </w:r>
    </w:p>
    <w:p w14:paraId="58CDC5C9" w14:textId="7FB3A363" w:rsidR="008B40CC" w:rsidRDefault="008B40CC" w:rsidP="008B40CC">
      <w:pPr>
        <w:ind w:firstLine="0"/>
        <w:rPr>
          <w:sz w:val="28"/>
          <w:szCs w:val="28"/>
        </w:rPr>
      </w:pPr>
      <w:r w:rsidRPr="008B40CC">
        <w:rPr>
          <w:sz w:val="28"/>
          <w:szCs w:val="28"/>
        </w:rPr>
        <w:t>класс электронных устройств, способных длительное время находиться в одном</w:t>
      </w:r>
      <w:r>
        <w:rPr>
          <w:sz w:val="28"/>
          <w:szCs w:val="28"/>
        </w:rPr>
        <w:t xml:space="preserve"> </w:t>
      </w:r>
      <w:r w:rsidRPr="008B40CC">
        <w:rPr>
          <w:sz w:val="28"/>
          <w:szCs w:val="28"/>
        </w:rPr>
        <w:t>из двух устойчивых состояний, которые они принимают под воздействием внешних сигналов</w:t>
      </w:r>
      <w:r>
        <w:rPr>
          <w:sz w:val="28"/>
          <w:szCs w:val="28"/>
        </w:rPr>
        <w:t>.</w:t>
      </w:r>
    </w:p>
    <w:p w14:paraId="29901C4E" w14:textId="189AA23F" w:rsidR="008B40CC" w:rsidRDefault="008B40CC" w:rsidP="008B40CC">
      <w:pPr>
        <w:ind w:firstLine="0"/>
        <w:rPr>
          <w:sz w:val="28"/>
          <w:szCs w:val="28"/>
        </w:rPr>
      </w:pPr>
    </w:p>
    <w:p w14:paraId="7F4F106B" w14:textId="158F582A" w:rsidR="008B40CC" w:rsidRDefault="008B40CC" w:rsidP="008B40CC">
      <w:pPr>
        <w:ind w:firstLine="0"/>
        <w:jc w:val="center"/>
        <w:rPr>
          <w:sz w:val="28"/>
          <w:szCs w:val="28"/>
        </w:rPr>
      </w:pPr>
      <w:r w:rsidRPr="008B40CC">
        <w:rPr>
          <w:sz w:val="28"/>
          <w:szCs w:val="28"/>
        </w:rPr>
        <w:drawing>
          <wp:inline distT="0" distB="0" distL="0" distR="0" wp14:anchorId="06541BD7" wp14:editId="73B8D9FB">
            <wp:extent cx="4297680" cy="2271932"/>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6147" cy="2276408"/>
                    </a:xfrm>
                    <a:prstGeom prst="rect">
                      <a:avLst/>
                    </a:prstGeom>
                  </pic:spPr>
                </pic:pic>
              </a:graphicData>
            </a:graphic>
          </wp:inline>
        </w:drawing>
      </w:r>
    </w:p>
    <w:p w14:paraId="3735FEFA" w14:textId="1844ECC6" w:rsidR="008B40CC" w:rsidRDefault="008B40CC" w:rsidP="008B40CC">
      <w:pPr>
        <w:ind w:firstLine="0"/>
        <w:jc w:val="center"/>
        <w:rPr>
          <w:sz w:val="28"/>
          <w:szCs w:val="28"/>
        </w:rPr>
      </w:pPr>
    </w:p>
    <w:p w14:paraId="273C30C3" w14:textId="0D125F4A" w:rsidR="008B40CC" w:rsidRDefault="008B40CC" w:rsidP="008B40CC">
      <w:pPr>
        <w:ind w:firstLine="0"/>
        <w:jc w:val="center"/>
        <w:rPr>
          <w:sz w:val="28"/>
          <w:szCs w:val="28"/>
        </w:rPr>
      </w:pPr>
      <w:r>
        <w:rPr>
          <w:sz w:val="28"/>
          <w:szCs w:val="28"/>
        </w:rPr>
        <w:t>Рисунок 2.</w:t>
      </w:r>
      <w:r w:rsidR="00C11386" w:rsidRPr="00C11386">
        <w:rPr>
          <w:sz w:val="28"/>
          <w:szCs w:val="28"/>
        </w:rPr>
        <w:t>2.</w:t>
      </w:r>
      <w:r>
        <w:rPr>
          <w:sz w:val="28"/>
          <w:szCs w:val="28"/>
        </w:rPr>
        <w:t>1 – Триггерное устройство</w:t>
      </w:r>
    </w:p>
    <w:p w14:paraId="36D3AB4C" w14:textId="715F5660" w:rsidR="008B40CC" w:rsidRDefault="008B40CC" w:rsidP="008B40CC">
      <w:pPr>
        <w:ind w:firstLine="0"/>
        <w:jc w:val="center"/>
        <w:rPr>
          <w:sz w:val="28"/>
          <w:szCs w:val="28"/>
        </w:rPr>
      </w:pPr>
    </w:p>
    <w:p w14:paraId="032A8164" w14:textId="3039405B" w:rsidR="008B40CC" w:rsidRPr="008B40CC" w:rsidRDefault="008B40CC" w:rsidP="000A7A11">
      <w:pPr>
        <w:ind w:firstLine="708"/>
        <w:rPr>
          <w:sz w:val="28"/>
          <w:szCs w:val="28"/>
        </w:rPr>
      </w:pPr>
      <w:r w:rsidRPr="008B40CC">
        <w:rPr>
          <w:sz w:val="28"/>
          <w:szCs w:val="28"/>
        </w:rPr>
        <w:t xml:space="preserve">Триггерное устройство состоит из элемента памяти (собственно триггера) и схемы управления (рис. </w:t>
      </w:r>
      <w:r w:rsidR="000A7A11">
        <w:rPr>
          <w:sz w:val="28"/>
          <w:szCs w:val="28"/>
        </w:rPr>
        <w:t>2.</w:t>
      </w:r>
      <w:r w:rsidR="00C11386" w:rsidRPr="00C11386">
        <w:rPr>
          <w:sz w:val="28"/>
          <w:szCs w:val="28"/>
        </w:rPr>
        <w:t>2.</w:t>
      </w:r>
      <w:r w:rsidR="000A7A11">
        <w:rPr>
          <w:sz w:val="28"/>
          <w:szCs w:val="28"/>
        </w:rPr>
        <w:t>1</w:t>
      </w:r>
      <w:r w:rsidRPr="008B40CC">
        <w:rPr>
          <w:sz w:val="28"/>
          <w:szCs w:val="28"/>
        </w:rPr>
        <w:t>).</w:t>
      </w:r>
    </w:p>
    <w:p w14:paraId="20ED568D" w14:textId="0DC595D7" w:rsidR="008B40CC" w:rsidRPr="008B40CC" w:rsidRDefault="008B40CC" w:rsidP="000A7A11">
      <w:pPr>
        <w:ind w:firstLine="708"/>
        <w:rPr>
          <w:sz w:val="28"/>
          <w:szCs w:val="28"/>
        </w:rPr>
      </w:pPr>
      <w:r w:rsidRPr="008B40CC">
        <w:rPr>
          <w:sz w:val="28"/>
          <w:szCs w:val="28"/>
        </w:rPr>
        <w:t>Схеме управления принадлежит определяющая роль в формировании триггерной системы. Изменяя логическую структуру схемы управления и способы ее связей с элементом памяти, можно получить триггеры с разными функциональными возможностями. Отсутствие схемы управления определяет простейший вариант триггера. В этом случае входные сигналы воздействуют непосредственно на входы элемента памяти.</w:t>
      </w:r>
    </w:p>
    <w:p w14:paraId="65BD3F94" w14:textId="750A2138" w:rsidR="008B40CC" w:rsidRPr="008B40CC" w:rsidRDefault="008B40CC" w:rsidP="000A7A11">
      <w:pPr>
        <w:ind w:firstLine="708"/>
        <w:rPr>
          <w:sz w:val="28"/>
          <w:szCs w:val="28"/>
        </w:rPr>
      </w:pPr>
      <w:r w:rsidRPr="008B40CC">
        <w:rPr>
          <w:sz w:val="28"/>
          <w:szCs w:val="28"/>
        </w:rPr>
        <w:t>Входные сигналы в зависимости от выполняемой функции подразделяются на информационные, или логические (x</w:t>
      </w:r>
      <w:proofErr w:type="gramStart"/>
      <w:r w:rsidRPr="008B40CC">
        <w:rPr>
          <w:sz w:val="28"/>
          <w:szCs w:val="28"/>
        </w:rPr>
        <w:t>1,…</w:t>
      </w:r>
      <w:proofErr w:type="gramEnd"/>
      <w:r w:rsidRPr="008B40CC">
        <w:rPr>
          <w:sz w:val="28"/>
          <w:szCs w:val="28"/>
        </w:rPr>
        <w:t xml:space="preserve">.., </w:t>
      </w:r>
      <w:proofErr w:type="spellStart"/>
      <w:r w:rsidRPr="008B40CC">
        <w:rPr>
          <w:sz w:val="28"/>
          <w:szCs w:val="28"/>
        </w:rPr>
        <w:t>xm</w:t>
      </w:r>
      <w:proofErr w:type="spellEnd"/>
      <w:r w:rsidRPr="008B40CC">
        <w:rPr>
          <w:sz w:val="28"/>
          <w:szCs w:val="28"/>
        </w:rPr>
        <w:t>), тактовые, исполнительные или синхронизирующие (С1,…...,</w:t>
      </w:r>
      <w:proofErr w:type="spellStart"/>
      <w:r w:rsidRPr="008B40CC">
        <w:rPr>
          <w:sz w:val="28"/>
          <w:szCs w:val="28"/>
        </w:rPr>
        <w:t>Сk</w:t>
      </w:r>
      <w:proofErr w:type="spellEnd"/>
      <w:r w:rsidRPr="008B40CC">
        <w:rPr>
          <w:sz w:val="28"/>
          <w:szCs w:val="28"/>
        </w:rPr>
        <w:t>), управляющие, или подготовительные (V1,…..,</w:t>
      </w:r>
      <w:proofErr w:type="spellStart"/>
      <w:r w:rsidRPr="008B40CC">
        <w:rPr>
          <w:sz w:val="28"/>
          <w:szCs w:val="28"/>
        </w:rPr>
        <w:t>Vn</w:t>
      </w:r>
      <w:proofErr w:type="spellEnd"/>
      <w:r w:rsidRPr="008B40CC">
        <w:rPr>
          <w:sz w:val="28"/>
          <w:szCs w:val="28"/>
        </w:rPr>
        <w:t>) и установочные (</w:t>
      </w:r>
      <w:proofErr w:type="spellStart"/>
      <w:r w:rsidRPr="008B40CC">
        <w:rPr>
          <w:sz w:val="28"/>
          <w:szCs w:val="28"/>
        </w:rPr>
        <w:t>Sy,Ry</w:t>
      </w:r>
      <w:proofErr w:type="spellEnd"/>
      <w:r w:rsidRPr="008B40CC">
        <w:rPr>
          <w:sz w:val="28"/>
          <w:szCs w:val="28"/>
        </w:rPr>
        <w:t>). Аналогичные названия имеют соответствующие входы триггера.</w:t>
      </w:r>
    </w:p>
    <w:p w14:paraId="489E78D4" w14:textId="20A95E8D" w:rsidR="008B40CC" w:rsidRPr="008B40CC" w:rsidRDefault="008B40CC" w:rsidP="000A7A11">
      <w:pPr>
        <w:ind w:firstLine="708"/>
        <w:rPr>
          <w:sz w:val="28"/>
          <w:szCs w:val="28"/>
        </w:rPr>
      </w:pPr>
      <w:r w:rsidRPr="008B40CC">
        <w:rPr>
          <w:sz w:val="28"/>
          <w:szCs w:val="28"/>
        </w:rPr>
        <w:t>Коммутационные входы используются для внешних соединений в универсальных программируемых триггерах.</w:t>
      </w:r>
    </w:p>
    <w:p w14:paraId="028E30A4" w14:textId="582F0636" w:rsidR="008B40CC" w:rsidRPr="008B40CC" w:rsidRDefault="000A7A11" w:rsidP="000A7A11">
      <w:pPr>
        <w:ind w:firstLine="708"/>
        <w:rPr>
          <w:sz w:val="28"/>
          <w:szCs w:val="28"/>
        </w:rPr>
      </w:pPr>
      <w:r>
        <w:rPr>
          <w:noProof/>
          <w:sz w:val="28"/>
          <w:szCs w:val="28"/>
        </w:rPr>
        <mc:AlternateContent>
          <mc:Choice Requires="wps">
            <w:drawing>
              <wp:anchor distT="0" distB="0" distL="114300" distR="114300" simplePos="0" relativeHeight="251659264" behindDoc="0" locked="0" layoutInCell="1" allowOverlap="1" wp14:anchorId="1F0E260D" wp14:editId="0B3C5A58">
                <wp:simplePos x="0" y="0"/>
                <wp:positionH relativeFrom="column">
                  <wp:posOffset>4766945</wp:posOffset>
                </wp:positionH>
                <wp:positionV relativeFrom="paragraph">
                  <wp:posOffset>8255</wp:posOffset>
                </wp:positionV>
                <wp:extent cx="137160" cy="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86D021"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35pt,.65pt" to="386.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" strokecolor="black [3213]" strokeweight="1pt">
                <v:stroke joinstyle="miter"/>
              </v:line>
            </w:pict>
          </mc:Fallback>
        </mc:AlternateContent>
      </w:r>
      <w:r w:rsidR="008B40CC" w:rsidRPr="008B40CC">
        <w:rPr>
          <w:sz w:val="28"/>
          <w:szCs w:val="28"/>
        </w:rPr>
        <w:t>Триггеры могут иметь 2 выхода: прямой Q и инверсный Q.</w:t>
      </w:r>
    </w:p>
    <w:p w14:paraId="1CADD92A" w14:textId="779E81C1" w:rsidR="008B40CC" w:rsidRPr="008B40CC" w:rsidRDefault="008B40CC" w:rsidP="000A7A11">
      <w:pPr>
        <w:ind w:firstLine="708"/>
        <w:rPr>
          <w:sz w:val="28"/>
          <w:szCs w:val="28"/>
        </w:rPr>
      </w:pPr>
      <w:r w:rsidRPr="008B40CC">
        <w:rPr>
          <w:sz w:val="28"/>
          <w:szCs w:val="28"/>
        </w:rPr>
        <w:lastRenderedPageBreak/>
        <w:t xml:space="preserve">Запись информации в триггер определяется сигналами на информационных входах. Для этих входов используются следующие обозначения: </w:t>
      </w:r>
    </w:p>
    <w:p w14:paraId="08D93511" w14:textId="5991760A" w:rsidR="008B40CC" w:rsidRPr="008B40CC" w:rsidRDefault="008B40CC" w:rsidP="008B40CC">
      <w:pPr>
        <w:ind w:firstLine="0"/>
        <w:rPr>
          <w:sz w:val="28"/>
          <w:szCs w:val="28"/>
        </w:rPr>
      </w:pPr>
      <w:r w:rsidRPr="008B40CC">
        <w:rPr>
          <w:sz w:val="28"/>
          <w:szCs w:val="28"/>
        </w:rPr>
        <w:t xml:space="preserve"> </w:t>
      </w:r>
      <w:r w:rsidR="000A7A11">
        <w:rPr>
          <w:sz w:val="28"/>
          <w:szCs w:val="28"/>
        </w:rPr>
        <w:tab/>
      </w:r>
      <w:r w:rsidR="000A7A11" w:rsidRPr="008B40CC">
        <w:rPr>
          <w:sz w:val="28"/>
          <w:szCs w:val="28"/>
        </w:rPr>
        <w:t>–</w:t>
      </w:r>
      <w:r w:rsidR="000A7A11">
        <w:rPr>
          <w:sz w:val="28"/>
          <w:szCs w:val="28"/>
        </w:rPr>
        <w:t xml:space="preserve"> </w:t>
      </w:r>
      <w:r w:rsidRPr="008B40CC">
        <w:rPr>
          <w:sz w:val="28"/>
          <w:szCs w:val="28"/>
        </w:rPr>
        <w:t xml:space="preserve">S (от англ. </w:t>
      </w:r>
      <w:proofErr w:type="spellStart"/>
      <w:r w:rsidRPr="008B40CC">
        <w:rPr>
          <w:sz w:val="28"/>
          <w:szCs w:val="28"/>
        </w:rPr>
        <w:t>Set</w:t>
      </w:r>
      <w:proofErr w:type="spellEnd"/>
      <w:r w:rsidRPr="008B40CC">
        <w:rPr>
          <w:sz w:val="28"/>
          <w:szCs w:val="28"/>
        </w:rPr>
        <w:t xml:space="preserve"> – установка) – вход для раздельной установки триггера </w:t>
      </w:r>
      <w:r w:rsidRPr="008B40CC">
        <w:rPr>
          <w:rFonts w:hint="eastAsia"/>
          <w:sz w:val="28"/>
          <w:szCs w:val="28"/>
        </w:rPr>
        <w:t>в</w:t>
      </w:r>
      <w:r w:rsidRPr="008B40CC">
        <w:rPr>
          <w:sz w:val="28"/>
          <w:szCs w:val="28"/>
        </w:rPr>
        <w:t xml:space="preserve"> состояние 1;</w:t>
      </w:r>
    </w:p>
    <w:p w14:paraId="0B6AC737" w14:textId="3C6A34DA" w:rsidR="008B40CC" w:rsidRPr="008B40CC" w:rsidRDefault="008B40CC" w:rsidP="008B40CC">
      <w:pPr>
        <w:ind w:firstLine="0"/>
        <w:rPr>
          <w:sz w:val="28"/>
          <w:szCs w:val="28"/>
        </w:rPr>
      </w:pPr>
      <w:r w:rsidRPr="008B40CC">
        <w:rPr>
          <w:sz w:val="28"/>
          <w:szCs w:val="28"/>
        </w:rPr>
        <w:t xml:space="preserve"> </w:t>
      </w:r>
      <w:r w:rsidR="000A7A11">
        <w:rPr>
          <w:sz w:val="28"/>
          <w:szCs w:val="28"/>
        </w:rPr>
        <w:tab/>
      </w:r>
      <w:r w:rsidR="000A7A11" w:rsidRPr="008B40CC">
        <w:rPr>
          <w:sz w:val="28"/>
          <w:szCs w:val="28"/>
        </w:rPr>
        <w:t>–</w:t>
      </w:r>
      <w:r w:rsidR="000A7A11">
        <w:rPr>
          <w:sz w:val="28"/>
          <w:szCs w:val="28"/>
        </w:rPr>
        <w:t xml:space="preserve"> </w:t>
      </w:r>
      <w:r w:rsidRPr="008B40CC">
        <w:rPr>
          <w:sz w:val="28"/>
          <w:szCs w:val="28"/>
        </w:rPr>
        <w:t xml:space="preserve">R (от англ. </w:t>
      </w:r>
      <w:proofErr w:type="spellStart"/>
      <w:r w:rsidRPr="008B40CC">
        <w:rPr>
          <w:sz w:val="28"/>
          <w:szCs w:val="28"/>
        </w:rPr>
        <w:t>Reset</w:t>
      </w:r>
      <w:proofErr w:type="spellEnd"/>
      <w:r w:rsidRPr="008B40CC">
        <w:rPr>
          <w:sz w:val="28"/>
          <w:szCs w:val="28"/>
        </w:rPr>
        <w:t xml:space="preserve"> – сброс) – вход для раздельной установки триггера в </w:t>
      </w:r>
      <w:r w:rsidRPr="008B40CC">
        <w:rPr>
          <w:rFonts w:hint="eastAsia"/>
          <w:sz w:val="28"/>
          <w:szCs w:val="28"/>
        </w:rPr>
        <w:t>состояние</w:t>
      </w:r>
      <w:r w:rsidRPr="008B40CC">
        <w:rPr>
          <w:sz w:val="28"/>
          <w:szCs w:val="28"/>
        </w:rPr>
        <w:t xml:space="preserve"> 0;</w:t>
      </w:r>
    </w:p>
    <w:p w14:paraId="0A84C89B" w14:textId="0BCBA99D" w:rsidR="008B40CC" w:rsidRPr="008B40CC" w:rsidRDefault="008B40CC" w:rsidP="008B40CC">
      <w:pPr>
        <w:ind w:firstLine="0"/>
        <w:rPr>
          <w:sz w:val="28"/>
          <w:szCs w:val="28"/>
        </w:rPr>
      </w:pPr>
      <w:r w:rsidRPr="008B40CC">
        <w:rPr>
          <w:sz w:val="28"/>
          <w:szCs w:val="28"/>
        </w:rPr>
        <w:t xml:space="preserve"> </w:t>
      </w:r>
      <w:r w:rsidR="000A7A11">
        <w:rPr>
          <w:sz w:val="28"/>
          <w:szCs w:val="28"/>
        </w:rPr>
        <w:tab/>
      </w:r>
      <w:r w:rsidR="000A7A11" w:rsidRPr="008B40CC">
        <w:rPr>
          <w:sz w:val="28"/>
          <w:szCs w:val="28"/>
        </w:rPr>
        <w:t>–</w:t>
      </w:r>
      <w:r w:rsidR="007865C3">
        <w:rPr>
          <w:sz w:val="28"/>
          <w:szCs w:val="28"/>
        </w:rPr>
        <w:t> </w:t>
      </w:r>
      <w:r w:rsidRPr="008B40CC">
        <w:rPr>
          <w:sz w:val="28"/>
          <w:szCs w:val="28"/>
        </w:rPr>
        <w:t xml:space="preserve">T (от англ. </w:t>
      </w:r>
      <w:proofErr w:type="spellStart"/>
      <w:r w:rsidRPr="008B40CC">
        <w:rPr>
          <w:sz w:val="28"/>
          <w:szCs w:val="28"/>
        </w:rPr>
        <w:t>Toggle</w:t>
      </w:r>
      <w:proofErr w:type="spellEnd"/>
      <w:r w:rsidRPr="008B40CC">
        <w:rPr>
          <w:sz w:val="28"/>
          <w:szCs w:val="28"/>
        </w:rPr>
        <w:t xml:space="preserve"> – релаксатор) – счетный вход триггера: каждый </w:t>
      </w:r>
      <w:r w:rsidRPr="008B40CC">
        <w:rPr>
          <w:rFonts w:hint="eastAsia"/>
          <w:sz w:val="28"/>
          <w:szCs w:val="28"/>
        </w:rPr>
        <w:t>сигнал</w:t>
      </w:r>
      <w:r w:rsidRPr="008B40CC">
        <w:rPr>
          <w:sz w:val="28"/>
          <w:szCs w:val="28"/>
        </w:rPr>
        <w:t xml:space="preserve">, поступивший на этот вход, вызывает изменение состояния </w:t>
      </w:r>
      <w:r w:rsidRPr="008B40CC">
        <w:rPr>
          <w:rFonts w:hint="eastAsia"/>
          <w:sz w:val="28"/>
          <w:szCs w:val="28"/>
        </w:rPr>
        <w:t>триггера</w:t>
      </w:r>
      <w:r w:rsidRPr="008B40CC">
        <w:rPr>
          <w:sz w:val="28"/>
          <w:szCs w:val="28"/>
        </w:rPr>
        <w:t xml:space="preserve"> на противоположное;</w:t>
      </w:r>
    </w:p>
    <w:p w14:paraId="50A4F6CA" w14:textId="1FB3D15F" w:rsidR="008B40CC" w:rsidRPr="008B40CC" w:rsidRDefault="000A7A11" w:rsidP="000A7A11">
      <w:pPr>
        <w:ind w:firstLine="708"/>
        <w:rPr>
          <w:sz w:val="28"/>
          <w:szCs w:val="28"/>
        </w:rPr>
      </w:pPr>
      <w:r w:rsidRPr="008B40CC">
        <w:rPr>
          <w:sz w:val="28"/>
          <w:szCs w:val="28"/>
        </w:rPr>
        <w:t>–</w:t>
      </w:r>
      <w:r w:rsidR="007865C3">
        <w:rPr>
          <w:sz w:val="28"/>
          <w:szCs w:val="28"/>
        </w:rPr>
        <w:t> </w:t>
      </w:r>
      <w:r w:rsidR="008B40CC" w:rsidRPr="008B40CC">
        <w:rPr>
          <w:sz w:val="28"/>
          <w:szCs w:val="28"/>
        </w:rPr>
        <w:t xml:space="preserve">J (от англ. </w:t>
      </w:r>
      <w:proofErr w:type="spellStart"/>
      <w:r w:rsidR="008B40CC" w:rsidRPr="008B40CC">
        <w:rPr>
          <w:sz w:val="28"/>
          <w:szCs w:val="28"/>
        </w:rPr>
        <w:t>Jerk</w:t>
      </w:r>
      <w:proofErr w:type="spellEnd"/>
      <w:r w:rsidR="008B40CC" w:rsidRPr="008B40CC">
        <w:rPr>
          <w:sz w:val="28"/>
          <w:szCs w:val="28"/>
        </w:rPr>
        <w:t xml:space="preserve"> – внезапное включение) – вход для раздельной </w:t>
      </w:r>
      <w:r w:rsidR="008B40CC" w:rsidRPr="008B40CC">
        <w:rPr>
          <w:rFonts w:hint="eastAsia"/>
          <w:sz w:val="28"/>
          <w:szCs w:val="28"/>
        </w:rPr>
        <w:t>установки</w:t>
      </w:r>
      <w:r w:rsidR="008B40CC" w:rsidRPr="008B40CC">
        <w:rPr>
          <w:sz w:val="28"/>
          <w:szCs w:val="28"/>
        </w:rPr>
        <w:t xml:space="preserve"> универсального JK-триггера в состояние 1;</w:t>
      </w:r>
    </w:p>
    <w:p w14:paraId="09315AB4" w14:textId="4AFFD591" w:rsidR="008B40CC" w:rsidRPr="008B40CC" w:rsidRDefault="000A7A11" w:rsidP="000A7A11">
      <w:pPr>
        <w:ind w:firstLine="708"/>
        <w:rPr>
          <w:sz w:val="28"/>
          <w:szCs w:val="28"/>
        </w:rPr>
      </w:pPr>
      <w:r w:rsidRPr="008B40CC">
        <w:rPr>
          <w:sz w:val="28"/>
          <w:szCs w:val="28"/>
        </w:rPr>
        <w:t>–</w:t>
      </w:r>
      <w:r w:rsidR="008B40CC" w:rsidRPr="008B40CC">
        <w:rPr>
          <w:sz w:val="28"/>
          <w:szCs w:val="28"/>
        </w:rPr>
        <w:t xml:space="preserve"> K (от англ. </w:t>
      </w:r>
      <w:proofErr w:type="spellStart"/>
      <w:r w:rsidR="008B40CC" w:rsidRPr="008B40CC">
        <w:rPr>
          <w:sz w:val="28"/>
          <w:szCs w:val="28"/>
        </w:rPr>
        <w:t>Kill</w:t>
      </w:r>
      <w:proofErr w:type="spellEnd"/>
      <w:r w:rsidR="008B40CC" w:rsidRPr="008B40CC">
        <w:rPr>
          <w:sz w:val="28"/>
          <w:szCs w:val="28"/>
        </w:rPr>
        <w:t xml:space="preserve"> – внезапное отключение) – вход для раздельной </w:t>
      </w:r>
      <w:r w:rsidR="008B40CC" w:rsidRPr="008B40CC">
        <w:rPr>
          <w:rFonts w:hint="eastAsia"/>
          <w:sz w:val="28"/>
          <w:szCs w:val="28"/>
        </w:rPr>
        <w:t>установки</w:t>
      </w:r>
      <w:r w:rsidR="008B40CC" w:rsidRPr="008B40CC">
        <w:rPr>
          <w:sz w:val="28"/>
          <w:szCs w:val="28"/>
        </w:rPr>
        <w:t xml:space="preserve"> универсального JK-триггера в состояние 0;</w:t>
      </w:r>
    </w:p>
    <w:p w14:paraId="106E1901" w14:textId="11CD566A" w:rsidR="008B40CC" w:rsidRPr="008B40CC" w:rsidRDefault="000A7A11" w:rsidP="000A7A11">
      <w:pPr>
        <w:ind w:firstLine="708"/>
        <w:rPr>
          <w:sz w:val="28"/>
          <w:szCs w:val="28"/>
        </w:rPr>
      </w:pPr>
      <w:r w:rsidRPr="008B40CC">
        <w:rPr>
          <w:sz w:val="28"/>
          <w:szCs w:val="28"/>
        </w:rPr>
        <w:t>–</w:t>
      </w:r>
      <w:r w:rsidR="007865C3">
        <w:rPr>
          <w:sz w:val="28"/>
          <w:szCs w:val="28"/>
        </w:rPr>
        <w:t xml:space="preserve"> </w:t>
      </w:r>
      <w:r w:rsidR="008B40CC" w:rsidRPr="008B40CC">
        <w:rPr>
          <w:sz w:val="28"/>
          <w:szCs w:val="28"/>
        </w:rPr>
        <w:t xml:space="preserve">D (от англ. </w:t>
      </w:r>
      <w:proofErr w:type="spellStart"/>
      <w:r w:rsidR="008B40CC" w:rsidRPr="008B40CC">
        <w:rPr>
          <w:sz w:val="28"/>
          <w:szCs w:val="28"/>
        </w:rPr>
        <w:t>Delay</w:t>
      </w:r>
      <w:proofErr w:type="spellEnd"/>
      <w:r w:rsidR="008B40CC" w:rsidRPr="008B40CC">
        <w:rPr>
          <w:sz w:val="28"/>
          <w:szCs w:val="28"/>
        </w:rPr>
        <w:t xml:space="preserve"> – задержка) – информационный вход переключения </w:t>
      </w:r>
      <w:r w:rsidR="008B40CC" w:rsidRPr="008B40CC">
        <w:rPr>
          <w:rFonts w:hint="eastAsia"/>
          <w:sz w:val="28"/>
          <w:szCs w:val="28"/>
        </w:rPr>
        <w:t>триггера</w:t>
      </w:r>
      <w:r w:rsidR="008B40CC" w:rsidRPr="008B40CC">
        <w:rPr>
          <w:sz w:val="28"/>
          <w:szCs w:val="28"/>
        </w:rPr>
        <w:t xml:space="preserve"> в состояние, соответствующее логическому уровню на этом </w:t>
      </w:r>
      <w:r w:rsidR="008B40CC" w:rsidRPr="008B40CC">
        <w:rPr>
          <w:rFonts w:hint="eastAsia"/>
          <w:sz w:val="28"/>
          <w:szCs w:val="28"/>
        </w:rPr>
        <w:t>входе</w:t>
      </w:r>
      <w:r w:rsidR="008B40CC" w:rsidRPr="008B40CC">
        <w:rPr>
          <w:sz w:val="28"/>
          <w:szCs w:val="28"/>
        </w:rPr>
        <w:t>;</w:t>
      </w:r>
    </w:p>
    <w:p w14:paraId="501FF2B4" w14:textId="72829886" w:rsidR="008B40CC" w:rsidRPr="008B40CC" w:rsidRDefault="000A7A11" w:rsidP="000A7A11">
      <w:pPr>
        <w:ind w:firstLine="708"/>
        <w:rPr>
          <w:sz w:val="28"/>
          <w:szCs w:val="28"/>
        </w:rPr>
      </w:pPr>
      <w:r w:rsidRPr="008B40CC">
        <w:rPr>
          <w:sz w:val="28"/>
          <w:szCs w:val="28"/>
        </w:rPr>
        <w:t>–</w:t>
      </w:r>
      <w:r w:rsidR="007865C3">
        <w:rPr>
          <w:sz w:val="28"/>
          <w:szCs w:val="28"/>
        </w:rPr>
        <w:t> </w:t>
      </w:r>
      <w:r w:rsidR="008B40CC" w:rsidRPr="008B40CC">
        <w:rPr>
          <w:sz w:val="28"/>
          <w:szCs w:val="28"/>
        </w:rPr>
        <w:t xml:space="preserve">С (от англ. </w:t>
      </w:r>
      <w:proofErr w:type="spellStart"/>
      <w:r w:rsidR="008B40CC" w:rsidRPr="008B40CC">
        <w:rPr>
          <w:sz w:val="28"/>
          <w:szCs w:val="28"/>
        </w:rPr>
        <w:t>Clock</w:t>
      </w:r>
      <w:proofErr w:type="spellEnd"/>
      <w:r w:rsidR="008B40CC" w:rsidRPr="008B40CC">
        <w:rPr>
          <w:sz w:val="28"/>
          <w:szCs w:val="28"/>
        </w:rPr>
        <w:t>) – исполнительный управляющий (синхронизирующий) вход;</w:t>
      </w:r>
    </w:p>
    <w:p w14:paraId="7269E664" w14:textId="1620B790" w:rsidR="008B40CC" w:rsidRPr="008B40CC" w:rsidRDefault="000A7A11" w:rsidP="000A7A11">
      <w:pPr>
        <w:ind w:firstLine="708"/>
        <w:rPr>
          <w:sz w:val="28"/>
          <w:szCs w:val="28"/>
        </w:rPr>
      </w:pPr>
      <w:r w:rsidRPr="008B40CC">
        <w:rPr>
          <w:sz w:val="28"/>
          <w:szCs w:val="28"/>
        </w:rPr>
        <w:t>–</w:t>
      </w:r>
      <w:r w:rsidR="007865C3">
        <w:rPr>
          <w:sz w:val="28"/>
          <w:szCs w:val="28"/>
        </w:rPr>
        <w:t> </w:t>
      </w:r>
      <w:r w:rsidR="008B40CC" w:rsidRPr="008B40CC">
        <w:rPr>
          <w:sz w:val="28"/>
          <w:szCs w:val="28"/>
        </w:rPr>
        <w:t xml:space="preserve">V – дополнительный управляющий вход для разрешения приема </w:t>
      </w:r>
      <w:r w:rsidR="008B40CC" w:rsidRPr="008B40CC">
        <w:rPr>
          <w:rFonts w:hint="eastAsia"/>
          <w:sz w:val="28"/>
          <w:szCs w:val="28"/>
        </w:rPr>
        <w:t>информации</w:t>
      </w:r>
      <w:r w:rsidR="008B40CC" w:rsidRPr="008B40CC">
        <w:rPr>
          <w:sz w:val="28"/>
          <w:szCs w:val="28"/>
        </w:rPr>
        <w:t xml:space="preserve"> (иногда используют букву E вместо V).</w:t>
      </w:r>
    </w:p>
    <w:p w14:paraId="6BDD7B53" w14:textId="18922B5B" w:rsidR="008B40CC" w:rsidRPr="008B40CC" w:rsidRDefault="008B40CC" w:rsidP="000A7A11">
      <w:pPr>
        <w:ind w:firstLine="708"/>
        <w:rPr>
          <w:sz w:val="28"/>
          <w:szCs w:val="28"/>
        </w:rPr>
      </w:pPr>
      <w:r w:rsidRPr="008B40CC">
        <w:rPr>
          <w:rFonts w:hint="eastAsia"/>
          <w:sz w:val="28"/>
          <w:szCs w:val="28"/>
        </w:rPr>
        <w:t>Сигналы</w:t>
      </w:r>
      <w:r w:rsidRPr="008B40CC">
        <w:rPr>
          <w:sz w:val="28"/>
          <w:szCs w:val="28"/>
        </w:rPr>
        <w:t xml:space="preserve"> на подготовительных (управляющих) и исполнительных (тактовых, синхронизирующих) входах выполняют вспомогательную функцию. </w:t>
      </w:r>
      <w:r w:rsidRPr="008B40CC">
        <w:rPr>
          <w:rFonts w:hint="eastAsia"/>
          <w:sz w:val="28"/>
          <w:szCs w:val="28"/>
        </w:rPr>
        <w:t>С</w:t>
      </w:r>
      <w:r w:rsidRPr="008B40CC">
        <w:rPr>
          <w:sz w:val="28"/>
          <w:szCs w:val="28"/>
        </w:rPr>
        <w:t xml:space="preserve"> помощью подготовительных сигналов можно прервать работу триггера (или </w:t>
      </w:r>
      <w:r w:rsidRPr="008B40CC">
        <w:rPr>
          <w:rFonts w:hint="eastAsia"/>
          <w:sz w:val="28"/>
          <w:szCs w:val="28"/>
        </w:rPr>
        <w:t>группы</w:t>
      </w:r>
      <w:r w:rsidRPr="008B40CC">
        <w:rPr>
          <w:sz w:val="28"/>
          <w:szCs w:val="28"/>
        </w:rPr>
        <w:t xml:space="preserve"> триггеров), сохранив информацию на выходе. Исполнительные сигналы </w:t>
      </w:r>
      <w:r w:rsidRPr="008B40CC">
        <w:rPr>
          <w:rFonts w:hint="eastAsia"/>
          <w:sz w:val="28"/>
          <w:szCs w:val="28"/>
        </w:rPr>
        <w:t>определяют</w:t>
      </w:r>
      <w:r w:rsidRPr="008B40CC">
        <w:rPr>
          <w:sz w:val="28"/>
          <w:szCs w:val="28"/>
        </w:rPr>
        <w:t xml:space="preserve"> момент приема входной информации триггером. Кроме того, с </w:t>
      </w:r>
      <w:r w:rsidRPr="008B40CC">
        <w:rPr>
          <w:rFonts w:hint="eastAsia"/>
          <w:sz w:val="28"/>
          <w:szCs w:val="28"/>
        </w:rPr>
        <w:t>помощью</w:t>
      </w:r>
      <w:r w:rsidRPr="008B40CC">
        <w:rPr>
          <w:sz w:val="28"/>
          <w:szCs w:val="28"/>
        </w:rPr>
        <w:t xml:space="preserve"> исполнительных сигналов осуществляется синхронная работа группы </w:t>
      </w:r>
      <w:r w:rsidRPr="008B40CC">
        <w:rPr>
          <w:rFonts w:hint="eastAsia"/>
          <w:sz w:val="28"/>
          <w:szCs w:val="28"/>
        </w:rPr>
        <w:t>устройств</w:t>
      </w:r>
      <w:r w:rsidRPr="008B40CC">
        <w:rPr>
          <w:sz w:val="28"/>
          <w:szCs w:val="28"/>
        </w:rPr>
        <w:t xml:space="preserve">, образующих функциональный узел. Поэтому такие сигналы </w:t>
      </w:r>
      <w:r w:rsidRPr="008B40CC">
        <w:rPr>
          <w:rFonts w:hint="eastAsia"/>
          <w:sz w:val="28"/>
          <w:szCs w:val="28"/>
        </w:rPr>
        <w:t>называются</w:t>
      </w:r>
      <w:r w:rsidRPr="008B40CC">
        <w:rPr>
          <w:sz w:val="28"/>
          <w:szCs w:val="28"/>
        </w:rPr>
        <w:t xml:space="preserve"> также синхронизирующими, или тактовыми.</w:t>
      </w:r>
    </w:p>
    <w:p w14:paraId="32E0A0EA" w14:textId="3A96027F" w:rsidR="008B40CC" w:rsidRPr="008B40CC" w:rsidRDefault="008B40CC" w:rsidP="000A7A11">
      <w:pPr>
        <w:ind w:firstLine="708"/>
        <w:rPr>
          <w:sz w:val="28"/>
          <w:szCs w:val="28"/>
        </w:rPr>
      </w:pPr>
      <w:r w:rsidRPr="008B40CC">
        <w:rPr>
          <w:rFonts w:hint="eastAsia"/>
          <w:sz w:val="28"/>
          <w:szCs w:val="28"/>
        </w:rPr>
        <w:t>Сигналы</w:t>
      </w:r>
      <w:r w:rsidRPr="008B40CC">
        <w:rPr>
          <w:sz w:val="28"/>
          <w:szCs w:val="28"/>
        </w:rPr>
        <w:t xml:space="preserve"> на установочных входах устанавливают триггер в требуемое </w:t>
      </w:r>
      <w:r w:rsidRPr="008B40CC">
        <w:rPr>
          <w:rFonts w:hint="eastAsia"/>
          <w:sz w:val="28"/>
          <w:szCs w:val="28"/>
        </w:rPr>
        <w:t>состояние</w:t>
      </w:r>
      <w:r w:rsidRPr="008B40CC">
        <w:rPr>
          <w:sz w:val="28"/>
          <w:szCs w:val="28"/>
        </w:rPr>
        <w:t xml:space="preserve"> независимо от значений сигналов на остальных входах.</w:t>
      </w:r>
    </w:p>
    <w:p w14:paraId="58384689" w14:textId="53BCF785" w:rsidR="008B40CC" w:rsidRPr="008B40CC" w:rsidRDefault="008B40CC" w:rsidP="000A7A11">
      <w:pPr>
        <w:ind w:firstLine="708"/>
        <w:rPr>
          <w:sz w:val="28"/>
          <w:szCs w:val="28"/>
        </w:rPr>
      </w:pPr>
      <w:r w:rsidRPr="008B40CC">
        <w:rPr>
          <w:rFonts w:hint="eastAsia"/>
          <w:sz w:val="28"/>
          <w:szCs w:val="28"/>
        </w:rPr>
        <w:t>Перечисленные</w:t>
      </w:r>
      <w:r w:rsidRPr="008B40CC">
        <w:rPr>
          <w:sz w:val="28"/>
          <w:szCs w:val="28"/>
        </w:rPr>
        <w:t xml:space="preserve"> сигналы преобразуются схемой управления в сигналы S* и R*, являющиеся информационными для элемента памяти и устанавливающие </w:t>
      </w:r>
      <w:r w:rsidRPr="008B40CC">
        <w:rPr>
          <w:rFonts w:hint="eastAsia"/>
          <w:sz w:val="28"/>
          <w:szCs w:val="28"/>
        </w:rPr>
        <w:t>триггер</w:t>
      </w:r>
      <w:r w:rsidRPr="008B40CC">
        <w:rPr>
          <w:sz w:val="28"/>
          <w:szCs w:val="28"/>
        </w:rPr>
        <w:t xml:space="preserve"> в нулевое или единичное состояние. Установка триггера в то или иное </w:t>
      </w:r>
      <w:r w:rsidRPr="008B40CC">
        <w:rPr>
          <w:rFonts w:hint="eastAsia"/>
          <w:sz w:val="28"/>
          <w:szCs w:val="28"/>
        </w:rPr>
        <w:t>состояние</w:t>
      </w:r>
      <w:r w:rsidRPr="008B40CC">
        <w:rPr>
          <w:sz w:val="28"/>
          <w:szCs w:val="28"/>
        </w:rPr>
        <w:t xml:space="preserve"> независимо от значений сигналов на вышеперечисленных входах </w:t>
      </w:r>
      <w:r w:rsidRPr="008B40CC">
        <w:rPr>
          <w:rFonts w:hint="eastAsia"/>
          <w:sz w:val="28"/>
          <w:szCs w:val="28"/>
        </w:rPr>
        <w:t>может</w:t>
      </w:r>
      <w:r w:rsidRPr="008B40CC">
        <w:rPr>
          <w:sz w:val="28"/>
          <w:szCs w:val="28"/>
        </w:rPr>
        <w:t xml:space="preserve"> быть также осуществлена с помощью сигналов на установочных входах </w:t>
      </w:r>
      <w:proofErr w:type="spellStart"/>
      <w:r w:rsidRPr="008B40CC">
        <w:rPr>
          <w:sz w:val="28"/>
          <w:szCs w:val="28"/>
        </w:rPr>
        <w:t>Sy</w:t>
      </w:r>
      <w:proofErr w:type="spellEnd"/>
      <w:r w:rsidRPr="008B40CC">
        <w:rPr>
          <w:sz w:val="28"/>
          <w:szCs w:val="28"/>
        </w:rPr>
        <w:t xml:space="preserve"> и </w:t>
      </w:r>
      <w:proofErr w:type="spellStart"/>
      <w:r w:rsidRPr="008B40CC">
        <w:rPr>
          <w:sz w:val="28"/>
          <w:szCs w:val="28"/>
        </w:rPr>
        <w:t>Ry</w:t>
      </w:r>
      <w:proofErr w:type="spellEnd"/>
      <w:r w:rsidRPr="008B40CC">
        <w:rPr>
          <w:sz w:val="28"/>
          <w:szCs w:val="28"/>
        </w:rPr>
        <w:t>.</w:t>
      </w:r>
    </w:p>
    <w:p w14:paraId="10B0A3E2" w14:textId="6F95EAA8" w:rsidR="008B40CC" w:rsidRPr="008B40CC" w:rsidRDefault="00377C47" w:rsidP="00377C47">
      <w:pPr>
        <w:ind w:firstLine="708"/>
        <w:rPr>
          <w:sz w:val="28"/>
          <w:szCs w:val="28"/>
        </w:rPr>
      </w:pPr>
      <w:r>
        <w:rPr>
          <w:noProof/>
          <w:sz w:val="28"/>
          <w:szCs w:val="28"/>
        </w:rPr>
        <w:lastRenderedPageBreak/>
        <mc:AlternateContent>
          <mc:Choice Requires="wps">
            <w:drawing>
              <wp:anchor distT="0" distB="0" distL="114300" distR="114300" simplePos="0" relativeHeight="251665408" behindDoc="0" locked="0" layoutInCell="1" allowOverlap="1" wp14:anchorId="0724469B" wp14:editId="51C8290A">
                <wp:simplePos x="0" y="0"/>
                <wp:positionH relativeFrom="column">
                  <wp:posOffset>4495742</wp:posOffset>
                </wp:positionH>
                <wp:positionV relativeFrom="paragraph">
                  <wp:posOffset>1735455</wp:posOffset>
                </wp:positionV>
                <wp:extent cx="137160" cy="0"/>
                <wp:effectExtent l="0" t="0" r="0" b="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A9CD3" id="Прямая соединительная линия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36.65pt" to="364.8pt,1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63360" behindDoc="0" locked="0" layoutInCell="1" allowOverlap="1" wp14:anchorId="6B50258C" wp14:editId="0414DC3A">
                <wp:simplePos x="0" y="0"/>
                <wp:positionH relativeFrom="column">
                  <wp:posOffset>5246333</wp:posOffset>
                </wp:positionH>
                <wp:positionV relativeFrom="paragraph">
                  <wp:posOffset>1242695</wp:posOffset>
                </wp:positionV>
                <wp:extent cx="137160" cy="0"/>
                <wp:effectExtent l="0" t="0" r="0" b="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FC777" id="Прямая соединительная линия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1pt,97.85pt" to="423.9pt,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61312" behindDoc="0" locked="0" layoutInCell="1" allowOverlap="1" wp14:anchorId="5BBB3EFE" wp14:editId="5E004B8D">
                <wp:simplePos x="0" y="0"/>
                <wp:positionH relativeFrom="column">
                  <wp:posOffset>4180168</wp:posOffset>
                </wp:positionH>
                <wp:positionV relativeFrom="paragraph">
                  <wp:posOffset>1245235</wp:posOffset>
                </wp:positionV>
                <wp:extent cx="137160" cy="0"/>
                <wp:effectExtent l="0" t="0" r="0" b="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281DD" id="Прямая соединительная линия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15pt,98.05pt" to="339.95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" strokecolor="black [3213]" strokeweight="1pt">
                <v:stroke joinstyle="miter"/>
              </v:line>
            </w:pict>
          </mc:Fallback>
        </mc:AlternateContent>
      </w:r>
      <w:r w:rsidR="008B40CC" w:rsidRPr="008B40CC">
        <w:rPr>
          <w:rFonts w:hint="eastAsia"/>
          <w:sz w:val="28"/>
          <w:szCs w:val="28"/>
        </w:rPr>
        <w:t>Триггеры</w:t>
      </w:r>
      <w:r w:rsidR="008B40CC" w:rsidRPr="008B40CC">
        <w:rPr>
          <w:sz w:val="28"/>
          <w:szCs w:val="28"/>
        </w:rPr>
        <w:t xml:space="preserve"> обладают полной системой переходов </w:t>
      </w:r>
      <m:oMath>
        <m:sSup>
          <m:sSupPr>
            <m:ctrlPr>
              <w:rPr>
                <w:rFonts w:ascii="Cambria Math" w:hAnsi="Cambria Math"/>
                <w:i/>
                <w:sz w:val="28"/>
                <w:szCs w:val="28"/>
              </w:rPr>
            </m:ctrlPr>
          </m:sSupPr>
          <m:e>
            <m:r>
              <w:rPr>
                <w:rFonts w:ascii="Cambria Math" w:hAnsi="Cambria Math"/>
                <w:sz w:val="28"/>
                <w:szCs w:val="28"/>
                <w:lang w:val="en-US"/>
              </w:rPr>
              <m:t>Q</m:t>
            </m:r>
          </m:e>
          <m:sup>
            <m:r>
              <w:rPr>
                <w:rFonts w:ascii="Cambria Math" w:hAnsi="Cambria Math"/>
                <w:sz w:val="28"/>
                <w:szCs w:val="28"/>
              </w:rPr>
              <m:t>tn</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:0</m:t>
        </m:r>
        <m:r>
          <w:rPr>
            <w:rFonts w:ascii="Cambria Math" w:hAnsi="Cambria Math"/>
            <w:sz w:val="28"/>
            <w:szCs w:val="28"/>
          </w:rPr>
          <m:t>→</m:t>
        </m:r>
        <m:r>
          <w:rPr>
            <w:rFonts w:ascii="Cambria Math" w:hAnsi="Cambria Math"/>
            <w:sz w:val="28"/>
            <w:szCs w:val="28"/>
          </w:rPr>
          <m:t>0, 0</m:t>
        </m:r>
        <m:r>
          <w:rPr>
            <w:rFonts w:ascii="Cambria Math" w:hAnsi="Cambria Math"/>
            <w:sz w:val="28"/>
            <w:szCs w:val="28"/>
          </w:rPr>
          <m:t>→</m:t>
        </m:r>
        <m:r>
          <w:rPr>
            <w:rFonts w:ascii="Cambria Math" w:hAnsi="Cambria Math"/>
            <w:sz w:val="28"/>
            <w:szCs w:val="28"/>
          </w:rPr>
          <m:t>1, 1</m:t>
        </m:r>
        <m:r>
          <w:rPr>
            <w:rFonts w:ascii="Cambria Math" w:hAnsi="Cambria Math"/>
            <w:sz w:val="28"/>
            <w:szCs w:val="28"/>
          </w:rPr>
          <m:t>→</m:t>
        </m:r>
        <m:r>
          <w:rPr>
            <w:rFonts w:ascii="Cambria Math" w:hAnsi="Cambria Math"/>
            <w:sz w:val="28"/>
            <w:szCs w:val="28"/>
          </w:rPr>
          <m:t>0, 1</m:t>
        </m:r>
        <m:r>
          <w:rPr>
            <w:rFonts w:ascii="Cambria Math" w:hAnsi="Cambria Math"/>
            <w:sz w:val="28"/>
            <w:szCs w:val="28"/>
          </w:rPr>
          <m:t>→</m:t>
        </m:r>
        <m:r>
          <w:rPr>
            <w:rFonts w:ascii="Cambria Math" w:hAnsi="Cambria Math"/>
            <w:sz w:val="28"/>
            <w:szCs w:val="28"/>
          </w:rPr>
          <m:t>1.</m:t>
        </m:r>
      </m:oMath>
      <w:r w:rsidR="008B40CC" w:rsidRPr="008B40CC">
        <w:rPr>
          <w:sz w:val="28"/>
          <w:szCs w:val="28"/>
        </w:rPr>
        <w:t xml:space="preserve"> и. Запись </w:t>
      </w:r>
      <m:oMath>
        <m:sSup>
          <m:sSupPr>
            <m:ctrlPr>
              <w:rPr>
                <w:rFonts w:ascii="Cambria Math" w:hAnsi="Cambria Math"/>
                <w:i/>
                <w:sz w:val="28"/>
                <w:szCs w:val="28"/>
              </w:rPr>
            </m:ctrlPr>
          </m:sSupPr>
          <m:e>
            <m:r>
              <w:rPr>
                <w:rFonts w:ascii="Cambria Math" w:hAnsi="Cambria Math"/>
                <w:sz w:val="28"/>
                <w:szCs w:val="28"/>
                <w:lang w:val="en-US"/>
              </w:rPr>
              <m:t>Q</m:t>
            </m:r>
          </m:e>
          <m:sup>
            <m:r>
              <w:rPr>
                <w:rFonts w:ascii="Cambria Math" w:hAnsi="Cambria Math"/>
                <w:sz w:val="28"/>
                <w:szCs w:val="28"/>
              </w:rPr>
              <m:t>tn</m:t>
            </m:r>
          </m:sup>
        </m:sSup>
      </m:oMath>
      <w:r w:rsidRPr="00377C47">
        <w:rPr>
          <w:sz w:val="28"/>
          <w:szCs w:val="28"/>
        </w:rPr>
        <w:t xml:space="preserve"> </w:t>
      </w:r>
      <w:r w:rsidR="008B40CC" w:rsidRPr="008B40CC">
        <w:rPr>
          <w:sz w:val="28"/>
          <w:szCs w:val="28"/>
        </w:rPr>
        <w:t xml:space="preserve">определяет значение выходной переменной до прихода </w:t>
      </w:r>
      <w:r w:rsidR="008B40CC" w:rsidRPr="008B40CC">
        <w:rPr>
          <w:rFonts w:hint="eastAsia"/>
          <w:sz w:val="28"/>
          <w:szCs w:val="28"/>
        </w:rPr>
        <w:t>информационных</w:t>
      </w:r>
      <w:r w:rsidR="008B40CC" w:rsidRPr="008B40CC">
        <w:rPr>
          <w:sz w:val="28"/>
          <w:szCs w:val="28"/>
        </w:rPr>
        <w:t xml:space="preserve"> или синхронизирующих сигналов, а </w:t>
      </w:r>
    </w:p>
    <w:p w14:paraId="0266031E" w14:textId="02937FAE" w:rsidR="00377C47" w:rsidRDefault="00377C47" w:rsidP="00377C47">
      <w:pPr>
        <w:ind w:firstLine="0"/>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 xml:space="preserve"> </m:t>
        </m:r>
      </m:oMath>
      <w:r w:rsidR="008B40CC" w:rsidRPr="008B40CC">
        <w:rPr>
          <w:sz w:val="28"/>
          <w:szCs w:val="28"/>
        </w:rPr>
        <w:t xml:space="preserve">– ее значение после </w:t>
      </w:r>
      <w:r w:rsidR="008B40CC" w:rsidRPr="008B40CC">
        <w:rPr>
          <w:rFonts w:hint="eastAsia"/>
          <w:sz w:val="28"/>
          <w:szCs w:val="28"/>
        </w:rPr>
        <w:t>прихода</w:t>
      </w:r>
      <w:r w:rsidR="008B40CC" w:rsidRPr="008B40CC">
        <w:rPr>
          <w:sz w:val="28"/>
          <w:szCs w:val="28"/>
        </w:rPr>
        <w:t xml:space="preserve"> информационных (синхронизирующих) сигналов. При некоторых </w:t>
      </w:r>
      <w:r w:rsidR="008B40CC" w:rsidRPr="008B40CC">
        <w:rPr>
          <w:rFonts w:hint="eastAsia"/>
          <w:sz w:val="28"/>
          <w:szCs w:val="28"/>
        </w:rPr>
        <w:t>комбинациях</w:t>
      </w:r>
      <w:r w:rsidR="008B40CC" w:rsidRPr="008B40CC">
        <w:rPr>
          <w:sz w:val="28"/>
          <w:szCs w:val="28"/>
        </w:rPr>
        <w:t xml:space="preserve"> входных сигналов, кроме единичного и нулевого состояний могут </w:t>
      </w:r>
      <w:r w:rsidR="008B40CC" w:rsidRPr="008B40CC">
        <w:rPr>
          <w:rFonts w:hint="eastAsia"/>
          <w:sz w:val="28"/>
          <w:szCs w:val="28"/>
        </w:rPr>
        <w:t>возникнуть</w:t>
      </w:r>
      <w:r w:rsidR="008B40CC" w:rsidRPr="008B40CC">
        <w:rPr>
          <w:sz w:val="28"/>
          <w:szCs w:val="28"/>
        </w:rPr>
        <w:t xml:space="preserve"> состояния Q </w:t>
      </w:r>
      <w:r w:rsidRPr="00377C47">
        <w:rPr>
          <w:sz w:val="28"/>
          <w:szCs w:val="28"/>
        </w:rPr>
        <w:t xml:space="preserve">= </w:t>
      </w:r>
      <w:r>
        <w:rPr>
          <w:sz w:val="28"/>
          <w:szCs w:val="28"/>
          <w:lang w:val="en-US"/>
        </w:rPr>
        <w:t>Q</w:t>
      </w:r>
      <w:r w:rsidRPr="00377C47">
        <w:rPr>
          <w:sz w:val="28"/>
          <w:szCs w:val="28"/>
        </w:rPr>
        <w:t xml:space="preserve"> = 1 </w:t>
      </w:r>
      <w:r w:rsidR="008B40CC" w:rsidRPr="008B40CC">
        <w:rPr>
          <w:rFonts w:hint="eastAsia"/>
          <w:sz w:val="28"/>
          <w:szCs w:val="28"/>
        </w:rPr>
        <w:t>или</w:t>
      </w:r>
      <w:r w:rsidR="008B40CC" w:rsidRPr="008B40CC">
        <w:rPr>
          <w:sz w:val="28"/>
          <w:szCs w:val="28"/>
        </w:rPr>
        <w:t xml:space="preserve"> </w:t>
      </w:r>
      <w:r w:rsidRPr="008B40CC">
        <w:rPr>
          <w:sz w:val="28"/>
          <w:szCs w:val="28"/>
        </w:rPr>
        <w:t xml:space="preserve">Q </w:t>
      </w:r>
      <w:r w:rsidRPr="00377C47">
        <w:rPr>
          <w:sz w:val="28"/>
          <w:szCs w:val="28"/>
        </w:rPr>
        <w:t xml:space="preserve">= </w:t>
      </w:r>
      <w:r>
        <w:rPr>
          <w:sz w:val="28"/>
          <w:szCs w:val="28"/>
          <w:lang w:val="en-US"/>
        </w:rPr>
        <w:t>Q</w:t>
      </w:r>
      <w:r w:rsidRPr="00377C47">
        <w:rPr>
          <w:sz w:val="28"/>
          <w:szCs w:val="28"/>
        </w:rPr>
        <w:t xml:space="preserve"> = </w:t>
      </w:r>
      <w:r w:rsidRPr="00377C47">
        <w:rPr>
          <w:sz w:val="28"/>
          <w:szCs w:val="28"/>
        </w:rPr>
        <w:t>0</w:t>
      </w:r>
      <w:r w:rsidR="008B40CC" w:rsidRPr="008B40CC">
        <w:rPr>
          <w:sz w:val="28"/>
          <w:szCs w:val="28"/>
        </w:rPr>
        <w:t xml:space="preserve">. По окончании действия входных </w:t>
      </w:r>
      <w:r w:rsidR="008B40CC" w:rsidRPr="008B40CC">
        <w:rPr>
          <w:rFonts w:hint="eastAsia"/>
          <w:sz w:val="28"/>
          <w:szCs w:val="28"/>
        </w:rPr>
        <w:t>сигналов</w:t>
      </w:r>
      <w:r w:rsidR="008B40CC" w:rsidRPr="008B40CC">
        <w:rPr>
          <w:sz w:val="28"/>
          <w:szCs w:val="28"/>
        </w:rPr>
        <w:t xml:space="preserve"> такие состояния сохраняться не могут и триггер перейдет в одно из </w:t>
      </w:r>
      <w:r w:rsidR="008B40CC" w:rsidRPr="008B40CC">
        <w:rPr>
          <w:rFonts w:hint="eastAsia"/>
          <w:sz w:val="28"/>
          <w:szCs w:val="28"/>
        </w:rPr>
        <w:t>устойчивых</w:t>
      </w:r>
      <w:r w:rsidR="008B40CC" w:rsidRPr="008B40CC">
        <w:rPr>
          <w:sz w:val="28"/>
          <w:szCs w:val="28"/>
        </w:rPr>
        <w:t xml:space="preserve"> состояний </w:t>
      </w:r>
      <w:r>
        <w:rPr>
          <w:sz w:val="28"/>
          <w:szCs w:val="28"/>
          <w:lang w:val="en-US"/>
        </w:rPr>
        <w:t>Q</w:t>
      </w:r>
      <w:r w:rsidRPr="00377C47">
        <w:rPr>
          <w:sz w:val="28"/>
          <w:szCs w:val="28"/>
        </w:rPr>
        <w:t xml:space="preserve"> = 1, </w:t>
      </w:r>
      <w:r>
        <w:rPr>
          <w:sz w:val="28"/>
          <w:szCs w:val="28"/>
          <w:lang w:val="en-US"/>
        </w:rPr>
        <w:t>Q</w:t>
      </w:r>
      <w:r w:rsidRPr="00377C47">
        <w:rPr>
          <w:sz w:val="28"/>
          <w:szCs w:val="28"/>
        </w:rPr>
        <w:t xml:space="preserve"> = 0</w:t>
      </w:r>
      <w:r>
        <w:rPr>
          <w:sz w:val="28"/>
          <w:szCs w:val="28"/>
        </w:rPr>
        <w:t xml:space="preserve"> или </w:t>
      </w:r>
      <w:r>
        <w:rPr>
          <w:sz w:val="28"/>
          <w:szCs w:val="28"/>
          <w:lang w:val="en-US"/>
        </w:rPr>
        <w:t>Q</w:t>
      </w:r>
      <w:r w:rsidRPr="00377C47">
        <w:rPr>
          <w:sz w:val="28"/>
          <w:szCs w:val="28"/>
        </w:rPr>
        <w:t xml:space="preserve"> = 0, </w:t>
      </w:r>
    </w:p>
    <w:p w14:paraId="678CBFB1" w14:textId="65728E03" w:rsidR="008B40CC" w:rsidRPr="008B40CC" w:rsidRDefault="00377C47" w:rsidP="008B40CC">
      <w:pPr>
        <w:ind w:firstLine="0"/>
        <w:rPr>
          <w:sz w:val="28"/>
          <w:szCs w:val="28"/>
        </w:rPr>
      </w:pPr>
      <w:r>
        <w:rPr>
          <w:noProof/>
          <w:sz w:val="28"/>
          <w:szCs w:val="28"/>
        </w:rPr>
        <mc:AlternateContent>
          <mc:Choice Requires="wps">
            <w:drawing>
              <wp:anchor distT="0" distB="0" distL="114300" distR="114300" simplePos="0" relativeHeight="251667456" behindDoc="0" locked="0" layoutInCell="1" allowOverlap="1" wp14:anchorId="25FDE25A" wp14:editId="7C2C6CE6">
                <wp:simplePos x="0" y="0"/>
                <wp:positionH relativeFrom="column">
                  <wp:posOffset>-4233</wp:posOffset>
                </wp:positionH>
                <wp:positionV relativeFrom="paragraph">
                  <wp:posOffset>0</wp:posOffset>
                </wp:positionV>
                <wp:extent cx="137160" cy="0"/>
                <wp:effectExtent l="0" t="0" r="0" b="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796FE" id="Прямая соединительная линия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0" to="1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" strokecolor="black [3213]" strokeweight="1pt">
                <v:stroke joinstyle="miter"/>
              </v:line>
            </w:pict>
          </mc:Fallback>
        </mc:AlternateContent>
      </w:r>
      <w:r>
        <w:rPr>
          <w:sz w:val="28"/>
          <w:szCs w:val="28"/>
          <w:lang w:val="en-US"/>
        </w:rPr>
        <w:t>Q</w:t>
      </w:r>
      <w:r w:rsidRPr="00377C47">
        <w:rPr>
          <w:sz w:val="28"/>
          <w:szCs w:val="28"/>
        </w:rPr>
        <w:t xml:space="preserve"> =1</w:t>
      </w:r>
      <w:r w:rsidR="008B40CC" w:rsidRPr="008B40CC">
        <w:rPr>
          <w:sz w:val="28"/>
          <w:szCs w:val="28"/>
        </w:rPr>
        <w:t xml:space="preserve">. Комбинации входных </w:t>
      </w:r>
      <w:r w:rsidR="008B40CC" w:rsidRPr="008B40CC">
        <w:rPr>
          <w:rFonts w:hint="eastAsia"/>
          <w:sz w:val="28"/>
          <w:szCs w:val="28"/>
        </w:rPr>
        <w:t>сигналов</w:t>
      </w:r>
      <w:r w:rsidR="008B40CC" w:rsidRPr="008B40CC">
        <w:rPr>
          <w:sz w:val="28"/>
          <w:szCs w:val="28"/>
        </w:rPr>
        <w:t xml:space="preserve">, вызывающие неопределенное состояние триггера после прекращения </w:t>
      </w:r>
      <w:r w:rsidR="008B40CC" w:rsidRPr="008B40CC">
        <w:rPr>
          <w:rFonts w:hint="eastAsia"/>
          <w:sz w:val="28"/>
          <w:szCs w:val="28"/>
        </w:rPr>
        <w:t>их</w:t>
      </w:r>
      <w:r w:rsidR="008B40CC" w:rsidRPr="008B40CC">
        <w:rPr>
          <w:sz w:val="28"/>
          <w:szCs w:val="28"/>
        </w:rPr>
        <w:t xml:space="preserve"> действия, называют запрещенными.</w:t>
      </w:r>
    </w:p>
    <w:p w14:paraId="1DA2CB3C" w14:textId="77777777" w:rsidR="008B40CC" w:rsidRPr="008B40CC" w:rsidRDefault="008B40CC" w:rsidP="00377C47">
      <w:pPr>
        <w:ind w:firstLine="708"/>
        <w:rPr>
          <w:sz w:val="28"/>
          <w:szCs w:val="28"/>
        </w:rPr>
      </w:pPr>
      <w:r w:rsidRPr="008B40CC">
        <w:rPr>
          <w:rFonts w:hint="eastAsia"/>
          <w:sz w:val="28"/>
          <w:szCs w:val="28"/>
        </w:rPr>
        <w:t>Правила</w:t>
      </w:r>
      <w:r w:rsidRPr="008B40CC">
        <w:rPr>
          <w:sz w:val="28"/>
          <w:szCs w:val="28"/>
        </w:rPr>
        <w:t xml:space="preserve"> функционирования триггера могут быть заданы:</w:t>
      </w:r>
    </w:p>
    <w:p w14:paraId="095B7FC9" w14:textId="77777777" w:rsidR="008B40CC" w:rsidRPr="008B40CC" w:rsidRDefault="008B40CC" w:rsidP="00377C47">
      <w:pPr>
        <w:ind w:left="708" w:firstLine="0"/>
        <w:rPr>
          <w:sz w:val="28"/>
          <w:szCs w:val="28"/>
        </w:rPr>
      </w:pPr>
      <w:r w:rsidRPr="008B40CC">
        <w:rPr>
          <w:sz w:val="28"/>
          <w:szCs w:val="28"/>
        </w:rPr>
        <w:t>1. словесным описанием;</w:t>
      </w:r>
    </w:p>
    <w:p w14:paraId="16420455" w14:textId="77777777" w:rsidR="008B40CC" w:rsidRPr="008B40CC" w:rsidRDefault="008B40CC" w:rsidP="00377C47">
      <w:pPr>
        <w:ind w:left="708" w:firstLine="0"/>
        <w:rPr>
          <w:sz w:val="28"/>
          <w:szCs w:val="28"/>
        </w:rPr>
      </w:pPr>
      <w:r w:rsidRPr="008B40CC">
        <w:rPr>
          <w:sz w:val="28"/>
          <w:szCs w:val="28"/>
        </w:rPr>
        <w:t>2. в виде таблицы переходов;</w:t>
      </w:r>
    </w:p>
    <w:p w14:paraId="7DAD0133" w14:textId="77777777" w:rsidR="008B40CC" w:rsidRPr="008B40CC" w:rsidRDefault="008B40CC" w:rsidP="00377C47">
      <w:pPr>
        <w:ind w:left="708" w:firstLine="0"/>
        <w:rPr>
          <w:sz w:val="28"/>
          <w:szCs w:val="28"/>
        </w:rPr>
      </w:pPr>
      <w:r w:rsidRPr="008B40CC">
        <w:rPr>
          <w:sz w:val="28"/>
          <w:szCs w:val="28"/>
        </w:rPr>
        <w:t>3. в виде характеристических уравнений;</w:t>
      </w:r>
    </w:p>
    <w:p w14:paraId="7113F6F0" w14:textId="77777777" w:rsidR="008B40CC" w:rsidRPr="008B40CC" w:rsidRDefault="008B40CC" w:rsidP="00377C47">
      <w:pPr>
        <w:ind w:left="708" w:firstLine="0"/>
        <w:rPr>
          <w:sz w:val="28"/>
          <w:szCs w:val="28"/>
        </w:rPr>
      </w:pPr>
      <w:r w:rsidRPr="008B40CC">
        <w:rPr>
          <w:sz w:val="28"/>
          <w:szCs w:val="28"/>
        </w:rPr>
        <w:t>4. в виде графа;</w:t>
      </w:r>
    </w:p>
    <w:p w14:paraId="25F5474E" w14:textId="77777777" w:rsidR="008B40CC" w:rsidRPr="008B40CC" w:rsidRDefault="008B40CC" w:rsidP="00377C47">
      <w:pPr>
        <w:ind w:left="708" w:firstLine="0"/>
        <w:rPr>
          <w:sz w:val="28"/>
          <w:szCs w:val="28"/>
        </w:rPr>
      </w:pPr>
      <w:r w:rsidRPr="008B40CC">
        <w:rPr>
          <w:sz w:val="28"/>
          <w:szCs w:val="28"/>
        </w:rPr>
        <w:t>5. в виде временных диаграмм.</w:t>
      </w:r>
    </w:p>
    <w:p w14:paraId="52558A53" w14:textId="17928DEA" w:rsidR="008B40CC" w:rsidRPr="008B40CC" w:rsidRDefault="008B40CC" w:rsidP="00377C47">
      <w:pPr>
        <w:ind w:firstLine="708"/>
        <w:rPr>
          <w:sz w:val="28"/>
          <w:szCs w:val="28"/>
        </w:rPr>
      </w:pPr>
      <w:r w:rsidRPr="008B40CC">
        <w:rPr>
          <w:rFonts w:hint="eastAsia"/>
          <w:sz w:val="28"/>
          <w:szCs w:val="28"/>
        </w:rPr>
        <w:t>Словесное</w:t>
      </w:r>
      <w:r w:rsidRPr="008B40CC">
        <w:rPr>
          <w:sz w:val="28"/>
          <w:szCs w:val="28"/>
        </w:rPr>
        <w:t xml:space="preserve"> описание работы триггера занимает много места и почти </w:t>
      </w:r>
      <w:r w:rsidRPr="008B40CC">
        <w:rPr>
          <w:rFonts w:hint="eastAsia"/>
          <w:sz w:val="28"/>
          <w:szCs w:val="28"/>
        </w:rPr>
        <w:t>лишено</w:t>
      </w:r>
      <w:r w:rsidRPr="008B40CC">
        <w:rPr>
          <w:sz w:val="28"/>
          <w:szCs w:val="28"/>
        </w:rPr>
        <w:t xml:space="preserve"> наглядности. Особенно оно становится неудобным для триггеров с </w:t>
      </w:r>
      <w:r w:rsidRPr="008B40CC">
        <w:rPr>
          <w:rFonts w:hint="eastAsia"/>
          <w:sz w:val="28"/>
          <w:szCs w:val="28"/>
        </w:rPr>
        <w:t>несколькими</w:t>
      </w:r>
      <w:r w:rsidRPr="008B40CC">
        <w:rPr>
          <w:sz w:val="28"/>
          <w:szCs w:val="28"/>
        </w:rPr>
        <w:t xml:space="preserve"> информационными входами.</w:t>
      </w:r>
    </w:p>
    <w:p w14:paraId="36A8683F" w14:textId="77777777" w:rsidR="008B40CC" w:rsidRPr="008B40CC" w:rsidRDefault="008B40CC" w:rsidP="00377C47">
      <w:pPr>
        <w:ind w:firstLine="708"/>
        <w:rPr>
          <w:sz w:val="28"/>
          <w:szCs w:val="28"/>
        </w:rPr>
      </w:pPr>
      <w:r w:rsidRPr="008B40CC">
        <w:rPr>
          <w:rFonts w:hint="eastAsia"/>
          <w:sz w:val="28"/>
          <w:szCs w:val="28"/>
        </w:rPr>
        <w:t>Таблицы</w:t>
      </w:r>
      <w:r w:rsidRPr="008B40CC">
        <w:rPr>
          <w:sz w:val="28"/>
          <w:szCs w:val="28"/>
        </w:rPr>
        <w:t xml:space="preserve"> переходов (состояний) наглядно отображают функциональную </w:t>
      </w:r>
    </w:p>
    <w:p w14:paraId="06A07A7D" w14:textId="7FE562A6" w:rsidR="008B40CC" w:rsidRPr="008B40CC" w:rsidRDefault="008B40CC" w:rsidP="000A7A11">
      <w:pPr>
        <w:ind w:firstLine="0"/>
        <w:rPr>
          <w:sz w:val="28"/>
          <w:szCs w:val="28"/>
        </w:rPr>
      </w:pPr>
      <w:r w:rsidRPr="008B40CC">
        <w:rPr>
          <w:rFonts w:hint="eastAsia"/>
          <w:sz w:val="28"/>
          <w:szCs w:val="28"/>
        </w:rPr>
        <w:t>зависимость</w:t>
      </w:r>
      <w:r w:rsidRPr="008B40CC">
        <w:rPr>
          <w:sz w:val="28"/>
          <w:szCs w:val="28"/>
        </w:rPr>
        <w:t xml:space="preserve"> между входными и выходными сигналами в двух соседних тактах. </w:t>
      </w:r>
      <w:r w:rsidRPr="008B40CC">
        <w:rPr>
          <w:rFonts w:hint="eastAsia"/>
          <w:sz w:val="28"/>
          <w:szCs w:val="28"/>
        </w:rPr>
        <w:t>При</w:t>
      </w:r>
      <w:r w:rsidRPr="008B40CC">
        <w:rPr>
          <w:sz w:val="28"/>
          <w:szCs w:val="28"/>
        </w:rPr>
        <w:t xml:space="preserve"> этом в левой части таблицы приводят комбинации сигналов на входах и </w:t>
      </w:r>
      <w:r w:rsidRPr="008B40CC">
        <w:rPr>
          <w:rFonts w:hint="eastAsia"/>
          <w:sz w:val="28"/>
          <w:szCs w:val="28"/>
        </w:rPr>
        <w:t>выходах</w:t>
      </w:r>
      <w:r w:rsidRPr="008B40CC">
        <w:rPr>
          <w:sz w:val="28"/>
          <w:szCs w:val="28"/>
        </w:rPr>
        <w:t xml:space="preserve"> триггера в такте t, т.е. перед срабатыванием, а в правой – состояния </w:t>
      </w:r>
      <w:r w:rsidRPr="008B40CC">
        <w:rPr>
          <w:rFonts w:hint="eastAsia"/>
          <w:sz w:val="28"/>
          <w:szCs w:val="28"/>
        </w:rPr>
        <w:t>выходов</w:t>
      </w:r>
      <w:r w:rsidRPr="008B40CC">
        <w:rPr>
          <w:sz w:val="28"/>
          <w:szCs w:val="28"/>
        </w:rPr>
        <w:t xml:space="preserve"> триггера в такте t+1, т.е. после срабатывания триггера под </w:t>
      </w:r>
    </w:p>
    <w:p w14:paraId="7181A3EC" w14:textId="402F2A68" w:rsidR="008B40CC" w:rsidRDefault="008B40CC" w:rsidP="000A7A11">
      <w:pPr>
        <w:ind w:firstLine="0"/>
        <w:rPr>
          <w:sz w:val="28"/>
          <w:szCs w:val="28"/>
        </w:rPr>
      </w:pPr>
      <w:r w:rsidRPr="008B40CC">
        <w:rPr>
          <w:rFonts w:hint="eastAsia"/>
          <w:sz w:val="28"/>
          <w:szCs w:val="28"/>
        </w:rPr>
        <w:t>воздействием</w:t>
      </w:r>
      <w:r w:rsidRPr="008B40CC">
        <w:rPr>
          <w:sz w:val="28"/>
          <w:szCs w:val="28"/>
        </w:rPr>
        <w:t xml:space="preserve"> входных сигналов. В качестве примера может послужить табл. </w:t>
      </w:r>
      <w:r w:rsidR="00974AA9">
        <w:rPr>
          <w:sz w:val="28"/>
          <w:szCs w:val="28"/>
          <w:lang w:val="en-US"/>
        </w:rPr>
        <w:t>2.2</w:t>
      </w:r>
      <w:r w:rsidR="00C11386">
        <w:rPr>
          <w:sz w:val="28"/>
          <w:szCs w:val="28"/>
          <w:lang w:val="en-US"/>
        </w:rPr>
        <w:t>.2</w:t>
      </w:r>
      <w:r w:rsidRPr="008B40CC">
        <w:rPr>
          <w:sz w:val="28"/>
          <w:szCs w:val="28"/>
        </w:rPr>
        <w:t xml:space="preserve">, </w:t>
      </w:r>
      <w:r w:rsidRPr="008B40CC">
        <w:rPr>
          <w:rFonts w:hint="eastAsia"/>
          <w:sz w:val="28"/>
          <w:szCs w:val="28"/>
        </w:rPr>
        <w:t>определяющая</w:t>
      </w:r>
      <w:r w:rsidRPr="008B40CC">
        <w:rPr>
          <w:sz w:val="28"/>
          <w:szCs w:val="28"/>
        </w:rPr>
        <w:t xml:space="preserve"> правила функционирования </w:t>
      </w:r>
      <w:proofErr w:type="spellStart"/>
      <w:r w:rsidRPr="008B40CC">
        <w:rPr>
          <w:sz w:val="28"/>
          <w:szCs w:val="28"/>
        </w:rPr>
        <w:t>одновходового</w:t>
      </w:r>
      <w:proofErr w:type="spellEnd"/>
      <w:r w:rsidRPr="008B40CC">
        <w:rPr>
          <w:sz w:val="28"/>
          <w:szCs w:val="28"/>
        </w:rPr>
        <w:t xml:space="preserve"> триггера.</w:t>
      </w:r>
    </w:p>
    <w:p w14:paraId="1EB23F2A" w14:textId="372DF3DE" w:rsidR="00974AA9" w:rsidRDefault="00974AA9" w:rsidP="000A7A11">
      <w:pPr>
        <w:ind w:firstLine="0"/>
        <w:rPr>
          <w:sz w:val="28"/>
          <w:szCs w:val="28"/>
        </w:rPr>
      </w:pPr>
    </w:p>
    <w:p w14:paraId="15577B69" w14:textId="5469E2FD" w:rsidR="00974AA9" w:rsidRPr="00E42632" w:rsidRDefault="00974AA9" w:rsidP="00974AA9">
      <w:pPr>
        <w:ind w:left="192" w:right="128" w:firstLine="92"/>
        <w:rPr>
          <w:sz w:val="28"/>
          <w:szCs w:val="28"/>
        </w:rPr>
      </w:pPr>
      <w:r w:rsidRPr="00E42632">
        <w:rPr>
          <w:sz w:val="28"/>
          <w:szCs w:val="28"/>
        </w:rPr>
        <w:t>Таблица 2.</w:t>
      </w:r>
      <w:r w:rsidR="00C11386" w:rsidRPr="00D63478">
        <w:rPr>
          <w:sz w:val="28"/>
          <w:szCs w:val="28"/>
        </w:rPr>
        <w:t>2.</w:t>
      </w:r>
      <w:r w:rsidRPr="00E42632">
        <w:rPr>
          <w:sz w:val="28"/>
          <w:szCs w:val="28"/>
        </w:rPr>
        <w:t xml:space="preserve">1 – </w:t>
      </w:r>
      <w:r w:rsidR="00D63478" w:rsidRPr="00D63478">
        <w:rPr>
          <w:sz w:val="28"/>
          <w:szCs w:val="28"/>
        </w:rPr>
        <w:t xml:space="preserve">Таблица функционирования </w:t>
      </w:r>
      <w:proofErr w:type="spellStart"/>
      <w:r w:rsidR="00D63478" w:rsidRPr="00D63478">
        <w:rPr>
          <w:sz w:val="28"/>
          <w:szCs w:val="28"/>
        </w:rPr>
        <w:t>одновходового</w:t>
      </w:r>
      <w:proofErr w:type="spellEnd"/>
      <w:r w:rsidR="00D63478" w:rsidRPr="00D63478">
        <w:rPr>
          <w:sz w:val="28"/>
          <w:szCs w:val="28"/>
        </w:rPr>
        <w:t xml:space="preserve"> триггера</w:t>
      </w:r>
    </w:p>
    <w:tbl>
      <w:tblPr>
        <w:tblStyle w:val="TableGrid"/>
        <w:tblW w:w="9145" w:type="dxa"/>
        <w:tblInd w:w="183" w:type="dxa"/>
        <w:tblCellMar>
          <w:top w:w="61" w:type="dxa"/>
          <w:left w:w="115" w:type="dxa"/>
          <w:right w:w="115" w:type="dxa"/>
        </w:tblCellMar>
        <w:tblLook w:val="04A0" w:firstRow="1" w:lastRow="0" w:firstColumn="1" w:lastColumn="0" w:noHBand="0" w:noVBand="1"/>
      </w:tblPr>
      <w:tblGrid>
        <w:gridCol w:w="4574"/>
        <w:gridCol w:w="4571"/>
      </w:tblGrid>
      <w:tr w:rsidR="00974AA9" w:rsidRPr="00E42632" w14:paraId="734FBAEA" w14:textId="77777777" w:rsidTr="00E71505">
        <w:trPr>
          <w:trHeight w:val="485"/>
        </w:trPr>
        <w:tc>
          <w:tcPr>
            <w:tcW w:w="4574" w:type="dxa"/>
            <w:tcBorders>
              <w:top w:val="single" w:sz="4" w:space="0" w:color="000000"/>
              <w:left w:val="single" w:sz="4" w:space="0" w:color="000000"/>
              <w:bottom w:val="single" w:sz="4" w:space="0" w:color="000000"/>
              <w:right w:val="single" w:sz="4" w:space="0" w:color="000000"/>
            </w:tcBorders>
          </w:tcPr>
          <w:p w14:paraId="582629C9" w14:textId="4A539B67" w:rsidR="00974AA9" w:rsidRPr="00974AA9" w:rsidRDefault="00974AA9" w:rsidP="00974AA9">
            <w:pPr>
              <w:spacing w:after="160" w:line="259" w:lineRule="auto"/>
              <w:ind w:firstLine="0"/>
              <w:jc w:val="center"/>
              <w:rPr>
                <w:sz w:val="28"/>
                <w:szCs w:val="28"/>
                <w:lang w:val="en-US"/>
              </w:rPr>
            </w:pPr>
            <w:r>
              <w:rPr>
                <w:sz w:val="28"/>
                <w:szCs w:val="28"/>
                <w:lang w:val="ru-RU"/>
              </w:rPr>
              <w:t xml:space="preserve">Такт </w:t>
            </w:r>
            <w:proofErr w:type="spellStart"/>
            <w:r>
              <w:rPr>
                <w:sz w:val="28"/>
                <w:szCs w:val="28"/>
                <w:lang w:val="en-US"/>
              </w:rPr>
              <w:t>tn</w:t>
            </w:r>
            <w:proofErr w:type="spellEnd"/>
          </w:p>
        </w:tc>
        <w:tc>
          <w:tcPr>
            <w:tcW w:w="4571" w:type="dxa"/>
            <w:tcBorders>
              <w:top w:val="single" w:sz="4" w:space="0" w:color="000000"/>
              <w:left w:val="single" w:sz="4" w:space="0" w:color="000000"/>
              <w:bottom w:val="single" w:sz="4" w:space="0" w:color="000000"/>
              <w:right w:val="single" w:sz="4" w:space="0" w:color="000000"/>
            </w:tcBorders>
            <w:vAlign w:val="bottom"/>
          </w:tcPr>
          <w:p w14:paraId="4B1DD82A" w14:textId="063E42D1" w:rsidR="00974AA9" w:rsidRPr="00974AA9" w:rsidRDefault="00974AA9" w:rsidP="008C79A4">
            <w:pPr>
              <w:spacing w:line="259" w:lineRule="auto"/>
              <w:ind w:left="154" w:firstLine="0"/>
              <w:jc w:val="center"/>
              <w:rPr>
                <w:sz w:val="28"/>
                <w:szCs w:val="28"/>
                <w:lang w:val="en-US"/>
              </w:rPr>
            </w:pPr>
            <w:r>
              <w:rPr>
                <w:sz w:val="28"/>
                <w:szCs w:val="28"/>
                <w:lang w:val="ru-RU"/>
              </w:rPr>
              <w:t xml:space="preserve">Такт </w:t>
            </w:r>
            <w:r>
              <w:rPr>
                <w:sz w:val="28"/>
                <w:szCs w:val="28"/>
                <w:lang w:val="en-US"/>
              </w:rPr>
              <w:t>tn+1</w:t>
            </w:r>
          </w:p>
        </w:tc>
      </w:tr>
      <w:tr w:rsidR="00974AA9" w:rsidRPr="00E42632" w14:paraId="4F2366FE" w14:textId="77777777" w:rsidTr="00E71505">
        <w:trPr>
          <w:trHeight w:val="428"/>
        </w:trPr>
        <w:tc>
          <w:tcPr>
            <w:tcW w:w="4574" w:type="dxa"/>
            <w:tcBorders>
              <w:top w:val="single" w:sz="4" w:space="0" w:color="000000"/>
              <w:left w:val="single" w:sz="4" w:space="0" w:color="000000"/>
              <w:bottom w:val="single" w:sz="4" w:space="0" w:color="000000"/>
              <w:right w:val="single" w:sz="4" w:space="0" w:color="000000"/>
            </w:tcBorders>
          </w:tcPr>
          <w:p w14:paraId="54C2A17C" w14:textId="33C8E6C4" w:rsidR="00974AA9" w:rsidRPr="00E42632" w:rsidRDefault="00974AA9" w:rsidP="008C79A4">
            <w:pPr>
              <w:spacing w:line="259" w:lineRule="auto"/>
              <w:ind w:left="36" w:firstLine="0"/>
              <w:jc w:val="center"/>
              <w:rPr>
                <w:sz w:val="28"/>
                <w:szCs w:val="28"/>
                <w:lang w:val="ru-RU"/>
              </w:rPr>
            </w:pPr>
            <m:oMathPara>
              <m:oMath>
                <m:sSup>
                  <m:sSupPr>
                    <m:ctrlPr>
                      <w:rPr>
                        <w:rFonts w:ascii="Cambria Math" w:hAnsi="Cambria Math"/>
                        <w:i/>
                        <w:sz w:val="28"/>
                        <w:szCs w:val="28"/>
                        <w:lang w:val="ru-RU"/>
                      </w:rPr>
                    </m:ctrlPr>
                  </m:sSupPr>
                  <m:e>
                    <m:r>
                      <w:rPr>
                        <w:rFonts w:ascii="Cambria Math" w:hAnsi="Cambria Math"/>
                        <w:sz w:val="28"/>
                        <w:szCs w:val="28"/>
                        <w:lang w:val="ru-RU"/>
                      </w:rPr>
                      <m:t>x</m:t>
                    </m:r>
                  </m:e>
                  <m:sup>
                    <m:r>
                      <w:rPr>
                        <w:rFonts w:ascii="Cambria Math" w:hAnsi="Cambria Math"/>
                        <w:sz w:val="28"/>
                        <w:szCs w:val="28"/>
                        <w:lang w:val="ru-RU"/>
                      </w:rPr>
                      <m:t>n</m:t>
                    </m:r>
                  </m:sup>
                </m:sSup>
              </m:oMath>
            </m:oMathPara>
          </w:p>
        </w:tc>
        <w:tc>
          <w:tcPr>
            <w:tcW w:w="4571" w:type="dxa"/>
            <w:tcBorders>
              <w:top w:val="single" w:sz="4" w:space="0" w:color="000000"/>
              <w:left w:val="single" w:sz="4" w:space="0" w:color="000000"/>
              <w:bottom w:val="single" w:sz="4" w:space="0" w:color="000000"/>
              <w:right w:val="single" w:sz="4" w:space="0" w:color="000000"/>
            </w:tcBorders>
          </w:tcPr>
          <w:p w14:paraId="49BA0343" w14:textId="3F11DE66" w:rsidR="00974AA9" w:rsidRPr="00E42632" w:rsidRDefault="00974AA9" w:rsidP="008C79A4">
            <w:pPr>
              <w:spacing w:line="259" w:lineRule="auto"/>
              <w:ind w:left="29" w:firstLine="0"/>
              <w:jc w:val="center"/>
              <w:rPr>
                <w:sz w:val="28"/>
                <w:szCs w:val="28"/>
                <w:lang w:val="ru-RU"/>
              </w:rPr>
            </w:pPr>
            <m:oMathPara>
              <m:oMath>
                <m:sSup>
                  <m:sSupPr>
                    <m:ctrlPr>
                      <w:rPr>
                        <w:rFonts w:ascii="Cambria Math" w:hAnsi="Cambria Math"/>
                        <w:i/>
                        <w:sz w:val="28"/>
                        <w:szCs w:val="28"/>
                        <w:lang w:val="ru-RU"/>
                      </w:rPr>
                    </m:ctrlPr>
                  </m:sSupPr>
                  <m:e>
                    <m:r>
                      <w:rPr>
                        <w:rFonts w:ascii="Cambria Math" w:hAnsi="Cambria Math"/>
                        <w:sz w:val="28"/>
                        <w:szCs w:val="28"/>
                      </w:rPr>
                      <m:t>Q</m:t>
                    </m:r>
                  </m:e>
                  <m:sup>
                    <m:r>
                      <w:rPr>
                        <w:rFonts w:ascii="Cambria Math" w:hAnsi="Cambria Math"/>
                        <w:sz w:val="28"/>
                        <w:szCs w:val="28"/>
                      </w:rPr>
                      <m:t>tn+1</m:t>
                    </m:r>
                  </m:sup>
                </m:sSup>
              </m:oMath>
            </m:oMathPara>
          </w:p>
        </w:tc>
      </w:tr>
      <w:tr w:rsidR="00974AA9" w:rsidRPr="00E42632" w14:paraId="15AC1C9D" w14:textId="77777777" w:rsidTr="00E71505">
        <w:trPr>
          <w:trHeight w:val="426"/>
        </w:trPr>
        <w:tc>
          <w:tcPr>
            <w:tcW w:w="4574" w:type="dxa"/>
            <w:tcBorders>
              <w:top w:val="single" w:sz="4" w:space="0" w:color="000000"/>
              <w:left w:val="single" w:sz="4" w:space="0" w:color="000000"/>
              <w:bottom w:val="single" w:sz="4" w:space="0" w:color="000000"/>
              <w:right w:val="single" w:sz="4" w:space="0" w:color="000000"/>
            </w:tcBorders>
          </w:tcPr>
          <w:p w14:paraId="1C32EE4D" w14:textId="77777777" w:rsidR="00974AA9" w:rsidRPr="00E42632" w:rsidRDefault="00974AA9" w:rsidP="008C79A4">
            <w:pPr>
              <w:spacing w:line="259" w:lineRule="auto"/>
              <w:ind w:left="36" w:firstLine="0"/>
              <w:jc w:val="center"/>
              <w:rPr>
                <w:sz w:val="28"/>
                <w:szCs w:val="28"/>
                <w:lang w:val="ru-RU"/>
              </w:rPr>
            </w:pPr>
            <w:r w:rsidRPr="00E42632">
              <w:rPr>
                <w:sz w:val="28"/>
                <w:szCs w:val="28"/>
                <w:lang w:val="ru-RU"/>
              </w:rPr>
              <w:t>0</w:t>
            </w:r>
          </w:p>
        </w:tc>
        <w:tc>
          <w:tcPr>
            <w:tcW w:w="4571" w:type="dxa"/>
            <w:tcBorders>
              <w:top w:val="single" w:sz="4" w:space="0" w:color="000000"/>
              <w:left w:val="single" w:sz="4" w:space="0" w:color="000000"/>
              <w:bottom w:val="single" w:sz="4" w:space="0" w:color="000000"/>
              <w:right w:val="single" w:sz="4" w:space="0" w:color="000000"/>
            </w:tcBorders>
          </w:tcPr>
          <w:p w14:paraId="68ECC188" w14:textId="789793EA" w:rsidR="00974AA9" w:rsidRPr="00974AA9" w:rsidRDefault="00974AA9" w:rsidP="008C79A4">
            <w:pPr>
              <w:spacing w:line="259" w:lineRule="auto"/>
              <w:ind w:left="29" w:firstLine="0"/>
              <w:jc w:val="center"/>
              <w:rPr>
                <w:sz w:val="28"/>
                <w:szCs w:val="28"/>
                <w:lang w:val="en-US"/>
              </w:rPr>
            </w:pPr>
            <w:r>
              <w:rPr>
                <w:sz w:val="28"/>
                <w:szCs w:val="28"/>
                <w:lang w:val="en-US"/>
              </w:rPr>
              <w:t>0</w:t>
            </w:r>
          </w:p>
        </w:tc>
      </w:tr>
      <w:tr w:rsidR="00974AA9" w:rsidRPr="00E42632" w14:paraId="7EBA1B83" w14:textId="77777777" w:rsidTr="00E71505">
        <w:trPr>
          <w:trHeight w:val="425"/>
        </w:trPr>
        <w:tc>
          <w:tcPr>
            <w:tcW w:w="4574" w:type="dxa"/>
            <w:tcBorders>
              <w:top w:val="single" w:sz="4" w:space="0" w:color="000000"/>
              <w:left w:val="single" w:sz="4" w:space="0" w:color="000000"/>
              <w:bottom w:val="single" w:sz="4" w:space="0" w:color="000000"/>
              <w:right w:val="single" w:sz="4" w:space="0" w:color="000000"/>
            </w:tcBorders>
          </w:tcPr>
          <w:p w14:paraId="06D27AF8" w14:textId="77777777" w:rsidR="00974AA9" w:rsidRPr="00E42632" w:rsidRDefault="00974AA9" w:rsidP="008C79A4">
            <w:pPr>
              <w:spacing w:line="259" w:lineRule="auto"/>
              <w:ind w:left="36" w:firstLine="0"/>
              <w:jc w:val="center"/>
              <w:rPr>
                <w:sz w:val="28"/>
                <w:szCs w:val="28"/>
                <w:lang w:val="ru-RU"/>
              </w:rPr>
            </w:pPr>
            <w:r w:rsidRPr="00E42632">
              <w:rPr>
                <w:sz w:val="28"/>
                <w:szCs w:val="28"/>
                <w:lang w:val="ru-RU"/>
              </w:rPr>
              <w:t>1</w:t>
            </w:r>
          </w:p>
        </w:tc>
        <w:tc>
          <w:tcPr>
            <w:tcW w:w="4571" w:type="dxa"/>
            <w:tcBorders>
              <w:top w:val="single" w:sz="4" w:space="0" w:color="000000"/>
              <w:left w:val="single" w:sz="4" w:space="0" w:color="000000"/>
              <w:bottom w:val="single" w:sz="4" w:space="0" w:color="000000"/>
              <w:right w:val="single" w:sz="4" w:space="0" w:color="000000"/>
            </w:tcBorders>
          </w:tcPr>
          <w:p w14:paraId="53C43DF4" w14:textId="5EC621F4" w:rsidR="00974AA9" w:rsidRPr="00974AA9" w:rsidRDefault="00974AA9" w:rsidP="008C79A4">
            <w:pPr>
              <w:spacing w:line="259" w:lineRule="auto"/>
              <w:ind w:left="29" w:firstLine="0"/>
              <w:jc w:val="center"/>
              <w:rPr>
                <w:sz w:val="28"/>
                <w:szCs w:val="28"/>
                <w:lang w:val="en-US"/>
              </w:rPr>
            </w:pPr>
            <w:r>
              <w:rPr>
                <w:sz w:val="28"/>
                <w:szCs w:val="28"/>
                <w:lang w:val="en-US"/>
              </w:rPr>
              <w:t>1</w:t>
            </w:r>
          </w:p>
        </w:tc>
      </w:tr>
    </w:tbl>
    <w:p w14:paraId="78F15BAB" w14:textId="4A832205" w:rsidR="00974AA9" w:rsidRDefault="00974AA9" w:rsidP="000A7A11">
      <w:pPr>
        <w:ind w:firstLine="0"/>
        <w:rPr>
          <w:sz w:val="28"/>
          <w:szCs w:val="28"/>
        </w:rPr>
      </w:pPr>
    </w:p>
    <w:p w14:paraId="77717C5B" w14:textId="26902521" w:rsidR="00974AA9" w:rsidRPr="00E42632" w:rsidRDefault="00974AA9" w:rsidP="00974AA9">
      <w:pPr>
        <w:ind w:left="192" w:right="128" w:firstLine="92"/>
        <w:rPr>
          <w:sz w:val="28"/>
          <w:szCs w:val="28"/>
        </w:rPr>
      </w:pPr>
      <w:r w:rsidRPr="00E42632">
        <w:rPr>
          <w:sz w:val="28"/>
          <w:szCs w:val="28"/>
        </w:rPr>
        <w:t>Таблица 2.</w:t>
      </w:r>
      <w:r w:rsidR="00C11386">
        <w:rPr>
          <w:sz w:val="28"/>
          <w:szCs w:val="28"/>
          <w:lang w:val="en-US"/>
        </w:rPr>
        <w:t>2.</w:t>
      </w:r>
      <w:r w:rsidRPr="00974AA9">
        <w:rPr>
          <w:sz w:val="28"/>
          <w:szCs w:val="28"/>
        </w:rPr>
        <w:t>2</w:t>
      </w:r>
      <w:r w:rsidRPr="00E42632">
        <w:rPr>
          <w:sz w:val="28"/>
          <w:szCs w:val="28"/>
        </w:rPr>
        <w:t xml:space="preserve"> – </w:t>
      </w:r>
      <w:r>
        <w:rPr>
          <w:sz w:val="28"/>
          <w:szCs w:val="28"/>
        </w:rPr>
        <w:t>П</w:t>
      </w:r>
      <w:r w:rsidRPr="00974AA9">
        <w:rPr>
          <w:sz w:val="28"/>
          <w:szCs w:val="28"/>
        </w:rPr>
        <w:t xml:space="preserve">равила функционирования </w:t>
      </w:r>
      <w:proofErr w:type="spellStart"/>
      <w:r w:rsidRPr="00974AA9">
        <w:rPr>
          <w:sz w:val="28"/>
          <w:szCs w:val="28"/>
        </w:rPr>
        <w:t>одновходового</w:t>
      </w:r>
      <w:proofErr w:type="spellEnd"/>
      <w:r w:rsidRPr="00974AA9">
        <w:rPr>
          <w:sz w:val="28"/>
          <w:szCs w:val="28"/>
        </w:rPr>
        <w:t xml:space="preserve"> триггера</w:t>
      </w:r>
    </w:p>
    <w:tbl>
      <w:tblPr>
        <w:tblStyle w:val="TableGrid"/>
        <w:tblW w:w="9156" w:type="dxa"/>
        <w:tblInd w:w="183" w:type="dxa"/>
        <w:tblCellMar>
          <w:top w:w="61" w:type="dxa"/>
          <w:left w:w="115" w:type="dxa"/>
          <w:right w:w="115" w:type="dxa"/>
        </w:tblCellMar>
        <w:tblLook w:val="04A0" w:firstRow="1" w:lastRow="0" w:firstColumn="1" w:lastColumn="0" w:noHBand="0" w:noVBand="1"/>
      </w:tblPr>
      <w:tblGrid>
        <w:gridCol w:w="3058"/>
        <w:gridCol w:w="3061"/>
        <w:gridCol w:w="3037"/>
      </w:tblGrid>
      <w:tr w:rsidR="00974AA9" w:rsidRPr="00E42632" w14:paraId="1C0A4A81" w14:textId="5C2DC2EF" w:rsidTr="00E71505">
        <w:trPr>
          <w:trHeight w:val="352"/>
        </w:trPr>
        <w:tc>
          <w:tcPr>
            <w:tcW w:w="6119" w:type="dxa"/>
            <w:gridSpan w:val="2"/>
            <w:tcBorders>
              <w:top w:val="single" w:sz="4" w:space="0" w:color="000000"/>
              <w:left w:val="single" w:sz="4" w:space="0" w:color="000000"/>
              <w:bottom w:val="single" w:sz="4" w:space="0" w:color="000000"/>
              <w:right w:val="single" w:sz="4" w:space="0" w:color="000000"/>
            </w:tcBorders>
          </w:tcPr>
          <w:p w14:paraId="7E263D4A" w14:textId="78A62C69" w:rsidR="00974AA9" w:rsidRPr="00974AA9" w:rsidRDefault="00974AA9" w:rsidP="00974AA9">
            <w:pPr>
              <w:spacing w:after="160" w:line="259" w:lineRule="auto"/>
              <w:ind w:firstLine="0"/>
              <w:jc w:val="center"/>
              <w:rPr>
                <w:sz w:val="28"/>
                <w:szCs w:val="28"/>
                <w:lang w:val="en-US"/>
              </w:rPr>
            </w:pPr>
            <w:r>
              <w:rPr>
                <w:sz w:val="28"/>
                <w:szCs w:val="28"/>
                <w:lang w:val="ru-RU"/>
              </w:rPr>
              <w:t xml:space="preserve">Такт </w:t>
            </w:r>
            <w:proofErr w:type="spellStart"/>
            <w:r>
              <w:rPr>
                <w:sz w:val="28"/>
                <w:szCs w:val="28"/>
                <w:lang w:val="en-US"/>
              </w:rPr>
              <w:t>tn</w:t>
            </w:r>
            <w:proofErr w:type="spellEnd"/>
          </w:p>
        </w:tc>
        <w:tc>
          <w:tcPr>
            <w:tcW w:w="3037" w:type="dxa"/>
            <w:tcBorders>
              <w:top w:val="single" w:sz="4" w:space="0" w:color="000000"/>
              <w:left w:val="single" w:sz="4" w:space="0" w:color="000000"/>
              <w:bottom w:val="single" w:sz="4" w:space="0" w:color="000000"/>
              <w:right w:val="single" w:sz="4" w:space="0" w:color="000000"/>
            </w:tcBorders>
          </w:tcPr>
          <w:p w14:paraId="629C25DC" w14:textId="19F5756A" w:rsidR="00974AA9" w:rsidRDefault="00974AA9" w:rsidP="00974AA9">
            <w:pPr>
              <w:spacing w:line="259" w:lineRule="auto"/>
              <w:ind w:left="154" w:firstLine="0"/>
              <w:jc w:val="center"/>
              <w:rPr>
                <w:sz w:val="28"/>
                <w:szCs w:val="28"/>
              </w:rPr>
            </w:pPr>
            <w:r>
              <w:rPr>
                <w:sz w:val="28"/>
                <w:szCs w:val="28"/>
                <w:lang w:val="ru-RU"/>
              </w:rPr>
              <w:t xml:space="preserve">Такт </w:t>
            </w:r>
            <w:r>
              <w:rPr>
                <w:sz w:val="28"/>
                <w:szCs w:val="28"/>
                <w:lang w:val="en-US"/>
              </w:rPr>
              <w:t>tn+1</w:t>
            </w:r>
          </w:p>
        </w:tc>
      </w:tr>
      <w:tr w:rsidR="00974AA9" w:rsidRPr="00E42632" w14:paraId="65900BFE" w14:textId="1B655D5D" w:rsidTr="00E71505">
        <w:trPr>
          <w:trHeight w:val="311"/>
        </w:trPr>
        <w:tc>
          <w:tcPr>
            <w:tcW w:w="3058" w:type="dxa"/>
            <w:tcBorders>
              <w:top w:val="single" w:sz="4" w:space="0" w:color="000000"/>
              <w:left w:val="single" w:sz="4" w:space="0" w:color="000000"/>
              <w:bottom w:val="single" w:sz="4" w:space="0" w:color="000000"/>
              <w:right w:val="single" w:sz="4" w:space="0" w:color="000000"/>
            </w:tcBorders>
          </w:tcPr>
          <w:p w14:paraId="51D8EBD6" w14:textId="77777777" w:rsidR="00974AA9" w:rsidRPr="00E42632" w:rsidRDefault="00974AA9" w:rsidP="008C79A4">
            <w:pPr>
              <w:spacing w:line="259" w:lineRule="auto"/>
              <w:ind w:left="36" w:firstLine="0"/>
              <w:jc w:val="center"/>
              <w:rPr>
                <w:sz w:val="28"/>
                <w:szCs w:val="28"/>
                <w:lang w:val="ru-RU"/>
              </w:rPr>
            </w:pPr>
            <m:oMathPara>
              <m:oMath>
                <m:sSup>
                  <m:sSupPr>
                    <m:ctrlPr>
                      <w:rPr>
                        <w:rFonts w:ascii="Cambria Math" w:hAnsi="Cambria Math"/>
                        <w:i/>
                        <w:sz w:val="28"/>
                        <w:szCs w:val="28"/>
                        <w:lang w:val="ru-RU"/>
                      </w:rPr>
                    </m:ctrlPr>
                  </m:sSupPr>
                  <m:e>
                    <m:r>
                      <w:rPr>
                        <w:rFonts w:ascii="Cambria Math" w:hAnsi="Cambria Math"/>
                        <w:sz w:val="28"/>
                        <w:szCs w:val="28"/>
                        <w:lang w:val="ru-RU"/>
                      </w:rPr>
                      <m:t>x</m:t>
                    </m:r>
                  </m:e>
                  <m:sup>
                    <m:r>
                      <w:rPr>
                        <w:rFonts w:ascii="Cambria Math" w:hAnsi="Cambria Math"/>
                        <w:sz w:val="28"/>
                        <w:szCs w:val="28"/>
                        <w:lang w:val="ru-RU"/>
                      </w:rPr>
                      <m:t>n</m:t>
                    </m:r>
                  </m:sup>
                </m:sSup>
              </m:oMath>
            </m:oMathPara>
          </w:p>
        </w:tc>
        <w:tc>
          <w:tcPr>
            <w:tcW w:w="3061" w:type="dxa"/>
            <w:tcBorders>
              <w:top w:val="single" w:sz="4" w:space="0" w:color="000000"/>
              <w:left w:val="single" w:sz="4" w:space="0" w:color="000000"/>
              <w:bottom w:val="single" w:sz="4" w:space="0" w:color="000000"/>
              <w:right w:val="single" w:sz="4" w:space="0" w:color="000000"/>
            </w:tcBorders>
          </w:tcPr>
          <w:p w14:paraId="09DC5AB2" w14:textId="058CCB4A" w:rsidR="00974AA9" w:rsidRPr="00E42632" w:rsidRDefault="00974AA9" w:rsidP="008C79A4">
            <w:pPr>
              <w:spacing w:line="259" w:lineRule="auto"/>
              <w:ind w:left="29" w:firstLine="0"/>
              <w:jc w:val="center"/>
              <w:rPr>
                <w:sz w:val="28"/>
                <w:szCs w:val="28"/>
                <w:lang w:val="ru-RU"/>
              </w:rPr>
            </w:pPr>
            <m:oMathPara>
              <m:oMath>
                <m:sSup>
                  <m:sSupPr>
                    <m:ctrlPr>
                      <w:rPr>
                        <w:rFonts w:ascii="Cambria Math" w:hAnsi="Cambria Math"/>
                        <w:i/>
                        <w:sz w:val="28"/>
                        <w:szCs w:val="28"/>
                        <w:lang w:val="ru-RU"/>
                      </w:rPr>
                    </m:ctrlPr>
                  </m:sSupPr>
                  <m:e>
                    <m:r>
                      <w:rPr>
                        <w:rFonts w:ascii="Cambria Math" w:hAnsi="Cambria Math"/>
                        <w:sz w:val="28"/>
                        <w:szCs w:val="28"/>
                      </w:rPr>
                      <m:t>Q</m:t>
                    </m:r>
                  </m:e>
                  <m:sup>
                    <m:r>
                      <w:rPr>
                        <w:rFonts w:ascii="Cambria Math" w:hAnsi="Cambria Math"/>
                        <w:sz w:val="28"/>
                        <w:szCs w:val="28"/>
                      </w:rPr>
                      <m:t>tn</m:t>
                    </m:r>
                  </m:sup>
                </m:sSup>
              </m:oMath>
            </m:oMathPara>
          </w:p>
        </w:tc>
        <w:tc>
          <w:tcPr>
            <w:tcW w:w="3037" w:type="dxa"/>
            <w:tcBorders>
              <w:top w:val="single" w:sz="4" w:space="0" w:color="000000"/>
              <w:left w:val="single" w:sz="4" w:space="0" w:color="000000"/>
              <w:bottom w:val="single" w:sz="4" w:space="0" w:color="000000"/>
              <w:right w:val="single" w:sz="4" w:space="0" w:color="000000"/>
            </w:tcBorders>
          </w:tcPr>
          <w:p w14:paraId="1ABB769B" w14:textId="64562883" w:rsidR="00974AA9" w:rsidRPr="00377C47" w:rsidRDefault="00974AA9" w:rsidP="008C79A4">
            <w:pPr>
              <w:spacing w:line="259" w:lineRule="auto"/>
              <w:ind w:left="29" w:firstLine="0"/>
              <w:jc w:val="center"/>
              <w:rPr>
                <w:sz w:val="28"/>
                <w:szCs w:val="28"/>
              </w:rPr>
            </w:pPr>
            <m:oMathPara>
              <m:oMath>
                <m:sSup>
                  <m:sSupPr>
                    <m:ctrlPr>
                      <w:rPr>
                        <w:rFonts w:ascii="Cambria Math" w:hAnsi="Cambria Math"/>
                        <w:i/>
                        <w:sz w:val="28"/>
                        <w:szCs w:val="28"/>
                        <w:lang w:val="ru-RU"/>
                      </w:rPr>
                    </m:ctrlPr>
                  </m:sSupPr>
                  <m:e>
                    <m:r>
                      <w:rPr>
                        <w:rFonts w:ascii="Cambria Math" w:hAnsi="Cambria Math"/>
                        <w:sz w:val="28"/>
                        <w:szCs w:val="28"/>
                      </w:rPr>
                      <m:t>Q</m:t>
                    </m:r>
                  </m:e>
                  <m:sup>
                    <m:r>
                      <w:rPr>
                        <w:rFonts w:ascii="Cambria Math" w:hAnsi="Cambria Math"/>
                        <w:sz w:val="28"/>
                        <w:szCs w:val="28"/>
                      </w:rPr>
                      <m:t>tn+1</m:t>
                    </m:r>
                  </m:sup>
                </m:sSup>
              </m:oMath>
            </m:oMathPara>
          </w:p>
        </w:tc>
      </w:tr>
      <w:tr w:rsidR="00974AA9" w:rsidRPr="00E42632" w14:paraId="756405AC" w14:textId="24C1C62B" w:rsidTr="00E71505">
        <w:trPr>
          <w:trHeight w:val="310"/>
        </w:trPr>
        <w:tc>
          <w:tcPr>
            <w:tcW w:w="3058" w:type="dxa"/>
            <w:tcBorders>
              <w:top w:val="single" w:sz="4" w:space="0" w:color="000000"/>
              <w:left w:val="single" w:sz="4" w:space="0" w:color="000000"/>
              <w:bottom w:val="single" w:sz="4" w:space="0" w:color="000000"/>
              <w:right w:val="single" w:sz="4" w:space="0" w:color="000000"/>
            </w:tcBorders>
          </w:tcPr>
          <w:p w14:paraId="62290B5A" w14:textId="77777777" w:rsidR="00974AA9" w:rsidRPr="00E42632" w:rsidRDefault="00974AA9" w:rsidP="008C79A4">
            <w:pPr>
              <w:spacing w:line="259" w:lineRule="auto"/>
              <w:ind w:left="36" w:firstLine="0"/>
              <w:jc w:val="center"/>
              <w:rPr>
                <w:sz w:val="28"/>
                <w:szCs w:val="28"/>
                <w:lang w:val="ru-RU"/>
              </w:rPr>
            </w:pPr>
            <w:r w:rsidRPr="00E42632">
              <w:rPr>
                <w:sz w:val="28"/>
                <w:szCs w:val="28"/>
                <w:lang w:val="ru-RU"/>
              </w:rPr>
              <w:t>0</w:t>
            </w:r>
          </w:p>
        </w:tc>
        <w:tc>
          <w:tcPr>
            <w:tcW w:w="3061" w:type="dxa"/>
            <w:tcBorders>
              <w:top w:val="single" w:sz="4" w:space="0" w:color="000000"/>
              <w:left w:val="single" w:sz="4" w:space="0" w:color="000000"/>
              <w:bottom w:val="single" w:sz="4" w:space="0" w:color="000000"/>
              <w:right w:val="single" w:sz="4" w:space="0" w:color="000000"/>
            </w:tcBorders>
          </w:tcPr>
          <w:p w14:paraId="5BA5741B" w14:textId="77777777" w:rsidR="00974AA9" w:rsidRPr="00974AA9" w:rsidRDefault="00974AA9" w:rsidP="008C79A4">
            <w:pPr>
              <w:spacing w:line="259" w:lineRule="auto"/>
              <w:ind w:left="29" w:firstLine="0"/>
              <w:jc w:val="center"/>
              <w:rPr>
                <w:sz w:val="28"/>
                <w:szCs w:val="28"/>
                <w:lang w:val="en-US"/>
              </w:rPr>
            </w:pPr>
            <w:r>
              <w:rPr>
                <w:sz w:val="28"/>
                <w:szCs w:val="28"/>
                <w:lang w:val="en-US"/>
              </w:rPr>
              <w:t>0</w:t>
            </w:r>
          </w:p>
        </w:tc>
        <w:tc>
          <w:tcPr>
            <w:tcW w:w="3037" w:type="dxa"/>
            <w:tcBorders>
              <w:top w:val="single" w:sz="4" w:space="0" w:color="000000"/>
              <w:left w:val="single" w:sz="4" w:space="0" w:color="000000"/>
              <w:bottom w:val="single" w:sz="4" w:space="0" w:color="000000"/>
              <w:right w:val="single" w:sz="4" w:space="0" w:color="000000"/>
            </w:tcBorders>
          </w:tcPr>
          <w:p w14:paraId="38DC1964" w14:textId="055F86D1" w:rsidR="00974AA9" w:rsidRDefault="00974AA9" w:rsidP="008C79A4">
            <w:pPr>
              <w:spacing w:line="259" w:lineRule="auto"/>
              <w:ind w:left="29" w:firstLine="0"/>
              <w:jc w:val="center"/>
              <w:rPr>
                <w:sz w:val="28"/>
                <w:szCs w:val="28"/>
                <w:lang w:val="en-US"/>
              </w:rPr>
            </w:pPr>
            <w:r>
              <w:rPr>
                <w:sz w:val="28"/>
                <w:szCs w:val="28"/>
                <w:lang w:val="en-US"/>
              </w:rPr>
              <w:t>0</w:t>
            </w:r>
          </w:p>
        </w:tc>
      </w:tr>
      <w:tr w:rsidR="00974AA9" w:rsidRPr="00E42632" w14:paraId="55B360F7" w14:textId="6EC6ECE3" w:rsidTr="00E71505">
        <w:trPr>
          <w:trHeight w:val="309"/>
        </w:trPr>
        <w:tc>
          <w:tcPr>
            <w:tcW w:w="3058" w:type="dxa"/>
            <w:tcBorders>
              <w:top w:val="single" w:sz="4" w:space="0" w:color="000000"/>
              <w:left w:val="single" w:sz="4" w:space="0" w:color="000000"/>
              <w:bottom w:val="single" w:sz="4" w:space="0" w:color="000000"/>
              <w:right w:val="single" w:sz="4" w:space="0" w:color="000000"/>
            </w:tcBorders>
          </w:tcPr>
          <w:p w14:paraId="193A9DD5" w14:textId="388A41D4" w:rsidR="00974AA9" w:rsidRPr="00974AA9" w:rsidRDefault="00974AA9" w:rsidP="008C79A4">
            <w:pPr>
              <w:spacing w:line="259" w:lineRule="auto"/>
              <w:ind w:left="36" w:firstLine="0"/>
              <w:jc w:val="center"/>
              <w:rPr>
                <w:sz w:val="28"/>
                <w:szCs w:val="28"/>
                <w:lang w:val="en-US"/>
              </w:rPr>
            </w:pPr>
            <w:r>
              <w:rPr>
                <w:sz w:val="28"/>
                <w:szCs w:val="28"/>
                <w:lang w:val="en-US"/>
              </w:rPr>
              <w:t>0</w:t>
            </w:r>
          </w:p>
        </w:tc>
        <w:tc>
          <w:tcPr>
            <w:tcW w:w="3061" w:type="dxa"/>
            <w:tcBorders>
              <w:top w:val="single" w:sz="4" w:space="0" w:color="000000"/>
              <w:left w:val="single" w:sz="4" w:space="0" w:color="000000"/>
              <w:bottom w:val="single" w:sz="4" w:space="0" w:color="000000"/>
              <w:right w:val="single" w:sz="4" w:space="0" w:color="000000"/>
            </w:tcBorders>
          </w:tcPr>
          <w:p w14:paraId="78C5C214" w14:textId="77777777" w:rsidR="00974AA9" w:rsidRPr="00974AA9" w:rsidRDefault="00974AA9" w:rsidP="008C79A4">
            <w:pPr>
              <w:spacing w:line="259" w:lineRule="auto"/>
              <w:ind w:left="29" w:firstLine="0"/>
              <w:jc w:val="center"/>
              <w:rPr>
                <w:sz w:val="28"/>
                <w:szCs w:val="28"/>
                <w:lang w:val="en-US"/>
              </w:rPr>
            </w:pPr>
            <w:r>
              <w:rPr>
                <w:sz w:val="28"/>
                <w:szCs w:val="28"/>
                <w:lang w:val="en-US"/>
              </w:rPr>
              <w:t>1</w:t>
            </w:r>
          </w:p>
        </w:tc>
        <w:tc>
          <w:tcPr>
            <w:tcW w:w="3037" w:type="dxa"/>
            <w:tcBorders>
              <w:top w:val="single" w:sz="4" w:space="0" w:color="000000"/>
              <w:left w:val="single" w:sz="4" w:space="0" w:color="000000"/>
              <w:bottom w:val="single" w:sz="4" w:space="0" w:color="000000"/>
              <w:right w:val="single" w:sz="4" w:space="0" w:color="000000"/>
            </w:tcBorders>
          </w:tcPr>
          <w:p w14:paraId="607ABF51" w14:textId="2A40001A" w:rsidR="00974AA9" w:rsidRDefault="00974AA9" w:rsidP="008C79A4">
            <w:pPr>
              <w:spacing w:line="259" w:lineRule="auto"/>
              <w:ind w:left="29" w:firstLine="0"/>
              <w:jc w:val="center"/>
              <w:rPr>
                <w:sz w:val="28"/>
                <w:szCs w:val="28"/>
                <w:lang w:val="en-US"/>
              </w:rPr>
            </w:pPr>
            <w:r>
              <w:rPr>
                <w:sz w:val="28"/>
                <w:szCs w:val="28"/>
                <w:lang w:val="en-US"/>
              </w:rPr>
              <w:t>0</w:t>
            </w:r>
          </w:p>
        </w:tc>
      </w:tr>
      <w:tr w:rsidR="00974AA9" w:rsidRPr="00E42632" w14:paraId="279A9229" w14:textId="77777777" w:rsidTr="00E71505">
        <w:trPr>
          <w:trHeight w:val="309"/>
        </w:trPr>
        <w:tc>
          <w:tcPr>
            <w:tcW w:w="3058" w:type="dxa"/>
            <w:tcBorders>
              <w:top w:val="single" w:sz="4" w:space="0" w:color="000000"/>
              <w:left w:val="single" w:sz="4" w:space="0" w:color="000000"/>
              <w:bottom w:val="single" w:sz="4" w:space="0" w:color="000000"/>
              <w:right w:val="single" w:sz="4" w:space="0" w:color="000000"/>
            </w:tcBorders>
          </w:tcPr>
          <w:p w14:paraId="4F0460B0" w14:textId="6FE5FF11" w:rsidR="00974AA9" w:rsidRDefault="00974AA9" w:rsidP="008C79A4">
            <w:pPr>
              <w:spacing w:line="259" w:lineRule="auto"/>
              <w:ind w:left="36" w:firstLine="0"/>
              <w:jc w:val="center"/>
              <w:rPr>
                <w:sz w:val="28"/>
                <w:szCs w:val="28"/>
                <w:lang w:val="en-US"/>
              </w:rPr>
            </w:pPr>
            <w:r>
              <w:rPr>
                <w:sz w:val="28"/>
                <w:szCs w:val="28"/>
                <w:lang w:val="en-US"/>
              </w:rPr>
              <w:t>1</w:t>
            </w:r>
          </w:p>
        </w:tc>
        <w:tc>
          <w:tcPr>
            <w:tcW w:w="3061" w:type="dxa"/>
            <w:tcBorders>
              <w:top w:val="single" w:sz="4" w:space="0" w:color="000000"/>
              <w:left w:val="single" w:sz="4" w:space="0" w:color="000000"/>
              <w:bottom w:val="single" w:sz="4" w:space="0" w:color="000000"/>
              <w:right w:val="single" w:sz="4" w:space="0" w:color="000000"/>
            </w:tcBorders>
          </w:tcPr>
          <w:p w14:paraId="75FE2982" w14:textId="657716A6" w:rsidR="00974AA9" w:rsidRDefault="00974AA9" w:rsidP="008C79A4">
            <w:pPr>
              <w:spacing w:line="259" w:lineRule="auto"/>
              <w:ind w:left="29" w:firstLine="0"/>
              <w:jc w:val="center"/>
              <w:rPr>
                <w:sz w:val="28"/>
                <w:szCs w:val="28"/>
                <w:lang w:val="en-US"/>
              </w:rPr>
            </w:pPr>
            <w:r>
              <w:rPr>
                <w:sz w:val="28"/>
                <w:szCs w:val="28"/>
                <w:lang w:val="en-US"/>
              </w:rPr>
              <w:t>0</w:t>
            </w:r>
          </w:p>
        </w:tc>
        <w:tc>
          <w:tcPr>
            <w:tcW w:w="3037" w:type="dxa"/>
            <w:tcBorders>
              <w:top w:val="single" w:sz="4" w:space="0" w:color="000000"/>
              <w:left w:val="single" w:sz="4" w:space="0" w:color="000000"/>
              <w:bottom w:val="single" w:sz="4" w:space="0" w:color="000000"/>
              <w:right w:val="single" w:sz="4" w:space="0" w:color="000000"/>
            </w:tcBorders>
          </w:tcPr>
          <w:p w14:paraId="328B5DCF" w14:textId="24ACD8AA" w:rsidR="00974AA9" w:rsidRDefault="00974AA9" w:rsidP="008C79A4">
            <w:pPr>
              <w:spacing w:line="259" w:lineRule="auto"/>
              <w:ind w:left="29" w:firstLine="0"/>
              <w:jc w:val="center"/>
              <w:rPr>
                <w:sz w:val="28"/>
                <w:szCs w:val="28"/>
                <w:lang w:val="en-US"/>
              </w:rPr>
            </w:pPr>
            <w:r>
              <w:rPr>
                <w:sz w:val="28"/>
                <w:szCs w:val="28"/>
                <w:lang w:val="en-US"/>
              </w:rPr>
              <w:t>1</w:t>
            </w:r>
          </w:p>
        </w:tc>
      </w:tr>
      <w:tr w:rsidR="00974AA9" w:rsidRPr="00E42632" w14:paraId="6901DC24" w14:textId="77777777" w:rsidTr="00E71505">
        <w:trPr>
          <w:trHeight w:val="309"/>
        </w:trPr>
        <w:tc>
          <w:tcPr>
            <w:tcW w:w="3058" w:type="dxa"/>
            <w:tcBorders>
              <w:top w:val="single" w:sz="4" w:space="0" w:color="000000"/>
              <w:left w:val="single" w:sz="4" w:space="0" w:color="000000"/>
              <w:bottom w:val="single" w:sz="4" w:space="0" w:color="000000"/>
              <w:right w:val="single" w:sz="4" w:space="0" w:color="000000"/>
            </w:tcBorders>
          </w:tcPr>
          <w:p w14:paraId="5B3AA60C" w14:textId="07673FD3" w:rsidR="00974AA9" w:rsidRDefault="00974AA9" w:rsidP="008C79A4">
            <w:pPr>
              <w:spacing w:line="259" w:lineRule="auto"/>
              <w:ind w:left="36" w:firstLine="0"/>
              <w:jc w:val="center"/>
              <w:rPr>
                <w:sz w:val="28"/>
                <w:szCs w:val="28"/>
                <w:lang w:val="en-US"/>
              </w:rPr>
            </w:pPr>
            <w:r>
              <w:rPr>
                <w:sz w:val="28"/>
                <w:szCs w:val="28"/>
                <w:lang w:val="en-US"/>
              </w:rPr>
              <w:t>1</w:t>
            </w:r>
          </w:p>
        </w:tc>
        <w:tc>
          <w:tcPr>
            <w:tcW w:w="3061" w:type="dxa"/>
            <w:tcBorders>
              <w:top w:val="single" w:sz="4" w:space="0" w:color="000000"/>
              <w:left w:val="single" w:sz="4" w:space="0" w:color="000000"/>
              <w:bottom w:val="single" w:sz="4" w:space="0" w:color="000000"/>
              <w:right w:val="single" w:sz="4" w:space="0" w:color="000000"/>
            </w:tcBorders>
          </w:tcPr>
          <w:p w14:paraId="740108A7" w14:textId="1F0846F7" w:rsidR="00974AA9" w:rsidRDefault="00974AA9" w:rsidP="008C79A4">
            <w:pPr>
              <w:spacing w:line="259" w:lineRule="auto"/>
              <w:ind w:left="29" w:firstLine="0"/>
              <w:jc w:val="center"/>
              <w:rPr>
                <w:sz w:val="28"/>
                <w:szCs w:val="28"/>
                <w:lang w:val="en-US"/>
              </w:rPr>
            </w:pPr>
            <w:r>
              <w:rPr>
                <w:sz w:val="28"/>
                <w:szCs w:val="28"/>
                <w:lang w:val="en-US"/>
              </w:rPr>
              <w:t>1</w:t>
            </w:r>
          </w:p>
        </w:tc>
        <w:tc>
          <w:tcPr>
            <w:tcW w:w="3037" w:type="dxa"/>
            <w:tcBorders>
              <w:top w:val="single" w:sz="4" w:space="0" w:color="000000"/>
              <w:left w:val="single" w:sz="4" w:space="0" w:color="000000"/>
              <w:bottom w:val="single" w:sz="4" w:space="0" w:color="000000"/>
              <w:right w:val="single" w:sz="4" w:space="0" w:color="000000"/>
            </w:tcBorders>
          </w:tcPr>
          <w:p w14:paraId="66B5D6E4" w14:textId="1B9725E2" w:rsidR="00974AA9" w:rsidRDefault="00974AA9" w:rsidP="008C79A4">
            <w:pPr>
              <w:spacing w:line="259" w:lineRule="auto"/>
              <w:ind w:left="29" w:firstLine="0"/>
              <w:jc w:val="center"/>
              <w:rPr>
                <w:sz w:val="28"/>
                <w:szCs w:val="28"/>
                <w:lang w:val="en-US"/>
              </w:rPr>
            </w:pPr>
            <w:r>
              <w:rPr>
                <w:sz w:val="28"/>
                <w:szCs w:val="28"/>
                <w:lang w:val="en-US"/>
              </w:rPr>
              <w:t>1</w:t>
            </w:r>
          </w:p>
        </w:tc>
      </w:tr>
    </w:tbl>
    <w:p w14:paraId="5D9BCC8E" w14:textId="7E77879B" w:rsidR="00974AA9" w:rsidRDefault="00974AA9" w:rsidP="00974AA9">
      <w:pPr>
        <w:ind w:firstLine="0"/>
        <w:rPr>
          <w:sz w:val="28"/>
          <w:szCs w:val="28"/>
        </w:rPr>
      </w:pPr>
    </w:p>
    <w:p w14:paraId="53EE1326" w14:textId="204EBCF0" w:rsidR="00974AA9" w:rsidRPr="00974AA9" w:rsidRDefault="00974AA9" w:rsidP="00974AA9">
      <w:pPr>
        <w:ind w:firstLine="708"/>
        <w:rPr>
          <w:sz w:val="28"/>
          <w:szCs w:val="28"/>
        </w:rPr>
      </w:pPr>
      <w:r w:rsidRPr="00974AA9">
        <w:rPr>
          <w:sz w:val="28"/>
          <w:szCs w:val="28"/>
        </w:rPr>
        <w:t>Характеристические уравнения триггера представляют собой логические</w:t>
      </w:r>
      <w:r>
        <w:rPr>
          <w:sz w:val="28"/>
          <w:szCs w:val="28"/>
          <w:lang w:val="en-US"/>
        </w:rPr>
        <w:t> </w:t>
      </w:r>
      <w:r w:rsidRPr="00974AA9">
        <w:rPr>
          <w:sz w:val="28"/>
          <w:szCs w:val="28"/>
        </w:rPr>
        <w:t>функции</w:t>
      </w:r>
      <w:r>
        <w:rPr>
          <w:sz w:val="28"/>
          <w:szCs w:val="28"/>
          <w:lang w:val="en-US"/>
        </w:rPr>
        <w:t> </w:t>
      </w:r>
      <w:r w:rsidRPr="00974AA9">
        <w:rPr>
          <w:sz w:val="28"/>
          <w:szCs w:val="28"/>
        </w:rPr>
        <w:t>типа</w:t>
      </w:r>
      <w:r>
        <w:rPr>
          <w:sz w:val="28"/>
          <w:szCs w:val="28"/>
        </w:rPr>
        <w:t xml:space="preserve">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t</m:t>
            </m:r>
            <m:r>
              <w:rPr>
                <w:rFonts w:ascii="Cambria Math" w:hAnsi="Cambria Math"/>
                <w:sz w:val="28"/>
                <w:szCs w:val="28"/>
              </w:rPr>
              <m:t>n</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m:t>
        </m:r>
      </m:oMath>
      <w:r w:rsidRPr="00974AA9">
        <w:rPr>
          <w:sz w:val="28"/>
          <w:szCs w:val="28"/>
        </w:rPr>
        <w:t>. Проще всего они могут быть получены на основании анализа таблицы переходов, или непосредственно из схемы триггера.</w:t>
      </w:r>
    </w:p>
    <w:p w14:paraId="66585ACF" w14:textId="76DE3A63" w:rsidR="00974AA9" w:rsidRPr="00974AA9" w:rsidRDefault="00974AA9" w:rsidP="00974AA9">
      <w:pPr>
        <w:ind w:firstLine="708"/>
        <w:rPr>
          <w:sz w:val="28"/>
          <w:szCs w:val="28"/>
        </w:rPr>
      </w:pPr>
      <w:r w:rsidRPr="00974AA9">
        <w:rPr>
          <w:sz w:val="28"/>
          <w:szCs w:val="28"/>
        </w:rPr>
        <w:t>Задание правил функционирования триггера с помощью графа оказывается очень компактным и наглядным. Вершины графа соответствуют возможным состояниям триггера с учетом внутренних состояний элементов памяти. Вершины соединяются ветвями, на которых указываются наборы входных сигналов, приводящих к данному переходу триггера из одного состояния в другое или подтверждающие данное состояние.</w:t>
      </w:r>
    </w:p>
    <w:p w14:paraId="4A9A340D" w14:textId="43710D51" w:rsidR="00974AA9" w:rsidRDefault="00974AA9" w:rsidP="00974AA9">
      <w:pPr>
        <w:ind w:firstLine="708"/>
        <w:rPr>
          <w:sz w:val="28"/>
          <w:szCs w:val="28"/>
        </w:rPr>
      </w:pPr>
      <w:r w:rsidRPr="00974AA9">
        <w:rPr>
          <w:sz w:val="28"/>
          <w:szCs w:val="28"/>
        </w:rPr>
        <w:t>Применение временных диаграмм позволяет получить хорошую наглядность при минимальном числе входных сигналов. С их помощью в увеличенном временном масштабе можно показать задержки фронтов, обусловленные переходными процессами в схеме. Однако с ростом числа независимых входных сигналов временные диаграммы становятся громоздкими и теряют наглядность.</w:t>
      </w:r>
    </w:p>
    <w:p w14:paraId="23BCE4D2" w14:textId="6318B31E" w:rsidR="00974AA9" w:rsidRDefault="00974AA9" w:rsidP="000A7A11">
      <w:pPr>
        <w:ind w:firstLine="0"/>
        <w:rPr>
          <w:sz w:val="28"/>
          <w:szCs w:val="28"/>
        </w:rPr>
      </w:pPr>
    </w:p>
    <w:p w14:paraId="2CF322B8" w14:textId="52E0EBBD" w:rsidR="00974AA9" w:rsidRDefault="00974AA9" w:rsidP="00974AA9">
      <w:pPr>
        <w:rPr>
          <w:b/>
          <w:bCs/>
          <w:sz w:val="28"/>
          <w:szCs w:val="28"/>
        </w:rPr>
      </w:pPr>
      <w:r w:rsidRPr="008B40CC">
        <w:rPr>
          <w:b/>
          <w:bCs/>
          <w:sz w:val="28"/>
          <w:szCs w:val="28"/>
        </w:rPr>
        <w:t>2.</w:t>
      </w:r>
      <w:r w:rsidRPr="00974AA9">
        <w:rPr>
          <w:b/>
          <w:bCs/>
          <w:sz w:val="28"/>
          <w:szCs w:val="28"/>
        </w:rPr>
        <w:t>2</w:t>
      </w:r>
      <w:r w:rsidRPr="008B40CC">
        <w:rPr>
          <w:b/>
          <w:bCs/>
          <w:sz w:val="28"/>
          <w:szCs w:val="28"/>
        </w:rPr>
        <w:t xml:space="preserve"> </w:t>
      </w:r>
      <w:r w:rsidRPr="00974AA9">
        <w:rPr>
          <w:b/>
          <w:bCs/>
          <w:sz w:val="28"/>
          <w:szCs w:val="28"/>
        </w:rPr>
        <w:t>Классификация триггеров</w:t>
      </w:r>
    </w:p>
    <w:p w14:paraId="19C08BCD" w14:textId="0ABFFEA8" w:rsidR="00974AA9" w:rsidRDefault="00974AA9" w:rsidP="00974AA9">
      <w:pPr>
        <w:rPr>
          <w:b/>
          <w:bCs/>
          <w:sz w:val="28"/>
          <w:szCs w:val="28"/>
        </w:rPr>
      </w:pPr>
    </w:p>
    <w:p w14:paraId="7983C9D2" w14:textId="77777777" w:rsidR="00C11386" w:rsidRDefault="00974AA9" w:rsidP="00974AA9">
      <w:pPr>
        <w:rPr>
          <w:sz w:val="28"/>
          <w:szCs w:val="28"/>
        </w:rPr>
      </w:pPr>
      <w:r w:rsidRPr="00974AA9">
        <w:rPr>
          <w:sz w:val="28"/>
          <w:szCs w:val="28"/>
        </w:rPr>
        <w:t xml:space="preserve">Триггеры классифицируют по различным признакам, поэтому существует достаточно большое число классификаций. </w:t>
      </w:r>
    </w:p>
    <w:p w14:paraId="3F681759" w14:textId="77777777" w:rsidR="00C11386" w:rsidRDefault="00974AA9" w:rsidP="00974AA9">
      <w:pPr>
        <w:rPr>
          <w:sz w:val="28"/>
          <w:szCs w:val="28"/>
        </w:rPr>
      </w:pPr>
      <w:r w:rsidRPr="00974AA9">
        <w:rPr>
          <w:sz w:val="28"/>
          <w:szCs w:val="28"/>
        </w:rPr>
        <w:t xml:space="preserve">Триггеры классифицируют по следующим признакам: </w:t>
      </w:r>
    </w:p>
    <w:p w14:paraId="20B11111" w14:textId="77777777" w:rsidR="00C11386" w:rsidRDefault="00974AA9" w:rsidP="00974AA9">
      <w:pPr>
        <w:rPr>
          <w:sz w:val="28"/>
          <w:szCs w:val="28"/>
        </w:rPr>
      </w:pPr>
      <w:r w:rsidRPr="00974AA9">
        <w:rPr>
          <w:sz w:val="28"/>
          <w:szCs w:val="28"/>
        </w:rPr>
        <w:t xml:space="preserve">1) способу приема информации; </w:t>
      </w:r>
    </w:p>
    <w:p w14:paraId="4671F648" w14:textId="713A42BD" w:rsidR="00C11386" w:rsidRDefault="00974AA9" w:rsidP="00974AA9">
      <w:pPr>
        <w:rPr>
          <w:sz w:val="28"/>
          <w:szCs w:val="28"/>
        </w:rPr>
      </w:pPr>
      <w:r w:rsidRPr="00974AA9">
        <w:rPr>
          <w:sz w:val="28"/>
          <w:szCs w:val="28"/>
        </w:rPr>
        <w:t xml:space="preserve">2) </w:t>
      </w:r>
      <w:r w:rsidR="00C11386" w:rsidRPr="00974AA9">
        <w:rPr>
          <w:sz w:val="28"/>
          <w:szCs w:val="28"/>
        </w:rPr>
        <w:t>принципу построения;</w:t>
      </w:r>
    </w:p>
    <w:p w14:paraId="6EC61FD1" w14:textId="0381E947" w:rsidR="00C11386" w:rsidRDefault="00974AA9" w:rsidP="00974AA9">
      <w:pPr>
        <w:rPr>
          <w:sz w:val="28"/>
          <w:szCs w:val="28"/>
        </w:rPr>
      </w:pPr>
      <w:r w:rsidRPr="00974AA9">
        <w:rPr>
          <w:sz w:val="28"/>
          <w:szCs w:val="28"/>
        </w:rPr>
        <w:t xml:space="preserve">3) </w:t>
      </w:r>
      <w:r w:rsidR="00C11386" w:rsidRPr="00974AA9">
        <w:rPr>
          <w:sz w:val="28"/>
          <w:szCs w:val="28"/>
        </w:rPr>
        <w:t>функциональным возможностям;</w:t>
      </w:r>
    </w:p>
    <w:p w14:paraId="6DD74403" w14:textId="581C1EAE" w:rsidR="00C11386" w:rsidRDefault="00974AA9" w:rsidP="00974AA9">
      <w:pPr>
        <w:rPr>
          <w:sz w:val="28"/>
          <w:szCs w:val="28"/>
        </w:rPr>
      </w:pPr>
      <w:r w:rsidRPr="00974AA9">
        <w:rPr>
          <w:sz w:val="28"/>
          <w:szCs w:val="28"/>
        </w:rPr>
        <w:t xml:space="preserve">4) </w:t>
      </w:r>
      <w:r w:rsidR="00C11386" w:rsidRPr="00974AA9">
        <w:rPr>
          <w:sz w:val="28"/>
          <w:szCs w:val="28"/>
        </w:rPr>
        <w:t>количеству информационных входов;</w:t>
      </w:r>
    </w:p>
    <w:p w14:paraId="127201B3" w14:textId="77777777" w:rsidR="00C11386" w:rsidRDefault="00974AA9" w:rsidP="00974AA9">
      <w:pPr>
        <w:rPr>
          <w:sz w:val="28"/>
          <w:szCs w:val="28"/>
        </w:rPr>
      </w:pPr>
      <w:r w:rsidRPr="00974AA9">
        <w:rPr>
          <w:sz w:val="28"/>
          <w:szCs w:val="28"/>
        </w:rPr>
        <w:t xml:space="preserve">5) количеству тактовых импульсов. </w:t>
      </w:r>
    </w:p>
    <w:p w14:paraId="3B3B0210" w14:textId="77777777" w:rsidR="00C11386" w:rsidRDefault="00974AA9" w:rsidP="00974AA9">
      <w:pPr>
        <w:rPr>
          <w:sz w:val="28"/>
          <w:szCs w:val="28"/>
        </w:rPr>
      </w:pPr>
      <w:r w:rsidRPr="00974AA9">
        <w:rPr>
          <w:sz w:val="28"/>
          <w:szCs w:val="28"/>
        </w:rPr>
        <w:t>По способу приема информации триггеры подразделяют на асинхронные (</w:t>
      </w:r>
      <w:proofErr w:type="spellStart"/>
      <w:r w:rsidRPr="00974AA9">
        <w:rPr>
          <w:sz w:val="28"/>
          <w:szCs w:val="28"/>
        </w:rPr>
        <w:t>нетактируемые</w:t>
      </w:r>
      <w:proofErr w:type="spellEnd"/>
      <w:r w:rsidRPr="00974AA9">
        <w:rPr>
          <w:sz w:val="28"/>
          <w:szCs w:val="28"/>
        </w:rPr>
        <w:t xml:space="preserve">) и синхронные (тактируемые). </w:t>
      </w:r>
    </w:p>
    <w:p w14:paraId="41657E06" w14:textId="77777777" w:rsidR="00C11386" w:rsidRDefault="00974AA9" w:rsidP="00974AA9">
      <w:pPr>
        <w:rPr>
          <w:sz w:val="28"/>
          <w:szCs w:val="28"/>
        </w:rPr>
      </w:pPr>
      <w:r w:rsidRPr="00974AA9">
        <w:rPr>
          <w:sz w:val="28"/>
          <w:szCs w:val="28"/>
        </w:rPr>
        <w:t xml:space="preserve">Асинхронный триггер изменяет свое состояние непосредственно в момент появления соответствующего информационного сигнала. </w:t>
      </w:r>
    </w:p>
    <w:p w14:paraId="7ACFCA82" w14:textId="77777777" w:rsidR="00C11386" w:rsidRDefault="00974AA9" w:rsidP="00974AA9">
      <w:pPr>
        <w:rPr>
          <w:sz w:val="28"/>
          <w:szCs w:val="28"/>
        </w:rPr>
      </w:pPr>
      <w:r w:rsidRPr="00974AA9">
        <w:rPr>
          <w:sz w:val="28"/>
          <w:szCs w:val="28"/>
        </w:rPr>
        <w:lastRenderedPageBreak/>
        <w:t>Синхронные триггеры реагируют на информационные сигналы только при наличии соответствующего сигнала на так называемом входе синхронизации C. Этот вход также обозначают терминами «строб», «такт».</w:t>
      </w:r>
    </w:p>
    <w:p w14:paraId="561F3D34" w14:textId="77777777" w:rsidR="00C11386" w:rsidRDefault="00974AA9" w:rsidP="00974AA9">
      <w:pPr>
        <w:rPr>
          <w:sz w:val="28"/>
          <w:szCs w:val="28"/>
        </w:rPr>
      </w:pPr>
      <w:r w:rsidRPr="00974AA9">
        <w:rPr>
          <w:sz w:val="28"/>
          <w:szCs w:val="28"/>
        </w:rPr>
        <w:t xml:space="preserve">Синхронные триггеры в свою очередь подразделяют на триггеры со статическим (статические) и динамическим (динамические) управлением по входу синхронизации C. Статические триггеры воспринимают информационные сигналы при подаче на вход С логической единицы (прямой вход) или логического нуля (инверсный вход), т.е. управляются уровнем входного сигнала. Динамические триггеры воспринимают информационные сигналы при изменении (перепаде) сигнала на входе С от 0 к 1 (прямой динамический С-вход) или от 1 к 0 (инверсный динамический С-вход), т.е. управляются перепадом (фронтом) входного сигнала. </w:t>
      </w:r>
    </w:p>
    <w:p w14:paraId="458D1DF8" w14:textId="51C38DAE" w:rsidR="00C11386" w:rsidRDefault="00974AA9" w:rsidP="00974AA9">
      <w:pPr>
        <w:rPr>
          <w:sz w:val="28"/>
          <w:szCs w:val="28"/>
        </w:rPr>
      </w:pPr>
      <w:r w:rsidRPr="00974AA9">
        <w:rPr>
          <w:sz w:val="28"/>
          <w:szCs w:val="28"/>
        </w:rPr>
        <w:t>Статические триггеры в свою очередь подразделяют на одноступенчатые (однотактные) и двухступенчатые (двухтактные). В одноступенчатом триггере одна ступень запоминания информации, а в двухступенчатом – две такие ступени. Переход в новое состояние происходит в обеих ступенях поочередно. Один из уровней тактового сигнала разрешает прием информации во входную ступень при неизменном состоянии выходной ступени. Другой уровень тактового сигнала разрешает передачу нового состояния из входной ступени в выходную. Двухступенчатые триггеры часто называют триггерами MS (от англ. Master-</w:t>
      </w:r>
      <w:proofErr w:type="spellStart"/>
      <w:r w:rsidRPr="00974AA9">
        <w:rPr>
          <w:sz w:val="28"/>
          <w:szCs w:val="28"/>
        </w:rPr>
        <w:t>Slave</w:t>
      </w:r>
      <w:proofErr w:type="spellEnd"/>
      <w:r w:rsidRPr="00974AA9">
        <w:rPr>
          <w:sz w:val="28"/>
          <w:szCs w:val="28"/>
        </w:rPr>
        <w:t xml:space="preserve"> – хозяин-раб). Двухступенчатый триггер обозначают через ТТ. </w:t>
      </w:r>
    </w:p>
    <w:p w14:paraId="3311D64C" w14:textId="77777777" w:rsidR="00C11386" w:rsidRDefault="00974AA9" w:rsidP="00974AA9">
      <w:pPr>
        <w:rPr>
          <w:sz w:val="28"/>
          <w:szCs w:val="28"/>
        </w:rPr>
      </w:pPr>
      <w:r w:rsidRPr="00974AA9">
        <w:rPr>
          <w:sz w:val="28"/>
          <w:szCs w:val="28"/>
        </w:rPr>
        <w:t xml:space="preserve">По функциональным возможностям триггеры разделяют на следующие классы: </w:t>
      </w:r>
    </w:p>
    <w:p w14:paraId="78558F54" w14:textId="77777777" w:rsidR="00C11386" w:rsidRDefault="00974AA9" w:rsidP="00974AA9">
      <w:pPr>
        <w:rPr>
          <w:sz w:val="28"/>
          <w:szCs w:val="28"/>
        </w:rPr>
      </w:pPr>
      <w:r w:rsidRPr="00974AA9">
        <w:rPr>
          <w:sz w:val="28"/>
          <w:szCs w:val="28"/>
        </w:rPr>
        <w:t xml:space="preserve">1. с раздельной установкой состояния 0 и 1 (RS-триггеры); </w:t>
      </w:r>
    </w:p>
    <w:p w14:paraId="14953F52" w14:textId="77777777" w:rsidR="00C11386" w:rsidRDefault="00974AA9" w:rsidP="00974AA9">
      <w:pPr>
        <w:rPr>
          <w:sz w:val="28"/>
          <w:szCs w:val="28"/>
        </w:rPr>
      </w:pPr>
      <w:r w:rsidRPr="00974AA9">
        <w:rPr>
          <w:sz w:val="28"/>
          <w:szCs w:val="28"/>
        </w:rPr>
        <w:t xml:space="preserve">2. универсальные (JK-триггеры); </w:t>
      </w:r>
    </w:p>
    <w:p w14:paraId="03A97406" w14:textId="77777777" w:rsidR="00C11386" w:rsidRDefault="00974AA9" w:rsidP="00974AA9">
      <w:pPr>
        <w:rPr>
          <w:sz w:val="28"/>
          <w:szCs w:val="28"/>
        </w:rPr>
      </w:pPr>
      <w:r w:rsidRPr="00974AA9">
        <w:rPr>
          <w:sz w:val="28"/>
          <w:szCs w:val="28"/>
        </w:rPr>
        <w:t xml:space="preserve">3. с приемом информации по одному входу D (D-триггеры, или триггеры задержки); </w:t>
      </w:r>
    </w:p>
    <w:p w14:paraId="7ADB836F" w14:textId="77777777" w:rsidR="00C11386" w:rsidRDefault="00974AA9" w:rsidP="00974AA9">
      <w:pPr>
        <w:rPr>
          <w:sz w:val="28"/>
          <w:szCs w:val="28"/>
        </w:rPr>
      </w:pPr>
      <w:r w:rsidRPr="00974AA9">
        <w:rPr>
          <w:sz w:val="28"/>
          <w:szCs w:val="28"/>
        </w:rPr>
        <w:t xml:space="preserve">4. со счетным входом Т (Т-триггеры); </w:t>
      </w:r>
    </w:p>
    <w:p w14:paraId="1ACE86BA" w14:textId="77777777" w:rsidR="00C11386" w:rsidRDefault="00974AA9" w:rsidP="00974AA9">
      <w:pPr>
        <w:rPr>
          <w:sz w:val="28"/>
          <w:szCs w:val="28"/>
        </w:rPr>
      </w:pPr>
      <w:r w:rsidRPr="00974AA9">
        <w:rPr>
          <w:sz w:val="28"/>
          <w:szCs w:val="28"/>
        </w:rPr>
        <w:t xml:space="preserve">5. универсальные триггеры с управляемым приемом информации по одному входу (DV-триггеры); </w:t>
      </w:r>
    </w:p>
    <w:p w14:paraId="56319B2C" w14:textId="77777777" w:rsidR="00C11386" w:rsidRDefault="00974AA9" w:rsidP="00974AA9">
      <w:pPr>
        <w:rPr>
          <w:sz w:val="28"/>
          <w:szCs w:val="28"/>
        </w:rPr>
      </w:pPr>
      <w:r w:rsidRPr="00974AA9">
        <w:rPr>
          <w:sz w:val="28"/>
          <w:szCs w:val="28"/>
        </w:rPr>
        <w:t xml:space="preserve">6. комбинированные триггеры со сложной входной логикой (RST-, JKRS-, DRS-триггеры и др.). </w:t>
      </w:r>
    </w:p>
    <w:p w14:paraId="48EDA796" w14:textId="77777777" w:rsidR="00C11386" w:rsidRDefault="00974AA9" w:rsidP="00974AA9">
      <w:pPr>
        <w:rPr>
          <w:sz w:val="28"/>
          <w:szCs w:val="28"/>
        </w:rPr>
      </w:pPr>
      <w:r w:rsidRPr="00974AA9">
        <w:rPr>
          <w:sz w:val="28"/>
          <w:szCs w:val="28"/>
        </w:rPr>
        <w:t xml:space="preserve">По количеству информационных входов триггеры подразделяются на </w:t>
      </w:r>
      <w:proofErr w:type="spellStart"/>
      <w:r w:rsidRPr="00974AA9">
        <w:rPr>
          <w:sz w:val="28"/>
          <w:szCs w:val="28"/>
        </w:rPr>
        <w:t>одновходовые</w:t>
      </w:r>
      <w:proofErr w:type="spellEnd"/>
      <w:r w:rsidRPr="00974AA9">
        <w:rPr>
          <w:sz w:val="28"/>
          <w:szCs w:val="28"/>
        </w:rPr>
        <w:t xml:space="preserve">, двухвходовые и многовходовые. Наибольшее распространение получили одно- и двухвходовые триггеры. </w:t>
      </w:r>
    </w:p>
    <w:p w14:paraId="02993BF1" w14:textId="60430519" w:rsidR="00974AA9" w:rsidRDefault="00974AA9" w:rsidP="00974AA9">
      <w:pPr>
        <w:rPr>
          <w:sz w:val="28"/>
          <w:szCs w:val="28"/>
        </w:rPr>
      </w:pPr>
      <w:r w:rsidRPr="00974AA9">
        <w:rPr>
          <w:sz w:val="28"/>
          <w:szCs w:val="28"/>
        </w:rPr>
        <w:lastRenderedPageBreak/>
        <w:t xml:space="preserve">По количеству тактовых импульсов различают однотактные, двухтактные и </w:t>
      </w:r>
      <w:proofErr w:type="spellStart"/>
      <w:r w:rsidRPr="00974AA9">
        <w:rPr>
          <w:sz w:val="28"/>
          <w:szCs w:val="28"/>
        </w:rPr>
        <w:t>многотактные</w:t>
      </w:r>
      <w:proofErr w:type="spellEnd"/>
      <w:r w:rsidRPr="00974AA9">
        <w:rPr>
          <w:sz w:val="28"/>
          <w:szCs w:val="28"/>
        </w:rPr>
        <w:t xml:space="preserve"> триггеры.</w:t>
      </w:r>
    </w:p>
    <w:p w14:paraId="06278799" w14:textId="3589A132" w:rsidR="00C11386" w:rsidRDefault="00C11386" w:rsidP="00974AA9">
      <w:pPr>
        <w:rPr>
          <w:sz w:val="28"/>
          <w:szCs w:val="28"/>
        </w:rPr>
      </w:pPr>
    </w:p>
    <w:p w14:paraId="6A39D370" w14:textId="6885A70E" w:rsidR="00C11386" w:rsidRDefault="00C11386" w:rsidP="00C11386">
      <w:pPr>
        <w:rPr>
          <w:b/>
          <w:bCs/>
          <w:sz w:val="28"/>
          <w:szCs w:val="28"/>
        </w:rPr>
      </w:pPr>
      <w:r w:rsidRPr="008B40CC">
        <w:rPr>
          <w:b/>
          <w:bCs/>
          <w:sz w:val="28"/>
          <w:szCs w:val="28"/>
        </w:rPr>
        <w:t>2.</w:t>
      </w:r>
      <w:r>
        <w:rPr>
          <w:b/>
          <w:bCs/>
          <w:sz w:val="28"/>
          <w:szCs w:val="28"/>
          <w:lang w:val="en-US"/>
        </w:rPr>
        <w:t>3</w:t>
      </w:r>
      <w:r w:rsidRPr="008B40CC">
        <w:rPr>
          <w:b/>
          <w:bCs/>
          <w:sz w:val="28"/>
          <w:szCs w:val="28"/>
        </w:rPr>
        <w:t xml:space="preserve"> </w:t>
      </w:r>
      <w:r w:rsidRPr="00C11386">
        <w:rPr>
          <w:b/>
          <w:bCs/>
          <w:sz w:val="28"/>
          <w:szCs w:val="28"/>
        </w:rPr>
        <w:t>Основные параметры</w:t>
      </w:r>
    </w:p>
    <w:p w14:paraId="6A66B4A0" w14:textId="012C5797" w:rsidR="00C11386" w:rsidRDefault="00C11386" w:rsidP="00C11386">
      <w:pPr>
        <w:rPr>
          <w:b/>
          <w:bCs/>
          <w:sz w:val="28"/>
          <w:szCs w:val="28"/>
        </w:rPr>
      </w:pPr>
    </w:p>
    <w:p w14:paraId="7E8BA510" w14:textId="77777777" w:rsidR="00C11386" w:rsidRDefault="00C11386" w:rsidP="00C11386">
      <w:pPr>
        <w:rPr>
          <w:sz w:val="28"/>
          <w:szCs w:val="28"/>
        </w:rPr>
      </w:pPr>
      <w:r w:rsidRPr="00C11386">
        <w:rPr>
          <w:sz w:val="28"/>
          <w:szCs w:val="28"/>
        </w:rPr>
        <w:t xml:space="preserve">К схемотехническим параметрам триггеров прежде всего относятся все схемотехнические параметры ЛЭ, на которых выполнен триггер: коэффициент объединения по входу </w:t>
      </w:r>
      <w:proofErr w:type="spellStart"/>
      <w:r w:rsidRPr="00C11386">
        <w:rPr>
          <w:sz w:val="28"/>
          <w:szCs w:val="28"/>
        </w:rPr>
        <w:t>Коб</w:t>
      </w:r>
      <w:proofErr w:type="spellEnd"/>
      <w:r w:rsidRPr="00C11386">
        <w:rPr>
          <w:sz w:val="28"/>
          <w:szCs w:val="28"/>
        </w:rPr>
        <w:t xml:space="preserve"> коэффициент разветвления по выходу </w:t>
      </w:r>
      <w:proofErr w:type="spellStart"/>
      <w:r w:rsidRPr="00C11386">
        <w:rPr>
          <w:sz w:val="28"/>
          <w:szCs w:val="28"/>
        </w:rPr>
        <w:t>Краз</w:t>
      </w:r>
      <w:proofErr w:type="spellEnd"/>
      <w:r w:rsidRPr="00C11386">
        <w:rPr>
          <w:sz w:val="28"/>
          <w:szCs w:val="28"/>
        </w:rPr>
        <w:t xml:space="preserve"> уровни логических нуля и единицы; входные и выходные токи и т.д. </w:t>
      </w:r>
    </w:p>
    <w:p w14:paraId="45596791" w14:textId="77777777" w:rsidR="00C11386" w:rsidRDefault="00C11386" w:rsidP="00C11386">
      <w:pPr>
        <w:rPr>
          <w:sz w:val="28"/>
          <w:szCs w:val="28"/>
        </w:rPr>
      </w:pPr>
      <w:r w:rsidRPr="00C11386">
        <w:rPr>
          <w:sz w:val="28"/>
          <w:szCs w:val="28"/>
        </w:rPr>
        <w:t xml:space="preserve">К специфическим параметрам триггеров относятся: разрешающее время </w:t>
      </w:r>
      <w:proofErr w:type="spellStart"/>
      <w:r w:rsidRPr="00C11386">
        <w:rPr>
          <w:sz w:val="28"/>
          <w:szCs w:val="28"/>
        </w:rPr>
        <w:t>tраз</w:t>
      </w:r>
      <w:proofErr w:type="spellEnd"/>
      <w:r w:rsidRPr="00C11386">
        <w:rPr>
          <w:sz w:val="28"/>
          <w:szCs w:val="28"/>
        </w:rPr>
        <w:t xml:space="preserve"> максимальная частота переключения </w:t>
      </w:r>
      <w:proofErr w:type="spellStart"/>
      <w:r w:rsidRPr="00C11386">
        <w:rPr>
          <w:sz w:val="28"/>
          <w:szCs w:val="28"/>
        </w:rPr>
        <w:t>fmax</w:t>
      </w:r>
      <w:proofErr w:type="spellEnd"/>
      <w:r w:rsidRPr="00C11386">
        <w:rPr>
          <w:sz w:val="28"/>
          <w:szCs w:val="28"/>
        </w:rPr>
        <w:t xml:space="preserve"> минимальная длительность входных сигналов </w:t>
      </w:r>
      <w:proofErr w:type="spellStart"/>
      <w:r w:rsidRPr="00C11386">
        <w:rPr>
          <w:sz w:val="28"/>
          <w:szCs w:val="28"/>
        </w:rPr>
        <w:t>tи</w:t>
      </w:r>
      <w:proofErr w:type="spellEnd"/>
      <w:r w:rsidRPr="00C11386">
        <w:rPr>
          <w:sz w:val="28"/>
          <w:szCs w:val="28"/>
        </w:rPr>
        <w:t xml:space="preserve"> время задержки переключения </w:t>
      </w:r>
      <w:proofErr w:type="spellStart"/>
      <w:r w:rsidRPr="00C11386">
        <w:rPr>
          <w:sz w:val="28"/>
          <w:szCs w:val="28"/>
        </w:rPr>
        <w:t>tзд.пер</w:t>
      </w:r>
      <w:proofErr w:type="spellEnd"/>
      <w:r w:rsidRPr="00C11386">
        <w:rPr>
          <w:sz w:val="28"/>
          <w:szCs w:val="28"/>
        </w:rPr>
        <w:t xml:space="preserve">.. </w:t>
      </w:r>
    </w:p>
    <w:p w14:paraId="653BA441" w14:textId="77777777" w:rsidR="00C11386" w:rsidRDefault="00C11386" w:rsidP="00C11386">
      <w:pPr>
        <w:rPr>
          <w:sz w:val="28"/>
          <w:szCs w:val="28"/>
        </w:rPr>
      </w:pPr>
      <w:r w:rsidRPr="00C11386">
        <w:rPr>
          <w:sz w:val="28"/>
          <w:szCs w:val="28"/>
        </w:rPr>
        <w:t xml:space="preserve">Разрешающее время триггера </w:t>
      </w:r>
      <w:proofErr w:type="spellStart"/>
      <w:r w:rsidRPr="00C11386">
        <w:rPr>
          <w:sz w:val="28"/>
          <w:szCs w:val="28"/>
        </w:rPr>
        <w:t>tраз</w:t>
      </w:r>
      <w:proofErr w:type="spellEnd"/>
      <w:r w:rsidRPr="00C11386">
        <w:rPr>
          <w:sz w:val="28"/>
          <w:szCs w:val="28"/>
        </w:rPr>
        <w:t xml:space="preserve"> определяется наименьшим временным интервалом между входными сигналами минимальной длительности, обеспечивающим его бесперебойное переключение. Под бесперебойным переключением подразумевается такая работа триггера, когда длительность любого выходного сигнала не меньше, чем среднее время задержки распространения (</w:t>
      </w:r>
      <w:proofErr w:type="spellStart"/>
      <w:r w:rsidRPr="00C11386">
        <w:rPr>
          <w:sz w:val="28"/>
          <w:szCs w:val="28"/>
        </w:rPr>
        <w:t>tзд.</w:t>
      </w:r>
      <w:proofErr w:type="gramStart"/>
      <w:r w:rsidRPr="00C11386">
        <w:rPr>
          <w:sz w:val="28"/>
          <w:szCs w:val="28"/>
        </w:rPr>
        <w:t>р.ср</w:t>
      </w:r>
      <w:proofErr w:type="spellEnd"/>
      <w:proofErr w:type="gramEnd"/>
      <w:r w:rsidRPr="00C11386">
        <w:rPr>
          <w:sz w:val="28"/>
          <w:szCs w:val="28"/>
        </w:rPr>
        <w:t xml:space="preserve">) одного ЛЭ. </w:t>
      </w:r>
    </w:p>
    <w:p w14:paraId="2E84DD37" w14:textId="77777777" w:rsidR="00C11386" w:rsidRDefault="00C11386" w:rsidP="00C11386">
      <w:pPr>
        <w:rPr>
          <w:sz w:val="28"/>
          <w:szCs w:val="28"/>
        </w:rPr>
      </w:pPr>
      <w:r w:rsidRPr="00C11386">
        <w:rPr>
          <w:sz w:val="28"/>
          <w:szCs w:val="28"/>
        </w:rPr>
        <w:t xml:space="preserve">Максимальная частота переключения триггера является величиной, обратной разрешающему времени: </w:t>
      </w:r>
      <w:proofErr w:type="spellStart"/>
      <w:r w:rsidRPr="00C11386">
        <w:rPr>
          <w:sz w:val="28"/>
          <w:szCs w:val="28"/>
        </w:rPr>
        <w:t>fmax</w:t>
      </w:r>
      <w:proofErr w:type="spellEnd"/>
      <w:r w:rsidRPr="00C11386">
        <w:rPr>
          <w:sz w:val="28"/>
          <w:szCs w:val="28"/>
        </w:rPr>
        <w:t>=1/</w:t>
      </w:r>
      <w:proofErr w:type="spellStart"/>
      <w:r w:rsidRPr="00C11386">
        <w:rPr>
          <w:sz w:val="28"/>
          <w:szCs w:val="28"/>
        </w:rPr>
        <w:t>tраз</w:t>
      </w:r>
      <w:proofErr w:type="spellEnd"/>
      <w:r w:rsidRPr="00C11386">
        <w:rPr>
          <w:sz w:val="28"/>
          <w:szCs w:val="28"/>
        </w:rPr>
        <w:t xml:space="preserve">. Из-за </w:t>
      </w:r>
      <w:proofErr w:type="spellStart"/>
      <w:r w:rsidRPr="00C11386">
        <w:rPr>
          <w:sz w:val="28"/>
          <w:szCs w:val="28"/>
        </w:rPr>
        <w:t>непрямоугольности</w:t>
      </w:r>
      <w:proofErr w:type="spellEnd"/>
      <w:r w:rsidRPr="00C11386">
        <w:rPr>
          <w:sz w:val="28"/>
          <w:szCs w:val="28"/>
        </w:rPr>
        <w:t xml:space="preserve"> входных и выходных импульсов для обеспечения бесперебойного переключения триггера пользуются не максимальной, а более низкой рабочей частотой: </w:t>
      </w:r>
      <w:proofErr w:type="spellStart"/>
      <w:r w:rsidRPr="00C11386">
        <w:rPr>
          <w:sz w:val="28"/>
          <w:szCs w:val="28"/>
        </w:rPr>
        <w:t>fраб</w:t>
      </w:r>
      <w:proofErr w:type="spellEnd"/>
      <w:r w:rsidRPr="00C11386">
        <w:rPr>
          <w:sz w:val="28"/>
          <w:szCs w:val="28"/>
        </w:rPr>
        <w:t xml:space="preserve"> = </w:t>
      </w:r>
      <w:proofErr w:type="spellStart"/>
      <w:r w:rsidRPr="00C11386">
        <w:rPr>
          <w:sz w:val="28"/>
          <w:szCs w:val="28"/>
        </w:rPr>
        <w:t>fmax</w:t>
      </w:r>
      <w:proofErr w:type="spellEnd"/>
      <w:r w:rsidRPr="00C11386">
        <w:rPr>
          <w:sz w:val="28"/>
          <w:szCs w:val="28"/>
        </w:rPr>
        <w:t xml:space="preserve">/1,5. </w:t>
      </w:r>
    </w:p>
    <w:p w14:paraId="1D28D9D4" w14:textId="3A2762B2" w:rsidR="00C11386" w:rsidRDefault="00C11386" w:rsidP="00C11386">
      <w:pPr>
        <w:rPr>
          <w:sz w:val="28"/>
          <w:szCs w:val="28"/>
        </w:rPr>
      </w:pPr>
      <w:r w:rsidRPr="00C11386">
        <w:rPr>
          <w:sz w:val="28"/>
          <w:szCs w:val="28"/>
        </w:rPr>
        <w:t>Триггеры широко применяются для построения счетчиков и пересчетных устройств, делителей частоты, регистров, накапливающих сумматоров, генераторов и формирователей импульсов, запоминающих устройств и др. Способность поддерживать устойчивое состояние на выходе без изменения при отсутствии входных сигналов сколь угодно длительный интервал времени обуславливается применением триггеров в качестве элементов памяти.</w:t>
      </w:r>
    </w:p>
    <w:p w14:paraId="6778C6F4" w14:textId="77777777" w:rsidR="00C11386" w:rsidRDefault="00C11386" w:rsidP="00D63478">
      <w:pPr>
        <w:ind w:firstLine="0"/>
        <w:rPr>
          <w:sz w:val="28"/>
          <w:szCs w:val="28"/>
        </w:rPr>
      </w:pPr>
    </w:p>
    <w:p w14:paraId="0276E09E" w14:textId="74827056" w:rsidR="00C11386" w:rsidRDefault="00C11386" w:rsidP="00C11386">
      <w:pPr>
        <w:rPr>
          <w:b/>
          <w:bCs/>
          <w:sz w:val="28"/>
          <w:szCs w:val="28"/>
        </w:rPr>
      </w:pPr>
      <w:r w:rsidRPr="008B40CC">
        <w:rPr>
          <w:b/>
          <w:bCs/>
          <w:sz w:val="28"/>
          <w:szCs w:val="28"/>
        </w:rPr>
        <w:t>2.</w:t>
      </w:r>
      <w:r>
        <w:rPr>
          <w:b/>
          <w:bCs/>
          <w:sz w:val="28"/>
          <w:szCs w:val="28"/>
          <w:lang w:val="en-US"/>
        </w:rPr>
        <w:t>4</w:t>
      </w:r>
      <w:r w:rsidRPr="008B40CC">
        <w:rPr>
          <w:b/>
          <w:bCs/>
          <w:sz w:val="28"/>
          <w:szCs w:val="28"/>
        </w:rPr>
        <w:t xml:space="preserve"> </w:t>
      </w:r>
      <w:r w:rsidRPr="00C11386">
        <w:rPr>
          <w:b/>
          <w:bCs/>
          <w:sz w:val="28"/>
          <w:szCs w:val="28"/>
        </w:rPr>
        <w:t>Асинхронные RS-триггеры</w:t>
      </w:r>
    </w:p>
    <w:p w14:paraId="342004C6" w14:textId="77777777" w:rsidR="00C11386" w:rsidRPr="00C11386" w:rsidRDefault="00C11386" w:rsidP="00C11386">
      <w:pPr>
        <w:rPr>
          <w:b/>
          <w:bCs/>
          <w:sz w:val="28"/>
          <w:szCs w:val="28"/>
        </w:rPr>
      </w:pPr>
    </w:p>
    <w:p w14:paraId="1E747AA7" w14:textId="77777777" w:rsidR="00C11386" w:rsidRDefault="00C11386" w:rsidP="00974AA9">
      <w:pPr>
        <w:rPr>
          <w:sz w:val="28"/>
          <w:szCs w:val="28"/>
        </w:rPr>
      </w:pPr>
      <w:r w:rsidRPr="00C11386">
        <w:rPr>
          <w:sz w:val="28"/>
          <w:szCs w:val="28"/>
        </w:rPr>
        <w:t xml:space="preserve">RS-триггер – это триггер с раздельной установкой состояний логического нуля и логической единицы. Он имеет два информационных входа: S (от англ. </w:t>
      </w:r>
      <w:proofErr w:type="spellStart"/>
      <w:r w:rsidRPr="00C11386">
        <w:rPr>
          <w:sz w:val="28"/>
          <w:szCs w:val="28"/>
        </w:rPr>
        <w:t>set</w:t>
      </w:r>
      <w:proofErr w:type="spellEnd"/>
      <w:r w:rsidRPr="00C11386">
        <w:rPr>
          <w:sz w:val="28"/>
          <w:szCs w:val="28"/>
        </w:rPr>
        <w:t xml:space="preserve">) и R (от англ. </w:t>
      </w:r>
      <w:proofErr w:type="spellStart"/>
      <w:r w:rsidRPr="00C11386">
        <w:rPr>
          <w:sz w:val="28"/>
          <w:szCs w:val="28"/>
        </w:rPr>
        <w:t>reset</w:t>
      </w:r>
      <w:proofErr w:type="spellEnd"/>
      <w:r w:rsidRPr="00C11386">
        <w:rPr>
          <w:sz w:val="28"/>
          <w:szCs w:val="28"/>
        </w:rPr>
        <w:t xml:space="preserve">). По входу S триггер устанавливается в состояние Q = 1, по входу R – в состояние Q= 0. </w:t>
      </w:r>
    </w:p>
    <w:p w14:paraId="7F9DD0F6" w14:textId="77777777" w:rsidR="00C11386" w:rsidRDefault="00C11386" w:rsidP="00974AA9">
      <w:pPr>
        <w:rPr>
          <w:sz w:val="28"/>
          <w:szCs w:val="28"/>
        </w:rPr>
      </w:pPr>
      <w:r w:rsidRPr="00C11386">
        <w:rPr>
          <w:sz w:val="28"/>
          <w:szCs w:val="28"/>
        </w:rPr>
        <w:lastRenderedPageBreak/>
        <w:t xml:space="preserve">В асинхронных триггерах срабатывание происходит непосредственно в момент изменения сигнала на информационных входах. Асинхронные RS триггеры являются наиболее простыми. В качестве самостоятельного устройства используются редко, но являются основой для более сложных систем. </w:t>
      </w:r>
    </w:p>
    <w:p w14:paraId="49CDFD0B" w14:textId="389F0CDF" w:rsidR="00C11386" w:rsidRDefault="00C11386" w:rsidP="00974AA9">
      <w:pPr>
        <w:rPr>
          <w:sz w:val="28"/>
          <w:szCs w:val="28"/>
        </w:rPr>
      </w:pPr>
      <w:r w:rsidRPr="00C11386">
        <w:rPr>
          <w:sz w:val="28"/>
          <w:szCs w:val="28"/>
        </w:rPr>
        <w:t xml:space="preserve">В зависимости от логической структуры асинхронные RS-триггеры бывают с прямыми либо с инверсными входами. Триггеры такого типа построены на двух логических элементах: 2ИЛИ-НЕ – триггер с прямыми входами (рис. </w:t>
      </w:r>
      <w:r w:rsidRPr="00C11386">
        <w:rPr>
          <w:sz w:val="28"/>
          <w:szCs w:val="28"/>
        </w:rPr>
        <w:t>2.4.1</w:t>
      </w:r>
      <w:r w:rsidRPr="00C11386">
        <w:rPr>
          <w:sz w:val="28"/>
          <w:szCs w:val="28"/>
        </w:rPr>
        <w:t xml:space="preserve">); 2И-НЕ – триггер с инверсными входами (рис. </w:t>
      </w:r>
      <w:r>
        <w:rPr>
          <w:sz w:val="28"/>
          <w:szCs w:val="28"/>
        </w:rPr>
        <w:t>2.4.2</w:t>
      </w:r>
      <w:r w:rsidRPr="00C11386">
        <w:rPr>
          <w:sz w:val="28"/>
          <w:szCs w:val="28"/>
        </w:rPr>
        <w:t xml:space="preserve">). </w:t>
      </w:r>
    </w:p>
    <w:p w14:paraId="7BF9BFDF" w14:textId="2EB586AA" w:rsidR="00C11386" w:rsidRDefault="00C11386" w:rsidP="00974AA9">
      <w:pPr>
        <w:rPr>
          <w:sz w:val="28"/>
          <w:szCs w:val="28"/>
        </w:rPr>
      </w:pPr>
      <w:r w:rsidRPr="00C11386">
        <w:rPr>
          <w:sz w:val="28"/>
          <w:szCs w:val="28"/>
        </w:rPr>
        <w:t xml:space="preserve">Условное графическое обозначение и схема асинхронного RS-триггера с прямыми входами приведены на рис. </w:t>
      </w:r>
      <w:r w:rsidRPr="00C11386">
        <w:rPr>
          <w:sz w:val="28"/>
          <w:szCs w:val="28"/>
        </w:rPr>
        <w:t>2.4.1.</w:t>
      </w:r>
    </w:p>
    <w:p w14:paraId="04FBEDD2" w14:textId="4FDF3E65" w:rsidR="00C11386" w:rsidRDefault="00C11386" w:rsidP="00974AA9">
      <w:pPr>
        <w:rPr>
          <w:sz w:val="28"/>
          <w:szCs w:val="28"/>
        </w:rPr>
      </w:pPr>
    </w:p>
    <w:p w14:paraId="42698FDE" w14:textId="54264110" w:rsidR="00C11386" w:rsidRDefault="00C11386" w:rsidP="00C11386">
      <w:pPr>
        <w:jc w:val="center"/>
        <w:rPr>
          <w:b/>
          <w:bCs/>
          <w:sz w:val="28"/>
          <w:szCs w:val="28"/>
        </w:rPr>
      </w:pPr>
      <w:r w:rsidRPr="00C11386">
        <w:rPr>
          <w:b/>
          <w:bCs/>
          <w:sz w:val="28"/>
          <w:szCs w:val="28"/>
        </w:rPr>
        <w:drawing>
          <wp:inline distT="0" distB="0" distL="0" distR="0" wp14:anchorId="3E911FEB" wp14:editId="6506B9FC">
            <wp:extent cx="4174067" cy="15446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2227" cy="1551416"/>
                    </a:xfrm>
                    <a:prstGeom prst="rect">
                      <a:avLst/>
                    </a:prstGeom>
                  </pic:spPr>
                </pic:pic>
              </a:graphicData>
            </a:graphic>
          </wp:inline>
        </w:drawing>
      </w:r>
    </w:p>
    <w:p w14:paraId="5A9AE079" w14:textId="77777777" w:rsidR="00C11386" w:rsidRDefault="00C11386" w:rsidP="00C11386">
      <w:pPr>
        <w:jc w:val="center"/>
        <w:rPr>
          <w:b/>
          <w:bCs/>
          <w:sz w:val="28"/>
          <w:szCs w:val="28"/>
        </w:rPr>
      </w:pPr>
    </w:p>
    <w:p w14:paraId="41927B5C" w14:textId="41BB93EA" w:rsidR="00C11386" w:rsidRPr="00C11386" w:rsidRDefault="00C11386" w:rsidP="00C11386">
      <w:pPr>
        <w:jc w:val="center"/>
        <w:rPr>
          <w:sz w:val="28"/>
          <w:szCs w:val="28"/>
        </w:rPr>
      </w:pPr>
      <w:r w:rsidRPr="00C11386">
        <w:rPr>
          <w:sz w:val="28"/>
          <w:szCs w:val="28"/>
        </w:rPr>
        <w:t>Рисунок 2.4.1</w:t>
      </w:r>
      <w:r>
        <w:rPr>
          <w:b/>
          <w:bCs/>
          <w:sz w:val="28"/>
          <w:szCs w:val="28"/>
        </w:rPr>
        <w:t xml:space="preserve"> </w:t>
      </w:r>
      <w:r w:rsidRPr="00C11386">
        <w:rPr>
          <w:sz w:val="28"/>
          <w:szCs w:val="28"/>
        </w:rPr>
        <w:t>–</w:t>
      </w:r>
      <w:r>
        <w:rPr>
          <w:b/>
          <w:bCs/>
          <w:sz w:val="28"/>
          <w:szCs w:val="28"/>
        </w:rPr>
        <w:t xml:space="preserve"> </w:t>
      </w:r>
      <w:r w:rsidRPr="00C11386">
        <w:rPr>
          <w:sz w:val="28"/>
          <w:szCs w:val="28"/>
        </w:rPr>
        <w:t>Условное графическое обозначение и схема асинхронного RS-триггера с прямыми входами</w:t>
      </w:r>
    </w:p>
    <w:p w14:paraId="459C65CE" w14:textId="2A1EE76B" w:rsidR="00974AA9" w:rsidRDefault="00974AA9" w:rsidP="000A7A11">
      <w:pPr>
        <w:ind w:firstLine="0"/>
        <w:rPr>
          <w:sz w:val="28"/>
          <w:szCs w:val="28"/>
        </w:rPr>
      </w:pPr>
    </w:p>
    <w:p w14:paraId="6AD1996F" w14:textId="2DD49535" w:rsidR="00C11386" w:rsidRDefault="00C11386" w:rsidP="00C11386">
      <w:pPr>
        <w:ind w:firstLine="708"/>
        <w:rPr>
          <w:sz w:val="28"/>
          <w:szCs w:val="28"/>
        </w:rPr>
      </w:pPr>
      <w:r>
        <w:rPr>
          <w:noProof/>
          <w:sz w:val="28"/>
          <w:szCs w:val="28"/>
        </w:rPr>
        <mc:AlternateContent>
          <mc:Choice Requires="wps">
            <w:drawing>
              <wp:anchor distT="0" distB="0" distL="114300" distR="114300" simplePos="0" relativeHeight="251669504" behindDoc="0" locked="0" layoutInCell="1" allowOverlap="1" wp14:anchorId="03B81F2A" wp14:editId="6CD93AE1">
                <wp:simplePos x="0" y="0"/>
                <wp:positionH relativeFrom="column">
                  <wp:posOffset>5811732</wp:posOffset>
                </wp:positionH>
                <wp:positionV relativeFrom="paragraph">
                  <wp:posOffset>1226820</wp:posOffset>
                </wp:positionV>
                <wp:extent cx="137160" cy="0"/>
                <wp:effectExtent l="0" t="0" r="0" b="0"/>
                <wp:wrapNone/>
                <wp:docPr id="8" name="Прямая соединительная линия 8"/>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40283" id="Прямая соединительная линия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6pt,96.6pt" to="468.4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" strokecolor="black [3213]" strokeweight="1pt">
                <v:stroke joinstyle="miter"/>
              </v:line>
            </w:pict>
          </mc:Fallback>
        </mc:AlternateContent>
      </w:r>
      <w:r w:rsidRPr="00C11386">
        <w:rPr>
          <w:sz w:val="28"/>
          <w:szCs w:val="28"/>
        </w:rPr>
        <w:t xml:space="preserve">Логические элементы ИЛИ-НЕ (И-НЕ) с инвертированием сигнала схвачены петлей положительной обратной связи. При таком соединении логическая единица на выходе одного логического элемента (ЛЭ) поступает на вход другого ЛЭ и обеспечивает логический ноль (инвертирование) на его выходе. Логический ноль на выходе ЛЭ, поступая на вход другого, при инвертировании дает логическую единицу. Таким образом, выходы Q и Q всегда находятся в противоположных состояниях. Соединение элементов по данной схеме позволяет получить цепь с двумя устойчивыми состояниями. Устойчивое состояние будет поддерживаться сколь угодно до поступления входных управляющих сигналов. </w:t>
      </w:r>
    </w:p>
    <w:p w14:paraId="073DEE18" w14:textId="77777777" w:rsidR="00C11386" w:rsidRDefault="00C11386" w:rsidP="00C11386">
      <w:pPr>
        <w:ind w:firstLine="708"/>
        <w:rPr>
          <w:sz w:val="28"/>
          <w:szCs w:val="28"/>
        </w:rPr>
      </w:pPr>
      <w:r w:rsidRPr="00C11386">
        <w:rPr>
          <w:sz w:val="28"/>
          <w:szCs w:val="28"/>
        </w:rPr>
        <w:t xml:space="preserve">Активным называют логический уровень, действующий на входе ЛЭ и однозначно определяющий логический уровень выходного сигнала независимо от логических уровней, действующих на остальных входах. Для элементов ИЛИ-НЕ активным является высокий уровень – логическая единица, а для элементов И-НЕ – низкий уровень, логический ноль. Уровни, </w:t>
      </w:r>
      <w:r w:rsidRPr="00C11386">
        <w:rPr>
          <w:sz w:val="28"/>
          <w:szCs w:val="28"/>
        </w:rPr>
        <w:lastRenderedPageBreak/>
        <w:t xml:space="preserve">подача которых на один из входов не приводит к изменению логического уровня на выходе элемента, называют пассивным. </w:t>
      </w:r>
    </w:p>
    <w:p w14:paraId="1F92B434" w14:textId="77777777" w:rsidR="00E71505" w:rsidRDefault="00C11386" w:rsidP="00C11386">
      <w:pPr>
        <w:ind w:firstLine="708"/>
        <w:rPr>
          <w:sz w:val="28"/>
          <w:szCs w:val="28"/>
        </w:rPr>
      </w:pPr>
      <w:r w:rsidRPr="00C11386">
        <w:rPr>
          <w:sz w:val="28"/>
          <w:szCs w:val="28"/>
        </w:rPr>
        <w:t>Закон функционирования триггеров удобно описывать таблицей переходов, которую иногда также называют таблицей истинности (табл. 4). Через</w:t>
      </w:r>
      <w:r w:rsidR="00E71505">
        <w:rPr>
          <w:sz w:val="28"/>
          <w:szCs w:val="28"/>
          <w:lang w:val="en-US"/>
        </w:rPr>
        <w:t> </w:t>
      </w:r>
      <m:oMath>
        <m:sSup>
          <m:sSupPr>
            <m:ctrlPr>
              <w:rPr>
                <w:rFonts w:ascii="Cambria Math" w:hAnsi="Cambria Math"/>
                <w:i/>
                <w:sz w:val="28"/>
                <w:szCs w:val="28"/>
              </w:rPr>
            </m:ctrlPr>
          </m:sSupPr>
          <m:e>
            <m:r>
              <w:rPr>
                <w:rFonts w:ascii="Cambria Math" w:hAnsi="Cambria Math"/>
                <w:sz w:val="28"/>
                <w:szCs w:val="28"/>
                <w:lang w:val="en-US"/>
              </w:rPr>
              <m:t>S</m:t>
            </m:r>
          </m:e>
          <m:sup>
            <m:r>
              <w:rPr>
                <w:rFonts w:ascii="Cambria Math" w:hAnsi="Cambria Math"/>
                <w:sz w:val="28"/>
                <w:szCs w:val="28"/>
              </w:rPr>
              <m:t>tn</m:t>
            </m:r>
          </m:sup>
        </m:sSup>
      </m:oMath>
      <w:r w:rsidRPr="00C11386">
        <w:rPr>
          <w:sz w:val="28"/>
          <w:szCs w:val="28"/>
        </w:rPr>
        <w:t>,</w:t>
      </w:r>
      <w:r w:rsidR="00E71505">
        <w:rPr>
          <w:sz w:val="28"/>
          <w:szCs w:val="28"/>
          <w:lang w:val="en-US"/>
        </w:rPr>
        <w:t> </w:t>
      </w:r>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tn</m:t>
            </m:r>
          </m:sup>
        </m:sSup>
      </m:oMath>
      <w:r w:rsidRPr="00C11386">
        <w:rPr>
          <w:sz w:val="28"/>
          <w:szCs w:val="28"/>
        </w:rPr>
        <w:t>,</w:t>
      </w:r>
      <w:r w:rsidR="00E71505">
        <w:rPr>
          <w:sz w:val="28"/>
          <w:szCs w:val="28"/>
          <w:lang w:val="en-US"/>
        </w:rPr>
        <w:t>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00E71505">
        <w:rPr>
          <w:sz w:val="28"/>
          <w:szCs w:val="28"/>
          <w:lang w:val="en-US"/>
        </w:rPr>
        <w:t> </w:t>
      </w:r>
      <w:r w:rsidRPr="00C11386">
        <w:rPr>
          <w:sz w:val="28"/>
          <w:szCs w:val="28"/>
        </w:rPr>
        <w:t xml:space="preserve">обозначены соответствующие логические сигналы, имеющие место в некоторый момент времени tn, а через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oMath>
      <w:r w:rsidR="00E71505">
        <w:rPr>
          <w:sz w:val="28"/>
          <w:szCs w:val="28"/>
          <w:lang w:val="en-US"/>
        </w:rPr>
        <w:t> </w:t>
      </w:r>
      <w:r w:rsidRPr="00C11386">
        <w:rPr>
          <w:sz w:val="28"/>
          <w:szCs w:val="28"/>
        </w:rPr>
        <w:t xml:space="preserve">– выходной сигнал в следующий момент времени tn+1. </w:t>
      </w:r>
    </w:p>
    <w:p w14:paraId="7EA0B402" w14:textId="6B2AEE1E" w:rsidR="00C11386" w:rsidRDefault="00E71505" w:rsidP="00D63478">
      <w:pPr>
        <w:spacing w:line="240" w:lineRule="auto"/>
        <w:rPr>
          <w:sz w:val="28"/>
          <w:szCs w:val="28"/>
        </w:rPr>
      </w:pPr>
      <w:r>
        <w:rPr>
          <w:noProof/>
          <w:sz w:val="28"/>
          <w:szCs w:val="28"/>
        </w:rPr>
        <mc:AlternateContent>
          <mc:Choice Requires="wps">
            <w:drawing>
              <wp:anchor distT="0" distB="0" distL="114300" distR="114300" simplePos="0" relativeHeight="251671552" behindDoc="0" locked="0" layoutInCell="1" allowOverlap="1" wp14:anchorId="72290DE2" wp14:editId="1259BB33">
                <wp:simplePos x="0" y="0"/>
                <wp:positionH relativeFrom="column">
                  <wp:posOffset>4319693</wp:posOffset>
                </wp:positionH>
                <wp:positionV relativeFrom="paragraph">
                  <wp:posOffset>490220</wp:posOffset>
                </wp:positionV>
                <wp:extent cx="13716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6AFB9" id="Прямая соединительная линия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15pt,38.6pt" to="350.9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" strokecolor="black [3213]" strokeweight="1pt">
                <v:stroke joinstyle="miter"/>
              </v:line>
            </w:pict>
          </mc:Fallback>
        </mc:AlternateContent>
      </w:r>
      <w:r w:rsidR="00C11386" w:rsidRPr="00C11386">
        <w:rPr>
          <w:sz w:val="28"/>
          <w:szCs w:val="28"/>
        </w:rPr>
        <w:t>Пассивные уровни на входах R = 0, S = 0 не влияют на состояние триггера. Оно определяется уровнями на других входах, то есть сигналами, поступающими по обратной связи с выходом Q и Q, действующих до поступления пассивных сигналов R = S = 0.</w:t>
      </w:r>
    </w:p>
    <w:p w14:paraId="68FDF5C6" w14:textId="77777777" w:rsidR="00590F5D" w:rsidRDefault="00590F5D" w:rsidP="00D63478">
      <w:pPr>
        <w:spacing w:line="240" w:lineRule="auto"/>
        <w:rPr>
          <w:sz w:val="28"/>
          <w:szCs w:val="28"/>
        </w:rPr>
      </w:pPr>
    </w:p>
    <w:p w14:paraId="2431AC76" w14:textId="1E09BDC4" w:rsidR="00E71505" w:rsidRDefault="00E71505" w:rsidP="00D63478">
      <w:pPr>
        <w:spacing w:line="240" w:lineRule="auto"/>
        <w:jc w:val="center"/>
        <w:rPr>
          <w:sz w:val="28"/>
          <w:szCs w:val="28"/>
          <w:lang w:val="en-US"/>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lang w:val="en-US"/>
              </w:rPr>
              <m:t>+1</m:t>
            </m:r>
          </m:sup>
        </m:sSup>
      </m:oMath>
      <w:r>
        <w:rPr>
          <w:sz w:val="28"/>
          <w:szCs w:val="28"/>
          <w:lang w:val="en-US"/>
        </w:rPr>
        <w:t> </w:t>
      </w:r>
      <w:r>
        <w:rPr>
          <w:sz w:val="28"/>
          <w:szCs w:val="28"/>
          <w:lang w:val="en-US"/>
        </w:rPr>
        <w:t>=</w:t>
      </w:r>
      <m:oMath>
        <m:sSup>
          <m:sSupPr>
            <m:ctrlPr>
              <w:rPr>
                <w:rFonts w:ascii="Cambria Math" w:hAnsi="Cambria Math"/>
                <w:i/>
                <w:sz w:val="28"/>
                <w:szCs w:val="28"/>
              </w:rPr>
            </m:ctrlPr>
          </m:sSupPr>
          <m:e>
            <m:r>
              <w:rPr>
                <w:rFonts w:ascii="Cambria Math" w:hAnsi="Cambria Math"/>
                <w:sz w:val="28"/>
                <w:szCs w:val="28"/>
                <w:lang w:val="en-US"/>
              </w:rPr>
              <m:t xml:space="preserve"> </m:t>
            </m:r>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lang w:val="en-US"/>
          </w:rPr>
          <m:t xml:space="preserve">, </m:t>
        </m:r>
        <m:r>
          <w:rPr>
            <w:rFonts w:ascii="Cambria Math" w:hAnsi="Cambria Math"/>
            <w:sz w:val="28"/>
            <w:szCs w:val="28"/>
          </w:rPr>
          <m:t>при</m:t>
        </m:r>
        <m:r>
          <w:rPr>
            <w:rFonts w:ascii="Cambria Math" w:hAnsi="Cambria Math"/>
            <w:sz w:val="28"/>
            <w:szCs w:val="28"/>
            <w:lang w:val="en-US"/>
          </w:rPr>
          <m:t xml:space="preserve"> </m:t>
        </m:r>
      </m:oMath>
      <w:r>
        <w:rPr>
          <w:sz w:val="28"/>
          <w:szCs w:val="28"/>
          <w:lang w:val="en-US"/>
        </w:rPr>
        <w:t>R = 0, S = 0.</w:t>
      </w:r>
    </w:p>
    <w:p w14:paraId="76C1C86A" w14:textId="77777777" w:rsidR="00D63478" w:rsidRDefault="00D63478" w:rsidP="00D63478">
      <w:pPr>
        <w:spacing w:line="240" w:lineRule="auto"/>
        <w:jc w:val="center"/>
        <w:rPr>
          <w:sz w:val="28"/>
          <w:szCs w:val="28"/>
          <w:lang w:val="en-US"/>
        </w:rPr>
      </w:pPr>
    </w:p>
    <w:p w14:paraId="7AC442B2" w14:textId="4FE1413C" w:rsidR="00E71505" w:rsidRPr="00E42632" w:rsidRDefault="00E71505" w:rsidP="00D63478">
      <w:pPr>
        <w:spacing w:line="240" w:lineRule="auto"/>
        <w:ind w:left="193" w:right="130" w:firstLine="91"/>
        <w:rPr>
          <w:sz w:val="28"/>
          <w:szCs w:val="28"/>
        </w:rPr>
      </w:pPr>
      <w:r w:rsidRPr="00E42632">
        <w:rPr>
          <w:sz w:val="28"/>
          <w:szCs w:val="28"/>
        </w:rPr>
        <w:t>Таблица 2.</w:t>
      </w:r>
      <w:r>
        <w:rPr>
          <w:sz w:val="28"/>
          <w:szCs w:val="28"/>
        </w:rPr>
        <w:t>4</w:t>
      </w:r>
      <w:r w:rsidRPr="00D63478">
        <w:rPr>
          <w:sz w:val="28"/>
          <w:szCs w:val="28"/>
        </w:rPr>
        <w:t>.</w:t>
      </w:r>
      <w:r w:rsidRPr="00E42632">
        <w:rPr>
          <w:sz w:val="28"/>
          <w:szCs w:val="28"/>
        </w:rPr>
        <w:t xml:space="preserve">1 – </w:t>
      </w:r>
      <w:r w:rsidR="00D63478" w:rsidRPr="00D63478">
        <w:rPr>
          <w:sz w:val="28"/>
          <w:szCs w:val="28"/>
        </w:rPr>
        <w:t>это таблица переходов (состояний) асинхронного RS-триггера с прямыми входами</w:t>
      </w:r>
    </w:p>
    <w:tbl>
      <w:tblPr>
        <w:tblStyle w:val="TableGrid"/>
        <w:tblW w:w="9162" w:type="dxa"/>
        <w:tblInd w:w="183" w:type="dxa"/>
        <w:tblCellMar>
          <w:top w:w="61" w:type="dxa"/>
          <w:left w:w="115" w:type="dxa"/>
          <w:right w:w="115" w:type="dxa"/>
        </w:tblCellMar>
        <w:tblLook w:val="04A0" w:firstRow="1" w:lastRow="0" w:firstColumn="1" w:lastColumn="0" w:noHBand="0" w:noVBand="1"/>
      </w:tblPr>
      <w:tblGrid>
        <w:gridCol w:w="2281"/>
        <w:gridCol w:w="2361"/>
        <w:gridCol w:w="2035"/>
        <w:gridCol w:w="2485"/>
      </w:tblGrid>
      <w:tr w:rsidR="00E71505" w:rsidRPr="00E42632" w14:paraId="0B49A3E4" w14:textId="521F5D3C" w:rsidTr="00E71505">
        <w:trPr>
          <w:trHeight w:val="392"/>
        </w:trPr>
        <w:tc>
          <w:tcPr>
            <w:tcW w:w="2425" w:type="dxa"/>
            <w:tcBorders>
              <w:top w:val="single" w:sz="4" w:space="0" w:color="000000"/>
              <w:left w:val="single" w:sz="4" w:space="0" w:color="000000"/>
              <w:bottom w:val="single" w:sz="4" w:space="0" w:color="000000"/>
              <w:right w:val="single" w:sz="4" w:space="0" w:color="000000"/>
            </w:tcBorders>
          </w:tcPr>
          <w:p w14:paraId="563F9B54" w14:textId="773AB956" w:rsidR="00E71505" w:rsidRPr="00974AA9" w:rsidRDefault="00E71505" w:rsidP="008C79A4">
            <w:pPr>
              <w:spacing w:after="160" w:line="259" w:lineRule="auto"/>
              <w:ind w:firstLine="0"/>
              <w:jc w:val="center"/>
              <w:rPr>
                <w:sz w:val="28"/>
                <w:szCs w:val="28"/>
                <w:lang w:val="en-US"/>
              </w:rPr>
            </w:pPr>
            <m:oMathPara>
              <m:oMath>
                <m:sSup>
                  <m:sSupPr>
                    <m:ctrlPr>
                      <w:rPr>
                        <w:rFonts w:ascii="Cambria Math" w:hAnsi="Cambria Math"/>
                        <w:i/>
                        <w:sz w:val="28"/>
                        <w:szCs w:val="28"/>
                        <w:lang w:val="ru-RU"/>
                      </w:rPr>
                    </m:ctrlPr>
                  </m:sSupPr>
                  <m:e>
                    <m:r>
                      <w:rPr>
                        <w:rFonts w:ascii="Cambria Math" w:hAnsi="Cambria Math"/>
                        <w:sz w:val="28"/>
                        <w:szCs w:val="28"/>
                        <w:lang w:val="en-US"/>
                      </w:rPr>
                      <m:t>S</m:t>
                    </m:r>
                  </m:e>
                  <m:sup>
                    <m:r>
                      <w:rPr>
                        <w:rFonts w:ascii="Cambria Math" w:hAnsi="Cambria Math"/>
                        <w:sz w:val="28"/>
                        <w:szCs w:val="28"/>
                      </w:rPr>
                      <m:t>tn</m:t>
                    </m:r>
                  </m:sup>
                </m:sSup>
              </m:oMath>
            </m:oMathPara>
          </w:p>
        </w:tc>
        <w:tc>
          <w:tcPr>
            <w:tcW w:w="2511" w:type="dxa"/>
            <w:tcBorders>
              <w:top w:val="single" w:sz="4" w:space="0" w:color="000000"/>
              <w:left w:val="single" w:sz="4" w:space="0" w:color="000000"/>
              <w:bottom w:val="single" w:sz="4" w:space="0" w:color="000000"/>
              <w:right w:val="single" w:sz="4" w:space="0" w:color="000000"/>
            </w:tcBorders>
            <w:vAlign w:val="bottom"/>
          </w:tcPr>
          <w:p w14:paraId="7EFF35C5" w14:textId="77777777" w:rsidR="00E71505" w:rsidRPr="00E71505" w:rsidRDefault="00E71505" w:rsidP="00E71505">
            <w:pPr>
              <w:spacing w:line="259" w:lineRule="auto"/>
              <w:ind w:left="154" w:firstLine="0"/>
              <w:jc w:val="center"/>
              <w:rPr>
                <w:sz w:val="28"/>
                <w:szCs w:val="28"/>
                <w:lang w:val="ru-RU"/>
              </w:rPr>
            </w:pPr>
            <m:oMathPara>
              <m:oMath>
                <m:sSup>
                  <m:sSupPr>
                    <m:ctrlPr>
                      <w:rPr>
                        <w:rFonts w:ascii="Cambria Math" w:hAnsi="Cambria Math"/>
                        <w:sz w:val="28"/>
                        <w:szCs w:val="28"/>
                        <w:lang w:val="ru-RU"/>
                      </w:rPr>
                    </m:ctrlPr>
                  </m:sSupPr>
                  <m:e>
                    <m:r>
                      <w:rPr>
                        <w:rFonts w:ascii="Cambria Math" w:hAnsi="Cambria Math"/>
                        <w:sz w:val="28"/>
                        <w:szCs w:val="28"/>
                        <w:lang w:val="ru-RU"/>
                      </w:rPr>
                      <m:t>R</m:t>
                    </m:r>
                  </m:e>
                  <m:sup>
                    <m:r>
                      <w:rPr>
                        <w:rFonts w:ascii="Cambria Math" w:hAnsi="Cambria Math"/>
                        <w:sz w:val="28"/>
                        <w:szCs w:val="28"/>
                        <w:lang w:val="ru-RU"/>
                      </w:rPr>
                      <m:t>tn</m:t>
                    </m:r>
                  </m:sup>
                </m:sSup>
              </m:oMath>
            </m:oMathPara>
          </w:p>
          <w:p w14:paraId="6136B84F" w14:textId="74DA8A79" w:rsidR="00E71505" w:rsidRPr="00974AA9" w:rsidRDefault="00E71505" w:rsidP="00E71505">
            <w:pPr>
              <w:spacing w:line="259" w:lineRule="auto"/>
              <w:ind w:left="154" w:firstLine="0"/>
              <w:jc w:val="center"/>
              <w:rPr>
                <w:sz w:val="28"/>
                <w:szCs w:val="28"/>
                <w:lang w:val="en-US"/>
              </w:rPr>
            </w:pPr>
          </w:p>
        </w:tc>
        <w:tc>
          <w:tcPr>
            <w:tcW w:w="2113" w:type="dxa"/>
            <w:tcBorders>
              <w:top w:val="single" w:sz="4" w:space="0" w:color="000000"/>
              <w:left w:val="single" w:sz="4" w:space="0" w:color="000000"/>
              <w:bottom w:val="single" w:sz="4" w:space="0" w:color="000000"/>
              <w:right w:val="single" w:sz="4" w:space="0" w:color="000000"/>
            </w:tcBorders>
          </w:tcPr>
          <w:p w14:paraId="13D560E9" w14:textId="5922FCD0" w:rsidR="00E71505" w:rsidRDefault="00E71505" w:rsidP="008C79A4">
            <w:pPr>
              <w:spacing w:line="259" w:lineRule="auto"/>
              <w:ind w:left="154" w:firstLine="0"/>
              <w:jc w:val="center"/>
              <w:rPr>
                <w:sz w:val="28"/>
                <w:szCs w:val="28"/>
              </w:rPr>
            </w:pPr>
            <m:oMath>
              <m:sSup>
                <m:sSupPr>
                  <m:ctrlPr>
                    <w:rPr>
                      <w:rFonts w:ascii="Cambria Math" w:hAnsi="Cambria Math"/>
                      <w:i/>
                      <w:sz w:val="28"/>
                      <w:szCs w:val="28"/>
                      <w:lang w:val="ru-RU"/>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lang w:val="en-US"/>
                    </w:rPr>
                    <m:t>+1</m:t>
                  </m:r>
                </m:sup>
              </m:sSup>
            </m:oMath>
            <w:r>
              <w:rPr>
                <w:sz w:val="28"/>
                <w:szCs w:val="28"/>
                <w:lang w:val="en-US"/>
              </w:rPr>
              <w:t> </w:t>
            </w:r>
          </w:p>
        </w:tc>
        <w:tc>
          <w:tcPr>
            <w:tcW w:w="2113" w:type="dxa"/>
            <w:tcBorders>
              <w:top w:val="single" w:sz="4" w:space="0" w:color="000000"/>
              <w:left w:val="single" w:sz="4" w:space="0" w:color="000000"/>
              <w:bottom w:val="single" w:sz="4" w:space="0" w:color="000000"/>
              <w:right w:val="single" w:sz="4" w:space="0" w:color="000000"/>
            </w:tcBorders>
          </w:tcPr>
          <w:p w14:paraId="1848AAFB" w14:textId="046F986A" w:rsidR="00E71505" w:rsidRPr="00E71505" w:rsidRDefault="00E71505" w:rsidP="008C79A4">
            <w:pPr>
              <w:spacing w:line="259" w:lineRule="auto"/>
              <w:ind w:left="154" w:firstLine="0"/>
              <w:jc w:val="center"/>
              <w:rPr>
                <w:sz w:val="28"/>
                <w:szCs w:val="28"/>
                <w:lang w:val="ru-RU"/>
              </w:rPr>
            </w:pPr>
            <w:r>
              <w:rPr>
                <w:sz w:val="28"/>
                <w:szCs w:val="28"/>
                <w:lang w:val="ru-RU"/>
              </w:rPr>
              <w:t>Режим</w:t>
            </w:r>
          </w:p>
        </w:tc>
      </w:tr>
      <w:tr w:rsidR="00E71505" w:rsidRPr="00E42632" w14:paraId="36D5104E" w14:textId="36D40D0A" w:rsidTr="00E71505">
        <w:trPr>
          <w:trHeight w:val="428"/>
        </w:trPr>
        <w:tc>
          <w:tcPr>
            <w:tcW w:w="2425" w:type="dxa"/>
            <w:tcBorders>
              <w:top w:val="single" w:sz="4" w:space="0" w:color="000000"/>
              <w:left w:val="single" w:sz="4" w:space="0" w:color="000000"/>
              <w:bottom w:val="single" w:sz="4" w:space="0" w:color="000000"/>
              <w:right w:val="single" w:sz="4" w:space="0" w:color="000000"/>
            </w:tcBorders>
          </w:tcPr>
          <w:p w14:paraId="2321189A" w14:textId="7B857B57" w:rsidR="00E71505" w:rsidRPr="00E42632" w:rsidRDefault="00E71505" w:rsidP="008C79A4">
            <w:pPr>
              <w:spacing w:line="259" w:lineRule="auto"/>
              <w:ind w:left="36" w:firstLine="0"/>
              <w:jc w:val="center"/>
              <w:rPr>
                <w:sz w:val="28"/>
                <w:szCs w:val="28"/>
                <w:lang w:val="ru-RU"/>
              </w:rPr>
            </w:pPr>
            <m:oMathPara>
              <m:oMath>
                <m:r>
                  <w:rPr>
                    <w:rFonts w:ascii="Cambria Math" w:hAnsi="Cambria Math"/>
                    <w:sz w:val="28"/>
                    <w:szCs w:val="28"/>
                    <w:lang w:val="ru-RU"/>
                  </w:rPr>
                  <m:t>0</m:t>
                </m:r>
              </m:oMath>
            </m:oMathPara>
          </w:p>
        </w:tc>
        <w:tc>
          <w:tcPr>
            <w:tcW w:w="2511" w:type="dxa"/>
            <w:tcBorders>
              <w:top w:val="single" w:sz="4" w:space="0" w:color="000000"/>
              <w:left w:val="single" w:sz="4" w:space="0" w:color="000000"/>
              <w:bottom w:val="single" w:sz="4" w:space="0" w:color="000000"/>
              <w:right w:val="single" w:sz="4" w:space="0" w:color="000000"/>
            </w:tcBorders>
          </w:tcPr>
          <w:p w14:paraId="47B99D51" w14:textId="1E3A6773" w:rsidR="00E71505" w:rsidRPr="00E42632" w:rsidRDefault="00E71505" w:rsidP="008C79A4">
            <w:pPr>
              <w:spacing w:line="259" w:lineRule="auto"/>
              <w:ind w:left="29" w:firstLine="0"/>
              <w:jc w:val="center"/>
              <w:rPr>
                <w:sz w:val="28"/>
                <w:szCs w:val="28"/>
                <w:lang w:val="ru-RU"/>
              </w:rPr>
            </w:pPr>
            <m:oMathPara>
              <m:oMath>
                <m:r>
                  <w:rPr>
                    <w:rFonts w:ascii="Cambria Math" w:hAnsi="Cambria Math"/>
                    <w:sz w:val="28"/>
                    <w:szCs w:val="28"/>
                    <w:lang w:val="ru-RU"/>
                  </w:rPr>
                  <m:t>0</m:t>
                </m:r>
              </m:oMath>
            </m:oMathPara>
          </w:p>
        </w:tc>
        <w:tc>
          <w:tcPr>
            <w:tcW w:w="2113" w:type="dxa"/>
            <w:tcBorders>
              <w:top w:val="single" w:sz="4" w:space="0" w:color="000000"/>
              <w:left w:val="single" w:sz="4" w:space="0" w:color="000000"/>
              <w:bottom w:val="single" w:sz="4" w:space="0" w:color="000000"/>
              <w:right w:val="single" w:sz="4" w:space="0" w:color="000000"/>
            </w:tcBorders>
          </w:tcPr>
          <w:p w14:paraId="47095F22" w14:textId="428C944C" w:rsidR="00E71505" w:rsidRPr="00377C47" w:rsidRDefault="00E71505" w:rsidP="008C79A4">
            <w:pPr>
              <w:spacing w:line="259" w:lineRule="auto"/>
              <w:ind w:left="29" w:firstLine="0"/>
              <w:jc w:val="center"/>
              <w:rPr>
                <w:sz w:val="28"/>
                <w:szCs w:val="28"/>
              </w:rPr>
            </w:pPr>
            <m:oMathPara>
              <m:oMath>
                <m:sSup>
                  <m:sSupPr>
                    <m:ctrlPr>
                      <w:rPr>
                        <w:rFonts w:ascii="Cambria Math" w:hAnsi="Cambria Math"/>
                        <w:i/>
                        <w:sz w:val="28"/>
                        <w:szCs w:val="28"/>
                        <w:lang w:val="ru-RU"/>
                      </w:rPr>
                    </m:ctrlPr>
                  </m:sSupPr>
                  <m:e>
                    <m:r>
                      <w:rPr>
                        <w:rFonts w:ascii="Cambria Math" w:hAnsi="Cambria Math"/>
                        <w:sz w:val="28"/>
                        <w:szCs w:val="28"/>
                        <w:lang w:val="en-US"/>
                      </w:rPr>
                      <m:t xml:space="preserve"> </m:t>
                    </m:r>
                    <m:r>
                      <w:rPr>
                        <w:rFonts w:ascii="Cambria Math" w:hAnsi="Cambria Math"/>
                        <w:sz w:val="28"/>
                        <w:szCs w:val="28"/>
                      </w:rPr>
                      <m:t>Q</m:t>
                    </m:r>
                  </m:e>
                  <m:sup>
                    <m:r>
                      <w:rPr>
                        <w:rFonts w:ascii="Cambria Math" w:hAnsi="Cambria Math"/>
                        <w:sz w:val="28"/>
                        <w:szCs w:val="28"/>
                      </w:rPr>
                      <m:t>tn</m:t>
                    </m:r>
                  </m:sup>
                </m:sSup>
              </m:oMath>
            </m:oMathPara>
          </w:p>
        </w:tc>
        <w:tc>
          <w:tcPr>
            <w:tcW w:w="2113" w:type="dxa"/>
            <w:tcBorders>
              <w:top w:val="single" w:sz="4" w:space="0" w:color="000000"/>
              <w:left w:val="single" w:sz="4" w:space="0" w:color="000000"/>
              <w:bottom w:val="single" w:sz="4" w:space="0" w:color="000000"/>
              <w:right w:val="single" w:sz="4" w:space="0" w:color="000000"/>
            </w:tcBorders>
          </w:tcPr>
          <w:p w14:paraId="000518C5" w14:textId="580B3B61" w:rsidR="00E71505" w:rsidRPr="00E71505" w:rsidRDefault="00E71505" w:rsidP="008C79A4">
            <w:pPr>
              <w:spacing w:line="259" w:lineRule="auto"/>
              <w:ind w:left="29" w:firstLine="0"/>
              <w:jc w:val="center"/>
              <w:rPr>
                <w:sz w:val="28"/>
                <w:szCs w:val="28"/>
                <w:lang w:val="ru-RU"/>
              </w:rPr>
            </w:pPr>
            <w:r>
              <w:rPr>
                <w:sz w:val="28"/>
                <w:szCs w:val="28"/>
                <w:lang w:val="ru-RU"/>
              </w:rPr>
              <w:t>Хранение</w:t>
            </w:r>
          </w:p>
        </w:tc>
      </w:tr>
      <w:tr w:rsidR="00E71505" w:rsidRPr="00E42632" w14:paraId="69397619" w14:textId="5E93F2C4" w:rsidTr="00E71505">
        <w:trPr>
          <w:trHeight w:val="426"/>
        </w:trPr>
        <w:tc>
          <w:tcPr>
            <w:tcW w:w="2425" w:type="dxa"/>
            <w:tcBorders>
              <w:top w:val="single" w:sz="4" w:space="0" w:color="000000"/>
              <w:left w:val="single" w:sz="4" w:space="0" w:color="000000"/>
              <w:bottom w:val="single" w:sz="4" w:space="0" w:color="000000"/>
              <w:right w:val="single" w:sz="4" w:space="0" w:color="000000"/>
            </w:tcBorders>
          </w:tcPr>
          <w:p w14:paraId="26DF5F0C" w14:textId="787C13C0" w:rsidR="00E71505" w:rsidRPr="00E42632" w:rsidRDefault="00E71505" w:rsidP="008C79A4">
            <w:pPr>
              <w:spacing w:line="259" w:lineRule="auto"/>
              <w:ind w:left="36" w:firstLine="0"/>
              <w:jc w:val="center"/>
              <w:rPr>
                <w:sz w:val="28"/>
                <w:szCs w:val="28"/>
                <w:lang w:val="ru-RU"/>
              </w:rPr>
            </w:pPr>
            <w:r>
              <w:rPr>
                <w:sz w:val="28"/>
                <w:szCs w:val="28"/>
                <w:lang w:val="ru-RU"/>
              </w:rPr>
              <w:t>1</w:t>
            </w:r>
          </w:p>
        </w:tc>
        <w:tc>
          <w:tcPr>
            <w:tcW w:w="2511" w:type="dxa"/>
            <w:tcBorders>
              <w:top w:val="single" w:sz="4" w:space="0" w:color="000000"/>
              <w:left w:val="single" w:sz="4" w:space="0" w:color="000000"/>
              <w:bottom w:val="single" w:sz="4" w:space="0" w:color="000000"/>
              <w:right w:val="single" w:sz="4" w:space="0" w:color="000000"/>
            </w:tcBorders>
          </w:tcPr>
          <w:p w14:paraId="624E199D" w14:textId="77777777" w:rsidR="00E71505" w:rsidRPr="00974AA9" w:rsidRDefault="00E71505" w:rsidP="008C79A4">
            <w:pPr>
              <w:spacing w:line="259" w:lineRule="auto"/>
              <w:ind w:left="29" w:firstLine="0"/>
              <w:jc w:val="center"/>
              <w:rPr>
                <w:sz w:val="28"/>
                <w:szCs w:val="28"/>
                <w:lang w:val="en-US"/>
              </w:rPr>
            </w:pPr>
            <w:r>
              <w:rPr>
                <w:sz w:val="28"/>
                <w:szCs w:val="28"/>
                <w:lang w:val="en-US"/>
              </w:rPr>
              <w:t>0</w:t>
            </w:r>
          </w:p>
        </w:tc>
        <w:tc>
          <w:tcPr>
            <w:tcW w:w="2113" w:type="dxa"/>
            <w:tcBorders>
              <w:top w:val="single" w:sz="4" w:space="0" w:color="000000"/>
              <w:left w:val="single" w:sz="4" w:space="0" w:color="000000"/>
              <w:bottom w:val="single" w:sz="4" w:space="0" w:color="000000"/>
              <w:right w:val="single" w:sz="4" w:space="0" w:color="000000"/>
            </w:tcBorders>
          </w:tcPr>
          <w:p w14:paraId="2BF576A1" w14:textId="4B0E9773" w:rsidR="00E71505" w:rsidRPr="00E71505" w:rsidRDefault="00E71505" w:rsidP="008C79A4">
            <w:pPr>
              <w:spacing w:line="259" w:lineRule="auto"/>
              <w:ind w:left="29" w:firstLine="0"/>
              <w:jc w:val="center"/>
              <w:rPr>
                <w:sz w:val="28"/>
                <w:szCs w:val="28"/>
                <w:lang w:val="ru-RU"/>
              </w:rPr>
            </w:pPr>
            <w:r>
              <w:rPr>
                <w:sz w:val="28"/>
                <w:szCs w:val="28"/>
                <w:lang w:val="ru-RU"/>
              </w:rPr>
              <w:t>1</w:t>
            </w:r>
          </w:p>
        </w:tc>
        <w:tc>
          <w:tcPr>
            <w:tcW w:w="2113" w:type="dxa"/>
            <w:tcBorders>
              <w:top w:val="single" w:sz="4" w:space="0" w:color="000000"/>
              <w:left w:val="single" w:sz="4" w:space="0" w:color="000000"/>
              <w:bottom w:val="single" w:sz="4" w:space="0" w:color="000000"/>
              <w:right w:val="single" w:sz="4" w:space="0" w:color="000000"/>
            </w:tcBorders>
          </w:tcPr>
          <w:p w14:paraId="6CD521B1" w14:textId="4BB14714" w:rsidR="00E71505" w:rsidRPr="00E71505" w:rsidRDefault="00E71505" w:rsidP="008C79A4">
            <w:pPr>
              <w:spacing w:line="259" w:lineRule="auto"/>
              <w:ind w:left="29" w:firstLine="0"/>
              <w:jc w:val="center"/>
              <w:rPr>
                <w:sz w:val="28"/>
                <w:szCs w:val="28"/>
                <w:lang w:val="ru-RU"/>
              </w:rPr>
            </w:pPr>
            <w:r>
              <w:rPr>
                <w:sz w:val="28"/>
                <w:szCs w:val="28"/>
                <w:lang w:val="ru-RU"/>
              </w:rPr>
              <w:t>Установка 1</w:t>
            </w:r>
          </w:p>
        </w:tc>
      </w:tr>
      <w:tr w:rsidR="00E71505" w:rsidRPr="00E42632" w14:paraId="79E87995" w14:textId="477A7EDB" w:rsidTr="00E71505">
        <w:trPr>
          <w:trHeight w:val="425"/>
        </w:trPr>
        <w:tc>
          <w:tcPr>
            <w:tcW w:w="2425" w:type="dxa"/>
            <w:tcBorders>
              <w:top w:val="single" w:sz="4" w:space="0" w:color="000000"/>
              <w:left w:val="single" w:sz="4" w:space="0" w:color="000000"/>
              <w:bottom w:val="single" w:sz="4" w:space="0" w:color="000000"/>
              <w:right w:val="single" w:sz="4" w:space="0" w:color="000000"/>
            </w:tcBorders>
          </w:tcPr>
          <w:p w14:paraId="5C7483A8" w14:textId="14CF3886" w:rsidR="00E71505" w:rsidRPr="00E42632" w:rsidRDefault="00E71505" w:rsidP="008C79A4">
            <w:pPr>
              <w:spacing w:line="259" w:lineRule="auto"/>
              <w:ind w:left="36" w:firstLine="0"/>
              <w:jc w:val="center"/>
              <w:rPr>
                <w:sz w:val="28"/>
                <w:szCs w:val="28"/>
                <w:lang w:val="ru-RU"/>
              </w:rPr>
            </w:pPr>
            <w:r>
              <w:rPr>
                <w:sz w:val="28"/>
                <w:szCs w:val="28"/>
                <w:lang w:val="ru-RU"/>
              </w:rPr>
              <w:t>0</w:t>
            </w:r>
          </w:p>
        </w:tc>
        <w:tc>
          <w:tcPr>
            <w:tcW w:w="2511" w:type="dxa"/>
            <w:tcBorders>
              <w:top w:val="single" w:sz="4" w:space="0" w:color="000000"/>
              <w:left w:val="single" w:sz="4" w:space="0" w:color="000000"/>
              <w:bottom w:val="single" w:sz="4" w:space="0" w:color="000000"/>
              <w:right w:val="single" w:sz="4" w:space="0" w:color="000000"/>
            </w:tcBorders>
          </w:tcPr>
          <w:p w14:paraId="7CEBB76B" w14:textId="77777777" w:rsidR="00E71505" w:rsidRPr="00974AA9" w:rsidRDefault="00E71505" w:rsidP="008C79A4">
            <w:pPr>
              <w:spacing w:line="259" w:lineRule="auto"/>
              <w:ind w:left="29" w:firstLine="0"/>
              <w:jc w:val="center"/>
              <w:rPr>
                <w:sz w:val="28"/>
                <w:szCs w:val="28"/>
                <w:lang w:val="en-US"/>
              </w:rPr>
            </w:pPr>
            <w:r>
              <w:rPr>
                <w:sz w:val="28"/>
                <w:szCs w:val="28"/>
                <w:lang w:val="en-US"/>
              </w:rPr>
              <w:t>1</w:t>
            </w:r>
          </w:p>
        </w:tc>
        <w:tc>
          <w:tcPr>
            <w:tcW w:w="2113" w:type="dxa"/>
            <w:tcBorders>
              <w:top w:val="single" w:sz="4" w:space="0" w:color="000000"/>
              <w:left w:val="single" w:sz="4" w:space="0" w:color="000000"/>
              <w:bottom w:val="single" w:sz="4" w:space="0" w:color="000000"/>
              <w:right w:val="single" w:sz="4" w:space="0" w:color="000000"/>
            </w:tcBorders>
          </w:tcPr>
          <w:p w14:paraId="3AFA5A7F" w14:textId="6CB82A0B" w:rsidR="00E71505" w:rsidRPr="00E71505" w:rsidRDefault="00E71505" w:rsidP="008C79A4">
            <w:pPr>
              <w:spacing w:line="259" w:lineRule="auto"/>
              <w:ind w:left="29" w:firstLine="0"/>
              <w:jc w:val="center"/>
              <w:rPr>
                <w:sz w:val="28"/>
                <w:szCs w:val="28"/>
                <w:lang w:val="ru-RU"/>
              </w:rPr>
            </w:pPr>
            <w:r>
              <w:rPr>
                <w:sz w:val="28"/>
                <w:szCs w:val="28"/>
                <w:lang w:val="ru-RU"/>
              </w:rPr>
              <w:t>0</w:t>
            </w:r>
          </w:p>
        </w:tc>
        <w:tc>
          <w:tcPr>
            <w:tcW w:w="2113" w:type="dxa"/>
            <w:tcBorders>
              <w:top w:val="single" w:sz="4" w:space="0" w:color="000000"/>
              <w:left w:val="single" w:sz="4" w:space="0" w:color="000000"/>
              <w:bottom w:val="single" w:sz="4" w:space="0" w:color="000000"/>
              <w:right w:val="single" w:sz="4" w:space="0" w:color="000000"/>
            </w:tcBorders>
          </w:tcPr>
          <w:p w14:paraId="416185A1" w14:textId="6FED6DB4" w:rsidR="00E71505" w:rsidRPr="00E71505" w:rsidRDefault="00E71505" w:rsidP="008C79A4">
            <w:pPr>
              <w:spacing w:line="259" w:lineRule="auto"/>
              <w:ind w:left="29" w:firstLine="0"/>
              <w:jc w:val="center"/>
              <w:rPr>
                <w:sz w:val="28"/>
                <w:szCs w:val="28"/>
                <w:lang w:val="ru-RU"/>
              </w:rPr>
            </w:pPr>
            <w:r>
              <w:rPr>
                <w:sz w:val="28"/>
                <w:szCs w:val="28"/>
                <w:lang w:val="ru-RU"/>
              </w:rPr>
              <w:t>Установка 0</w:t>
            </w:r>
          </w:p>
        </w:tc>
      </w:tr>
      <w:tr w:rsidR="00E71505" w:rsidRPr="00E42632" w14:paraId="3FA488A7" w14:textId="77777777" w:rsidTr="00E71505">
        <w:trPr>
          <w:trHeight w:val="425"/>
        </w:trPr>
        <w:tc>
          <w:tcPr>
            <w:tcW w:w="2425" w:type="dxa"/>
            <w:tcBorders>
              <w:top w:val="single" w:sz="4" w:space="0" w:color="000000"/>
              <w:left w:val="single" w:sz="4" w:space="0" w:color="000000"/>
              <w:bottom w:val="single" w:sz="4" w:space="0" w:color="000000"/>
              <w:right w:val="single" w:sz="4" w:space="0" w:color="000000"/>
            </w:tcBorders>
          </w:tcPr>
          <w:p w14:paraId="53FA8E56" w14:textId="261B37E0" w:rsidR="00E71505" w:rsidRPr="00E71505" w:rsidRDefault="00E71505" w:rsidP="008C79A4">
            <w:pPr>
              <w:spacing w:line="259" w:lineRule="auto"/>
              <w:ind w:left="36" w:firstLine="0"/>
              <w:jc w:val="center"/>
              <w:rPr>
                <w:sz w:val="28"/>
                <w:szCs w:val="28"/>
                <w:lang w:val="ru-RU"/>
              </w:rPr>
            </w:pPr>
            <w:r>
              <w:rPr>
                <w:sz w:val="28"/>
                <w:szCs w:val="28"/>
                <w:lang w:val="ru-RU"/>
              </w:rPr>
              <w:t>1</w:t>
            </w:r>
          </w:p>
        </w:tc>
        <w:tc>
          <w:tcPr>
            <w:tcW w:w="2511" w:type="dxa"/>
            <w:tcBorders>
              <w:top w:val="single" w:sz="4" w:space="0" w:color="000000"/>
              <w:left w:val="single" w:sz="4" w:space="0" w:color="000000"/>
              <w:bottom w:val="single" w:sz="4" w:space="0" w:color="000000"/>
              <w:right w:val="single" w:sz="4" w:space="0" w:color="000000"/>
            </w:tcBorders>
          </w:tcPr>
          <w:p w14:paraId="4E334957" w14:textId="7D3B519B" w:rsidR="00E71505" w:rsidRPr="00E71505" w:rsidRDefault="00E71505" w:rsidP="008C79A4">
            <w:pPr>
              <w:spacing w:line="259" w:lineRule="auto"/>
              <w:ind w:left="29" w:firstLine="0"/>
              <w:jc w:val="center"/>
              <w:rPr>
                <w:sz w:val="28"/>
                <w:szCs w:val="28"/>
                <w:lang w:val="ru-RU"/>
              </w:rPr>
            </w:pPr>
            <w:r>
              <w:rPr>
                <w:sz w:val="28"/>
                <w:szCs w:val="28"/>
                <w:lang w:val="ru-RU"/>
              </w:rPr>
              <w:t>1</w:t>
            </w:r>
          </w:p>
        </w:tc>
        <w:tc>
          <w:tcPr>
            <w:tcW w:w="2113" w:type="dxa"/>
            <w:tcBorders>
              <w:top w:val="single" w:sz="4" w:space="0" w:color="000000"/>
              <w:left w:val="single" w:sz="4" w:space="0" w:color="000000"/>
              <w:bottom w:val="single" w:sz="4" w:space="0" w:color="000000"/>
              <w:right w:val="single" w:sz="4" w:space="0" w:color="000000"/>
            </w:tcBorders>
          </w:tcPr>
          <w:p w14:paraId="20916F1E" w14:textId="1A3E6AEF" w:rsidR="00E71505" w:rsidRPr="00E71505" w:rsidRDefault="00E71505" w:rsidP="008C79A4">
            <w:pPr>
              <w:spacing w:line="259" w:lineRule="auto"/>
              <w:ind w:left="29" w:firstLine="0"/>
              <w:jc w:val="center"/>
              <w:rPr>
                <w:sz w:val="28"/>
                <w:szCs w:val="28"/>
                <w:lang w:val="ru-RU"/>
              </w:rPr>
            </w:pPr>
            <w:r w:rsidRPr="00C11386">
              <w:rPr>
                <w:sz w:val="28"/>
                <w:szCs w:val="28"/>
              </w:rPr>
              <w:t>–</w:t>
            </w:r>
          </w:p>
        </w:tc>
        <w:tc>
          <w:tcPr>
            <w:tcW w:w="2113" w:type="dxa"/>
            <w:tcBorders>
              <w:top w:val="single" w:sz="4" w:space="0" w:color="000000"/>
              <w:left w:val="single" w:sz="4" w:space="0" w:color="000000"/>
              <w:bottom w:val="single" w:sz="4" w:space="0" w:color="000000"/>
              <w:right w:val="single" w:sz="4" w:space="0" w:color="000000"/>
            </w:tcBorders>
          </w:tcPr>
          <w:p w14:paraId="06608394" w14:textId="699A2A97" w:rsidR="00E71505" w:rsidRPr="00E71505" w:rsidRDefault="00E71505" w:rsidP="008C79A4">
            <w:pPr>
              <w:spacing w:line="259" w:lineRule="auto"/>
              <w:ind w:left="29" w:firstLine="0"/>
              <w:jc w:val="center"/>
              <w:rPr>
                <w:sz w:val="28"/>
                <w:szCs w:val="28"/>
                <w:lang w:val="ru-RU"/>
              </w:rPr>
            </w:pPr>
            <w:r>
              <w:rPr>
                <w:sz w:val="28"/>
                <w:szCs w:val="28"/>
                <w:lang w:val="ru-RU"/>
              </w:rPr>
              <w:t>Неопределенность</w:t>
            </w:r>
          </w:p>
        </w:tc>
      </w:tr>
    </w:tbl>
    <w:p w14:paraId="3E80E575" w14:textId="1FBEC379" w:rsidR="00E71505" w:rsidRDefault="00E71505" w:rsidP="00E71505">
      <w:pPr>
        <w:ind w:firstLine="708"/>
        <w:jc w:val="center"/>
        <w:rPr>
          <w:sz w:val="28"/>
          <w:szCs w:val="28"/>
          <w:lang w:val="en-US"/>
        </w:rPr>
      </w:pPr>
    </w:p>
    <w:p w14:paraId="4BAE1B1E" w14:textId="77777777" w:rsidR="00CB3041" w:rsidRDefault="00E71505" w:rsidP="00E71505">
      <w:pPr>
        <w:ind w:firstLine="708"/>
        <w:rPr>
          <w:sz w:val="28"/>
          <w:szCs w:val="28"/>
        </w:rPr>
      </w:pPr>
      <w:r w:rsidRPr="00E71505">
        <w:rPr>
          <w:sz w:val="28"/>
          <w:szCs w:val="28"/>
        </w:rPr>
        <w:t xml:space="preserve">Следовательно, в этом случае выходной сигнал зависит от предыдущего состояния, триггер сохраняет свое состояние. </w:t>
      </w:r>
    </w:p>
    <w:p w14:paraId="745DCB00" w14:textId="71CA96F3" w:rsidR="00E71505" w:rsidRDefault="00CB3041" w:rsidP="00E71505">
      <w:pPr>
        <w:ind w:firstLine="708"/>
        <w:rPr>
          <w:sz w:val="28"/>
          <w:szCs w:val="28"/>
        </w:rPr>
      </w:pPr>
      <w:r>
        <w:rPr>
          <w:noProof/>
          <w:sz w:val="28"/>
          <w:szCs w:val="28"/>
        </w:rPr>
        <mc:AlternateContent>
          <mc:Choice Requires="wps">
            <w:drawing>
              <wp:anchor distT="0" distB="0" distL="114300" distR="114300" simplePos="0" relativeHeight="251673600" behindDoc="0" locked="0" layoutInCell="1" allowOverlap="1" wp14:anchorId="6E2DA45D" wp14:editId="473B5148">
                <wp:simplePos x="0" y="0"/>
                <wp:positionH relativeFrom="column">
                  <wp:posOffset>3789257</wp:posOffset>
                </wp:positionH>
                <wp:positionV relativeFrom="paragraph">
                  <wp:posOffset>490855</wp:posOffset>
                </wp:positionV>
                <wp:extent cx="13716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9D2D1" id="Прямая соединительная линия 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35pt,38.65pt" to="309.1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" strokecolor="black [3213]" strokeweight="1pt">
                <v:stroke joinstyle="miter"/>
              </v:line>
            </w:pict>
          </mc:Fallback>
        </mc:AlternateContent>
      </w:r>
      <w:r w:rsidR="00E71505" w:rsidRPr="00E71505">
        <w:rPr>
          <w:sz w:val="28"/>
          <w:szCs w:val="28"/>
        </w:rPr>
        <w:t>Подача сигналов R = 1, S = 0 однозначно устанавливает ЛЭ1 в нулевое состояние Q = 0. Нулевой логический уровень с выхода ЛЭ1 поступает на вход ЛЭ2 и устанавливает ЛЭ2 в единичное состояние Q =1, т.к. S = 0</w:t>
      </w:r>
      <w:r>
        <w:rPr>
          <w:sz w:val="28"/>
          <w:szCs w:val="28"/>
        </w:rPr>
        <w:t>.</w:t>
      </w:r>
    </w:p>
    <w:p w14:paraId="040DE94F" w14:textId="77777777" w:rsidR="00590F5D" w:rsidRDefault="00590F5D" w:rsidP="00E71505">
      <w:pPr>
        <w:ind w:firstLine="708"/>
        <w:rPr>
          <w:sz w:val="28"/>
          <w:szCs w:val="28"/>
        </w:rPr>
      </w:pPr>
    </w:p>
    <w:p w14:paraId="6613E364" w14:textId="63910BFB" w:rsidR="00CB3041" w:rsidRDefault="00CB3041" w:rsidP="00CB3041">
      <w:pPr>
        <w:ind w:firstLine="708"/>
        <w:jc w:val="center"/>
        <w:rPr>
          <w:sz w:val="28"/>
          <w:szCs w:val="28"/>
          <w:lang w:val="en-US"/>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lang w:val="en-US"/>
              </w:rPr>
              <m:t>+1</m:t>
            </m:r>
          </m:sup>
        </m:sSup>
      </m:oMath>
      <w:r>
        <w:rPr>
          <w:sz w:val="28"/>
          <w:szCs w:val="28"/>
          <w:lang w:val="en-US"/>
        </w:rPr>
        <w:t> </w:t>
      </w:r>
      <w:r>
        <w:rPr>
          <w:sz w:val="28"/>
          <w:szCs w:val="28"/>
        </w:rPr>
        <w:t xml:space="preserve">= 0, при </w:t>
      </w:r>
      <w:r>
        <w:rPr>
          <w:sz w:val="28"/>
          <w:szCs w:val="28"/>
          <w:lang w:val="en-US"/>
        </w:rPr>
        <w:t>R = 1, S = 0.</w:t>
      </w:r>
    </w:p>
    <w:p w14:paraId="613430FC" w14:textId="77777777" w:rsidR="00590F5D" w:rsidRDefault="00CB3041" w:rsidP="00E71505">
      <w:pPr>
        <w:ind w:firstLine="708"/>
        <w:rPr>
          <w:noProof/>
          <w:sz w:val="28"/>
          <w:szCs w:val="28"/>
        </w:rPr>
      </w:pPr>
      <w:r>
        <w:rPr>
          <w:noProof/>
          <w:sz w:val="28"/>
          <w:szCs w:val="28"/>
        </w:rPr>
        <mc:AlternateContent>
          <mc:Choice Requires="wps">
            <w:drawing>
              <wp:anchor distT="0" distB="0" distL="114300" distR="114300" simplePos="0" relativeHeight="251675648" behindDoc="0" locked="0" layoutInCell="1" allowOverlap="1" wp14:anchorId="44E6E036" wp14:editId="20C37CCA">
                <wp:simplePos x="0" y="0"/>
                <wp:positionH relativeFrom="column">
                  <wp:posOffset>3930797</wp:posOffset>
                </wp:positionH>
                <wp:positionV relativeFrom="paragraph">
                  <wp:posOffset>490220</wp:posOffset>
                </wp:positionV>
                <wp:extent cx="13716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1A596" id="Прямая соединительная линия 1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5pt,38.6pt" to="320.3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" strokecolor="black [3213]" strokeweight="1pt">
                <v:stroke joinstyle="miter"/>
              </v:line>
            </w:pict>
          </mc:Fallback>
        </mc:AlternateContent>
      </w:r>
      <w:r w:rsidRPr="00CB3041">
        <w:rPr>
          <w:sz w:val="28"/>
          <w:szCs w:val="28"/>
        </w:rPr>
        <w:t xml:space="preserve">Аналогичные рассуждения показывают, что входной сигнал R = 0, S = 1 (комбинация 00 на входах ЛЭ1 и комбинация 10 на входах ЛЭ2) устанавливает ЛЭ1 в единичное состояние Q = 1, ЛЭ2 – в нулевое Q = 0. </w:t>
      </w:r>
      <w:r>
        <w:rPr>
          <w:noProof/>
          <w:sz w:val="28"/>
          <w:szCs w:val="28"/>
        </w:rPr>
        <w:t xml:space="preserve">    </w:t>
      </w:r>
    </w:p>
    <w:p w14:paraId="1F20259F" w14:textId="24BC2716" w:rsidR="00CB3041" w:rsidRDefault="00CB3041" w:rsidP="00E71505">
      <w:pPr>
        <w:ind w:firstLine="708"/>
        <w:rPr>
          <w:sz w:val="28"/>
          <w:szCs w:val="28"/>
        </w:rPr>
      </w:pPr>
      <w:r>
        <w:rPr>
          <w:noProof/>
          <w:sz w:val="28"/>
          <w:szCs w:val="28"/>
        </w:rPr>
        <w:t xml:space="preserve">                                    </w:t>
      </w:r>
    </w:p>
    <w:p w14:paraId="4E8577AC" w14:textId="2A482404" w:rsidR="00CB3041" w:rsidRDefault="00CB3041" w:rsidP="00CB3041">
      <w:pPr>
        <w:ind w:firstLine="0"/>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lang w:val="en-US"/>
              </w:rPr>
              <m:t>+1</m:t>
            </m:r>
          </m:sup>
        </m:sSup>
      </m:oMath>
      <w:r>
        <w:rPr>
          <w:sz w:val="28"/>
          <w:szCs w:val="28"/>
          <w:lang w:val="en-US"/>
        </w:rPr>
        <w:t> </w:t>
      </w:r>
      <w:r w:rsidRPr="00CB3041">
        <w:rPr>
          <w:sz w:val="28"/>
          <w:szCs w:val="28"/>
        </w:rPr>
        <w:t>= 1, при R = 0, S = 1</w:t>
      </w:r>
    </w:p>
    <w:p w14:paraId="2C9A7995" w14:textId="77777777" w:rsidR="00590F5D" w:rsidRDefault="00590F5D" w:rsidP="00CB3041">
      <w:pPr>
        <w:ind w:firstLine="0"/>
        <w:jc w:val="center"/>
        <w:rPr>
          <w:sz w:val="28"/>
          <w:szCs w:val="28"/>
        </w:rPr>
      </w:pPr>
    </w:p>
    <w:p w14:paraId="2DDFE6D9" w14:textId="77777777" w:rsidR="00CB3041" w:rsidRDefault="00CB3041" w:rsidP="004E1FDC">
      <w:pPr>
        <w:spacing w:line="240" w:lineRule="auto"/>
        <w:rPr>
          <w:sz w:val="28"/>
          <w:szCs w:val="28"/>
        </w:rPr>
      </w:pPr>
      <w:r>
        <w:rPr>
          <w:noProof/>
          <w:sz w:val="28"/>
          <w:szCs w:val="28"/>
        </w:rPr>
        <w:lastRenderedPageBreak/>
        <mc:AlternateContent>
          <mc:Choice Requires="wps">
            <w:drawing>
              <wp:anchor distT="0" distB="0" distL="114300" distR="114300" simplePos="0" relativeHeight="251677696" behindDoc="0" locked="0" layoutInCell="1" allowOverlap="1" wp14:anchorId="7D20C87A" wp14:editId="180C1411">
                <wp:simplePos x="0" y="0"/>
                <wp:positionH relativeFrom="column">
                  <wp:posOffset>4724400</wp:posOffset>
                </wp:positionH>
                <wp:positionV relativeFrom="paragraph">
                  <wp:posOffset>245110</wp:posOffset>
                </wp:positionV>
                <wp:extent cx="13716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4EE626" id="Прямая соединительная линия 1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19.3pt" to="382.8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" strokecolor="black [3213]" strokeweight="1pt">
                <v:stroke joinstyle="miter"/>
              </v:line>
            </w:pict>
          </mc:Fallback>
        </mc:AlternateContent>
      </w:r>
      <w:r w:rsidRPr="00CB3041">
        <w:rPr>
          <w:sz w:val="28"/>
          <w:szCs w:val="28"/>
        </w:rPr>
        <w:t xml:space="preserve">При R = S = 1 во время действия информационных входных сигналов состояния общих элементов ИЛИ-НЕ одинаково Q = Q = 0. после одновременного окончания входных сигналов триггер непредсказуемо равновероятно может перейти в любое из двух устойчивых состояний. Поэтому подача одновременно на оба информационных входа активных сигналов R = S = 1 запрещена (запрещенная комбинация). </w:t>
      </w:r>
    </w:p>
    <w:p w14:paraId="6B88333F" w14:textId="3D371196" w:rsidR="00CB3041" w:rsidRDefault="00CB3041" w:rsidP="004E1FDC">
      <w:pPr>
        <w:spacing w:line="240" w:lineRule="auto"/>
        <w:rPr>
          <w:sz w:val="28"/>
          <w:szCs w:val="28"/>
        </w:rPr>
      </w:pPr>
      <w:r w:rsidRPr="00CB3041">
        <w:rPr>
          <w:sz w:val="28"/>
          <w:szCs w:val="28"/>
        </w:rPr>
        <w:t xml:space="preserve">Характеристическое уравнение RS-триггера с прямыми входами получается из таблицы переходов путем составления дизъюнктивной нормальной формы (ДНФ) и ее минимизации. При этом необходимо учитывать, что </w:t>
      </w:r>
      <m:oMath>
        <m:r>
          <w:rPr>
            <w:rFonts w:ascii="Cambria Math" w:hAnsi="Cambria Math"/>
            <w:sz w:val="28"/>
            <w:szCs w:val="28"/>
            <w:lang w:val="en-US"/>
          </w:rPr>
          <m:t>R</m:t>
        </m:r>
        <m:r>
          <w:rPr>
            <w:rFonts w:ascii="Cambria Math" w:hAnsi="Cambria Math"/>
            <w:sz w:val="28"/>
            <w:szCs w:val="28"/>
          </w:rPr>
          <m:t>∙</m:t>
        </m:r>
        <m:r>
          <w:rPr>
            <w:rFonts w:ascii="Cambria Math" w:hAnsi="Cambria Math"/>
            <w:sz w:val="28"/>
            <w:szCs w:val="28"/>
            <w:lang w:val="en-US"/>
          </w:rPr>
          <m:t>S</m:t>
        </m:r>
      </m:oMath>
      <w:r w:rsidRPr="00CB3041">
        <w:rPr>
          <w:sz w:val="28"/>
          <w:szCs w:val="28"/>
        </w:rPr>
        <w:t xml:space="preserve"> </w:t>
      </w:r>
      <w:r w:rsidRPr="00CB3041">
        <w:rPr>
          <w:sz w:val="28"/>
          <w:szCs w:val="28"/>
        </w:rPr>
        <w:sym w:font="Symbol" w:char="F03D"/>
      </w:r>
      <w:r w:rsidRPr="00CB3041">
        <w:rPr>
          <w:sz w:val="28"/>
          <w:szCs w:val="28"/>
        </w:rPr>
        <w:t xml:space="preserve"> 0, т.к. комбинация R = S = 1 является запрещенной, в результате</w:t>
      </w:r>
      <w:r w:rsidRPr="00CB3041">
        <w:rPr>
          <w:sz w:val="28"/>
          <w:szCs w:val="28"/>
        </w:rPr>
        <w:t xml:space="preserve"> </w:t>
      </w:r>
      <w:r>
        <w:rPr>
          <w:sz w:val="28"/>
          <w:szCs w:val="28"/>
        </w:rPr>
        <w:t xml:space="preserve">получаем </w:t>
      </w:r>
    </w:p>
    <w:p w14:paraId="04AA73C6" w14:textId="77777777" w:rsidR="00590F5D" w:rsidRDefault="00590F5D" w:rsidP="004E1FDC">
      <w:pPr>
        <w:spacing w:line="240" w:lineRule="auto"/>
        <w:rPr>
          <w:sz w:val="28"/>
          <w:szCs w:val="28"/>
        </w:rPr>
      </w:pPr>
    </w:p>
    <w:p w14:paraId="6D8253ED" w14:textId="1A2822F6" w:rsidR="00CB3041" w:rsidRDefault="00CB3041" w:rsidP="004E1FDC">
      <w:pPr>
        <w:ind w:firstLine="708"/>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oMath>
      <w:r>
        <w:rPr>
          <w:sz w:val="28"/>
          <w:szCs w:val="28"/>
          <w:lang w:val="en-US"/>
        </w:rPr>
        <w:t> </w:t>
      </w:r>
      <w:r w:rsidRPr="00CB3041">
        <w:rPr>
          <w:sz w:val="28"/>
          <w:szCs w:val="28"/>
        </w:rPr>
        <w:t xml:space="preserve">= </w:t>
      </w:r>
      <m:oMath>
        <m:sSup>
          <m:sSupPr>
            <m:ctrlPr>
              <w:rPr>
                <w:rFonts w:ascii="Cambria Math" w:hAnsi="Cambria Math"/>
                <w:i/>
                <w:sz w:val="28"/>
                <w:szCs w:val="28"/>
              </w:rPr>
            </m:ctrlPr>
          </m:sSupPr>
          <m:e>
            <m:r>
              <w:rPr>
                <w:rFonts w:ascii="Cambria Math" w:hAnsi="Cambria Math"/>
                <w:sz w:val="28"/>
                <w:szCs w:val="28"/>
                <w:lang w:val="en-US"/>
              </w:rPr>
              <m:t>S</m:t>
            </m:r>
          </m:e>
          <m:sup>
            <m:r>
              <w:rPr>
                <w:rFonts w:ascii="Cambria Math" w:hAnsi="Cambria Math"/>
                <w:sz w:val="28"/>
                <w:szCs w:val="28"/>
              </w:rPr>
              <m:t>tn</m:t>
            </m:r>
          </m:sup>
        </m:sSup>
      </m:oMath>
      <w:r w:rsidRPr="00CB3041">
        <w:rPr>
          <w:sz w:val="28"/>
          <w:szCs w:val="28"/>
        </w:rPr>
        <w:t xml:space="preserve"> +</w:t>
      </w:r>
      <w:r>
        <w:rPr>
          <w:sz w:val="28"/>
          <w:szCs w:val="28"/>
          <w:lang w:val="en-US"/>
        </w:rPr>
        <w:t> </w:t>
      </w:r>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tn</m:t>
            </m:r>
          </m:sup>
        </m:sSup>
        <m:r>
          <w:rPr>
            <w:rFonts w:ascii="Cambria Math" w:hAnsi="Cambria Math"/>
            <w:sz w:val="28"/>
            <w:szCs w:val="28"/>
          </w:rPr>
          <m:t>∙</m:t>
        </m:r>
      </m:oMath>
      <w:r>
        <w:rPr>
          <w:sz w:val="28"/>
          <w:szCs w:val="28"/>
          <w:lang w:val="en-US"/>
        </w:rPr>
        <w:t>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004E1FDC" w:rsidRPr="004E1FDC">
        <w:rPr>
          <w:sz w:val="28"/>
          <w:szCs w:val="28"/>
        </w:rPr>
        <w:t>.</w:t>
      </w:r>
    </w:p>
    <w:p w14:paraId="10D1FB68" w14:textId="77777777" w:rsidR="00590F5D" w:rsidRDefault="00590F5D" w:rsidP="004E1FDC">
      <w:pPr>
        <w:ind w:firstLine="708"/>
        <w:jc w:val="center"/>
        <w:rPr>
          <w:sz w:val="28"/>
          <w:szCs w:val="28"/>
        </w:rPr>
      </w:pPr>
    </w:p>
    <w:p w14:paraId="32983AB2" w14:textId="303C772D" w:rsidR="004E1FDC" w:rsidRDefault="004E1FDC" w:rsidP="004E1FDC">
      <w:pPr>
        <w:ind w:firstLine="708"/>
        <w:rPr>
          <w:sz w:val="28"/>
          <w:szCs w:val="28"/>
        </w:rPr>
      </w:pPr>
      <w:r w:rsidRPr="004E1FDC">
        <w:rPr>
          <w:sz w:val="28"/>
          <w:szCs w:val="28"/>
        </w:rPr>
        <w:t xml:space="preserve">Временные диаграммы, характеризующие работу асинхронного RS триггера с прямыми входами, показаны на рис. </w:t>
      </w:r>
      <w:r w:rsidRPr="004E1FDC">
        <w:rPr>
          <w:sz w:val="28"/>
          <w:szCs w:val="28"/>
        </w:rPr>
        <w:t>2.4.2</w:t>
      </w:r>
      <w:r w:rsidRPr="004E1FDC">
        <w:rPr>
          <w:sz w:val="28"/>
          <w:szCs w:val="28"/>
        </w:rPr>
        <w:t>.</w:t>
      </w:r>
    </w:p>
    <w:p w14:paraId="1AB4D8CF" w14:textId="26EE4069" w:rsidR="004E1FDC" w:rsidRDefault="004E1FDC" w:rsidP="004E1FDC">
      <w:pPr>
        <w:ind w:firstLine="708"/>
        <w:rPr>
          <w:sz w:val="28"/>
          <w:szCs w:val="28"/>
        </w:rPr>
      </w:pPr>
    </w:p>
    <w:p w14:paraId="1D29D35D" w14:textId="7870328A" w:rsidR="004E1FDC" w:rsidRDefault="004E1FDC" w:rsidP="004E1FDC">
      <w:pPr>
        <w:ind w:firstLine="708"/>
        <w:jc w:val="center"/>
        <w:rPr>
          <w:sz w:val="28"/>
          <w:szCs w:val="28"/>
        </w:rPr>
      </w:pPr>
      <w:r w:rsidRPr="004E1FDC">
        <w:rPr>
          <w:sz w:val="28"/>
          <w:szCs w:val="28"/>
        </w:rPr>
        <w:drawing>
          <wp:inline distT="0" distB="0" distL="0" distR="0" wp14:anchorId="26607C16" wp14:editId="716CDD3C">
            <wp:extent cx="3248025" cy="25164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4377" cy="2521336"/>
                    </a:xfrm>
                    <a:prstGeom prst="rect">
                      <a:avLst/>
                    </a:prstGeom>
                  </pic:spPr>
                </pic:pic>
              </a:graphicData>
            </a:graphic>
          </wp:inline>
        </w:drawing>
      </w:r>
    </w:p>
    <w:p w14:paraId="034FE022" w14:textId="7264CDC8" w:rsidR="004E1FDC" w:rsidRDefault="004E1FDC" w:rsidP="004E1FDC">
      <w:pPr>
        <w:ind w:firstLine="708"/>
        <w:jc w:val="center"/>
        <w:rPr>
          <w:sz w:val="28"/>
          <w:szCs w:val="28"/>
        </w:rPr>
      </w:pPr>
    </w:p>
    <w:p w14:paraId="203766B2" w14:textId="27B96BBE" w:rsidR="004E1FDC" w:rsidRDefault="004E1FDC" w:rsidP="004E1FDC">
      <w:pPr>
        <w:ind w:firstLine="708"/>
        <w:jc w:val="center"/>
        <w:rPr>
          <w:sz w:val="28"/>
          <w:szCs w:val="28"/>
        </w:rPr>
      </w:pPr>
      <w:r>
        <w:rPr>
          <w:sz w:val="28"/>
          <w:szCs w:val="28"/>
        </w:rPr>
        <w:t xml:space="preserve">Рисунок 2.4.2 – </w:t>
      </w:r>
      <w:r w:rsidRPr="004E1FDC">
        <w:rPr>
          <w:sz w:val="28"/>
          <w:szCs w:val="28"/>
        </w:rPr>
        <w:t>Временные диаграммы, характеризующие работу асинхронного RS триггера с прямыми входами</w:t>
      </w:r>
    </w:p>
    <w:p w14:paraId="0F6711CC" w14:textId="00227450" w:rsidR="004E1FDC" w:rsidRDefault="004E1FDC" w:rsidP="004E1FDC">
      <w:pPr>
        <w:ind w:firstLine="708"/>
        <w:jc w:val="center"/>
        <w:rPr>
          <w:sz w:val="28"/>
          <w:szCs w:val="28"/>
        </w:rPr>
      </w:pPr>
    </w:p>
    <w:p w14:paraId="1CDF6155" w14:textId="77777777" w:rsidR="004E1FDC" w:rsidRDefault="004E1FDC" w:rsidP="004E1FDC">
      <w:pPr>
        <w:spacing w:line="240" w:lineRule="auto"/>
        <w:rPr>
          <w:sz w:val="28"/>
          <w:szCs w:val="28"/>
        </w:rPr>
      </w:pPr>
      <w:r w:rsidRPr="004E1FDC">
        <w:rPr>
          <w:sz w:val="28"/>
          <w:szCs w:val="28"/>
        </w:rPr>
        <w:t xml:space="preserve">Асинхронный RS-триггер с инверсными входами на логических элементах И-НЕ представлен на рис. </w:t>
      </w:r>
      <w:r>
        <w:rPr>
          <w:sz w:val="28"/>
          <w:szCs w:val="28"/>
        </w:rPr>
        <w:t>2.4.3</w:t>
      </w:r>
      <w:r w:rsidRPr="004E1FDC">
        <w:rPr>
          <w:sz w:val="28"/>
          <w:szCs w:val="28"/>
        </w:rPr>
        <w:t xml:space="preserve">. Для этих ЛЭ пассивным уровнем является логическая единица, поэтому сигнал R = S = 1 не влияет на состояние триггера и обеспечивает хранение предыдущего значения на выходах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4E1FDC">
        <w:rPr>
          <w:sz w:val="28"/>
          <w:szCs w:val="28"/>
        </w:rPr>
        <w:t xml:space="preserve">. </w:t>
      </w:r>
    </w:p>
    <w:p w14:paraId="44D4D331" w14:textId="07CBCBB9" w:rsidR="004E1FDC" w:rsidRDefault="004E1FDC" w:rsidP="004E1FDC">
      <w:pPr>
        <w:spacing w:line="240" w:lineRule="auto"/>
        <w:rPr>
          <w:sz w:val="28"/>
          <w:szCs w:val="28"/>
        </w:rPr>
      </w:pPr>
      <w:r>
        <w:rPr>
          <w:noProof/>
          <w:sz w:val="28"/>
          <w:szCs w:val="28"/>
        </w:rPr>
        <mc:AlternateContent>
          <mc:Choice Requires="wps">
            <w:drawing>
              <wp:anchor distT="0" distB="0" distL="114300" distR="114300" simplePos="0" relativeHeight="251687936" behindDoc="0" locked="0" layoutInCell="1" allowOverlap="1" wp14:anchorId="440F98F5" wp14:editId="2E570BD8">
                <wp:simplePos x="0" y="0"/>
                <wp:positionH relativeFrom="column">
                  <wp:posOffset>4105275</wp:posOffset>
                </wp:positionH>
                <wp:positionV relativeFrom="paragraph">
                  <wp:posOffset>612775</wp:posOffset>
                </wp:positionV>
                <wp:extent cx="137160" cy="0"/>
                <wp:effectExtent l="0" t="0" r="0" b="0"/>
                <wp:wrapNone/>
                <wp:docPr id="19" name="Прямая соединительная линия 19"/>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0F94C" id="Прямая соединительная линия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25pt,48.25pt" to="334.0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85888" behindDoc="0" locked="0" layoutInCell="1" allowOverlap="1" wp14:anchorId="7E144081" wp14:editId="55E5EC1D">
                <wp:simplePos x="0" y="0"/>
                <wp:positionH relativeFrom="column">
                  <wp:posOffset>3638550</wp:posOffset>
                </wp:positionH>
                <wp:positionV relativeFrom="paragraph">
                  <wp:posOffset>612775</wp:posOffset>
                </wp:positionV>
                <wp:extent cx="137160" cy="0"/>
                <wp:effectExtent l="0" t="0" r="0" b="0"/>
                <wp:wrapNone/>
                <wp:docPr id="18" name="Прямая соединительная линия 18"/>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A351C" id="Прямая соединительная линия 1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48.25pt" to="297.3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83840" behindDoc="0" locked="0" layoutInCell="1" allowOverlap="1" wp14:anchorId="17D0F9F3" wp14:editId="18DD3592">
                <wp:simplePos x="0" y="0"/>
                <wp:positionH relativeFrom="column">
                  <wp:posOffset>190500</wp:posOffset>
                </wp:positionH>
                <wp:positionV relativeFrom="paragraph">
                  <wp:posOffset>408305</wp:posOffset>
                </wp:positionV>
                <wp:extent cx="137160" cy="0"/>
                <wp:effectExtent l="0" t="0" r="0" b="0"/>
                <wp:wrapNone/>
                <wp:docPr id="17" name="Прямая соединительная линия 17"/>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60ED0" id="Прямая соединительная линия 1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2.15pt" to="25.8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81792" behindDoc="0" locked="0" layoutInCell="1" allowOverlap="1" wp14:anchorId="57636070" wp14:editId="1112F35C">
                <wp:simplePos x="0" y="0"/>
                <wp:positionH relativeFrom="column">
                  <wp:posOffset>5724525</wp:posOffset>
                </wp:positionH>
                <wp:positionV relativeFrom="paragraph">
                  <wp:posOffset>203835</wp:posOffset>
                </wp:positionV>
                <wp:extent cx="137160" cy="0"/>
                <wp:effectExtent l="0" t="0" r="0" b="0"/>
                <wp:wrapNone/>
                <wp:docPr id="16" name="Прямая соединительная линия 16"/>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4C1C6" id="Прямая соединительная линия 1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75pt,16.05pt" to="461.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79744" behindDoc="0" locked="0" layoutInCell="1" allowOverlap="1" wp14:anchorId="72D8F4FA" wp14:editId="7C555199">
                <wp:simplePos x="0" y="0"/>
                <wp:positionH relativeFrom="column">
                  <wp:posOffset>4000500</wp:posOffset>
                </wp:positionH>
                <wp:positionV relativeFrom="paragraph">
                  <wp:posOffset>203835</wp:posOffset>
                </wp:positionV>
                <wp:extent cx="137160" cy="0"/>
                <wp:effectExtent l="0" t="0" r="0" b="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739EA" id="Прямая соединительная линия 1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16.05pt" to="325.8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" strokecolor="black [3213]" strokeweight="1pt">
                <v:stroke joinstyle="miter"/>
              </v:line>
            </w:pict>
          </mc:Fallback>
        </mc:AlternateContent>
      </w:r>
      <w:r w:rsidRPr="004E1FDC">
        <w:rPr>
          <w:sz w:val="28"/>
          <w:szCs w:val="28"/>
        </w:rPr>
        <w:t>Логический ноль на входе ЛЭ1 устанавливает его в единичное состояние Q = 1, что ведет к логическому нулю на выходе ЛЭ2 Q = 0. Поэтому режим S= 0, R= 1 является режимом записи логической единицы. Аналогично, режим записи логического нуля Q = 0 реализуется при S</w:t>
      </w:r>
      <w:r>
        <w:rPr>
          <w:sz w:val="28"/>
          <w:szCs w:val="28"/>
        </w:rPr>
        <w:t xml:space="preserve"> </w:t>
      </w:r>
      <w:r w:rsidRPr="004E1FDC">
        <w:rPr>
          <w:sz w:val="28"/>
          <w:szCs w:val="28"/>
        </w:rPr>
        <w:t>= 1, R</w:t>
      </w:r>
      <w:r>
        <w:rPr>
          <w:sz w:val="28"/>
          <w:szCs w:val="28"/>
        </w:rPr>
        <w:t xml:space="preserve"> </w:t>
      </w:r>
      <w:r w:rsidRPr="004E1FDC">
        <w:rPr>
          <w:sz w:val="28"/>
          <w:szCs w:val="28"/>
        </w:rPr>
        <w:t>= 0</w:t>
      </w:r>
      <w:r>
        <w:rPr>
          <w:sz w:val="28"/>
          <w:szCs w:val="28"/>
        </w:rPr>
        <w:t>.</w:t>
      </w:r>
    </w:p>
    <w:p w14:paraId="30533F04" w14:textId="04A548E2" w:rsidR="004E1FDC" w:rsidRDefault="004E1FDC" w:rsidP="004E1FDC">
      <w:pPr>
        <w:spacing w:line="240" w:lineRule="auto"/>
        <w:rPr>
          <w:sz w:val="28"/>
          <w:szCs w:val="28"/>
        </w:rPr>
      </w:pPr>
    </w:p>
    <w:p w14:paraId="53E9C411" w14:textId="261C327C" w:rsidR="004E1FDC" w:rsidRDefault="004E1FDC" w:rsidP="004E1FDC">
      <w:pPr>
        <w:spacing w:line="240" w:lineRule="auto"/>
        <w:jc w:val="center"/>
        <w:rPr>
          <w:sz w:val="28"/>
          <w:szCs w:val="28"/>
        </w:rPr>
      </w:pPr>
      <w:r w:rsidRPr="004E1FDC">
        <w:rPr>
          <w:sz w:val="28"/>
          <w:szCs w:val="28"/>
        </w:rPr>
        <w:drawing>
          <wp:inline distT="0" distB="0" distL="0" distR="0" wp14:anchorId="1446EE43" wp14:editId="0F0AA302">
            <wp:extent cx="3857625" cy="1463735"/>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2474" cy="1465575"/>
                    </a:xfrm>
                    <a:prstGeom prst="rect">
                      <a:avLst/>
                    </a:prstGeom>
                  </pic:spPr>
                </pic:pic>
              </a:graphicData>
            </a:graphic>
          </wp:inline>
        </w:drawing>
      </w:r>
    </w:p>
    <w:p w14:paraId="22C97FB6" w14:textId="25576298" w:rsidR="004E1FDC" w:rsidRDefault="004E1FDC" w:rsidP="004E1FDC">
      <w:pPr>
        <w:spacing w:line="240" w:lineRule="auto"/>
        <w:jc w:val="center"/>
        <w:rPr>
          <w:sz w:val="28"/>
          <w:szCs w:val="28"/>
        </w:rPr>
      </w:pPr>
    </w:p>
    <w:p w14:paraId="246E3285" w14:textId="678FC3EB" w:rsidR="004E1FDC" w:rsidRDefault="004E1FDC" w:rsidP="004E1FDC">
      <w:pPr>
        <w:spacing w:line="240" w:lineRule="auto"/>
        <w:jc w:val="center"/>
        <w:rPr>
          <w:sz w:val="28"/>
          <w:szCs w:val="28"/>
        </w:rPr>
      </w:pPr>
      <w:r>
        <w:rPr>
          <w:sz w:val="28"/>
          <w:szCs w:val="28"/>
        </w:rPr>
        <w:t xml:space="preserve">Рисунок 2.4.2 – </w:t>
      </w:r>
      <w:r w:rsidRPr="004E1FDC">
        <w:rPr>
          <w:sz w:val="28"/>
          <w:szCs w:val="28"/>
        </w:rPr>
        <w:t>Асинхронный RS-триггер с инверсными входами на логических элементах И-НЕ</w:t>
      </w:r>
    </w:p>
    <w:p w14:paraId="115BEC69" w14:textId="0E892A0D" w:rsidR="004E1FDC" w:rsidRDefault="004E1FDC" w:rsidP="004E1FDC">
      <w:pPr>
        <w:spacing w:line="240" w:lineRule="auto"/>
        <w:jc w:val="center"/>
        <w:rPr>
          <w:sz w:val="28"/>
          <w:szCs w:val="28"/>
        </w:rPr>
      </w:pPr>
    </w:p>
    <w:p w14:paraId="5A6A76D8" w14:textId="6D97A471" w:rsidR="004E1FDC" w:rsidRPr="00590F5D" w:rsidRDefault="004E1FDC" w:rsidP="004E1FDC">
      <w:pPr>
        <w:ind w:left="-3" w:right="99"/>
        <w:rPr>
          <w:sz w:val="28"/>
          <w:szCs w:val="28"/>
        </w:rPr>
      </w:pPr>
      <w:r w:rsidRPr="00590F5D">
        <w:rPr>
          <w:rFonts w:ascii="Calibri" w:eastAsia="Calibri" w:hAnsi="Calibri" w:cs="Calibri"/>
          <w:noProof/>
          <w:sz w:val="28"/>
          <w:szCs w:val="28"/>
        </w:rPr>
        <mc:AlternateContent>
          <mc:Choice Requires="wpg">
            <w:drawing>
              <wp:anchor distT="0" distB="0" distL="114300" distR="114300" simplePos="0" relativeHeight="251689984" behindDoc="0" locked="0" layoutInCell="1" allowOverlap="1" wp14:anchorId="534DF211" wp14:editId="4305F713">
                <wp:simplePos x="0" y="0"/>
                <wp:positionH relativeFrom="column">
                  <wp:posOffset>2968413</wp:posOffset>
                </wp:positionH>
                <wp:positionV relativeFrom="paragraph">
                  <wp:posOffset>30480</wp:posOffset>
                </wp:positionV>
                <wp:extent cx="438150" cy="8890"/>
                <wp:effectExtent l="0" t="0" r="0" b="0"/>
                <wp:wrapNone/>
                <wp:docPr id="304778" name="Group 304778"/>
                <wp:cNvGraphicFramePr/>
                <a:graphic xmlns:a="http://schemas.openxmlformats.org/drawingml/2006/main">
                  <a:graphicData uri="http://schemas.microsoft.com/office/word/2010/wordprocessingGroup">
                    <wpg:wgp>
                      <wpg:cNvGrpSpPr/>
                      <wpg:grpSpPr>
                        <a:xfrm>
                          <a:off x="0" y="0"/>
                          <a:ext cx="438150" cy="8890"/>
                          <a:chOff x="0" y="0"/>
                          <a:chExt cx="438150" cy="8890"/>
                        </a:xfrm>
                      </wpg:grpSpPr>
                      <wps:wsp>
                        <wps:cNvPr id="15087" name="Shape 15087"/>
                        <wps:cNvSpPr/>
                        <wps:spPr>
                          <a:xfrm>
                            <a:off x="0" y="0"/>
                            <a:ext cx="76200" cy="0"/>
                          </a:xfrm>
                          <a:custGeom>
                            <a:avLst/>
                            <a:gdLst/>
                            <a:ahLst/>
                            <a:cxnLst/>
                            <a:rect l="0" t="0" r="0" b="0"/>
                            <a:pathLst>
                              <a:path w="76200">
                                <a:moveTo>
                                  <a:pt x="0" y="0"/>
                                </a:moveTo>
                                <a:lnTo>
                                  <a:pt x="762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090" name="Shape 15090"/>
                        <wps:cNvSpPr/>
                        <wps:spPr>
                          <a:xfrm>
                            <a:off x="345440" y="8890"/>
                            <a:ext cx="92710" cy="0"/>
                          </a:xfrm>
                          <a:custGeom>
                            <a:avLst/>
                            <a:gdLst/>
                            <a:ahLst/>
                            <a:cxnLst/>
                            <a:rect l="0" t="0" r="0" b="0"/>
                            <a:pathLst>
                              <a:path w="92710">
                                <a:moveTo>
                                  <a:pt x="0" y="0"/>
                                </a:moveTo>
                                <a:lnTo>
                                  <a:pt x="927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5EEFC4" id="Group 304778" o:spid="_x0000_s1026" style="position:absolute;margin-left:233.75pt;margin-top:2.4pt;width:34.5pt;height:.7pt;z-index:251689984" coordsize="4381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">
                <v:shape id="Shape 15087" o:spid="_x0000_s1027" style="position:absolute;width:76200;height:0;visibility:visible;mso-wrap-style:square;v-text-anchor:top" coordsize="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" path="m,l76200,e" filled="f" strokeweight=".5pt">
                  <v:stroke miterlimit="83231f" joinstyle="miter"/>
                  <v:path arrowok="t" textboxrect="0,0,76200,0"/>
                </v:shape>
                <v:shape id="Shape 15090" o:spid="_x0000_s1028" style="position:absolute;left:345440;top:8890;width:92710;height:0;visibility:visible;mso-wrap-style:square;v-text-anchor:top" coordsize="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" path="m,l92710,e" filled="f" strokeweight=".5pt">
                  <v:stroke miterlimit="83231f" joinstyle="miter"/>
                  <v:path arrowok="t" textboxrect="0,0,92710,0"/>
                </v:shape>
              </v:group>
            </w:pict>
          </mc:Fallback>
        </mc:AlternateContent>
      </w:r>
      <w:r w:rsidRPr="00590F5D">
        <w:rPr>
          <w:sz w:val="28"/>
          <w:szCs w:val="28"/>
        </w:rPr>
        <w:t xml:space="preserve">Комбинация входных сигналов </w:t>
      </w:r>
      <w:r w:rsidRPr="00590F5D">
        <w:rPr>
          <w:i/>
          <w:sz w:val="28"/>
          <w:szCs w:val="28"/>
        </w:rPr>
        <w:t xml:space="preserve">S </w:t>
      </w:r>
      <w:r w:rsidRPr="00590F5D">
        <w:rPr>
          <w:sz w:val="28"/>
          <w:szCs w:val="28"/>
        </w:rPr>
        <w:t xml:space="preserve">= </w:t>
      </w:r>
      <w:r w:rsidRPr="00590F5D">
        <w:rPr>
          <w:i/>
          <w:sz w:val="28"/>
          <w:szCs w:val="28"/>
        </w:rPr>
        <w:t xml:space="preserve">R </w:t>
      </w:r>
      <w:r w:rsidRPr="00590F5D">
        <w:rPr>
          <w:sz w:val="28"/>
          <w:szCs w:val="28"/>
        </w:rPr>
        <w:t>= 0 является запрещенной, т.к. после нее невозможно точно назвать состояние триггера. Подача активных уровней на оба входа ведет к неопределенности.</w:t>
      </w:r>
    </w:p>
    <w:p w14:paraId="415E2212" w14:textId="6CE2DDE6" w:rsidR="004E1FDC" w:rsidRPr="00590F5D" w:rsidRDefault="004E1FDC" w:rsidP="004E1FDC">
      <w:pPr>
        <w:ind w:left="-3" w:right="99"/>
        <w:rPr>
          <w:sz w:val="28"/>
          <w:szCs w:val="28"/>
        </w:rPr>
      </w:pPr>
      <w:r w:rsidRPr="00590F5D">
        <w:rPr>
          <w:sz w:val="28"/>
          <w:szCs w:val="28"/>
        </w:rPr>
        <w:t xml:space="preserve">В таблице </w:t>
      </w:r>
      <w:r w:rsidRPr="00590F5D">
        <w:rPr>
          <w:sz w:val="28"/>
          <w:szCs w:val="28"/>
        </w:rPr>
        <w:t>2.4.1</w:t>
      </w:r>
      <w:r w:rsidRPr="00590F5D">
        <w:rPr>
          <w:sz w:val="28"/>
          <w:szCs w:val="28"/>
        </w:rPr>
        <w:t xml:space="preserve"> показано функционирование асинхронного RS-триггера с инверсными входами на элементах И-НЕ.</w:t>
      </w:r>
    </w:p>
    <w:p w14:paraId="5667AEEC" w14:textId="62AE8300" w:rsidR="004E1FDC" w:rsidRDefault="004E1FDC" w:rsidP="004E1FDC">
      <w:pPr>
        <w:ind w:left="-3" w:right="99"/>
      </w:pPr>
    </w:p>
    <w:p w14:paraId="1437D6D1" w14:textId="7DF8709C" w:rsidR="004E1FDC" w:rsidRPr="00E42632" w:rsidRDefault="004E1FDC" w:rsidP="004E1FDC">
      <w:pPr>
        <w:ind w:left="192" w:right="128" w:firstLine="92"/>
        <w:rPr>
          <w:sz w:val="28"/>
          <w:szCs w:val="28"/>
        </w:rPr>
      </w:pPr>
      <w:r w:rsidRPr="00E42632">
        <w:rPr>
          <w:sz w:val="28"/>
          <w:szCs w:val="28"/>
        </w:rPr>
        <w:t>Таблица 2.</w:t>
      </w:r>
      <w:r w:rsidR="00590F5D">
        <w:rPr>
          <w:sz w:val="28"/>
          <w:szCs w:val="28"/>
        </w:rPr>
        <w:t>4</w:t>
      </w:r>
      <w:r w:rsidRPr="00590F5D">
        <w:rPr>
          <w:sz w:val="28"/>
          <w:szCs w:val="28"/>
        </w:rPr>
        <w:t>.</w:t>
      </w:r>
      <w:r w:rsidR="00590F5D">
        <w:rPr>
          <w:sz w:val="28"/>
          <w:szCs w:val="28"/>
        </w:rPr>
        <w:t>1</w:t>
      </w:r>
      <w:r w:rsidRPr="00E42632">
        <w:rPr>
          <w:sz w:val="28"/>
          <w:szCs w:val="28"/>
        </w:rPr>
        <w:t xml:space="preserve"> – </w:t>
      </w:r>
      <w:r w:rsidR="00590F5D" w:rsidRPr="00590F5D">
        <w:rPr>
          <w:sz w:val="28"/>
          <w:szCs w:val="28"/>
        </w:rPr>
        <w:t>Ф</w:t>
      </w:r>
      <w:r w:rsidR="00590F5D" w:rsidRPr="00590F5D">
        <w:rPr>
          <w:sz w:val="28"/>
          <w:szCs w:val="28"/>
        </w:rPr>
        <w:t>ункционирование асинхронного RS-триггера с инверсными входами на элементах И-НЕ</w:t>
      </w:r>
    </w:p>
    <w:tbl>
      <w:tblPr>
        <w:tblStyle w:val="TableGrid"/>
        <w:tblW w:w="9273" w:type="dxa"/>
        <w:tblInd w:w="-5" w:type="dxa"/>
        <w:tblCellMar>
          <w:left w:w="115" w:type="dxa"/>
          <w:right w:w="115" w:type="dxa"/>
        </w:tblCellMar>
        <w:tblLook w:val="04A0" w:firstRow="1" w:lastRow="0" w:firstColumn="1" w:lastColumn="0" w:noHBand="0" w:noVBand="1"/>
      </w:tblPr>
      <w:tblGrid>
        <w:gridCol w:w="2511"/>
        <w:gridCol w:w="1513"/>
        <w:gridCol w:w="1537"/>
        <w:gridCol w:w="3712"/>
      </w:tblGrid>
      <w:tr w:rsidR="004E1FDC" w14:paraId="6459215D" w14:textId="77777777" w:rsidTr="00590F5D">
        <w:trPr>
          <w:trHeight w:val="371"/>
        </w:trPr>
        <w:tc>
          <w:tcPr>
            <w:tcW w:w="2511" w:type="dxa"/>
            <w:tcBorders>
              <w:top w:val="double" w:sz="4" w:space="0" w:color="000000"/>
              <w:left w:val="single" w:sz="4" w:space="0" w:color="000000"/>
              <w:bottom w:val="single" w:sz="4" w:space="0" w:color="000000"/>
              <w:right w:val="single" w:sz="4" w:space="0" w:color="000000"/>
            </w:tcBorders>
          </w:tcPr>
          <w:p w14:paraId="71187912" w14:textId="608E2F94" w:rsidR="00590F5D" w:rsidRDefault="00590F5D" w:rsidP="008C79A4">
            <w:pPr>
              <w:spacing w:line="259" w:lineRule="auto"/>
              <w:ind w:right="3" w:firstLine="0"/>
              <w:jc w:val="center"/>
              <w:rPr>
                <w:sz w:val="28"/>
                <w:szCs w:val="28"/>
                <w:lang w:val="ru-RU"/>
              </w:rPr>
            </w:pPr>
            <w:r>
              <w:rPr>
                <w:noProof/>
                <w:sz w:val="28"/>
                <w:szCs w:val="28"/>
              </w:rPr>
              <mc:AlternateContent>
                <mc:Choice Requires="wps">
                  <w:drawing>
                    <wp:anchor distT="0" distB="0" distL="114300" distR="114300" simplePos="0" relativeHeight="251692032" behindDoc="0" locked="0" layoutInCell="1" allowOverlap="1" wp14:anchorId="49C4331B" wp14:editId="461D708C">
                      <wp:simplePos x="0" y="0"/>
                      <wp:positionH relativeFrom="column">
                        <wp:posOffset>604097</wp:posOffset>
                      </wp:positionH>
                      <wp:positionV relativeFrom="paragraph">
                        <wp:posOffset>239395</wp:posOffset>
                      </wp:positionV>
                      <wp:extent cx="137160" cy="0"/>
                      <wp:effectExtent l="0" t="0" r="0" b="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89B18" id="Прямая соединительная линия 2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5pt,18.85pt" to="58.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" strokecolor="black [3213]" strokeweight="1pt">
                      <v:stroke joinstyle="miter"/>
                    </v:line>
                  </w:pict>
                </mc:Fallback>
              </mc:AlternateContent>
            </w:r>
          </w:p>
          <w:p w14:paraId="6C9AD176" w14:textId="52E9A651" w:rsidR="00590F5D" w:rsidRPr="00590F5D" w:rsidRDefault="00590F5D" w:rsidP="00590F5D">
            <w:pPr>
              <w:spacing w:line="259" w:lineRule="auto"/>
              <w:ind w:right="3" w:firstLine="0"/>
              <w:jc w:val="center"/>
              <w:rPr>
                <w:sz w:val="28"/>
                <w:szCs w:val="28"/>
                <w:lang w:val="ru-RU"/>
              </w:rPr>
            </w:pPr>
            <m:oMathPara>
              <m:oMath>
                <m:sSup>
                  <m:sSupPr>
                    <m:ctrlPr>
                      <w:rPr>
                        <w:rFonts w:ascii="Cambria Math" w:hAnsi="Cambria Math"/>
                        <w:i/>
                        <w:sz w:val="28"/>
                        <w:szCs w:val="28"/>
                        <w:lang w:val="ru-RU"/>
                      </w:rPr>
                    </m:ctrlPr>
                  </m:sSupPr>
                  <m:e>
                    <m:r>
                      <w:rPr>
                        <w:rFonts w:ascii="Cambria Math" w:hAnsi="Cambria Math"/>
                        <w:sz w:val="28"/>
                        <w:szCs w:val="28"/>
                        <w:lang w:val="en-US"/>
                      </w:rPr>
                      <m:t>S</m:t>
                    </m:r>
                  </m:e>
                  <m:sup>
                    <m:r>
                      <w:rPr>
                        <w:rFonts w:ascii="Cambria Math" w:hAnsi="Cambria Math"/>
                        <w:sz w:val="28"/>
                        <w:szCs w:val="28"/>
                      </w:rPr>
                      <m:t>tn</m:t>
                    </m:r>
                  </m:sup>
                </m:sSup>
              </m:oMath>
            </m:oMathPara>
          </w:p>
        </w:tc>
        <w:tc>
          <w:tcPr>
            <w:tcW w:w="1513" w:type="dxa"/>
            <w:tcBorders>
              <w:top w:val="double" w:sz="4" w:space="0" w:color="000000"/>
              <w:left w:val="single" w:sz="4" w:space="0" w:color="000000"/>
              <w:bottom w:val="single" w:sz="4" w:space="0" w:color="000000"/>
              <w:right w:val="single" w:sz="5" w:space="0" w:color="000000"/>
            </w:tcBorders>
          </w:tcPr>
          <w:p w14:paraId="1DA8AB22" w14:textId="72738DB0" w:rsidR="00590F5D" w:rsidRPr="00590F5D" w:rsidRDefault="00590F5D" w:rsidP="00590F5D">
            <w:pPr>
              <w:spacing w:line="259" w:lineRule="auto"/>
              <w:ind w:firstLine="0"/>
              <w:rPr>
                <w:sz w:val="28"/>
                <w:szCs w:val="28"/>
                <w:lang w:val="ru-RU"/>
              </w:rPr>
            </w:pPr>
            <w:r>
              <w:rPr>
                <w:noProof/>
                <w:sz w:val="28"/>
                <w:szCs w:val="28"/>
              </w:rPr>
              <mc:AlternateContent>
                <mc:Choice Requires="wps">
                  <w:drawing>
                    <wp:anchor distT="0" distB="0" distL="114300" distR="114300" simplePos="0" relativeHeight="251694080" behindDoc="0" locked="0" layoutInCell="1" allowOverlap="1" wp14:anchorId="560F892E" wp14:editId="5B501513">
                      <wp:simplePos x="0" y="0"/>
                      <wp:positionH relativeFrom="column">
                        <wp:posOffset>278130</wp:posOffset>
                      </wp:positionH>
                      <wp:positionV relativeFrom="paragraph">
                        <wp:posOffset>233257</wp:posOffset>
                      </wp:positionV>
                      <wp:extent cx="137160" cy="0"/>
                      <wp:effectExtent l="0" t="0" r="0" b="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1848C" id="Прямая соединительная линия 2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18.35pt" to="32.7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" strokecolor="black [3213]" strokeweight="1pt">
                      <v:stroke joinstyle="miter"/>
                    </v:line>
                  </w:pict>
                </mc:Fallback>
              </mc:AlternateContent>
            </w:r>
          </w:p>
          <w:p w14:paraId="0A62843F" w14:textId="689E5826" w:rsidR="004E1FDC" w:rsidRDefault="00590F5D" w:rsidP="00590F5D">
            <w:pPr>
              <w:spacing w:line="259" w:lineRule="auto"/>
              <w:jc w:val="center"/>
            </w:pPr>
            <m:oMathPara>
              <m:oMath>
                <m:sSup>
                  <m:sSupPr>
                    <m:ctrlPr>
                      <w:rPr>
                        <w:rFonts w:ascii="Cambria Math" w:hAnsi="Cambria Math"/>
                        <w:i/>
                        <w:sz w:val="28"/>
                        <w:szCs w:val="28"/>
                        <w:lang w:val="ru-RU"/>
                      </w:rPr>
                    </m:ctrlPr>
                  </m:sSupPr>
                  <m:e>
                    <m:r>
                      <w:rPr>
                        <w:rFonts w:ascii="Cambria Math" w:hAnsi="Cambria Math"/>
                        <w:sz w:val="28"/>
                        <w:szCs w:val="28"/>
                        <w:lang w:val="en-US"/>
                      </w:rPr>
                      <m:t>R</m:t>
                    </m:r>
                  </m:e>
                  <m:sup>
                    <m:r>
                      <w:rPr>
                        <w:rFonts w:ascii="Cambria Math" w:hAnsi="Cambria Math"/>
                        <w:sz w:val="28"/>
                        <w:szCs w:val="28"/>
                      </w:rPr>
                      <m:t>tn</m:t>
                    </m:r>
                  </m:sup>
                </m:sSup>
              </m:oMath>
            </m:oMathPara>
          </w:p>
        </w:tc>
        <w:tc>
          <w:tcPr>
            <w:tcW w:w="1537" w:type="dxa"/>
            <w:tcBorders>
              <w:top w:val="single" w:sz="4" w:space="0" w:color="000000"/>
              <w:left w:val="single" w:sz="5" w:space="0" w:color="000000"/>
              <w:bottom w:val="single" w:sz="4" w:space="0" w:color="000000"/>
              <w:right w:val="single" w:sz="5" w:space="0" w:color="000000"/>
            </w:tcBorders>
          </w:tcPr>
          <w:p w14:paraId="7C63B6CD" w14:textId="206970E9" w:rsidR="00590F5D" w:rsidRDefault="00590F5D" w:rsidP="008C79A4">
            <w:pPr>
              <w:spacing w:line="259" w:lineRule="auto"/>
              <w:ind w:right="12" w:firstLine="0"/>
              <w:jc w:val="center"/>
              <w:rPr>
                <w:sz w:val="28"/>
                <w:szCs w:val="28"/>
                <w:lang w:val="ru-RU"/>
              </w:rPr>
            </w:pPr>
          </w:p>
          <w:p w14:paraId="0078196A" w14:textId="6AB9FE75" w:rsidR="004E1FDC" w:rsidRDefault="00590F5D" w:rsidP="008C79A4">
            <w:pPr>
              <w:spacing w:line="259" w:lineRule="auto"/>
              <w:ind w:right="12"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r>
                      <w:rPr>
                        <w:rFonts w:ascii="Cambria Math" w:hAnsi="Cambria Math"/>
                        <w:sz w:val="28"/>
                        <w:szCs w:val="28"/>
                      </w:rPr>
                      <m:t>+1</m:t>
                    </m:r>
                  </m:sup>
                </m:sSup>
              </m:oMath>
            </m:oMathPara>
          </w:p>
        </w:tc>
        <w:tc>
          <w:tcPr>
            <w:tcW w:w="3712" w:type="dxa"/>
            <w:tcBorders>
              <w:top w:val="single" w:sz="4" w:space="0" w:color="000000"/>
              <w:left w:val="single" w:sz="5" w:space="0" w:color="000000"/>
              <w:bottom w:val="single" w:sz="4" w:space="0" w:color="000000"/>
              <w:right w:val="single" w:sz="5" w:space="0" w:color="000000"/>
            </w:tcBorders>
          </w:tcPr>
          <w:p w14:paraId="081A86F2" w14:textId="77777777" w:rsidR="00590F5D" w:rsidRDefault="00590F5D" w:rsidP="008C79A4">
            <w:pPr>
              <w:spacing w:line="259" w:lineRule="auto"/>
              <w:ind w:right="3" w:firstLine="0"/>
              <w:jc w:val="center"/>
              <w:rPr>
                <w:sz w:val="28"/>
                <w:szCs w:val="28"/>
              </w:rPr>
            </w:pPr>
          </w:p>
          <w:p w14:paraId="1A73B7A6" w14:textId="1868D0AF" w:rsidR="004E1FDC" w:rsidRPr="00590F5D" w:rsidRDefault="004E1FDC" w:rsidP="008C79A4">
            <w:pPr>
              <w:spacing w:line="259" w:lineRule="auto"/>
              <w:ind w:right="3" w:firstLine="0"/>
              <w:jc w:val="center"/>
              <w:rPr>
                <w:sz w:val="28"/>
                <w:szCs w:val="28"/>
              </w:rPr>
            </w:pPr>
            <w:r w:rsidRPr="00590F5D">
              <w:rPr>
                <w:sz w:val="28"/>
                <w:szCs w:val="28"/>
              </w:rPr>
              <w:t>Режим</w:t>
            </w:r>
          </w:p>
        </w:tc>
      </w:tr>
      <w:tr w:rsidR="004E1FDC" w14:paraId="59754FFF" w14:textId="77777777" w:rsidTr="00590F5D">
        <w:trPr>
          <w:trHeight w:val="351"/>
        </w:trPr>
        <w:tc>
          <w:tcPr>
            <w:tcW w:w="2511" w:type="dxa"/>
            <w:tcBorders>
              <w:top w:val="single" w:sz="4" w:space="0" w:color="000000"/>
              <w:left w:val="single" w:sz="4" w:space="0" w:color="000000"/>
              <w:bottom w:val="single" w:sz="4" w:space="0" w:color="000000"/>
              <w:right w:val="single" w:sz="4" w:space="0" w:color="000000"/>
            </w:tcBorders>
          </w:tcPr>
          <w:p w14:paraId="4A61CBC2" w14:textId="77777777" w:rsidR="004E1FDC" w:rsidRDefault="004E1FDC" w:rsidP="008C79A4">
            <w:pPr>
              <w:spacing w:line="259" w:lineRule="auto"/>
              <w:ind w:left="3" w:firstLine="0"/>
              <w:jc w:val="center"/>
            </w:pPr>
            <w:r>
              <w:t>0</w:t>
            </w:r>
          </w:p>
        </w:tc>
        <w:tc>
          <w:tcPr>
            <w:tcW w:w="1513" w:type="dxa"/>
            <w:tcBorders>
              <w:top w:val="single" w:sz="4" w:space="0" w:color="000000"/>
              <w:left w:val="single" w:sz="4" w:space="0" w:color="000000"/>
              <w:bottom w:val="single" w:sz="4" w:space="0" w:color="000000"/>
              <w:right w:val="single" w:sz="5" w:space="0" w:color="000000"/>
            </w:tcBorders>
          </w:tcPr>
          <w:p w14:paraId="24D2A0E7" w14:textId="77777777" w:rsidR="004E1FDC" w:rsidRDefault="004E1FDC" w:rsidP="008C79A4">
            <w:pPr>
              <w:spacing w:line="259" w:lineRule="auto"/>
              <w:ind w:left="5" w:firstLine="0"/>
              <w:jc w:val="center"/>
            </w:pPr>
            <w:r>
              <w:t>0</w:t>
            </w:r>
          </w:p>
        </w:tc>
        <w:tc>
          <w:tcPr>
            <w:tcW w:w="1537" w:type="dxa"/>
            <w:tcBorders>
              <w:top w:val="single" w:sz="4" w:space="0" w:color="000000"/>
              <w:left w:val="single" w:sz="5" w:space="0" w:color="000000"/>
              <w:bottom w:val="single" w:sz="4" w:space="0" w:color="000000"/>
              <w:right w:val="single" w:sz="5" w:space="0" w:color="000000"/>
            </w:tcBorders>
          </w:tcPr>
          <w:p w14:paraId="3F738613" w14:textId="77777777" w:rsidR="004E1FDC" w:rsidRDefault="004E1FDC" w:rsidP="008C79A4">
            <w:pPr>
              <w:spacing w:line="259" w:lineRule="auto"/>
              <w:ind w:left="2" w:firstLine="0"/>
              <w:jc w:val="center"/>
            </w:pPr>
            <w:r>
              <w:t>—</w:t>
            </w:r>
          </w:p>
        </w:tc>
        <w:tc>
          <w:tcPr>
            <w:tcW w:w="3712" w:type="dxa"/>
            <w:tcBorders>
              <w:top w:val="single" w:sz="4" w:space="0" w:color="000000"/>
              <w:left w:val="single" w:sz="5" w:space="0" w:color="000000"/>
              <w:bottom w:val="single" w:sz="4" w:space="0" w:color="000000"/>
              <w:right w:val="single" w:sz="5" w:space="0" w:color="000000"/>
            </w:tcBorders>
          </w:tcPr>
          <w:p w14:paraId="4DEB5DAB" w14:textId="77777777" w:rsidR="004E1FDC" w:rsidRPr="00590F5D" w:rsidRDefault="004E1FDC" w:rsidP="008C79A4">
            <w:pPr>
              <w:spacing w:line="259" w:lineRule="auto"/>
              <w:ind w:right="5" w:firstLine="0"/>
              <w:jc w:val="center"/>
              <w:rPr>
                <w:sz w:val="28"/>
                <w:szCs w:val="28"/>
              </w:rPr>
            </w:pPr>
            <w:r w:rsidRPr="00590F5D">
              <w:rPr>
                <w:sz w:val="28"/>
                <w:szCs w:val="28"/>
              </w:rPr>
              <w:t>Неопределенность</w:t>
            </w:r>
          </w:p>
        </w:tc>
      </w:tr>
      <w:tr w:rsidR="004E1FDC" w14:paraId="7ACD1477" w14:textId="77777777" w:rsidTr="00590F5D">
        <w:trPr>
          <w:trHeight w:val="351"/>
        </w:trPr>
        <w:tc>
          <w:tcPr>
            <w:tcW w:w="2511" w:type="dxa"/>
            <w:tcBorders>
              <w:top w:val="single" w:sz="4" w:space="0" w:color="000000"/>
              <w:left w:val="single" w:sz="4" w:space="0" w:color="000000"/>
              <w:bottom w:val="single" w:sz="4" w:space="0" w:color="000000"/>
              <w:right w:val="single" w:sz="4" w:space="0" w:color="000000"/>
            </w:tcBorders>
          </w:tcPr>
          <w:p w14:paraId="048AD28A" w14:textId="77777777" w:rsidR="004E1FDC" w:rsidRDefault="004E1FDC" w:rsidP="008C79A4">
            <w:pPr>
              <w:spacing w:line="259" w:lineRule="auto"/>
              <w:ind w:left="3" w:firstLine="0"/>
              <w:jc w:val="center"/>
            </w:pPr>
            <w:r>
              <w:t>0</w:t>
            </w:r>
          </w:p>
        </w:tc>
        <w:tc>
          <w:tcPr>
            <w:tcW w:w="1513" w:type="dxa"/>
            <w:tcBorders>
              <w:top w:val="single" w:sz="4" w:space="0" w:color="000000"/>
              <w:left w:val="single" w:sz="4" w:space="0" w:color="000000"/>
              <w:bottom w:val="single" w:sz="4" w:space="0" w:color="000000"/>
              <w:right w:val="single" w:sz="5" w:space="0" w:color="000000"/>
            </w:tcBorders>
          </w:tcPr>
          <w:p w14:paraId="5CBBB6FF" w14:textId="77777777" w:rsidR="004E1FDC" w:rsidRDefault="004E1FDC" w:rsidP="008C79A4">
            <w:pPr>
              <w:spacing w:line="259" w:lineRule="auto"/>
              <w:ind w:left="5" w:firstLine="0"/>
              <w:jc w:val="center"/>
            </w:pPr>
            <w:r>
              <w:t>1</w:t>
            </w:r>
          </w:p>
        </w:tc>
        <w:tc>
          <w:tcPr>
            <w:tcW w:w="1537" w:type="dxa"/>
            <w:tcBorders>
              <w:top w:val="single" w:sz="4" w:space="0" w:color="000000"/>
              <w:left w:val="single" w:sz="5" w:space="0" w:color="000000"/>
              <w:bottom w:val="single" w:sz="4" w:space="0" w:color="000000"/>
              <w:right w:val="single" w:sz="5" w:space="0" w:color="000000"/>
            </w:tcBorders>
          </w:tcPr>
          <w:p w14:paraId="28683DB0" w14:textId="77777777" w:rsidR="004E1FDC" w:rsidRDefault="004E1FDC" w:rsidP="008C79A4">
            <w:pPr>
              <w:spacing w:line="259" w:lineRule="auto"/>
              <w:ind w:left="2" w:firstLine="0"/>
              <w:jc w:val="center"/>
            </w:pPr>
            <w:r>
              <w:t>1</w:t>
            </w:r>
          </w:p>
        </w:tc>
        <w:tc>
          <w:tcPr>
            <w:tcW w:w="3712" w:type="dxa"/>
            <w:tcBorders>
              <w:top w:val="single" w:sz="4" w:space="0" w:color="000000"/>
              <w:left w:val="single" w:sz="5" w:space="0" w:color="000000"/>
              <w:bottom w:val="single" w:sz="4" w:space="0" w:color="000000"/>
              <w:right w:val="single" w:sz="5" w:space="0" w:color="000000"/>
            </w:tcBorders>
          </w:tcPr>
          <w:p w14:paraId="421355BD" w14:textId="77777777" w:rsidR="004E1FDC" w:rsidRPr="00590F5D" w:rsidRDefault="004E1FDC" w:rsidP="008C79A4">
            <w:pPr>
              <w:spacing w:line="259" w:lineRule="auto"/>
              <w:ind w:left="2" w:firstLine="0"/>
              <w:jc w:val="center"/>
              <w:rPr>
                <w:sz w:val="28"/>
                <w:szCs w:val="28"/>
              </w:rPr>
            </w:pPr>
            <w:r w:rsidRPr="00590F5D">
              <w:rPr>
                <w:sz w:val="28"/>
                <w:szCs w:val="28"/>
              </w:rPr>
              <w:t>Установка 1</w:t>
            </w:r>
          </w:p>
        </w:tc>
      </w:tr>
      <w:tr w:rsidR="004E1FDC" w14:paraId="208E1302" w14:textId="77777777" w:rsidTr="00590F5D">
        <w:trPr>
          <w:trHeight w:val="351"/>
        </w:trPr>
        <w:tc>
          <w:tcPr>
            <w:tcW w:w="2511" w:type="dxa"/>
            <w:tcBorders>
              <w:top w:val="single" w:sz="4" w:space="0" w:color="000000"/>
              <w:left w:val="single" w:sz="4" w:space="0" w:color="000000"/>
              <w:bottom w:val="single" w:sz="4" w:space="0" w:color="000000"/>
              <w:right w:val="single" w:sz="4" w:space="0" w:color="000000"/>
            </w:tcBorders>
          </w:tcPr>
          <w:p w14:paraId="28970D25" w14:textId="77777777" w:rsidR="004E1FDC" w:rsidRDefault="004E1FDC" w:rsidP="008C79A4">
            <w:pPr>
              <w:spacing w:line="259" w:lineRule="auto"/>
              <w:ind w:left="3" w:firstLine="0"/>
              <w:jc w:val="center"/>
            </w:pPr>
            <w:r>
              <w:t>1</w:t>
            </w:r>
          </w:p>
        </w:tc>
        <w:tc>
          <w:tcPr>
            <w:tcW w:w="1513" w:type="dxa"/>
            <w:tcBorders>
              <w:top w:val="single" w:sz="4" w:space="0" w:color="000000"/>
              <w:left w:val="single" w:sz="4" w:space="0" w:color="000000"/>
              <w:bottom w:val="single" w:sz="4" w:space="0" w:color="000000"/>
              <w:right w:val="single" w:sz="5" w:space="0" w:color="000000"/>
            </w:tcBorders>
          </w:tcPr>
          <w:p w14:paraId="45E01E48" w14:textId="77777777" w:rsidR="004E1FDC" w:rsidRDefault="004E1FDC" w:rsidP="008C79A4">
            <w:pPr>
              <w:spacing w:line="259" w:lineRule="auto"/>
              <w:ind w:left="5" w:firstLine="0"/>
              <w:jc w:val="center"/>
            </w:pPr>
            <w:r>
              <w:t>0</w:t>
            </w:r>
          </w:p>
        </w:tc>
        <w:tc>
          <w:tcPr>
            <w:tcW w:w="1537" w:type="dxa"/>
            <w:tcBorders>
              <w:top w:val="single" w:sz="4" w:space="0" w:color="000000"/>
              <w:left w:val="single" w:sz="5" w:space="0" w:color="000000"/>
              <w:bottom w:val="single" w:sz="4" w:space="0" w:color="000000"/>
              <w:right w:val="single" w:sz="5" w:space="0" w:color="000000"/>
            </w:tcBorders>
          </w:tcPr>
          <w:p w14:paraId="41F681D4" w14:textId="77777777" w:rsidR="004E1FDC" w:rsidRDefault="004E1FDC" w:rsidP="008C79A4">
            <w:pPr>
              <w:spacing w:line="259" w:lineRule="auto"/>
              <w:ind w:left="2" w:firstLine="0"/>
              <w:jc w:val="center"/>
            </w:pPr>
            <w:r>
              <w:t>0</w:t>
            </w:r>
          </w:p>
        </w:tc>
        <w:tc>
          <w:tcPr>
            <w:tcW w:w="3712" w:type="dxa"/>
            <w:tcBorders>
              <w:top w:val="single" w:sz="4" w:space="0" w:color="000000"/>
              <w:left w:val="single" w:sz="5" w:space="0" w:color="000000"/>
              <w:bottom w:val="single" w:sz="4" w:space="0" w:color="000000"/>
              <w:right w:val="single" w:sz="5" w:space="0" w:color="000000"/>
            </w:tcBorders>
          </w:tcPr>
          <w:p w14:paraId="28DF7B68" w14:textId="77777777" w:rsidR="004E1FDC" w:rsidRPr="00590F5D" w:rsidRDefault="004E1FDC" w:rsidP="008C79A4">
            <w:pPr>
              <w:spacing w:line="259" w:lineRule="auto"/>
              <w:ind w:left="2" w:firstLine="0"/>
              <w:jc w:val="center"/>
              <w:rPr>
                <w:sz w:val="28"/>
                <w:szCs w:val="28"/>
              </w:rPr>
            </w:pPr>
            <w:r w:rsidRPr="00590F5D">
              <w:rPr>
                <w:sz w:val="28"/>
                <w:szCs w:val="28"/>
              </w:rPr>
              <w:t>Установка 0</w:t>
            </w:r>
          </w:p>
        </w:tc>
      </w:tr>
      <w:tr w:rsidR="004E1FDC" w14:paraId="38929B35" w14:textId="77777777" w:rsidTr="00590F5D">
        <w:trPr>
          <w:trHeight w:val="408"/>
        </w:trPr>
        <w:tc>
          <w:tcPr>
            <w:tcW w:w="2511" w:type="dxa"/>
            <w:tcBorders>
              <w:top w:val="single" w:sz="4" w:space="0" w:color="000000"/>
              <w:left w:val="single" w:sz="4" w:space="0" w:color="000000"/>
              <w:bottom w:val="single" w:sz="4" w:space="0" w:color="000000"/>
              <w:right w:val="single" w:sz="4" w:space="0" w:color="000000"/>
            </w:tcBorders>
          </w:tcPr>
          <w:p w14:paraId="057BFF7C" w14:textId="77777777" w:rsidR="004E1FDC" w:rsidRDefault="004E1FDC" w:rsidP="008C79A4">
            <w:pPr>
              <w:spacing w:line="259" w:lineRule="auto"/>
              <w:ind w:left="3" w:firstLine="0"/>
              <w:jc w:val="center"/>
            </w:pPr>
            <w:r>
              <w:t>1</w:t>
            </w:r>
          </w:p>
        </w:tc>
        <w:tc>
          <w:tcPr>
            <w:tcW w:w="1513" w:type="dxa"/>
            <w:tcBorders>
              <w:top w:val="single" w:sz="4" w:space="0" w:color="000000"/>
              <w:left w:val="single" w:sz="4" w:space="0" w:color="000000"/>
              <w:bottom w:val="single" w:sz="4" w:space="0" w:color="000000"/>
              <w:right w:val="single" w:sz="5" w:space="0" w:color="000000"/>
            </w:tcBorders>
          </w:tcPr>
          <w:p w14:paraId="0104DDAA" w14:textId="77777777" w:rsidR="004E1FDC" w:rsidRDefault="004E1FDC" w:rsidP="008C79A4">
            <w:pPr>
              <w:spacing w:line="259" w:lineRule="auto"/>
              <w:ind w:left="5" w:firstLine="0"/>
              <w:jc w:val="center"/>
            </w:pPr>
            <w:r>
              <w:t>1</w:t>
            </w:r>
          </w:p>
        </w:tc>
        <w:tc>
          <w:tcPr>
            <w:tcW w:w="1537" w:type="dxa"/>
            <w:tcBorders>
              <w:top w:val="single" w:sz="4" w:space="0" w:color="000000"/>
              <w:left w:val="single" w:sz="5" w:space="0" w:color="000000"/>
              <w:bottom w:val="single" w:sz="4" w:space="0" w:color="000000"/>
              <w:right w:val="single" w:sz="5" w:space="0" w:color="000000"/>
            </w:tcBorders>
          </w:tcPr>
          <w:p w14:paraId="32B87D47" w14:textId="32874328" w:rsidR="004E1FDC" w:rsidRDefault="00590F5D" w:rsidP="008C79A4">
            <w:pPr>
              <w:spacing w:line="259" w:lineRule="auto"/>
              <w:ind w:right="26"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c>
          <w:tcPr>
            <w:tcW w:w="3712" w:type="dxa"/>
            <w:tcBorders>
              <w:top w:val="single" w:sz="4" w:space="0" w:color="000000"/>
              <w:left w:val="single" w:sz="5" w:space="0" w:color="000000"/>
              <w:bottom w:val="single" w:sz="4" w:space="0" w:color="000000"/>
              <w:right w:val="single" w:sz="5" w:space="0" w:color="000000"/>
            </w:tcBorders>
          </w:tcPr>
          <w:p w14:paraId="6AAAE150" w14:textId="77777777" w:rsidR="004E1FDC" w:rsidRPr="00590F5D" w:rsidRDefault="004E1FDC" w:rsidP="008C79A4">
            <w:pPr>
              <w:spacing w:line="259" w:lineRule="auto"/>
              <w:ind w:right="4" w:firstLine="0"/>
              <w:jc w:val="center"/>
              <w:rPr>
                <w:sz w:val="28"/>
                <w:szCs w:val="28"/>
              </w:rPr>
            </w:pPr>
            <w:r w:rsidRPr="00590F5D">
              <w:rPr>
                <w:sz w:val="28"/>
                <w:szCs w:val="28"/>
              </w:rPr>
              <w:t>Хранение</w:t>
            </w:r>
          </w:p>
        </w:tc>
      </w:tr>
    </w:tbl>
    <w:p w14:paraId="5BE48D16" w14:textId="77777777" w:rsidR="004E1FDC" w:rsidRDefault="004E1FDC" w:rsidP="004E1FDC">
      <w:pPr>
        <w:ind w:left="-3" w:right="99"/>
      </w:pPr>
    </w:p>
    <w:p w14:paraId="3F1EE726" w14:textId="726C8861" w:rsidR="004E1FDC" w:rsidRDefault="00590F5D" w:rsidP="004E1FDC">
      <w:pPr>
        <w:spacing w:line="240" w:lineRule="auto"/>
        <w:rPr>
          <w:sz w:val="28"/>
          <w:szCs w:val="28"/>
        </w:rPr>
      </w:pPr>
      <w:r w:rsidRPr="00590F5D">
        <w:rPr>
          <w:sz w:val="28"/>
          <w:szCs w:val="28"/>
        </w:rPr>
        <w:t>Характеристическое уравнение асинхронного RS-триггера описывается формулой</w:t>
      </w:r>
    </w:p>
    <w:p w14:paraId="48B8F7A9" w14:textId="77777777" w:rsidR="00590F5D" w:rsidRDefault="00590F5D" w:rsidP="004E1FDC">
      <w:pPr>
        <w:spacing w:line="240" w:lineRule="auto"/>
        <w:rPr>
          <w:sz w:val="28"/>
          <w:szCs w:val="28"/>
        </w:rPr>
      </w:pPr>
    </w:p>
    <w:p w14:paraId="6FB7F5C7" w14:textId="65733C5E" w:rsidR="004E1FDC" w:rsidRDefault="00590F5D" w:rsidP="004E1FDC">
      <w:pPr>
        <w:spacing w:line="240" w:lineRule="auto"/>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lang w:val="en-US"/>
              </w:rPr>
              <m:t>S</m:t>
            </m:r>
          </m:e>
          <m:sup>
            <m:r>
              <w:rPr>
                <w:rFonts w:ascii="Cambria Math" w:hAnsi="Cambria Math"/>
                <w:sz w:val="28"/>
                <w:szCs w:val="28"/>
              </w:rPr>
              <m:t>tn</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lang w:val="en-US"/>
              </w:rPr>
              <m:t>R</m:t>
            </m:r>
          </m:e>
          <m:sup>
            <m:r>
              <w:rPr>
                <w:rFonts w:ascii="Cambria Math" w:hAnsi="Cambria Math"/>
                <w:sz w:val="28"/>
                <w:szCs w:val="28"/>
              </w:rPr>
              <m:t>tn</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Pr>
          <w:sz w:val="28"/>
          <w:szCs w:val="28"/>
        </w:rPr>
        <w:t>,</w:t>
      </w:r>
    </w:p>
    <w:p w14:paraId="10DFBD44" w14:textId="77777777" w:rsidR="00590F5D" w:rsidRDefault="00590F5D" w:rsidP="004E1FDC">
      <w:pPr>
        <w:spacing w:line="240" w:lineRule="auto"/>
        <w:jc w:val="center"/>
        <w:rPr>
          <w:sz w:val="28"/>
          <w:szCs w:val="28"/>
        </w:rPr>
      </w:pPr>
    </w:p>
    <w:p w14:paraId="248B7CF6" w14:textId="03327DE7" w:rsidR="00590F5D" w:rsidRDefault="00590F5D" w:rsidP="00590F5D">
      <w:pPr>
        <w:spacing w:line="240" w:lineRule="auto"/>
        <w:rPr>
          <w:sz w:val="28"/>
          <w:szCs w:val="28"/>
        </w:rPr>
      </w:pPr>
      <w:r w:rsidRPr="00590F5D">
        <w:rPr>
          <w:sz w:val="28"/>
          <w:szCs w:val="28"/>
        </w:rPr>
        <w:t xml:space="preserve">которая может быть получена из табл. </w:t>
      </w:r>
      <w:r>
        <w:rPr>
          <w:sz w:val="28"/>
          <w:szCs w:val="28"/>
        </w:rPr>
        <w:t>2.4.1</w:t>
      </w:r>
      <w:r w:rsidRPr="00590F5D">
        <w:rPr>
          <w:sz w:val="28"/>
          <w:szCs w:val="28"/>
        </w:rPr>
        <w:t xml:space="preserve"> путем составления дизъюнктивной нормальной формы (ДНФ) и ее минимизации. Временные диаграммы работы асинхронного RS-триггера с инверсными входами на элементах И-НЕ показаны на рис. </w:t>
      </w:r>
      <w:r>
        <w:rPr>
          <w:sz w:val="28"/>
          <w:szCs w:val="28"/>
        </w:rPr>
        <w:t>2.4.4</w:t>
      </w:r>
      <w:r w:rsidRPr="00590F5D">
        <w:rPr>
          <w:sz w:val="28"/>
          <w:szCs w:val="28"/>
        </w:rPr>
        <w:t>. В асинхронном RS-триггере на элементах И-НЕ переключение производится логическим «0», подаваемым на вход R или S, т.е. реализуется обратная рассмотренной ранее таблица переходов. Запрещенная комбинация соответствует логическим «0» на обоих входах. Характеристическое уравнение асинхронного RS-триггера с инверсными входами</w:t>
      </w:r>
    </w:p>
    <w:p w14:paraId="4314AFE7" w14:textId="77777777" w:rsidR="00D63478" w:rsidRDefault="00D63478" w:rsidP="00590F5D">
      <w:pPr>
        <w:spacing w:line="240" w:lineRule="auto"/>
        <w:rPr>
          <w:sz w:val="28"/>
          <w:szCs w:val="28"/>
        </w:rPr>
      </w:pPr>
    </w:p>
    <w:p w14:paraId="26F8D24E" w14:textId="73EBF296" w:rsidR="00590F5D" w:rsidRDefault="00590F5D" w:rsidP="00590F5D">
      <w:pPr>
        <w:spacing w:line="240" w:lineRule="auto"/>
        <w:rPr>
          <w:sz w:val="28"/>
          <w:szCs w:val="28"/>
        </w:rPr>
      </w:pPr>
      <w:r>
        <w:rPr>
          <w:noProof/>
          <w:sz w:val="28"/>
          <w:szCs w:val="28"/>
        </w:rPr>
        <w:lastRenderedPageBreak/>
        <mc:AlternateContent>
          <mc:Choice Requires="wps">
            <w:drawing>
              <wp:anchor distT="0" distB="0" distL="114300" distR="114300" simplePos="0" relativeHeight="251696128" behindDoc="0" locked="0" layoutInCell="1" allowOverlap="1" wp14:anchorId="2A364A83" wp14:editId="0E8B3C0B">
                <wp:simplePos x="0" y="0"/>
                <wp:positionH relativeFrom="column">
                  <wp:posOffset>3009900</wp:posOffset>
                </wp:positionH>
                <wp:positionV relativeFrom="paragraph">
                  <wp:posOffset>206587</wp:posOffset>
                </wp:positionV>
                <wp:extent cx="137160" cy="0"/>
                <wp:effectExtent l="0" t="0" r="0" b="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1371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2F686" id="Прямая соединительная линия 2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16.25pt" to="247.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" strokecolor="black [3213]" strokeweight="1pt">
                <v:stroke joinstyle="miter"/>
              </v:line>
            </w:pict>
          </mc:Fallback>
        </mc:AlternateContent>
      </w:r>
    </w:p>
    <w:p w14:paraId="110BDD98" w14:textId="538C76A3" w:rsidR="00590F5D" w:rsidRDefault="00590F5D" w:rsidP="00590F5D">
      <w:pPr>
        <w:spacing w:line="240" w:lineRule="auto"/>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m:t>
            </m:r>
            <m:r>
              <w:rPr>
                <w:rFonts w:ascii="Cambria Math" w:hAnsi="Cambria Math"/>
                <w:sz w:val="28"/>
                <w:szCs w:val="28"/>
              </w:rPr>
              <m:t>+1</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lang w:val="en-US"/>
              </w:rPr>
              <m:t>S</m:t>
            </m:r>
          </m:e>
          <m:sup>
            <m:r>
              <w:rPr>
                <w:rFonts w:ascii="Cambria Math" w:hAnsi="Cambria Math"/>
                <w:sz w:val="28"/>
                <w:szCs w:val="28"/>
              </w:rPr>
              <m:t>t</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lang w:val="en-US"/>
              </w:rPr>
              <m:t>R</m:t>
            </m:r>
          </m:e>
          <m:sup>
            <m:r>
              <w:rPr>
                <w:rFonts w:ascii="Cambria Math" w:hAnsi="Cambria Math"/>
                <w:sz w:val="28"/>
                <w:szCs w:val="28"/>
              </w:rPr>
              <m:t>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m:t>
            </m:r>
          </m:sup>
        </m:sSup>
      </m:oMath>
      <w:r>
        <w:rPr>
          <w:sz w:val="28"/>
          <w:szCs w:val="28"/>
        </w:rPr>
        <w:t>.</w:t>
      </w:r>
    </w:p>
    <w:p w14:paraId="4EB02F18" w14:textId="2FB1F8F2" w:rsidR="00590F5D" w:rsidRDefault="00590F5D" w:rsidP="00590F5D">
      <w:pPr>
        <w:spacing w:line="240" w:lineRule="auto"/>
        <w:jc w:val="center"/>
        <w:rPr>
          <w:sz w:val="28"/>
          <w:szCs w:val="28"/>
        </w:rP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4CBA2BFE" wp14:editId="46BE2F27">
                <wp:simplePos x="0" y="0"/>
                <wp:positionH relativeFrom="page">
                  <wp:posOffset>2184400</wp:posOffset>
                </wp:positionH>
                <wp:positionV relativeFrom="paragraph">
                  <wp:posOffset>202280</wp:posOffset>
                </wp:positionV>
                <wp:extent cx="3191510" cy="1743710"/>
                <wp:effectExtent l="0" t="0" r="0" b="0"/>
                <wp:wrapSquare wrapText="bothSides"/>
                <wp:docPr id="302283" name="Group 302283"/>
                <wp:cNvGraphicFramePr/>
                <a:graphic xmlns:a="http://schemas.openxmlformats.org/drawingml/2006/main">
                  <a:graphicData uri="http://schemas.microsoft.com/office/word/2010/wordprocessingGroup">
                    <wpg:wgp>
                      <wpg:cNvGrpSpPr/>
                      <wpg:grpSpPr>
                        <a:xfrm>
                          <a:off x="0" y="0"/>
                          <a:ext cx="3191510" cy="1743710"/>
                          <a:chOff x="0" y="0"/>
                          <a:chExt cx="3869135" cy="2043016"/>
                        </a:xfrm>
                      </wpg:grpSpPr>
                      <wps:wsp>
                        <wps:cNvPr id="15244" name="Rectangle 15244"/>
                        <wps:cNvSpPr/>
                        <wps:spPr>
                          <a:xfrm>
                            <a:off x="0" y="1846116"/>
                            <a:ext cx="1714437" cy="261876"/>
                          </a:xfrm>
                          <a:prstGeom prst="rect">
                            <a:avLst/>
                          </a:prstGeom>
                          <a:ln>
                            <a:noFill/>
                          </a:ln>
                        </wps:spPr>
                        <wps:txbx>
                          <w:txbxContent>
                            <w:p w14:paraId="00CCCDCE" w14:textId="77777777" w:rsidR="00590F5D" w:rsidRDefault="00590F5D" w:rsidP="00590F5D">
                              <w:pPr>
                                <w:spacing w:after="160" w:line="259" w:lineRule="auto"/>
                                <w:ind w:firstLine="0"/>
                                <w:jc w:val="left"/>
                              </w:pPr>
                              <w:r>
                                <w:t xml:space="preserve">                             </w:t>
                              </w:r>
                            </w:p>
                          </w:txbxContent>
                        </wps:txbx>
                        <wps:bodyPr horzOverflow="overflow" vert="horz" lIns="0" tIns="0" rIns="0" bIns="0" rtlCol="0">
                          <a:noAutofit/>
                        </wps:bodyPr>
                      </wps:wsp>
                      <wps:wsp>
                        <wps:cNvPr id="15245" name="Shape 15245"/>
                        <wps:cNvSpPr/>
                        <wps:spPr>
                          <a:xfrm>
                            <a:off x="1588770" y="373876"/>
                            <a:ext cx="2172970" cy="0"/>
                          </a:xfrm>
                          <a:custGeom>
                            <a:avLst/>
                            <a:gdLst/>
                            <a:ahLst/>
                            <a:cxnLst/>
                            <a:rect l="0" t="0" r="0" b="0"/>
                            <a:pathLst>
                              <a:path w="2172970">
                                <a:moveTo>
                                  <a:pt x="0" y="0"/>
                                </a:moveTo>
                                <a:lnTo>
                                  <a:pt x="217297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46" name="Shape 15246"/>
                        <wps:cNvSpPr/>
                        <wps:spPr>
                          <a:xfrm>
                            <a:off x="1588770" y="879336"/>
                            <a:ext cx="2172970" cy="0"/>
                          </a:xfrm>
                          <a:custGeom>
                            <a:avLst/>
                            <a:gdLst/>
                            <a:ahLst/>
                            <a:cxnLst/>
                            <a:rect l="0" t="0" r="0" b="0"/>
                            <a:pathLst>
                              <a:path w="2172970">
                                <a:moveTo>
                                  <a:pt x="0" y="0"/>
                                </a:moveTo>
                                <a:lnTo>
                                  <a:pt x="217297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47" name="Shape 15247"/>
                        <wps:cNvSpPr/>
                        <wps:spPr>
                          <a:xfrm>
                            <a:off x="1588770" y="1386066"/>
                            <a:ext cx="2172970" cy="0"/>
                          </a:xfrm>
                          <a:custGeom>
                            <a:avLst/>
                            <a:gdLst/>
                            <a:ahLst/>
                            <a:cxnLst/>
                            <a:rect l="0" t="0" r="0" b="0"/>
                            <a:pathLst>
                              <a:path w="2172970">
                                <a:moveTo>
                                  <a:pt x="0" y="0"/>
                                </a:moveTo>
                                <a:lnTo>
                                  <a:pt x="217297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48" name="Shape 15248"/>
                        <wps:cNvSpPr/>
                        <wps:spPr>
                          <a:xfrm>
                            <a:off x="1588770" y="1892796"/>
                            <a:ext cx="2172970" cy="0"/>
                          </a:xfrm>
                          <a:custGeom>
                            <a:avLst/>
                            <a:gdLst/>
                            <a:ahLst/>
                            <a:cxnLst/>
                            <a:rect l="0" t="0" r="0" b="0"/>
                            <a:pathLst>
                              <a:path w="2172970">
                                <a:moveTo>
                                  <a:pt x="0" y="0"/>
                                </a:moveTo>
                                <a:lnTo>
                                  <a:pt x="217297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49" name="Shape 15249"/>
                        <wps:cNvSpPr/>
                        <wps:spPr>
                          <a:xfrm>
                            <a:off x="1588770" y="36056"/>
                            <a:ext cx="0" cy="337820"/>
                          </a:xfrm>
                          <a:custGeom>
                            <a:avLst/>
                            <a:gdLst/>
                            <a:ahLst/>
                            <a:cxnLst/>
                            <a:rect l="0" t="0" r="0" b="0"/>
                            <a:pathLst>
                              <a:path h="337820">
                                <a:moveTo>
                                  <a:pt x="0" y="0"/>
                                </a:moveTo>
                                <a:lnTo>
                                  <a:pt x="0" y="33782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0" name="Shape 15250"/>
                        <wps:cNvSpPr/>
                        <wps:spPr>
                          <a:xfrm>
                            <a:off x="1588770" y="542786"/>
                            <a:ext cx="0" cy="336550"/>
                          </a:xfrm>
                          <a:custGeom>
                            <a:avLst/>
                            <a:gdLst/>
                            <a:ahLst/>
                            <a:cxnLst/>
                            <a:rect l="0" t="0" r="0" b="0"/>
                            <a:pathLst>
                              <a:path h="336550">
                                <a:moveTo>
                                  <a:pt x="0" y="0"/>
                                </a:moveTo>
                                <a:lnTo>
                                  <a:pt x="0" y="33655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1" name="Shape 15251"/>
                        <wps:cNvSpPr/>
                        <wps:spPr>
                          <a:xfrm>
                            <a:off x="1588770" y="1048246"/>
                            <a:ext cx="0" cy="337820"/>
                          </a:xfrm>
                          <a:custGeom>
                            <a:avLst/>
                            <a:gdLst/>
                            <a:ahLst/>
                            <a:cxnLst/>
                            <a:rect l="0" t="0" r="0" b="0"/>
                            <a:pathLst>
                              <a:path h="337820">
                                <a:moveTo>
                                  <a:pt x="0" y="0"/>
                                </a:moveTo>
                                <a:lnTo>
                                  <a:pt x="0" y="33782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2" name="Shape 15252"/>
                        <wps:cNvSpPr/>
                        <wps:spPr>
                          <a:xfrm>
                            <a:off x="1588770" y="1554976"/>
                            <a:ext cx="0" cy="337820"/>
                          </a:xfrm>
                          <a:custGeom>
                            <a:avLst/>
                            <a:gdLst/>
                            <a:ahLst/>
                            <a:cxnLst/>
                            <a:rect l="0" t="0" r="0" b="0"/>
                            <a:pathLst>
                              <a:path h="337820">
                                <a:moveTo>
                                  <a:pt x="0" y="0"/>
                                </a:moveTo>
                                <a:lnTo>
                                  <a:pt x="0" y="33782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3" name="Shape 15253"/>
                        <wps:cNvSpPr/>
                        <wps:spPr>
                          <a:xfrm>
                            <a:off x="1531620" y="36056"/>
                            <a:ext cx="57150" cy="67310"/>
                          </a:xfrm>
                          <a:custGeom>
                            <a:avLst/>
                            <a:gdLst/>
                            <a:ahLst/>
                            <a:cxnLst/>
                            <a:rect l="0" t="0" r="0" b="0"/>
                            <a:pathLst>
                              <a:path w="57150" h="67310">
                                <a:moveTo>
                                  <a:pt x="0" y="67310"/>
                                </a:moveTo>
                                <a:lnTo>
                                  <a:pt x="5715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4" name="Shape 15254"/>
                        <wps:cNvSpPr/>
                        <wps:spPr>
                          <a:xfrm>
                            <a:off x="1588770" y="36056"/>
                            <a:ext cx="50800" cy="67310"/>
                          </a:xfrm>
                          <a:custGeom>
                            <a:avLst/>
                            <a:gdLst/>
                            <a:ahLst/>
                            <a:cxnLst/>
                            <a:rect l="0" t="0" r="0" b="0"/>
                            <a:pathLst>
                              <a:path w="50800" h="67310">
                                <a:moveTo>
                                  <a:pt x="50800" y="67310"/>
                                </a:moveTo>
                                <a:lnTo>
                                  <a:pt x="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5" name="Shape 15255"/>
                        <wps:cNvSpPr/>
                        <wps:spPr>
                          <a:xfrm>
                            <a:off x="1539240" y="542786"/>
                            <a:ext cx="49530" cy="67311"/>
                          </a:xfrm>
                          <a:custGeom>
                            <a:avLst/>
                            <a:gdLst/>
                            <a:ahLst/>
                            <a:cxnLst/>
                            <a:rect l="0" t="0" r="0" b="0"/>
                            <a:pathLst>
                              <a:path w="49530" h="67311">
                                <a:moveTo>
                                  <a:pt x="0" y="67311"/>
                                </a:moveTo>
                                <a:lnTo>
                                  <a:pt x="4953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6" name="Shape 15256"/>
                        <wps:cNvSpPr/>
                        <wps:spPr>
                          <a:xfrm>
                            <a:off x="1588770" y="542786"/>
                            <a:ext cx="50800" cy="67311"/>
                          </a:xfrm>
                          <a:custGeom>
                            <a:avLst/>
                            <a:gdLst/>
                            <a:ahLst/>
                            <a:cxnLst/>
                            <a:rect l="0" t="0" r="0" b="0"/>
                            <a:pathLst>
                              <a:path w="50800" h="67311">
                                <a:moveTo>
                                  <a:pt x="50800" y="67311"/>
                                </a:moveTo>
                                <a:lnTo>
                                  <a:pt x="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7" name="Shape 15257"/>
                        <wps:cNvSpPr/>
                        <wps:spPr>
                          <a:xfrm>
                            <a:off x="1539240" y="1048246"/>
                            <a:ext cx="49530" cy="67310"/>
                          </a:xfrm>
                          <a:custGeom>
                            <a:avLst/>
                            <a:gdLst/>
                            <a:ahLst/>
                            <a:cxnLst/>
                            <a:rect l="0" t="0" r="0" b="0"/>
                            <a:pathLst>
                              <a:path w="49530" h="67310">
                                <a:moveTo>
                                  <a:pt x="0" y="67310"/>
                                </a:moveTo>
                                <a:lnTo>
                                  <a:pt x="4953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8" name="Shape 15258"/>
                        <wps:cNvSpPr/>
                        <wps:spPr>
                          <a:xfrm>
                            <a:off x="1588770" y="1048246"/>
                            <a:ext cx="50800" cy="67310"/>
                          </a:xfrm>
                          <a:custGeom>
                            <a:avLst/>
                            <a:gdLst/>
                            <a:ahLst/>
                            <a:cxnLst/>
                            <a:rect l="0" t="0" r="0" b="0"/>
                            <a:pathLst>
                              <a:path w="50800" h="67310">
                                <a:moveTo>
                                  <a:pt x="50800" y="67310"/>
                                </a:moveTo>
                                <a:lnTo>
                                  <a:pt x="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59" name="Shape 15259"/>
                        <wps:cNvSpPr/>
                        <wps:spPr>
                          <a:xfrm>
                            <a:off x="1539240" y="1554976"/>
                            <a:ext cx="49530" cy="67310"/>
                          </a:xfrm>
                          <a:custGeom>
                            <a:avLst/>
                            <a:gdLst/>
                            <a:ahLst/>
                            <a:cxnLst/>
                            <a:rect l="0" t="0" r="0" b="0"/>
                            <a:pathLst>
                              <a:path w="49530" h="67310">
                                <a:moveTo>
                                  <a:pt x="0" y="67310"/>
                                </a:moveTo>
                                <a:lnTo>
                                  <a:pt x="4953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0" name="Shape 15260"/>
                        <wps:cNvSpPr/>
                        <wps:spPr>
                          <a:xfrm>
                            <a:off x="1588770" y="1554976"/>
                            <a:ext cx="58420" cy="67310"/>
                          </a:xfrm>
                          <a:custGeom>
                            <a:avLst/>
                            <a:gdLst/>
                            <a:ahLst/>
                            <a:cxnLst/>
                            <a:rect l="0" t="0" r="0" b="0"/>
                            <a:pathLst>
                              <a:path w="58420" h="67310">
                                <a:moveTo>
                                  <a:pt x="58420" y="67310"/>
                                </a:moveTo>
                                <a:lnTo>
                                  <a:pt x="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1" name="Shape 15261"/>
                        <wps:cNvSpPr/>
                        <wps:spPr>
                          <a:xfrm>
                            <a:off x="3689350" y="326885"/>
                            <a:ext cx="72390" cy="46990"/>
                          </a:xfrm>
                          <a:custGeom>
                            <a:avLst/>
                            <a:gdLst/>
                            <a:ahLst/>
                            <a:cxnLst/>
                            <a:rect l="0" t="0" r="0" b="0"/>
                            <a:pathLst>
                              <a:path w="72390" h="46990">
                                <a:moveTo>
                                  <a:pt x="0" y="0"/>
                                </a:moveTo>
                                <a:lnTo>
                                  <a:pt x="72390" y="4699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2" name="Shape 15262"/>
                        <wps:cNvSpPr/>
                        <wps:spPr>
                          <a:xfrm>
                            <a:off x="3689350" y="373876"/>
                            <a:ext cx="72390" cy="54610"/>
                          </a:xfrm>
                          <a:custGeom>
                            <a:avLst/>
                            <a:gdLst/>
                            <a:ahLst/>
                            <a:cxnLst/>
                            <a:rect l="0" t="0" r="0" b="0"/>
                            <a:pathLst>
                              <a:path w="72390" h="54610">
                                <a:moveTo>
                                  <a:pt x="0" y="54610"/>
                                </a:moveTo>
                                <a:lnTo>
                                  <a:pt x="7239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3" name="Shape 15263"/>
                        <wps:cNvSpPr/>
                        <wps:spPr>
                          <a:xfrm>
                            <a:off x="3689350" y="832346"/>
                            <a:ext cx="72390" cy="46989"/>
                          </a:xfrm>
                          <a:custGeom>
                            <a:avLst/>
                            <a:gdLst/>
                            <a:ahLst/>
                            <a:cxnLst/>
                            <a:rect l="0" t="0" r="0" b="0"/>
                            <a:pathLst>
                              <a:path w="72390" h="46989">
                                <a:moveTo>
                                  <a:pt x="0" y="0"/>
                                </a:moveTo>
                                <a:lnTo>
                                  <a:pt x="72390" y="46989"/>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4" name="Shape 15264"/>
                        <wps:cNvSpPr/>
                        <wps:spPr>
                          <a:xfrm>
                            <a:off x="3689350" y="879336"/>
                            <a:ext cx="72390" cy="48261"/>
                          </a:xfrm>
                          <a:custGeom>
                            <a:avLst/>
                            <a:gdLst/>
                            <a:ahLst/>
                            <a:cxnLst/>
                            <a:rect l="0" t="0" r="0" b="0"/>
                            <a:pathLst>
                              <a:path w="72390" h="48261">
                                <a:moveTo>
                                  <a:pt x="0" y="48261"/>
                                </a:moveTo>
                                <a:lnTo>
                                  <a:pt x="7239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5" name="Shape 15265"/>
                        <wps:cNvSpPr/>
                        <wps:spPr>
                          <a:xfrm>
                            <a:off x="3689350" y="1339076"/>
                            <a:ext cx="72390" cy="46990"/>
                          </a:xfrm>
                          <a:custGeom>
                            <a:avLst/>
                            <a:gdLst/>
                            <a:ahLst/>
                            <a:cxnLst/>
                            <a:rect l="0" t="0" r="0" b="0"/>
                            <a:pathLst>
                              <a:path w="72390" h="46990">
                                <a:moveTo>
                                  <a:pt x="0" y="0"/>
                                </a:moveTo>
                                <a:lnTo>
                                  <a:pt x="72390" y="4699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6" name="Shape 15266"/>
                        <wps:cNvSpPr/>
                        <wps:spPr>
                          <a:xfrm>
                            <a:off x="3689350" y="1386066"/>
                            <a:ext cx="72390" cy="54610"/>
                          </a:xfrm>
                          <a:custGeom>
                            <a:avLst/>
                            <a:gdLst/>
                            <a:ahLst/>
                            <a:cxnLst/>
                            <a:rect l="0" t="0" r="0" b="0"/>
                            <a:pathLst>
                              <a:path w="72390" h="54610">
                                <a:moveTo>
                                  <a:pt x="0" y="54610"/>
                                </a:moveTo>
                                <a:lnTo>
                                  <a:pt x="7239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7" name="Shape 15267"/>
                        <wps:cNvSpPr/>
                        <wps:spPr>
                          <a:xfrm>
                            <a:off x="3689350" y="1845806"/>
                            <a:ext cx="72390" cy="46990"/>
                          </a:xfrm>
                          <a:custGeom>
                            <a:avLst/>
                            <a:gdLst/>
                            <a:ahLst/>
                            <a:cxnLst/>
                            <a:rect l="0" t="0" r="0" b="0"/>
                            <a:pathLst>
                              <a:path w="72390" h="46990">
                                <a:moveTo>
                                  <a:pt x="0" y="0"/>
                                </a:moveTo>
                                <a:lnTo>
                                  <a:pt x="72390" y="4699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8" name="Shape 15268"/>
                        <wps:cNvSpPr/>
                        <wps:spPr>
                          <a:xfrm>
                            <a:off x="3689350" y="1892796"/>
                            <a:ext cx="72390" cy="46990"/>
                          </a:xfrm>
                          <a:custGeom>
                            <a:avLst/>
                            <a:gdLst/>
                            <a:ahLst/>
                            <a:cxnLst/>
                            <a:rect l="0" t="0" r="0" b="0"/>
                            <a:pathLst>
                              <a:path w="72390" h="46990">
                                <a:moveTo>
                                  <a:pt x="0" y="46990"/>
                                </a:moveTo>
                                <a:lnTo>
                                  <a:pt x="7239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69" name="Rectangle 15269"/>
                        <wps:cNvSpPr/>
                        <wps:spPr>
                          <a:xfrm>
                            <a:off x="1363980" y="1499870"/>
                            <a:ext cx="159021" cy="211349"/>
                          </a:xfrm>
                          <a:prstGeom prst="rect">
                            <a:avLst/>
                          </a:prstGeom>
                          <a:ln>
                            <a:noFill/>
                          </a:ln>
                        </wps:spPr>
                        <wps:txbx>
                          <w:txbxContent>
                            <w:p w14:paraId="4C0019EC" w14:textId="77777777" w:rsidR="00590F5D" w:rsidRDefault="00590F5D" w:rsidP="00590F5D">
                              <w:pPr>
                                <w:spacing w:after="160" w:line="259" w:lineRule="auto"/>
                                <w:ind w:firstLine="0"/>
                                <w:jc w:val="left"/>
                              </w:pPr>
                              <w:r>
                                <w:rPr>
                                  <w:rFonts w:ascii="Arial" w:eastAsia="Arial" w:hAnsi="Arial" w:cs="Arial"/>
                                  <w:sz w:val="22"/>
                                </w:rPr>
                                <w:t>Q</w:t>
                              </w:r>
                            </w:p>
                          </w:txbxContent>
                        </wps:txbx>
                        <wps:bodyPr horzOverflow="overflow" vert="horz" lIns="0" tIns="0" rIns="0" bIns="0" rtlCol="0">
                          <a:noAutofit/>
                        </wps:bodyPr>
                      </wps:wsp>
                      <wps:wsp>
                        <wps:cNvPr id="15270" name="Shape 15270"/>
                        <wps:cNvSpPr/>
                        <wps:spPr>
                          <a:xfrm>
                            <a:off x="1371600" y="1504176"/>
                            <a:ext cx="109220" cy="0"/>
                          </a:xfrm>
                          <a:custGeom>
                            <a:avLst/>
                            <a:gdLst/>
                            <a:ahLst/>
                            <a:cxnLst/>
                            <a:rect l="0" t="0" r="0" b="0"/>
                            <a:pathLst>
                              <a:path w="109220">
                                <a:moveTo>
                                  <a:pt x="0" y="0"/>
                                </a:moveTo>
                                <a:lnTo>
                                  <a:pt x="10922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1" name="Rectangle 15271"/>
                        <wps:cNvSpPr/>
                        <wps:spPr>
                          <a:xfrm>
                            <a:off x="1363980" y="999490"/>
                            <a:ext cx="159021" cy="211348"/>
                          </a:xfrm>
                          <a:prstGeom prst="rect">
                            <a:avLst/>
                          </a:prstGeom>
                          <a:ln>
                            <a:noFill/>
                          </a:ln>
                        </wps:spPr>
                        <wps:txbx>
                          <w:txbxContent>
                            <w:p w14:paraId="3AEF5485" w14:textId="77777777" w:rsidR="00590F5D" w:rsidRDefault="00590F5D" w:rsidP="00590F5D">
                              <w:pPr>
                                <w:spacing w:after="160" w:line="259" w:lineRule="auto"/>
                                <w:ind w:firstLine="0"/>
                                <w:jc w:val="left"/>
                              </w:pPr>
                              <w:r>
                                <w:rPr>
                                  <w:rFonts w:ascii="Arial" w:eastAsia="Arial" w:hAnsi="Arial" w:cs="Arial"/>
                                  <w:sz w:val="22"/>
                                </w:rPr>
                                <w:t>Q</w:t>
                              </w:r>
                            </w:p>
                          </w:txbxContent>
                        </wps:txbx>
                        <wps:bodyPr horzOverflow="overflow" vert="horz" lIns="0" tIns="0" rIns="0" bIns="0" rtlCol="0">
                          <a:noAutofit/>
                        </wps:bodyPr>
                      </wps:wsp>
                      <wps:wsp>
                        <wps:cNvPr id="15272" name="Shape 15272"/>
                        <wps:cNvSpPr/>
                        <wps:spPr>
                          <a:xfrm>
                            <a:off x="3218180" y="323076"/>
                            <a:ext cx="271780" cy="0"/>
                          </a:xfrm>
                          <a:custGeom>
                            <a:avLst/>
                            <a:gdLst/>
                            <a:ahLst/>
                            <a:cxnLst/>
                            <a:rect l="0" t="0" r="0" b="0"/>
                            <a:pathLst>
                              <a:path w="271780">
                                <a:moveTo>
                                  <a:pt x="0" y="0"/>
                                </a:moveTo>
                                <a:lnTo>
                                  <a:pt x="27178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3" name="Shape 15273"/>
                        <wps:cNvSpPr/>
                        <wps:spPr>
                          <a:xfrm>
                            <a:off x="1680210" y="1166356"/>
                            <a:ext cx="270510" cy="168910"/>
                          </a:xfrm>
                          <a:custGeom>
                            <a:avLst/>
                            <a:gdLst/>
                            <a:ahLst/>
                            <a:cxnLst/>
                            <a:rect l="0" t="0" r="0" b="0"/>
                            <a:pathLst>
                              <a:path w="270510" h="168910">
                                <a:moveTo>
                                  <a:pt x="0" y="168910"/>
                                </a:moveTo>
                                <a:lnTo>
                                  <a:pt x="270510" y="168910"/>
                                </a:lnTo>
                                <a:lnTo>
                                  <a:pt x="27051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4" name="Shape 15274"/>
                        <wps:cNvSpPr/>
                        <wps:spPr>
                          <a:xfrm>
                            <a:off x="1950720" y="1166356"/>
                            <a:ext cx="361950" cy="0"/>
                          </a:xfrm>
                          <a:custGeom>
                            <a:avLst/>
                            <a:gdLst/>
                            <a:ahLst/>
                            <a:cxnLst/>
                            <a:rect l="0" t="0" r="0" b="0"/>
                            <a:pathLst>
                              <a:path w="361950">
                                <a:moveTo>
                                  <a:pt x="0" y="0"/>
                                </a:moveTo>
                                <a:lnTo>
                                  <a:pt x="36195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5" name="Shape 15275"/>
                        <wps:cNvSpPr/>
                        <wps:spPr>
                          <a:xfrm>
                            <a:off x="2312670" y="1166356"/>
                            <a:ext cx="0" cy="168910"/>
                          </a:xfrm>
                          <a:custGeom>
                            <a:avLst/>
                            <a:gdLst/>
                            <a:ahLst/>
                            <a:cxnLst/>
                            <a:rect l="0" t="0" r="0" b="0"/>
                            <a:pathLst>
                              <a:path h="168910">
                                <a:moveTo>
                                  <a:pt x="0" y="0"/>
                                </a:moveTo>
                                <a:lnTo>
                                  <a:pt x="0" y="16891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6" name="Shape 15276"/>
                        <wps:cNvSpPr/>
                        <wps:spPr>
                          <a:xfrm>
                            <a:off x="2312670" y="1335266"/>
                            <a:ext cx="725170" cy="0"/>
                          </a:xfrm>
                          <a:custGeom>
                            <a:avLst/>
                            <a:gdLst/>
                            <a:ahLst/>
                            <a:cxnLst/>
                            <a:rect l="0" t="0" r="0" b="0"/>
                            <a:pathLst>
                              <a:path w="725170">
                                <a:moveTo>
                                  <a:pt x="0" y="0"/>
                                </a:moveTo>
                                <a:lnTo>
                                  <a:pt x="72517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7" name="Shape 15277"/>
                        <wps:cNvSpPr/>
                        <wps:spPr>
                          <a:xfrm>
                            <a:off x="3037840" y="1166356"/>
                            <a:ext cx="0" cy="168910"/>
                          </a:xfrm>
                          <a:custGeom>
                            <a:avLst/>
                            <a:gdLst/>
                            <a:ahLst/>
                            <a:cxnLst/>
                            <a:rect l="0" t="0" r="0" b="0"/>
                            <a:pathLst>
                              <a:path h="168910">
                                <a:moveTo>
                                  <a:pt x="0" y="168910"/>
                                </a:moveTo>
                                <a:lnTo>
                                  <a:pt x="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8" name="Shape 15278"/>
                        <wps:cNvSpPr/>
                        <wps:spPr>
                          <a:xfrm>
                            <a:off x="3037840" y="1166356"/>
                            <a:ext cx="452120" cy="0"/>
                          </a:xfrm>
                          <a:custGeom>
                            <a:avLst/>
                            <a:gdLst/>
                            <a:ahLst/>
                            <a:cxnLst/>
                            <a:rect l="0" t="0" r="0" b="0"/>
                            <a:pathLst>
                              <a:path w="452120">
                                <a:moveTo>
                                  <a:pt x="0" y="0"/>
                                </a:moveTo>
                                <a:lnTo>
                                  <a:pt x="45212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79" name="Shape 15279"/>
                        <wps:cNvSpPr/>
                        <wps:spPr>
                          <a:xfrm>
                            <a:off x="1680210" y="1673086"/>
                            <a:ext cx="270510" cy="0"/>
                          </a:xfrm>
                          <a:custGeom>
                            <a:avLst/>
                            <a:gdLst/>
                            <a:ahLst/>
                            <a:cxnLst/>
                            <a:rect l="0" t="0" r="0" b="0"/>
                            <a:pathLst>
                              <a:path w="270510">
                                <a:moveTo>
                                  <a:pt x="0" y="0"/>
                                </a:moveTo>
                                <a:lnTo>
                                  <a:pt x="27051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0" name="Shape 15280"/>
                        <wps:cNvSpPr/>
                        <wps:spPr>
                          <a:xfrm>
                            <a:off x="1950720" y="1673086"/>
                            <a:ext cx="0" cy="168910"/>
                          </a:xfrm>
                          <a:custGeom>
                            <a:avLst/>
                            <a:gdLst/>
                            <a:ahLst/>
                            <a:cxnLst/>
                            <a:rect l="0" t="0" r="0" b="0"/>
                            <a:pathLst>
                              <a:path h="168910">
                                <a:moveTo>
                                  <a:pt x="0" y="0"/>
                                </a:moveTo>
                                <a:lnTo>
                                  <a:pt x="0" y="16891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1" name="Shape 15281"/>
                        <wps:cNvSpPr/>
                        <wps:spPr>
                          <a:xfrm>
                            <a:off x="3037840" y="1841996"/>
                            <a:ext cx="452120" cy="0"/>
                          </a:xfrm>
                          <a:custGeom>
                            <a:avLst/>
                            <a:gdLst/>
                            <a:ahLst/>
                            <a:cxnLst/>
                            <a:rect l="0" t="0" r="0" b="0"/>
                            <a:pathLst>
                              <a:path w="452120">
                                <a:moveTo>
                                  <a:pt x="0" y="0"/>
                                </a:moveTo>
                                <a:lnTo>
                                  <a:pt x="45212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2" name="Rectangle 15282"/>
                        <wps:cNvSpPr/>
                        <wps:spPr>
                          <a:xfrm>
                            <a:off x="3826510" y="284480"/>
                            <a:ext cx="56691" cy="211348"/>
                          </a:xfrm>
                          <a:prstGeom prst="rect">
                            <a:avLst/>
                          </a:prstGeom>
                          <a:ln>
                            <a:noFill/>
                          </a:ln>
                        </wps:spPr>
                        <wps:txbx>
                          <w:txbxContent>
                            <w:p w14:paraId="0A8A32D5" w14:textId="77777777" w:rsidR="00590F5D" w:rsidRDefault="00590F5D" w:rsidP="00590F5D">
                              <w:pPr>
                                <w:spacing w:after="160" w:line="259" w:lineRule="auto"/>
                                <w:ind w:firstLine="0"/>
                                <w:jc w:val="left"/>
                              </w:pPr>
                              <w:r>
                                <w:rPr>
                                  <w:rFonts w:ascii="Arial" w:eastAsia="Arial" w:hAnsi="Arial" w:cs="Arial"/>
                                  <w:sz w:val="22"/>
                                </w:rPr>
                                <w:t>t</w:t>
                              </w:r>
                            </w:p>
                          </w:txbxContent>
                        </wps:txbx>
                        <wps:bodyPr horzOverflow="overflow" vert="horz" lIns="0" tIns="0" rIns="0" bIns="0" rtlCol="0">
                          <a:noAutofit/>
                        </wps:bodyPr>
                      </wps:wsp>
                      <wps:wsp>
                        <wps:cNvPr id="15283" name="Rectangle 15283"/>
                        <wps:cNvSpPr/>
                        <wps:spPr>
                          <a:xfrm>
                            <a:off x="3826510" y="793750"/>
                            <a:ext cx="56691" cy="211348"/>
                          </a:xfrm>
                          <a:prstGeom prst="rect">
                            <a:avLst/>
                          </a:prstGeom>
                          <a:ln>
                            <a:noFill/>
                          </a:ln>
                        </wps:spPr>
                        <wps:txbx>
                          <w:txbxContent>
                            <w:p w14:paraId="72CCD7EA" w14:textId="77777777" w:rsidR="00590F5D" w:rsidRDefault="00590F5D" w:rsidP="00590F5D">
                              <w:pPr>
                                <w:spacing w:after="160" w:line="259" w:lineRule="auto"/>
                                <w:ind w:firstLine="0"/>
                                <w:jc w:val="left"/>
                              </w:pPr>
                              <w:r>
                                <w:rPr>
                                  <w:rFonts w:ascii="Arial" w:eastAsia="Arial" w:hAnsi="Arial" w:cs="Arial"/>
                                  <w:sz w:val="22"/>
                                </w:rPr>
                                <w:t>t</w:t>
                              </w:r>
                            </w:p>
                          </w:txbxContent>
                        </wps:txbx>
                        <wps:bodyPr horzOverflow="overflow" vert="horz" lIns="0" tIns="0" rIns="0" bIns="0" rtlCol="0">
                          <a:noAutofit/>
                        </wps:bodyPr>
                      </wps:wsp>
                      <wps:wsp>
                        <wps:cNvPr id="15284" name="Rectangle 15284"/>
                        <wps:cNvSpPr/>
                        <wps:spPr>
                          <a:xfrm>
                            <a:off x="3826510" y="1303020"/>
                            <a:ext cx="56691" cy="211349"/>
                          </a:xfrm>
                          <a:prstGeom prst="rect">
                            <a:avLst/>
                          </a:prstGeom>
                          <a:ln>
                            <a:noFill/>
                          </a:ln>
                        </wps:spPr>
                        <wps:txbx>
                          <w:txbxContent>
                            <w:p w14:paraId="3784113D" w14:textId="77777777" w:rsidR="00590F5D" w:rsidRDefault="00590F5D" w:rsidP="00590F5D">
                              <w:pPr>
                                <w:spacing w:after="160" w:line="259" w:lineRule="auto"/>
                                <w:ind w:firstLine="0"/>
                                <w:jc w:val="left"/>
                              </w:pPr>
                              <w:r>
                                <w:rPr>
                                  <w:rFonts w:ascii="Arial" w:eastAsia="Arial" w:hAnsi="Arial" w:cs="Arial"/>
                                  <w:sz w:val="22"/>
                                </w:rPr>
                                <w:t>t</w:t>
                              </w:r>
                            </w:p>
                          </w:txbxContent>
                        </wps:txbx>
                        <wps:bodyPr horzOverflow="overflow" vert="horz" lIns="0" tIns="0" rIns="0" bIns="0" rtlCol="0">
                          <a:noAutofit/>
                        </wps:bodyPr>
                      </wps:wsp>
                      <wps:wsp>
                        <wps:cNvPr id="15285" name="Rectangle 15285"/>
                        <wps:cNvSpPr/>
                        <wps:spPr>
                          <a:xfrm>
                            <a:off x="3826510" y="1803400"/>
                            <a:ext cx="56691" cy="211349"/>
                          </a:xfrm>
                          <a:prstGeom prst="rect">
                            <a:avLst/>
                          </a:prstGeom>
                          <a:ln>
                            <a:noFill/>
                          </a:ln>
                        </wps:spPr>
                        <wps:txbx>
                          <w:txbxContent>
                            <w:p w14:paraId="609613EB" w14:textId="77777777" w:rsidR="00590F5D" w:rsidRDefault="00590F5D" w:rsidP="00590F5D">
                              <w:pPr>
                                <w:spacing w:after="160" w:line="259" w:lineRule="auto"/>
                                <w:ind w:firstLine="0"/>
                                <w:jc w:val="left"/>
                              </w:pPr>
                              <w:r>
                                <w:rPr>
                                  <w:rFonts w:ascii="Arial" w:eastAsia="Arial" w:hAnsi="Arial" w:cs="Arial"/>
                                  <w:sz w:val="22"/>
                                </w:rPr>
                                <w:t>t</w:t>
                              </w:r>
                            </w:p>
                          </w:txbxContent>
                        </wps:txbx>
                        <wps:bodyPr horzOverflow="overflow" vert="horz" lIns="0" tIns="0" rIns="0" bIns="0" rtlCol="0">
                          <a:noAutofit/>
                        </wps:bodyPr>
                      </wps:wsp>
                      <wps:wsp>
                        <wps:cNvPr id="15286" name="Shape 15286"/>
                        <wps:cNvSpPr/>
                        <wps:spPr>
                          <a:xfrm>
                            <a:off x="1680210" y="156706"/>
                            <a:ext cx="1537970" cy="168910"/>
                          </a:xfrm>
                          <a:custGeom>
                            <a:avLst/>
                            <a:gdLst/>
                            <a:ahLst/>
                            <a:cxnLst/>
                            <a:rect l="0" t="0" r="0" b="0"/>
                            <a:pathLst>
                              <a:path w="1537970" h="168910">
                                <a:moveTo>
                                  <a:pt x="0" y="0"/>
                                </a:moveTo>
                                <a:lnTo>
                                  <a:pt x="270510" y="0"/>
                                </a:lnTo>
                                <a:lnTo>
                                  <a:pt x="270510" y="168910"/>
                                </a:lnTo>
                                <a:lnTo>
                                  <a:pt x="542290" y="168910"/>
                                </a:lnTo>
                                <a:lnTo>
                                  <a:pt x="542290" y="0"/>
                                </a:lnTo>
                                <a:lnTo>
                                  <a:pt x="1357630" y="0"/>
                                </a:lnTo>
                                <a:lnTo>
                                  <a:pt x="1357630" y="168910"/>
                                </a:lnTo>
                                <a:lnTo>
                                  <a:pt x="1537970" y="16637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7" name="Shape 15287"/>
                        <wps:cNvSpPr/>
                        <wps:spPr>
                          <a:xfrm>
                            <a:off x="1680210" y="662166"/>
                            <a:ext cx="632460" cy="0"/>
                          </a:xfrm>
                          <a:custGeom>
                            <a:avLst/>
                            <a:gdLst/>
                            <a:ahLst/>
                            <a:cxnLst/>
                            <a:rect l="0" t="0" r="0" b="0"/>
                            <a:pathLst>
                              <a:path w="632460">
                                <a:moveTo>
                                  <a:pt x="0" y="0"/>
                                </a:moveTo>
                                <a:lnTo>
                                  <a:pt x="63246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8" name="Shape 15288"/>
                        <wps:cNvSpPr/>
                        <wps:spPr>
                          <a:xfrm>
                            <a:off x="2312670" y="662166"/>
                            <a:ext cx="181610" cy="168910"/>
                          </a:xfrm>
                          <a:custGeom>
                            <a:avLst/>
                            <a:gdLst/>
                            <a:ahLst/>
                            <a:cxnLst/>
                            <a:rect l="0" t="0" r="0" b="0"/>
                            <a:pathLst>
                              <a:path w="181610" h="168910">
                                <a:moveTo>
                                  <a:pt x="0" y="0"/>
                                </a:moveTo>
                                <a:lnTo>
                                  <a:pt x="0" y="168910"/>
                                </a:lnTo>
                                <a:lnTo>
                                  <a:pt x="181610" y="168910"/>
                                </a:lnTo>
                                <a:lnTo>
                                  <a:pt x="18161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89" name="Shape 15289"/>
                        <wps:cNvSpPr/>
                        <wps:spPr>
                          <a:xfrm>
                            <a:off x="2494280" y="662166"/>
                            <a:ext cx="995680" cy="0"/>
                          </a:xfrm>
                          <a:custGeom>
                            <a:avLst/>
                            <a:gdLst/>
                            <a:ahLst/>
                            <a:cxnLst/>
                            <a:rect l="0" t="0" r="0" b="0"/>
                            <a:pathLst>
                              <a:path w="995680">
                                <a:moveTo>
                                  <a:pt x="0" y="0"/>
                                </a:moveTo>
                                <a:lnTo>
                                  <a:pt x="99568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90" name="Shape 15290"/>
                        <wps:cNvSpPr/>
                        <wps:spPr>
                          <a:xfrm>
                            <a:off x="1950720" y="1841996"/>
                            <a:ext cx="361950" cy="0"/>
                          </a:xfrm>
                          <a:custGeom>
                            <a:avLst/>
                            <a:gdLst/>
                            <a:ahLst/>
                            <a:cxnLst/>
                            <a:rect l="0" t="0" r="0" b="0"/>
                            <a:pathLst>
                              <a:path w="361950">
                                <a:moveTo>
                                  <a:pt x="0" y="0"/>
                                </a:moveTo>
                                <a:lnTo>
                                  <a:pt x="36195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91" name="Shape 15291"/>
                        <wps:cNvSpPr/>
                        <wps:spPr>
                          <a:xfrm>
                            <a:off x="2312670" y="1674356"/>
                            <a:ext cx="725170" cy="167640"/>
                          </a:xfrm>
                          <a:custGeom>
                            <a:avLst/>
                            <a:gdLst/>
                            <a:ahLst/>
                            <a:cxnLst/>
                            <a:rect l="0" t="0" r="0" b="0"/>
                            <a:pathLst>
                              <a:path w="725170" h="167640">
                                <a:moveTo>
                                  <a:pt x="0" y="167640"/>
                                </a:moveTo>
                                <a:lnTo>
                                  <a:pt x="0" y="0"/>
                                </a:lnTo>
                                <a:lnTo>
                                  <a:pt x="725170" y="0"/>
                                </a:lnTo>
                                <a:lnTo>
                                  <a:pt x="725170" y="16764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92" name="Rectangle 15292"/>
                        <wps:cNvSpPr/>
                        <wps:spPr>
                          <a:xfrm>
                            <a:off x="1363980" y="490220"/>
                            <a:ext cx="147764" cy="211348"/>
                          </a:xfrm>
                          <a:prstGeom prst="rect">
                            <a:avLst/>
                          </a:prstGeom>
                          <a:ln>
                            <a:noFill/>
                          </a:ln>
                        </wps:spPr>
                        <wps:txbx>
                          <w:txbxContent>
                            <w:p w14:paraId="78871880" w14:textId="77777777" w:rsidR="00590F5D" w:rsidRDefault="00590F5D" w:rsidP="00590F5D">
                              <w:pPr>
                                <w:spacing w:after="160" w:line="259" w:lineRule="auto"/>
                                <w:ind w:firstLine="0"/>
                                <w:jc w:val="left"/>
                              </w:pPr>
                              <w:r>
                                <w:rPr>
                                  <w:rFonts w:ascii="Arial" w:eastAsia="Arial" w:hAnsi="Arial" w:cs="Arial"/>
                                  <w:sz w:val="22"/>
                                </w:rPr>
                                <w:t>R</w:t>
                              </w:r>
                            </w:p>
                          </w:txbxContent>
                        </wps:txbx>
                        <wps:bodyPr horzOverflow="overflow" vert="horz" lIns="0" tIns="0" rIns="0" bIns="0" rtlCol="0">
                          <a:noAutofit/>
                        </wps:bodyPr>
                      </wps:wsp>
                      <wps:wsp>
                        <wps:cNvPr id="15293" name="Shape 15293"/>
                        <wps:cNvSpPr/>
                        <wps:spPr>
                          <a:xfrm>
                            <a:off x="1371600" y="493256"/>
                            <a:ext cx="109220" cy="0"/>
                          </a:xfrm>
                          <a:custGeom>
                            <a:avLst/>
                            <a:gdLst/>
                            <a:ahLst/>
                            <a:cxnLst/>
                            <a:rect l="0" t="0" r="0" b="0"/>
                            <a:pathLst>
                              <a:path w="109220">
                                <a:moveTo>
                                  <a:pt x="0" y="0"/>
                                </a:moveTo>
                                <a:lnTo>
                                  <a:pt x="10922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94" name="Rectangle 15294"/>
                        <wps:cNvSpPr/>
                        <wps:spPr>
                          <a:xfrm>
                            <a:off x="1363980" y="0"/>
                            <a:ext cx="136303" cy="211348"/>
                          </a:xfrm>
                          <a:prstGeom prst="rect">
                            <a:avLst/>
                          </a:prstGeom>
                          <a:ln>
                            <a:noFill/>
                          </a:ln>
                        </wps:spPr>
                        <wps:txbx>
                          <w:txbxContent>
                            <w:p w14:paraId="71C3E98C" w14:textId="77777777" w:rsidR="00590F5D" w:rsidRDefault="00590F5D" w:rsidP="00590F5D">
                              <w:pPr>
                                <w:spacing w:after="160" w:line="259" w:lineRule="auto"/>
                                <w:ind w:firstLine="0"/>
                                <w:jc w:val="left"/>
                              </w:pPr>
                              <w:r>
                                <w:rPr>
                                  <w:rFonts w:ascii="Arial" w:eastAsia="Arial" w:hAnsi="Arial" w:cs="Arial"/>
                                  <w:sz w:val="22"/>
                                </w:rPr>
                                <w:t>S</w:t>
                              </w:r>
                            </w:p>
                          </w:txbxContent>
                        </wps:txbx>
                        <wps:bodyPr horzOverflow="overflow" vert="horz" lIns="0" tIns="0" rIns="0" bIns="0" rtlCol="0">
                          <a:noAutofit/>
                        </wps:bodyPr>
                      </wps:wsp>
                      <wps:wsp>
                        <wps:cNvPr id="15295" name="Shape 15295"/>
                        <wps:cNvSpPr/>
                        <wps:spPr>
                          <a:xfrm>
                            <a:off x="1371600" y="4306"/>
                            <a:ext cx="109220" cy="0"/>
                          </a:xfrm>
                          <a:custGeom>
                            <a:avLst/>
                            <a:gdLst/>
                            <a:ahLst/>
                            <a:cxnLst/>
                            <a:rect l="0" t="0" r="0" b="0"/>
                            <a:pathLst>
                              <a:path w="109220">
                                <a:moveTo>
                                  <a:pt x="0" y="0"/>
                                </a:moveTo>
                                <a:lnTo>
                                  <a:pt x="109220" y="0"/>
                                </a:lnTo>
                              </a:path>
                            </a:pathLst>
                          </a:custGeom>
                          <a:ln w="15240" cap="flat">
                            <a:miter lim="127000"/>
                          </a:ln>
                        </wps:spPr>
                        <wps:style>
                          <a:lnRef idx="1">
                            <a:srgbClr val="000000"/>
                          </a:lnRef>
                          <a:fillRef idx="0">
                            <a:srgbClr val="000000">
                              <a:alpha val="0"/>
                            </a:srgbClr>
                          </a:fillRef>
                          <a:effectRef idx="0">
                            <a:scrgbClr r="0" g="0" b="0"/>
                          </a:effectRef>
                          <a:fontRef idx="none"/>
                        </wps:style>
                        <wps:bodyPr/>
                      </wps:wsp>
                      <wps:wsp>
                        <wps:cNvPr id="15296" name="Shape 15296"/>
                        <wps:cNvSpPr/>
                        <wps:spPr>
                          <a:xfrm>
                            <a:off x="1945640" y="1702296"/>
                            <a:ext cx="10160" cy="27940"/>
                          </a:xfrm>
                          <a:custGeom>
                            <a:avLst/>
                            <a:gdLst/>
                            <a:ahLst/>
                            <a:cxnLst/>
                            <a:rect l="0" t="0" r="0" b="0"/>
                            <a:pathLst>
                              <a:path w="10160" h="27940">
                                <a:moveTo>
                                  <a:pt x="5080" y="0"/>
                                </a:moveTo>
                                <a:cubicBezTo>
                                  <a:pt x="8890" y="0"/>
                                  <a:pt x="10160" y="2540"/>
                                  <a:pt x="10160" y="5080"/>
                                </a:cubicBezTo>
                                <a:lnTo>
                                  <a:pt x="10160" y="22860"/>
                                </a:lnTo>
                                <a:cubicBezTo>
                                  <a:pt x="10160" y="25400"/>
                                  <a:pt x="8890" y="27940"/>
                                  <a:pt x="5080" y="27940"/>
                                </a:cubicBezTo>
                                <a:cubicBezTo>
                                  <a:pt x="2540" y="27940"/>
                                  <a:pt x="0" y="25400"/>
                                  <a:pt x="0" y="2286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297" name="Shape 15297"/>
                        <wps:cNvSpPr/>
                        <wps:spPr>
                          <a:xfrm>
                            <a:off x="1945640" y="1595616"/>
                            <a:ext cx="10160" cy="71120"/>
                          </a:xfrm>
                          <a:custGeom>
                            <a:avLst/>
                            <a:gdLst/>
                            <a:ahLst/>
                            <a:cxnLst/>
                            <a:rect l="0" t="0" r="0" b="0"/>
                            <a:pathLst>
                              <a:path w="10160" h="71120">
                                <a:moveTo>
                                  <a:pt x="5080" y="0"/>
                                </a:moveTo>
                                <a:cubicBezTo>
                                  <a:pt x="8890" y="0"/>
                                  <a:pt x="10160" y="1270"/>
                                  <a:pt x="10160" y="5080"/>
                                </a:cubicBezTo>
                                <a:lnTo>
                                  <a:pt x="10160" y="67310"/>
                                </a:lnTo>
                                <a:cubicBezTo>
                                  <a:pt x="10160" y="68580"/>
                                  <a:pt x="8890" y="71120"/>
                                  <a:pt x="5080" y="71120"/>
                                </a:cubicBezTo>
                                <a:cubicBezTo>
                                  <a:pt x="2540" y="71120"/>
                                  <a:pt x="0" y="6858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298" name="Shape 15298"/>
                        <wps:cNvSpPr/>
                        <wps:spPr>
                          <a:xfrm>
                            <a:off x="1945640" y="1488936"/>
                            <a:ext cx="10160" cy="71120"/>
                          </a:xfrm>
                          <a:custGeom>
                            <a:avLst/>
                            <a:gdLst/>
                            <a:ahLst/>
                            <a:cxnLst/>
                            <a:rect l="0" t="0" r="0" b="0"/>
                            <a:pathLst>
                              <a:path w="10160" h="71120">
                                <a:moveTo>
                                  <a:pt x="5080" y="0"/>
                                </a:moveTo>
                                <a:cubicBezTo>
                                  <a:pt x="8890" y="0"/>
                                  <a:pt x="10160" y="1270"/>
                                  <a:pt x="10160" y="3810"/>
                                </a:cubicBezTo>
                                <a:lnTo>
                                  <a:pt x="10160" y="66040"/>
                                </a:lnTo>
                                <a:cubicBezTo>
                                  <a:pt x="10160" y="68580"/>
                                  <a:pt x="8890" y="71120"/>
                                  <a:pt x="5080" y="71120"/>
                                </a:cubicBezTo>
                                <a:cubicBezTo>
                                  <a:pt x="2540" y="71120"/>
                                  <a:pt x="0" y="68580"/>
                                  <a:pt x="0" y="6604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299" name="Shape 15299"/>
                        <wps:cNvSpPr/>
                        <wps:spPr>
                          <a:xfrm>
                            <a:off x="1945640" y="1380986"/>
                            <a:ext cx="10160" cy="72390"/>
                          </a:xfrm>
                          <a:custGeom>
                            <a:avLst/>
                            <a:gdLst/>
                            <a:ahLst/>
                            <a:cxnLst/>
                            <a:rect l="0" t="0" r="0" b="0"/>
                            <a:pathLst>
                              <a:path w="10160" h="72390">
                                <a:moveTo>
                                  <a:pt x="5080" y="0"/>
                                </a:moveTo>
                                <a:cubicBezTo>
                                  <a:pt x="8890" y="0"/>
                                  <a:pt x="10160" y="2540"/>
                                  <a:pt x="10160" y="5080"/>
                                </a:cubicBezTo>
                                <a:lnTo>
                                  <a:pt x="10160" y="67310"/>
                                </a:lnTo>
                                <a:cubicBezTo>
                                  <a:pt x="10160" y="69850"/>
                                  <a:pt x="889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0" name="Shape 15300"/>
                        <wps:cNvSpPr/>
                        <wps:spPr>
                          <a:xfrm>
                            <a:off x="1945640" y="1274306"/>
                            <a:ext cx="10160" cy="71120"/>
                          </a:xfrm>
                          <a:custGeom>
                            <a:avLst/>
                            <a:gdLst/>
                            <a:ahLst/>
                            <a:cxnLst/>
                            <a:rect l="0" t="0" r="0" b="0"/>
                            <a:pathLst>
                              <a:path w="10160" h="71120">
                                <a:moveTo>
                                  <a:pt x="5080" y="0"/>
                                </a:moveTo>
                                <a:cubicBezTo>
                                  <a:pt x="8890" y="0"/>
                                  <a:pt x="10160" y="1270"/>
                                  <a:pt x="10160" y="3810"/>
                                </a:cubicBezTo>
                                <a:lnTo>
                                  <a:pt x="10160" y="66040"/>
                                </a:lnTo>
                                <a:cubicBezTo>
                                  <a:pt x="10160" y="68580"/>
                                  <a:pt x="8890" y="71120"/>
                                  <a:pt x="5080" y="71120"/>
                                </a:cubicBezTo>
                                <a:cubicBezTo>
                                  <a:pt x="2540" y="71120"/>
                                  <a:pt x="0" y="68580"/>
                                  <a:pt x="0" y="6604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1" name="Shape 15301"/>
                        <wps:cNvSpPr/>
                        <wps:spPr>
                          <a:xfrm>
                            <a:off x="1945640" y="1166356"/>
                            <a:ext cx="10160" cy="72390"/>
                          </a:xfrm>
                          <a:custGeom>
                            <a:avLst/>
                            <a:gdLst/>
                            <a:ahLst/>
                            <a:cxnLst/>
                            <a:rect l="0" t="0" r="0" b="0"/>
                            <a:pathLst>
                              <a:path w="10160" h="72390">
                                <a:moveTo>
                                  <a:pt x="5080" y="0"/>
                                </a:moveTo>
                                <a:cubicBezTo>
                                  <a:pt x="8890" y="0"/>
                                  <a:pt x="10160" y="2540"/>
                                  <a:pt x="10160" y="5080"/>
                                </a:cubicBezTo>
                                <a:lnTo>
                                  <a:pt x="10160" y="67310"/>
                                </a:lnTo>
                                <a:cubicBezTo>
                                  <a:pt x="10160" y="69850"/>
                                  <a:pt x="889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2" name="Shape 15302"/>
                        <wps:cNvSpPr/>
                        <wps:spPr>
                          <a:xfrm>
                            <a:off x="1945640" y="1059676"/>
                            <a:ext cx="10160" cy="71120"/>
                          </a:xfrm>
                          <a:custGeom>
                            <a:avLst/>
                            <a:gdLst/>
                            <a:ahLst/>
                            <a:cxnLst/>
                            <a:rect l="0" t="0" r="0" b="0"/>
                            <a:pathLst>
                              <a:path w="10160" h="71120">
                                <a:moveTo>
                                  <a:pt x="5080" y="0"/>
                                </a:moveTo>
                                <a:cubicBezTo>
                                  <a:pt x="8890" y="0"/>
                                  <a:pt x="10160" y="1270"/>
                                  <a:pt x="10160" y="5080"/>
                                </a:cubicBezTo>
                                <a:lnTo>
                                  <a:pt x="10160" y="67310"/>
                                </a:lnTo>
                                <a:cubicBezTo>
                                  <a:pt x="10160" y="69850"/>
                                  <a:pt x="889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3" name="Shape 15303"/>
                        <wps:cNvSpPr/>
                        <wps:spPr>
                          <a:xfrm>
                            <a:off x="1945640" y="952996"/>
                            <a:ext cx="10160" cy="71120"/>
                          </a:xfrm>
                          <a:custGeom>
                            <a:avLst/>
                            <a:gdLst/>
                            <a:ahLst/>
                            <a:cxnLst/>
                            <a:rect l="0" t="0" r="0" b="0"/>
                            <a:pathLst>
                              <a:path w="10160" h="71120">
                                <a:moveTo>
                                  <a:pt x="5080" y="0"/>
                                </a:moveTo>
                                <a:cubicBezTo>
                                  <a:pt x="8890" y="0"/>
                                  <a:pt x="10160" y="1270"/>
                                  <a:pt x="10160" y="3810"/>
                                </a:cubicBezTo>
                                <a:lnTo>
                                  <a:pt x="10160" y="66039"/>
                                </a:lnTo>
                                <a:cubicBezTo>
                                  <a:pt x="10160" y="68580"/>
                                  <a:pt x="8890" y="71120"/>
                                  <a:pt x="5080" y="71120"/>
                                </a:cubicBezTo>
                                <a:cubicBezTo>
                                  <a:pt x="2540" y="71120"/>
                                  <a:pt x="0" y="68580"/>
                                  <a:pt x="0" y="66039"/>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4" name="Shape 15304"/>
                        <wps:cNvSpPr/>
                        <wps:spPr>
                          <a:xfrm>
                            <a:off x="1945640" y="845046"/>
                            <a:ext cx="10160" cy="72389"/>
                          </a:xfrm>
                          <a:custGeom>
                            <a:avLst/>
                            <a:gdLst/>
                            <a:ahLst/>
                            <a:cxnLst/>
                            <a:rect l="0" t="0" r="0" b="0"/>
                            <a:pathLst>
                              <a:path w="10160" h="72389">
                                <a:moveTo>
                                  <a:pt x="5080" y="0"/>
                                </a:moveTo>
                                <a:cubicBezTo>
                                  <a:pt x="8890" y="0"/>
                                  <a:pt x="10160" y="2539"/>
                                  <a:pt x="10160" y="5080"/>
                                </a:cubicBezTo>
                                <a:lnTo>
                                  <a:pt x="10160" y="67310"/>
                                </a:lnTo>
                                <a:cubicBezTo>
                                  <a:pt x="10160" y="69850"/>
                                  <a:pt x="8890" y="72389"/>
                                  <a:pt x="5080" y="72389"/>
                                </a:cubicBezTo>
                                <a:cubicBezTo>
                                  <a:pt x="2540" y="72389"/>
                                  <a:pt x="0" y="69850"/>
                                  <a:pt x="0" y="67310"/>
                                </a:cubicBezTo>
                                <a:lnTo>
                                  <a:pt x="0" y="5080"/>
                                </a:lnTo>
                                <a:cubicBezTo>
                                  <a:pt x="0" y="2539"/>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5" name="Shape 15305"/>
                        <wps:cNvSpPr/>
                        <wps:spPr>
                          <a:xfrm>
                            <a:off x="1945640" y="738366"/>
                            <a:ext cx="10160" cy="71120"/>
                          </a:xfrm>
                          <a:custGeom>
                            <a:avLst/>
                            <a:gdLst/>
                            <a:ahLst/>
                            <a:cxnLst/>
                            <a:rect l="0" t="0" r="0" b="0"/>
                            <a:pathLst>
                              <a:path w="10160" h="71120">
                                <a:moveTo>
                                  <a:pt x="5080" y="0"/>
                                </a:moveTo>
                                <a:cubicBezTo>
                                  <a:pt x="8890" y="0"/>
                                  <a:pt x="10160" y="1270"/>
                                  <a:pt x="10160" y="3810"/>
                                </a:cubicBezTo>
                                <a:lnTo>
                                  <a:pt x="10160" y="67310"/>
                                </a:lnTo>
                                <a:cubicBezTo>
                                  <a:pt x="10160" y="68580"/>
                                  <a:pt x="889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6" name="Shape 15306"/>
                        <wps:cNvSpPr/>
                        <wps:spPr>
                          <a:xfrm>
                            <a:off x="1945640" y="631686"/>
                            <a:ext cx="10160" cy="71120"/>
                          </a:xfrm>
                          <a:custGeom>
                            <a:avLst/>
                            <a:gdLst/>
                            <a:ahLst/>
                            <a:cxnLst/>
                            <a:rect l="0" t="0" r="0" b="0"/>
                            <a:pathLst>
                              <a:path w="10160" h="71120">
                                <a:moveTo>
                                  <a:pt x="5080" y="0"/>
                                </a:moveTo>
                                <a:cubicBezTo>
                                  <a:pt x="8890" y="0"/>
                                  <a:pt x="10160" y="1270"/>
                                  <a:pt x="10160" y="3811"/>
                                </a:cubicBezTo>
                                <a:lnTo>
                                  <a:pt x="10160" y="66040"/>
                                </a:lnTo>
                                <a:cubicBezTo>
                                  <a:pt x="10160" y="68580"/>
                                  <a:pt x="8890" y="71120"/>
                                  <a:pt x="5080" y="71120"/>
                                </a:cubicBezTo>
                                <a:cubicBezTo>
                                  <a:pt x="2540" y="71120"/>
                                  <a:pt x="0" y="68580"/>
                                  <a:pt x="0" y="66040"/>
                                </a:cubicBezTo>
                                <a:lnTo>
                                  <a:pt x="0" y="3811"/>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7" name="Shape 15307"/>
                        <wps:cNvSpPr/>
                        <wps:spPr>
                          <a:xfrm>
                            <a:off x="1945640" y="523735"/>
                            <a:ext cx="10160" cy="71120"/>
                          </a:xfrm>
                          <a:custGeom>
                            <a:avLst/>
                            <a:gdLst/>
                            <a:ahLst/>
                            <a:cxnLst/>
                            <a:rect l="0" t="0" r="0" b="0"/>
                            <a:pathLst>
                              <a:path w="10160" h="71120">
                                <a:moveTo>
                                  <a:pt x="5080" y="0"/>
                                </a:moveTo>
                                <a:cubicBezTo>
                                  <a:pt x="8890" y="0"/>
                                  <a:pt x="10160" y="2540"/>
                                  <a:pt x="10160" y="5080"/>
                                </a:cubicBezTo>
                                <a:lnTo>
                                  <a:pt x="10160" y="67311"/>
                                </a:lnTo>
                                <a:cubicBezTo>
                                  <a:pt x="10160" y="69850"/>
                                  <a:pt x="8890" y="71120"/>
                                  <a:pt x="5080" y="71120"/>
                                </a:cubicBezTo>
                                <a:cubicBezTo>
                                  <a:pt x="2540" y="71120"/>
                                  <a:pt x="0" y="69850"/>
                                  <a:pt x="0" y="67311"/>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8" name="Shape 15308"/>
                        <wps:cNvSpPr/>
                        <wps:spPr>
                          <a:xfrm>
                            <a:off x="1945640" y="417056"/>
                            <a:ext cx="10160" cy="71120"/>
                          </a:xfrm>
                          <a:custGeom>
                            <a:avLst/>
                            <a:gdLst/>
                            <a:ahLst/>
                            <a:cxnLst/>
                            <a:rect l="0" t="0" r="0" b="0"/>
                            <a:pathLst>
                              <a:path w="10160" h="71120">
                                <a:moveTo>
                                  <a:pt x="5080" y="0"/>
                                </a:moveTo>
                                <a:cubicBezTo>
                                  <a:pt x="8890" y="0"/>
                                  <a:pt x="10160" y="1270"/>
                                  <a:pt x="10160" y="3810"/>
                                </a:cubicBezTo>
                                <a:lnTo>
                                  <a:pt x="10160" y="66040"/>
                                </a:lnTo>
                                <a:cubicBezTo>
                                  <a:pt x="10160" y="68580"/>
                                  <a:pt x="8890" y="71120"/>
                                  <a:pt x="5080" y="71120"/>
                                </a:cubicBezTo>
                                <a:cubicBezTo>
                                  <a:pt x="2540" y="71120"/>
                                  <a:pt x="0" y="68580"/>
                                  <a:pt x="0" y="6604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09" name="Shape 15309"/>
                        <wps:cNvSpPr/>
                        <wps:spPr>
                          <a:xfrm>
                            <a:off x="1945640" y="309106"/>
                            <a:ext cx="10160" cy="72390"/>
                          </a:xfrm>
                          <a:custGeom>
                            <a:avLst/>
                            <a:gdLst/>
                            <a:ahLst/>
                            <a:cxnLst/>
                            <a:rect l="0" t="0" r="0" b="0"/>
                            <a:pathLst>
                              <a:path w="10160" h="72390">
                                <a:moveTo>
                                  <a:pt x="5080" y="0"/>
                                </a:moveTo>
                                <a:cubicBezTo>
                                  <a:pt x="8890" y="0"/>
                                  <a:pt x="10160" y="2540"/>
                                  <a:pt x="10160" y="5080"/>
                                </a:cubicBezTo>
                                <a:lnTo>
                                  <a:pt x="10160" y="67310"/>
                                </a:lnTo>
                                <a:cubicBezTo>
                                  <a:pt x="10160" y="69850"/>
                                  <a:pt x="889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0" name="Shape 15310"/>
                        <wps:cNvSpPr/>
                        <wps:spPr>
                          <a:xfrm>
                            <a:off x="1945640" y="202426"/>
                            <a:ext cx="10160" cy="71120"/>
                          </a:xfrm>
                          <a:custGeom>
                            <a:avLst/>
                            <a:gdLst/>
                            <a:ahLst/>
                            <a:cxnLst/>
                            <a:rect l="0" t="0" r="0" b="0"/>
                            <a:pathLst>
                              <a:path w="10160" h="71120">
                                <a:moveTo>
                                  <a:pt x="5080" y="0"/>
                                </a:moveTo>
                                <a:cubicBezTo>
                                  <a:pt x="8890" y="0"/>
                                  <a:pt x="10160" y="1270"/>
                                  <a:pt x="10160" y="5080"/>
                                </a:cubicBezTo>
                                <a:lnTo>
                                  <a:pt x="10160" y="67310"/>
                                </a:lnTo>
                                <a:cubicBezTo>
                                  <a:pt x="10160" y="68580"/>
                                  <a:pt x="8890" y="71120"/>
                                  <a:pt x="5080" y="71120"/>
                                </a:cubicBezTo>
                                <a:cubicBezTo>
                                  <a:pt x="2540" y="71120"/>
                                  <a:pt x="0" y="6858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1" name="Shape 15311"/>
                        <wps:cNvSpPr/>
                        <wps:spPr>
                          <a:xfrm>
                            <a:off x="2217420" y="1820406"/>
                            <a:ext cx="10160" cy="25400"/>
                          </a:xfrm>
                          <a:custGeom>
                            <a:avLst/>
                            <a:gdLst/>
                            <a:ahLst/>
                            <a:cxnLst/>
                            <a:rect l="0" t="0" r="0" b="0"/>
                            <a:pathLst>
                              <a:path w="10160" h="25400">
                                <a:moveTo>
                                  <a:pt x="5080" y="0"/>
                                </a:moveTo>
                                <a:cubicBezTo>
                                  <a:pt x="7620" y="0"/>
                                  <a:pt x="10160" y="2540"/>
                                  <a:pt x="10160" y="5080"/>
                                </a:cubicBezTo>
                                <a:lnTo>
                                  <a:pt x="10160" y="21590"/>
                                </a:lnTo>
                                <a:cubicBezTo>
                                  <a:pt x="10160" y="24130"/>
                                  <a:pt x="7620" y="25400"/>
                                  <a:pt x="5080" y="25400"/>
                                </a:cubicBezTo>
                                <a:cubicBezTo>
                                  <a:pt x="2540" y="25400"/>
                                  <a:pt x="0" y="24130"/>
                                  <a:pt x="0" y="2159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2" name="Shape 15312"/>
                        <wps:cNvSpPr/>
                        <wps:spPr>
                          <a:xfrm>
                            <a:off x="2217420" y="171372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3" name="Shape 15313"/>
                        <wps:cNvSpPr/>
                        <wps:spPr>
                          <a:xfrm>
                            <a:off x="2217420" y="160704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4" name="Shape 15314"/>
                        <wps:cNvSpPr/>
                        <wps:spPr>
                          <a:xfrm>
                            <a:off x="2217420" y="149909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5" name="Shape 15315"/>
                        <wps:cNvSpPr/>
                        <wps:spPr>
                          <a:xfrm>
                            <a:off x="2217420" y="139241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6" name="Shape 15316"/>
                        <wps:cNvSpPr/>
                        <wps:spPr>
                          <a:xfrm>
                            <a:off x="2217420" y="1285736"/>
                            <a:ext cx="10160" cy="71120"/>
                          </a:xfrm>
                          <a:custGeom>
                            <a:avLst/>
                            <a:gdLst/>
                            <a:ahLst/>
                            <a:cxnLst/>
                            <a:rect l="0" t="0" r="0" b="0"/>
                            <a:pathLst>
                              <a:path w="10160" h="71120">
                                <a:moveTo>
                                  <a:pt x="5080" y="0"/>
                                </a:moveTo>
                                <a:cubicBezTo>
                                  <a:pt x="7620" y="0"/>
                                  <a:pt x="10160" y="1270"/>
                                  <a:pt x="10160" y="3811"/>
                                </a:cubicBezTo>
                                <a:lnTo>
                                  <a:pt x="10160" y="66040"/>
                                </a:lnTo>
                                <a:cubicBezTo>
                                  <a:pt x="10160" y="68580"/>
                                  <a:pt x="7620" y="71120"/>
                                  <a:pt x="5080" y="71120"/>
                                </a:cubicBezTo>
                                <a:cubicBezTo>
                                  <a:pt x="2540" y="71120"/>
                                  <a:pt x="0" y="68580"/>
                                  <a:pt x="0" y="66040"/>
                                </a:cubicBezTo>
                                <a:lnTo>
                                  <a:pt x="0" y="3811"/>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7" name="Shape 15317"/>
                        <wps:cNvSpPr/>
                        <wps:spPr>
                          <a:xfrm>
                            <a:off x="2217420" y="1177786"/>
                            <a:ext cx="10160" cy="71120"/>
                          </a:xfrm>
                          <a:custGeom>
                            <a:avLst/>
                            <a:gdLst/>
                            <a:ahLst/>
                            <a:cxnLst/>
                            <a:rect l="0" t="0" r="0" b="0"/>
                            <a:pathLst>
                              <a:path w="10160" h="71120">
                                <a:moveTo>
                                  <a:pt x="5080" y="0"/>
                                </a:moveTo>
                                <a:cubicBezTo>
                                  <a:pt x="7620" y="0"/>
                                  <a:pt x="10160" y="1270"/>
                                  <a:pt x="10160" y="5080"/>
                                </a:cubicBezTo>
                                <a:lnTo>
                                  <a:pt x="10160" y="67311"/>
                                </a:lnTo>
                                <a:cubicBezTo>
                                  <a:pt x="10160" y="69850"/>
                                  <a:pt x="7620" y="71120"/>
                                  <a:pt x="5080" y="71120"/>
                                </a:cubicBezTo>
                                <a:cubicBezTo>
                                  <a:pt x="2540" y="71120"/>
                                  <a:pt x="0" y="69850"/>
                                  <a:pt x="0" y="67311"/>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8" name="Shape 15318"/>
                        <wps:cNvSpPr/>
                        <wps:spPr>
                          <a:xfrm>
                            <a:off x="2217420" y="107110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19" name="Shape 15319"/>
                        <wps:cNvSpPr/>
                        <wps:spPr>
                          <a:xfrm>
                            <a:off x="2217420" y="96315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0" name="Shape 15320"/>
                        <wps:cNvSpPr/>
                        <wps:spPr>
                          <a:xfrm>
                            <a:off x="2217420" y="85647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1" name="Shape 15321"/>
                        <wps:cNvSpPr/>
                        <wps:spPr>
                          <a:xfrm>
                            <a:off x="2217420" y="749796"/>
                            <a:ext cx="10160" cy="71120"/>
                          </a:xfrm>
                          <a:custGeom>
                            <a:avLst/>
                            <a:gdLst/>
                            <a:ahLst/>
                            <a:cxnLst/>
                            <a:rect l="0" t="0" r="0" b="0"/>
                            <a:pathLst>
                              <a:path w="10160" h="71120">
                                <a:moveTo>
                                  <a:pt x="5080" y="0"/>
                                </a:moveTo>
                                <a:cubicBezTo>
                                  <a:pt x="7620" y="0"/>
                                  <a:pt x="10160" y="1270"/>
                                  <a:pt x="10160" y="3810"/>
                                </a:cubicBezTo>
                                <a:lnTo>
                                  <a:pt x="10160" y="66039"/>
                                </a:lnTo>
                                <a:cubicBezTo>
                                  <a:pt x="10160" y="68580"/>
                                  <a:pt x="7620" y="71120"/>
                                  <a:pt x="5080" y="71120"/>
                                </a:cubicBezTo>
                                <a:cubicBezTo>
                                  <a:pt x="2540" y="71120"/>
                                  <a:pt x="0" y="68580"/>
                                  <a:pt x="0" y="66039"/>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2" name="Shape 15322"/>
                        <wps:cNvSpPr/>
                        <wps:spPr>
                          <a:xfrm>
                            <a:off x="2217420" y="641846"/>
                            <a:ext cx="10160" cy="72389"/>
                          </a:xfrm>
                          <a:custGeom>
                            <a:avLst/>
                            <a:gdLst/>
                            <a:ahLst/>
                            <a:cxnLst/>
                            <a:rect l="0" t="0" r="0" b="0"/>
                            <a:pathLst>
                              <a:path w="10160" h="72389">
                                <a:moveTo>
                                  <a:pt x="5080" y="0"/>
                                </a:moveTo>
                                <a:cubicBezTo>
                                  <a:pt x="7620" y="0"/>
                                  <a:pt x="10160" y="2539"/>
                                  <a:pt x="10160" y="5080"/>
                                </a:cubicBezTo>
                                <a:lnTo>
                                  <a:pt x="10160" y="67310"/>
                                </a:lnTo>
                                <a:cubicBezTo>
                                  <a:pt x="10160" y="69850"/>
                                  <a:pt x="7620" y="72389"/>
                                  <a:pt x="5080" y="72389"/>
                                </a:cubicBezTo>
                                <a:cubicBezTo>
                                  <a:pt x="2540" y="72389"/>
                                  <a:pt x="0" y="69850"/>
                                  <a:pt x="0" y="67310"/>
                                </a:cubicBezTo>
                                <a:lnTo>
                                  <a:pt x="0" y="5080"/>
                                </a:lnTo>
                                <a:cubicBezTo>
                                  <a:pt x="0" y="2539"/>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3" name="Shape 15323"/>
                        <wps:cNvSpPr/>
                        <wps:spPr>
                          <a:xfrm>
                            <a:off x="2217420" y="53516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4" name="Shape 15324"/>
                        <wps:cNvSpPr/>
                        <wps:spPr>
                          <a:xfrm>
                            <a:off x="2217420" y="428485"/>
                            <a:ext cx="10160" cy="71120"/>
                          </a:xfrm>
                          <a:custGeom>
                            <a:avLst/>
                            <a:gdLst/>
                            <a:ahLst/>
                            <a:cxnLst/>
                            <a:rect l="0" t="0" r="0" b="0"/>
                            <a:pathLst>
                              <a:path w="10160" h="71120">
                                <a:moveTo>
                                  <a:pt x="5080" y="0"/>
                                </a:moveTo>
                                <a:cubicBezTo>
                                  <a:pt x="7620" y="0"/>
                                  <a:pt x="10160" y="1270"/>
                                  <a:pt x="10160" y="3811"/>
                                </a:cubicBezTo>
                                <a:lnTo>
                                  <a:pt x="10160" y="66040"/>
                                </a:lnTo>
                                <a:cubicBezTo>
                                  <a:pt x="10160" y="68580"/>
                                  <a:pt x="7620" y="71120"/>
                                  <a:pt x="5080" y="71120"/>
                                </a:cubicBezTo>
                                <a:cubicBezTo>
                                  <a:pt x="2540" y="71120"/>
                                  <a:pt x="0" y="68580"/>
                                  <a:pt x="0" y="66040"/>
                                </a:cubicBezTo>
                                <a:lnTo>
                                  <a:pt x="0" y="3811"/>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5" name="Shape 15325"/>
                        <wps:cNvSpPr/>
                        <wps:spPr>
                          <a:xfrm>
                            <a:off x="2217420" y="320535"/>
                            <a:ext cx="10160" cy="71120"/>
                          </a:xfrm>
                          <a:custGeom>
                            <a:avLst/>
                            <a:gdLst/>
                            <a:ahLst/>
                            <a:cxnLst/>
                            <a:rect l="0" t="0" r="0" b="0"/>
                            <a:pathLst>
                              <a:path w="10160" h="71120">
                                <a:moveTo>
                                  <a:pt x="5080" y="0"/>
                                </a:moveTo>
                                <a:cubicBezTo>
                                  <a:pt x="7620" y="0"/>
                                  <a:pt x="10160" y="1270"/>
                                  <a:pt x="10160" y="5080"/>
                                </a:cubicBezTo>
                                <a:lnTo>
                                  <a:pt x="10160" y="67311"/>
                                </a:lnTo>
                                <a:cubicBezTo>
                                  <a:pt x="10160" y="69850"/>
                                  <a:pt x="7620" y="71120"/>
                                  <a:pt x="5080" y="71120"/>
                                </a:cubicBezTo>
                                <a:cubicBezTo>
                                  <a:pt x="2540" y="71120"/>
                                  <a:pt x="0" y="69850"/>
                                  <a:pt x="0" y="67311"/>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6" name="Shape 15326"/>
                        <wps:cNvSpPr/>
                        <wps:spPr>
                          <a:xfrm>
                            <a:off x="2308860" y="1791196"/>
                            <a:ext cx="8890" cy="54610"/>
                          </a:xfrm>
                          <a:custGeom>
                            <a:avLst/>
                            <a:gdLst/>
                            <a:ahLst/>
                            <a:cxnLst/>
                            <a:rect l="0" t="0" r="0" b="0"/>
                            <a:pathLst>
                              <a:path w="8890" h="54610">
                                <a:moveTo>
                                  <a:pt x="3810" y="0"/>
                                </a:moveTo>
                                <a:cubicBezTo>
                                  <a:pt x="6350" y="0"/>
                                  <a:pt x="8890" y="2540"/>
                                  <a:pt x="8890" y="5080"/>
                                </a:cubicBezTo>
                                <a:lnTo>
                                  <a:pt x="8890" y="50800"/>
                                </a:lnTo>
                                <a:cubicBezTo>
                                  <a:pt x="8890" y="53340"/>
                                  <a:pt x="6350" y="54610"/>
                                  <a:pt x="3810" y="54610"/>
                                </a:cubicBezTo>
                                <a:cubicBezTo>
                                  <a:pt x="2540" y="54610"/>
                                  <a:pt x="0" y="53340"/>
                                  <a:pt x="0" y="50800"/>
                                </a:cubicBezTo>
                                <a:lnTo>
                                  <a:pt x="0" y="5080"/>
                                </a:lnTo>
                                <a:cubicBezTo>
                                  <a:pt x="0" y="254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7" name="Shape 15327"/>
                        <wps:cNvSpPr/>
                        <wps:spPr>
                          <a:xfrm>
                            <a:off x="2308860" y="1684516"/>
                            <a:ext cx="8890" cy="71120"/>
                          </a:xfrm>
                          <a:custGeom>
                            <a:avLst/>
                            <a:gdLst/>
                            <a:ahLst/>
                            <a:cxnLst/>
                            <a:rect l="0" t="0" r="0" b="0"/>
                            <a:pathLst>
                              <a:path w="8890" h="71120">
                                <a:moveTo>
                                  <a:pt x="3810" y="0"/>
                                </a:moveTo>
                                <a:cubicBezTo>
                                  <a:pt x="6350" y="0"/>
                                  <a:pt x="8890" y="1270"/>
                                  <a:pt x="8890" y="3810"/>
                                </a:cubicBezTo>
                                <a:lnTo>
                                  <a:pt x="8890" y="67310"/>
                                </a:lnTo>
                                <a:cubicBezTo>
                                  <a:pt x="8890" y="68580"/>
                                  <a:pt x="6350" y="71120"/>
                                  <a:pt x="3810" y="71120"/>
                                </a:cubicBezTo>
                                <a:cubicBezTo>
                                  <a:pt x="2540" y="71120"/>
                                  <a:pt x="0" y="68580"/>
                                  <a:pt x="0" y="67310"/>
                                </a:cubicBezTo>
                                <a:lnTo>
                                  <a:pt x="0" y="3810"/>
                                </a:lnTo>
                                <a:cubicBezTo>
                                  <a:pt x="0" y="127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8" name="Shape 15328"/>
                        <wps:cNvSpPr/>
                        <wps:spPr>
                          <a:xfrm>
                            <a:off x="2308860" y="1576566"/>
                            <a:ext cx="8890" cy="72390"/>
                          </a:xfrm>
                          <a:custGeom>
                            <a:avLst/>
                            <a:gdLst/>
                            <a:ahLst/>
                            <a:cxnLst/>
                            <a:rect l="0" t="0" r="0" b="0"/>
                            <a:pathLst>
                              <a:path w="8890" h="72390">
                                <a:moveTo>
                                  <a:pt x="3810" y="0"/>
                                </a:moveTo>
                                <a:cubicBezTo>
                                  <a:pt x="6350" y="0"/>
                                  <a:pt x="8890" y="2540"/>
                                  <a:pt x="8890" y="5080"/>
                                </a:cubicBezTo>
                                <a:lnTo>
                                  <a:pt x="8890" y="67310"/>
                                </a:lnTo>
                                <a:cubicBezTo>
                                  <a:pt x="8890" y="69850"/>
                                  <a:pt x="6350" y="72390"/>
                                  <a:pt x="3810" y="72390"/>
                                </a:cubicBezTo>
                                <a:cubicBezTo>
                                  <a:pt x="2540" y="72390"/>
                                  <a:pt x="0" y="69850"/>
                                  <a:pt x="0" y="67310"/>
                                </a:cubicBezTo>
                                <a:lnTo>
                                  <a:pt x="0" y="5080"/>
                                </a:lnTo>
                                <a:cubicBezTo>
                                  <a:pt x="0" y="254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29" name="Shape 15329"/>
                        <wps:cNvSpPr/>
                        <wps:spPr>
                          <a:xfrm>
                            <a:off x="2308860" y="1469886"/>
                            <a:ext cx="8890" cy="71120"/>
                          </a:xfrm>
                          <a:custGeom>
                            <a:avLst/>
                            <a:gdLst/>
                            <a:ahLst/>
                            <a:cxnLst/>
                            <a:rect l="0" t="0" r="0" b="0"/>
                            <a:pathLst>
                              <a:path w="8890" h="71120">
                                <a:moveTo>
                                  <a:pt x="3810" y="0"/>
                                </a:moveTo>
                                <a:cubicBezTo>
                                  <a:pt x="6350" y="0"/>
                                  <a:pt x="8890" y="1270"/>
                                  <a:pt x="8890" y="5080"/>
                                </a:cubicBezTo>
                                <a:lnTo>
                                  <a:pt x="8890" y="67310"/>
                                </a:lnTo>
                                <a:cubicBezTo>
                                  <a:pt x="8890" y="69850"/>
                                  <a:pt x="6350" y="71120"/>
                                  <a:pt x="3810" y="71120"/>
                                </a:cubicBezTo>
                                <a:cubicBezTo>
                                  <a:pt x="2540" y="71120"/>
                                  <a:pt x="0" y="69850"/>
                                  <a:pt x="0" y="67310"/>
                                </a:cubicBezTo>
                                <a:lnTo>
                                  <a:pt x="0" y="5080"/>
                                </a:lnTo>
                                <a:cubicBezTo>
                                  <a:pt x="0" y="127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0" name="Shape 15330"/>
                        <wps:cNvSpPr/>
                        <wps:spPr>
                          <a:xfrm>
                            <a:off x="2308860" y="1363206"/>
                            <a:ext cx="8890" cy="71120"/>
                          </a:xfrm>
                          <a:custGeom>
                            <a:avLst/>
                            <a:gdLst/>
                            <a:ahLst/>
                            <a:cxnLst/>
                            <a:rect l="0" t="0" r="0" b="0"/>
                            <a:pathLst>
                              <a:path w="8890" h="71120">
                                <a:moveTo>
                                  <a:pt x="3810" y="0"/>
                                </a:moveTo>
                                <a:cubicBezTo>
                                  <a:pt x="6350" y="0"/>
                                  <a:pt x="8890" y="1270"/>
                                  <a:pt x="8890" y="3810"/>
                                </a:cubicBezTo>
                                <a:lnTo>
                                  <a:pt x="8890" y="66040"/>
                                </a:lnTo>
                                <a:cubicBezTo>
                                  <a:pt x="8890" y="68580"/>
                                  <a:pt x="6350" y="71120"/>
                                  <a:pt x="3810" y="71120"/>
                                </a:cubicBezTo>
                                <a:cubicBezTo>
                                  <a:pt x="2540" y="71120"/>
                                  <a:pt x="0" y="68580"/>
                                  <a:pt x="0" y="66040"/>
                                </a:cubicBezTo>
                                <a:lnTo>
                                  <a:pt x="0" y="3810"/>
                                </a:lnTo>
                                <a:cubicBezTo>
                                  <a:pt x="0" y="127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1" name="Shape 15331"/>
                        <wps:cNvSpPr/>
                        <wps:spPr>
                          <a:xfrm>
                            <a:off x="2308860" y="1255256"/>
                            <a:ext cx="8890" cy="72390"/>
                          </a:xfrm>
                          <a:custGeom>
                            <a:avLst/>
                            <a:gdLst/>
                            <a:ahLst/>
                            <a:cxnLst/>
                            <a:rect l="0" t="0" r="0" b="0"/>
                            <a:pathLst>
                              <a:path w="8890" h="72390">
                                <a:moveTo>
                                  <a:pt x="3810" y="0"/>
                                </a:moveTo>
                                <a:cubicBezTo>
                                  <a:pt x="6350" y="0"/>
                                  <a:pt x="8890" y="2540"/>
                                  <a:pt x="8890" y="5080"/>
                                </a:cubicBezTo>
                                <a:lnTo>
                                  <a:pt x="8890" y="67310"/>
                                </a:lnTo>
                                <a:cubicBezTo>
                                  <a:pt x="8890" y="69850"/>
                                  <a:pt x="6350" y="72390"/>
                                  <a:pt x="3810" y="72390"/>
                                </a:cubicBezTo>
                                <a:cubicBezTo>
                                  <a:pt x="2540" y="72390"/>
                                  <a:pt x="0" y="69850"/>
                                  <a:pt x="0" y="67310"/>
                                </a:cubicBezTo>
                                <a:lnTo>
                                  <a:pt x="0" y="5080"/>
                                </a:lnTo>
                                <a:cubicBezTo>
                                  <a:pt x="0" y="254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2" name="Shape 15332"/>
                        <wps:cNvSpPr/>
                        <wps:spPr>
                          <a:xfrm>
                            <a:off x="2308860" y="1148576"/>
                            <a:ext cx="8890" cy="71120"/>
                          </a:xfrm>
                          <a:custGeom>
                            <a:avLst/>
                            <a:gdLst/>
                            <a:ahLst/>
                            <a:cxnLst/>
                            <a:rect l="0" t="0" r="0" b="0"/>
                            <a:pathLst>
                              <a:path w="8890" h="71120">
                                <a:moveTo>
                                  <a:pt x="3810" y="0"/>
                                </a:moveTo>
                                <a:cubicBezTo>
                                  <a:pt x="6350" y="0"/>
                                  <a:pt x="8890" y="1270"/>
                                  <a:pt x="8890" y="5080"/>
                                </a:cubicBezTo>
                                <a:lnTo>
                                  <a:pt x="8890" y="67310"/>
                                </a:lnTo>
                                <a:cubicBezTo>
                                  <a:pt x="8890" y="68580"/>
                                  <a:pt x="6350" y="71120"/>
                                  <a:pt x="3810" y="71120"/>
                                </a:cubicBezTo>
                                <a:cubicBezTo>
                                  <a:pt x="2540" y="71120"/>
                                  <a:pt x="0" y="68580"/>
                                  <a:pt x="0" y="67310"/>
                                </a:cubicBezTo>
                                <a:lnTo>
                                  <a:pt x="0" y="5080"/>
                                </a:lnTo>
                                <a:cubicBezTo>
                                  <a:pt x="0" y="127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3" name="Shape 15333"/>
                        <wps:cNvSpPr/>
                        <wps:spPr>
                          <a:xfrm>
                            <a:off x="2308860" y="1040626"/>
                            <a:ext cx="8890" cy="72390"/>
                          </a:xfrm>
                          <a:custGeom>
                            <a:avLst/>
                            <a:gdLst/>
                            <a:ahLst/>
                            <a:cxnLst/>
                            <a:rect l="0" t="0" r="0" b="0"/>
                            <a:pathLst>
                              <a:path w="8890" h="72390">
                                <a:moveTo>
                                  <a:pt x="3810" y="0"/>
                                </a:moveTo>
                                <a:cubicBezTo>
                                  <a:pt x="6350" y="0"/>
                                  <a:pt x="8890" y="2540"/>
                                  <a:pt x="8890" y="5080"/>
                                </a:cubicBezTo>
                                <a:lnTo>
                                  <a:pt x="8890" y="67310"/>
                                </a:lnTo>
                                <a:cubicBezTo>
                                  <a:pt x="8890" y="69850"/>
                                  <a:pt x="6350" y="72390"/>
                                  <a:pt x="3810" y="72390"/>
                                </a:cubicBezTo>
                                <a:cubicBezTo>
                                  <a:pt x="2540" y="72390"/>
                                  <a:pt x="0" y="69850"/>
                                  <a:pt x="0" y="67310"/>
                                </a:cubicBezTo>
                                <a:lnTo>
                                  <a:pt x="0" y="5080"/>
                                </a:lnTo>
                                <a:cubicBezTo>
                                  <a:pt x="0" y="254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4" name="Shape 15334"/>
                        <wps:cNvSpPr/>
                        <wps:spPr>
                          <a:xfrm>
                            <a:off x="2308860" y="933946"/>
                            <a:ext cx="8890" cy="71120"/>
                          </a:xfrm>
                          <a:custGeom>
                            <a:avLst/>
                            <a:gdLst/>
                            <a:ahLst/>
                            <a:cxnLst/>
                            <a:rect l="0" t="0" r="0" b="0"/>
                            <a:pathLst>
                              <a:path w="8890" h="71120">
                                <a:moveTo>
                                  <a:pt x="3810" y="0"/>
                                </a:moveTo>
                                <a:cubicBezTo>
                                  <a:pt x="6350" y="0"/>
                                  <a:pt x="8890" y="2539"/>
                                  <a:pt x="8890" y="5080"/>
                                </a:cubicBezTo>
                                <a:lnTo>
                                  <a:pt x="8890" y="67310"/>
                                </a:lnTo>
                                <a:cubicBezTo>
                                  <a:pt x="8890" y="69850"/>
                                  <a:pt x="6350" y="71120"/>
                                  <a:pt x="3810" y="71120"/>
                                </a:cubicBezTo>
                                <a:cubicBezTo>
                                  <a:pt x="2540" y="71120"/>
                                  <a:pt x="0" y="69850"/>
                                  <a:pt x="0" y="67310"/>
                                </a:cubicBezTo>
                                <a:lnTo>
                                  <a:pt x="0" y="5080"/>
                                </a:lnTo>
                                <a:cubicBezTo>
                                  <a:pt x="0" y="2539"/>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5" name="Shape 15335"/>
                        <wps:cNvSpPr/>
                        <wps:spPr>
                          <a:xfrm>
                            <a:off x="2308860" y="827266"/>
                            <a:ext cx="8890" cy="71120"/>
                          </a:xfrm>
                          <a:custGeom>
                            <a:avLst/>
                            <a:gdLst/>
                            <a:ahLst/>
                            <a:cxnLst/>
                            <a:rect l="0" t="0" r="0" b="0"/>
                            <a:pathLst>
                              <a:path w="8890" h="71120">
                                <a:moveTo>
                                  <a:pt x="3810" y="0"/>
                                </a:moveTo>
                                <a:cubicBezTo>
                                  <a:pt x="6350" y="0"/>
                                  <a:pt x="8890" y="1270"/>
                                  <a:pt x="8890" y="3810"/>
                                </a:cubicBezTo>
                                <a:lnTo>
                                  <a:pt x="8890" y="67310"/>
                                </a:lnTo>
                                <a:cubicBezTo>
                                  <a:pt x="8890" y="68580"/>
                                  <a:pt x="6350" y="71120"/>
                                  <a:pt x="3810" y="71120"/>
                                </a:cubicBezTo>
                                <a:cubicBezTo>
                                  <a:pt x="2540" y="71120"/>
                                  <a:pt x="0" y="68580"/>
                                  <a:pt x="0" y="67310"/>
                                </a:cubicBezTo>
                                <a:lnTo>
                                  <a:pt x="0" y="3810"/>
                                </a:lnTo>
                                <a:cubicBezTo>
                                  <a:pt x="0" y="1270"/>
                                  <a:pt x="2540" y="0"/>
                                  <a:pt x="381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6" name="Shape 15336"/>
                        <wps:cNvSpPr/>
                        <wps:spPr>
                          <a:xfrm>
                            <a:off x="2489200" y="1791196"/>
                            <a:ext cx="10160" cy="71120"/>
                          </a:xfrm>
                          <a:custGeom>
                            <a:avLst/>
                            <a:gdLst/>
                            <a:ahLst/>
                            <a:cxnLst/>
                            <a:rect l="0" t="0" r="0" b="0"/>
                            <a:pathLst>
                              <a:path w="10160" h="71120">
                                <a:moveTo>
                                  <a:pt x="5080" y="0"/>
                                </a:moveTo>
                                <a:cubicBezTo>
                                  <a:pt x="7620" y="0"/>
                                  <a:pt x="10160" y="2540"/>
                                  <a:pt x="10160" y="5080"/>
                                </a:cubicBezTo>
                                <a:lnTo>
                                  <a:pt x="10160" y="67310"/>
                                </a:lnTo>
                                <a:cubicBezTo>
                                  <a:pt x="10160" y="69850"/>
                                  <a:pt x="7620" y="71120"/>
                                  <a:pt x="5080" y="71120"/>
                                </a:cubicBezTo>
                                <a:cubicBezTo>
                                  <a:pt x="2540" y="7112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7" name="Shape 15337"/>
                        <wps:cNvSpPr/>
                        <wps:spPr>
                          <a:xfrm>
                            <a:off x="2489200" y="168451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8" name="Shape 15338"/>
                        <wps:cNvSpPr/>
                        <wps:spPr>
                          <a:xfrm>
                            <a:off x="2489200" y="157656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39" name="Shape 15339"/>
                        <wps:cNvSpPr/>
                        <wps:spPr>
                          <a:xfrm>
                            <a:off x="2489200" y="146988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0" name="Shape 15340"/>
                        <wps:cNvSpPr/>
                        <wps:spPr>
                          <a:xfrm>
                            <a:off x="2489200" y="1363206"/>
                            <a:ext cx="10160" cy="71120"/>
                          </a:xfrm>
                          <a:custGeom>
                            <a:avLst/>
                            <a:gdLst/>
                            <a:ahLst/>
                            <a:cxnLst/>
                            <a:rect l="0" t="0" r="0" b="0"/>
                            <a:pathLst>
                              <a:path w="10160" h="71120">
                                <a:moveTo>
                                  <a:pt x="5080" y="0"/>
                                </a:moveTo>
                                <a:cubicBezTo>
                                  <a:pt x="7620" y="0"/>
                                  <a:pt x="10160" y="1270"/>
                                  <a:pt x="10160" y="3810"/>
                                </a:cubicBezTo>
                                <a:lnTo>
                                  <a:pt x="10160" y="66040"/>
                                </a:lnTo>
                                <a:cubicBezTo>
                                  <a:pt x="10160" y="68580"/>
                                  <a:pt x="7620" y="71120"/>
                                  <a:pt x="5080" y="71120"/>
                                </a:cubicBezTo>
                                <a:cubicBezTo>
                                  <a:pt x="2540" y="71120"/>
                                  <a:pt x="0" y="68580"/>
                                  <a:pt x="0" y="6604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1" name="Shape 15341"/>
                        <wps:cNvSpPr/>
                        <wps:spPr>
                          <a:xfrm>
                            <a:off x="2489200" y="125525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2" name="Shape 15342"/>
                        <wps:cNvSpPr/>
                        <wps:spPr>
                          <a:xfrm>
                            <a:off x="2489200" y="1148576"/>
                            <a:ext cx="10160" cy="71120"/>
                          </a:xfrm>
                          <a:custGeom>
                            <a:avLst/>
                            <a:gdLst/>
                            <a:ahLst/>
                            <a:cxnLst/>
                            <a:rect l="0" t="0" r="0" b="0"/>
                            <a:pathLst>
                              <a:path w="10160" h="71120">
                                <a:moveTo>
                                  <a:pt x="5080" y="0"/>
                                </a:moveTo>
                                <a:cubicBezTo>
                                  <a:pt x="7620" y="0"/>
                                  <a:pt x="10160" y="1270"/>
                                  <a:pt x="10160" y="5080"/>
                                </a:cubicBezTo>
                                <a:lnTo>
                                  <a:pt x="10160" y="67310"/>
                                </a:lnTo>
                                <a:cubicBezTo>
                                  <a:pt x="10160" y="68580"/>
                                  <a:pt x="7620" y="71120"/>
                                  <a:pt x="5080" y="71120"/>
                                </a:cubicBezTo>
                                <a:cubicBezTo>
                                  <a:pt x="2540" y="71120"/>
                                  <a:pt x="0" y="6858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3" name="Shape 15343"/>
                        <wps:cNvSpPr/>
                        <wps:spPr>
                          <a:xfrm>
                            <a:off x="2489200" y="104062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4" name="Shape 15344"/>
                        <wps:cNvSpPr/>
                        <wps:spPr>
                          <a:xfrm>
                            <a:off x="2489200" y="933946"/>
                            <a:ext cx="10160" cy="71120"/>
                          </a:xfrm>
                          <a:custGeom>
                            <a:avLst/>
                            <a:gdLst/>
                            <a:ahLst/>
                            <a:cxnLst/>
                            <a:rect l="0" t="0" r="0" b="0"/>
                            <a:pathLst>
                              <a:path w="10160" h="71120">
                                <a:moveTo>
                                  <a:pt x="5080" y="0"/>
                                </a:moveTo>
                                <a:cubicBezTo>
                                  <a:pt x="7620" y="0"/>
                                  <a:pt x="10160" y="2539"/>
                                  <a:pt x="10160" y="5080"/>
                                </a:cubicBezTo>
                                <a:lnTo>
                                  <a:pt x="10160" y="67310"/>
                                </a:lnTo>
                                <a:cubicBezTo>
                                  <a:pt x="10160" y="69850"/>
                                  <a:pt x="7620" y="71120"/>
                                  <a:pt x="5080" y="71120"/>
                                </a:cubicBezTo>
                                <a:cubicBezTo>
                                  <a:pt x="2540" y="71120"/>
                                  <a:pt x="0" y="69850"/>
                                  <a:pt x="0" y="67310"/>
                                </a:cubicBezTo>
                                <a:lnTo>
                                  <a:pt x="0" y="5080"/>
                                </a:lnTo>
                                <a:cubicBezTo>
                                  <a:pt x="0" y="2539"/>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5" name="Shape 15345"/>
                        <wps:cNvSpPr/>
                        <wps:spPr>
                          <a:xfrm>
                            <a:off x="2489200" y="82726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6" name="Shape 15346"/>
                        <wps:cNvSpPr/>
                        <wps:spPr>
                          <a:xfrm>
                            <a:off x="3032760" y="160704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7" name="Shape 15347"/>
                        <wps:cNvSpPr/>
                        <wps:spPr>
                          <a:xfrm>
                            <a:off x="3032760" y="149909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8" name="Shape 15348"/>
                        <wps:cNvSpPr/>
                        <wps:spPr>
                          <a:xfrm>
                            <a:off x="3032760" y="139241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49" name="Shape 15349"/>
                        <wps:cNvSpPr/>
                        <wps:spPr>
                          <a:xfrm>
                            <a:off x="3032760" y="1285736"/>
                            <a:ext cx="10160" cy="71120"/>
                          </a:xfrm>
                          <a:custGeom>
                            <a:avLst/>
                            <a:gdLst/>
                            <a:ahLst/>
                            <a:cxnLst/>
                            <a:rect l="0" t="0" r="0" b="0"/>
                            <a:pathLst>
                              <a:path w="10160" h="71120">
                                <a:moveTo>
                                  <a:pt x="5080" y="0"/>
                                </a:moveTo>
                                <a:cubicBezTo>
                                  <a:pt x="7620" y="0"/>
                                  <a:pt x="10160" y="1270"/>
                                  <a:pt x="10160" y="3811"/>
                                </a:cubicBezTo>
                                <a:lnTo>
                                  <a:pt x="10160" y="66040"/>
                                </a:lnTo>
                                <a:cubicBezTo>
                                  <a:pt x="10160" y="68580"/>
                                  <a:pt x="7620" y="71120"/>
                                  <a:pt x="5080" y="71120"/>
                                </a:cubicBezTo>
                                <a:cubicBezTo>
                                  <a:pt x="2540" y="71120"/>
                                  <a:pt x="0" y="68580"/>
                                  <a:pt x="0" y="66040"/>
                                </a:cubicBezTo>
                                <a:lnTo>
                                  <a:pt x="0" y="3811"/>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0" name="Shape 15350"/>
                        <wps:cNvSpPr/>
                        <wps:spPr>
                          <a:xfrm>
                            <a:off x="3032760" y="1177786"/>
                            <a:ext cx="10160" cy="71120"/>
                          </a:xfrm>
                          <a:custGeom>
                            <a:avLst/>
                            <a:gdLst/>
                            <a:ahLst/>
                            <a:cxnLst/>
                            <a:rect l="0" t="0" r="0" b="0"/>
                            <a:pathLst>
                              <a:path w="10160" h="71120">
                                <a:moveTo>
                                  <a:pt x="5080" y="0"/>
                                </a:moveTo>
                                <a:cubicBezTo>
                                  <a:pt x="7620" y="0"/>
                                  <a:pt x="10160" y="1270"/>
                                  <a:pt x="10160" y="5080"/>
                                </a:cubicBezTo>
                                <a:lnTo>
                                  <a:pt x="10160" y="67311"/>
                                </a:lnTo>
                                <a:cubicBezTo>
                                  <a:pt x="10160" y="69850"/>
                                  <a:pt x="7620" y="71120"/>
                                  <a:pt x="5080" y="71120"/>
                                </a:cubicBezTo>
                                <a:cubicBezTo>
                                  <a:pt x="2540" y="71120"/>
                                  <a:pt x="0" y="69850"/>
                                  <a:pt x="0" y="67311"/>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1" name="Shape 15351"/>
                        <wps:cNvSpPr/>
                        <wps:spPr>
                          <a:xfrm>
                            <a:off x="3032760" y="1071106"/>
                            <a:ext cx="10160" cy="71120"/>
                          </a:xfrm>
                          <a:custGeom>
                            <a:avLst/>
                            <a:gdLst/>
                            <a:ahLst/>
                            <a:cxnLst/>
                            <a:rect l="0" t="0" r="0" b="0"/>
                            <a:pathLst>
                              <a:path w="10160" h="71120">
                                <a:moveTo>
                                  <a:pt x="5080" y="0"/>
                                </a:moveTo>
                                <a:cubicBezTo>
                                  <a:pt x="7620" y="0"/>
                                  <a:pt x="10160" y="1270"/>
                                  <a:pt x="10160" y="3810"/>
                                </a:cubicBezTo>
                                <a:lnTo>
                                  <a:pt x="10160" y="67310"/>
                                </a:lnTo>
                                <a:cubicBezTo>
                                  <a:pt x="10160" y="68580"/>
                                  <a:pt x="7620" y="71120"/>
                                  <a:pt x="5080" y="71120"/>
                                </a:cubicBezTo>
                                <a:cubicBezTo>
                                  <a:pt x="2540" y="71120"/>
                                  <a:pt x="0" y="68580"/>
                                  <a:pt x="0" y="67310"/>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2" name="Shape 15352"/>
                        <wps:cNvSpPr/>
                        <wps:spPr>
                          <a:xfrm>
                            <a:off x="3032760" y="963156"/>
                            <a:ext cx="10160" cy="72390"/>
                          </a:xfrm>
                          <a:custGeom>
                            <a:avLst/>
                            <a:gdLst/>
                            <a:ahLst/>
                            <a:cxnLst/>
                            <a:rect l="0" t="0" r="0" b="0"/>
                            <a:pathLst>
                              <a:path w="10160" h="72390">
                                <a:moveTo>
                                  <a:pt x="5080" y="0"/>
                                </a:moveTo>
                                <a:cubicBezTo>
                                  <a:pt x="7620" y="0"/>
                                  <a:pt x="10160" y="2540"/>
                                  <a:pt x="10160" y="5080"/>
                                </a:cubicBezTo>
                                <a:lnTo>
                                  <a:pt x="10160" y="67310"/>
                                </a:lnTo>
                                <a:cubicBezTo>
                                  <a:pt x="10160" y="69850"/>
                                  <a:pt x="7620" y="72390"/>
                                  <a:pt x="5080" y="72390"/>
                                </a:cubicBezTo>
                                <a:cubicBezTo>
                                  <a:pt x="2540" y="72390"/>
                                  <a:pt x="0" y="69850"/>
                                  <a:pt x="0" y="67310"/>
                                </a:cubicBezTo>
                                <a:lnTo>
                                  <a:pt x="0" y="5080"/>
                                </a:lnTo>
                                <a:cubicBezTo>
                                  <a:pt x="0" y="254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3" name="Shape 15353"/>
                        <wps:cNvSpPr/>
                        <wps:spPr>
                          <a:xfrm>
                            <a:off x="3032760" y="85647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4" name="Shape 15354"/>
                        <wps:cNvSpPr/>
                        <wps:spPr>
                          <a:xfrm>
                            <a:off x="3032760" y="749796"/>
                            <a:ext cx="10160" cy="71120"/>
                          </a:xfrm>
                          <a:custGeom>
                            <a:avLst/>
                            <a:gdLst/>
                            <a:ahLst/>
                            <a:cxnLst/>
                            <a:rect l="0" t="0" r="0" b="0"/>
                            <a:pathLst>
                              <a:path w="10160" h="71120">
                                <a:moveTo>
                                  <a:pt x="5080" y="0"/>
                                </a:moveTo>
                                <a:cubicBezTo>
                                  <a:pt x="7620" y="0"/>
                                  <a:pt x="10160" y="1270"/>
                                  <a:pt x="10160" y="3810"/>
                                </a:cubicBezTo>
                                <a:lnTo>
                                  <a:pt x="10160" y="66039"/>
                                </a:lnTo>
                                <a:cubicBezTo>
                                  <a:pt x="10160" y="68580"/>
                                  <a:pt x="7620" y="71120"/>
                                  <a:pt x="5080" y="71120"/>
                                </a:cubicBezTo>
                                <a:cubicBezTo>
                                  <a:pt x="2540" y="71120"/>
                                  <a:pt x="0" y="68580"/>
                                  <a:pt x="0" y="66039"/>
                                </a:cubicBezTo>
                                <a:lnTo>
                                  <a:pt x="0" y="381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5" name="Shape 15355"/>
                        <wps:cNvSpPr/>
                        <wps:spPr>
                          <a:xfrm>
                            <a:off x="3032760" y="641846"/>
                            <a:ext cx="10160" cy="72389"/>
                          </a:xfrm>
                          <a:custGeom>
                            <a:avLst/>
                            <a:gdLst/>
                            <a:ahLst/>
                            <a:cxnLst/>
                            <a:rect l="0" t="0" r="0" b="0"/>
                            <a:pathLst>
                              <a:path w="10160" h="72389">
                                <a:moveTo>
                                  <a:pt x="5080" y="0"/>
                                </a:moveTo>
                                <a:cubicBezTo>
                                  <a:pt x="7620" y="0"/>
                                  <a:pt x="10160" y="2539"/>
                                  <a:pt x="10160" y="5080"/>
                                </a:cubicBezTo>
                                <a:lnTo>
                                  <a:pt x="10160" y="67310"/>
                                </a:lnTo>
                                <a:cubicBezTo>
                                  <a:pt x="10160" y="69850"/>
                                  <a:pt x="7620" y="72389"/>
                                  <a:pt x="5080" y="72389"/>
                                </a:cubicBezTo>
                                <a:cubicBezTo>
                                  <a:pt x="2540" y="72389"/>
                                  <a:pt x="0" y="69850"/>
                                  <a:pt x="0" y="67310"/>
                                </a:cubicBezTo>
                                <a:lnTo>
                                  <a:pt x="0" y="5080"/>
                                </a:lnTo>
                                <a:cubicBezTo>
                                  <a:pt x="0" y="2539"/>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6" name="Shape 15356"/>
                        <wps:cNvSpPr/>
                        <wps:spPr>
                          <a:xfrm>
                            <a:off x="3032760" y="535166"/>
                            <a:ext cx="10160" cy="71120"/>
                          </a:xfrm>
                          <a:custGeom>
                            <a:avLst/>
                            <a:gdLst/>
                            <a:ahLst/>
                            <a:cxnLst/>
                            <a:rect l="0" t="0" r="0" b="0"/>
                            <a:pathLst>
                              <a:path w="10160" h="71120">
                                <a:moveTo>
                                  <a:pt x="5080" y="0"/>
                                </a:moveTo>
                                <a:cubicBezTo>
                                  <a:pt x="7620" y="0"/>
                                  <a:pt x="10160" y="1270"/>
                                  <a:pt x="10160" y="5080"/>
                                </a:cubicBezTo>
                                <a:lnTo>
                                  <a:pt x="10160" y="67310"/>
                                </a:lnTo>
                                <a:cubicBezTo>
                                  <a:pt x="10160" y="69850"/>
                                  <a:pt x="7620" y="71120"/>
                                  <a:pt x="5080" y="71120"/>
                                </a:cubicBezTo>
                                <a:cubicBezTo>
                                  <a:pt x="2540" y="71120"/>
                                  <a:pt x="0" y="69850"/>
                                  <a:pt x="0" y="67310"/>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7" name="Shape 15357"/>
                        <wps:cNvSpPr/>
                        <wps:spPr>
                          <a:xfrm>
                            <a:off x="3032760" y="428485"/>
                            <a:ext cx="10160" cy="71120"/>
                          </a:xfrm>
                          <a:custGeom>
                            <a:avLst/>
                            <a:gdLst/>
                            <a:ahLst/>
                            <a:cxnLst/>
                            <a:rect l="0" t="0" r="0" b="0"/>
                            <a:pathLst>
                              <a:path w="10160" h="71120">
                                <a:moveTo>
                                  <a:pt x="5080" y="0"/>
                                </a:moveTo>
                                <a:cubicBezTo>
                                  <a:pt x="7620" y="0"/>
                                  <a:pt x="10160" y="1270"/>
                                  <a:pt x="10160" y="3811"/>
                                </a:cubicBezTo>
                                <a:lnTo>
                                  <a:pt x="10160" y="66040"/>
                                </a:lnTo>
                                <a:cubicBezTo>
                                  <a:pt x="10160" y="68580"/>
                                  <a:pt x="7620" y="71120"/>
                                  <a:pt x="5080" y="71120"/>
                                </a:cubicBezTo>
                                <a:cubicBezTo>
                                  <a:pt x="2540" y="71120"/>
                                  <a:pt x="0" y="68580"/>
                                  <a:pt x="0" y="66040"/>
                                </a:cubicBezTo>
                                <a:lnTo>
                                  <a:pt x="0" y="3811"/>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s:wsp>
                        <wps:cNvPr id="15358" name="Shape 15358"/>
                        <wps:cNvSpPr/>
                        <wps:spPr>
                          <a:xfrm>
                            <a:off x="3032760" y="320535"/>
                            <a:ext cx="10160" cy="71120"/>
                          </a:xfrm>
                          <a:custGeom>
                            <a:avLst/>
                            <a:gdLst/>
                            <a:ahLst/>
                            <a:cxnLst/>
                            <a:rect l="0" t="0" r="0" b="0"/>
                            <a:pathLst>
                              <a:path w="10160" h="71120">
                                <a:moveTo>
                                  <a:pt x="5080" y="0"/>
                                </a:moveTo>
                                <a:cubicBezTo>
                                  <a:pt x="7620" y="0"/>
                                  <a:pt x="10160" y="1270"/>
                                  <a:pt x="10160" y="5080"/>
                                </a:cubicBezTo>
                                <a:lnTo>
                                  <a:pt x="10160" y="67311"/>
                                </a:lnTo>
                                <a:cubicBezTo>
                                  <a:pt x="10160" y="69850"/>
                                  <a:pt x="7620" y="71120"/>
                                  <a:pt x="5080" y="71120"/>
                                </a:cubicBezTo>
                                <a:cubicBezTo>
                                  <a:pt x="2540" y="71120"/>
                                  <a:pt x="0" y="69850"/>
                                  <a:pt x="0" y="67311"/>
                                </a:cubicBezTo>
                                <a:lnTo>
                                  <a:pt x="0" y="5080"/>
                                </a:lnTo>
                                <a:cubicBezTo>
                                  <a:pt x="0" y="1270"/>
                                  <a:pt x="2540" y="0"/>
                                  <a:pt x="5080" y="0"/>
                                </a:cubicBezTo>
                                <a:close/>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4CBA2BFE" id="Group 302283" o:spid="_x0000_s1026" style="position:absolute;left:0;text-align:left;margin-left:172pt;margin-top:15.95pt;width:251.3pt;height:137.3pt;z-index:251697152;mso-position-horizontal-relative:page" coordsize="38691,2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">
                <v:rect id="Rectangle 15244" o:spid="_x0000_s1027" style="position:absolute;top:18461;width:1714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" filled="f" stroked="f">
                  <v:textbox inset="0,0,0,0">
                    <w:txbxContent>
                      <w:p w14:paraId="00CCCDCE" w14:textId="77777777" w:rsidR="00590F5D" w:rsidRDefault="00590F5D" w:rsidP="00590F5D">
                        <w:pPr>
                          <w:spacing w:after="160" w:line="259" w:lineRule="auto"/>
                          <w:ind w:firstLine="0"/>
                          <w:jc w:val="left"/>
                        </w:pPr>
                        <w:r>
                          <w:t xml:space="preserve">                             </w:t>
                        </w:r>
                      </w:p>
                    </w:txbxContent>
                  </v:textbox>
                </v:rect>
                <v:shape id="Shape 15245" o:spid="_x0000_s1028" style="position:absolute;left:15887;top:3738;width:21730;height:0;visibility:visible;mso-wrap-style:square;v-text-anchor:top" coordsize="2172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" path="m,l2172970,e" filled="f" strokeweight="1.2pt">
                  <v:stroke miterlimit="83231f" joinstyle="miter"/>
                  <v:path arrowok="t" textboxrect="0,0,2172970,0"/>
                </v:shape>
                <v:shape id="Shape 15246" o:spid="_x0000_s1029" style="position:absolute;left:15887;top:8793;width:21730;height:0;visibility:visible;mso-wrap-style:square;v-text-anchor:top" coordsize="2172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" path="m,l2172970,e" filled="f" strokeweight="1.2pt">
                  <v:stroke miterlimit="83231f" joinstyle="miter"/>
                  <v:path arrowok="t" textboxrect="0,0,2172970,0"/>
                </v:shape>
                <v:shape id="Shape 15247" o:spid="_x0000_s1030" style="position:absolute;left:15887;top:13860;width:21730;height:0;visibility:visible;mso-wrap-style:square;v-text-anchor:top" coordsize="2172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" path="m,l2172970,e" filled="f" strokeweight="1.2pt">
                  <v:stroke miterlimit="83231f" joinstyle="miter"/>
                  <v:path arrowok="t" textboxrect="0,0,2172970,0"/>
                </v:shape>
                <v:shape id="Shape 15248" o:spid="_x0000_s1031" style="position:absolute;left:15887;top:18927;width:21730;height:0;visibility:visible;mso-wrap-style:square;v-text-anchor:top" coordsize="2172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" path="m,l2172970,e" filled="f" strokeweight="1.2pt">
                  <v:stroke miterlimit="83231f" joinstyle="miter"/>
                  <v:path arrowok="t" textboxrect="0,0,2172970,0"/>
                </v:shape>
                <v:shape id="Shape 15249" o:spid="_x0000_s1032" style="position:absolute;left:15887;top:360;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" path="m,l,337820e" filled="f" strokeweight="1.2pt">
                  <v:stroke miterlimit="83231f" joinstyle="miter"/>
                  <v:path arrowok="t" textboxrect="0,0,0,337820"/>
                </v:shape>
                <v:shape id="Shape 15250" o:spid="_x0000_s1033" style="position:absolute;left:15887;top:5427;width:0;height:3366;visibility:visible;mso-wrap-style:square;v-text-anchor:top" coordsize="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" path="m,l,336550e" filled="f" strokeweight="1.2pt">
                  <v:stroke miterlimit="83231f" joinstyle="miter"/>
                  <v:path arrowok="t" textboxrect="0,0,0,336550"/>
                </v:shape>
                <v:shape id="Shape 15251" o:spid="_x0000_s1034" style="position:absolute;left:15887;top:10482;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" path="m,l,337820e" filled="f" strokeweight="1.2pt">
                  <v:stroke miterlimit="83231f" joinstyle="miter"/>
                  <v:path arrowok="t" textboxrect="0,0,0,337820"/>
                </v:shape>
                <v:shape id="Shape 15252" o:spid="_x0000_s1035" style="position:absolute;left:15887;top:15549;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" path="m,l,337820e" filled="f" strokeweight="1.2pt">
                  <v:stroke miterlimit="83231f" joinstyle="miter"/>
                  <v:path arrowok="t" textboxrect="0,0,0,337820"/>
                </v:shape>
                <v:shape id="Shape 15253" o:spid="_x0000_s1036" style="position:absolute;left:15316;top:360;width:571;height:673;visibility:visible;mso-wrap-style:square;v-text-anchor:top" coordsize="5715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" path="m,67310l57150,e" filled="f" strokeweight="1.2pt">
                  <v:stroke miterlimit="83231f" joinstyle="miter"/>
                  <v:path arrowok="t" textboxrect="0,0,57150,67310"/>
                </v:shape>
                <v:shape id="Shape 15254" o:spid="_x0000_s1037" style="position:absolute;left:15887;top:360;width:508;height:673;visibility:visible;mso-wrap-style:square;v-text-anchor:top" coordsize="508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" path="m50800,67310l,e" filled="f" strokeweight="1.2pt">
                  <v:stroke miterlimit="83231f" joinstyle="miter"/>
                  <v:path arrowok="t" textboxrect="0,0,50800,67310"/>
                </v:shape>
                <v:shape id="Shape 15255" o:spid="_x0000_s1038" style="position:absolute;left:15392;top:5427;width:495;height:673;visibility:visible;mso-wrap-style:square;v-text-anchor:top" coordsize="49530,6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" path="m,67311l49530,e" filled="f" strokeweight="1.2pt">
                  <v:stroke miterlimit="83231f" joinstyle="miter"/>
                  <v:path arrowok="t" textboxrect="0,0,49530,67311"/>
                </v:shape>
                <v:shape id="Shape 15256" o:spid="_x0000_s1039" style="position:absolute;left:15887;top:5427;width:508;height:673;visibility:visible;mso-wrap-style:square;v-text-anchor:top" coordsize="50800,6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" path="m50800,67311l,e" filled="f" strokeweight="1.2pt">
                  <v:stroke miterlimit="83231f" joinstyle="miter"/>
                  <v:path arrowok="t" textboxrect="0,0,50800,67311"/>
                </v:shape>
                <v:shape id="Shape 15257" o:spid="_x0000_s1040" style="position:absolute;left:15392;top:10482;width:495;height:673;visibility:visible;mso-wrap-style:square;v-text-anchor:top" coordsize="4953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" path="m,67310l49530,e" filled="f" strokeweight="1.2pt">
                  <v:stroke miterlimit="83231f" joinstyle="miter"/>
                  <v:path arrowok="t" textboxrect="0,0,49530,67310"/>
                </v:shape>
                <v:shape id="Shape 15258" o:spid="_x0000_s1041" style="position:absolute;left:15887;top:10482;width:508;height:673;visibility:visible;mso-wrap-style:square;v-text-anchor:top" coordsize="508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" path="m50800,67310l,e" filled="f" strokeweight="1.2pt">
                  <v:stroke miterlimit="83231f" joinstyle="miter"/>
                  <v:path arrowok="t" textboxrect="0,0,50800,67310"/>
                </v:shape>
                <v:shape id="Shape 15259" o:spid="_x0000_s1042" style="position:absolute;left:15392;top:15549;width:495;height:673;visibility:visible;mso-wrap-style:square;v-text-anchor:top" coordsize="4953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" path="m,67310l49530,e" filled="f" strokeweight="1.2pt">
                  <v:stroke miterlimit="83231f" joinstyle="miter"/>
                  <v:path arrowok="t" textboxrect="0,0,49530,67310"/>
                </v:shape>
                <v:shape id="Shape 15260" o:spid="_x0000_s1043" style="position:absolute;left:15887;top:15549;width:584;height:673;visibility:visible;mso-wrap-style:square;v-text-anchor:top" coordsize="584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" path="m58420,67310l,e" filled="f" strokeweight="1.2pt">
                  <v:stroke miterlimit="83231f" joinstyle="miter"/>
                  <v:path arrowok="t" textboxrect="0,0,58420,67310"/>
                </v:shape>
                <v:shape id="Shape 15261" o:spid="_x0000_s1044" style="position:absolute;left:36893;top:3268;width:724;height:470;visibility:visible;mso-wrap-style:square;v-text-anchor:top" coordsize="723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" path="m,l72390,46990e" filled="f" strokeweight="1.2pt">
                  <v:stroke miterlimit="83231f" joinstyle="miter"/>
                  <v:path arrowok="t" textboxrect="0,0,72390,46990"/>
                </v:shape>
                <v:shape id="Shape 15262" o:spid="_x0000_s1045" style="position:absolute;left:36893;top:3738;width:724;height:546;visibility:visible;mso-wrap-style:square;v-text-anchor:top" coordsize="7239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" path="m,54610l72390,e" filled="f" strokeweight="1.2pt">
                  <v:stroke miterlimit="83231f" joinstyle="miter"/>
                  <v:path arrowok="t" textboxrect="0,0,72390,54610"/>
                </v:shape>
                <v:shape id="Shape 15263" o:spid="_x0000_s1046" style="position:absolute;left:36893;top:8323;width:724;height:470;visibility:visible;mso-wrap-style:square;v-text-anchor:top" coordsize="72390,46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" path="m,l72390,46989e" filled="f" strokeweight="1.2pt">
                  <v:stroke miterlimit="83231f" joinstyle="miter"/>
                  <v:path arrowok="t" textboxrect="0,0,72390,46989"/>
                </v:shape>
                <v:shape id="Shape 15264" o:spid="_x0000_s1047" style="position:absolute;left:36893;top:8793;width:724;height:482;visibility:visible;mso-wrap-style:square;v-text-anchor:top" coordsize="72390,4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" path="m,48261l72390,e" filled="f" strokeweight="1.2pt">
                  <v:stroke miterlimit="83231f" joinstyle="miter"/>
                  <v:path arrowok="t" textboxrect="0,0,72390,48261"/>
                </v:shape>
                <v:shape id="Shape 15265" o:spid="_x0000_s1048" style="position:absolute;left:36893;top:13390;width:724;height:470;visibility:visible;mso-wrap-style:square;v-text-anchor:top" coordsize="723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" path="m,l72390,46990e" filled="f" strokeweight="1.2pt">
                  <v:stroke miterlimit="83231f" joinstyle="miter"/>
                  <v:path arrowok="t" textboxrect="0,0,72390,46990"/>
                </v:shape>
                <v:shape id="Shape 15266" o:spid="_x0000_s1049" style="position:absolute;left:36893;top:13860;width:724;height:546;visibility:visible;mso-wrap-style:square;v-text-anchor:top" coordsize="7239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" path="m,54610l72390,e" filled="f" strokeweight="1.2pt">
                  <v:stroke miterlimit="83231f" joinstyle="miter"/>
                  <v:path arrowok="t" textboxrect="0,0,72390,54610"/>
                </v:shape>
                <v:shape id="Shape 15267" o:spid="_x0000_s1050" style="position:absolute;left:36893;top:18458;width:724;height:469;visibility:visible;mso-wrap-style:square;v-text-anchor:top" coordsize="723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" path="m,l72390,46990e" filled="f" strokeweight="1.2pt">
                  <v:stroke miterlimit="83231f" joinstyle="miter"/>
                  <v:path arrowok="t" textboxrect="0,0,72390,46990"/>
                </v:shape>
                <v:shape id="Shape 15268" o:spid="_x0000_s1051" style="position:absolute;left:36893;top:18927;width:724;height:470;visibility:visible;mso-wrap-style:square;v-text-anchor:top" coordsize="723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" path="m,46990l72390,e" filled="f" strokeweight="1.2pt">
                  <v:stroke miterlimit="83231f" joinstyle="miter"/>
                  <v:path arrowok="t" textboxrect="0,0,72390,46990"/>
                </v:shape>
                <v:rect id="Rectangle 15269" o:spid="_x0000_s1052" style="position:absolute;left:13639;top:14998;width:1591;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" filled="f" stroked="f">
                  <v:textbox inset="0,0,0,0">
                    <w:txbxContent>
                      <w:p w14:paraId="4C0019EC" w14:textId="77777777" w:rsidR="00590F5D" w:rsidRDefault="00590F5D" w:rsidP="00590F5D">
                        <w:pPr>
                          <w:spacing w:after="160" w:line="259" w:lineRule="auto"/>
                          <w:ind w:firstLine="0"/>
                          <w:jc w:val="left"/>
                        </w:pPr>
                        <w:r>
                          <w:rPr>
                            <w:rFonts w:ascii="Arial" w:eastAsia="Arial" w:hAnsi="Arial" w:cs="Arial"/>
                            <w:sz w:val="22"/>
                          </w:rPr>
                          <w:t>Q</w:t>
                        </w:r>
                      </w:p>
                    </w:txbxContent>
                  </v:textbox>
                </v:rect>
                <v:shape id="Shape 15270" o:spid="_x0000_s1053" style="position:absolute;left:13716;top:15041;width:1092;height:0;visibility:visible;mso-wrap-style:square;v-text-anchor:top" coordsize="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" path="m,l109220,e" filled="f" strokeweight="1.2pt">
                  <v:stroke miterlimit="83231f" joinstyle="miter"/>
                  <v:path arrowok="t" textboxrect="0,0,109220,0"/>
                </v:shape>
                <v:rect id="Rectangle 15271" o:spid="_x0000_s1054" style="position:absolute;left:13639;top:9994;width:1591;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" filled="f" stroked="f">
                  <v:textbox inset="0,0,0,0">
                    <w:txbxContent>
                      <w:p w14:paraId="3AEF5485" w14:textId="77777777" w:rsidR="00590F5D" w:rsidRDefault="00590F5D" w:rsidP="00590F5D">
                        <w:pPr>
                          <w:spacing w:after="160" w:line="259" w:lineRule="auto"/>
                          <w:ind w:firstLine="0"/>
                          <w:jc w:val="left"/>
                        </w:pPr>
                        <w:r>
                          <w:rPr>
                            <w:rFonts w:ascii="Arial" w:eastAsia="Arial" w:hAnsi="Arial" w:cs="Arial"/>
                            <w:sz w:val="22"/>
                          </w:rPr>
                          <w:t>Q</w:t>
                        </w:r>
                      </w:p>
                    </w:txbxContent>
                  </v:textbox>
                </v:rect>
                <v:shape id="Shape 15272" o:spid="_x0000_s1055" style="position:absolute;left:32181;top:3230;width:2718;height:0;visibility:visible;mso-wrap-style:square;v-text-anchor:top" coordsize="271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" path="m,l271780,e" filled="f" strokeweight="1.2pt">
                  <v:stroke miterlimit="83231f" joinstyle="miter"/>
                  <v:path arrowok="t" textboxrect="0,0,271780,0"/>
                </v:shape>
                <v:shape id="Shape 15273" o:spid="_x0000_s1056" style="position:absolute;left:16802;top:11663;width:2705;height:1689;visibility:visible;mso-wrap-style:square;v-text-anchor:top" coordsize="2705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" path="m,168910r270510,l270510,e" filled="f" strokeweight="1.2pt">
                  <v:stroke miterlimit="83231f" joinstyle="miter"/>
                  <v:path arrowok="t" textboxrect="0,0,270510,168910"/>
                </v:shape>
                <v:shape id="Shape 15274" o:spid="_x0000_s1057" style="position:absolute;left:19507;top:11663;width:3619;height:0;visibility:visible;mso-wrap-style:square;v-text-anchor:top" coordsize="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" path="m,l361950,e" filled="f" strokeweight="1.2pt">
                  <v:stroke miterlimit="83231f" joinstyle="miter"/>
                  <v:path arrowok="t" textboxrect="0,0,361950,0"/>
                </v:shape>
                <v:shape id="Shape 15275" o:spid="_x0000_s1058" style="position:absolute;left:23126;top:11663;width:0;height:1689;visibility:visible;mso-wrap-style:square;v-text-anchor:top" coordsize="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" path="m,l,168910e" filled="f" strokeweight="1.2pt">
                  <v:stroke miterlimit="83231f" joinstyle="miter"/>
                  <v:path arrowok="t" textboxrect="0,0,0,168910"/>
                </v:shape>
                <v:shape id="Shape 15276" o:spid="_x0000_s1059" style="position:absolute;left:23126;top:13352;width:7252;height:0;visibility:visible;mso-wrap-style:square;v-text-anchor:top" coordsize="725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" path="m,l725170,e" filled="f" strokeweight="1.2pt">
                  <v:stroke miterlimit="83231f" joinstyle="miter"/>
                  <v:path arrowok="t" textboxrect="0,0,725170,0"/>
                </v:shape>
                <v:shape id="Shape 15277" o:spid="_x0000_s1060" style="position:absolute;left:30378;top:11663;width:0;height:1689;visibility:visible;mso-wrap-style:square;v-text-anchor:top" coordsize="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" path="m,168910l,e" filled="f" strokeweight="1.2pt">
                  <v:stroke miterlimit="83231f" joinstyle="miter"/>
                  <v:path arrowok="t" textboxrect="0,0,0,168910"/>
                </v:shape>
                <v:shape id="Shape 15278" o:spid="_x0000_s1061" style="position:absolute;left:30378;top:11663;width:4521;height:0;visibility:visible;mso-wrap-style:square;v-text-anchor:top" coordsize="45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" path="m,l452120,e" filled="f" strokeweight="1.2pt">
                  <v:stroke miterlimit="83231f" joinstyle="miter"/>
                  <v:path arrowok="t" textboxrect="0,0,452120,0"/>
                </v:shape>
                <v:shape id="Shape 15279" o:spid="_x0000_s1062" style="position:absolute;left:16802;top:16730;width:2705;height:0;visibility:visible;mso-wrap-style:square;v-text-anchor:top" coordsize="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" path="m,l270510,e" filled="f" strokeweight="1.2pt">
                  <v:stroke miterlimit="83231f" joinstyle="miter"/>
                  <v:path arrowok="t" textboxrect="0,0,270510,0"/>
                </v:shape>
                <v:shape id="Shape 15280" o:spid="_x0000_s1063" style="position:absolute;left:19507;top:16730;width:0;height:1689;visibility:visible;mso-wrap-style:square;v-text-anchor:top" coordsize="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" path="m,l,168910e" filled="f" strokeweight="1.2pt">
                  <v:stroke miterlimit="83231f" joinstyle="miter"/>
                  <v:path arrowok="t" textboxrect="0,0,0,168910"/>
                </v:shape>
                <v:shape id="Shape 15281" o:spid="_x0000_s1064" style="position:absolute;left:30378;top:18419;width:4521;height:0;visibility:visible;mso-wrap-style:square;v-text-anchor:top" coordsize="45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" path="m,l452120,e" filled="f" strokeweight="1.2pt">
                  <v:stroke miterlimit="83231f" joinstyle="miter"/>
                  <v:path arrowok="t" textboxrect="0,0,452120,0"/>
                </v:shape>
                <v:rect id="Rectangle 15282" o:spid="_x0000_s1065" style="position:absolute;left:38265;top:2844;width:567;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" filled="f" stroked="f">
                  <v:textbox inset="0,0,0,0">
                    <w:txbxContent>
                      <w:p w14:paraId="0A8A32D5" w14:textId="77777777" w:rsidR="00590F5D" w:rsidRDefault="00590F5D" w:rsidP="00590F5D">
                        <w:pPr>
                          <w:spacing w:after="160" w:line="259" w:lineRule="auto"/>
                          <w:ind w:firstLine="0"/>
                          <w:jc w:val="left"/>
                        </w:pPr>
                        <w:r>
                          <w:rPr>
                            <w:rFonts w:ascii="Arial" w:eastAsia="Arial" w:hAnsi="Arial" w:cs="Arial"/>
                            <w:sz w:val="22"/>
                          </w:rPr>
                          <w:t>t</w:t>
                        </w:r>
                      </w:p>
                    </w:txbxContent>
                  </v:textbox>
                </v:rect>
                <v:rect id="Rectangle 15283" o:spid="_x0000_s1066" style="position:absolute;left:38265;top:7937;width:56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" filled="f" stroked="f">
                  <v:textbox inset="0,0,0,0">
                    <w:txbxContent>
                      <w:p w14:paraId="72CCD7EA" w14:textId="77777777" w:rsidR="00590F5D" w:rsidRDefault="00590F5D" w:rsidP="00590F5D">
                        <w:pPr>
                          <w:spacing w:after="160" w:line="259" w:lineRule="auto"/>
                          <w:ind w:firstLine="0"/>
                          <w:jc w:val="left"/>
                        </w:pPr>
                        <w:r>
                          <w:rPr>
                            <w:rFonts w:ascii="Arial" w:eastAsia="Arial" w:hAnsi="Arial" w:cs="Arial"/>
                            <w:sz w:val="22"/>
                          </w:rPr>
                          <w:t>t</w:t>
                        </w:r>
                      </w:p>
                    </w:txbxContent>
                  </v:textbox>
                </v:rect>
                <v:rect id="Rectangle 15284" o:spid="_x0000_s1067" style="position:absolute;left:38265;top:13030;width:56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" filled="f" stroked="f">
                  <v:textbox inset="0,0,0,0">
                    <w:txbxContent>
                      <w:p w14:paraId="3784113D" w14:textId="77777777" w:rsidR="00590F5D" w:rsidRDefault="00590F5D" w:rsidP="00590F5D">
                        <w:pPr>
                          <w:spacing w:after="160" w:line="259" w:lineRule="auto"/>
                          <w:ind w:firstLine="0"/>
                          <w:jc w:val="left"/>
                        </w:pPr>
                        <w:r>
                          <w:rPr>
                            <w:rFonts w:ascii="Arial" w:eastAsia="Arial" w:hAnsi="Arial" w:cs="Arial"/>
                            <w:sz w:val="22"/>
                          </w:rPr>
                          <w:t>t</w:t>
                        </w:r>
                      </w:p>
                    </w:txbxContent>
                  </v:textbox>
                </v:rect>
                <v:rect id="Rectangle 15285" o:spid="_x0000_s1068" style="position:absolute;left:38265;top:18034;width:567;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" filled="f" stroked="f">
                  <v:textbox inset="0,0,0,0">
                    <w:txbxContent>
                      <w:p w14:paraId="609613EB" w14:textId="77777777" w:rsidR="00590F5D" w:rsidRDefault="00590F5D" w:rsidP="00590F5D">
                        <w:pPr>
                          <w:spacing w:after="160" w:line="259" w:lineRule="auto"/>
                          <w:ind w:firstLine="0"/>
                          <w:jc w:val="left"/>
                        </w:pPr>
                        <w:r>
                          <w:rPr>
                            <w:rFonts w:ascii="Arial" w:eastAsia="Arial" w:hAnsi="Arial" w:cs="Arial"/>
                            <w:sz w:val="22"/>
                          </w:rPr>
                          <w:t>t</w:t>
                        </w:r>
                      </w:p>
                    </w:txbxContent>
                  </v:textbox>
                </v:rect>
                <v:shape id="Shape 15286" o:spid="_x0000_s1069" style="position:absolute;left:16802;top:1567;width:15379;height:1689;visibility:visible;mso-wrap-style:square;v-text-anchor:top" coordsize="153797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" path="m,l270510,r,168910l542290,168910,542290,r815340,l1357630,168910r180340,-2540e" filled="f" strokeweight="1.2pt">
                  <v:stroke miterlimit="83231f" joinstyle="miter"/>
                  <v:path arrowok="t" textboxrect="0,0,1537970,168910"/>
                </v:shape>
                <v:shape id="Shape 15287" o:spid="_x0000_s1070" style="position:absolute;left:16802;top:6621;width:6324;height:0;visibility:visible;mso-wrap-style:square;v-text-anchor:top" coordsize="632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" path="m,l632460,e" filled="f" strokeweight="1.2pt">
                  <v:stroke miterlimit="83231f" joinstyle="miter"/>
                  <v:path arrowok="t" textboxrect="0,0,632460,0"/>
                </v:shape>
                <v:shape id="Shape 15288" o:spid="_x0000_s1071" style="position:absolute;left:23126;top:6621;width:1816;height:1689;visibility:visible;mso-wrap-style:square;v-text-anchor:top" coordsize="1816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" path="m,l,168910r181610,l181610,e" filled="f" strokeweight="1.2pt">
                  <v:stroke miterlimit="83231f" joinstyle="miter"/>
                  <v:path arrowok="t" textboxrect="0,0,181610,168910"/>
                </v:shape>
                <v:shape id="Shape 15289" o:spid="_x0000_s1072" style="position:absolute;left:24942;top:6621;width:9957;height:0;visibility:visible;mso-wrap-style:square;v-text-anchor:top" coordsize="995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" path="m,l995680,e" filled="f" strokeweight="1.2pt">
                  <v:stroke miterlimit="83231f" joinstyle="miter"/>
                  <v:path arrowok="t" textboxrect="0,0,995680,0"/>
                </v:shape>
                <v:shape id="Shape 15290" o:spid="_x0000_s1073" style="position:absolute;left:19507;top:18419;width:3619;height:0;visibility:visible;mso-wrap-style:square;v-text-anchor:top" coordsize="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" path="m,l361950,e" filled="f" strokeweight="1.2pt">
                  <v:stroke miterlimit="83231f" joinstyle="miter"/>
                  <v:path arrowok="t" textboxrect="0,0,361950,0"/>
                </v:shape>
                <v:shape id="Shape 15291" o:spid="_x0000_s1074" style="position:absolute;left:23126;top:16743;width:7252;height:1676;visibility:visible;mso-wrap-style:square;v-text-anchor:top" coordsize="7251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" path="m,167640l,,725170,r,167640e" filled="f" strokeweight="1.2pt">
                  <v:stroke miterlimit="83231f" joinstyle="miter"/>
                  <v:path arrowok="t" textboxrect="0,0,725170,167640"/>
                </v:shape>
                <v:rect id="Rectangle 15292" o:spid="_x0000_s1075" style="position:absolute;left:13639;top:4902;width:147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" filled="f" stroked="f">
                  <v:textbox inset="0,0,0,0">
                    <w:txbxContent>
                      <w:p w14:paraId="78871880" w14:textId="77777777" w:rsidR="00590F5D" w:rsidRDefault="00590F5D" w:rsidP="00590F5D">
                        <w:pPr>
                          <w:spacing w:after="160" w:line="259" w:lineRule="auto"/>
                          <w:ind w:firstLine="0"/>
                          <w:jc w:val="left"/>
                        </w:pPr>
                        <w:r>
                          <w:rPr>
                            <w:rFonts w:ascii="Arial" w:eastAsia="Arial" w:hAnsi="Arial" w:cs="Arial"/>
                            <w:sz w:val="22"/>
                          </w:rPr>
                          <w:t>R</w:t>
                        </w:r>
                      </w:p>
                    </w:txbxContent>
                  </v:textbox>
                </v:rect>
                <v:shape id="Shape 15293" o:spid="_x0000_s1076" style="position:absolute;left:13716;top:4932;width:1092;height:0;visibility:visible;mso-wrap-style:square;v-text-anchor:top" coordsize="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" path="m,l109220,e" filled="f" strokeweight="1.2pt">
                  <v:stroke miterlimit="83231f" joinstyle="miter"/>
                  <v:path arrowok="t" textboxrect="0,0,109220,0"/>
                </v:shape>
                <v:rect id="Rectangle 15294" o:spid="_x0000_s1077" style="position:absolute;left:13639;width:1363;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" filled="f" stroked="f">
                  <v:textbox inset="0,0,0,0">
                    <w:txbxContent>
                      <w:p w14:paraId="71C3E98C" w14:textId="77777777" w:rsidR="00590F5D" w:rsidRDefault="00590F5D" w:rsidP="00590F5D">
                        <w:pPr>
                          <w:spacing w:after="160" w:line="259" w:lineRule="auto"/>
                          <w:ind w:firstLine="0"/>
                          <w:jc w:val="left"/>
                        </w:pPr>
                        <w:r>
                          <w:rPr>
                            <w:rFonts w:ascii="Arial" w:eastAsia="Arial" w:hAnsi="Arial" w:cs="Arial"/>
                            <w:sz w:val="22"/>
                          </w:rPr>
                          <w:t>S</w:t>
                        </w:r>
                      </w:p>
                    </w:txbxContent>
                  </v:textbox>
                </v:rect>
                <v:shape id="Shape 15295" o:spid="_x0000_s1078" style="position:absolute;left:13716;top:43;width:1092;height:0;visibility:visible;mso-wrap-style:square;v-text-anchor:top" coordsize="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" path="m,l109220,e" filled="f" strokeweight="1.2pt">
                  <v:stroke miterlimit="83231f" joinstyle="miter"/>
                  <v:path arrowok="t" textboxrect="0,0,109220,0"/>
                </v:shape>
                <v:shape id="Shape 15296" o:spid="_x0000_s1079" style="position:absolute;left:19456;top:17022;width:102;height:280;visibility:visible;mso-wrap-style:square;v-text-anchor:top" coordsize="1016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" path="m5080,v3810,,5080,2540,5080,5080l10160,22860v,2540,-1270,5080,-5080,5080c2540,27940,,25400,,22860l,5080c,2540,2540,,5080,xe" fillcolor="black" strokeweight=".1pt">
                  <v:stroke miterlimit="83231f" joinstyle="miter"/>
                  <v:path arrowok="t" textboxrect="0,0,10160,27940"/>
                </v:shape>
                <v:shape id="Shape 15297" o:spid="_x0000_s1080" style="position:absolute;left:19456;top:15956;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" path="m5080,v3810,,5080,1270,5080,5080l10160,67310v,1270,-1270,3810,-5080,3810c2540,71120,,68580,,67310l,5080c,1270,2540,,5080,xe" fillcolor="black" strokeweight=".1pt">
                  <v:stroke miterlimit="83231f" joinstyle="miter"/>
                  <v:path arrowok="t" textboxrect="0,0,10160,71120"/>
                </v:shape>
                <v:shape id="Shape 15298" o:spid="_x0000_s1081" style="position:absolute;left:19456;top:14889;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" path="m5080,v3810,,5080,1270,5080,3810l10160,66040v,2540,-1270,5080,-5080,5080c2540,71120,,68580,,66040l,3810c,1270,2540,,5080,xe" fillcolor="black" strokeweight=".1pt">
                  <v:stroke miterlimit="83231f" joinstyle="miter"/>
                  <v:path arrowok="t" textboxrect="0,0,10160,71120"/>
                </v:shape>
                <v:shape id="Shape 15299" o:spid="_x0000_s1082" style="position:absolute;left:19456;top:13809;width:102;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" path="m5080,v3810,,5080,2540,5080,5080l10160,67310v,2540,-1270,5080,-5080,5080c2540,72390,,69850,,67310l,5080c,2540,2540,,5080,xe" fillcolor="black" strokeweight=".1pt">
                  <v:stroke miterlimit="83231f" joinstyle="miter"/>
                  <v:path arrowok="t" textboxrect="0,0,10160,72390"/>
                </v:shape>
                <v:shape id="Shape 15300" o:spid="_x0000_s1083" style="position:absolute;left:19456;top:12743;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" path="m5080,v3810,,5080,1270,5080,3810l10160,66040v,2540,-1270,5080,-5080,5080c2540,71120,,68580,,66040l,3810c,1270,2540,,5080,xe" fillcolor="black" strokeweight=".1pt">
                  <v:stroke miterlimit="83231f" joinstyle="miter"/>
                  <v:path arrowok="t" textboxrect="0,0,10160,71120"/>
                </v:shape>
                <v:shape id="Shape 15301" o:spid="_x0000_s1084" style="position:absolute;left:19456;top:11663;width:102;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" path="m5080,v3810,,5080,2540,5080,5080l10160,67310v,2540,-1270,5080,-5080,5080c2540,72390,,69850,,67310l,5080c,2540,2540,,5080,xe" fillcolor="black" strokeweight=".1pt">
                  <v:stroke miterlimit="83231f" joinstyle="miter"/>
                  <v:path arrowok="t" textboxrect="0,0,10160,72390"/>
                </v:shape>
                <v:shape id="Shape 15302" o:spid="_x0000_s1085" style="position:absolute;left:19456;top:10596;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" path="m5080,v3810,,5080,1270,5080,5080l10160,67310v,2540,-1270,3810,-5080,3810c2540,71120,,69850,,67310l,5080c,1270,2540,,5080,xe" fillcolor="black" strokeweight=".1pt">
                  <v:stroke miterlimit="83231f" joinstyle="miter"/>
                  <v:path arrowok="t" textboxrect="0,0,10160,71120"/>
                </v:shape>
                <v:shape id="Shape 15303" o:spid="_x0000_s1086" style="position:absolute;left:19456;top:9529;width:102;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" path="m5080,v3810,,5080,1270,5080,3810l10160,66039v,2541,-1270,5081,-5080,5081c2540,71120,,68580,,66039l,3810c,1270,2540,,5080,xe" fillcolor="black" strokeweight=".1pt">
                  <v:stroke miterlimit="83231f" joinstyle="miter"/>
                  <v:path arrowok="t" textboxrect="0,0,10160,71120"/>
                </v:shape>
                <v:shape id="Shape 15304" o:spid="_x0000_s1087" style="position:absolute;left:19456;top:8450;width:102;height:724;visibility:visible;mso-wrap-style:square;v-text-anchor:top" coordsize="10160,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" path="m5080,v3810,,5080,2539,5080,5080l10160,67310v,2540,-1270,5079,-5080,5079c2540,72389,,69850,,67310l,5080c,2539,2540,,5080,xe" fillcolor="black" strokeweight=".1pt">
                  <v:stroke miterlimit="83231f" joinstyle="miter"/>
                  <v:path arrowok="t" textboxrect="0,0,10160,72389"/>
                </v:shape>
                <v:shape id="Shape 15305" o:spid="_x0000_s1088" style="position:absolute;left:19456;top:7383;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" path="m5080,v3810,,5080,1270,5080,3810l10160,67310v,1270,-1270,3810,-5080,3810c2540,71120,,68580,,67310l,3810c,1270,2540,,5080,xe" fillcolor="black" strokeweight=".1pt">
                  <v:stroke miterlimit="83231f" joinstyle="miter"/>
                  <v:path arrowok="t" textboxrect="0,0,10160,71120"/>
                </v:shape>
                <v:shape id="Shape 15306" o:spid="_x0000_s1089" style="position:absolute;left:19456;top:6316;width:102;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" path="m5080,v3810,,5080,1270,5080,3811l10160,66040v,2540,-1270,5080,-5080,5080c2540,71120,,68580,,66040l,3811c,1270,2540,,5080,xe" fillcolor="black" strokeweight=".1pt">
                  <v:stroke miterlimit="83231f" joinstyle="miter"/>
                  <v:path arrowok="t" textboxrect="0,0,10160,71120"/>
                </v:shape>
                <v:shape id="Shape 15307" o:spid="_x0000_s1090" style="position:absolute;left:19456;top:5237;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" path="m5080,v3810,,5080,2540,5080,5080l10160,67311v,2539,-1270,3809,-5080,3809c2540,71120,,69850,,67311l,5080c,2540,2540,,5080,xe" fillcolor="black" strokeweight=".1pt">
                  <v:stroke miterlimit="83231f" joinstyle="miter"/>
                  <v:path arrowok="t" textboxrect="0,0,10160,71120"/>
                </v:shape>
                <v:shape id="Shape 15308" o:spid="_x0000_s1091" style="position:absolute;left:19456;top:4170;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" path="m5080,v3810,,5080,1270,5080,3810l10160,66040v,2540,-1270,5080,-5080,5080c2540,71120,,68580,,66040l,3810c,1270,2540,,5080,xe" fillcolor="black" strokeweight=".1pt">
                  <v:stroke miterlimit="83231f" joinstyle="miter"/>
                  <v:path arrowok="t" textboxrect="0,0,10160,71120"/>
                </v:shape>
                <v:shape id="Shape 15309" o:spid="_x0000_s1092" style="position:absolute;left:19456;top:3091;width:102;height:723;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" path="m5080,v3810,,5080,2540,5080,5080l10160,67310v,2540,-1270,5080,-5080,5080c2540,72390,,69850,,67310l,5080c,2540,2540,,5080,xe" fillcolor="black" strokeweight=".1pt">
                  <v:stroke miterlimit="83231f" joinstyle="miter"/>
                  <v:path arrowok="t" textboxrect="0,0,10160,72390"/>
                </v:shape>
                <v:shape id="Shape 15310" o:spid="_x0000_s1093" style="position:absolute;left:19456;top:2024;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" path="m5080,v3810,,5080,1270,5080,5080l10160,67310v,1270,-1270,3810,-5080,3810c2540,71120,,68580,,67310l,5080c,1270,2540,,5080,xe" fillcolor="black" strokeweight=".1pt">
                  <v:stroke miterlimit="83231f" joinstyle="miter"/>
                  <v:path arrowok="t" textboxrect="0,0,10160,71120"/>
                </v:shape>
                <v:shape id="Shape 15311" o:spid="_x0000_s1094" style="position:absolute;left:22174;top:18204;width:101;height:254;visibility:visible;mso-wrap-style:square;v-text-anchor:top" coordsize="1016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" path="m5080,v2540,,5080,2540,5080,5080l10160,21590v,2540,-2540,3810,-5080,3810c2540,25400,,24130,,21590l,5080c,2540,2540,,5080,xe" fillcolor="black" strokeweight=".1pt">
                  <v:stroke miterlimit="83231f" joinstyle="miter"/>
                  <v:path arrowok="t" textboxrect="0,0,10160,25400"/>
                </v:shape>
                <v:shape id="Shape 15312" o:spid="_x0000_s1095" style="position:absolute;left:22174;top:17137;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" path="m5080,v2540,,5080,1270,5080,5080l10160,67310v,2540,-2540,3810,-5080,3810c2540,71120,,69850,,67310l,5080c,1270,2540,,5080,xe" fillcolor="black" strokeweight=".1pt">
                  <v:stroke miterlimit="83231f" joinstyle="miter"/>
                  <v:path arrowok="t" textboxrect="0,0,10160,71120"/>
                </v:shape>
                <v:shape id="Shape 15313" o:spid="_x0000_s1096" style="position:absolute;left:22174;top:16070;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" path="m5080,v2540,,5080,1270,5080,3810l10160,67310v,1270,-2540,3810,-5080,3810c2540,71120,,68580,,67310l,3810c,1270,2540,,5080,xe" fillcolor="black" strokeweight=".1pt">
                  <v:stroke miterlimit="83231f" joinstyle="miter"/>
                  <v:path arrowok="t" textboxrect="0,0,10160,71120"/>
                </v:shape>
                <v:shape id="Shape 15314" o:spid="_x0000_s1097" style="position:absolute;left:22174;top:14990;width:101;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" path="m5080,v2540,,5080,2540,5080,5080l10160,67310v,2540,-2540,5080,-5080,5080c2540,72390,,69850,,67310l,5080c,2540,2540,,5080,xe" fillcolor="black" strokeweight=".1pt">
                  <v:stroke miterlimit="83231f" joinstyle="miter"/>
                  <v:path arrowok="t" textboxrect="0,0,10160,72390"/>
                </v:shape>
                <v:shape id="Shape 15315" o:spid="_x0000_s1098" style="position:absolute;left:22174;top:13924;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" path="m5080,v2540,,5080,1270,5080,5080l10160,67310v,2540,-2540,3810,-5080,3810c2540,71120,,69850,,67310l,5080c,1270,2540,,5080,xe" fillcolor="black" strokeweight=".1pt">
                  <v:stroke miterlimit="83231f" joinstyle="miter"/>
                  <v:path arrowok="t" textboxrect="0,0,10160,71120"/>
                </v:shape>
                <v:shape id="Shape 15316" o:spid="_x0000_s1099" style="position:absolute;left:22174;top:12857;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" path="m5080,v2540,,5080,1270,5080,3811l10160,66040v,2540,-2540,5080,-5080,5080c2540,71120,,68580,,66040l,3811c,1270,2540,,5080,xe" fillcolor="black" strokeweight=".1pt">
                  <v:stroke miterlimit="83231f" joinstyle="miter"/>
                  <v:path arrowok="t" textboxrect="0,0,10160,71120"/>
                </v:shape>
                <v:shape id="Shape 15317" o:spid="_x0000_s1100" style="position:absolute;left:22174;top:11777;width:101;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" path="m5080,v2540,,5080,1270,5080,5080l10160,67311v,2539,-2540,3809,-5080,3809c2540,71120,,69850,,67311l,5080c,1270,2540,,5080,xe" fillcolor="black" strokeweight=".1pt">
                  <v:stroke miterlimit="83231f" joinstyle="miter"/>
                  <v:path arrowok="t" textboxrect="0,0,10160,71120"/>
                </v:shape>
                <v:shape id="Shape 15318" o:spid="_x0000_s1101" style="position:absolute;left:22174;top:10711;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" path="m5080,v2540,,5080,1270,5080,3810l10160,67310v,1270,-2540,3810,-5080,3810c2540,71120,,68580,,67310l,3810c,1270,2540,,5080,xe" fillcolor="black" strokeweight=".1pt">
                  <v:stroke miterlimit="83231f" joinstyle="miter"/>
                  <v:path arrowok="t" textboxrect="0,0,10160,71120"/>
                </v:shape>
                <v:shape id="Shape 15319" o:spid="_x0000_s1102" style="position:absolute;left:22174;top:9631;width:101;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" path="m5080,v2540,,5080,2540,5080,5080l10160,67310v,2540,-2540,5080,-5080,5080c2540,72390,,69850,,67310l,5080c,2540,2540,,5080,xe" fillcolor="black" strokeweight=".1pt">
                  <v:stroke miterlimit="83231f" joinstyle="miter"/>
                  <v:path arrowok="t" textboxrect="0,0,10160,72390"/>
                </v:shape>
                <v:shape id="Shape 15320" o:spid="_x0000_s1103" style="position:absolute;left:22174;top:8564;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" path="m5080,v2540,,5080,1270,5080,5080l10160,67310v,2540,-2540,3810,-5080,3810c2540,71120,,69850,,67310l,5080c,1270,2540,,5080,xe" fillcolor="black" strokeweight=".1pt">
                  <v:stroke miterlimit="83231f" joinstyle="miter"/>
                  <v:path arrowok="t" textboxrect="0,0,10160,71120"/>
                </v:shape>
                <v:shape id="Shape 15321" o:spid="_x0000_s1104" style="position:absolute;left:22174;top:7497;width:101;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" path="m5080,v2540,,5080,1270,5080,3810l10160,66039v,2541,-2540,5081,-5080,5081c2540,71120,,68580,,66039l,3810c,1270,2540,,5080,xe" fillcolor="black" strokeweight=".1pt">
                  <v:stroke miterlimit="83231f" joinstyle="miter"/>
                  <v:path arrowok="t" textboxrect="0,0,10160,71120"/>
                </v:shape>
                <v:shape id="Shape 15322" o:spid="_x0000_s1105" style="position:absolute;left:22174;top:6418;width:101;height:724;visibility:visible;mso-wrap-style:square;v-text-anchor:top" coordsize="10160,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" path="m5080,v2540,,5080,2539,5080,5080l10160,67310v,2540,-2540,5079,-5080,5079c2540,72389,,69850,,67310l,5080c,2539,2540,,5080,xe" fillcolor="black" strokeweight=".1pt">
                  <v:stroke miterlimit="83231f" joinstyle="miter"/>
                  <v:path arrowok="t" textboxrect="0,0,10160,72389"/>
                </v:shape>
                <v:shape id="Shape 15323" o:spid="_x0000_s1106" style="position:absolute;left:22174;top:5351;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" path="m5080,v2540,,5080,1270,5080,5080l10160,67310v,2540,-2540,3810,-5080,3810c2540,71120,,69850,,67310l,5080c,1270,2540,,5080,xe" fillcolor="black" strokeweight=".1pt">
                  <v:stroke miterlimit="83231f" joinstyle="miter"/>
                  <v:path arrowok="t" textboxrect="0,0,10160,71120"/>
                </v:shape>
                <v:shape id="Shape 15324" o:spid="_x0000_s1107" style="position:absolute;left:22174;top:4284;width:101;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" path="m5080,v2540,,5080,1270,5080,3811l10160,66040v,2540,-2540,5080,-5080,5080c2540,71120,,68580,,66040l,3811c,1270,2540,,5080,xe" fillcolor="black" strokeweight=".1pt">
                  <v:stroke miterlimit="83231f" joinstyle="miter"/>
                  <v:path arrowok="t" textboxrect="0,0,10160,71120"/>
                </v:shape>
                <v:shape id="Shape 15325" o:spid="_x0000_s1108" style="position:absolute;left:22174;top:3205;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" path="m5080,v2540,,5080,1270,5080,5080l10160,67311v,2539,-2540,3809,-5080,3809c2540,71120,,69850,,67311l,5080c,1270,2540,,5080,xe" fillcolor="black" strokeweight=".1pt">
                  <v:stroke miterlimit="83231f" joinstyle="miter"/>
                  <v:path arrowok="t" textboxrect="0,0,10160,71120"/>
                </v:shape>
                <v:shape id="Shape 15326" o:spid="_x0000_s1109" style="position:absolute;left:23088;top:17911;width:89;height:547;visibility:visible;mso-wrap-style:square;v-text-anchor:top" coordsize="889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" path="m3810,c6350,,8890,2540,8890,5080r,45720c8890,53340,6350,54610,3810,54610,2540,54610,,53340,,50800l,5080c,2540,2540,,3810,xe" fillcolor="black" strokeweight=".1pt">
                  <v:stroke miterlimit="83231f" joinstyle="miter"/>
                  <v:path arrowok="t" textboxrect="0,0,8890,54610"/>
                </v:shape>
                <v:shape id="Shape 15327" o:spid="_x0000_s1110" style="position:absolute;left:23088;top:16845;width:89;height:711;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" path="m3810,c6350,,8890,1270,8890,3810r,63500c8890,68580,6350,71120,3810,71120,2540,71120,,68580,,67310l,3810c,1270,2540,,3810,xe" fillcolor="black" strokeweight=".1pt">
                  <v:stroke miterlimit="83231f" joinstyle="miter"/>
                  <v:path arrowok="t" textboxrect="0,0,8890,71120"/>
                </v:shape>
                <v:shape id="Shape 15328" o:spid="_x0000_s1111" style="position:absolute;left:23088;top:15765;width:89;height:724;visibility:visible;mso-wrap-style:square;v-text-anchor:top" coordsize="88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" path="m3810,c6350,,8890,2540,8890,5080r,62230c8890,69850,6350,72390,3810,72390,2540,72390,,69850,,67310l,5080c,2540,2540,,3810,xe" fillcolor="black" strokeweight=".1pt">
                  <v:stroke miterlimit="83231f" joinstyle="miter"/>
                  <v:path arrowok="t" textboxrect="0,0,8890,72390"/>
                </v:shape>
                <v:shape id="Shape 15329" o:spid="_x0000_s1112" style="position:absolute;left:23088;top:14698;width:89;height:712;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" path="m3810,c6350,,8890,1270,8890,5080r,62230c8890,69850,6350,71120,3810,71120,2540,71120,,69850,,67310l,5080c,1270,2540,,3810,xe" fillcolor="black" strokeweight=".1pt">
                  <v:stroke miterlimit="83231f" joinstyle="miter"/>
                  <v:path arrowok="t" textboxrect="0,0,8890,71120"/>
                </v:shape>
                <v:shape id="Shape 15330" o:spid="_x0000_s1113" style="position:absolute;left:23088;top:13632;width:89;height:711;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" path="m3810,c6350,,8890,1270,8890,3810r,62230c8890,68580,6350,71120,3810,71120,2540,71120,,68580,,66040l,3810c,1270,2540,,3810,xe" fillcolor="black" strokeweight=".1pt">
                  <v:stroke miterlimit="83231f" joinstyle="miter"/>
                  <v:path arrowok="t" textboxrect="0,0,8890,71120"/>
                </v:shape>
                <v:shape id="Shape 15331" o:spid="_x0000_s1114" style="position:absolute;left:23088;top:12552;width:89;height:724;visibility:visible;mso-wrap-style:square;v-text-anchor:top" coordsize="88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" path="m3810,c6350,,8890,2540,8890,5080r,62230c8890,69850,6350,72390,3810,72390,2540,72390,,69850,,67310l,5080c,2540,2540,,3810,xe" fillcolor="black" strokeweight=".1pt">
                  <v:stroke miterlimit="83231f" joinstyle="miter"/>
                  <v:path arrowok="t" textboxrect="0,0,8890,72390"/>
                </v:shape>
                <v:shape id="Shape 15332" o:spid="_x0000_s1115" style="position:absolute;left:23088;top:11485;width:89;height:711;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" path="m3810,c6350,,8890,1270,8890,5080r,62230c8890,68580,6350,71120,3810,71120,2540,71120,,68580,,67310l,5080c,1270,2540,,3810,xe" fillcolor="black" strokeweight=".1pt">
                  <v:stroke miterlimit="83231f" joinstyle="miter"/>
                  <v:path arrowok="t" textboxrect="0,0,8890,71120"/>
                </v:shape>
                <v:shape id="Shape 15333" o:spid="_x0000_s1116" style="position:absolute;left:23088;top:10406;width:89;height:724;visibility:visible;mso-wrap-style:square;v-text-anchor:top" coordsize="889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" path="m3810,c6350,,8890,2540,8890,5080r,62230c8890,69850,6350,72390,3810,72390,2540,72390,,69850,,67310l,5080c,2540,2540,,3810,xe" fillcolor="black" strokeweight=".1pt">
                  <v:stroke miterlimit="83231f" joinstyle="miter"/>
                  <v:path arrowok="t" textboxrect="0,0,8890,72390"/>
                </v:shape>
                <v:shape id="Shape 15334" o:spid="_x0000_s1117" style="position:absolute;left:23088;top:9339;width:89;height:711;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" path="m3810,c6350,,8890,2539,8890,5080r,62230c8890,69850,6350,71120,3810,71120,2540,71120,,69850,,67310l,5080c,2539,2540,,3810,xe" fillcolor="black" strokeweight=".1pt">
                  <v:stroke miterlimit="83231f" joinstyle="miter"/>
                  <v:path arrowok="t" textboxrect="0,0,8890,71120"/>
                </v:shape>
                <v:shape id="Shape 15335" o:spid="_x0000_s1118" style="position:absolute;left:23088;top:8272;width:89;height:711;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" path="m3810,c6350,,8890,1270,8890,3810r,63500c8890,68580,6350,71120,3810,71120,2540,71120,,68580,,67310l,3810c,1270,2540,,3810,xe" fillcolor="black" strokeweight=".1pt">
                  <v:stroke miterlimit="83231f" joinstyle="miter"/>
                  <v:path arrowok="t" textboxrect="0,0,8890,71120"/>
                </v:shape>
                <v:shape id="Shape 15336" o:spid="_x0000_s1119" style="position:absolute;left:24892;top:17911;width:101;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" path="m5080,v2540,,5080,2540,5080,5080l10160,67310v,2540,-2540,3810,-5080,3810c2540,71120,,69850,,67310l,5080c,2540,2540,,5080,xe" fillcolor="black" strokeweight=".1pt">
                  <v:stroke miterlimit="83231f" joinstyle="miter"/>
                  <v:path arrowok="t" textboxrect="0,0,10160,71120"/>
                </v:shape>
                <v:shape id="Shape 15337" o:spid="_x0000_s1120" style="position:absolute;left:24892;top:16845;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" path="m5080,v2540,,5080,1270,5080,3810l10160,67310v,1270,-2540,3810,-5080,3810c2540,71120,,68580,,67310l,3810c,1270,2540,,5080,xe" fillcolor="black" strokeweight=".1pt">
                  <v:stroke miterlimit="83231f" joinstyle="miter"/>
                  <v:path arrowok="t" textboxrect="0,0,10160,71120"/>
                </v:shape>
                <v:shape id="Shape 15338" o:spid="_x0000_s1121" style="position:absolute;left:24892;top:15765;width:101;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" path="m5080,v2540,,5080,2540,5080,5080l10160,67310v,2540,-2540,5080,-5080,5080c2540,72390,,69850,,67310l,5080c,2540,2540,,5080,xe" fillcolor="black" strokeweight=".1pt">
                  <v:stroke miterlimit="83231f" joinstyle="miter"/>
                  <v:path arrowok="t" textboxrect="0,0,10160,72390"/>
                </v:shape>
                <v:shape id="Shape 15339" o:spid="_x0000_s1122" style="position:absolute;left:24892;top:14698;width:101;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" path="m5080,v2540,,5080,1270,5080,5080l10160,67310v,2540,-2540,3810,-5080,3810c2540,71120,,69850,,67310l,5080c,1270,2540,,5080,xe" fillcolor="black" strokeweight=".1pt">
                  <v:stroke miterlimit="83231f" joinstyle="miter"/>
                  <v:path arrowok="t" textboxrect="0,0,10160,71120"/>
                </v:shape>
                <v:shape id="Shape 15340" o:spid="_x0000_s1123" style="position:absolute;left:24892;top:13632;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" path="m5080,v2540,,5080,1270,5080,3810l10160,66040v,2540,-2540,5080,-5080,5080c2540,71120,,68580,,66040l,3810c,1270,2540,,5080,xe" fillcolor="black" strokeweight=".1pt">
                  <v:stroke miterlimit="83231f" joinstyle="miter"/>
                  <v:path arrowok="t" textboxrect="0,0,10160,71120"/>
                </v:shape>
                <v:shape id="Shape 15341" o:spid="_x0000_s1124" style="position:absolute;left:24892;top:12552;width:101;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" path="m5080,v2540,,5080,2540,5080,5080l10160,67310v,2540,-2540,5080,-5080,5080c2540,72390,,69850,,67310l,5080c,2540,2540,,5080,xe" fillcolor="black" strokeweight=".1pt">
                  <v:stroke miterlimit="83231f" joinstyle="miter"/>
                  <v:path arrowok="t" textboxrect="0,0,10160,72390"/>
                </v:shape>
                <v:shape id="Shape 15342" o:spid="_x0000_s1125" style="position:absolute;left:24892;top:11485;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" path="m5080,v2540,,5080,1270,5080,5080l10160,67310v,1270,-2540,3810,-5080,3810c2540,71120,,68580,,67310l,5080c,1270,2540,,5080,xe" fillcolor="black" strokeweight=".1pt">
                  <v:stroke miterlimit="83231f" joinstyle="miter"/>
                  <v:path arrowok="t" textboxrect="0,0,10160,71120"/>
                </v:shape>
                <v:shape id="Shape 15343" o:spid="_x0000_s1126" style="position:absolute;left:24892;top:10406;width:101;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" path="m5080,v2540,,5080,2540,5080,5080l10160,67310v,2540,-2540,5080,-5080,5080c2540,72390,,69850,,67310l,5080c,2540,2540,,5080,xe" fillcolor="black" strokeweight=".1pt">
                  <v:stroke miterlimit="83231f" joinstyle="miter"/>
                  <v:path arrowok="t" textboxrect="0,0,10160,72390"/>
                </v:shape>
                <v:shape id="Shape 15344" o:spid="_x0000_s1127" style="position:absolute;left:24892;top:9339;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" path="m5080,v2540,,5080,2539,5080,5080l10160,67310v,2540,-2540,3810,-5080,3810c2540,71120,,69850,,67310l,5080c,2539,2540,,5080,xe" fillcolor="black" strokeweight=".1pt">
                  <v:stroke miterlimit="83231f" joinstyle="miter"/>
                  <v:path arrowok="t" textboxrect="0,0,10160,71120"/>
                </v:shape>
                <v:shape id="Shape 15345" o:spid="_x0000_s1128" style="position:absolute;left:24892;top:8272;width:101;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" path="m5080,v2540,,5080,1270,5080,3810l10160,67310v,1270,-2540,3810,-5080,3810c2540,71120,,68580,,67310l,3810c,1270,2540,,5080,xe" fillcolor="black" strokeweight=".1pt">
                  <v:stroke miterlimit="83231f" joinstyle="miter"/>
                  <v:path arrowok="t" textboxrect="0,0,10160,71120"/>
                </v:shape>
                <v:shape id="Shape 15346" o:spid="_x0000_s1129" style="position:absolute;left:30327;top:16070;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" path="m5080,v2540,,5080,1270,5080,3810l10160,67310v,1270,-2540,3810,-5080,3810c2540,71120,,68580,,67310l,3810c,1270,2540,,5080,xe" fillcolor="black" strokeweight=".1pt">
                  <v:stroke miterlimit="83231f" joinstyle="miter"/>
                  <v:path arrowok="t" textboxrect="0,0,10160,71120"/>
                </v:shape>
                <v:shape id="Shape 15347" o:spid="_x0000_s1130" style="position:absolute;left:30327;top:14990;width:102;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" path="m5080,v2540,,5080,2540,5080,5080l10160,67310v,2540,-2540,5080,-5080,5080c2540,72390,,69850,,67310l,5080c,2540,2540,,5080,xe" fillcolor="black" strokeweight=".1pt">
                  <v:stroke miterlimit="83231f" joinstyle="miter"/>
                  <v:path arrowok="t" textboxrect="0,0,10160,72390"/>
                </v:shape>
                <v:shape id="Shape 15348" o:spid="_x0000_s1131" style="position:absolute;left:30327;top:13924;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" path="m5080,v2540,,5080,1270,5080,5080l10160,67310v,2540,-2540,3810,-5080,3810c2540,71120,,69850,,67310l,5080c,1270,2540,,5080,xe" fillcolor="black" strokeweight=".1pt">
                  <v:stroke miterlimit="83231f" joinstyle="miter"/>
                  <v:path arrowok="t" textboxrect="0,0,10160,71120"/>
                </v:shape>
                <v:shape id="Shape 15349" o:spid="_x0000_s1132" style="position:absolute;left:30327;top:12857;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" path="m5080,v2540,,5080,1270,5080,3811l10160,66040v,2540,-2540,5080,-5080,5080c2540,71120,,68580,,66040l,3811c,1270,2540,,5080,xe" fillcolor="black" strokeweight=".1pt">
                  <v:stroke miterlimit="83231f" joinstyle="miter"/>
                  <v:path arrowok="t" textboxrect="0,0,10160,71120"/>
                </v:shape>
                <v:shape id="Shape 15350" o:spid="_x0000_s1133" style="position:absolute;left:30327;top:11777;width:102;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" path="m5080,v2540,,5080,1270,5080,5080l10160,67311v,2539,-2540,3809,-5080,3809c2540,71120,,69850,,67311l,5080c,1270,2540,,5080,xe" fillcolor="black" strokeweight=".1pt">
                  <v:stroke miterlimit="83231f" joinstyle="miter"/>
                  <v:path arrowok="t" textboxrect="0,0,10160,71120"/>
                </v:shape>
                <v:shape id="Shape 15351" o:spid="_x0000_s1134" style="position:absolute;left:30327;top:10711;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" path="m5080,v2540,,5080,1270,5080,3810l10160,67310v,1270,-2540,3810,-5080,3810c2540,71120,,68580,,67310l,3810c,1270,2540,,5080,xe" fillcolor="black" strokeweight=".1pt">
                  <v:stroke miterlimit="83231f" joinstyle="miter"/>
                  <v:path arrowok="t" textboxrect="0,0,10160,71120"/>
                </v:shape>
                <v:shape id="Shape 15352" o:spid="_x0000_s1135" style="position:absolute;left:30327;top:9631;width:102;height:724;visibility:visible;mso-wrap-style:square;v-text-anchor:top" coordsize="1016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" path="m5080,v2540,,5080,2540,5080,5080l10160,67310v,2540,-2540,5080,-5080,5080c2540,72390,,69850,,67310l,5080c,2540,2540,,5080,xe" fillcolor="black" strokeweight=".1pt">
                  <v:stroke miterlimit="83231f" joinstyle="miter"/>
                  <v:path arrowok="t" textboxrect="0,0,10160,72390"/>
                </v:shape>
                <v:shape id="Shape 15353" o:spid="_x0000_s1136" style="position:absolute;left:30327;top:8564;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" path="m5080,v2540,,5080,1270,5080,5080l10160,67310v,2540,-2540,3810,-5080,3810c2540,71120,,69850,,67310l,5080c,1270,2540,,5080,xe" fillcolor="black" strokeweight=".1pt">
                  <v:stroke miterlimit="83231f" joinstyle="miter"/>
                  <v:path arrowok="t" textboxrect="0,0,10160,71120"/>
                </v:shape>
                <v:shape id="Shape 15354" o:spid="_x0000_s1137" style="position:absolute;left:30327;top:7497;width:102;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" path="m5080,v2540,,5080,1270,5080,3810l10160,66039v,2541,-2540,5081,-5080,5081c2540,71120,,68580,,66039l,3810c,1270,2540,,5080,xe" fillcolor="black" strokeweight=".1pt">
                  <v:stroke miterlimit="83231f" joinstyle="miter"/>
                  <v:path arrowok="t" textboxrect="0,0,10160,71120"/>
                </v:shape>
                <v:shape id="Shape 15355" o:spid="_x0000_s1138" style="position:absolute;left:30327;top:6418;width:102;height:724;visibility:visible;mso-wrap-style:square;v-text-anchor:top" coordsize="10160,7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" path="m5080,v2540,,5080,2539,5080,5080l10160,67310v,2540,-2540,5079,-5080,5079c2540,72389,,69850,,67310l,5080c,2539,2540,,5080,xe" fillcolor="black" strokeweight=".1pt">
                  <v:stroke miterlimit="83231f" joinstyle="miter"/>
                  <v:path arrowok="t" textboxrect="0,0,10160,72389"/>
                </v:shape>
                <v:shape id="Shape 15356" o:spid="_x0000_s1139" style="position:absolute;left:30327;top:5351;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" path="m5080,v2540,,5080,1270,5080,5080l10160,67310v,2540,-2540,3810,-5080,3810c2540,71120,,69850,,67310l,5080c,1270,2540,,5080,xe" fillcolor="black" strokeweight=".1pt">
                  <v:stroke miterlimit="83231f" joinstyle="miter"/>
                  <v:path arrowok="t" textboxrect="0,0,10160,71120"/>
                </v:shape>
                <v:shape id="Shape 15357" o:spid="_x0000_s1140" style="position:absolute;left:30327;top:4284;width:102;height:712;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" path="m5080,v2540,,5080,1270,5080,3811l10160,66040v,2540,-2540,5080,-5080,5080c2540,71120,,68580,,66040l,3811c,1270,2540,,5080,xe" fillcolor="black" strokeweight=".1pt">
                  <v:stroke miterlimit="83231f" joinstyle="miter"/>
                  <v:path arrowok="t" textboxrect="0,0,10160,71120"/>
                </v:shape>
                <v:shape id="Shape 15358" o:spid="_x0000_s1141" style="position:absolute;left:30327;top:3205;width:102;height:711;visibility:visible;mso-wrap-style:square;v-text-anchor:top" coordsize="1016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" path="m5080,v2540,,5080,1270,5080,5080l10160,67311v,2539,-2540,3809,-5080,3809c2540,71120,,69850,,67311l,5080c,1270,2540,,5080,xe" fillcolor="black" strokeweight=".1pt">
                  <v:stroke miterlimit="83231f" joinstyle="miter"/>
                  <v:path arrowok="t" textboxrect="0,0,10160,71120"/>
                </v:shape>
                <w10:wrap type="square" anchorx="page"/>
              </v:group>
            </w:pict>
          </mc:Fallback>
        </mc:AlternateContent>
      </w:r>
    </w:p>
    <w:p w14:paraId="38EB7370" w14:textId="0B7C03FF" w:rsidR="00590F5D" w:rsidRDefault="00590F5D" w:rsidP="00590F5D">
      <w:pPr>
        <w:spacing w:line="240" w:lineRule="auto"/>
        <w:jc w:val="center"/>
        <w:rPr>
          <w:sz w:val="28"/>
          <w:szCs w:val="28"/>
        </w:rPr>
      </w:pPr>
    </w:p>
    <w:p w14:paraId="2CC950D0" w14:textId="3491888F" w:rsidR="00590F5D" w:rsidRPr="00590F5D" w:rsidRDefault="00590F5D" w:rsidP="00590F5D">
      <w:pPr>
        <w:spacing w:line="240" w:lineRule="auto"/>
        <w:jc w:val="center"/>
        <w:rPr>
          <w:sz w:val="28"/>
          <w:szCs w:val="28"/>
        </w:rPr>
      </w:pPr>
    </w:p>
    <w:p w14:paraId="252DB7DA" w14:textId="0923CC0E" w:rsidR="004E1FDC" w:rsidRDefault="004E1FDC" w:rsidP="004E1FDC">
      <w:pPr>
        <w:spacing w:line="240" w:lineRule="auto"/>
        <w:rPr>
          <w:sz w:val="28"/>
          <w:szCs w:val="28"/>
        </w:rPr>
      </w:pPr>
    </w:p>
    <w:p w14:paraId="3D57E33E" w14:textId="171520CE" w:rsidR="00590F5D" w:rsidRDefault="00590F5D" w:rsidP="004E1FDC">
      <w:pPr>
        <w:spacing w:line="240" w:lineRule="auto"/>
        <w:rPr>
          <w:sz w:val="28"/>
          <w:szCs w:val="28"/>
        </w:rPr>
      </w:pPr>
    </w:p>
    <w:p w14:paraId="209847BE" w14:textId="0D0513C0" w:rsidR="00590F5D" w:rsidRDefault="00590F5D" w:rsidP="004E1FDC">
      <w:pPr>
        <w:spacing w:line="240" w:lineRule="auto"/>
        <w:rPr>
          <w:sz w:val="28"/>
          <w:szCs w:val="28"/>
        </w:rPr>
      </w:pPr>
    </w:p>
    <w:p w14:paraId="16D36A6B" w14:textId="47A65127" w:rsidR="00590F5D" w:rsidRDefault="00590F5D" w:rsidP="004E1FDC">
      <w:pPr>
        <w:spacing w:line="240" w:lineRule="auto"/>
        <w:rPr>
          <w:sz w:val="28"/>
          <w:szCs w:val="28"/>
        </w:rPr>
      </w:pPr>
    </w:p>
    <w:p w14:paraId="52842D8B" w14:textId="33D4084F" w:rsidR="00590F5D" w:rsidRDefault="00590F5D" w:rsidP="004E1FDC">
      <w:pPr>
        <w:spacing w:line="240" w:lineRule="auto"/>
        <w:rPr>
          <w:sz w:val="28"/>
          <w:szCs w:val="28"/>
        </w:rPr>
      </w:pPr>
    </w:p>
    <w:p w14:paraId="684F9E3B" w14:textId="51762DFA" w:rsidR="00590F5D" w:rsidRDefault="00590F5D" w:rsidP="004E1FDC">
      <w:pPr>
        <w:spacing w:line="240" w:lineRule="auto"/>
        <w:rPr>
          <w:sz w:val="28"/>
          <w:szCs w:val="28"/>
        </w:rPr>
      </w:pPr>
    </w:p>
    <w:p w14:paraId="3DCEA2EB" w14:textId="3B4CD5B5" w:rsidR="00590F5D" w:rsidRDefault="00590F5D" w:rsidP="004E1FDC">
      <w:pPr>
        <w:spacing w:line="240" w:lineRule="auto"/>
        <w:rPr>
          <w:sz w:val="28"/>
          <w:szCs w:val="28"/>
        </w:rPr>
      </w:pPr>
    </w:p>
    <w:p w14:paraId="0DAF4D69" w14:textId="3AF01D98" w:rsidR="00590F5D" w:rsidRDefault="00590F5D" w:rsidP="00590F5D">
      <w:pPr>
        <w:spacing w:line="240" w:lineRule="auto"/>
        <w:jc w:val="center"/>
        <w:rPr>
          <w:sz w:val="28"/>
          <w:szCs w:val="28"/>
        </w:rPr>
      </w:pPr>
      <w:r>
        <w:rPr>
          <w:sz w:val="28"/>
          <w:szCs w:val="28"/>
        </w:rPr>
        <w:t xml:space="preserve">Рисунок 2.4.4 – </w:t>
      </w:r>
      <w:r w:rsidRPr="00590F5D">
        <w:rPr>
          <w:sz w:val="28"/>
          <w:szCs w:val="28"/>
        </w:rPr>
        <w:t>Временные диаграммы работы асинхронного RS-триггера с инверсными входами на элементах И-НЕ</w:t>
      </w:r>
    </w:p>
    <w:p w14:paraId="28AC2CFB" w14:textId="70466E13" w:rsidR="00590F5D" w:rsidRDefault="00590F5D" w:rsidP="00590F5D">
      <w:pPr>
        <w:spacing w:line="240" w:lineRule="auto"/>
        <w:jc w:val="center"/>
        <w:rPr>
          <w:sz w:val="28"/>
          <w:szCs w:val="28"/>
        </w:rPr>
      </w:pPr>
    </w:p>
    <w:p w14:paraId="60681A3E" w14:textId="54412B3E" w:rsidR="00590F5D" w:rsidRDefault="00590F5D" w:rsidP="00590F5D">
      <w:pPr>
        <w:rPr>
          <w:b/>
          <w:bCs/>
          <w:sz w:val="28"/>
          <w:szCs w:val="28"/>
        </w:rPr>
      </w:pPr>
      <w:r w:rsidRPr="008B40CC">
        <w:rPr>
          <w:b/>
          <w:bCs/>
          <w:sz w:val="28"/>
          <w:szCs w:val="28"/>
        </w:rPr>
        <w:t>2.</w:t>
      </w:r>
      <w:r>
        <w:rPr>
          <w:b/>
          <w:bCs/>
          <w:sz w:val="28"/>
          <w:szCs w:val="28"/>
        </w:rPr>
        <w:t>5</w:t>
      </w:r>
      <w:r w:rsidRPr="008B40CC">
        <w:rPr>
          <w:b/>
          <w:bCs/>
          <w:sz w:val="28"/>
          <w:szCs w:val="28"/>
        </w:rPr>
        <w:t xml:space="preserve"> </w:t>
      </w:r>
      <w:r w:rsidRPr="00C11386">
        <w:rPr>
          <w:b/>
          <w:bCs/>
          <w:sz w:val="28"/>
          <w:szCs w:val="28"/>
        </w:rPr>
        <w:t>Асинхронные RS-триггеры</w:t>
      </w:r>
    </w:p>
    <w:p w14:paraId="6324DB90" w14:textId="18080EB0" w:rsidR="00590F5D" w:rsidRDefault="00590F5D" w:rsidP="00590F5D">
      <w:pPr>
        <w:rPr>
          <w:b/>
          <w:bCs/>
          <w:sz w:val="28"/>
          <w:szCs w:val="28"/>
        </w:rPr>
      </w:pPr>
    </w:p>
    <w:p w14:paraId="08283495" w14:textId="1A299CF9" w:rsidR="00590F5D" w:rsidRPr="00590F5D" w:rsidRDefault="00590F5D" w:rsidP="00590F5D">
      <w:pPr>
        <w:rPr>
          <w:b/>
          <w:bCs/>
          <w:sz w:val="28"/>
          <w:szCs w:val="28"/>
        </w:rPr>
      </w:pPr>
      <w:r w:rsidRPr="00590F5D">
        <w:rPr>
          <w:sz w:val="28"/>
          <w:szCs w:val="28"/>
        </w:rPr>
        <w:t xml:space="preserve">Синхронный RS-триггер (рис. </w:t>
      </w:r>
      <w:r w:rsidR="00C92894">
        <w:rPr>
          <w:sz w:val="28"/>
          <w:szCs w:val="28"/>
        </w:rPr>
        <w:t>2.5.1</w:t>
      </w:r>
      <w:r w:rsidRPr="00590F5D">
        <w:rPr>
          <w:sz w:val="28"/>
          <w:szCs w:val="28"/>
        </w:rPr>
        <w:t xml:space="preserve">) имеет дополнительный вход синхронизации, который также называют тактирующим входом. Синхронизирующий вход разрешает прием сигналов с информационных входов. При наличии синхросигнала происходит переключение триггера. При отсутствии сигнала на </w:t>
      </w:r>
      <w:proofErr w:type="spellStart"/>
      <w:r w:rsidRPr="00590F5D">
        <w:rPr>
          <w:sz w:val="28"/>
          <w:szCs w:val="28"/>
        </w:rPr>
        <w:t>синхровходе</w:t>
      </w:r>
      <w:proofErr w:type="spellEnd"/>
      <w:r w:rsidRPr="00590F5D">
        <w:rPr>
          <w:sz w:val="28"/>
          <w:szCs w:val="28"/>
        </w:rPr>
        <w:t xml:space="preserve"> информационные сигналы не влияют на состояние триггера.</w:t>
      </w:r>
    </w:p>
    <w:p w14:paraId="58F9C763" w14:textId="23D33265" w:rsidR="00590F5D" w:rsidRDefault="00590F5D" w:rsidP="00590F5D">
      <w:pPr>
        <w:spacing w:line="240" w:lineRule="auto"/>
        <w:rPr>
          <w:sz w:val="28"/>
          <w:szCs w:val="28"/>
        </w:rPr>
      </w:pPr>
    </w:p>
    <w:p w14:paraId="784121CF" w14:textId="7D30107A" w:rsidR="00590F5D" w:rsidRDefault="00590F5D" w:rsidP="00590F5D">
      <w:pPr>
        <w:spacing w:line="240" w:lineRule="auto"/>
        <w:jc w:val="center"/>
        <w:rPr>
          <w:sz w:val="28"/>
          <w:szCs w:val="28"/>
        </w:rPr>
      </w:pPr>
      <w:r w:rsidRPr="00590F5D">
        <w:rPr>
          <w:sz w:val="28"/>
          <w:szCs w:val="28"/>
        </w:rPr>
        <w:drawing>
          <wp:inline distT="0" distB="0" distL="0" distR="0" wp14:anchorId="48688AF4" wp14:editId="40AB0D75">
            <wp:extent cx="4487333" cy="1571406"/>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7725" cy="1582049"/>
                    </a:xfrm>
                    <a:prstGeom prst="rect">
                      <a:avLst/>
                    </a:prstGeom>
                  </pic:spPr>
                </pic:pic>
              </a:graphicData>
            </a:graphic>
          </wp:inline>
        </w:drawing>
      </w:r>
    </w:p>
    <w:p w14:paraId="37F50365" w14:textId="062A503F" w:rsidR="00590F5D" w:rsidRDefault="00590F5D" w:rsidP="00590F5D">
      <w:pPr>
        <w:spacing w:line="240" w:lineRule="auto"/>
        <w:jc w:val="center"/>
        <w:rPr>
          <w:sz w:val="28"/>
          <w:szCs w:val="28"/>
        </w:rPr>
      </w:pPr>
    </w:p>
    <w:p w14:paraId="205534D0" w14:textId="2F16C596" w:rsidR="00590F5D" w:rsidRDefault="00C92894" w:rsidP="00590F5D">
      <w:pPr>
        <w:spacing w:line="240" w:lineRule="auto"/>
        <w:jc w:val="center"/>
        <w:rPr>
          <w:sz w:val="28"/>
          <w:szCs w:val="28"/>
        </w:rPr>
      </w:pPr>
      <w:r>
        <w:rPr>
          <w:sz w:val="28"/>
          <w:szCs w:val="28"/>
        </w:rPr>
        <w:t xml:space="preserve">Рисунок 2.5.1 – </w:t>
      </w:r>
      <w:r w:rsidRPr="00590F5D">
        <w:rPr>
          <w:sz w:val="28"/>
          <w:szCs w:val="28"/>
        </w:rPr>
        <w:t>Синхронный RS-триггер</w:t>
      </w:r>
    </w:p>
    <w:p w14:paraId="17A6E017" w14:textId="77EF889A" w:rsidR="00C92894" w:rsidRDefault="00C92894" w:rsidP="00590F5D">
      <w:pPr>
        <w:spacing w:line="240" w:lineRule="auto"/>
        <w:jc w:val="center"/>
        <w:rPr>
          <w:sz w:val="28"/>
          <w:szCs w:val="28"/>
        </w:rPr>
      </w:pPr>
    </w:p>
    <w:p w14:paraId="662B2139" w14:textId="77777777" w:rsidR="00C92894" w:rsidRDefault="00C92894" w:rsidP="00C92894">
      <w:pPr>
        <w:spacing w:line="240" w:lineRule="auto"/>
        <w:rPr>
          <w:sz w:val="28"/>
          <w:szCs w:val="28"/>
        </w:rPr>
      </w:pPr>
      <w:r w:rsidRPr="00C92894">
        <w:rPr>
          <w:sz w:val="28"/>
          <w:szCs w:val="28"/>
        </w:rPr>
        <w:t xml:space="preserve">Достоинство синхронных триггеров: они позволяют устранить влияние задержки распространения сигнала в различных частях схемы. Таким образом, достигается одновременный прием сигналов в заданные интервалы времени в разных точках схемы. </w:t>
      </w:r>
    </w:p>
    <w:p w14:paraId="504063C4" w14:textId="77777777" w:rsidR="00C92894" w:rsidRDefault="00C92894" w:rsidP="00C92894">
      <w:pPr>
        <w:spacing w:line="240" w:lineRule="auto"/>
        <w:rPr>
          <w:sz w:val="28"/>
          <w:szCs w:val="28"/>
        </w:rPr>
      </w:pPr>
      <w:r w:rsidRPr="00C92894">
        <w:rPr>
          <w:sz w:val="28"/>
          <w:szCs w:val="28"/>
        </w:rPr>
        <w:t xml:space="preserve">Синхронные триггеры бывают со статическим и динамическим управлением. При статическом управлении триггер реагирует на изменение информационных сигналов с течение всего времени действия синхросигналов. </w:t>
      </w:r>
      <w:r w:rsidRPr="00C92894">
        <w:rPr>
          <w:sz w:val="28"/>
          <w:szCs w:val="28"/>
        </w:rPr>
        <w:lastRenderedPageBreak/>
        <w:t xml:space="preserve">Поэтому изменение информационных сигналов возможно только при отсутствии сигнала на </w:t>
      </w:r>
      <w:proofErr w:type="spellStart"/>
      <w:r w:rsidRPr="00C92894">
        <w:rPr>
          <w:sz w:val="28"/>
          <w:szCs w:val="28"/>
        </w:rPr>
        <w:t>синхровходе</w:t>
      </w:r>
      <w:proofErr w:type="spellEnd"/>
      <w:r w:rsidRPr="00C92894">
        <w:rPr>
          <w:sz w:val="28"/>
          <w:szCs w:val="28"/>
        </w:rPr>
        <w:t>.</w:t>
      </w:r>
    </w:p>
    <w:p w14:paraId="0F5EEDBF" w14:textId="77777777" w:rsidR="00C92894" w:rsidRDefault="00C92894" w:rsidP="00C92894">
      <w:pPr>
        <w:spacing w:line="240" w:lineRule="auto"/>
        <w:rPr>
          <w:sz w:val="28"/>
          <w:szCs w:val="28"/>
        </w:rPr>
      </w:pPr>
      <w:r w:rsidRPr="00C92894">
        <w:rPr>
          <w:sz w:val="28"/>
          <w:szCs w:val="28"/>
        </w:rPr>
        <w:t xml:space="preserve">В синхронных триггерах с динамическим управлением прием сигналов с информационных входов происходит в течение короткого фронта сигнала на </w:t>
      </w:r>
      <w:proofErr w:type="spellStart"/>
      <w:r w:rsidRPr="00C92894">
        <w:rPr>
          <w:sz w:val="28"/>
          <w:szCs w:val="28"/>
        </w:rPr>
        <w:t>синхровходе</w:t>
      </w:r>
      <w:proofErr w:type="spellEnd"/>
      <w:r w:rsidRPr="00C92894">
        <w:rPr>
          <w:sz w:val="28"/>
          <w:szCs w:val="28"/>
        </w:rPr>
        <w:t xml:space="preserve">. В остальное время информационные входы логически отключены и допускаются изменения сигналов на информационных входах. </w:t>
      </w:r>
    </w:p>
    <w:p w14:paraId="233268D5" w14:textId="77777777" w:rsidR="00C92894" w:rsidRDefault="00C92894" w:rsidP="00C92894">
      <w:pPr>
        <w:spacing w:line="240" w:lineRule="auto"/>
        <w:rPr>
          <w:sz w:val="28"/>
          <w:szCs w:val="28"/>
        </w:rPr>
      </w:pPr>
      <w:r w:rsidRPr="00C92894">
        <w:rPr>
          <w:sz w:val="28"/>
          <w:szCs w:val="28"/>
        </w:rPr>
        <w:t xml:space="preserve">Логическая структура синхронного RS-триггера содержит синхронный триггер и дополнительную входную логическую схему, которая управляет работой синхронного триггера. На рис. </w:t>
      </w:r>
      <w:proofErr w:type="gramStart"/>
      <w:r>
        <w:rPr>
          <w:sz w:val="28"/>
          <w:szCs w:val="28"/>
        </w:rPr>
        <w:t>2.5.1</w:t>
      </w:r>
      <w:r w:rsidRPr="00C92894">
        <w:rPr>
          <w:sz w:val="28"/>
          <w:szCs w:val="28"/>
        </w:rPr>
        <w:t>,б</w:t>
      </w:r>
      <w:proofErr w:type="gramEnd"/>
      <w:r w:rsidRPr="00C92894">
        <w:rPr>
          <w:sz w:val="28"/>
          <w:szCs w:val="28"/>
        </w:rPr>
        <w:t xml:space="preserve"> изображена схема синхронного RS триггера с прямыми информационными и синхронизирующим входами. Такой триггер также называют RST-триггером, полагая вход С тактовым входом Т. </w:t>
      </w:r>
    </w:p>
    <w:p w14:paraId="3B586944" w14:textId="252DFCA5" w:rsidR="00C92894" w:rsidRDefault="00C92894" w:rsidP="00C92894">
      <w:pPr>
        <w:spacing w:line="240" w:lineRule="auto"/>
        <w:rPr>
          <w:sz w:val="28"/>
          <w:szCs w:val="28"/>
        </w:rPr>
      </w:pPr>
      <w:r w:rsidRPr="00C92894">
        <w:rPr>
          <w:sz w:val="28"/>
          <w:szCs w:val="28"/>
        </w:rPr>
        <w:t xml:space="preserve">На входах кроме информационных сигналов R, S действует сигнал синхронизации С. Буквами </w:t>
      </w: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a</m:t>
            </m:r>
          </m:sub>
        </m:sSub>
        <m:r>
          <w:rPr>
            <w:rFonts w:ascii="Cambria Math" w:hAnsi="Cambria Math"/>
            <w:sz w:val="28"/>
            <w:szCs w:val="28"/>
          </w:rPr>
          <m:t xml:space="preserve"> </m:t>
        </m:r>
      </m:oMath>
      <w:r w:rsidRPr="00C92894">
        <w:rPr>
          <w:sz w:val="28"/>
          <w:szCs w:val="28"/>
        </w:rPr>
        <w:t xml:space="preserve">обозначены сигналы на входах асинхронного триггера. С помощью логических элементов 1 и 2 обеспечивается передача входных сигналов на асинхронные триггеры. Таблица истинности синхронного RS-триггера с прямыми входами приведена в табл. </w:t>
      </w:r>
      <w:r>
        <w:rPr>
          <w:sz w:val="28"/>
          <w:szCs w:val="28"/>
          <w:lang w:val="en-US"/>
        </w:rPr>
        <w:t>2.5.1</w:t>
      </w:r>
      <w:r w:rsidRPr="00C92894">
        <w:rPr>
          <w:sz w:val="28"/>
          <w:szCs w:val="28"/>
        </w:rPr>
        <w:t>.</w:t>
      </w:r>
    </w:p>
    <w:p w14:paraId="704206C0" w14:textId="22BED8F2" w:rsidR="00C92894" w:rsidRDefault="00C92894" w:rsidP="00C92894">
      <w:pPr>
        <w:spacing w:line="240" w:lineRule="auto"/>
        <w:rPr>
          <w:sz w:val="28"/>
          <w:szCs w:val="28"/>
        </w:rPr>
      </w:pPr>
    </w:p>
    <w:p w14:paraId="135EEDC2" w14:textId="3BD3F73B" w:rsidR="00C92894" w:rsidRDefault="00C92894" w:rsidP="00C92894">
      <w:pPr>
        <w:ind w:left="192" w:right="128" w:firstLine="92"/>
        <w:rPr>
          <w:sz w:val="28"/>
          <w:szCs w:val="28"/>
        </w:rPr>
      </w:pPr>
      <w:r w:rsidRPr="00E42632">
        <w:rPr>
          <w:sz w:val="28"/>
          <w:szCs w:val="28"/>
        </w:rPr>
        <w:t>Таблица 2.</w:t>
      </w:r>
      <w:r w:rsidRPr="00C92894">
        <w:rPr>
          <w:sz w:val="28"/>
          <w:szCs w:val="28"/>
        </w:rPr>
        <w:t>5</w:t>
      </w:r>
      <w:r w:rsidRPr="00590F5D">
        <w:rPr>
          <w:sz w:val="28"/>
          <w:szCs w:val="28"/>
        </w:rPr>
        <w:t>.</w:t>
      </w:r>
      <w:r>
        <w:rPr>
          <w:sz w:val="28"/>
          <w:szCs w:val="28"/>
        </w:rPr>
        <w:t>1</w:t>
      </w:r>
      <w:r w:rsidRPr="00E42632">
        <w:rPr>
          <w:sz w:val="28"/>
          <w:szCs w:val="28"/>
        </w:rPr>
        <w:t xml:space="preserve"> – </w:t>
      </w:r>
      <w:r w:rsidRPr="00C92894">
        <w:rPr>
          <w:sz w:val="28"/>
          <w:szCs w:val="28"/>
        </w:rPr>
        <w:t>Таблица истинности синхронного RS-триггера с прямыми входами</w:t>
      </w:r>
    </w:p>
    <w:tbl>
      <w:tblPr>
        <w:tblStyle w:val="TableGrid"/>
        <w:tblpPr w:leftFromText="180" w:rightFromText="180" w:vertAnchor="text" w:horzAnchor="margin" w:tblpY="108"/>
        <w:tblW w:w="9332" w:type="dxa"/>
        <w:tblInd w:w="0" w:type="dxa"/>
        <w:tblCellMar>
          <w:top w:w="5" w:type="dxa"/>
          <w:left w:w="135" w:type="dxa"/>
          <w:right w:w="91" w:type="dxa"/>
        </w:tblCellMar>
        <w:tblLook w:val="04A0" w:firstRow="1" w:lastRow="0" w:firstColumn="1" w:lastColumn="0" w:noHBand="0" w:noVBand="1"/>
      </w:tblPr>
      <w:tblGrid>
        <w:gridCol w:w="1557"/>
        <w:gridCol w:w="1555"/>
        <w:gridCol w:w="1550"/>
        <w:gridCol w:w="1555"/>
        <w:gridCol w:w="1560"/>
        <w:gridCol w:w="1555"/>
      </w:tblGrid>
      <w:tr w:rsidR="00C92894" w14:paraId="552815EF" w14:textId="77777777" w:rsidTr="00C92894">
        <w:trPr>
          <w:trHeight w:val="399"/>
        </w:trPr>
        <w:tc>
          <w:tcPr>
            <w:tcW w:w="1557" w:type="dxa"/>
            <w:tcBorders>
              <w:top w:val="single" w:sz="4" w:space="0" w:color="000000"/>
              <w:left w:val="single" w:sz="4" w:space="0" w:color="000000"/>
              <w:bottom w:val="single" w:sz="4" w:space="0" w:color="000000"/>
              <w:right w:val="single" w:sz="5" w:space="0" w:color="000000"/>
            </w:tcBorders>
          </w:tcPr>
          <w:p w14:paraId="0A735D53" w14:textId="77777777" w:rsidR="00C92894" w:rsidRPr="00C92894" w:rsidRDefault="00C92894" w:rsidP="00C92894">
            <w:pPr>
              <w:spacing w:line="259" w:lineRule="auto"/>
              <w:ind w:left="129" w:firstLine="0"/>
              <w:jc w:val="center"/>
              <w:rPr>
                <w:sz w:val="28"/>
                <w:szCs w:val="28"/>
              </w:rPr>
            </w:pPr>
            <w:r w:rsidRPr="00C92894">
              <w:rPr>
                <w:sz w:val="28"/>
                <w:szCs w:val="28"/>
              </w:rPr>
              <w:t>C</w:t>
            </w:r>
          </w:p>
        </w:tc>
        <w:tc>
          <w:tcPr>
            <w:tcW w:w="1555" w:type="dxa"/>
            <w:tcBorders>
              <w:top w:val="single" w:sz="4" w:space="0" w:color="000000"/>
              <w:left w:val="single" w:sz="5" w:space="0" w:color="000000"/>
              <w:bottom w:val="single" w:sz="4" w:space="0" w:color="000000"/>
              <w:right w:val="single" w:sz="5" w:space="0" w:color="000000"/>
            </w:tcBorders>
          </w:tcPr>
          <w:p w14:paraId="06CFFA58" w14:textId="77777777" w:rsidR="00C92894" w:rsidRPr="00C92894" w:rsidRDefault="00C92894" w:rsidP="00C92894">
            <w:pPr>
              <w:spacing w:line="259" w:lineRule="auto"/>
              <w:ind w:left="128" w:firstLine="0"/>
              <w:jc w:val="center"/>
              <w:rPr>
                <w:sz w:val="28"/>
                <w:szCs w:val="28"/>
              </w:rPr>
            </w:pPr>
            <w:r w:rsidRPr="00C92894">
              <w:rPr>
                <w:sz w:val="28"/>
                <w:szCs w:val="28"/>
              </w:rPr>
              <w:t>R</w:t>
            </w:r>
          </w:p>
        </w:tc>
        <w:tc>
          <w:tcPr>
            <w:tcW w:w="1550" w:type="dxa"/>
            <w:tcBorders>
              <w:top w:val="single" w:sz="4" w:space="0" w:color="000000"/>
              <w:left w:val="single" w:sz="5" w:space="0" w:color="000000"/>
              <w:bottom w:val="single" w:sz="4" w:space="0" w:color="000000"/>
              <w:right w:val="single" w:sz="4" w:space="0" w:color="000000"/>
            </w:tcBorders>
          </w:tcPr>
          <w:p w14:paraId="73C3B67E" w14:textId="77777777" w:rsidR="00C92894" w:rsidRPr="00C92894" w:rsidRDefault="00C92894" w:rsidP="00C92894">
            <w:pPr>
              <w:spacing w:line="259" w:lineRule="auto"/>
              <w:ind w:right="38" w:firstLine="0"/>
              <w:jc w:val="center"/>
              <w:rPr>
                <w:sz w:val="28"/>
                <w:szCs w:val="28"/>
              </w:rPr>
            </w:pPr>
            <w:r w:rsidRPr="00C92894">
              <w:rPr>
                <w:sz w:val="28"/>
                <w:szCs w:val="28"/>
              </w:rPr>
              <w:t>S</w:t>
            </w:r>
          </w:p>
        </w:tc>
        <w:tc>
          <w:tcPr>
            <w:tcW w:w="1555" w:type="dxa"/>
            <w:tcBorders>
              <w:top w:val="single" w:sz="4" w:space="0" w:color="000000"/>
              <w:left w:val="single" w:sz="4" w:space="0" w:color="000000"/>
              <w:bottom w:val="single" w:sz="4" w:space="0" w:color="000000"/>
              <w:right w:val="single" w:sz="5" w:space="0" w:color="000000"/>
            </w:tcBorders>
          </w:tcPr>
          <w:p w14:paraId="363CE647" w14:textId="77777777" w:rsidR="00C92894" w:rsidRPr="00C92894" w:rsidRDefault="00C92894" w:rsidP="00C92894">
            <w:pPr>
              <w:spacing w:line="259" w:lineRule="auto"/>
              <w:ind w:right="58" w:firstLine="0"/>
              <w:jc w:val="center"/>
              <w:rPr>
                <w:sz w:val="28"/>
                <w:szCs w:val="28"/>
              </w:rPr>
            </w:pPr>
            <w:proofErr w:type="spellStart"/>
            <w:r w:rsidRPr="00C92894">
              <w:rPr>
                <w:i/>
                <w:sz w:val="28"/>
                <w:szCs w:val="28"/>
              </w:rPr>
              <w:t>R</w:t>
            </w:r>
            <w:r w:rsidRPr="00C92894">
              <w:rPr>
                <w:i/>
                <w:sz w:val="28"/>
                <w:szCs w:val="28"/>
                <w:vertAlign w:val="subscript"/>
              </w:rPr>
              <w:t>a</w:t>
            </w:r>
            <w:proofErr w:type="spellEnd"/>
          </w:p>
        </w:tc>
        <w:tc>
          <w:tcPr>
            <w:tcW w:w="1560" w:type="dxa"/>
            <w:tcBorders>
              <w:top w:val="single" w:sz="4" w:space="0" w:color="000000"/>
              <w:left w:val="single" w:sz="5" w:space="0" w:color="000000"/>
              <w:bottom w:val="single" w:sz="4" w:space="0" w:color="000000"/>
              <w:right w:val="single" w:sz="5" w:space="0" w:color="000000"/>
            </w:tcBorders>
          </w:tcPr>
          <w:p w14:paraId="595AF7DA" w14:textId="77777777" w:rsidR="00C92894" w:rsidRPr="00C92894" w:rsidRDefault="00C92894" w:rsidP="00C92894">
            <w:pPr>
              <w:spacing w:line="259" w:lineRule="auto"/>
              <w:ind w:right="56" w:firstLine="0"/>
              <w:jc w:val="center"/>
              <w:rPr>
                <w:sz w:val="28"/>
                <w:szCs w:val="28"/>
              </w:rPr>
            </w:pPr>
            <w:proofErr w:type="spellStart"/>
            <w:r w:rsidRPr="00C92894">
              <w:rPr>
                <w:i/>
                <w:sz w:val="28"/>
                <w:szCs w:val="28"/>
              </w:rPr>
              <w:t>S</w:t>
            </w:r>
            <w:r w:rsidRPr="00C92894">
              <w:rPr>
                <w:i/>
                <w:sz w:val="28"/>
                <w:szCs w:val="28"/>
                <w:vertAlign w:val="subscript"/>
              </w:rPr>
              <w:t>a</w:t>
            </w:r>
            <w:proofErr w:type="spellEnd"/>
          </w:p>
        </w:tc>
        <w:tc>
          <w:tcPr>
            <w:tcW w:w="1555" w:type="dxa"/>
            <w:tcBorders>
              <w:top w:val="single" w:sz="4" w:space="0" w:color="000000"/>
              <w:left w:val="single" w:sz="5" w:space="0" w:color="000000"/>
              <w:bottom w:val="single" w:sz="4" w:space="0" w:color="000000"/>
              <w:right w:val="single" w:sz="5" w:space="0" w:color="000000"/>
            </w:tcBorders>
          </w:tcPr>
          <w:p w14:paraId="11E339AB" w14:textId="5F724829" w:rsidR="00C92894" w:rsidRPr="00C92894" w:rsidRDefault="00C92894" w:rsidP="00C92894">
            <w:pPr>
              <w:spacing w:line="259" w:lineRule="auto"/>
              <w:ind w:firstLine="0"/>
              <w:jc w:val="center"/>
              <w:rPr>
                <w:sz w:val="28"/>
                <w:szCs w:val="28"/>
              </w:rP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tn+1</m:t>
                    </m:r>
                  </m:sup>
                </m:sSup>
              </m:oMath>
            </m:oMathPara>
          </w:p>
        </w:tc>
      </w:tr>
      <w:tr w:rsidR="00C92894" w14:paraId="35E72CA4" w14:textId="77777777" w:rsidTr="00C92894">
        <w:trPr>
          <w:trHeight w:val="400"/>
        </w:trPr>
        <w:tc>
          <w:tcPr>
            <w:tcW w:w="1557" w:type="dxa"/>
            <w:tcBorders>
              <w:top w:val="single" w:sz="4" w:space="0" w:color="000000"/>
              <w:left w:val="single" w:sz="4" w:space="0" w:color="000000"/>
              <w:bottom w:val="single" w:sz="4" w:space="0" w:color="000000"/>
              <w:right w:val="single" w:sz="5" w:space="0" w:color="000000"/>
            </w:tcBorders>
          </w:tcPr>
          <w:p w14:paraId="7DDE503B" w14:textId="77777777" w:rsidR="00C92894" w:rsidRPr="00C92894" w:rsidRDefault="00C92894" w:rsidP="00C92894">
            <w:pPr>
              <w:spacing w:line="259" w:lineRule="auto"/>
              <w:ind w:right="41" w:firstLine="0"/>
              <w:jc w:val="center"/>
              <w:rPr>
                <w:sz w:val="28"/>
                <w:szCs w:val="28"/>
              </w:rPr>
            </w:pPr>
            <w:r w:rsidRPr="00C92894">
              <w:rPr>
                <w:sz w:val="28"/>
                <w:szCs w:val="28"/>
              </w:rPr>
              <w:t>0</w:t>
            </w:r>
          </w:p>
        </w:tc>
        <w:tc>
          <w:tcPr>
            <w:tcW w:w="1555" w:type="dxa"/>
            <w:tcBorders>
              <w:top w:val="single" w:sz="4" w:space="0" w:color="000000"/>
              <w:left w:val="single" w:sz="5" w:space="0" w:color="000000"/>
              <w:bottom w:val="single" w:sz="4" w:space="0" w:color="000000"/>
              <w:right w:val="single" w:sz="5" w:space="0" w:color="000000"/>
            </w:tcBorders>
          </w:tcPr>
          <w:p w14:paraId="54B8E28A" w14:textId="77777777" w:rsidR="00C92894" w:rsidRPr="00C92894" w:rsidRDefault="00C92894" w:rsidP="00C92894">
            <w:pPr>
              <w:spacing w:line="259" w:lineRule="auto"/>
              <w:ind w:right="42" w:firstLine="0"/>
              <w:jc w:val="center"/>
              <w:rPr>
                <w:sz w:val="28"/>
                <w:szCs w:val="28"/>
              </w:rPr>
            </w:pPr>
            <w:r w:rsidRPr="00C92894">
              <w:rPr>
                <w:sz w:val="28"/>
                <w:szCs w:val="28"/>
              </w:rPr>
              <w:t>–</w:t>
            </w:r>
          </w:p>
        </w:tc>
        <w:tc>
          <w:tcPr>
            <w:tcW w:w="1550" w:type="dxa"/>
            <w:tcBorders>
              <w:top w:val="single" w:sz="4" w:space="0" w:color="000000"/>
              <w:left w:val="single" w:sz="5" w:space="0" w:color="000000"/>
              <w:bottom w:val="single" w:sz="4" w:space="0" w:color="000000"/>
              <w:right w:val="single" w:sz="4" w:space="0" w:color="000000"/>
            </w:tcBorders>
          </w:tcPr>
          <w:p w14:paraId="53D7B2C1" w14:textId="77777777" w:rsidR="00C92894" w:rsidRPr="00C92894" w:rsidRDefault="00C92894" w:rsidP="00C92894">
            <w:pPr>
              <w:spacing w:line="259" w:lineRule="auto"/>
              <w:ind w:right="40" w:firstLine="0"/>
              <w:jc w:val="center"/>
              <w:rPr>
                <w:sz w:val="28"/>
                <w:szCs w:val="28"/>
              </w:rPr>
            </w:pPr>
            <w:r w:rsidRPr="00C92894">
              <w:rPr>
                <w:sz w:val="28"/>
                <w:szCs w:val="28"/>
              </w:rPr>
              <w:t>–</w:t>
            </w:r>
          </w:p>
        </w:tc>
        <w:tc>
          <w:tcPr>
            <w:tcW w:w="1555" w:type="dxa"/>
            <w:tcBorders>
              <w:top w:val="single" w:sz="4" w:space="0" w:color="000000"/>
              <w:left w:val="single" w:sz="4" w:space="0" w:color="000000"/>
              <w:bottom w:val="single" w:sz="4" w:space="0" w:color="000000"/>
              <w:right w:val="single" w:sz="5" w:space="0" w:color="000000"/>
            </w:tcBorders>
          </w:tcPr>
          <w:p w14:paraId="14F1822A" w14:textId="77777777" w:rsidR="00C92894" w:rsidRPr="00C92894" w:rsidRDefault="00C92894" w:rsidP="00C92894">
            <w:pPr>
              <w:spacing w:line="259" w:lineRule="auto"/>
              <w:ind w:right="38" w:firstLine="0"/>
              <w:jc w:val="center"/>
              <w:rPr>
                <w:sz w:val="28"/>
                <w:szCs w:val="28"/>
              </w:rPr>
            </w:pPr>
            <w:r w:rsidRPr="00C92894">
              <w:rPr>
                <w:sz w:val="28"/>
                <w:szCs w:val="28"/>
              </w:rPr>
              <w:t>1</w:t>
            </w:r>
          </w:p>
        </w:tc>
        <w:tc>
          <w:tcPr>
            <w:tcW w:w="1560" w:type="dxa"/>
            <w:tcBorders>
              <w:top w:val="single" w:sz="4" w:space="0" w:color="000000"/>
              <w:left w:val="single" w:sz="5" w:space="0" w:color="000000"/>
              <w:bottom w:val="single" w:sz="4" w:space="0" w:color="000000"/>
              <w:right w:val="single" w:sz="5" w:space="0" w:color="000000"/>
            </w:tcBorders>
          </w:tcPr>
          <w:p w14:paraId="101B35E4" w14:textId="77777777" w:rsidR="00C92894" w:rsidRPr="00C92894" w:rsidRDefault="00C92894" w:rsidP="00C92894">
            <w:pPr>
              <w:spacing w:line="259" w:lineRule="auto"/>
              <w:ind w:right="40"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7EEF1AE1" w14:textId="71E5A631" w:rsidR="00C92894" w:rsidRPr="00C92894" w:rsidRDefault="00C92894" w:rsidP="00C92894">
            <w:pPr>
              <w:spacing w:line="259" w:lineRule="auto"/>
              <w:ind w:left="42" w:firstLine="0"/>
              <w:jc w:val="center"/>
              <w:rPr>
                <w:sz w:val="28"/>
                <w:szCs w:val="28"/>
              </w:rP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r w:rsidR="00C92894" w14:paraId="2F3CFDA9" w14:textId="77777777" w:rsidTr="00C92894">
        <w:trPr>
          <w:trHeight w:val="400"/>
        </w:trPr>
        <w:tc>
          <w:tcPr>
            <w:tcW w:w="1557" w:type="dxa"/>
            <w:tcBorders>
              <w:top w:val="single" w:sz="4" w:space="0" w:color="000000"/>
              <w:left w:val="single" w:sz="4" w:space="0" w:color="000000"/>
              <w:bottom w:val="single" w:sz="4" w:space="0" w:color="000000"/>
              <w:right w:val="single" w:sz="5" w:space="0" w:color="000000"/>
            </w:tcBorders>
          </w:tcPr>
          <w:p w14:paraId="00A84FA5" w14:textId="77777777" w:rsidR="00C92894" w:rsidRPr="00C92894" w:rsidRDefault="00C92894" w:rsidP="00C92894">
            <w:pPr>
              <w:spacing w:line="259" w:lineRule="auto"/>
              <w:ind w:right="41"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54042C08" w14:textId="77777777" w:rsidR="00C92894" w:rsidRPr="00C92894" w:rsidRDefault="00C92894" w:rsidP="00C92894">
            <w:pPr>
              <w:spacing w:line="259" w:lineRule="auto"/>
              <w:ind w:right="42" w:firstLine="0"/>
              <w:jc w:val="center"/>
              <w:rPr>
                <w:sz w:val="28"/>
                <w:szCs w:val="28"/>
              </w:rPr>
            </w:pPr>
            <w:r w:rsidRPr="00C92894">
              <w:rPr>
                <w:sz w:val="28"/>
                <w:szCs w:val="28"/>
              </w:rPr>
              <w:t>0</w:t>
            </w:r>
          </w:p>
        </w:tc>
        <w:tc>
          <w:tcPr>
            <w:tcW w:w="1550" w:type="dxa"/>
            <w:tcBorders>
              <w:top w:val="single" w:sz="4" w:space="0" w:color="000000"/>
              <w:left w:val="single" w:sz="5" w:space="0" w:color="000000"/>
              <w:bottom w:val="single" w:sz="4" w:space="0" w:color="000000"/>
              <w:right w:val="single" w:sz="4" w:space="0" w:color="000000"/>
            </w:tcBorders>
          </w:tcPr>
          <w:p w14:paraId="3F1A0680" w14:textId="77777777" w:rsidR="00C92894" w:rsidRPr="00C92894" w:rsidRDefault="00C92894" w:rsidP="00C92894">
            <w:pPr>
              <w:spacing w:line="259" w:lineRule="auto"/>
              <w:ind w:right="40" w:firstLine="0"/>
              <w:jc w:val="center"/>
              <w:rPr>
                <w:sz w:val="28"/>
                <w:szCs w:val="28"/>
              </w:rPr>
            </w:pPr>
            <w:r w:rsidRPr="00C92894">
              <w:rPr>
                <w:sz w:val="28"/>
                <w:szCs w:val="28"/>
              </w:rPr>
              <w:t>0</w:t>
            </w:r>
          </w:p>
        </w:tc>
        <w:tc>
          <w:tcPr>
            <w:tcW w:w="1555" w:type="dxa"/>
            <w:tcBorders>
              <w:top w:val="single" w:sz="4" w:space="0" w:color="000000"/>
              <w:left w:val="single" w:sz="4" w:space="0" w:color="000000"/>
              <w:bottom w:val="single" w:sz="4" w:space="0" w:color="000000"/>
              <w:right w:val="single" w:sz="5" w:space="0" w:color="000000"/>
            </w:tcBorders>
          </w:tcPr>
          <w:p w14:paraId="64782867" w14:textId="77777777" w:rsidR="00C92894" w:rsidRPr="00C92894" w:rsidRDefault="00C92894" w:rsidP="00C92894">
            <w:pPr>
              <w:spacing w:line="259" w:lineRule="auto"/>
              <w:ind w:right="38" w:firstLine="0"/>
              <w:jc w:val="center"/>
              <w:rPr>
                <w:sz w:val="28"/>
                <w:szCs w:val="28"/>
              </w:rPr>
            </w:pPr>
            <w:r w:rsidRPr="00C92894">
              <w:rPr>
                <w:sz w:val="28"/>
                <w:szCs w:val="28"/>
              </w:rPr>
              <w:t>1</w:t>
            </w:r>
          </w:p>
        </w:tc>
        <w:tc>
          <w:tcPr>
            <w:tcW w:w="1560" w:type="dxa"/>
            <w:tcBorders>
              <w:top w:val="single" w:sz="4" w:space="0" w:color="000000"/>
              <w:left w:val="single" w:sz="5" w:space="0" w:color="000000"/>
              <w:bottom w:val="single" w:sz="4" w:space="0" w:color="000000"/>
              <w:right w:val="single" w:sz="5" w:space="0" w:color="000000"/>
            </w:tcBorders>
          </w:tcPr>
          <w:p w14:paraId="70B2D154" w14:textId="77777777" w:rsidR="00C92894" w:rsidRPr="00C92894" w:rsidRDefault="00C92894" w:rsidP="00C92894">
            <w:pPr>
              <w:spacing w:line="259" w:lineRule="auto"/>
              <w:ind w:right="40"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17158286" w14:textId="39B28156" w:rsidR="00C92894" w:rsidRPr="00C92894" w:rsidRDefault="00C92894" w:rsidP="00C92894">
            <w:pPr>
              <w:spacing w:line="259" w:lineRule="auto"/>
              <w:ind w:left="42" w:firstLine="0"/>
              <w:jc w:val="center"/>
              <w:rPr>
                <w:sz w:val="28"/>
                <w:szCs w:val="28"/>
              </w:rP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r w:rsidR="00C92894" w14:paraId="306027BC" w14:textId="77777777" w:rsidTr="00C92894">
        <w:trPr>
          <w:trHeight w:val="298"/>
        </w:trPr>
        <w:tc>
          <w:tcPr>
            <w:tcW w:w="1557" w:type="dxa"/>
            <w:tcBorders>
              <w:top w:val="single" w:sz="4" w:space="0" w:color="000000"/>
              <w:left w:val="single" w:sz="4" w:space="0" w:color="000000"/>
              <w:bottom w:val="single" w:sz="4" w:space="0" w:color="000000"/>
              <w:right w:val="single" w:sz="5" w:space="0" w:color="000000"/>
            </w:tcBorders>
          </w:tcPr>
          <w:p w14:paraId="51DC11F6" w14:textId="77777777" w:rsidR="00C92894" w:rsidRPr="00C92894" w:rsidRDefault="00C92894" w:rsidP="00C92894">
            <w:pPr>
              <w:spacing w:line="259" w:lineRule="auto"/>
              <w:ind w:right="41"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02A9F4D8" w14:textId="77777777" w:rsidR="00C92894" w:rsidRPr="00C92894" w:rsidRDefault="00C92894" w:rsidP="00C92894">
            <w:pPr>
              <w:spacing w:line="259" w:lineRule="auto"/>
              <w:ind w:right="42" w:firstLine="0"/>
              <w:jc w:val="center"/>
              <w:rPr>
                <w:sz w:val="28"/>
                <w:szCs w:val="28"/>
              </w:rPr>
            </w:pPr>
            <w:r w:rsidRPr="00C92894">
              <w:rPr>
                <w:sz w:val="28"/>
                <w:szCs w:val="28"/>
              </w:rPr>
              <w:t>1</w:t>
            </w:r>
          </w:p>
        </w:tc>
        <w:tc>
          <w:tcPr>
            <w:tcW w:w="1550" w:type="dxa"/>
            <w:tcBorders>
              <w:top w:val="single" w:sz="4" w:space="0" w:color="000000"/>
              <w:left w:val="single" w:sz="5" w:space="0" w:color="000000"/>
              <w:bottom w:val="single" w:sz="4" w:space="0" w:color="000000"/>
              <w:right w:val="single" w:sz="4" w:space="0" w:color="000000"/>
            </w:tcBorders>
          </w:tcPr>
          <w:p w14:paraId="4D22BA37" w14:textId="77777777" w:rsidR="00C92894" w:rsidRPr="00C92894" w:rsidRDefault="00C92894" w:rsidP="00C92894">
            <w:pPr>
              <w:spacing w:line="259" w:lineRule="auto"/>
              <w:ind w:right="40" w:firstLine="0"/>
              <w:jc w:val="center"/>
              <w:rPr>
                <w:sz w:val="28"/>
                <w:szCs w:val="28"/>
              </w:rPr>
            </w:pPr>
            <w:r w:rsidRPr="00C92894">
              <w:rPr>
                <w:sz w:val="28"/>
                <w:szCs w:val="28"/>
              </w:rPr>
              <w:t>0</w:t>
            </w:r>
          </w:p>
        </w:tc>
        <w:tc>
          <w:tcPr>
            <w:tcW w:w="1555" w:type="dxa"/>
            <w:tcBorders>
              <w:top w:val="single" w:sz="4" w:space="0" w:color="000000"/>
              <w:left w:val="single" w:sz="4" w:space="0" w:color="000000"/>
              <w:bottom w:val="single" w:sz="4" w:space="0" w:color="000000"/>
              <w:right w:val="single" w:sz="5" w:space="0" w:color="000000"/>
            </w:tcBorders>
          </w:tcPr>
          <w:p w14:paraId="484EAF37" w14:textId="77777777" w:rsidR="00C92894" w:rsidRPr="00C92894" w:rsidRDefault="00C92894" w:rsidP="00C92894">
            <w:pPr>
              <w:spacing w:line="259" w:lineRule="auto"/>
              <w:ind w:right="38" w:firstLine="0"/>
              <w:jc w:val="center"/>
              <w:rPr>
                <w:sz w:val="28"/>
                <w:szCs w:val="28"/>
              </w:rPr>
            </w:pPr>
            <w:r w:rsidRPr="00C92894">
              <w:rPr>
                <w:sz w:val="28"/>
                <w:szCs w:val="28"/>
              </w:rPr>
              <w:t>0</w:t>
            </w:r>
          </w:p>
        </w:tc>
        <w:tc>
          <w:tcPr>
            <w:tcW w:w="1560" w:type="dxa"/>
            <w:tcBorders>
              <w:top w:val="single" w:sz="4" w:space="0" w:color="000000"/>
              <w:left w:val="single" w:sz="5" w:space="0" w:color="000000"/>
              <w:bottom w:val="single" w:sz="4" w:space="0" w:color="000000"/>
              <w:right w:val="single" w:sz="5" w:space="0" w:color="000000"/>
            </w:tcBorders>
          </w:tcPr>
          <w:p w14:paraId="0DA4BCA8" w14:textId="77777777" w:rsidR="00C92894" w:rsidRPr="00C92894" w:rsidRDefault="00C92894" w:rsidP="00C92894">
            <w:pPr>
              <w:spacing w:line="259" w:lineRule="auto"/>
              <w:ind w:right="40"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03E62D2F" w14:textId="77777777" w:rsidR="00C92894" w:rsidRPr="00C92894" w:rsidRDefault="00C92894" w:rsidP="00C92894">
            <w:pPr>
              <w:spacing w:line="259" w:lineRule="auto"/>
              <w:ind w:right="38" w:firstLine="0"/>
              <w:jc w:val="center"/>
              <w:rPr>
                <w:sz w:val="28"/>
                <w:szCs w:val="28"/>
              </w:rPr>
            </w:pPr>
            <w:r w:rsidRPr="00C92894">
              <w:rPr>
                <w:sz w:val="28"/>
                <w:szCs w:val="28"/>
              </w:rPr>
              <w:t>0</w:t>
            </w:r>
          </w:p>
        </w:tc>
      </w:tr>
      <w:tr w:rsidR="00C92894" w14:paraId="30715DBC" w14:textId="77777777" w:rsidTr="00C92894">
        <w:trPr>
          <w:trHeight w:val="298"/>
        </w:trPr>
        <w:tc>
          <w:tcPr>
            <w:tcW w:w="1557" w:type="dxa"/>
            <w:tcBorders>
              <w:top w:val="single" w:sz="4" w:space="0" w:color="000000"/>
              <w:left w:val="single" w:sz="4" w:space="0" w:color="000000"/>
              <w:bottom w:val="single" w:sz="4" w:space="0" w:color="000000"/>
              <w:right w:val="single" w:sz="5" w:space="0" w:color="000000"/>
            </w:tcBorders>
          </w:tcPr>
          <w:p w14:paraId="73E131F5" w14:textId="77777777" w:rsidR="00C92894" w:rsidRPr="00C92894" w:rsidRDefault="00C92894" w:rsidP="00C92894">
            <w:pPr>
              <w:spacing w:line="259" w:lineRule="auto"/>
              <w:ind w:right="41"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21467BF7" w14:textId="77777777" w:rsidR="00C92894" w:rsidRPr="00C92894" w:rsidRDefault="00C92894" w:rsidP="00C92894">
            <w:pPr>
              <w:spacing w:line="259" w:lineRule="auto"/>
              <w:ind w:right="42" w:firstLine="0"/>
              <w:jc w:val="center"/>
              <w:rPr>
                <w:sz w:val="28"/>
                <w:szCs w:val="28"/>
              </w:rPr>
            </w:pPr>
            <w:r w:rsidRPr="00C92894">
              <w:rPr>
                <w:sz w:val="28"/>
                <w:szCs w:val="28"/>
              </w:rPr>
              <w:t>0</w:t>
            </w:r>
          </w:p>
        </w:tc>
        <w:tc>
          <w:tcPr>
            <w:tcW w:w="1550" w:type="dxa"/>
            <w:tcBorders>
              <w:top w:val="single" w:sz="4" w:space="0" w:color="000000"/>
              <w:left w:val="single" w:sz="5" w:space="0" w:color="000000"/>
              <w:bottom w:val="single" w:sz="4" w:space="0" w:color="000000"/>
              <w:right w:val="single" w:sz="4" w:space="0" w:color="000000"/>
            </w:tcBorders>
          </w:tcPr>
          <w:p w14:paraId="280E853A" w14:textId="77777777" w:rsidR="00C92894" w:rsidRPr="00C92894" w:rsidRDefault="00C92894" w:rsidP="00C92894">
            <w:pPr>
              <w:spacing w:line="259" w:lineRule="auto"/>
              <w:ind w:right="40" w:firstLine="0"/>
              <w:jc w:val="center"/>
              <w:rPr>
                <w:sz w:val="28"/>
                <w:szCs w:val="28"/>
              </w:rPr>
            </w:pPr>
            <w:r w:rsidRPr="00C92894">
              <w:rPr>
                <w:sz w:val="28"/>
                <w:szCs w:val="28"/>
              </w:rPr>
              <w:t>1</w:t>
            </w:r>
          </w:p>
        </w:tc>
        <w:tc>
          <w:tcPr>
            <w:tcW w:w="1555" w:type="dxa"/>
            <w:tcBorders>
              <w:top w:val="single" w:sz="4" w:space="0" w:color="000000"/>
              <w:left w:val="single" w:sz="4" w:space="0" w:color="000000"/>
              <w:bottom w:val="single" w:sz="4" w:space="0" w:color="000000"/>
              <w:right w:val="single" w:sz="5" w:space="0" w:color="000000"/>
            </w:tcBorders>
          </w:tcPr>
          <w:p w14:paraId="5019DB62" w14:textId="77777777" w:rsidR="00C92894" w:rsidRPr="00C92894" w:rsidRDefault="00C92894" w:rsidP="00C92894">
            <w:pPr>
              <w:spacing w:line="259" w:lineRule="auto"/>
              <w:ind w:right="38" w:firstLine="0"/>
              <w:jc w:val="center"/>
              <w:rPr>
                <w:sz w:val="28"/>
                <w:szCs w:val="28"/>
              </w:rPr>
            </w:pPr>
            <w:r w:rsidRPr="00C92894">
              <w:rPr>
                <w:sz w:val="28"/>
                <w:szCs w:val="28"/>
              </w:rPr>
              <w:t>1</w:t>
            </w:r>
          </w:p>
        </w:tc>
        <w:tc>
          <w:tcPr>
            <w:tcW w:w="1560" w:type="dxa"/>
            <w:tcBorders>
              <w:top w:val="single" w:sz="4" w:space="0" w:color="000000"/>
              <w:left w:val="single" w:sz="5" w:space="0" w:color="000000"/>
              <w:bottom w:val="single" w:sz="4" w:space="0" w:color="000000"/>
              <w:right w:val="single" w:sz="5" w:space="0" w:color="000000"/>
            </w:tcBorders>
          </w:tcPr>
          <w:p w14:paraId="0B022C3A" w14:textId="77777777" w:rsidR="00C92894" w:rsidRPr="00C92894" w:rsidRDefault="00C92894" w:rsidP="00C92894">
            <w:pPr>
              <w:spacing w:line="259" w:lineRule="auto"/>
              <w:ind w:right="40" w:firstLine="0"/>
              <w:jc w:val="center"/>
              <w:rPr>
                <w:sz w:val="28"/>
                <w:szCs w:val="28"/>
              </w:rPr>
            </w:pPr>
            <w:r w:rsidRPr="00C92894">
              <w:rPr>
                <w:sz w:val="28"/>
                <w:szCs w:val="28"/>
              </w:rPr>
              <w:t>0</w:t>
            </w:r>
          </w:p>
        </w:tc>
        <w:tc>
          <w:tcPr>
            <w:tcW w:w="1555" w:type="dxa"/>
            <w:tcBorders>
              <w:top w:val="single" w:sz="4" w:space="0" w:color="000000"/>
              <w:left w:val="single" w:sz="5" w:space="0" w:color="000000"/>
              <w:bottom w:val="single" w:sz="4" w:space="0" w:color="000000"/>
              <w:right w:val="single" w:sz="5" w:space="0" w:color="000000"/>
            </w:tcBorders>
          </w:tcPr>
          <w:p w14:paraId="6D675694" w14:textId="77777777" w:rsidR="00C92894" w:rsidRPr="00C92894" w:rsidRDefault="00C92894" w:rsidP="00C92894">
            <w:pPr>
              <w:spacing w:line="259" w:lineRule="auto"/>
              <w:ind w:right="38" w:firstLine="0"/>
              <w:jc w:val="center"/>
              <w:rPr>
                <w:sz w:val="28"/>
                <w:szCs w:val="28"/>
              </w:rPr>
            </w:pPr>
            <w:r w:rsidRPr="00C92894">
              <w:rPr>
                <w:sz w:val="28"/>
                <w:szCs w:val="28"/>
              </w:rPr>
              <w:t>1</w:t>
            </w:r>
          </w:p>
        </w:tc>
      </w:tr>
      <w:tr w:rsidR="00C92894" w14:paraId="298ECD4C" w14:textId="77777777" w:rsidTr="00C92894">
        <w:trPr>
          <w:trHeight w:val="299"/>
        </w:trPr>
        <w:tc>
          <w:tcPr>
            <w:tcW w:w="1557" w:type="dxa"/>
            <w:tcBorders>
              <w:top w:val="single" w:sz="4" w:space="0" w:color="000000"/>
              <w:left w:val="single" w:sz="4" w:space="0" w:color="000000"/>
              <w:bottom w:val="single" w:sz="4" w:space="0" w:color="000000"/>
              <w:right w:val="single" w:sz="5" w:space="0" w:color="000000"/>
            </w:tcBorders>
          </w:tcPr>
          <w:p w14:paraId="0825B36B" w14:textId="77777777" w:rsidR="00C92894" w:rsidRPr="00C92894" w:rsidRDefault="00C92894" w:rsidP="00C92894">
            <w:pPr>
              <w:spacing w:line="259" w:lineRule="auto"/>
              <w:ind w:right="41" w:firstLine="0"/>
              <w:jc w:val="center"/>
              <w:rPr>
                <w:sz w:val="28"/>
                <w:szCs w:val="28"/>
              </w:rPr>
            </w:pPr>
            <w:r w:rsidRPr="00C92894">
              <w:rPr>
                <w:sz w:val="28"/>
                <w:szCs w:val="28"/>
              </w:rPr>
              <w:t>1</w:t>
            </w:r>
          </w:p>
        </w:tc>
        <w:tc>
          <w:tcPr>
            <w:tcW w:w="1555" w:type="dxa"/>
            <w:tcBorders>
              <w:top w:val="single" w:sz="4" w:space="0" w:color="000000"/>
              <w:left w:val="single" w:sz="5" w:space="0" w:color="000000"/>
              <w:bottom w:val="single" w:sz="4" w:space="0" w:color="000000"/>
              <w:right w:val="single" w:sz="5" w:space="0" w:color="000000"/>
            </w:tcBorders>
          </w:tcPr>
          <w:p w14:paraId="2960B33D" w14:textId="77777777" w:rsidR="00C92894" w:rsidRPr="00C92894" w:rsidRDefault="00C92894" w:rsidP="00C92894">
            <w:pPr>
              <w:spacing w:line="259" w:lineRule="auto"/>
              <w:ind w:right="42" w:firstLine="0"/>
              <w:jc w:val="center"/>
              <w:rPr>
                <w:sz w:val="28"/>
                <w:szCs w:val="28"/>
              </w:rPr>
            </w:pPr>
            <w:r w:rsidRPr="00C92894">
              <w:rPr>
                <w:sz w:val="28"/>
                <w:szCs w:val="28"/>
              </w:rPr>
              <w:t>1</w:t>
            </w:r>
          </w:p>
        </w:tc>
        <w:tc>
          <w:tcPr>
            <w:tcW w:w="1550" w:type="dxa"/>
            <w:tcBorders>
              <w:top w:val="single" w:sz="4" w:space="0" w:color="000000"/>
              <w:left w:val="single" w:sz="5" w:space="0" w:color="000000"/>
              <w:bottom w:val="single" w:sz="4" w:space="0" w:color="000000"/>
              <w:right w:val="single" w:sz="4" w:space="0" w:color="000000"/>
            </w:tcBorders>
          </w:tcPr>
          <w:p w14:paraId="7DC8FACE" w14:textId="77777777" w:rsidR="00C92894" w:rsidRPr="00C92894" w:rsidRDefault="00C92894" w:rsidP="00C92894">
            <w:pPr>
              <w:spacing w:line="259" w:lineRule="auto"/>
              <w:ind w:right="40" w:firstLine="0"/>
              <w:jc w:val="center"/>
              <w:rPr>
                <w:sz w:val="28"/>
                <w:szCs w:val="28"/>
              </w:rPr>
            </w:pPr>
            <w:r w:rsidRPr="00C92894">
              <w:rPr>
                <w:sz w:val="28"/>
                <w:szCs w:val="28"/>
              </w:rPr>
              <w:t>1</w:t>
            </w:r>
          </w:p>
        </w:tc>
        <w:tc>
          <w:tcPr>
            <w:tcW w:w="1555" w:type="dxa"/>
            <w:tcBorders>
              <w:top w:val="single" w:sz="4" w:space="0" w:color="000000"/>
              <w:left w:val="single" w:sz="4" w:space="0" w:color="000000"/>
              <w:bottom w:val="single" w:sz="4" w:space="0" w:color="000000"/>
              <w:right w:val="single" w:sz="5" w:space="0" w:color="000000"/>
            </w:tcBorders>
          </w:tcPr>
          <w:p w14:paraId="224AB443" w14:textId="77777777" w:rsidR="00C92894" w:rsidRPr="00C92894" w:rsidRDefault="00C92894" w:rsidP="00C92894">
            <w:pPr>
              <w:spacing w:line="259" w:lineRule="auto"/>
              <w:ind w:right="38" w:firstLine="0"/>
              <w:jc w:val="center"/>
              <w:rPr>
                <w:sz w:val="28"/>
                <w:szCs w:val="28"/>
              </w:rPr>
            </w:pPr>
            <w:r w:rsidRPr="00C92894">
              <w:rPr>
                <w:sz w:val="28"/>
                <w:szCs w:val="28"/>
              </w:rPr>
              <w:t>0</w:t>
            </w:r>
          </w:p>
        </w:tc>
        <w:tc>
          <w:tcPr>
            <w:tcW w:w="1560" w:type="dxa"/>
            <w:tcBorders>
              <w:top w:val="single" w:sz="4" w:space="0" w:color="000000"/>
              <w:left w:val="single" w:sz="5" w:space="0" w:color="000000"/>
              <w:bottom w:val="single" w:sz="4" w:space="0" w:color="000000"/>
              <w:right w:val="single" w:sz="5" w:space="0" w:color="000000"/>
            </w:tcBorders>
          </w:tcPr>
          <w:p w14:paraId="26F238E5" w14:textId="77777777" w:rsidR="00C92894" w:rsidRPr="00C92894" w:rsidRDefault="00C92894" w:rsidP="00C92894">
            <w:pPr>
              <w:spacing w:line="259" w:lineRule="auto"/>
              <w:ind w:right="40" w:firstLine="0"/>
              <w:jc w:val="center"/>
              <w:rPr>
                <w:sz w:val="28"/>
                <w:szCs w:val="28"/>
              </w:rPr>
            </w:pPr>
            <w:r w:rsidRPr="00C92894">
              <w:rPr>
                <w:sz w:val="28"/>
                <w:szCs w:val="28"/>
              </w:rPr>
              <w:t>0</w:t>
            </w:r>
          </w:p>
        </w:tc>
        <w:tc>
          <w:tcPr>
            <w:tcW w:w="1555" w:type="dxa"/>
            <w:tcBorders>
              <w:top w:val="single" w:sz="4" w:space="0" w:color="000000"/>
              <w:left w:val="single" w:sz="5" w:space="0" w:color="000000"/>
              <w:bottom w:val="single" w:sz="4" w:space="0" w:color="000000"/>
              <w:right w:val="single" w:sz="5" w:space="0" w:color="000000"/>
            </w:tcBorders>
          </w:tcPr>
          <w:p w14:paraId="357D78C4" w14:textId="77777777" w:rsidR="00C92894" w:rsidRPr="00C92894" w:rsidRDefault="00C92894" w:rsidP="00C92894">
            <w:pPr>
              <w:spacing w:line="259" w:lineRule="auto"/>
              <w:ind w:left="122" w:firstLine="0"/>
              <w:jc w:val="center"/>
              <w:rPr>
                <w:sz w:val="28"/>
                <w:szCs w:val="28"/>
              </w:rPr>
            </w:pPr>
            <w:r w:rsidRPr="00C92894">
              <w:rPr>
                <w:sz w:val="28"/>
                <w:szCs w:val="28"/>
              </w:rPr>
              <w:t>X</w:t>
            </w:r>
          </w:p>
        </w:tc>
      </w:tr>
    </w:tbl>
    <w:p w14:paraId="0990016D" w14:textId="4DC05E69" w:rsidR="00C92894" w:rsidRDefault="00C92894" w:rsidP="00C92894">
      <w:pPr>
        <w:spacing w:line="240" w:lineRule="auto"/>
        <w:rPr>
          <w:sz w:val="28"/>
          <w:szCs w:val="28"/>
        </w:rPr>
      </w:pPr>
    </w:p>
    <w:p w14:paraId="1B8CB03C" w14:textId="246E8445" w:rsidR="00C92894" w:rsidRPr="00C92894" w:rsidRDefault="00C92894" w:rsidP="00C92894">
      <w:pPr>
        <w:spacing w:line="240" w:lineRule="auto"/>
        <w:rPr>
          <w:sz w:val="28"/>
          <w:szCs w:val="28"/>
        </w:rPr>
      </w:pPr>
      <w:r>
        <w:rPr>
          <w:noProof/>
          <w:sz w:val="28"/>
          <w:szCs w:val="28"/>
        </w:rPr>
        <mc:AlternateContent>
          <mc:Choice Requires="wps">
            <w:drawing>
              <wp:anchor distT="0" distB="0" distL="114300" distR="114300" simplePos="0" relativeHeight="251701248" behindDoc="0" locked="0" layoutInCell="1" allowOverlap="1" wp14:anchorId="3ED5141F" wp14:editId="530D4181">
                <wp:simplePos x="0" y="0"/>
                <wp:positionH relativeFrom="column">
                  <wp:posOffset>3856843</wp:posOffset>
                </wp:positionH>
                <wp:positionV relativeFrom="paragraph">
                  <wp:posOffset>229870</wp:posOffset>
                </wp:positionV>
                <wp:extent cx="228600" cy="0"/>
                <wp:effectExtent l="0" t="0" r="0" b="0"/>
                <wp:wrapNone/>
                <wp:docPr id="28" name="Прямая соединительная линия 28"/>
                <wp:cNvGraphicFramePr/>
                <a:graphic xmlns:a="http://schemas.openxmlformats.org/drawingml/2006/main">
                  <a:graphicData uri="http://schemas.microsoft.com/office/word/2010/wordprocessingShape">
                    <wps:wsp>
                      <wps:cNvCnPr/>
                      <wps:spPr>
                        <a:xfrm flipV="1">
                          <a:off x="0" y="0"/>
                          <a:ext cx="228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6D710" id="Прямая соединительная линия 28"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7pt,18.1pt" to="321.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699200" behindDoc="0" locked="0" layoutInCell="1" allowOverlap="1" wp14:anchorId="0043BC1B" wp14:editId="798D5C45">
                <wp:simplePos x="0" y="0"/>
                <wp:positionH relativeFrom="column">
                  <wp:posOffset>3146034</wp:posOffset>
                </wp:positionH>
                <wp:positionV relativeFrom="paragraph">
                  <wp:posOffset>230602</wp:posOffset>
                </wp:positionV>
                <wp:extent cx="228600" cy="0"/>
                <wp:effectExtent l="0" t="0" r="0" b="0"/>
                <wp:wrapNone/>
                <wp:docPr id="27" name="Прямая соединительная линия 27"/>
                <wp:cNvGraphicFramePr/>
                <a:graphic xmlns:a="http://schemas.openxmlformats.org/drawingml/2006/main">
                  <a:graphicData uri="http://schemas.microsoft.com/office/word/2010/wordprocessingShape">
                    <wps:wsp>
                      <wps:cNvCnPr/>
                      <wps:spPr>
                        <a:xfrm flipV="1">
                          <a:off x="0" y="0"/>
                          <a:ext cx="228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E2C311" id="Прямая соединительная линия 27"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7pt,18.15pt" to="265.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" strokecolor="black [3213]" strokeweight="1pt">
                <v:stroke joinstyle="miter"/>
              </v:line>
            </w:pict>
          </mc:Fallback>
        </mc:AlternateContent>
      </w:r>
      <w:r w:rsidRPr="00C92894">
        <w:rPr>
          <w:sz w:val="28"/>
          <w:szCs w:val="28"/>
        </w:rPr>
        <w:t>Таблица истинности позволяет получить функции для</w:t>
      </w:r>
      <w:r w:rsidRPr="00C92894">
        <w:rPr>
          <w:i/>
          <w:sz w:val="28"/>
          <w:szCs w:val="28"/>
        </w:rPr>
        <w:t xml:space="preserve"> </w:t>
      </w:r>
      <w:proofErr w:type="spellStart"/>
      <w:r w:rsidRPr="00C92894">
        <w:rPr>
          <w:i/>
          <w:sz w:val="28"/>
          <w:szCs w:val="28"/>
        </w:rPr>
        <w:t>S</w:t>
      </w:r>
      <w:r w:rsidRPr="00C92894">
        <w:rPr>
          <w:i/>
          <w:sz w:val="28"/>
          <w:szCs w:val="28"/>
          <w:vertAlign w:val="subscript"/>
        </w:rPr>
        <w:t>a</w:t>
      </w:r>
      <w:proofErr w:type="spellEnd"/>
      <w:r w:rsidRPr="00C92894">
        <w:rPr>
          <w:sz w:val="28"/>
          <w:szCs w:val="28"/>
        </w:rPr>
        <w:t xml:space="preserve">, </w:t>
      </w:r>
      <w:proofErr w:type="spellStart"/>
      <w:r w:rsidRPr="00C92894">
        <w:rPr>
          <w:i/>
          <w:sz w:val="28"/>
          <w:szCs w:val="28"/>
        </w:rPr>
        <w:t>R</w:t>
      </w:r>
      <w:r w:rsidRPr="00C92894">
        <w:rPr>
          <w:i/>
          <w:sz w:val="28"/>
          <w:szCs w:val="28"/>
          <w:vertAlign w:val="subscript"/>
        </w:rPr>
        <w:t>a</w:t>
      </w:r>
      <w:proofErr w:type="spellEnd"/>
      <w:r w:rsidRPr="00C92894">
        <w:rPr>
          <w:sz w:val="28"/>
          <w:szCs w:val="28"/>
        </w:rPr>
        <w:t xml:space="preserve">, которые после минимизации принимают вид </w:t>
      </w:r>
      <w:proofErr w:type="spellStart"/>
      <w:r w:rsidRPr="00C92894">
        <w:rPr>
          <w:sz w:val="28"/>
          <w:szCs w:val="28"/>
        </w:rPr>
        <w:t>Sa</w:t>
      </w:r>
      <w:proofErr w:type="spellEnd"/>
      <w:r w:rsidRPr="00C92894">
        <w:rPr>
          <w:sz w:val="28"/>
          <w:szCs w:val="28"/>
        </w:rPr>
        <w:t xml:space="preserve"> </w:t>
      </w:r>
      <w:r w:rsidRPr="00C92894">
        <w:rPr>
          <w:sz w:val="28"/>
          <w:szCs w:val="28"/>
        </w:rPr>
        <w:sym w:font="Symbol" w:char="F03D"/>
      </w:r>
      <w:r w:rsidRPr="00C92894">
        <w:rPr>
          <w:sz w:val="28"/>
          <w:szCs w:val="28"/>
        </w:rPr>
        <w:t xml:space="preserve"> СS, </w:t>
      </w:r>
      <w:proofErr w:type="spellStart"/>
      <w:r w:rsidRPr="00C92894">
        <w:rPr>
          <w:sz w:val="28"/>
          <w:szCs w:val="28"/>
        </w:rPr>
        <w:t>Ra</w:t>
      </w:r>
      <w:proofErr w:type="spellEnd"/>
      <w:r w:rsidRPr="00C92894">
        <w:rPr>
          <w:sz w:val="28"/>
          <w:szCs w:val="28"/>
        </w:rPr>
        <w:t xml:space="preserve"> </w:t>
      </w:r>
      <w:r w:rsidRPr="00C92894">
        <w:rPr>
          <w:sz w:val="28"/>
          <w:szCs w:val="28"/>
        </w:rPr>
        <w:sym w:font="Symbol" w:char="F03D"/>
      </w:r>
      <w:r w:rsidRPr="00C92894">
        <w:rPr>
          <w:sz w:val="28"/>
          <w:szCs w:val="28"/>
        </w:rPr>
        <w:t xml:space="preserve"> СR</w:t>
      </w:r>
      <w:r w:rsidRPr="00C92894">
        <w:rPr>
          <w:sz w:val="28"/>
          <w:szCs w:val="28"/>
        </w:rPr>
        <w:t>.</w:t>
      </w:r>
    </w:p>
    <w:p w14:paraId="17FCE4AE" w14:textId="46C4FE1C" w:rsidR="00C92894" w:rsidRDefault="00C92894" w:rsidP="00C92894">
      <w:pPr>
        <w:spacing w:line="240" w:lineRule="auto"/>
        <w:rPr>
          <w:sz w:val="28"/>
          <w:szCs w:val="28"/>
        </w:rPr>
      </w:pPr>
      <w:r w:rsidRPr="00C92894">
        <w:rPr>
          <w:sz w:val="28"/>
          <w:szCs w:val="28"/>
        </w:rPr>
        <w:t>При С = 0 на 1</w:t>
      </w:r>
      <w:r w:rsidRPr="00C92894">
        <w:rPr>
          <w:sz w:val="28"/>
          <w:szCs w:val="28"/>
        </w:rPr>
        <w:sym w:font="Symbol" w:char="F03D"/>
      </w:r>
      <w:r w:rsidRPr="00C92894">
        <w:rPr>
          <w:sz w:val="28"/>
          <w:szCs w:val="28"/>
        </w:rPr>
        <w:t xml:space="preserve"> </w:t>
      </w:r>
      <w:proofErr w:type="spellStart"/>
      <w:r w:rsidRPr="00C92894">
        <w:rPr>
          <w:sz w:val="28"/>
          <w:szCs w:val="28"/>
        </w:rPr>
        <w:t>Ra</w:t>
      </w:r>
      <w:proofErr w:type="spellEnd"/>
      <w:r w:rsidRPr="00C92894">
        <w:rPr>
          <w:sz w:val="28"/>
          <w:szCs w:val="28"/>
        </w:rPr>
        <w:t xml:space="preserve">, </w:t>
      </w:r>
      <w:proofErr w:type="spellStart"/>
      <w:r w:rsidRPr="00C92894">
        <w:rPr>
          <w:sz w:val="28"/>
          <w:szCs w:val="28"/>
        </w:rPr>
        <w:t>Sa</w:t>
      </w:r>
      <w:proofErr w:type="spellEnd"/>
      <w:r w:rsidRPr="00C92894">
        <w:rPr>
          <w:sz w:val="28"/>
          <w:szCs w:val="28"/>
        </w:rPr>
        <w:t xml:space="preserve"> </w:t>
      </w:r>
      <w:r w:rsidRPr="00C92894">
        <w:rPr>
          <w:sz w:val="28"/>
          <w:szCs w:val="28"/>
        </w:rPr>
        <w:sym w:font="Symbol" w:char="F03D"/>
      </w:r>
      <w:r w:rsidRPr="00C92894">
        <w:rPr>
          <w:sz w:val="28"/>
          <w:szCs w:val="28"/>
        </w:rPr>
        <w:t xml:space="preserve"> 1 устанавливаются логические единицы, при которых асинхронный RS-триггер с инверсными входами хранит предшествующее значение. При С = 1 состояние триггера определяется действующими на входах R и S уровнями в соответствии с рассмотренной ранее логикой работы асинхронного триггера. </w:t>
      </w:r>
    </w:p>
    <w:p w14:paraId="67F2C306" w14:textId="4242CE9B" w:rsidR="00C92894" w:rsidRPr="00C92894" w:rsidRDefault="00C92894" w:rsidP="00C92894">
      <w:pPr>
        <w:spacing w:line="240" w:lineRule="auto"/>
        <w:rPr>
          <w:sz w:val="28"/>
          <w:szCs w:val="28"/>
        </w:rPr>
      </w:pPr>
      <w:r w:rsidRPr="00C92894">
        <w:rPr>
          <w:sz w:val="28"/>
          <w:szCs w:val="28"/>
        </w:rPr>
        <w:t>Функционирование синхронного RS-триггера описывается логическим выражением</w:t>
      </w:r>
    </w:p>
    <w:p w14:paraId="5840BBBC" w14:textId="5BDDAEEA" w:rsidR="00C92894" w:rsidRDefault="00C92894" w:rsidP="00C92894">
      <w:pPr>
        <w:spacing w:line="240" w:lineRule="auto"/>
        <w:rPr>
          <w:sz w:val="28"/>
          <w:szCs w:val="28"/>
        </w:rPr>
      </w:pPr>
    </w:p>
    <w:p w14:paraId="628C40B1" w14:textId="0B092772" w:rsidR="00C92894" w:rsidRPr="00C92894" w:rsidRDefault="00C92894" w:rsidP="00C92894">
      <w:pPr>
        <w:spacing w:line="240" w:lineRule="auto"/>
        <w:jc w:val="center"/>
        <w:rPr>
          <w:sz w:val="28"/>
          <w:szCs w:val="28"/>
        </w:rPr>
      </w:pPr>
      <m:oMathPara>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=C</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+C(S+R∙</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m:t>
          </m:r>
        </m:oMath>
      </m:oMathPara>
    </w:p>
    <w:p w14:paraId="793AFAEE" w14:textId="270E7F8A" w:rsidR="00C92894" w:rsidRDefault="00423B82" w:rsidP="00423B82">
      <w:pPr>
        <w:spacing w:line="240" w:lineRule="auto"/>
        <w:rPr>
          <w:sz w:val="28"/>
          <w:szCs w:val="28"/>
        </w:rPr>
      </w:pPr>
      <w:r>
        <w:rPr>
          <w:noProof/>
          <w:sz w:val="28"/>
          <w:szCs w:val="28"/>
        </w:rPr>
        <mc:AlternateContent>
          <mc:Choice Requires="wps">
            <w:drawing>
              <wp:anchor distT="0" distB="0" distL="114300" distR="114300" simplePos="0" relativeHeight="251707392" behindDoc="0" locked="0" layoutInCell="1" allowOverlap="1" wp14:anchorId="76F45AF8" wp14:editId="193A027F">
                <wp:simplePos x="0" y="0"/>
                <wp:positionH relativeFrom="column">
                  <wp:posOffset>2990850</wp:posOffset>
                </wp:positionH>
                <wp:positionV relativeFrom="paragraph">
                  <wp:posOffset>199390</wp:posOffset>
                </wp:positionV>
                <wp:extent cx="228600" cy="0"/>
                <wp:effectExtent l="0" t="0" r="0" b="0"/>
                <wp:wrapNone/>
                <wp:docPr id="31" name="Прямая соединительная линия 31"/>
                <wp:cNvGraphicFramePr/>
                <a:graphic xmlns:a="http://schemas.openxmlformats.org/drawingml/2006/main">
                  <a:graphicData uri="http://schemas.microsoft.com/office/word/2010/wordprocessingShape">
                    <wps:wsp>
                      <wps:cNvCnPr/>
                      <wps:spPr>
                        <a:xfrm flipV="1">
                          <a:off x="0" y="0"/>
                          <a:ext cx="228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03A2A" id="Прямая соединительная линия 31"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15.7pt" to="25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" strokecolor="black [3213]" strokeweight="1pt">
                <v:stroke joinstyle="miter"/>
              </v:line>
            </w:pict>
          </mc:Fallback>
        </mc:AlternateContent>
      </w:r>
      <w:r w:rsidR="00C92894">
        <w:rPr>
          <w:noProof/>
          <w:sz w:val="28"/>
          <w:szCs w:val="28"/>
        </w:rPr>
        <mc:AlternateContent>
          <mc:Choice Requires="wps">
            <w:drawing>
              <wp:anchor distT="0" distB="0" distL="114300" distR="114300" simplePos="0" relativeHeight="251703296" behindDoc="0" locked="0" layoutInCell="1" allowOverlap="1" wp14:anchorId="76302118" wp14:editId="58594B8C">
                <wp:simplePos x="0" y="0"/>
                <wp:positionH relativeFrom="column">
                  <wp:posOffset>2463165</wp:posOffset>
                </wp:positionH>
                <wp:positionV relativeFrom="paragraph">
                  <wp:posOffset>-207373</wp:posOffset>
                </wp:positionV>
                <wp:extent cx="125186" cy="0"/>
                <wp:effectExtent l="0" t="0" r="0" b="0"/>
                <wp:wrapNone/>
                <wp:docPr id="29" name="Прямая соединительная линия 29"/>
                <wp:cNvGraphicFramePr/>
                <a:graphic xmlns:a="http://schemas.openxmlformats.org/drawingml/2006/main">
                  <a:graphicData uri="http://schemas.microsoft.com/office/word/2010/wordprocessingShape">
                    <wps:wsp>
                      <wps:cNvCnPr/>
                      <wps:spPr>
                        <a:xfrm flipV="1">
                          <a:off x="0" y="0"/>
                          <a:ext cx="1251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FEE6D" id="Прямая соединительная линия 29"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95pt,-16.35pt" to="203.8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" strokecolor="black [3213]" strokeweight="1pt">
                <v:stroke joinstyle="miter"/>
              </v:line>
            </w:pict>
          </mc:Fallback>
        </mc:AlternateContent>
      </w:r>
      <w:r w:rsidR="00C92894">
        <w:rPr>
          <w:noProof/>
          <w:sz w:val="28"/>
          <w:szCs w:val="28"/>
        </w:rPr>
        <mc:AlternateContent>
          <mc:Choice Requires="wps">
            <w:drawing>
              <wp:anchor distT="0" distB="0" distL="114300" distR="114300" simplePos="0" relativeHeight="251705344" behindDoc="0" locked="0" layoutInCell="1" allowOverlap="1" wp14:anchorId="16546F9D" wp14:editId="1752EB80">
                <wp:simplePos x="0" y="0"/>
                <wp:positionH relativeFrom="margin">
                  <wp:posOffset>3534410</wp:posOffset>
                </wp:positionH>
                <wp:positionV relativeFrom="paragraph">
                  <wp:posOffset>-196759</wp:posOffset>
                </wp:positionV>
                <wp:extent cx="152400" cy="0"/>
                <wp:effectExtent l="0" t="0" r="0" b="0"/>
                <wp:wrapNone/>
                <wp:docPr id="30" name="Прямая соединительная линия 30"/>
                <wp:cNvGraphicFramePr/>
                <a:graphic xmlns:a="http://schemas.openxmlformats.org/drawingml/2006/main">
                  <a:graphicData uri="http://schemas.microsoft.com/office/word/2010/wordprocessingShape">
                    <wps:wsp>
                      <wps:cNvCnPr/>
                      <wps:spPr>
                        <a:xfrm flipV="1">
                          <a:off x="0" y="0"/>
                          <a:ext cx="152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FEFBF" id="Прямая соединительная линия 30" o:spid="_x0000_s1026" style="position:absolute;flip:y;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8.3pt,-15.5pt" to="290.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" strokecolor="black [3213]" strokeweight="1pt">
                <v:stroke joinstyle="miter"/>
                <w10:wrap anchorx="margin"/>
              </v:line>
            </w:pict>
          </mc:Fallback>
        </mc:AlternateContent>
      </w:r>
      <w:r>
        <w:rPr>
          <w:sz w:val="28"/>
          <w:szCs w:val="28"/>
        </w:rPr>
        <w:t>или</w:t>
      </w:r>
    </w:p>
    <w:p w14:paraId="5C102AC4" w14:textId="48585633" w:rsidR="00423B82" w:rsidRDefault="00423B82" w:rsidP="00423B82">
      <w:pPr>
        <w:spacing w:line="240" w:lineRule="auto"/>
        <w:jc w:val="center"/>
        <w:rPr>
          <w:i/>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lang w:val="en-US"/>
              </w:rPr>
              <m:t>CR</m:t>
            </m:r>
            <m:ctrlPr>
              <w:rPr>
                <w:rFonts w:ascii="Cambria Math" w:hAnsi="Cambria Math"/>
                <w:i/>
                <w:sz w:val="28"/>
                <w:szCs w:val="28"/>
                <w:lang w:val="en-US"/>
              </w:rPr>
            </m:ctrlPr>
          </m:e>
        </m:d>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+(CS)</m:t>
        </m:r>
      </m:oMath>
      <w:r w:rsidRPr="00423B82">
        <w:rPr>
          <w:i/>
          <w:sz w:val="28"/>
          <w:szCs w:val="28"/>
        </w:rPr>
        <w:t>.</w:t>
      </w:r>
    </w:p>
    <w:p w14:paraId="7FEFC3B5" w14:textId="2C33E726" w:rsidR="00423B82" w:rsidRDefault="00423B82" w:rsidP="00423B82">
      <w:pPr>
        <w:spacing w:line="240" w:lineRule="auto"/>
        <w:jc w:val="center"/>
        <w:rPr>
          <w:i/>
          <w:sz w:val="28"/>
          <w:szCs w:val="28"/>
        </w:rPr>
      </w:pPr>
    </w:p>
    <w:p w14:paraId="5E3761F6" w14:textId="18C2A345" w:rsidR="00423B82" w:rsidRDefault="00423B82" w:rsidP="00423B82">
      <w:pPr>
        <w:spacing w:line="240" w:lineRule="auto"/>
        <w:rPr>
          <w:sz w:val="28"/>
          <w:szCs w:val="28"/>
        </w:rPr>
      </w:pPr>
      <w:r w:rsidRPr="00423B82">
        <w:rPr>
          <w:sz w:val="28"/>
          <w:szCs w:val="28"/>
        </w:rPr>
        <w:lastRenderedPageBreak/>
        <w:t xml:space="preserve">На рис. </w:t>
      </w:r>
      <w:r w:rsidRPr="00423B82">
        <w:rPr>
          <w:sz w:val="28"/>
          <w:szCs w:val="28"/>
        </w:rPr>
        <w:t>2.5.2</w:t>
      </w:r>
      <w:r w:rsidRPr="00423B82">
        <w:rPr>
          <w:sz w:val="28"/>
          <w:szCs w:val="28"/>
        </w:rPr>
        <w:t xml:space="preserve"> изображены временные диаграммы работы синхронного RS триггера с прямыми входами.</w:t>
      </w:r>
    </w:p>
    <w:p w14:paraId="7DFE595E" w14:textId="21B75A0B" w:rsidR="00423B82" w:rsidRDefault="00423B82" w:rsidP="00423B82">
      <w:pPr>
        <w:spacing w:line="240" w:lineRule="auto"/>
        <w:rPr>
          <w:sz w:val="28"/>
          <w:szCs w:val="28"/>
        </w:rPr>
      </w:pPr>
    </w:p>
    <w:p w14:paraId="12062B3F" w14:textId="079F8DA0" w:rsidR="00423B82" w:rsidRDefault="00423B82" w:rsidP="00423B82">
      <w:pPr>
        <w:spacing w:line="240" w:lineRule="auto"/>
        <w:jc w:val="center"/>
        <w:rPr>
          <w:iCs/>
          <w:sz w:val="28"/>
          <w:szCs w:val="28"/>
        </w:rPr>
      </w:pPr>
      <w:r w:rsidRPr="00423B82">
        <w:rPr>
          <w:iCs/>
          <w:sz w:val="28"/>
          <w:szCs w:val="28"/>
        </w:rPr>
        <w:drawing>
          <wp:inline distT="0" distB="0" distL="0" distR="0" wp14:anchorId="1045F8AF" wp14:editId="05AAE1A8">
            <wp:extent cx="3577748" cy="285750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0464" cy="2859669"/>
                    </a:xfrm>
                    <a:prstGeom prst="rect">
                      <a:avLst/>
                    </a:prstGeom>
                  </pic:spPr>
                </pic:pic>
              </a:graphicData>
            </a:graphic>
          </wp:inline>
        </w:drawing>
      </w:r>
    </w:p>
    <w:p w14:paraId="0F08F152" w14:textId="19BDE933" w:rsidR="00423B82" w:rsidRDefault="00423B82" w:rsidP="00423B82">
      <w:pPr>
        <w:spacing w:line="240" w:lineRule="auto"/>
        <w:jc w:val="center"/>
        <w:rPr>
          <w:iCs/>
          <w:sz w:val="28"/>
          <w:szCs w:val="28"/>
        </w:rPr>
      </w:pPr>
    </w:p>
    <w:p w14:paraId="25A80360" w14:textId="1CDAF9F7" w:rsidR="00423B82" w:rsidRDefault="00423B82" w:rsidP="00423B82">
      <w:pPr>
        <w:spacing w:line="240" w:lineRule="auto"/>
        <w:jc w:val="center"/>
        <w:rPr>
          <w:sz w:val="28"/>
          <w:szCs w:val="28"/>
        </w:rPr>
      </w:pPr>
      <w:r>
        <w:rPr>
          <w:iCs/>
          <w:sz w:val="28"/>
          <w:szCs w:val="28"/>
        </w:rPr>
        <w:t xml:space="preserve">Рисунок 2.5.2 – </w:t>
      </w:r>
      <w:r>
        <w:rPr>
          <w:sz w:val="28"/>
          <w:szCs w:val="28"/>
        </w:rPr>
        <w:t>В</w:t>
      </w:r>
      <w:r w:rsidRPr="00423B82">
        <w:rPr>
          <w:sz w:val="28"/>
          <w:szCs w:val="28"/>
        </w:rPr>
        <w:t>ременные диаграммы работы синхронного RS триггера с прямыми входами</w:t>
      </w:r>
    </w:p>
    <w:p w14:paraId="17B43ECB" w14:textId="78D99EDA" w:rsidR="00423B82" w:rsidRDefault="00423B82" w:rsidP="00423B82">
      <w:pPr>
        <w:spacing w:line="240" w:lineRule="auto"/>
        <w:jc w:val="center"/>
        <w:rPr>
          <w:sz w:val="28"/>
          <w:szCs w:val="28"/>
        </w:rPr>
      </w:pPr>
    </w:p>
    <w:p w14:paraId="31FD08C3" w14:textId="5D9211C7" w:rsidR="00423B82" w:rsidRDefault="00423B82" w:rsidP="00423B82">
      <w:pPr>
        <w:rPr>
          <w:b/>
          <w:bCs/>
          <w:sz w:val="28"/>
          <w:szCs w:val="28"/>
        </w:rPr>
      </w:pPr>
      <w:r w:rsidRPr="008B40CC">
        <w:rPr>
          <w:b/>
          <w:bCs/>
          <w:sz w:val="28"/>
          <w:szCs w:val="28"/>
        </w:rPr>
        <w:t>2.</w:t>
      </w:r>
      <w:r w:rsidRPr="00423B82">
        <w:rPr>
          <w:b/>
          <w:bCs/>
          <w:sz w:val="28"/>
          <w:szCs w:val="28"/>
        </w:rPr>
        <w:t>6</w:t>
      </w:r>
      <w:r w:rsidRPr="00423B82">
        <w:rPr>
          <w:b/>
          <w:bCs/>
          <w:sz w:val="28"/>
          <w:szCs w:val="28"/>
        </w:rPr>
        <w:t xml:space="preserve"> D-триггеры</w:t>
      </w:r>
    </w:p>
    <w:p w14:paraId="47C0D7A2" w14:textId="4C1D419C" w:rsidR="00423B82" w:rsidRDefault="00423B82" w:rsidP="00423B82">
      <w:pPr>
        <w:rPr>
          <w:b/>
          <w:bCs/>
          <w:sz w:val="28"/>
          <w:szCs w:val="28"/>
        </w:rPr>
      </w:pPr>
    </w:p>
    <w:p w14:paraId="196ADCC2" w14:textId="6F577DEC" w:rsidR="00423B82" w:rsidRDefault="00423B82" w:rsidP="00423B82">
      <w:pPr>
        <w:rPr>
          <w:sz w:val="28"/>
          <w:szCs w:val="28"/>
        </w:rPr>
      </w:pPr>
      <w:r w:rsidRPr="00423B82">
        <w:rPr>
          <w:sz w:val="28"/>
          <w:szCs w:val="28"/>
        </w:rPr>
        <w:t xml:space="preserve">D-триггер или триггер задержки передает информацию со входа на выход при появлении синхронизирующего импульса. Поэтому момент смены информации на выходе задержан относительно момента смены на входе на время прихода синхросигнала. D-триггер имеет один информационный вход. Поскольку смена информации в D-триггере происходит по синхросигналу, то этот триггер может быть только синхронным. Его также называют тактируемым. Условное графическое обозначение D-триггера приведено на рис. </w:t>
      </w:r>
      <w:r>
        <w:rPr>
          <w:sz w:val="28"/>
          <w:szCs w:val="28"/>
        </w:rPr>
        <w:t>2.6.1</w:t>
      </w:r>
      <w:r w:rsidRPr="00423B82">
        <w:rPr>
          <w:sz w:val="28"/>
          <w:szCs w:val="28"/>
        </w:rPr>
        <w:t>.</w:t>
      </w:r>
    </w:p>
    <w:p w14:paraId="0A86BD46" w14:textId="6E17E7B1" w:rsidR="00423B82" w:rsidRDefault="00423B82" w:rsidP="00423B82">
      <w:pPr>
        <w:rPr>
          <w:sz w:val="28"/>
          <w:szCs w:val="28"/>
        </w:rPr>
      </w:pPr>
    </w:p>
    <w:p w14:paraId="26205329" w14:textId="4E0AEBF0" w:rsidR="00423B82" w:rsidRDefault="00423B82" w:rsidP="00423B82">
      <w:pPr>
        <w:jc w:val="center"/>
        <w:rPr>
          <w:b/>
          <w:bCs/>
          <w:sz w:val="28"/>
          <w:szCs w:val="28"/>
        </w:rPr>
      </w:pPr>
      <w:r w:rsidRPr="00423B82">
        <w:rPr>
          <w:b/>
          <w:bCs/>
          <w:sz w:val="28"/>
          <w:szCs w:val="28"/>
        </w:rPr>
        <w:drawing>
          <wp:inline distT="0" distB="0" distL="0" distR="0" wp14:anchorId="6ED8A3A5" wp14:editId="76349EBF">
            <wp:extent cx="1231152" cy="902335"/>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5348" cy="905410"/>
                    </a:xfrm>
                    <a:prstGeom prst="rect">
                      <a:avLst/>
                    </a:prstGeom>
                  </pic:spPr>
                </pic:pic>
              </a:graphicData>
            </a:graphic>
          </wp:inline>
        </w:drawing>
      </w:r>
    </w:p>
    <w:p w14:paraId="140A3A38" w14:textId="52807DEF" w:rsidR="00423B82" w:rsidRDefault="00423B82" w:rsidP="00423B82">
      <w:pPr>
        <w:jc w:val="center"/>
        <w:rPr>
          <w:b/>
          <w:bCs/>
          <w:sz w:val="28"/>
          <w:szCs w:val="28"/>
        </w:rPr>
      </w:pPr>
    </w:p>
    <w:p w14:paraId="266C2486" w14:textId="095D0641" w:rsidR="00423B82" w:rsidRDefault="00423B82" w:rsidP="00423B82">
      <w:pPr>
        <w:jc w:val="center"/>
        <w:rPr>
          <w:b/>
          <w:bCs/>
          <w:sz w:val="28"/>
          <w:szCs w:val="28"/>
        </w:rPr>
      </w:pPr>
      <w:r w:rsidRPr="00423B82">
        <w:rPr>
          <w:sz w:val="28"/>
          <w:szCs w:val="28"/>
        </w:rPr>
        <w:t>Рисунок 2.6.1</w:t>
      </w:r>
      <w:r>
        <w:rPr>
          <w:b/>
          <w:bCs/>
          <w:sz w:val="28"/>
          <w:szCs w:val="28"/>
        </w:rPr>
        <w:t xml:space="preserve"> – </w:t>
      </w:r>
      <w:r w:rsidRPr="00423B82">
        <w:rPr>
          <w:sz w:val="28"/>
          <w:szCs w:val="28"/>
        </w:rPr>
        <w:t>Условное графическое обозначение D-триггера</w:t>
      </w:r>
    </w:p>
    <w:p w14:paraId="48251AC3" w14:textId="1800001C" w:rsidR="00423B82" w:rsidRDefault="00423B82" w:rsidP="00423B82">
      <w:pPr>
        <w:rPr>
          <w:sz w:val="28"/>
          <w:szCs w:val="28"/>
        </w:rPr>
      </w:pPr>
      <w:r w:rsidRPr="00423B82">
        <w:rPr>
          <w:sz w:val="28"/>
          <w:szCs w:val="28"/>
        </w:rPr>
        <w:t xml:space="preserve">D-триггер может быть построен по различным схемам (рис. </w:t>
      </w:r>
      <w:r>
        <w:rPr>
          <w:sz w:val="28"/>
          <w:szCs w:val="28"/>
        </w:rPr>
        <w:t>2.6.2</w:t>
      </w:r>
      <w:r w:rsidRPr="00423B82">
        <w:rPr>
          <w:sz w:val="28"/>
          <w:szCs w:val="28"/>
        </w:rPr>
        <w:t xml:space="preserve">). Его можно получить из синхронного RS-триггера дополнением инвертора. При С = 0 (активном сигнале для логических элементов И, И-НЕ) на входах </w:t>
      </w:r>
      <w:r w:rsidRPr="00423B82">
        <w:rPr>
          <w:sz w:val="28"/>
          <w:szCs w:val="28"/>
        </w:rPr>
        <w:lastRenderedPageBreak/>
        <w:t>синхронных RS-триггеров устанавливаются сигналы, соответствующие режиму хранения информации (логическая единица на выходах схем И-НЕ на рис. 64) D-триггер сохраняет прежнюю информацию:</w:t>
      </w:r>
    </w:p>
    <w:p w14:paraId="5310F3CF" w14:textId="4C662A89" w:rsidR="00423B82" w:rsidRDefault="00423B82" w:rsidP="00423B82">
      <w:pPr>
        <w:rPr>
          <w:sz w:val="28"/>
          <w:szCs w:val="28"/>
        </w:rPr>
      </w:pPr>
    </w:p>
    <w:p w14:paraId="067A978D" w14:textId="2D51A761" w:rsidR="00423B82" w:rsidRDefault="00423B82" w:rsidP="00423B82">
      <w:pPr>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Pr>
          <w:sz w:val="28"/>
          <w:szCs w:val="28"/>
        </w:rPr>
        <w:t xml:space="preserve"> при С = 0.</w:t>
      </w:r>
    </w:p>
    <w:p w14:paraId="308EF175" w14:textId="76D1D856" w:rsidR="00423B82" w:rsidRDefault="00423B82" w:rsidP="00423B82">
      <w:pPr>
        <w:jc w:val="center"/>
        <w:rPr>
          <w:sz w:val="28"/>
          <w:szCs w:val="28"/>
        </w:rPr>
      </w:pPr>
    </w:p>
    <w:p w14:paraId="6B655C57" w14:textId="1ABEDF44" w:rsidR="00423B82" w:rsidRDefault="00423B82" w:rsidP="00423B82">
      <w:pPr>
        <w:jc w:val="center"/>
        <w:rPr>
          <w:b/>
          <w:bCs/>
          <w:sz w:val="28"/>
          <w:szCs w:val="28"/>
        </w:rPr>
      </w:pPr>
    </w:p>
    <w:p w14:paraId="48FC6C5A" w14:textId="6C1D8E4C" w:rsidR="00423B82" w:rsidRDefault="00423B82" w:rsidP="00423B82">
      <w:pPr>
        <w:jc w:val="center"/>
        <w:rPr>
          <w:b/>
          <w:bCs/>
          <w:sz w:val="28"/>
          <w:szCs w:val="28"/>
        </w:rPr>
      </w:pPr>
      <w:r w:rsidRPr="00423B82">
        <w:rPr>
          <w:b/>
          <w:bCs/>
          <w:sz w:val="28"/>
          <w:szCs w:val="28"/>
        </w:rPr>
        <w:drawing>
          <wp:inline distT="0" distB="0" distL="0" distR="0" wp14:anchorId="44E8F730" wp14:editId="385FD6C3">
            <wp:extent cx="4306256" cy="14859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8780" cy="1486771"/>
                    </a:xfrm>
                    <a:prstGeom prst="rect">
                      <a:avLst/>
                    </a:prstGeom>
                  </pic:spPr>
                </pic:pic>
              </a:graphicData>
            </a:graphic>
          </wp:inline>
        </w:drawing>
      </w:r>
    </w:p>
    <w:p w14:paraId="0D212B3A" w14:textId="2A1E2E55" w:rsidR="00423B82" w:rsidRDefault="00423B82" w:rsidP="00423B82">
      <w:pPr>
        <w:jc w:val="center"/>
        <w:rPr>
          <w:sz w:val="28"/>
          <w:szCs w:val="28"/>
        </w:rPr>
      </w:pPr>
      <w:r>
        <w:rPr>
          <w:sz w:val="28"/>
          <w:szCs w:val="28"/>
        </w:rPr>
        <w:t xml:space="preserve">Рисунок 2.6.3 – </w:t>
      </w:r>
    </w:p>
    <w:p w14:paraId="62E43B55" w14:textId="68C51E84" w:rsidR="00423B82" w:rsidRDefault="00423B82" w:rsidP="00423B82">
      <w:pPr>
        <w:jc w:val="center"/>
        <w:rPr>
          <w:sz w:val="28"/>
          <w:szCs w:val="28"/>
        </w:rPr>
      </w:pPr>
    </w:p>
    <w:p w14:paraId="6D30AAB5" w14:textId="4CFFDD05" w:rsidR="00423B82" w:rsidRDefault="00423B82" w:rsidP="00423B82">
      <w:pPr>
        <w:rPr>
          <w:sz w:val="28"/>
          <w:szCs w:val="28"/>
        </w:rPr>
      </w:pPr>
      <w:r w:rsidRPr="00423B82">
        <w:rPr>
          <w:sz w:val="28"/>
          <w:szCs w:val="28"/>
        </w:rPr>
        <w:t xml:space="preserve">При подаче на вход синхронизации уровня С = 1 информация на выходе будет зависеть от сигнала, подаваемого на вход D. Следует отметить, что на ЛЭ1 и ЛЭ2 со входа D всегда поступают противофазные сигналы. Это объясняется наличием инвертора ЛЭ5 на рис. </w:t>
      </w:r>
      <w:proofErr w:type="gramStart"/>
      <w:r>
        <w:rPr>
          <w:sz w:val="28"/>
          <w:szCs w:val="28"/>
        </w:rPr>
        <w:t>2.6.</w:t>
      </w:r>
      <w:r w:rsidR="008F6082">
        <w:rPr>
          <w:sz w:val="28"/>
          <w:szCs w:val="28"/>
        </w:rPr>
        <w:t>2</w:t>
      </w:r>
      <w:r w:rsidRPr="00423B82">
        <w:rPr>
          <w:sz w:val="28"/>
          <w:szCs w:val="28"/>
        </w:rPr>
        <w:t>,б</w:t>
      </w:r>
      <w:proofErr w:type="gramEnd"/>
      <w:r w:rsidRPr="00423B82">
        <w:rPr>
          <w:sz w:val="28"/>
          <w:szCs w:val="28"/>
        </w:rPr>
        <w:t xml:space="preserve">, либо соединением выхода ЛЭ1со входом ЛЭ2 на рис. </w:t>
      </w:r>
      <w:r>
        <w:rPr>
          <w:sz w:val="28"/>
          <w:szCs w:val="28"/>
        </w:rPr>
        <w:t>2.</w:t>
      </w:r>
      <w:r w:rsidRPr="00423B82">
        <w:rPr>
          <w:sz w:val="28"/>
          <w:szCs w:val="28"/>
        </w:rPr>
        <w:t>6</w:t>
      </w:r>
      <w:r>
        <w:rPr>
          <w:sz w:val="28"/>
          <w:szCs w:val="28"/>
        </w:rPr>
        <w:t>.3</w:t>
      </w:r>
      <w:r w:rsidRPr="00423B82">
        <w:rPr>
          <w:sz w:val="28"/>
          <w:szCs w:val="28"/>
        </w:rPr>
        <w:t>,а. поэтому запрещенных комбинаций на входах асинхронного RS-триггера не возникает. Записываемая в триггер информация определяется уравнением</w:t>
      </w:r>
    </w:p>
    <w:p w14:paraId="5C2700E4" w14:textId="5F5A0E08" w:rsidR="00423B82" w:rsidRDefault="00423B82" w:rsidP="00423B82">
      <w:pPr>
        <w:rPr>
          <w:sz w:val="28"/>
          <w:szCs w:val="28"/>
        </w:rPr>
      </w:pPr>
    </w:p>
    <w:p w14:paraId="1CD935A1" w14:textId="4FBEC703" w:rsidR="00423B82" w:rsidRDefault="00423B82" w:rsidP="00423B82">
      <w:pPr>
        <w:jc w:val="center"/>
        <w:rPr>
          <w:i/>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r>
          <w:rPr>
            <w:rFonts w:ascii="Cambria Math" w:hAnsi="Cambria Math"/>
            <w:sz w:val="28"/>
            <w:szCs w:val="28"/>
            <w:lang w:val="en-US"/>
          </w:rPr>
          <m:t>D C</m:t>
        </m:r>
        <m:r>
          <w:rPr>
            <w:rFonts w:ascii="Cambria Math" w:hAnsi="Cambria Math"/>
            <w:sz w:val="28"/>
            <w:szCs w:val="28"/>
          </w:rPr>
          <m:t xml:space="preserve"> при</m:t>
        </m:r>
        <m:r>
          <w:rPr>
            <w:rFonts w:ascii="Cambria Math" w:hAnsi="Cambria Math"/>
            <w:sz w:val="28"/>
            <w:szCs w:val="28"/>
            <w:lang w:val="en-US"/>
          </w:rPr>
          <m:t>=1</m:t>
        </m:r>
      </m:oMath>
      <w:r>
        <w:rPr>
          <w:i/>
          <w:sz w:val="28"/>
          <w:szCs w:val="28"/>
        </w:rPr>
        <w:t>.</w:t>
      </w:r>
    </w:p>
    <w:p w14:paraId="64E5A590" w14:textId="590D7F98" w:rsidR="00423B82" w:rsidRDefault="00423B82" w:rsidP="00423B82">
      <w:pPr>
        <w:jc w:val="center"/>
        <w:rPr>
          <w:i/>
          <w:sz w:val="28"/>
          <w:szCs w:val="28"/>
        </w:rPr>
      </w:pPr>
    </w:p>
    <w:p w14:paraId="75E4D4D7" w14:textId="26E62F74" w:rsidR="00423B82" w:rsidRDefault="00423B82" w:rsidP="00423B82">
      <w:pPr>
        <w:rPr>
          <w:sz w:val="28"/>
          <w:szCs w:val="28"/>
        </w:rPr>
      </w:pPr>
      <w:r w:rsidRPr="00423B82">
        <w:rPr>
          <w:sz w:val="28"/>
          <w:szCs w:val="28"/>
        </w:rPr>
        <w:t>Если D = 1, то на выходе устанавливается единица, а при D = 0 имеем</w:t>
      </w:r>
      <w:r>
        <w:rPr>
          <w:sz w:val="28"/>
          <w:szCs w:val="28"/>
        </w:rPr>
        <w:t xml:space="preserve">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r>
          <w:rPr>
            <w:rFonts w:ascii="Cambria Math" w:hAnsi="Cambria Math"/>
            <w:sz w:val="28"/>
            <w:szCs w:val="28"/>
          </w:rPr>
          <m:t>0</m:t>
        </m:r>
      </m:oMath>
      <w:r>
        <w:rPr>
          <w:sz w:val="28"/>
          <w:szCs w:val="28"/>
        </w:rPr>
        <w:t>.</w:t>
      </w:r>
    </w:p>
    <w:p w14:paraId="67B74B9B" w14:textId="4CC60BE2" w:rsidR="00423B82" w:rsidRDefault="00423B82" w:rsidP="00423B82">
      <w:pPr>
        <w:rPr>
          <w:sz w:val="28"/>
          <w:szCs w:val="28"/>
        </w:rPr>
      </w:pPr>
      <w:r w:rsidRPr="00423B82">
        <w:rPr>
          <w:sz w:val="28"/>
          <w:szCs w:val="28"/>
        </w:rPr>
        <w:t>Функционирование D-триггера определяется табл. 7 и описывается характеристическим уравнением</w:t>
      </w:r>
    </w:p>
    <w:p w14:paraId="64C2CC98" w14:textId="6245E8EC" w:rsidR="00423B82" w:rsidRDefault="008F6082" w:rsidP="00423B82">
      <w:pPr>
        <w:rPr>
          <w:sz w:val="28"/>
          <w:szCs w:val="28"/>
        </w:rPr>
      </w:pPr>
      <w:r>
        <w:rPr>
          <w:noProof/>
          <w:sz w:val="28"/>
          <w:szCs w:val="28"/>
        </w:rPr>
        <mc:AlternateContent>
          <mc:Choice Requires="wps">
            <w:drawing>
              <wp:anchor distT="0" distB="0" distL="114300" distR="114300" simplePos="0" relativeHeight="251709440" behindDoc="0" locked="0" layoutInCell="1" allowOverlap="1" wp14:anchorId="2F058379" wp14:editId="16317BFD">
                <wp:simplePos x="0" y="0"/>
                <wp:positionH relativeFrom="column">
                  <wp:posOffset>2886075</wp:posOffset>
                </wp:positionH>
                <wp:positionV relativeFrom="paragraph">
                  <wp:posOffset>219075</wp:posOffset>
                </wp:positionV>
                <wp:extent cx="125186" cy="0"/>
                <wp:effectExtent l="0" t="0" r="0" b="0"/>
                <wp:wrapNone/>
                <wp:docPr id="35" name="Прямая соединительная линия 35"/>
                <wp:cNvGraphicFramePr/>
                <a:graphic xmlns:a="http://schemas.openxmlformats.org/drawingml/2006/main">
                  <a:graphicData uri="http://schemas.microsoft.com/office/word/2010/wordprocessingShape">
                    <wps:wsp>
                      <wps:cNvCnPr/>
                      <wps:spPr>
                        <a:xfrm flipV="1">
                          <a:off x="0" y="0"/>
                          <a:ext cx="1251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0E8AF" id="Прямая соединительная линия 35"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17.25pt" to="237.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" strokecolor="black [3213]" strokeweight="1pt">
                <v:stroke joinstyle="miter"/>
              </v:line>
            </w:pict>
          </mc:Fallback>
        </mc:AlternateContent>
      </w:r>
    </w:p>
    <w:p w14:paraId="7735F673" w14:textId="10430768" w:rsidR="008F6082" w:rsidRDefault="008F6082" w:rsidP="00D63478">
      <w:pPr>
        <w:rPr>
          <w:i/>
          <w:sz w:val="28"/>
          <w:szCs w:val="28"/>
          <w:lang w:val="en-US"/>
        </w:rPr>
      </w:pPr>
      <m:oMathPara>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=C</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+C</m:t>
          </m:r>
          <m:r>
            <w:rPr>
              <w:rFonts w:ascii="Cambria Math" w:hAnsi="Cambria Math"/>
              <w:sz w:val="28"/>
              <w:szCs w:val="28"/>
              <w:lang w:val="en-US"/>
            </w:rPr>
            <m:t>D</m:t>
          </m:r>
        </m:oMath>
      </m:oMathPara>
    </w:p>
    <w:p w14:paraId="6AB591E5" w14:textId="52AAF5B4" w:rsidR="008F6082" w:rsidRDefault="008F6082" w:rsidP="00423B82">
      <w:pPr>
        <w:rPr>
          <w:i/>
          <w:sz w:val="28"/>
          <w:szCs w:val="28"/>
          <w:lang w:val="en-US"/>
        </w:rPr>
      </w:pPr>
    </w:p>
    <w:p w14:paraId="03A0C95E" w14:textId="26059F58" w:rsidR="008F6082" w:rsidRPr="008F6082" w:rsidRDefault="008F6082" w:rsidP="00423B82">
      <w:pPr>
        <w:rPr>
          <w:iCs/>
          <w:sz w:val="28"/>
          <w:szCs w:val="28"/>
        </w:rPr>
      </w:pPr>
      <w:r>
        <w:rPr>
          <w:iCs/>
          <w:sz w:val="28"/>
          <w:szCs w:val="28"/>
        </w:rPr>
        <w:t xml:space="preserve">Таблица 2.6.1 – </w:t>
      </w:r>
      <w:r w:rsidRPr="008F6082">
        <w:rPr>
          <w:sz w:val="28"/>
          <w:szCs w:val="28"/>
        </w:rPr>
        <w:t>Функционирование D-триггера</w:t>
      </w:r>
    </w:p>
    <w:tbl>
      <w:tblPr>
        <w:tblStyle w:val="TableGrid"/>
        <w:tblW w:w="9326" w:type="dxa"/>
        <w:tblInd w:w="-5" w:type="dxa"/>
        <w:tblCellMar>
          <w:top w:w="5" w:type="dxa"/>
          <w:left w:w="115" w:type="dxa"/>
          <w:right w:w="115" w:type="dxa"/>
        </w:tblCellMar>
        <w:tblLook w:val="04A0" w:firstRow="1" w:lastRow="0" w:firstColumn="1" w:lastColumn="0" w:noHBand="0" w:noVBand="1"/>
      </w:tblPr>
      <w:tblGrid>
        <w:gridCol w:w="3111"/>
        <w:gridCol w:w="3114"/>
        <w:gridCol w:w="3101"/>
      </w:tblGrid>
      <w:tr w:rsidR="008F6082" w14:paraId="56909C75" w14:textId="77777777" w:rsidTr="008F6082">
        <w:trPr>
          <w:trHeight w:val="535"/>
        </w:trPr>
        <w:tc>
          <w:tcPr>
            <w:tcW w:w="3111" w:type="dxa"/>
            <w:tcBorders>
              <w:top w:val="single" w:sz="4" w:space="0" w:color="000000"/>
              <w:left w:val="single" w:sz="4" w:space="0" w:color="000000"/>
              <w:bottom w:val="single" w:sz="4" w:space="0" w:color="000000"/>
              <w:right w:val="single" w:sz="4" w:space="0" w:color="000000"/>
            </w:tcBorders>
          </w:tcPr>
          <w:p w14:paraId="029D379D" w14:textId="77777777" w:rsidR="008F6082" w:rsidRDefault="008F6082" w:rsidP="008C79A4">
            <w:pPr>
              <w:spacing w:line="259" w:lineRule="auto"/>
              <w:ind w:left="5" w:firstLine="0"/>
              <w:jc w:val="center"/>
            </w:pPr>
            <w:r>
              <w:t>C</w:t>
            </w:r>
          </w:p>
        </w:tc>
        <w:tc>
          <w:tcPr>
            <w:tcW w:w="3114" w:type="dxa"/>
            <w:tcBorders>
              <w:top w:val="single" w:sz="4" w:space="0" w:color="000000"/>
              <w:left w:val="single" w:sz="4" w:space="0" w:color="000000"/>
              <w:bottom w:val="single" w:sz="4" w:space="0" w:color="000000"/>
              <w:right w:val="single" w:sz="5" w:space="0" w:color="000000"/>
            </w:tcBorders>
          </w:tcPr>
          <w:p w14:paraId="646B2540" w14:textId="77777777" w:rsidR="008F6082" w:rsidRDefault="008F6082" w:rsidP="008C79A4">
            <w:pPr>
              <w:spacing w:line="259" w:lineRule="auto"/>
              <w:ind w:left="6" w:firstLine="0"/>
              <w:jc w:val="center"/>
            </w:pPr>
            <w:r>
              <w:t>D</w:t>
            </w:r>
          </w:p>
        </w:tc>
        <w:tc>
          <w:tcPr>
            <w:tcW w:w="3101" w:type="dxa"/>
            <w:tcBorders>
              <w:top w:val="single" w:sz="4" w:space="0" w:color="000000"/>
              <w:left w:val="single" w:sz="5" w:space="0" w:color="000000"/>
              <w:bottom w:val="single" w:sz="4" w:space="0" w:color="000000"/>
              <w:right w:val="single" w:sz="4" w:space="0" w:color="000000"/>
            </w:tcBorders>
          </w:tcPr>
          <w:p w14:paraId="7D80F053" w14:textId="77777777" w:rsidR="008F6082" w:rsidRDefault="008F6082" w:rsidP="008C79A4">
            <w:pPr>
              <w:spacing w:line="259" w:lineRule="auto"/>
              <w:ind w:right="11" w:firstLine="0"/>
              <w:jc w:val="center"/>
            </w:pPr>
            <w:r>
              <w:rPr>
                <w:i/>
              </w:rPr>
              <w:t>Q</w:t>
            </w:r>
            <w:r>
              <w:rPr>
                <w:i/>
                <w:sz w:val="14"/>
              </w:rPr>
              <w:t>tn</w:t>
            </w:r>
            <w:r>
              <w:rPr>
                <w:rFonts w:ascii="Segoe UI Symbol" w:eastAsia="Segoe UI Symbol" w:hAnsi="Segoe UI Symbol" w:cs="Segoe UI Symbol"/>
                <w:sz w:val="14"/>
              </w:rPr>
              <w:t></w:t>
            </w:r>
            <w:r>
              <w:rPr>
                <w:sz w:val="14"/>
              </w:rPr>
              <w:t>1</w:t>
            </w:r>
          </w:p>
        </w:tc>
      </w:tr>
      <w:tr w:rsidR="008F6082" w14:paraId="686C6701" w14:textId="77777777" w:rsidTr="008F6082">
        <w:trPr>
          <w:trHeight w:val="536"/>
        </w:trPr>
        <w:tc>
          <w:tcPr>
            <w:tcW w:w="3111" w:type="dxa"/>
            <w:tcBorders>
              <w:top w:val="single" w:sz="4" w:space="0" w:color="000000"/>
              <w:left w:val="single" w:sz="4" w:space="0" w:color="000000"/>
              <w:bottom w:val="single" w:sz="4" w:space="0" w:color="000000"/>
              <w:right w:val="single" w:sz="4" w:space="0" w:color="000000"/>
            </w:tcBorders>
          </w:tcPr>
          <w:p w14:paraId="04CF1B89" w14:textId="77777777" w:rsidR="008F6082" w:rsidRDefault="008F6082" w:rsidP="008C79A4">
            <w:pPr>
              <w:spacing w:line="259" w:lineRule="auto"/>
              <w:ind w:left="5" w:firstLine="0"/>
              <w:jc w:val="center"/>
            </w:pPr>
            <w:r>
              <w:t>0</w:t>
            </w:r>
          </w:p>
        </w:tc>
        <w:tc>
          <w:tcPr>
            <w:tcW w:w="3114" w:type="dxa"/>
            <w:tcBorders>
              <w:top w:val="single" w:sz="4" w:space="0" w:color="000000"/>
              <w:left w:val="single" w:sz="4" w:space="0" w:color="000000"/>
              <w:bottom w:val="single" w:sz="4" w:space="0" w:color="000000"/>
              <w:right w:val="single" w:sz="5" w:space="0" w:color="000000"/>
            </w:tcBorders>
          </w:tcPr>
          <w:p w14:paraId="186000E2" w14:textId="77777777" w:rsidR="008F6082" w:rsidRDefault="008F6082" w:rsidP="008C79A4">
            <w:pPr>
              <w:spacing w:line="259" w:lineRule="auto"/>
              <w:ind w:left="5" w:firstLine="0"/>
              <w:jc w:val="center"/>
            </w:pPr>
            <w:r>
              <w:t>0</w:t>
            </w:r>
          </w:p>
        </w:tc>
        <w:tc>
          <w:tcPr>
            <w:tcW w:w="3101" w:type="dxa"/>
            <w:tcBorders>
              <w:top w:val="single" w:sz="4" w:space="0" w:color="000000"/>
              <w:left w:val="single" w:sz="5" w:space="0" w:color="000000"/>
              <w:bottom w:val="single" w:sz="4" w:space="0" w:color="000000"/>
              <w:right w:val="single" w:sz="4" w:space="0" w:color="000000"/>
            </w:tcBorders>
          </w:tcPr>
          <w:p w14:paraId="360E94BA" w14:textId="77777777" w:rsidR="008F6082" w:rsidRDefault="008F6082" w:rsidP="008C79A4">
            <w:pPr>
              <w:spacing w:line="259" w:lineRule="auto"/>
              <w:ind w:right="25" w:firstLine="0"/>
              <w:jc w:val="center"/>
            </w:pPr>
            <w:proofErr w:type="spellStart"/>
            <w:r>
              <w:rPr>
                <w:i/>
              </w:rPr>
              <w:t>Q</w:t>
            </w:r>
            <w:r>
              <w:rPr>
                <w:i/>
                <w:sz w:val="14"/>
              </w:rPr>
              <w:t>tn</w:t>
            </w:r>
            <w:proofErr w:type="spellEnd"/>
          </w:p>
        </w:tc>
      </w:tr>
      <w:tr w:rsidR="008F6082" w14:paraId="03206518" w14:textId="77777777" w:rsidTr="008F6082">
        <w:trPr>
          <w:trHeight w:val="536"/>
        </w:trPr>
        <w:tc>
          <w:tcPr>
            <w:tcW w:w="3111" w:type="dxa"/>
            <w:tcBorders>
              <w:top w:val="single" w:sz="4" w:space="0" w:color="000000"/>
              <w:left w:val="single" w:sz="4" w:space="0" w:color="000000"/>
              <w:bottom w:val="single" w:sz="4" w:space="0" w:color="000000"/>
              <w:right w:val="single" w:sz="4" w:space="0" w:color="000000"/>
            </w:tcBorders>
          </w:tcPr>
          <w:p w14:paraId="21B87D7D" w14:textId="77777777" w:rsidR="008F6082" w:rsidRDefault="008F6082" w:rsidP="008C79A4">
            <w:pPr>
              <w:spacing w:line="259" w:lineRule="auto"/>
              <w:ind w:left="5" w:firstLine="0"/>
              <w:jc w:val="center"/>
            </w:pPr>
            <w:r>
              <w:lastRenderedPageBreak/>
              <w:t>0</w:t>
            </w:r>
          </w:p>
        </w:tc>
        <w:tc>
          <w:tcPr>
            <w:tcW w:w="3114" w:type="dxa"/>
            <w:tcBorders>
              <w:top w:val="single" w:sz="4" w:space="0" w:color="000000"/>
              <w:left w:val="single" w:sz="4" w:space="0" w:color="000000"/>
              <w:bottom w:val="single" w:sz="4" w:space="0" w:color="000000"/>
              <w:right w:val="single" w:sz="5" w:space="0" w:color="000000"/>
            </w:tcBorders>
          </w:tcPr>
          <w:p w14:paraId="3DB2DC02" w14:textId="77777777" w:rsidR="008F6082" w:rsidRDefault="008F6082" w:rsidP="008C79A4">
            <w:pPr>
              <w:spacing w:line="259" w:lineRule="auto"/>
              <w:ind w:left="5" w:firstLine="0"/>
              <w:jc w:val="center"/>
            </w:pPr>
            <w:r>
              <w:t>1</w:t>
            </w:r>
          </w:p>
        </w:tc>
        <w:tc>
          <w:tcPr>
            <w:tcW w:w="3101" w:type="dxa"/>
            <w:tcBorders>
              <w:top w:val="single" w:sz="4" w:space="0" w:color="000000"/>
              <w:left w:val="single" w:sz="5" w:space="0" w:color="000000"/>
              <w:bottom w:val="single" w:sz="4" w:space="0" w:color="000000"/>
              <w:right w:val="single" w:sz="4" w:space="0" w:color="000000"/>
            </w:tcBorders>
          </w:tcPr>
          <w:p w14:paraId="11AF0A07" w14:textId="77777777" w:rsidR="008F6082" w:rsidRDefault="008F6082" w:rsidP="008C79A4">
            <w:pPr>
              <w:spacing w:line="259" w:lineRule="auto"/>
              <w:ind w:right="25" w:firstLine="0"/>
              <w:jc w:val="center"/>
            </w:pPr>
            <w:proofErr w:type="spellStart"/>
            <w:r>
              <w:rPr>
                <w:i/>
              </w:rPr>
              <w:t>Q</w:t>
            </w:r>
            <w:r>
              <w:rPr>
                <w:i/>
                <w:sz w:val="14"/>
              </w:rPr>
              <w:t>tn</w:t>
            </w:r>
            <w:proofErr w:type="spellEnd"/>
          </w:p>
        </w:tc>
      </w:tr>
      <w:tr w:rsidR="008F6082" w14:paraId="0388F23C" w14:textId="77777777" w:rsidTr="008F6082">
        <w:trPr>
          <w:trHeight w:val="400"/>
        </w:trPr>
        <w:tc>
          <w:tcPr>
            <w:tcW w:w="3111" w:type="dxa"/>
            <w:tcBorders>
              <w:top w:val="single" w:sz="4" w:space="0" w:color="000000"/>
              <w:left w:val="single" w:sz="4" w:space="0" w:color="000000"/>
              <w:bottom w:val="single" w:sz="4" w:space="0" w:color="000000"/>
              <w:right w:val="single" w:sz="4" w:space="0" w:color="000000"/>
            </w:tcBorders>
          </w:tcPr>
          <w:p w14:paraId="0CD30630" w14:textId="77777777" w:rsidR="008F6082" w:rsidRDefault="008F6082" w:rsidP="008C79A4">
            <w:pPr>
              <w:spacing w:line="259" w:lineRule="auto"/>
              <w:ind w:left="5" w:firstLine="0"/>
              <w:jc w:val="center"/>
            </w:pPr>
            <w:r>
              <w:t>1</w:t>
            </w:r>
          </w:p>
        </w:tc>
        <w:tc>
          <w:tcPr>
            <w:tcW w:w="3114" w:type="dxa"/>
            <w:tcBorders>
              <w:top w:val="single" w:sz="4" w:space="0" w:color="000000"/>
              <w:left w:val="single" w:sz="4" w:space="0" w:color="000000"/>
              <w:bottom w:val="single" w:sz="4" w:space="0" w:color="000000"/>
              <w:right w:val="single" w:sz="5" w:space="0" w:color="000000"/>
            </w:tcBorders>
          </w:tcPr>
          <w:p w14:paraId="16A12952" w14:textId="77777777" w:rsidR="008F6082" w:rsidRDefault="008F6082" w:rsidP="008C79A4">
            <w:pPr>
              <w:spacing w:line="259" w:lineRule="auto"/>
              <w:ind w:left="5" w:firstLine="0"/>
              <w:jc w:val="center"/>
            </w:pPr>
            <w:r>
              <w:t>0</w:t>
            </w:r>
          </w:p>
        </w:tc>
        <w:tc>
          <w:tcPr>
            <w:tcW w:w="3101" w:type="dxa"/>
            <w:tcBorders>
              <w:top w:val="single" w:sz="4" w:space="0" w:color="000000"/>
              <w:left w:val="single" w:sz="5" w:space="0" w:color="000000"/>
              <w:bottom w:val="single" w:sz="4" w:space="0" w:color="000000"/>
              <w:right w:val="single" w:sz="4" w:space="0" w:color="000000"/>
            </w:tcBorders>
          </w:tcPr>
          <w:p w14:paraId="3FBAFD01" w14:textId="77777777" w:rsidR="008F6082" w:rsidRDefault="008F6082" w:rsidP="008C79A4">
            <w:pPr>
              <w:spacing w:line="259" w:lineRule="auto"/>
              <w:ind w:left="6" w:firstLine="0"/>
              <w:jc w:val="center"/>
            </w:pPr>
            <w:r>
              <w:t>0</w:t>
            </w:r>
          </w:p>
        </w:tc>
      </w:tr>
      <w:tr w:rsidR="008F6082" w14:paraId="167DD604" w14:textId="77777777" w:rsidTr="008F6082">
        <w:trPr>
          <w:trHeight w:val="401"/>
        </w:trPr>
        <w:tc>
          <w:tcPr>
            <w:tcW w:w="3111" w:type="dxa"/>
            <w:tcBorders>
              <w:top w:val="single" w:sz="4" w:space="0" w:color="000000"/>
              <w:left w:val="single" w:sz="4" w:space="0" w:color="000000"/>
              <w:bottom w:val="single" w:sz="4" w:space="0" w:color="000000"/>
              <w:right w:val="single" w:sz="4" w:space="0" w:color="000000"/>
            </w:tcBorders>
          </w:tcPr>
          <w:p w14:paraId="37C1A1F1" w14:textId="77777777" w:rsidR="008F6082" w:rsidRDefault="008F6082" w:rsidP="008C79A4">
            <w:pPr>
              <w:spacing w:line="259" w:lineRule="auto"/>
              <w:ind w:left="5" w:firstLine="0"/>
              <w:jc w:val="center"/>
            </w:pPr>
            <w:r>
              <w:t>1</w:t>
            </w:r>
          </w:p>
        </w:tc>
        <w:tc>
          <w:tcPr>
            <w:tcW w:w="3114" w:type="dxa"/>
            <w:tcBorders>
              <w:top w:val="single" w:sz="4" w:space="0" w:color="000000"/>
              <w:left w:val="single" w:sz="4" w:space="0" w:color="000000"/>
              <w:bottom w:val="single" w:sz="4" w:space="0" w:color="000000"/>
              <w:right w:val="single" w:sz="5" w:space="0" w:color="000000"/>
            </w:tcBorders>
          </w:tcPr>
          <w:p w14:paraId="1A6E7298" w14:textId="77777777" w:rsidR="008F6082" w:rsidRDefault="008F6082" w:rsidP="008C79A4">
            <w:pPr>
              <w:spacing w:line="259" w:lineRule="auto"/>
              <w:ind w:left="5" w:firstLine="0"/>
              <w:jc w:val="center"/>
            </w:pPr>
            <w:r>
              <w:t>1</w:t>
            </w:r>
          </w:p>
        </w:tc>
        <w:tc>
          <w:tcPr>
            <w:tcW w:w="3101" w:type="dxa"/>
            <w:tcBorders>
              <w:top w:val="single" w:sz="4" w:space="0" w:color="000000"/>
              <w:left w:val="single" w:sz="5" w:space="0" w:color="000000"/>
              <w:bottom w:val="single" w:sz="4" w:space="0" w:color="000000"/>
              <w:right w:val="single" w:sz="4" w:space="0" w:color="000000"/>
            </w:tcBorders>
          </w:tcPr>
          <w:p w14:paraId="1A2EF51B" w14:textId="77777777" w:rsidR="008F6082" w:rsidRDefault="008F6082" w:rsidP="008C79A4">
            <w:pPr>
              <w:spacing w:line="259" w:lineRule="auto"/>
              <w:ind w:left="6" w:firstLine="0"/>
              <w:jc w:val="center"/>
            </w:pPr>
            <w:r>
              <w:t>1</w:t>
            </w:r>
          </w:p>
        </w:tc>
      </w:tr>
    </w:tbl>
    <w:p w14:paraId="27B7E031" w14:textId="2BE974FF" w:rsidR="008F6082" w:rsidRPr="008F6082" w:rsidRDefault="008F6082" w:rsidP="00423B82">
      <w:pPr>
        <w:rPr>
          <w:iCs/>
          <w:sz w:val="28"/>
          <w:szCs w:val="28"/>
          <w:lang w:val="en-US"/>
        </w:rPr>
      </w:pPr>
    </w:p>
    <w:p w14:paraId="09191432" w14:textId="77777777" w:rsidR="008F6082" w:rsidRPr="008F6082" w:rsidRDefault="008F6082" w:rsidP="008F6082">
      <w:pPr>
        <w:ind w:left="-3" w:right="99"/>
        <w:rPr>
          <w:sz w:val="28"/>
          <w:szCs w:val="28"/>
        </w:rPr>
      </w:pPr>
      <w:r w:rsidRPr="008F6082">
        <w:rPr>
          <w:sz w:val="28"/>
          <w:szCs w:val="28"/>
        </w:rPr>
        <w:t>После окончания синхроимпульса D-триггер сохраняет записанную информацию.</w:t>
      </w:r>
    </w:p>
    <w:p w14:paraId="22287A4A" w14:textId="51DFE7A6" w:rsidR="008F6082" w:rsidRDefault="008F6082" w:rsidP="008F6082">
      <w:pPr>
        <w:spacing w:line="259" w:lineRule="auto"/>
        <w:ind w:left="568" w:right="99" w:firstLine="0"/>
        <w:rPr>
          <w:sz w:val="28"/>
          <w:szCs w:val="28"/>
        </w:rPr>
      </w:pPr>
      <w:r w:rsidRPr="008F6082">
        <w:rPr>
          <w:sz w:val="28"/>
          <w:szCs w:val="28"/>
        </w:rPr>
        <w:t xml:space="preserve">Временные диаграммы тактируемого D-триггера показаны на рис. </w:t>
      </w:r>
      <w:r>
        <w:rPr>
          <w:sz w:val="28"/>
          <w:szCs w:val="28"/>
        </w:rPr>
        <w:t>2.6.4</w:t>
      </w:r>
      <w:r w:rsidRPr="008F6082">
        <w:rPr>
          <w:sz w:val="28"/>
          <w:szCs w:val="28"/>
        </w:rPr>
        <w:t>.</w:t>
      </w:r>
    </w:p>
    <w:p w14:paraId="15C6AF69" w14:textId="02441C66" w:rsidR="008F6082" w:rsidRDefault="008F6082" w:rsidP="008F6082">
      <w:pPr>
        <w:spacing w:line="259" w:lineRule="auto"/>
        <w:ind w:left="568" w:right="99" w:firstLine="0"/>
        <w:rPr>
          <w:sz w:val="28"/>
          <w:szCs w:val="28"/>
        </w:rPr>
      </w:pPr>
    </w:p>
    <w:p w14:paraId="0A0232F3" w14:textId="664A0CFD" w:rsidR="008F6082" w:rsidRDefault="008F6082" w:rsidP="008F6082">
      <w:pPr>
        <w:spacing w:line="259" w:lineRule="auto"/>
        <w:ind w:left="568" w:right="99" w:firstLine="0"/>
        <w:jc w:val="center"/>
        <w:rPr>
          <w:sz w:val="28"/>
          <w:szCs w:val="28"/>
        </w:rPr>
      </w:pPr>
      <w:r w:rsidRPr="008F6082">
        <w:rPr>
          <w:sz w:val="28"/>
          <w:szCs w:val="28"/>
        </w:rPr>
        <w:drawing>
          <wp:inline distT="0" distB="0" distL="0" distR="0" wp14:anchorId="7768B6C3" wp14:editId="54FC18A3">
            <wp:extent cx="3390223" cy="1928089"/>
            <wp:effectExtent l="0" t="0" r="127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94878" cy="1930736"/>
                    </a:xfrm>
                    <a:prstGeom prst="rect">
                      <a:avLst/>
                    </a:prstGeom>
                  </pic:spPr>
                </pic:pic>
              </a:graphicData>
            </a:graphic>
          </wp:inline>
        </w:drawing>
      </w:r>
    </w:p>
    <w:p w14:paraId="41E135B4" w14:textId="6B01B961" w:rsidR="008F6082" w:rsidRDefault="008F6082" w:rsidP="008F6082">
      <w:pPr>
        <w:spacing w:line="259" w:lineRule="auto"/>
        <w:ind w:left="568" w:right="99" w:firstLine="0"/>
        <w:jc w:val="center"/>
        <w:rPr>
          <w:sz w:val="28"/>
          <w:szCs w:val="28"/>
        </w:rPr>
      </w:pPr>
    </w:p>
    <w:p w14:paraId="3C31A112" w14:textId="2B23E526" w:rsidR="008F6082" w:rsidRDefault="008F6082" w:rsidP="008F6082">
      <w:pPr>
        <w:spacing w:line="259" w:lineRule="auto"/>
        <w:ind w:left="568" w:right="99" w:firstLine="0"/>
        <w:jc w:val="center"/>
        <w:rPr>
          <w:sz w:val="28"/>
          <w:szCs w:val="28"/>
        </w:rPr>
      </w:pPr>
      <w:r>
        <w:rPr>
          <w:sz w:val="28"/>
          <w:szCs w:val="28"/>
        </w:rPr>
        <w:t xml:space="preserve">Рисунок 2.6.4 – </w:t>
      </w:r>
      <w:r w:rsidRPr="008F6082">
        <w:rPr>
          <w:sz w:val="28"/>
          <w:szCs w:val="28"/>
        </w:rPr>
        <w:t>Временные диаграммы тактируемого D-триггера</w:t>
      </w:r>
    </w:p>
    <w:p w14:paraId="1B1AB408" w14:textId="6A79467C" w:rsidR="008F6082" w:rsidRDefault="008F6082" w:rsidP="008F6082">
      <w:pPr>
        <w:ind w:left="-3" w:right="99"/>
        <w:rPr>
          <w:sz w:val="28"/>
          <w:szCs w:val="28"/>
        </w:rPr>
      </w:pPr>
    </w:p>
    <w:p w14:paraId="4991EA00" w14:textId="53CA5667" w:rsidR="008F6082" w:rsidRDefault="008F6082" w:rsidP="008F6082">
      <w:pPr>
        <w:ind w:left="-3" w:right="99"/>
        <w:rPr>
          <w:sz w:val="28"/>
          <w:szCs w:val="28"/>
        </w:rPr>
      </w:pPr>
      <w:r w:rsidRPr="008F6082">
        <w:rPr>
          <w:sz w:val="28"/>
          <w:szCs w:val="28"/>
        </w:rPr>
        <w:t>Из рис.</w:t>
      </w:r>
      <w:r w:rsidRPr="008F6082">
        <w:rPr>
          <w:sz w:val="28"/>
          <w:szCs w:val="28"/>
        </w:rPr>
        <w:t xml:space="preserve"> </w:t>
      </w:r>
      <w:r>
        <w:rPr>
          <w:sz w:val="28"/>
          <w:szCs w:val="28"/>
        </w:rPr>
        <w:t>2.6.4</w:t>
      </w:r>
      <w:r w:rsidRPr="008F6082">
        <w:rPr>
          <w:sz w:val="28"/>
          <w:szCs w:val="28"/>
        </w:rPr>
        <w:t xml:space="preserve"> видно, что задержка на выходе происходит на один такт по отношению ко входной информации. Тогда в триггер записываются данные со входа D. Для устойчивой работы D-триггера необходимо, чтобы в течение синхроимпульса информация на входе была неизменной, т.е. необходим защитный интервал времени, равный длительности синхроимпульса. D-триггер также может быть снабжен дополнительными входами асинхронной установки</w:t>
      </w:r>
    </w:p>
    <w:p w14:paraId="14619546" w14:textId="7EA84876" w:rsidR="008F6082" w:rsidRDefault="008F6082" w:rsidP="008F6082">
      <w:pPr>
        <w:ind w:left="-3" w:right="99"/>
        <w:rPr>
          <w:sz w:val="28"/>
          <w:szCs w:val="28"/>
        </w:rPr>
      </w:pPr>
    </w:p>
    <w:p w14:paraId="6E89849C" w14:textId="49C4DE73" w:rsidR="008F6082" w:rsidRDefault="008F6082" w:rsidP="008F6082">
      <w:pPr>
        <w:rPr>
          <w:b/>
          <w:bCs/>
          <w:sz w:val="28"/>
          <w:szCs w:val="28"/>
        </w:rPr>
      </w:pPr>
      <w:r w:rsidRPr="008B40CC">
        <w:rPr>
          <w:b/>
          <w:bCs/>
          <w:sz w:val="28"/>
          <w:szCs w:val="28"/>
        </w:rPr>
        <w:t>2</w:t>
      </w:r>
      <w:r w:rsidRPr="008F6082">
        <w:rPr>
          <w:b/>
          <w:bCs/>
          <w:sz w:val="28"/>
          <w:szCs w:val="28"/>
        </w:rPr>
        <w:t>.</w:t>
      </w:r>
      <w:r w:rsidRPr="008F6082">
        <w:rPr>
          <w:b/>
          <w:bCs/>
          <w:sz w:val="28"/>
          <w:szCs w:val="28"/>
        </w:rPr>
        <w:t>7</w:t>
      </w:r>
      <w:r w:rsidRPr="008F6082">
        <w:rPr>
          <w:b/>
          <w:bCs/>
          <w:sz w:val="28"/>
          <w:szCs w:val="28"/>
        </w:rPr>
        <w:t xml:space="preserve"> Счетный Т-триггер</w:t>
      </w:r>
    </w:p>
    <w:p w14:paraId="2096BD91" w14:textId="51F32AB5" w:rsidR="008F6082" w:rsidRDefault="008F6082" w:rsidP="008F6082">
      <w:pPr>
        <w:rPr>
          <w:b/>
          <w:bCs/>
          <w:sz w:val="28"/>
          <w:szCs w:val="28"/>
        </w:rPr>
      </w:pPr>
    </w:p>
    <w:p w14:paraId="78BA4315" w14:textId="649B03E9" w:rsidR="008F6082" w:rsidRDefault="008F6082" w:rsidP="008F6082">
      <w:pPr>
        <w:rPr>
          <w:sz w:val="28"/>
          <w:szCs w:val="28"/>
        </w:rPr>
      </w:pPr>
      <w:r w:rsidRPr="008F6082">
        <w:rPr>
          <w:sz w:val="28"/>
          <w:szCs w:val="28"/>
        </w:rPr>
        <w:t xml:space="preserve">Т-триггер – это триггер со счетным входом. Он имеет один 108 информационный вход. При входе активного сигнала Т-триггер меняет свое состояние на противоположное и сохраняет предыдущее значение при отсутствии сигнала на входе. Условное графическое обозначение двухступенчатого Т-триггера приведено на рис. </w:t>
      </w:r>
      <w:r>
        <w:rPr>
          <w:sz w:val="28"/>
          <w:szCs w:val="28"/>
        </w:rPr>
        <w:t>2.7.1.</w:t>
      </w:r>
    </w:p>
    <w:p w14:paraId="29F1F2DD" w14:textId="41FECD5F" w:rsidR="008F6082" w:rsidRDefault="008F6082" w:rsidP="008F6082">
      <w:pPr>
        <w:rPr>
          <w:sz w:val="28"/>
          <w:szCs w:val="28"/>
        </w:rPr>
      </w:pPr>
    </w:p>
    <w:p w14:paraId="67197B1E" w14:textId="68CEFD8A" w:rsidR="008F6082" w:rsidRDefault="008F6082" w:rsidP="008F6082">
      <w:pPr>
        <w:jc w:val="center"/>
        <w:rPr>
          <w:b/>
          <w:bCs/>
          <w:sz w:val="28"/>
          <w:szCs w:val="28"/>
        </w:rPr>
      </w:pPr>
      <w:r w:rsidRPr="008F6082">
        <w:rPr>
          <w:b/>
          <w:bCs/>
          <w:sz w:val="28"/>
          <w:szCs w:val="28"/>
        </w:rPr>
        <w:lastRenderedPageBreak/>
        <w:drawing>
          <wp:inline distT="0" distB="0" distL="0" distR="0" wp14:anchorId="1AB5938F" wp14:editId="14B5EEA3">
            <wp:extent cx="1219200" cy="95453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30530" cy="963404"/>
                    </a:xfrm>
                    <a:prstGeom prst="rect">
                      <a:avLst/>
                    </a:prstGeom>
                  </pic:spPr>
                </pic:pic>
              </a:graphicData>
            </a:graphic>
          </wp:inline>
        </w:drawing>
      </w:r>
    </w:p>
    <w:p w14:paraId="67E17B76" w14:textId="376B80A5" w:rsidR="008F6082" w:rsidRDefault="008F6082" w:rsidP="008F6082">
      <w:pPr>
        <w:jc w:val="center"/>
        <w:rPr>
          <w:b/>
          <w:bCs/>
          <w:sz w:val="28"/>
          <w:szCs w:val="28"/>
        </w:rPr>
      </w:pPr>
    </w:p>
    <w:p w14:paraId="3232FE6D" w14:textId="4631F74B" w:rsidR="008F6082" w:rsidRDefault="008F6082" w:rsidP="008F6082">
      <w:pPr>
        <w:jc w:val="center"/>
        <w:rPr>
          <w:sz w:val="28"/>
          <w:szCs w:val="28"/>
        </w:rPr>
      </w:pPr>
      <w:r w:rsidRPr="008F6082">
        <w:rPr>
          <w:sz w:val="28"/>
          <w:szCs w:val="28"/>
        </w:rPr>
        <w:t>Рисунок 2.7.1</w:t>
      </w:r>
      <w:r>
        <w:rPr>
          <w:b/>
          <w:bCs/>
          <w:sz w:val="28"/>
          <w:szCs w:val="28"/>
        </w:rPr>
        <w:t xml:space="preserve"> – </w:t>
      </w:r>
      <w:r w:rsidRPr="008F6082">
        <w:rPr>
          <w:sz w:val="28"/>
          <w:szCs w:val="28"/>
        </w:rPr>
        <w:t>Условное графическое обозначение двухступенчатого Т-триггера</w:t>
      </w:r>
    </w:p>
    <w:p w14:paraId="05E8C19B" w14:textId="4D58041D" w:rsidR="008F6082" w:rsidRDefault="008F6082" w:rsidP="008F6082">
      <w:pPr>
        <w:jc w:val="center"/>
        <w:rPr>
          <w:sz w:val="28"/>
          <w:szCs w:val="28"/>
        </w:rPr>
      </w:pPr>
    </w:p>
    <w:p w14:paraId="44A2BE34" w14:textId="07B1A74F" w:rsidR="008F6082" w:rsidRPr="008F6082" w:rsidRDefault="008F6082" w:rsidP="008F6082">
      <w:pPr>
        <w:rPr>
          <w:b/>
          <w:bCs/>
          <w:sz w:val="28"/>
          <w:szCs w:val="28"/>
        </w:rPr>
      </w:pPr>
      <w:r w:rsidRPr="008F6082">
        <w:rPr>
          <w:sz w:val="28"/>
          <w:szCs w:val="28"/>
        </w:rPr>
        <w:t xml:space="preserve">Функционирование </w:t>
      </w:r>
      <w:r>
        <w:rPr>
          <w:sz w:val="28"/>
          <w:szCs w:val="28"/>
        </w:rPr>
        <w:t xml:space="preserve">Т-триггера описывается характеристическим </w:t>
      </w:r>
      <w:r w:rsidRPr="008F6082">
        <w:rPr>
          <w:sz w:val="28"/>
          <w:szCs w:val="28"/>
        </w:rPr>
        <w:t>уравнением</w:t>
      </w:r>
    </w:p>
    <w:p w14:paraId="18F0D340" w14:textId="456C49A1" w:rsidR="008F6082" w:rsidRPr="008F6082" w:rsidRDefault="008F6082" w:rsidP="008F6082">
      <w:pPr>
        <w:ind w:left="-3" w:right="99"/>
        <w:rPr>
          <w:sz w:val="28"/>
          <w:szCs w:val="28"/>
        </w:rPr>
      </w:pPr>
      <w:r>
        <w:rPr>
          <w:noProof/>
          <w:sz w:val="28"/>
          <w:szCs w:val="28"/>
        </w:rPr>
        <mc:AlternateContent>
          <mc:Choice Requires="wps">
            <w:drawing>
              <wp:anchor distT="0" distB="0" distL="114300" distR="114300" simplePos="0" relativeHeight="251713536" behindDoc="0" locked="0" layoutInCell="1" allowOverlap="1" wp14:anchorId="7B5F3289" wp14:editId="55560B45">
                <wp:simplePos x="0" y="0"/>
                <wp:positionH relativeFrom="column">
                  <wp:posOffset>3524250</wp:posOffset>
                </wp:positionH>
                <wp:positionV relativeFrom="paragraph">
                  <wp:posOffset>243205</wp:posOffset>
                </wp:positionV>
                <wp:extent cx="125095" cy="0"/>
                <wp:effectExtent l="0" t="0" r="0" b="0"/>
                <wp:wrapNone/>
                <wp:docPr id="40" name="Прямая соединительная линия 40"/>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F8BA0" id="Прямая соединительная линия 40"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9.15pt" to="287.3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711488" behindDoc="0" locked="0" layoutInCell="1" allowOverlap="1" wp14:anchorId="5BE30929" wp14:editId="68BE659A">
                <wp:simplePos x="0" y="0"/>
                <wp:positionH relativeFrom="column">
                  <wp:posOffset>2813050</wp:posOffset>
                </wp:positionH>
                <wp:positionV relativeFrom="paragraph">
                  <wp:posOffset>240665</wp:posOffset>
                </wp:positionV>
                <wp:extent cx="125186" cy="0"/>
                <wp:effectExtent l="0" t="0" r="0" b="0"/>
                <wp:wrapNone/>
                <wp:docPr id="39" name="Прямая соединительная линия 39"/>
                <wp:cNvGraphicFramePr/>
                <a:graphic xmlns:a="http://schemas.openxmlformats.org/drawingml/2006/main">
                  <a:graphicData uri="http://schemas.microsoft.com/office/word/2010/wordprocessingShape">
                    <wps:wsp>
                      <wps:cNvCnPr/>
                      <wps:spPr>
                        <a:xfrm flipV="1">
                          <a:off x="0" y="0"/>
                          <a:ext cx="1251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6B61E" id="Прямая соединительная линия 39"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5pt,18.95pt" to="231.3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" strokecolor="black [3213]" strokeweight="1pt">
                <v:stroke joinstyle="miter"/>
              </v:line>
            </w:pict>
          </mc:Fallback>
        </mc:AlternateContent>
      </w:r>
    </w:p>
    <w:p w14:paraId="7C8BA77C" w14:textId="0376B85F" w:rsidR="008F6082" w:rsidRPr="008F6082" w:rsidRDefault="008F6082" w:rsidP="008F6082">
      <w:pPr>
        <w:rPr>
          <w:i/>
          <w:sz w:val="28"/>
          <w:szCs w:val="28"/>
        </w:rPr>
      </w:pPr>
      <m:oMathPara>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m:t>
          </m:r>
          <m:r>
            <w:rPr>
              <w:rFonts w:ascii="Cambria Math" w:hAnsi="Cambria Math"/>
              <w:sz w:val="28"/>
              <w:szCs w:val="28"/>
            </w:rPr>
            <m:t>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m:t>
          </m:r>
          <m:r>
            <w:rPr>
              <w:rFonts w:ascii="Cambria Math" w:hAnsi="Cambria Math"/>
              <w:sz w:val="28"/>
              <w:szCs w:val="28"/>
            </w:rPr>
            <m:t>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r>
            <w:rPr>
              <w:rFonts w:ascii="Cambria Math" w:hAnsi="Cambria Math"/>
              <w:sz w:val="28"/>
              <w:szCs w:val="28"/>
            </w:rPr>
            <m:t>.</m:t>
          </m:r>
        </m:oMath>
      </m:oMathPara>
    </w:p>
    <w:p w14:paraId="363A3753" w14:textId="77777777" w:rsidR="008F6082" w:rsidRPr="008F6082" w:rsidRDefault="008F6082" w:rsidP="008F6082">
      <w:pPr>
        <w:jc w:val="center"/>
        <w:rPr>
          <w:iCs/>
          <w:sz w:val="28"/>
          <w:szCs w:val="28"/>
        </w:rPr>
      </w:pPr>
    </w:p>
    <w:p w14:paraId="4FAFF85F" w14:textId="374D2A3F" w:rsidR="00423B82" w:rsidRDefault="008F6082" w:rsidP="00423B82">
      <w:pPr>
        <w:spacing w:line="240" w:lineRule="auto"/>
        <w:rPr>
          <w:iCs/>
          <w:sz w:val="28"/>
          <w:szCs w:val="28"/>
        </w:rPr>
      </w:pPr>
      <w:r>
        <w:rPr>
          <w:noProof/>
          <w:sz w:val="28"/>
          <w:szCs w:val="28"/>
        </w:rPr>
        <mc:AlternateContent>
          <mc:Choice Requires="wps">
            <w:drawing>
              <wp:anchor distT="0" distB="0" distL="114300" distR="114300" simplePos="0" relativeHeight="251715584" behindDoc="0" locked="0" layoutInCell="1" allowOverlap="1" wp14:anchorId="6CC735FD" wp14:editId="6AE21E79">
                <wp:simplePos x="0" y="0"/>
                <wp:positionH relativeFrom="column">
                  <wp:posOffset>4323715</wp:posOffset>
                </wp:positionH>
                <wp:positionV relativeFrom="paragraph">
                  <wp:posOffset>699712</wp:posOffset>
                </wp:positionV>
                <wp:extent cx="125095" cy="0"/>
                <wp:effectExtent l="0" t="0" r="0" b="0"/>
                <wp:wrapNone/>
                <wp:docPr id="41" name="Прямая соединительная линия 41"/>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9239C" id="Прямая соединительная линия 41"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45pt,55.1pt" to="350.3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" strokecolor="black [3213]" strokeweight="1pt">
                <v:stroke joinstyle="miter"/>
              </v:line>
            </w:pict>
          </mc:Fallback>
        </mc:AlternateContent>
      </w:r>
      <w:r>
        <w:rPr>
          <w:iCs/>
          <w:sz w:val="28"/>
          <w:szCs w:val="28"/>
        </w:rPr>
        <w:t xml:space="preserve">Таблица 2.7.1 - </w:t>
      </w:r>
      <w:r w:rsidRPr="008F6082">
        <w:rPr>
          <w:sz w:val="28"/>
          <w:szCs w:val="28"/>
        </w:rPr>
        <w:t xml:space="preserve">Функционирование </w:t>
      </w:r>
      <w:r>
        <w:rPr>
          <w:sz w:val="28"/>
          <w:szCs w:val="28"/>
        </w:rPr>
        <w:t>Т-триггера</w:t>
      </w:r>
    </w:p>
    <w:tbl>
      <w:tblPr>
        <w:tblStyle w:val="TableGrid"/>
        <w:tblW w:w="9347" w:type="dxa"/>
        <w:tblInd w:w="-5" w:type="dxa"/>
        <w:tblCellMar>
          <w:left w:w="130" w:type="dxa"/>
          <w:right w:w="115" w:type="dxa"/>
        </w:tblCellMar>
        <w:tblLook w:val="04A0" w:firstRow="1" w:lastRow="0" w:firstColumn="1" w:lastColumn="0" w:noHBand="0" w:noVBand="1"/>
      </w:tblPr>
      <w:tblGrid>
        <w:gridCol w:w="4619"/>
        <w:gridCol w:w="4728"/>
      </w:tblGrid>
      <w:tr w:rsidR="008F6082" w14:paraId="7B952798" w14:textId="77777777" w:rsidTr="008F6082">
        <w:trPr>
          <w:trHeight w:val="286"/>
        </w:trPr>
        <w:tc>
          <w:tcPr>
            <w:tcW w:w="4619" w:type="dxa"/>
            <w:tcBorders>
              <w:top w:val="single" w:sz="4" w:space="0" w:color="000000"/>
              <w:left w:val="single" w:sz="4" w:space="0" w:color="000000"/>
              <w:bottom w:val="single" w:sz="4" w:space="0" w:color="000000"/>
              <w:right w:val="single" w:sz="4" w:space="0" w:color="000000"/>
            </w:tcBorders>
          </w:tcPr>
          <w:p w14:paraId="3CAE32B6" w14:textId="77777777" w:rsidR="008F6082" w:rsidRDefault="008F6082" w:rsidP="003272E3">
            <w:pPr>
              <w:spacing w:line="259" w:lineRule="auto"/>
              <w:ind w:left="128" w:firstLine="0"/>
              <w:jc w:val="center"/>
            </w:pPr>
            <w:r>
              <w:t>C</w:t>
            </w:r>
          </w:p>
        </w:tc>
        <w:tc>
          <w:tcPr>
            <w:tcW w:w="4728" w:type="dxa"/>
            <w:tcBorders>
              <w:top w:val="single" w:sz="4" w:space="0" w:color="000000"/>
              <w:left w:val="single" w:sz="4" w:space="0" w:color="000000"/>
              <w:bottom w:val="single" w:sz="4" w:space="0" w:color="000000"/>
              <w:right w:val="single" w:sz="5" w:space="0" w:color="000000"/>
            </w:tcBorders>
          </w:tcPr>
          <w:p w14:paraId="01DC4D7B" w14:textId="7B55BC63" w:rsidR="008F6082" w:rsidRDefault="008F6082" w:rsidP="003272E3">
            <w:pPr>
              <w:spacing w:line="259" w:lineRule="auto"/>
              <w:ind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tn+1</m:t>
                    </m:r>
                  </m:sup>
                </m:sSup>
              </m:oMath>
            </m:oMathPara>
          </w:p>
        </w:tc>
      </w:tr>
      <w:tr w:rsidR="008F6082" w14:paraId="330B253B" w14:textId="77777777" w:rsidTr="008F6082">
        <w:trPr>
          <w:trHeight w:val="309"/>
        </w:trPr>
        <w:tc>
          <w:tcPr>
            <w:tcW w:w="4619" w:type="dxa"/>
            <w:tcBorders>
              <w:top w:val="single" w:sz="4" w:space="0" w:color="000000"/>
              <w:left w:val="single" w:sz="4" w:space="0" w:color="000000"/>
              <w:bottom w:val="single" w:sz="4" w:space="0" w:color="000000"/>
              <w:right w:val="single" w:sz="4" w:space="0" w:color="000000"/>
            </w:tcBorders>
          </w:tcPr>
          <w:p w14:paraId="241CF01A" w14:textId="77777777" w:rsidR="008F6082" w:rsidRDefault="008F6082" w:rsidP="003272E3">
            <w:pPr>
              <w:spacing w:line="259" w:lineRule="auto"/>
              <w:ind w:left="152" w:firstLine="0"/>
              <w:jc w:val="center"/>
            </w:pPr>
            <w:r>
              <w:t>0</w:t>
            </w:r>
          </w:p>
        </w:tc>
        <w:tc>
          <w:tcPr>
            <w:tcW w:w="4728" w:type="dxa"/>
            <w:tcBorders>
              <w:top w:val="single" w:sz="4" w:space="0" w:color="000000"/>
              <w:left w:val="single" w:sz="4" w:space="0" w:color="000000"/>
              <w:bottom w:val="double" w:sz="2" w:space="0" w:color="000000"/>
              <w:right w:val="single" w:sz="5" w:space="0" w:color="000000"/>
            </w:tcBorders>
          </w:tcPr>
          <w:p w14:paraId="0533E5FF" w14:textId="4F1449A9" w:rsidR="008F6082" w:rsidRDefault="008F6082" w:rsidP="003272E3">
            <w:pPr>
              <w:spacing w:line="259" w:lineRule="auto"/>
              <w:ind w:left="70"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r w:rsidR="008F6082" w14:paraId="74B8B68A" w14:textId="77777777" w:rsidTr="008F6082">
        <w:trPr>
          <w:trHeight w:val="265"/>
        </w:trPr>
        <w:tc>
          <w:tcPr>
            <w:tcW w:w="4619" w:type="dxa"/>
            <w:tcBorders>
              <w:top w:val="single" w:sz="4" w:space="0" w:color="000000"/>
              <w:left w:val="single" w:sz="4" w:space="0" w:color="000000"/>
              <w:bottom w:val="single" w:sz="4" w:space="0" w:color="000000"/>
              <w:right w:val="single" w:sz="4" w:space="0" w:color="000000"/>
            </w:tcBorders>
          </w:tcPr>
          <w:p w14:paraId="4DA007BF" w14:textId="77777777" w:rsidR="008F6082" w:rsidRDefault="008F6082" w:rsidP="003272E3">
            <w:pPr>
              <w:spacing w:line="259" w:lineRule="auto"/>
              <w:ind w:left="152" w:firstLine="0"/>
              <w:jc w:val="center"/>
            </w:pPr>
            <w:r>
              <w:t>1</w:t>
            </w:r>
          </w:p>
        </w:tc>
        <w:tc>
          <w:tcPr>
            <w:tcW w:w="4728" w:type="dxa"/>
            <w:tcBorders>
              <w:top w:val="double" w:sz="2" w:space="0" w:color="000000"/>
              <w:left w:val="single" w:sz="4" w:space="0" w:color="000000"/>
              <w:bottom w:val="single" w:sz="4" w:space="0" w:color="000000"/>
              <w:right w:val="single" w:sz="5" w:space="0" w:color="000000"/>
            </w:tcBorders>
          </w:tcPr>
          <w:p w14:paraId="0F5616E3" w14:textId="5D630283" w:rsidR="008F6082" w:rsidRDefault="008F6082" w:rsidP="003272E3">
            <w:pPr>
              <w:spacing w:line="259" w:lineRule="auto"/>
              <w:ind w:left="60"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bl>
    <w:p w14:paraId="4FB0620B" w14:textId="7FB7F1E7" w:rsidR="008F6082" w:rsidRDefault="008F6082" w:rsidP="00423B82">
      <w:pPr>
        <w:spacing w:line="240" w:lineRule="auto"/>
        <w:rPr>
          <w:iCs/>
          <w:sz w:val="28"/>
          <w:szCs w:val="28"/>
        </w:rPr>
      </w:pPr>
    </w:p>
    <w:p w14:paraId="4EC82520" w14:textId="5A2CE9C2" w:rsidR="008F6082" w:rsidRDefault="008F6082" w:rsidP="00423B82">
      <w:pPr>
        <w:spacing w:line="240" w:lineRule="auto"/>
        <w:rPr>
          <w:sz w:val="28"/>
          <w:szCs w:val="28"/>
        </w:rPr>
      </w:pPr>
      <w:r w:rsidRPr="008F6082">
        <w:rPr>
          <w:sz w:val="28"/>
          <w:szCs w:val="28"/>
        </w:rPr>
        <w:t xml:space="preserve">Для обеспечения такого режима функционирования необходимо обеспечить обратную связь с выхода на вход. Соответственно, Т-триггер может быть построен по схемам, представленным на рис. </w:t>
      </w:r>
      <w:r>
        <w:rPr>
          <w:sz w:val="28"/>
          <w:szCs w:val="28"/>
        </w:rPr>
        <w:t>2.7.</w:t>
      </w:r>
      <w:r w:rsidR="00C32954">
        <w:rPr>
          <w:sz w:val="28"/>
          <w:szCs w:val="28"/>
        </w:rPr>
        <w:t>2</w:t>
      </w:r>
      <w:r w:rsidRPr="008F6082">
        <w:rPr>
          <w:sz w:val="28"/>
          <w:szCs w:val="28"/>
        </w:rPr>
        <w:t>. Видно, что для этого используются другие триггеры RS, D.</w:t>
      </w:r>
    </w:p>
    <w:p w14:paraId="0810ABEC" w14:textId="02A02B32" w:rsidR="00C32954" w:rsidRDefault="00C32954" w:rsidP="00423B82">
      <w:pPr>
        <w:spacing w:line="240" w:lineRule="auto"/>
        <w:rPr>
          <w:sz w:val="28"/>
          <w:szCs w:val="28"/>
        </w:rPr>
      </w:pPr>
    </w:p>
    <w:p w14:paraId="55A5C1F4" w14:textId="70EBA57A" w:rsidR="00C32954" w:rsidRDefault="00C32954" w:rsidP="00C32954">
      <w:pPr>
        <w:spacing w:line="240" w:lineRule="auto"/>
        <w:jc w:val="center"/>
        <w:rPr>
          <w:iCs/>
          <w:sz w:val="28"/>
          <w:szCs w:val="28"/>
        </w:rPr>
      </w:pPr>
      <w:r w:rsidRPr="00C32954">
        <w:rPr>
          <w:iCs/>
          <w:sz w:val="28"/>
          <w:szCs w:val="28"/>
        </w:rPr>
        <w:drawing>
          <wp:inline distT="0" distB="0" distL="0" distR="0" wp14:anchorId="41ECA9F3" wp14:editId="082E3D20">
            <wp:extent cx="3956617" cy="1623060"/>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7172" cy="1627390"/>
                    </a:xfrm>
                    <a:prstGeom prst="rect">
                      <a:avLst/>
                    </a:prstGeom>
                  </pic:spPr>
                </pic:pic>
              </a:graphicData>
            </a:graphic>
          </wp:inline>
        </w:drawing>
      </w:r>
    </w:p>
    <w:p w14:paraId="1B3823A5" w14:textId="6FF6D7A0" w:rsidR="00C32954" w:rsidRDefault="00C32954" w:rsidP="00C32954">
      <w:pPr>
        <w:spacing w:line="240" w:lineRule="auto"/>
        <w:jc w:val="center"/>
        <w:rPr>
          <w:iCs/>
          <w:sz w:val="28"/>
          <w:szCs w:val="28"/>
        </w:rPr>
      </w:pPr>
    </w:p>
    <w:p w14:paraId="6BBB049E" w14:textId="7B07E104" w:rsidR="00C32954" w:rsidRDefault="00C32954" w:rsidP="00C32954">
      <w:pPr>
        <w:spacing w:line="240" w:lineRule="auto"/>
        <w:jc w:val="center"/>
        <w:rPr>
          <w:iCs/>
          <w:sz w:val="28"/>
          <w:szCs w:val="28"/>
        </w:rPr>
      </w:pPr>
      <w:r>
        <w:rPr>
          <w:iCs/>
          <w:sz w:val="28"/>
          <w:szCs w:val="28"/>
        </w:rPr>
        <w:t>Рисунок 2.7.2 – Схемы построения Т-триггера</w:t>
      </w:r>
    </w:p>
    <w:p w14:paraId="78505AD9" w14:textId="3DBA3589" w:rsidR="00C32954" w:rsidRDefault="00C32954" w:rsidP="00C32954">
      <w:pPr>
        <w:spacing w:line="240" w:lineRule="auto"/>
        <w:jc w:val="center"/>
        <w:rPr>
          <w:iCs/>
          <w:sz w:val="28"/>
          <w:szCs w:val="28"/>
        </w:rPr>
      </w:pPr>
    </w:p>
    <w:p w14:paraId="2BA4A89B" w14:textId="008D0E51" w:rsidR="00C32954" w:rsidRDefault="00C32954" w:rsidP="00C32954">
      <w:pPr>
        <w:spacing w:line="240" w:lineRule="auto"/>
        <w:rPr>
          <w:sz w:val="28"/>
          <w:szCs w:val="28"/>
        </w:rPr>
      </w:pPr>
      <w:r w:rsidRPr="00C32954">
        <w:rPr>
          <w:sz w:val="28"/>
          <w:szCs w:val="28"/>
        </w:rPr>
        <w:t>Временные диаграммы работы Т-триггера показаны на рис.</w:t>
      </w:r>
      <w:r>
        <w:rPr>
          <w:sz w:val="28"/>
          <w:szCs w:val="28"/>
        </w:rPr>
        <w:t xml:space="preserve"> 2.7.3.</w:t>
      </w:r>
    </w:p>
    <w:p w14:paraId="3E6AD97F" w14:textId="2426AD17" w:rsidR="00C32954" w:rsidRDefault="00C32954" w:rsidP="00C32954">
      <w:pPr>
        <w:spacing w:line="240" w:lineRule="auto"/>
        <w:rPr>
          <w:sz w:val="28"/>
          <w:szCs w:val="28"/>
        </w:rPr>
      </w:pPr>
    </w:p>
    <w:p w14:paraId="7ACB0306" w14:textId="04EA53F1" w:rsidR="00C32954" w:rsidRDefault="00C32954" w:rsidP="00C32954">
      <w:pPr>
        <w:spacing w:line="240" w:lineRule="auto"/>
        <w:jc w:val="center"/>
        <w:rPr>
          <w:iCs/>
          <w:sz w:val="28"/>
          <w:szCs w:val="28"/>
        </w:rPr>
      </w:pPr>
      <w:r w:rsidRPr="00C32954">
        <w:rPr>
          <w:iCs/>
          <w:sz w:val="28"/>
          <w:szCs w:val="28"/>
        </w:rPr>
        <w:lastRenderedPageBreak/>
        <w:drawing>
          <wp:inline distT="0" distB="0" distL="0" distR="0" wp14:anchorId="1C41855F" wp14:editId="6B8914A8">
            <wp:extent cx="3566160" cy="1431972"/>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0133" cy="1437583"/>
                    </a:xfrm>
                    <a:prstGeom prst="rect">
                      <a:avLst/>
                    </a:prstGeom>
                  </pic:spPr>
                </pic:pic>
              </a:graphicData>
            </a:graphic>
          </wp:inline>
        </w:drawing>
      </w:r>
    </w:p>
    <w:p w14:paraId="2CA2EF09" w14:textId="3426C023" w:rsidR="00C32954" w:rsidRDefault="00C32954" w:rsidP="00C32954">
      <w:pPr>
        <w:spacing w:line="240" w:lineRule="auto"/>
        <w:jc w:val="center"/>
        <w:rPr>
          <w:iCs/>
          <w:sz w:val="28"/>
          <w:szCs w:val="28"/>
        </w:rPr>
      </w:pPr>
    </w:p>
    <w:p w14:paraId="4DA5D302" w14:textId="455B1DF4" w:rsidR="00C32954" w:rsidRDefault="00C32954" w:rsidP="00C32954">
      <w:pPr>
        <w:spacing w:line="240" w:lineRule="auto"/>
        <w:jc w:val="center"/>
        <w:rPr>
          <w:sz w:val="28"/>
          <w:szCs w:val="28"/>
        </w:rPr>
      </w:pPr>
      <w:r>
        <w:rPr>
          <w:iCs/>
          <w:sz w:val="28"/>
          <w:szCs w:val="28"/>
        </w:rPr>
        <w:t xml:space="preserve">Рисунок 2.7.3 – </w:t>
      </w:r>
      <w:r w:rsidRPr="00C32954">
        <w:rPr>
          <w:sz w:val="28"/>
          <w:szCs w:val="28"/>
        </w:rPr>
        <w:t>Временные диаграммы работы Т-триггера</w:t>
      </w:r>
    </w:p>
    <w:p w14:paraId="5398F50D" w14:textId="2DFDE4A4" w:rsidR="00C32954" w:rsidRDefault="00C32954" w:rsidP="00C32954">
      <w:pPr>
        <w:spacing w:line="240" w:lineRule="auto"/>
        <w:jc w:val="center"/>
        <w:rPr>
          <w:sz w:val="28"/>
          <w:szCs w:val="28"/>
        </w:rPr>
      </w:pPr>
    </w:p>
    <w:p w14:paraId="17254B53" w14:textId="77777777" w:rsidR="00C32954" w:rsidRDefault="00C32954" w:rsidP="00C32954">
      <w:pPr>
        <w:spacing w:line="240" w:lineRule="auto"/>
        <w:rPr>
          <w:sz w:val="28"/>
          <w:szCs w:val="28"/>
        </w:rPr>
      </w:pPr>
      <w:r w:rsidRPr="00C32954">
        <w:rPr>
          <w:sz w:val="28"/>
          <w:szCs w:val="28"/>
        </w:rPr>
        <w:t xml:space="preserve">Структуры на рис. </w:t>
      </w:r>
      <w:r>
        <w:rPr>
          <w:sz w:val="28"/>
          <w:szCs w:val="28"/>
        </w:rPr>
        <w:t>2.7.2</w:t>
      </w:r>
      <w:r w:rsidRPr="00C32954">
        <w:rPr>
          <w:sz w:val="28"/>
          <w:szCs w:val="28"/>
        </w:rPr>
        <w:t xml:space="preserve"> правильно отражают работу Т-триггера, но на практике они зачастую оказываются неработоспособны. Причина заключается в обратных связях, т.к. выход передает на вход записанную ранее информацию. Выходной элемент памяти одновременно является и приемником новой информации, и источником (памятью) предыдущей. </w:t>
      </w:r>
    </w:p>
    <w:p w14:paraId="5AA36F31" w14:textId="77777777" w:rsidR="00C32954" w:rsidRDefault="00C32954" w:rsidP="00C32954">
      <w:pPr>
        <w:spacing w:line="240" w:lineRule="auto"/>
        <w:rPr>
          <w:sz w:val="28"/>
          <w:szCs w:val="28"/>
        </w:rPr>
      </w:pPr>
      <w:r w:rsidRPr="00C32954">
        <w:rPr>
          <w:sz w:val="28"/>
          <w:szCs w:val="28"/>
        </w:rPr>
        <w:t xml:space="preserve">Триггер принимает новую информацию и сразу же передает ее по цепи обратной связи на вход. В результате, возможна ситуация, что триггер вновь переключится. </w:t>
      </w:r>
    </w:p>
    <w:p w14:paraId="14991E2B" w14:textId="77777777" w:rsidR="00C32954" w:rsidRDefault="00C32954" w:rsidP="00C32954">
      <w:pPr>
        <w:spacing w:line="240" w:lineRule="auto"/>
        <w:rPr>
          <w:sz w:val="28"/>
          <w:szCs w:val="28"/>
        </w:rPr>
      </w:pPr>
      <w:r w:rsidRPr="00C32954">
        <w:rPr>
          <w:sz w:val="28"/>
          <w:szCs w:val="28"/>
        </w:rPr>
        <w:t xml:space="preserve">Этого можно избежать ограничением длительности управляющего сигнала на входе Т, однако, быстродействие, как правило, высоко, и такая мера малоэффективна. Введение в цепи обратных связей дополнительных линий задержки также не всегда приводит к желаемому результату. Передавая сигнал по цепи обратной связи, триггер может превратиться в генератор незатухающих колебаний. </w:t>
      </w:r>
    </w:p>
    <w:p w14:paraId="62490B19" w14:textId="77777777" w:rsidR="00C32954" w:rsidRDefault="00C32954" w:rsidP="00C32954">
      <w:pPr>
        <w:spacing w:line="240" w:lineRule="auto"/>
        <w:rPr>
          <w:sz w:val="28"/>
          <w:szCs w:val="28"/>
        </w:rPr>
      </w:pPr>
      <w:r w:rsidRPr="00C32954">
        <w:rPr>
          <w:sz w:val="28"/>
          <w:szCs w:val="28"/>
        </w:rPr>
        <w:t xml:space="preserve">Более эффективно такая задача решается в триггерах с динамическим управлением, которые реагируют на фронт импульса, т.е. переключение происходит в течение короткого интервала времени, и в двухступенчатых триггерах, разделяющих процесс записи новой информации и передачи ее на выход. </w:t>
      </w:r>
    </w:p>
    <w:p w14:paraId="00393728" w14:textId="0FC8484F" w:rsidR="00C32954" w:rsidRDefault="00C32954" w:rsidP="00D63478">
      <w:pPr>
        <w:spacing w:line="240" w:lineRule="auto"/>
        <w:rPr>
          <w:sz w:val="28"/>
          <w:szCs w:val="28"/>
        </w:rPr>
      </w:pPr>
      <w:r w:rsidRPr="00C32954">
        <w:rPr>
          <w:sz w:val="28"/>
          <w:szCs w:val="28"/>
        </w:rPr>
        <w:t xml:space="preserve">Т-триггеры широко используются в различных цифровых устройствах в качестве делителей частоты и двоичных счетчиков. Действительно, из рис. </w:t>
      </w:r>
      <w:r w:rsidR="003272E3">
        <w:rPr>
          <w:sz w:val="28"/>
          <w:szCs w:val="28"/>
        </w:rPr>
        <w:t>2.7.3</w:t>
      </w:r>
      <w:r w:rsidRPr="00C32954">
        <w:rPr>
          <w:sz w:val="28"/>
          <w:szCs w:val="28"/>
        </w:rPr>
        <w:t xml:space="preserve"> видно, что период следования импульсов на выходе увеличивается в два раза, соответственно, частота уменьшается также в два раза.</w:t>
      </w:r>
    </w:p>
    <w:p w14:paraId="3D06FFC8" w14:textId="508F733F" w:rsidR="00C32954" w:rsidRDefault="00C32954" w:rsidP="00D63478">
      <w:pPr>
        <w:spacing w:line="240" w:lineRule="auto"/>
        <w:rPr>
          <w:sz w:val="28"/>
          <w:szCs w:val="28"/>
        </w:rPr>
      </w:pPr>
    </w:p>
    <w:p w14:paraId="38B727DF" w14:textId="72AD2D0E" w:rsidR="00C32954" w:rsidRDefault="00C32954" w:rsidP="00D63478">
      <w:pPr>
        <w:spacing w:line="240" w:lineRule="auto"/>
        <w:rPr>
          <w:b/>
          <w:bCs/>
          <w:sz w:val="28"/>
          <w:szCs w:val="28"/>
        </w:rPr>
      </w:pPr>
      <w:r w:rsidRPr="00C32954">
        <w:rPr>
          <w:b/>
          <w:bCs/>
          <w:sz w:val="28"/>
          <w:szCs w:val="28"/>
        </w:rPr>
        <w:t>2.</w:t>
      </w:r>
      <w:r w:rsidRPr="00C32954">
        <w:rPr>
          <w:b/>
          <w:bCs/>
          <w:sz w:val="28"/>
          <w:szCs w:val="28"/>
        </w:rPr>
        <w:t>8</w:t>
      </w:r>
      <w:r w:rsidRPr="00C32954">
        <w:rPr>
          <w:b/>
          <w:bCs/>
          <w:sz w:val="28"/>
          <w:szCs w:val="28"/>
        </w:rPr>
        <w:t xml:space="preserve"> Триггеры с динамическим управлением</w:t>
      </w:r>
    </w:p>
    <w:p w14:paraId="78A655F6" w14:textId="203CC384" w:rsidR="00C32954" w:rsidRDefault="00C32954" w:rsidP="00D63478">
      <w:pPr>
        <w:spacing w:line="240" w:lineRule="auto"/>
        <w:rPr>
          <w:b/>
          <w:bCs/>
          <w:sz w:val="28"/>
          <w:szCs w:val="28"/>
        </w:rPr>
      </w:pPr>
    </w:p>
    <w:p w14:paraId="56257040" w14:textId="3F4D899D" w:rsidR="00C32954" w:rsidRDefault="00C32954" w:rsidP="00D63478">
      <w:pPr>
        <w:spacing w:line="240" w:lineRule="auto"/>
        <w:rPr>
          <w:sz w:val="28"/>
          <w:szCs w:val="28"/>
        </w:rPr>
      </w:pPr>
      <w:r w:rsidRPr="00C32954">
        <w:rPr>
          <w:sz w:val="28"/>
          <w:szCs w:val="28"/>
        </w:rPr>
        <w:t xml:space="preserve">В триггерах с динамическим управлением срабатывание происходит по фронту синхронизирующего сигнала. Поэтому процессы, связанные с переключением, происходят в течение короткого времени вблизи фронта сигнала на синхронизирующем входе только при перепаде тактового сигнала. Переключение триггера может происходить при положительном фронте сигнала, тогда этот вход называется прямым динамическим входом (рис. </w:t>
      </w:r>
      <w:proofErr w:type="gramStart"/>
      <w:r>
        <w:rPr>
          <w:sz w:val="28"/>
          <w:szCs w:val="28"/>
        </w:rPr>
        <w:t>2.8.1</w:t>
      </w:r>
      <w:r w:rsidRPr="00C32954">
        <w:rPr>
          <w:sz w:val="28"/>
          <w:szCs w:val="28"/>
        </w:rPr>
        <w:t>,а</w:t>
      </w:r>
      <w:proofErr w:type="gramEnd"/>
      <w:r w:rsidRPr="00C32954">
        <w:rPr>
          <w:sz w:val="28"/>
          <w:szCs w:val="28"/>
        </w:rPr>
        <w:t xml:space="preserve">), либо при отрицательном – инверсный динамический вход (рис. </w:t>
      </w:r>
      <w:r>
        <w:rPr>
          <w:sz w:val="28"/>
          <w:szCs w:val="28"/>
        </w:rPr>
        <w:lastRenderedPageBreak/>
        <w:t>2.8.1</w:t>
      </w:r>
      <w:r w:rsidRPr="00C32954">
        <w:rPr>
          <w:sz w:val="28"/>
          <w:szCs w:val="28"/>
        </w:rPr>
        <w:t>,б). Положительный фронт означает изменение с нулевого значения на единичное, отрицательный фронт – с логической единицы в логический ноль</w:t>
      </w:r>
      <w:r>
        <w:rPr>
          <w:sz w:val="28"/>
          <w:szCs w:val="28"/>
        </w:rPr>
        <w:t>.</w:t>
      </w:r>
    </w:p>
    <w:p w14:paraId="1CA517B7" w14:textId="048B8C7E" w:rsidR="00C32954" w:rsidRDefault="00C32954" w:rsidP="00C32954">
      <w:pPr>
        <w:rPr>
          <w:sz w:val="28"/>
          <w:szCs w:val="28"/>
        </w:rPr>
      </w:pPr>
    </w:p>
    <w:p w14:paraId="78997C69" w14:textId="1C71B2D5" w:rsidR="00C32954" w:rsidRDefault="00C32954" w:rsidP="00C32954">
      <w:pPr>
        <w:jc w:val="center"/>
        <w:rPr>
          <w:b/>
          <w:bCs/>
          <w:sz w:val="28"/>
          <w:szCs w:val="28"/>
        </w:rPr>
      </w:pPr>
      <w:r w:rsidRPr="00C32954">
        <w:rPr>
          <w:b/>
          <w:bCs/>
          <w:sz w:val="28"/>
          <w:szCs w:val="28"/>
        </w:rPr>
        <w:drawing>
          <wp:inline distT="0" distB="0" distL="0" distR="0" wp14:anchorId="615511AB" wp14:editId="68B5AB18">
            <wp:extent cx="4419600" cy="100628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5875" cy="1007709"/>
                    </a:xfrm>
                    <a:prstGeom prst="rect">
                      <a:avLst/>
                    </a:prstGeom>
                  </pic:spPr>
                </pic:pic>
              </a:graphicData>
            </a:graphic>
          </wp:inline>
        </w:drawing>
      </w:r>
    </w:p>
    <w:p w14:paraId="50E64A34" w14:textId="5BD50B22" w:rsidR="00C32954" w:rsidRDefault="00C32954" w:rsidP="00C32954">
      <w:pPr>
        <w:jc w:val="center"/>
        <w:rPr>
          <w:b/>
          <w:bCs/>
          <w:sz w:val="28"/>
          <w:szCs w:val="28"/>
        </w:rPr>
      </w:pPr>
    </w:p>
    <w:p w14:paraId="1718F012" w14:textId="28BCA133" w:rsidR="00C32954" w:rsidRDefault="00C32954" w:rsidP="00C32954">
      <w:pPr>
        <w:jc w:val="center"/>
        <w:rPr>
          <w:sz w:val="28"/>
          <w:szCs w:val="28"/>
        </w:rPr>
      </w:pPr>
      <w:r w:rsidRPr="00C32954">
        <w:rPr>
          <w:sz w:val="28"/>
          <w:szCs w:val="28"/>
        </w:rPr>
        <w:t xml:space="preserve">Рисунок 2.8.1 – Входы триггера с динамическим </w:t>
      </w:r>
      <w:proofErr w:type="spellStart"/>
      <w:r w:rsidRPr="00C32954">
        <w:rPr>
          <w:sz w:val="28"/>
          <w:szCs w:val="28"/>
        </w:rPr>
        <w:t>управоением</w:t>
      </w:r>
      <w:proofErr w:type="spellEnd"/>
    </w:p>
    <w:p w14:paraId="003F1EE4" w14:textId="5AA5688C" w:rsidR="00C32954" w:rsidRDefault="00C32954" w:rsidP="00C32954">
      <w:pPr>
        <w:rPr>
          <w:sz w:val="28"/>
          <w:szCs w:val="28"/>
        </w:rPr>
      </w:pPr>
    </w:p>
    <w:p w14:paraId="16A89B0E" w14:textId="5D51138B" w:rsidR="00D63478" w:rsidRDefault="00D63478" w:rsidP="00C32954">
      <w:pPr>
        <w:rPr>
          <w:sz w:val="28"/>
          <w:szCs w:val="28"/>
        </w:rPr>
      </w:pPr>
    </w:p>
    <w:p w14:paraId="0A67A2D3" w14:textId="77777777" w:rsidR="00D63478" w:rsidRPr="00C32954" w:rsidRDefault="00D63478" w:rsidP="00C32954">
      <w:pPr>
        <w:rPr>
          <w:sz w:val="28"/>
          <w:szCs w:val="28"/>
        </w:rPr>
      </w:pPr>
    </w:p>
    <w:p w14:paraId="30C83EBB" w14:textId="671B959E" w:rsidR="00C32954" w:rsidRDefault="00C32954" w:rsidP="00D63478">
      <w:pPr>
        <w:spacing w:line="240" w:lineRule="auto"/>
        <w:rPr>
          <w:b/>
          <w:bCs/>
          <w:sz w:val="28"/>
          <w:szCs w:val="28"/>
        </w:rPr>
      </w:pPr>
      <w:r w:rsidRPr="00C32954">
        <w:rPr>
          <w:b/>
          <w:bCs/>
          <w:sz w:val="28"/>
          <w:szCs w:val="28"/>
        </w:rPr>
        <w:t>2.</w:t>
      </w:r>
      <w:r w:rsidRPr="00C32954">
        <w:rPr>
          <w:b/>
          <w:bCs/>
          <w:sz w:val="28"/>
          <w:szCs w:val="28"/>
        </w:rPr>
        <w:t>9</w:t>
      </w:r>
      <w:r w:rsidRPr="00C32954">
        <w:rPr>
          <w:b/>
          <w:bCs/>
          <w:sz w:val="28"/>
          <w:szCs w:val="28"/>
        </w:rPr>
        <w:t xml:space="preserve"> Двухступенчатые триггеры</w:t>
      </w:r>
    </w:p>
    <w:p w14:paraId="2847CDC7" w14:textId="65AE1D0A" w:rsidR="00C32954" w:rsidRPr="00C32954" w:rsidRDefault="00C32954" w:rsidP="00D63478">
      <w:pPr>
        <w:spacing w:line="240" w:lineRule="auto"/>
        <w:rPr>
          <w:b/>
          <w:bCs/>
          <w:sz w:val="28"/>
          <w:szCs w:val="28"/>
        </w:rPr>
      </w:pPr>
    </w:p>
    <w:p w14:paraId="639CE8FD" w14:textId="0B229B38" w:rsidR="00C32954" w:rsidRPr="00C32954" w:rsidRDefault="00C32954" w:rsidP="00D63478">
      <w:pPr>
        <w:spacing w:line="240" w:lineRule="auto"/>
        <w:rPr>
          <w:b/>
          <w:bCs/>
          <w:sz w:val="28"/>
          <w:szCs w:val="28"/>
        </w:rPr>
      </w:pPr>
      <w:r w:rsidRPr="00C32954">
        <w:rPr>
          <w:sz w:val="28"/>
          <w:szCs w:val="28"/>
        </w:rPr>
        <w:t xml:space="preserve">Триггеры с двухступенчатым запоминанием информации состоят из двух триггерных структур. Одна называется ведущий триггер, другая – ведомый триггер (рис. </w:t>
      </w:r>
      <w:r>
        <w:rPr>
          <w:sz w:val="28"/>
          <w:szCs w:val="28"/>
        </w:rPr>
        <w:t>2.9.1</w:t>
      </w:r>
      <w:r w:rsidRPr="00C32954">
        <w:rPr>
          <w:sz w:val="28"/>
          <w:szCs w:val="28"/>
        </w:rPr>
        <w:t>).</w:t>
      </w:r>
    </w:p>
    <w:p w14:paraId="2A451EB1" w14:textId="49A95E6D" w:rsidR="00C32954" w:rsidRDefault="00C32954" w:rsidP="00C32954">
      <w:pPr>
        <w:spacing w:line="240" w:lineRule="auto"/>
        <w:rPr>
          <w:iCs/>
          <w:sz w:val="28"/>
          <w:szCs w:val="28"/>
        </w:rPr>
      </w:pPr>
    </w:p>
    <w:p w14:paraId="01986673" w14:textId="6610F3E2" w:rsidR="00C32954" w:rsidRDefault="00C32954" w:rsidP="00C32954">
      <w:pPr>
        <w:spacing w:line="240" w:lineRule="auto"/>
        <w:jc w:val="center"/>
        <w:rPr>
          <w:iCs/>
          <w:sz w:val="28"/>
          <w:szCs w:val="28"/>
        </w:rPr>
      </w:pPr>
      <w:r w:rsidRPr="00C32954">
        <w:rPr>
          <w:iCs/>
          <w:sz w:val="28"/>
          <w:szCs w:val="28"/>
        </w:rPr>
        <w:drawing>
          <wp:inline distT="0" distB="0" distL="0" distR="0" wp14:anchorId="2EC7F64B" wp14:editId="3362883A">
            <wp:extent cx="3441700" cy="1646371"/>
            <wp:effectExtent l="0" t="0" r="635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7664" cy="1649224"/>
                    </a:xfrm>
                    <a:prstGeom prst="rect">
                      <a:avLst/>
                    </a:prstGeom>
                  </pic:spPr>
                </pic:pic>
              </a:graphicData>
            </a:graphic>
          </wp:inline>
        </w:drawing>
      </w:r>
    </w:p>
    <w:p w14:paraId="336904A3" w14:textId="3DFF587F" w:rsidR="00C32954" w:rsidRDefault="00C32954" w:rsidP="00C32954">
      <w:pPr>
        <w:spacing w:line="240" w:lineRule="auto"/>
        <w:jc w:val="center"/>
        <w:rPr>
          <w:iCs/>
          <w:sz w:val="28"/>
          <w:szCs w:val="28"/>
        </w:rPr>
      </w:pPr>
    </w:p>
    <w:p w14:paraId="07F2D303" w14:textId="11097492" w:rsidR="00C32954" w:rsidRDefault="00C32954" w:rsidP="00C32954">
      <w:pPr>
        <w:spacing w:line="240" w:lineRule="auto"/>
        <w:jc w:val="center"/>
        <w:rPr>
          <w:sz w:val="28"/>
          <w:szCs w:val="28"/>
        </w:rPr>
      </w:pPr>
      <w:r>
        <w:rPr>
          <w:iCs/>
          <w:sz w:val="28"/>
          <w:szCs w:val="28"/>
        </w:rPr>
        <w:t>Рисунок 2.9.2 – Триггерные структуры т</w:t>
      </w:r>
      <w:r w:rsidRPr="00C32954">
        <w:rPr>
          <w:sz w:val="28"/>
          <w:szCs w:val="28"/>
        </w:rPr>
        <w:t>риггер</w:t>
      </w:r>
      <w:r>
        <w:rPr>
          <w:sz w:val="28"/>
          <w:szCs w:val="28"/>
        </w:rPr>
        <w:t>ов</w:t>
      </w:r>
      <w:r w:rsidRPr="00C32954">
        <w:rPr>
          <w:sz w:val="28"/>
          <w:szCs w:val="28"/>
        </w:rPr>
        <w:t xml:space="preserve"> с двухступенчатым запоминанием информации</w:t>
      </w:r>
    </w:p>
    <w:p w14:paraId="32C9C541" w14:textId="01A11BA5" w:rsidR="00C32954" w:rsidRDefault="00C32954" w:rsidP="00C32954">
      <w:pPr>
        <w:spacing w:line="240" w:lineRule="auto"/>
        <w:jc w:val="center"/>
        <w:rPr>
          <w:sz w:val="28"/>
          <w:szCs w:val="28"/>
        </w:rPr>
      </w:pPr>
    </w:p>
    <w:p w14:paraId="58152BF5" w14:textId="77777777" w:rsidR="00C32954" w:rsidRDefault="00C32954" w:rsidP="00C32954">
      <w:pPr>
        <w:spacing w:line="240" w:lineRule="auto"/>
        <w:rPr>
          <w:sz w:val="28"/>
          <w:szCs w:val="28"/>
        </w:rPr>
      </w:pPr>
      <w:r w:rsidRPr="00C32954">
        <w:rPr>
          <w:sz w:val="28"/>
          <w:szCs w:val="28"/>
        </w:rPr>
        <w:t xml:space="preserve">Оба триггера – синхронные, но имеют противоположные </w:t>
      </w:r>
      <w:proofErr w:type="spellStart"/>
      <w:r w:rsidRPr="00C32954">
        <w:rPr>
          <w:sz w:val="28"/>
          <w:szCs w:val="28"/>
        </w:rPr>
        <w:t>синхровходы</w:t>
      </w:r>
      <w:proofErr w:type="spellEnd"/>
      <w:r w:rsidRPr="00C32954">
        <w:rPr>
          <w:sz w:val="28"/>
          <w:szCs w:val="28"/>
        </w:rPr>
        <w:t xml:space="preserve">. На рис. </w:t>
      </w:r>
      <w:r>
        <w:rPr>
          <w:sz w:val="28"/>
          <w:szCs w:val="28"/>
        </w:rPr>
        <w:t>2.9.1</w:t>
      </w:r>
      <w:r w:rsidRPr="00C32954">
        <w:rPr>
          <w:sz w:val="28"/>
          <w:szCs w:val="28"/>
        </w:rPr>
        <w:t xml:space="preserve"> ведущий триггер срабатывает при С = 1, имеет прямой синхронизирующий вход, а ведомый при С = 0 – инверсный 111 синхронизирующий вход. </w:t>
      </w:r>
    </w:p>
    <w:p w14:paraId="3972DA88" w14:textId="77777777" w:rsidR="00C32954" w:rsidRDefault="00C32954" w:rsidP="00C32954">
      <w:pPr>
        <w:spacing w:line="240" w:lineRule="auto"/>
        <w:rPr>
          <w:sz w:val="28"/>
          <w:szCs w:val="28"/>
        </w:rPr>
      </w:pPr>
      <w:r w:rsidRPr="00C32954">
        <w:rPr>
          <w:sz w:val="28"/>
          <w:szCs w:val="28"/>
        </w:rPr>
        <w:t xml:space="preserve">На первом этапе, когда происходит запись информации в ведущий триггер, ведомый отключен, продолжает сохранять предыдущее состояние. Когда снят активный уровень с </w:t>
      </w:r>
      <w:proofErr w:type="spellStart"/>
      <w:r w:rsidRPr="00C32954">
        <w:rPr>
          <w:sz w:val="28"/>
          <w:szCs w:val="28"/>
        </w:rPr>
        <w:t>синхровхода</w:t>
      </w:r>
      <w:proofErr w:type="spellEnd"/>
      <w:r w:rsidRPr="00C32954">
        <w:rPr>
          <w:sz w:val="28"/>
          <w:szCs w:val="28"/>
        </w:rPr>
        <w:t xml:space="preserve"> ведущего триггера, происходит перезапись информации в ведомый триггер. Таким образом, происходит поэтапная запись информации благодаря управлению инверсными логическими уровнями. В двухступенчатом триггере устраняется противоречие между процессами хранения старой и приема новой информации. Это дает возможность построения синхронных автоматов без </w:t>
      </w:r>
      <w:r w:rsidRPr="00C32954">
        <w:rPr>
          <w:sz w:val="28"/>
          <w:szCs w:val="28"/>
        </w:rPr>
        <w:lastRenderedPageBreak/>
        <w:t xml:space="preserve">опасных временных состояний, исключить предпосылки к режиму генерации. Позволяет обеспечить высокую надежность функционирования триггеров с внутренними цепями обратной связи. В то же время схемы этих триггеров более сложные, чем схемы триггеров с динамическим входом, а быстродействие ниже. </w:t>
      </w:r>
    </w:p>
    <w:p w14:paraId="1CAE31EE" w14:textId="70548640" w:rsidR="00C32954" w:rsidRDefault="00C32954" w:rsidP="00C32954">
      <w:pPr>
        <w:spacing w:line="240" w:lineRule="auto"/>
        <w:rPr>
          <w:sz w:val="28"/>
          <w:szCs w:val="28"/>
        </w:rPr>
      </w:pPr>
      <w:r w:rsidRPr="00C32954">
        <w:rPr>
          <w:sz w:val="28"/>
          <w:szCs w:val="28"/>
        </w:rPr>
        <w:t>Часто двухступенчатый триггер называют MS-триггером от английских слов «</w:t>
      </w:r>
      <w:proofErr w:type="spellStart"/>
      <w:r w:rsidRPr="00C32954">
        <w:rPr>
          <w:sz w:val="28"/>
          <w:szCs w:val="28"/>
        </w:rPr>
        <w:t>master</w:t>
      </w:r>
      <w:proofErr w:type="spellEnd"/>
      <w:r w:rsidRPr="00C32954">
        <w:rPr>
          <w:sz w:val="28"/>
          <w:szCs w:val="28"/>
        </w:rPr>
        <w:t>» и «</w:t>
      </w:r>
      <w:proofErr w:type="spellStart"/>
      <w:r w:rsidRPr="00C32954">
        <w:rPr>
          <w:sz w:val="28"/>
          <w:szCs w:val="28"/>
        </w:rPr>
        <w:t>slave</w:t>
      </w:r>
      <w:proofErr w:type="spellEnd"/>
      <w:r w:rsidRPr="00C32954">
        <w:rPr>
          <w:sz w:val="28"/>
          <w:szCs w:val="28"/>
        </w:rPr>
        <w:t xml:space="preserve">» - хозяин и раб. На принципиальных схемах двухступенчатые триггеры обозначаются сдвоенной буквой ТТ (рис. </w:t>
      </w:r>
      <w:r>
        <w:rPr>
          <w:sz w:val="28"/>
          <w:szCs w:val="28"/>
        </w:rPr>
        <w:t>2.9.2).</w:t>
      </w:r>
    </w:p>
    <w:p w14:paraId="75AF3890" w14:textId="5E19DB21" w:rsidR="00C32954" w:rsidRDefault="00C32954" w:rsidP="00C32954">
      <w:pPr>
        <w:spacing w:line="240" w:lineRule="auto"/>
        <w:rPr>
          <w:sz w:val="28"/>
          <w:szCs w:val="28"/>
        </w:rPr>
      </w:pPr>
    </w:p>
    <w:p w14:paraId="20F873B5" w14:textId="7151A752" w:rsidR="00C32954" w:rsidRDefault="00C32954" w:rsidP="00C32954">
      <w:pPr>
        <w:spacing w:line="240" w:lineRule="auto"/>
        <w:jc w:val="center"/>
        <w:rPr>
          <w:iCs/>
          <w:sz w:val="28"/>
          <w:szCs w:val="28"/>
        </w:rPr>
      </w:pPr>
      <w:r w:rsidRPr="00C32954">
        <w:rPr>
          <w:iCs/>
          <w:sz w:val="28"/>
          <w:szCs w:val="28"/>
        </w:rPr>
        <w:drawing>
          <wp:inline distT="0" distB="0" distL="0" distR="0" wp14:anchorId="58837C70" wp14:editId="4749B280">
            <wp:extent cx="1810003" cy="1428949"/>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0003" cy="1428949"/>
                    </a:xfrm>
                    <a:prstGeom prst="rect">
                      <a:avLst/>
                    </a:prstGeom>
                  </pic:spPr>
                </pic:pic>
              </a:graphicData>
            </a:graphic>
          </wp:inline>
        </w:drawing>
      </w:r>
    </w:p>
    <w:p w14:paraId="648CF849" w14:textId="03ABD882" w:rsidR="00C32954" w:rsidRDefault="00C32954" w:rsidP="00C32954">
      <w:pPr>
        <w:spacing w:line="240" w:lineRule="auto"/>
        <w:jc w:val="center"/>
        <w:rPr>
          <w:iCs/>
          <w:sz w:val="28"/>
          <w:szCs w:val="28"/>
        </w:rPr>
      </w:pPr>
    </w:p>
    <w:p w14:paraId="729DA367" w14:textId="21EE068B" w:rsidR="00C32954" w:rsidRDefault="00C32954" w:rsidP="00C32954">
      <w:pPr>
        <w:spacing w:line="240" w:lineRule="auto"/>
        <w:jc w:val="center"/>
        <w:rPr>
          <w:sz w:val="28"/>
          <w:szCs w:val="28"/>
        </w:rPr>
      </w:pPr>
      <w:r>
        <w:rPr>
          <w:iCs/>
          <w:sz w:val="28"/>
          <w:szCs w:val="28"/>
        </w:rPr>
        <w:t>Рисунок 2.</w:t>
      </w:r>
      <w:r w:rsidR="00A849AC">
        <w:rPr>
          <w:iCs/>
          <w:sz w:val="28"/>
          <w:szCs w:val="28"/>
        </w:rPr>
        <w:t>9</w:t>
      </w:r>
      <w:r>
        <w:rPr>
          <w:iCs/>
          <w:sz w:val="28"/>
          <w:szCs w:val="28"/>
        </w:rPr>
        <w:t xml:space="preserve">.2 – </w:t>
      </w:r>
      <w:r>
        <w:rPr>
          <w:sz w:val="28"/>
          <w:szCs w:val="28"/>
        </w:rPr>
        <w:t>П</w:t>
      </w:r>
      <w:r w:rsidRPr="00C32954">
        <w:rPr>
          <w:sz w:val="28"/>
          <w:szCs w:val="28"/>
        </w:rPr>
        <w:t>ринципиальн</w:t>
      </w:r>
      <w:r>
        <w:rPr>
          <w:sz w:val="28"/>
          <w:szCs w:val="28"/>
        </w:rPr>
        <w:t>ая</w:t>
      </w:r>
      <w:r w:rsidRPr="00C32954">
        <w:rPr>
          <w:sz w:val="28"/>
          <w:szCs w:val="28"/>
        </w:rPr>
        <w:t xml:space="preserve"> схема двухступенчат</w:t>
      </w:r>
      <w:r>
        <w:rPr>
          <w:sz w:val="28"/>
          <w:szCs w:val="28"/>
        </w:rPr>
        <w:t>ого</w:t>
      </w:r>
      <w:r w:rsidRPr="00C32954">
        <w:rPr>
          <w:sz w:val="28"/>
          <w:szCs w:val="28"/>
        </w:rPr>
        <w:t xml:space="preserve"> триггер</w:t>
      </w:r>
      <w:r>
        <w:rPr>
          <w:sz w:val="28"/>
          <w:szCs w:val="28"/>
        </w:rPr>
        <w:t>а</w:t>
      </w:r>
    </w:p>
    <w:p w14:paraId="072330F3" w14:textId="6C19819D" w:rsidR="00C32954" w:rsidRDefault="00C32954" w:rsidP="00C32954">
      <w:pPr>
        <w:spacing w:line="240" w:lineRule="auto"/>
        <w:jc w:val="center"/>
        <w:rPr>
          <w:sz w:val="28"/>
          <w:szCs w:val="28"/>
        </w:rPr>
      </w:pPr>
    </w:p>
    <w:p w14:paraId="298E4BBD" w14:textId="01BC7A4F" w:rsidR="00C32954" w:rsidRDefault="00C32954" w:rsidP="00D63478">
      <w:pPr>
        <w:spacing w:line="240" w:lineRule="auto"/>
        <w:rPr>
          <w:sz w:val="28"/>
          <w:szCs w:val="28"/>
        </w:rPr>
      </w:pPr>
      <w:r w:rsidRPr="00C32954">
        <w:rPr>
          <w:sz w:val="28"/>
          <w:szCs w:val="28"/>
        </w:rPr>
        <w:t>По структуре двухступенчатого триггера могут быть построены любые типы триггеров.</w:t>
      </w:r>
    </w:p>
    <w:p w14:paraId="36ACDEA7" w14:textId="20E66EC1" w:rsidR="00C32954" w:rsidRDefault="00C32954" w:rsidP="00D63478">
      <w:pPr>
        <w:spacing w:line="240" w:lineRule="auto"/>
        <w:rPr>
          <w:sz w:val="28"/>
          <w:szCs w:val="28"/>
        </w:rPr>
      </w:pPr>
    </w:p>
    <w:p w14:paraId="5FB3605C" w14:textId="5CF50569" w:rsidR="00C32954" w:rsidRDefault="00C32954" w:rsidP="00D63478">
      <w:pPr>
        <w:spacing w:line="240" w:lineRule="auto"/>
        <w:rPr>
          <w:b/>
          <w:bCs/>
          <w:sz w:val="28"/>
          <w:szCs w:val="28"/>
        </w:rPr>
      </w:pPr>
      <w:r w:rsidRPr="00C32954">
        <w:rPr>
          <w:b/>
          <w:bCs/>
          <w:sz w:val="28"/>
          <w:szCs w:val="28"/>
        </w:rPr>
        <w:t>2.</w:t>
      </w:r>
      <w:r w:rsidR="003272E3">
        <w:rPr>
          <w:b/>
          <w:bCs/>
          <w:sz w:val="28"/>
          <w:szCs w:val="28"/>
        </w:rPr>
        <w:t>1</w:t>
      </w:r>
      <w:r w:rsidR="003272E3" w:rsidRPr="003272E3">
        <w:rPr>
          <w:b/>
          <w:bCs/>
          <w:sz w:val="28"/>
          <w:szCs w:val="28"/>
        </w:rPr>
        <w:t>0</w:t>
      </w:r>
      <w:r w:rsidRPr="003272E3">
        <w:rPr>
          <w:b/>
          <w:bCs/>
          <w:sz w:val="28"/>
          <w:szCs w:val="28"/>
        </w:rPr>
        <w:t xml:space="preserve"> </w:t>
      </w:r>
      <w:r w:rsidR="003272E3" w:rsidRPr="003272E3">
        <w:rPr>
          <w:b/>
          <w:bCs/>
          <w:sz w:val="28"/>
          <w:szCs w:val="28"/>
        </w:rPr>
        <w:t>JK-триггер</w:t>
      </w:r>
    </w:p>
    <w:p w14:paraId="3EDD66AF" w14:textId="4EB923BC" w:rsidR="003272E3" w:rsidRDefault="003272E3" w:rsidP="00D63478">
      <w:pPr>
        <w:spacing w:line="240" w:lineRule="auto"/>
        <w:rPr>
          <w:b/>
          <w:bCs/>
          <w:sz w:val="28"/>
          <w:szCs w:val="28"/>
        </w:rPr>
      </w:pPr>
    </w:p>
    <w:p w14:paraId="71DA306A" w14:textId="77777777" w:rsidR="003272E3" w:rsidRDefault="003272E3" w:rsidP="00D63478">
      <w:pPr>
        <w:spacing w:line="240" w:lineRule="auto"/>
        <w:rPr>
          <w:sz w:val="28"/>
          <w:szCs w:val="28"/>
        </w:rPr>
      </w:pPr>
      <w:r w:rsidRPr="003272E3">
        <w:rPr>
          <w:sz w:val="28"/>
          <w:szCs w:val="28"/>
        </w:rPr>
        <w:t xml:space="preserve">JK-триггеры – это двухступенчатые универсальные синхронные триггеры. Универсальность заключается в том, что на их основе можно сделать любой другой тип триггеров RS, D, T. </w:t>
      </w:r>
    </w:p>
    <w:p w14:paraId="063735C9" w14:textId="77777777" w:rsidR="003272E3" w:rsidRDefault="003272E3" w:rsidP="00D63478">
      <w:pPr>
        <w:spacing w:line="240" w:lineRule="auto"/>
        <w:rPr>
          <w:sz w:val="28"/>
          <w:szCs w:val="28"/>
        </w:rPr>
      </w:pPr>
      <w:r w:rsidRPr="003272E3">
        <w:rPr>
          <w:sz w:val="28"/>
          <w:szCs w:val="28"/>
        </w:rPr>
        <w:t xml:space="preserve">Вход J аналогичен входу S уже рассмотренного RS-триггера, т.е. устанавливает в единичное состояние Q = 1 при J = 1. Вход К устанавливает JK 112 триггер в нулевое состояние, т.е. аналогичен входу R: Q = 0 при K = 1. </w:t>
      </w:r>
    </w:p>
    <w:p w14:paraId="49B6C747" w14:textId="11BEA5A8" w:rsidR="003272E3" w:rsidRDefault="003272E3" w:rsidP="00D63478">
      <w:pPr>
        <w:spacing w:line="240" w:lineRule="auto"/>
        <w:rPr>
          <w:sz w:val="28"/>
          <w:szCs w:val="28"/>
        </w:rPr>
      </w:pPr>
      <w:r w:rsidRPr="003272E3">
        <w:rPr>
          <w:sz w:val="28"/>
          <w:szCs w:val="28"/>
        </w:rPr>
        <w:t xml:space="preserve">При К = 0 и J = 0 в JK-триггере сохраняется предыдущее состояние: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oMath>
      <w:r>
        <w:rPr>
          <w:sz w:val="28"/>
          <w:szCs w:val="28"/>
        </w:rPr>
        <w:t xml:space="preserve">=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rPr>
          <w:sz w:val="28"/>
          <w:szCs w:val="28"/>
        </w:rPr>
        <w:t xml:space="preserve"> . </w:t>
      </w:r>
    </w:p>
    <w:p w14:paraId="381652A1" w14:textId="552A2417" w:rsidR="003272E3" w:rsidRDefault="003272E3" w:rsidP="00C32954">
      <w:pPr>
        <w:rPr>
          <w:sz w:val="28"/>
          <w:szCs w:val="28"/>
        </w:rPr>
      </w:pPr>
      <w:r>
        <w:rPr>
          <w:noProof/>
          <w:sz w:val="28"/>
          <w:szCs w:val="28"/>
        </w:rPr>
        <mc:AlternateContent>
          <mc:Choice Requires="wps">
            <w:drawing>
              <wp:anchor distT="0" distB="0" distL="114300" distR="114300" simplePos="0" relativeHeight="251717632" behindDoc="0" locked="0" layoutInCell="1" allowOverlap="1" wp14:anchorId="5B6C8B19" wp14:editId="227D538A">
                <wp:simplePos x="0" y="0"/>
                <wp:positionH relativeFrom="column">
                  <wp:posOffset>1876425</wp:posOffset>
                </wp:positionH>
                <wp:positionV relativeFrom="paragraph">
                  <wp:posOffset>752052</wp:posOffset>
                </wp:positionV>
                <wp:extent cx="125095" cy="0"/>
                <wp:effectExtent l="0" t="0" r="0" b="0"/>
                <wp:wrapNone/>
                <wp:docPr id="49" name="Прямая соединительная линия 49"/>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3CC4B" id="Прямая соединительная линия 49"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5pt,59.2pt" to="157.6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" strokecolor="black [3213]" strokeweight="1pt">
                <v:stroke joinstyle="miter"/>
              </v:line>
            </w:pict>
          </mc:Fallback>
        </mc:AlternateContent>
      </w:r>
      <w:r w:rsidRPr="003272E3">
        <w:rPr>
          <w:sz w:val="28"/>
          <w:szCs w:val="28"/>
        </w:rPr>
        <w:t xml:space="preserve">Отличие от RS-триггера заключается в том, что JK-триггер не имеет запрещенных входных комбинаций. Если на оба входа J и К подать активный логический уровень, то триггер перейдет в состояние, противоположное предыдущему: </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tn+1</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Pr>
          <w:sz w:val="28"/>
          <w:szCs w:val="28"/>
        </w:rPr>
        <w:t xml:space="preserve"> </w:t>
      </w:r>
      <w:r w:rsidRPr="003272E3">
        <w:rPr>
          <w:sz w:val="28"/>
          <w:szCs w:val="28"/>
        </w:rPr>
        <w:t>при J = K = 1.</w:t>
      </w:r>
    </w:p>
    <w:p w14:paraId="2F9CCD2C" w14:textId="1E7BE321" w:rsidR="003272E3" w:rsidRDefault="003272E3" w:rsidP="00C32954">
      <w:pPr>
        <w:rPr>
          <w:sz w:val="28"/>
          <w:szCs w:val="28"/>
        </w:rPr>
      </w:pPr>
      <w:r w:rsidRPr="003272E3">
        <w:rPr>
          <w:sz w:val="28"/>
          <w:szCs w:val="28"/>
        </w:rPr>
        <w:t xml:space="preserve"> Входной сигнал зависит не только от состояния входных сигналов, но и от предыдущего состояния JK-триггера. Таблица </w:t>
      </w:r>
      <w:r>
        <w:rPr>
          <w:sz w:val="28"/>
          <w:szCs w:val="28"/>
        </w:rPr>
        <w:t>2.10.1</w:t>
      </w:r>
      <w:r w:rsidRPr="003272E3">
        <w:rPr>
          <w:sz w:val="28"/>
          <w:szCs w:val="28"/>
        </w:rPr>
        <w:t xml:space="preserve"> переходов RS-триггера показана при условии, что активным уровнем является логическая единица.</w:t>
      </w:r>
    </w:p>
    <w:p w14:paraId="7F0989BC" w14:textId="77777777" w:rsidR="00EA5A2B" w:rsidRDefault="00EA5A2B" w:rsidP="00D63478">
      <w:pPr>
        <w:ind w:firstLine="0"/>
        <w:rPr>
          <w:sz w:val="28"/>
          <w:szCs w:val="28"/>
        </w:rPr>
      </w:pPr>
    </w:p>
    <w:p w14:paraId="224E22A3" w14:textId="7B567A46" w:rsidR="003272E3" w:rsidRDefault="003272E3" w:rsidP="003272E3">
      <w:pPr>
        <w:spacing w:line="240" w:lineRule="auto"/>
        <w:rPr>
          <w:iCs/>
          <w:sz w:val="28"/>
          <w:szCs w:val="28"/>
        </w:rPr>
      </w:pPr>
      <w:r>
        <w:rPr>
          <w:iCs/>
          <w:sz w:val="28"/>
          <w:szCs w:val="28"/>
        </w:rPr>
        <w:t xml:space="preserve">Таблица 2.7.1 - </w:t>
      </w:r>
      <w:r w:rsidRPr="003272E3">
        <w:rPr>
          <w:sz w:val="28"/>
          <w:szCs w:val="28"/>
        </w:rPr>
        <w:t>Таблица переходов RS-триггера</w:t>
      </w:r>
    </w:p>
    <w:tbl>
      <w:tblPr>
        <w:tblStyle w:val="TableGrid"/>
        <w:tblW w:w="9187" w:type="dxa"/>
        <w:tblInd w:w="-5" w:type="dxa"/>
        <w:tblCellMar>
          <w:left w:w="135" w:type="dxa"/>
          <w:right w:w="107" w:type="dxa"/>
        </w:tblCellMar>
        <w:tblLook w:val="04A0" w:firstRow="1" w:lastRow="0" w:firstColumn="1" w:lastColumn="0" w:noHBand="0" w:noVBand="1"/>
      </w:tblPr>
      <w:tblGrid>
        <w:gridCol w:w="2300"/>
        <w:gridCol w:w="2290"/>
        <w:gridCol w:w="2300"/>
        <w:gridCol w:w="2297"/>
      </w:tblGrid>
      <w:tr w:rsidR="003272E3" w14:paraId="597792CE" w14:textId="77777777" w:rsidTr="003272E3">
        <w:trPr>
          <w:trHeight w:val="331"/>
        </w:trPr>
        <w:tc>
          <w:tcPr>
            <w:tcW w:w="2300" w:type="dxa"/>
            <w:tcBorders>
              <w:top w:val="single" w:sz="4" w:space="0" w:color="000000"/>
              <w:left w:val="single" w:sz="4" w:space="0" w:color="000000"/>
              <w:bottom w:val="single" w:sz="4" w:space="0" w:color="000000"/>
              <w:right w:val="single" w:sz="4" w:space="0" w:color="000000"/>
            </w:tcBorders>
          </w:tcPr>
          <w:p w14:paraId="3817223A" w14:textId="77777777" w:rsidR="003272E3" w:rsidRDefault="003272E3" w:rsidP="003272E3">
            <w:pPr>
              <w:spacing w:line="259" w:lineRule="auto"/>
              <w:ind w:right="24" w:firstLine="0"/>
              <w:jc w:val="center"/>
            </w:pPr>
            <w:r>
              <w:lastRenderedPageBreak/>
              <w:t>J</w:t>
            </w:r>
          </w:p>
        </w:tc>
        <w:tc>
          <w:tcPr>
            <w:tcW w:w="2290" w:type="dxa"/>
            <w:tcBorders>
              <w:top w:val="single" w:sz="4" w:space="0" w:color="000000"/>
              <w:left w:val="single" w:sz="4" w:space="0" w:color="000000"/>
              <w:bottom w:val="single" w:sz="4" w:space="0" w:color="000000"/>
              <w:right w:val="single" w:sz="5" w:space="0" w:color="000000"/>
            </w:tcBorders>
          </w:tcPr>
          <w:p w14:paraId="6A88DB8B" w14:textId="77777777" w:rsidR="003272E3" w:rsidRDefault="003272E3" w:rsidP="003272E3">
            <w:pPr>
              <w:spacing w:line="259" w:lineRule="auto"/>
              <w:ind w:left="129" w:firstLine="0"/>
              <w:jc w:val="center"/>
            </w:pPr>
            <w:r>
              <w:t>K</w:t>
            </w:r>
          </w:p>
        </w:tc>
        <w:tc>
          <w:tcPr>
            <w:tcW w:w="2300" w:type="dxa"/>
            <w:tcBorders>
              <w:top w:val="single" w:sz="4" w:space="0" w:color="000000"/>
              <w:left w:val="single" w:sz="5" w:space="0" w:color="000000"/>
              <w:bottom w:val="single" w:sz="4" w:space="0" w:color="000000"/>
              <w:right w:val="single" w:sz="5" w:space="0" w:color="000000"/>
            </w:tcBorders>
          </w:tcPr>
          <w:p w14:paraId="1F5B407C" w14:textId="77777777" w:rsidR="003272E3" w:rsidRDefault="003272E3" w:rsidP="003272E3">
            <w:pPr>
              <w:spacing w:line="259" w:lineRule="auto"/>
              <w:ind w:left="136" w:firstLine="0"/>
              <w:jc w:val="center"/>
            </w:pPr>
            <w:r>
              <w:t>C</w:t>
            </w:r>
          </w:p>
        </w:tc>
        <w:tc>
          <w:tcPr>
            <w:tcW w:w="2297" w:type="dxa"/>
            <w:tcBorders>
              <w:top w:val="single" w:sz="4" w:space="0" w:color="000000"/>
              <w:left w:val="single" w:sz="5" w:space="0" w:color="000000"/>
              <w:bottom w:val="single" w:sz="4" w:space="0" w:color="000000"/>
              <w:right w:val="single" w:sz="4" w:space="0" w:color="000000"/>
            </w:tcBorders>
          </w:tcPr>
          <w:p w14:paraId="0AC5987C" w14:textId="7DCA1173" w:rsidR="003272E3" w:rsidRDefault="003272E3" w:rsidP="003272E3">
            <w:pPr>
              <w:spacing w:line="259" w:lineRule="auto"/>
              <w:ind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tn+1</m:t>
                    </m:r>
                  </m:sup>
                </m:sSup>
              </m:oMath>
            </m:oMathPara>
          </w:p>
        </w:tc>
      </w:tr>
      <w:tr w:rsidR="003272E3" w14:paraId="55EC1E3B" w14:textId="77777777" w:rsidTr="003272E3">
        <w:trPr>
          <w:trHeight w:val="332"/>
        </w:trPr>
        <w:tc>
          <w:tcPr>
            <w:tcW w:w="2300" w:type="dxa"/>
            <w:tcBorders>
              <w:top w:val="single" w:sz="4" w:space="0" w:color="000000"/>
              <w:left w:val="single" w:sz="4" w:space="0" w:color="000000"/>
              <w:bottom w:val="single" w:sz="4" w:space="0" w:color="000000"/>
              <w:right w:val="single" w:sz="4" w:space="0" w:color="000000"/>
            </w:tcBorders>
          </w:tcPr>
          <w:p w14:paraId="5B47C6CB" w14:textId="77777777" w:rsidR="003272E3" w:rsidRDefault="003272E3" w:rsidP="003272E3">
            <w:pPr>
              <w:spacing w:line="259" w:lineRule="auto"/>
              <w:ind w:left="96" w:firstLine="0"/>
              <w:jc w:val="center"/>
            </w:pPr>
            <w:r>
              <w:t>—</w:t>
            </w:r>
          </w:p>
        </w:tc>
        <w:tc>
          <w:tcPr>
            <w:tcW w:w="2290" w:type="dxa"/>
            <w:tcBorders>
              <w:top w:val="single" w:sz="4" w:space="0" w:color="000000"/>
              <w:left w:val="single" w:sz="4" w:space="0" w:color="000000"/>
              <w:bottom w:val="single" w:sz="4" w:space="0" w:color="000000"/>
              <w:right w:val="single" w:sz="5" w:space="0" w:color="000000"/>
            </w:tcBorders>
          </w:tcPr>
          <w:p w14:paraId="6BA25167" w14:textId="77777777" w:rsidR="003272E3" w:rsidRDefault="003272E3" w:rsidP="003272E3">
            <w:pPr>
              <w:spacing w:line="259" w:lineRule="auto"/>
              <w:ind w:left="95" w:firstLine="0"/>
              <w:jc w:val="center"/>
            </w:pPr>
            <w:r>
              <w:t>—</w:t>
            </w:r>
          </w:p>
        </w:tc>
        <w:tc>
          <w:tcPr>
            <w:tcW w:w="2300" w:type="dxa"/>
            <w:tcBorders>
              <w:top w:val="single" w:sz="4" w:space="0" w:color="000000"/>
              <w:left w:val="single" w:sz="5" w:space="0" w:color="000000"/>
              <w:bottom w:val="single" w:sz="4" w:space="0" w:color="000000"/>
              <w:right w:val="single" w:sz="5" w:space="0" w:color="000000"/>
            </w:tcBorders>
          </w:tcPr>
          <w:p w14:paraId="4D19DFB1" w14:textId="77777777" w:rsidR="003272E3" w:rsidRDefault="003272E3" w:rsidP="003272E3">
            <w:pPr>
              <w:spacing w:line="259" w:lineRule="auto"/>
              <w:ind w:right="22" w:firstLine="0"/>
              <w:jc w:val="center"/>
            </w:pPr>
            <w:r>
              <w:t>0</w:t>
            </w:r>
          </w:p>
        </w:tc>
        <w:tc>
          <w:tcPr>
            <w:tcW w:w="2297" w:type="dxa"/>
            <w:tcBorders>
              <w:top w:val="single" w:sz="4" w:space="0" w:color="000000"/>
              <w:left w:val="single" w:sz="5" w:space="0" w:color="000000"/>
              <w:bottom w:val="single" w:sz="4" w:space="0" w:color="000000"/>
              <w:right w:val="single" w:sz="4" w:space="0" w:color="000000"/>
            </w:tcBorders>
          </w:tcPr>
          <w:p w14:paraId="74A76C21" w14:textId="0DFEBF14" w:rsidR="003272E3" w:rsidRDefault="003272E3" w:rsidP="003272E3">
            <w:pPr>
              <w:spacing w:line="259" w:lineRule="auto"/>
              <w:ind w:left="50"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r w:rsidR="003272E3" w14:paraId="0168B80A" w14:textId="77777777" w:rsidTr="003272E3">
        <w:trPr>
          <w:trHeight w:val="332"/>
        </w:trPr>
        <w:tc>
          <w:tcPr>
            <w:tcW w:w="2300" w:type="dxa"/>
            <w:tcBorders>
              <w:top w:val="single" w:sz="4" w:space="0" w:color="000000"/>
              <w:left w:val="single" w:sz="4" w:space="0" w:color="000000"/>
              <w:bottom w:val="single" w:sz="4" w:space="0" w:color="000000"/>
              <w:right w:val="single" w:sz="4" w:space="0" w:color="000000"/>
            </w:tcBorders>
          </w:tcPr>
          <w:p w14:paraId="5E509B2B" w14:textId="77777777" w:rsidR="003272E3" w:rsidRDefault="003272E3" w:rsidP="003272E3">
            <w:pPr>
              <w:spacing w:line="259" w:lineRule="auto"/>
              <w:ind w:right="25" w:firstLine="0"/>
              <w:jc w:val="center"/>
            </w:pPr>
            <w:r>
              <w:t>0</w:t>
            </w:r>
          </w:p>
        </w:tc>
        <w:tc>
          <w:tcPr>
            <w:tcW w:w="2290" w:type="dxa"/>
            <w:tcBorders>
              <w:top w:val="single" w:sz="4" w:space="0" w:color="000000"/>
              <w:left w:val="single" w:sz="4" w:space="0" w:color="000000"/>
              <w:bottom w:val="single" w:sz="4" w:space="0" w:color="000000"/>
              <w:right w:val="single" w:sz="5" w:space="0" w:color="000000"/>
            </w:tcBorders>
          </w:tcPr>
          <w:p w14:paraId="555DA360" w14:textId="77777777" w:rsidR="003272E3" w:rsidRDefault="003272E3" w:rsidP="003272E3">
            <w:pPr>
              <w:spacing w:line="259" w:lineRule="auto"/>
              <w:ind w:right="22" w:firstLine="0"/>
              <w:jc w:val="center"/>
            </w:pPr>
            <w:r>
              <w:t>0</w:t>
            </w:r>
          </w:p>
        </w:tc>
        <w:tc>
          <w:tcPr>
            <w:tcW w:w="2300" w:type="dxa"/>
            <w:tcBorders>
              <w:top w:val="single" w:sz="4" w:space="0" w:color="000000"/>
              <w:left w:val="single" w:sz="5" w:space="0" w:color="000000"/>
              <w:bottom w:val="single" w:sz="4" w:space="0" w:color="000000"/>
              <w:right w:val="single" w:sz="5" w:space="0" w:color="000000"/>
            </w:tcBorders>
          </w:tcPr>
          <w:p w14:paraId="04518327" w14:textId="3F860168" w:rsidR="003272E3" w:rsidRDefault="003272E3" w:rsidP="003272E3">
            <w:pPr>
              <w:spacing w:line="259" w:lineRule="auto"/>
              <w:ind w:right="22" w:firstLine="0"/>
              <w:jc w:val="center"/>
            </w:pPr>
            <w:r>
              <w:t>1</w:t>
            </w:r>
          </w:p>
        </w:tc>
        <w:tc>
          <w:tcPr>
            <w:tcW w:w="2297" w:type="dxa"/>
            <w:tcBorders>
              <w:top w:val="single" w:sz="4" w:space="0" w:color="000000"/>
              <w:left w:val="single" w:sz="5" w:space="0" w:color="000000"/>
              <w:bottom w:val="single" w:sz="4" w:space="0" w:color="000000"/>
              <w:right w:val="single" w:sz="4" w:space="0" w:color="000000"/>
            </w:tcBorders>
          </w:tcPr>
          <w:p w14:paraId="46212A83" w14:textId="7F2DF0C4" w:rsidR="003272E3" w:rsidRDefault="003272E3" w:rsidP="003272E3">
            <w:pPr>
              <w:spacing w:line="259" w:lineRule="auto"/>
              <w:ind w:left="50"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r w:rsidR="003272E3" w14:paraId="07A858DD" w14:textId="77777777" w:rsidTr="003272E3">
        <w:trPr>
          <w:trHeight w:val="248"/>
        </w:trPr>
        <w:tc>
          <w:tcPr>
            <w:tcW w:w="2300" w:type="dxa"/>
            <w:tcBorders>
              <w:top w:val="single" w:sz="4" w:space="0" w:color="000000"/>
              <w:left w:val="single" w:sz="4" w:space="0" w:color="000000"/>
              <w:bottom w:val="single" w:sz="4" w:space="0" w:color="000000"/>
              <w:right w:val="single" w:sz="4" w:space="0" w:color="000000"/>
            </w:tcBorders>
          </w:tcPr>
          <w:p w14:paraId="2968FFF2" w14:textId="77777777" w:rsidR="003272E3" w:rsidRDefault="003272E3" w:rsidP="003272E3">
            <w:pPr>
              <w:spacing w:line="259" w:lineRule="auto"/>
              <w:ind w:right="25" w:firstLine="0"/>
              <w:jc w:val="center"/>
            </w:pPr>
            <w:r>
              <w:t>1</w:t>
            </w:r>
          </w:p>
        </w:tc>
        <w:tc>
          <w:tcPr>
            <w:tcW w:w="2290" w:type="dxa"/>
            <w:tcBorders>
              <w:top w:val="single" w:sz="4" w:space="0" w:color="000000"/>
              <w:left w:val="single" w:sz="4" w:space="0" w:color="000000"/>
              <w:bottom w:val="single" w:sz="4" w:space="0" w:color="000000"/>
              <w:right w:val="single" w:sz="5" w:space="0" w:color="000000"/>
            </w:tcBorders>
          </w:tcPr>
          <w:p w14:paraId="3C2FB61D" w14:textId="77777777" w:rsidR="003272E3" w:rsidRDefault="003272E3" w:rsidP="003272E3">
            <w:pPr>
              <w:spacing w:line="259" w:lineRule="auto"/>
              <w:ind w:right="22" w:firstLine="0"/>
              <w:jc w:val="center"/>
            </w:pPr>
            <w:r>
              <w:t>0</w:t>
            </w:r>
          </w:p>
        </w:tc>
        <w:tc>
          <w:tcPr>
            <w:tcW w:w="2300" w:type="dxa"/>
            <w:tcBorders>
              <w:top w:val="single" w:sz="4" w:space="0" w:color="000000"/>
              <w:left w:val="single" w:sz="5" w:space="0" w:color="000000"/>
              <w:bottom w:val="single" w:sz="4" w:space="0" w:color="000000"/>
              <w:right w:val="single" w:sz="5" w:space="0" w:color="000000"/>
            </w:tcBorders>
          </w:tcPr>
          <w:p w14:paraId="0D6A5BA7" w14:textId="295E9922" w:rsidR="003272E3" w:rsidRDefault="003272E3" w:rsidP="003272E3">
            <w:pPr>
              <w:spacing w:line="259" w:lineRule="auto"/>
              <w:ind w:right="22" w:firstLine="0"/>
              <w:jc w:val="center"/>
            </w:pPr>
            <w:r>
              <w:t>1</w:t>
            </w:r>
          </w:p>
        </w:tc>
        <w:tc>
          <w:tcPr>
            <w:tcW w:w="2297" w:type="dxa"/>
            <w:tcBorders>
              <w:top w:val="single" w:sz="4" w:space="0" w:color="000000"/>
              <w:left w:val="single" w:sz="5" w:space="0" w:color="000000"/>
              <w:bottom w:val="single" w:sz="4" w:space="0" w:color="000000"/>
              <w:right w:val="single" w:sz="4" w:space="0" w:color="000000"/>
            </w:tcBorders>
          </w:tcPr>
          <w:p w14:paraId="444AE10C" w14:textId="77777777" w:rsidR="003272E3" w:rsidRDefault="003272E3" w:rsidP="003272E3">
            <w:pPr>
              <w:spacing w:line="259" w:lineRule="auto"/>
              <w:ind w:right="22" w:firstLine="0"/>
              <w:jc w:val="center"/>
            </w:pPr>
            <w:r>
              <w:t>1</w:t>
            </w:r>
          </w:p>
        </w:tc>
      </w:tr>
      <w:tr w:rsidR="003272E3" w14:paraId="75A32E21" w14:textId="77777777" w:rsidTr="003272E3">
        <w:trPr>
          <w:trHeight w:val="275"/>
        </w:trPr>
        <w:tc>
          <w:tcPr>
            <w:tcW w:w="2300" w:type="dxa"/>
            <w:tcBorders>
              <w:top w:val="single" w:sz="4" w:space="0" w:color="000000"/>
              <w:left w:val="single" w:sz="4" w:space="0" w:color="000000"/>
              <w:bottom w:val="single" w:sz="4" w:space="0" w:color="000000"/>
              <w:right w:val="single" w:sz="4" w:space="0" w:color="000000"/>
            </w:tcBorders>
          </w:tcPr>
          <w:p w14:paraId="6065BF0B" w14:textId="77777777" w:rsidR="003272E3" w:rsidRDefault="003272E3" w:rsidP="003272E3">
            <w:pPr>
              <w:spacing w:line="259" w:lineRule="auto"/>
              <w:ind w:right="25" w:firstLine="0"/>
              <w:jc w:val="center"/>
            </w:pPr>
            <w:r>
              <w:t>0</w:t>
            </w:r>
          </w:p>
        </w:tc>
        <w:tc>
          <w:tcPr>
            <w:tcW w:w="2290" w:type="dxa"/>
            <w:tcBorders>
              <w:top w:val="single" w:sz="4" w:space="0" w:color="000000"/>
              <w:left w:val="single" w:sz="4" w:space="0" w:color="000000"/>
              <w:bottom w:val="single" w:sz="4" w:space="0" w:color="000000"/>
              <w:right w:val="single" w:sz="5" w:space="0" w:color="000000"/>
            </w:tcBorders>
          </w:tcPr>
          <w:p w14:paraId="3A5F0202" w14:textId="77777777" w:rsidR="003272E3" w:rsidRDefault="003272E3" w:rsidP="003272E3">
            <w:pPr>
              <w:spacing w:line="259" w:lineRule="auto"/>
              <w:ind w:right="22" w:firstLine="0"/>
              <w:jc w:val="center"/>
            </w:pPr>
            <w:r>
              <w:t>1</w:t>
            </w:r>
          </w:p>
        </w:tc>
        <w:tc>
          <w:tcPr>
            <w:tcW w:w="2300" w:type="dxa"/>
            <w:tcBorders>
              <w:top w:val="single" w:sz="4" w:space="0" w:color="000000"/>
              <w:left w:val="single" w:sz="5" w:space="0" w:color="000000"/>
              <w:bottom w:val="single" w:sz="4" w:space="0" w:color="000000"/>
              <w:right w:val="single" w:sz="5" w:space="0" w:color="000000"/>
            </w:tcBorders>
          </w:tcPr>
          <w:p w14:paraId="69DCC79D" w14:textId="1EE0D8B5" w:rsidR="003272E3" w:rsidRDefault="003272E3" w:rsidP="003272E3">
            <w:pPr>
              <w:spacing w:line="259" w:lineRule="auto"/>
              <w:ind w:right="22" w:firstLine="0"/>
              <w:jc w:val="center"/>
            </w:pPr>
            <w:r>
              <w:t>1</w:t>
            </w:r>
          </w:p>
        </w:tc>
        <w:tc>
          <w:tcPr>
            <w:tcW w:w="2297" w:type="dxa"/>
            <w:tcBorders>
              <w:top w:val="single" w:sz="4" w:space="0" w:color="000000"/>
              <w:left w:val="single" w:sz="5" w:space="0" w:color="000000"/>
              <w:bottom w:val="double" w:sz="2" w:space="0" w:color="000000"/>
              <w:right w:val="single" w:sz="4" w:space="0" w:color="000000"/>
            </w:tcBorders>
          </w:tcPr>
          <w:p w14:paraId="55E2B76A" w14:textId="3F9DBE79" w:rsidR="003272E3" w:rsidRDefault="003272E3" w:rsidP="003272E3">
            <w:pPr>
              <w:spacing w:line="259" w:lineRule="auto"/>
              <w:ind w:right="22" w:firstLine="0"/>
              <w:jc w:val="center"/>
            </w:pPr>
            <w:r>
              <w:rPr>
                <w:noProof/>
                <w:sz w:val="28"/>
                <w:szCs w:val="28"/>
              </w:rPr>
              <mc:AlternateContent>
                <mc:Choice Requires="wps">
                  <w:drawing>
                    <wp:anchor distT="0" distB="0" distL="114300" distR="114300" simplePos="0" relativeHeight="251719680" behindDoc="0" locked="0" layoutInCell="1" allowOverlap="1" wp14:anchorId="2A938B67" wp14:editId="3376B72B">
                      <wp:simplePos x="0" y="0"/>
                      <wp:positionH relativeFrom="column">
                        <wp:posOffset>539115</wp:posOffset>
                      </wp:positionH>
                      <wp:positionV relativeFrom="paragraph">
                        <wp:posOffset>222250</wp:posOffset>
                      </wp:positionV>
                      <wp:extent cx="125095" cy="0"/>
                      <wp:effectExtent l="0" t="0" r="0" b="0"/>
                      <wp:wrapNone/>
                      <wp:docPr id="50" name="Прямая соединительная линия 50"/>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4C6A6" id="Прямая соединительная линия 50"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7.5pt" to="52.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" strokecolor="black [3213]" strokeweight="1pt">
                      <v:stroke joinstyle="miter"/>
                    </v:line>
                  </w:pict>
                </mc:Fallback>
              </mc:AlternateContent>
            </w:r>
            <w:r>
              <w:t>0</w:t>
            </w:r>
          </w:p>
        </w:tc>
      </w:tr>
      <w:tr w:rsidR="003272E3" w14:paraId="13C3B91D" w14:textId="77777777" w:rsidTr="003272E3">
        <w:trPr>
          <w:trHeight w:val="306"/>
        </w:trPr>
        <w:tc>
          <w:tcPr>
            <w:tcW w:w="2300" w:type="dxa"/>
            <w:tcBorders>
              <w:top w:val="single" w:sz="4" w:space="0" w:color="000000"/>
              <w:left w:val="single" w:sz="4" w:space="0" w:color="000000"/>
              <w:bottom w:val="single" w:sz="4" w:space="0" w:color="000000"/>
              <w:right w:val="single" w:sz="4" w:space="0" w:color="000000"/>
            </w:tcBorders>
          </w:tcPr>
          <w:p w14:paraId="102D92EA" w14:textId="77777777" w:rsidR="003272E3" w:rsidRDefault="003272E3" w:rsidP="003272E3">
            <w:pPr>
              <w:spacing w:line="259" w:lineRule="auto"/>
              <w:ind w:right="25" w:firstLine="0"/>
              <w:jc w:val="center"/>
            </w:pPr>
            <w:r>
              <w:t>1</w:t>
            </w:r>
          </w:p>
        </w:tc>
        <w:tc>
          <w:tcPr>
            <w:tcW w:w="2290" w:type="dxa"/>
            <w:tcBorders>
              <w:top w:val="single" w:sz="4" w:space="0" w:color="000000"/>
              <w:left w:val="single" w:sz="4" w:space="0" w:color="000000"/>
              <w:bottom w:val="single" w:sz="4" w:space="0" w:color="000000"/>
              <w:right w:val="single" w:sz="5" w:space="0" w:color="000000"/>
            </w:tcBorders>
          </w:tcPr>
          <w:p w14:paraId="3F69D647" w14:textId="77777777" w:rsidR="003272E3" w:rsidRDefault="003272E3" w:rsidP="003272E3">
            <w:pPr>
              <w:spacing w:line="259" w:lineRule="auto"/>
              <w:ind w:right="22" w:firstLine="0"/>
              <w:jc w:val="center"/>
            </w:pPr>
            <w:r>
              <w:t>1</w:t>
            </w:r>
          </w:p>
        </w:tc>
        <w:tc>
          <w:tcPr>
            <w:tcW w:w="2300" w:type="dxa"/>
            <w:tcBorders>
              <w:top w:val="single" w:sz="4" w:space="0" w:color="000000"/>
              <w:left w:val="single" w:sz="5" w:space="0" w:color="000000"/>
              <w:bottom w:val="single" w:sz="4" w:space="0" w:color="000000"/>
              <w:right w:val="single" w:sz="5" w:space="0" w:color="000000"/>
            </w:tcBorders>
          </w:tcPr>
          <w:p w14:paraId="5A4E2F44" w14:textId="77777777" w:rsidR="003272E3" w:rsidRDefault="003272E3" w:rsidP="003272E3">
            <w:pPr>
              <w:spacing w:line="259" w:lineRule="auto"/>
              <w:ind w:right="22" w:firstLine="0"/>
              <w:jc w:val="center"/>
            </w:pPr>
            <w:r>
              <w:t>1</w:t>
            </w:r>
          </w:p>
        </w:tc>
        <w:tc>
          <w:tcPr>
            <w:tcW w:w="2297" w:type="dxa"/>
            <w:tcBorders>
              <w:top w:val="double" w:sz="2" w:space="0" w:color="000000"/>
              <w:left w:val="single" w:sz="5" w:space="0" w:color="000000"/>
              <w:bottom w:val="single" w:sz="4" w:space="0" w:color="000000"/>
              <w:right w:val="single" w:sz="4" w:space="0" w:color="000000"/>
            </w:tcBorders>
          </w:tcPr>
          <w:p w14:paraId="04783CDE" w14:textId="2EE95158" w:rsidR="003272E3" w:rsidRDefault="003272E3" w:rsidP="003272E3">
            <w:pPr>
              <w:spacing w:line="259" w:lineRule="auto"/>
              <w:ind w:left="40" w:firstLine="0"/>
              <w:jc w:val="center"/>
            </w:pPr>
            <m:oMathPara>
              <m:oMath>
                <m:sSup>
                  <m:sSupPr>
                    <m:ctrlPr>
                      <w:rPr>
                        <w:rFonts w:ascii="Cambria Math" w:hAnsi="Cambria Math"/>
                        <w:i/>
                        <w:sz w:val="28"/>
                        <w:szCs w:val="28"/>
                        <w:lang w:val="ru-RU"/>
                      </w:rPr>
                    </m:ctrlPr>
                  </m:sSupPr>
                  <m:e>
                    <m:r>
                      <w:rPr>
                        <w:rFonts w:ascii="Cambria Math" w:hAnsi="Cambria Math"/>
                        <w:sz w:val="28"/>
                        <w:szCs w:val="28"/>
                        <w:lang w:val="ru-RU"/>
                      </w:rPr>
                      <m:t>Q</m:t>
                    </m:r>
                  </m:e>
                  <m:sup>
                    <m:r>
                      <w:rPr>
                        <w:rFonts w:ascii="Cambria Math" w:hAnsi="Cambria Math"/>
                        <w:sz w:val="28"/>
                        <w:szCs w:val="28"/>
                      </w:rPr>
                      <m:t>tn</m:t>
                    </m:r>
                  </m:sup>
                </m:sSup>
              </m:oMath>
            </m:oMathPara>
          </w:p>
        </w:tc>
      </w:tr>
    </w:tbl>
    <w:p w14:paraId="56D04832" w14:textId="77777777" w:rsidR="003272E3" w:rsidRPr="003272E3" w:rsidRDefault="003272E3" w:rsidP="00C32954">
      <w:pPr>
        <w:rPr>
          <w:b/>
          <w:bCs/>
          <w:sz w:val="28"/>
          <w:szCs w:val="28"/>
        </w:rPr>
      </w:pPr>
    </w:p>
    <w:p w14:paraId="433395E4" w14:textId="13A46215" w:rsidR="00C32954" w:rsidRDefault="003272E3" w:rsidP="00C32954">
      <w:pPr>
        <w:spacing w:line="240" w:lineRule="auto"/>
        <w:rPr>
          <w:sz w:val="28"/>
          <w:szCs w:val="28"/>
        </w:rPr>
      </w:pPr>
      <w:r w:rsidRPr="003272E3">
        <w:rPr>
          <w:sz w:val="28"/>
          <w:szCs w:val="28"/>
        </w:rPr>
        <w:t>Из табл.</w:t>
      </w:r>
      <w:r w:rsidRPr="003272E3">
        <w:rPr>
          <w:sz w:val="28"/>
          <w:szCs w:val="28"/>
        </w:rPr>
        <w:t xml:space="preserve"> </w:t>
      </w:r>
      <w:r w:rsidRPr="003272E3">
        <w:rPr>
          <w:sz w:val="28"/>
          <w:szCs w:val="28"/>
        </w:rPr>
        <w:t>2.7.1 получаем характеристическое уравнение, описывающее работу JK-триггера</w:t>
      </w:r>
    </w:p>
    <w:p w14:paraId="24536D90" w14:textId="2F9EEE0D" w:rsidR="003272E3" w:rsidRDefault="003272E3" w:rsidP="00C32954">
      <w:pPr>
        <w:spacing w:line="240" w:lineRule="auto"/>
        <w:rPr>
          <w:sz w:val="28"/>
          <w:szCs w:val="28"/>
        </w:rPr>
      </w:pPr>
    </w:p>
    <w:p w14:paraId="570FA6A4" w14:textId="4743B686" w:rsidR="003272E3" w:rsidRDefault="003272E3" w:rsidP="003272E3">
      <w:pPr>
        <w:spacing w:after="235" w:line="265" w:lineRule="auto"/>
        <w:ind w:left="499" w:right="3" w:hanging="10"/>
        <w:jc w:val="center"/>
        <w:rPr>
          <w:lang w:val="en-US"/>
        </w:rPr>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E78CB28" wp14:editId="157FF5A7">
                <wp:simplePos x="0" y="0"/>
                <wp:positionH relativeFrom="column">
                  <wp:posOffset>2847340</wp:posOffset>
                </wp:positionH>
                <wp:positionV relativeFrom="paragraph">
                  <wp:posOffset>13350</wp:posOffset>
                </wp:positionV>
                <wp:extent cx="486410" cy="1270"/>
                <wp:effectExtent l="0" t="0" r="0" b="0"/>
                <wp:wrapNone/>
                <wp:docPr id="306526" name="Group 306526"/>
                <wp:cNvGraphicFramePr/>
                <a:graphic xmlns:a="http://schemas.openxmlformats.org/drawingml/2006/main">
                  <a:graphicData uri="http://schemas.microsoft.com/office/word/2010/wordprocessingGroup">
                    <wpg:wgp>
                      <wpg:cNvGrpSpPr/>
                      <wpg:grpSpPr>
                        <a:xfrm>
                          <a:off x="0" y="0"/>
                          <a:ext cx="486410" cy="1270"/>
                          <a:chOff x="0" y="0"/>
                          <a:chExt cx="486410" cy="1270"/>
                        </a:xfrm>
                      </wpg:grpSpPr>
                      <wps:wsp>
                        <wps:cNvPr id="16820" name="Shape 16820"/>
                        <wps:cNvSpPr/>
                        <wps:spPr>
                          <a:xfrm>
                            <a:off x="0" y="0"/>
                            <a:ext cx="109220" cy="0"/>
                          </a:xfrm>
                          <a:custGeom>
                            <a:avLst/>
                            <a:gdLst/>
                            <a:ahLst/>
                            <a:cxnLst/>
                            <a:rect l="0" t="0" r="0" b="0"/>
                            <a:pathLst>
                              <a:path w="109220">
                                <a:moveTo>
                                  <a:pt x="0" y="0"/>
                                </a:moveTo>
                                <a:lnTo>
                                  <a:pt x="1092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6821" name="Shape 16821"/>
                        <wps:cNvSpPr/>
                        <wps:spPr>
                          <a:xfrm>
                            <a:off x="383540" y="1270"/>
                            <a:ext cx="102870" cy="0"/>
                          </a:xfrm>
                          <a:custGeom>
                            <a:avLst/>
                            <a:gdLst/>
                            <a:ahLst/>
                            <a:cxnLst/>
                            <a:rect l="0" t="0" r="0" b="0"/>
                            <a:pathLst>
                              <a:path w="102870">
                                <a:moveTo>
                                  <a:pt x="0" y="0"/>
                                </a:moveTo>
                                <a:lnTo>
                                  <a:pt x="1028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17B166" id="Group 306526" o:spid="_x0000_s1026" style="position:absolute;margin-left:224.2pt;margin-top:1.05pt;width:38.3pt;height:.1pt;z-index:251721728" coordsize="486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">
                <v:shape id="Shape 16820" o:spid="_x0000_s1027" style="position:absolute;width:109220;height:0;visibility:visible;mso-wrap-style:square;v-text-anchor:top" coordsize="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" path="m,l109220,e" filled="f" strokeweight=".5pt">
                  <v:stroke miterlimit="83231f" joinstyle="miter"/>
                  <v:path arrowok="t" textboxrect="0,0,109220,0"/>
                </v:shape>
                <v:shape id="Shape 16821" o:spid="_x0000_s1028" style="position:absolute;left:383540;top:1270;width:102870;height:0;visibility:visible;mso-wrap-style:square;v-text-anchor:top" coordsize="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" path="m,l102870,e" filled="f" strokeweight=".5pt">
                  <v:stroke miterlimit="83231f" joinstyle="miter"/>
                  <v:path arrowok="t" textboxrect="0,0,102870,0"/>
                </v:shap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6958FED" wp14:editId="22BF4746">
                <wp:simplePos x="0" y="0"/>
                <wp:positionH relativeFrom="column">
                  <wp:posOffset>3750310</wp:posOffset>
                </wp:positionH>
                <wp:positionV relativeFrom="paragraph">
                  <wp:posOffset>13350</wp:posOffset>
                </wp:positionV>
                <wp:extent cx="101600" cy="6350"/>
                <wp:effectExtent l="0" t="0" r="0" b="0"/>
                <wp:wrapNone/>
                <wp:docPr id="306527" name="Group 306527"/>
                <wp:cNvGraphicFramePr/>
                <a:graphic xmlns:a="http://schemas.openxmlformats.org/drawingml/2006/main">
                  <a:graphicData uri="http://schemas.microsoft.com/office/word/2010/wordprocessingGroup">
                    <wpg:wgp>
                      <wpg:cNvGrpSpPr/>
                      <wpg:grpSpPr>
                        <a:xfrm>
                          <a:off x="0" y="0"/>
                          <a:ext cx="101600" cy="6350"/>
                          <a:chOff x="0" y="0"/>
                          <a:chExt cx="101600" cy="6350"/>
                        </a:xfrm>
                      </wpg:grpSpPr>
                      <wps:wsp>
                        <wps:cNvPr id="16822" name="Shape 16822"/>
                        <wps:cNvSpPr/>
                        <wps:spPr>
                          <a:xfrm>
                            <a:off x="0" y="0"/>
                            <a:ext cx="101600" cy="0"/>
                          </a:xfrm>
                          <a:custGeom>
                            <a:avLst/>
                            <a:gdLst/>
                            <a:ahLst/>
                            <a:cxnLst/>
                            <a:rect l="0" t="0" r="0" b="0"/>
                            <a:pathLst>
                              <a:path w="101600">
                                <a:moveTo>
                                  <a:pt x="0" y="0"/>
                                </a:moveTo>
                                <a:lnTo>
                                  <a:pt x="101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161601" id="Group 306527" o:spid="_x0000_s1026" style="position:absolute;margin-left:295.3pt;margin-top:1.05pt;width:8pt;height:.5pt;z-index:251722752" coordsize="101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">
                <v:shape id="Shape 16822" o:spid="_x0000_s1027" style="position:absolute;width:101600;height:0;visibility:visible;mso-wrap-style:square;v-text-anchor:top" coordsize="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" path="m,l101600,e" filled="f" strokeweight=".5pt">
                  <v:stroke miterlimit="83231f" joinstyle="miter"/>
                  <v:path arrowok="t" textboxrect="0,0,101600,0"/>
                </v:shape>
              </v:group>
            </w:pict>
          </mc:Fallback>
        </mc:AlternateConten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lang w:val="en-US"/>
              </w:rPr>
              <m:t>+1</m:t>
            </m:r>
          </m:sup>
        </m:sSup>
        <m:r>
          <w:rPr>
            <w:rFonts w:ascii="Cambria Math" w:hAnsi="Cambria Math"/>
            <w:sz w:val="28"/>
            <w:szCs w:val="28"/>
            <w:lang w:val="en-US"/>
          </w:rPr>
          <m:t xml:space="preserve">= </m:t>
        </m:r>
      </m:oMath>
      <w:proofErr w:type="gramStart"/>
      <w:r w:rsidRPr="003272E3">
        <w:rPr>
          <w:i/>
          <w:lang w:val="en-US"/>
        </w:rPr>
        <w:t>C</w:t>
      </w:r>
      <w:r w:rsidRPr="003272E3">
        <w:rPr>
          <w:lang w:val="en-US"/>
        </w:rPr>
        <w:t>(</w:t>
      </w:r>
      <w:proofErr w:type="gramEnd"/>
      <w:r w:rsidRPr="003272E3">
        <w:rPr>
          <w:i/>
          <w:lang w:val="en-US"/>
        </w:rPr>
        <w:t>J</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rPr>
          <w:rFonts w:asciiTheme="minorHAnsi" w:eastAsia="Segoe UI Symbol" w:hAnsiTheme="minorHAnsi" w:cs="Segoe UI Symbol"/>
          <w:lang w:val="en-US"/>
        </w:rPr>
        <w:t>+</w:t>
      </w:r>
      <w:r w:rsidRPr="003272E3">
        <w:rPr>
          <w:rFonts w:ascii="Segoe UI Symbol" w:eastAsia="Segoe UI Symbol" w:hAnsi="Segoe UI Symbol" w:cs="Segoe UI Symbol"/>
          <w:lang w:val="en-US"/>
        </w:rPr>
        <w:t xml:space="preserve"> </w:t>
      </w:r>
      <w:r w:rsidRPr="003272E3">
        <w:rPr>
          <w:i/>
          <w:lang w:val="en-US"/>
        </w:rPr>
        <w:t>K</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rPr>
          <w:lang w:val="en-US"/>
        </w:rPr>
        <w:t xml:space="preserve">) </w:t>
      </w:r>
      <w:r w:rsidRPr="003272E3">
        <w:rPr>
          <w:rFonts w:asciiTheme="minorHAnsi" w:eastAsia="Segoe UI Symbol" w:hAnsiTheme="minorHAnsi" w:cs="Segoe UI Symbol"/>
          <w:lang w:val="en-US"/>
        </w:rPr>
        <w:t>+</w:t>
      </w:r>
      <w:r w:rsidRPr="003272E3">
        <w:rPr>
          <w:rFonts w:ascii="Segoe UI Symbol" w:eastAsia="Segoe UI Symbol" w:hAnsi="Segoe UI Symbol" w:cs="Segoe UI Symbol"/>
          <w:lang w:val="en-US"/>
        </w:rPr>
        <w:t xml:space="preserve"> </w:t>
      </w:r>
      <w:r w:rsidRPr="003272E3">
        <w:rPr>
          <w:i/>
          <w:lang w:val="en-US"/>
        </w:rPr>
        <w:t>C</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rPr>
          <w:i/>
          <w:sz w:val="14"/>
          <w:lang w:val="en-US"/>
        </w:rPr>
        <w:t xml:space="preserve"> </w:t>
      </w:r>
      <w:r w:rsidRPr="003272E3">
        <w:rPr>
          <w:lang w:val="en-US"/>
        </w:rPr>
        <w:t>, (*)</w:t>
      </w:r>
    </w:p>
    <w:p w14:paraId="24FD3AAE" w14:textId="0BBE1032" w:rsidR="003272E3" w:rsidRPr="003272E3" w:rsidRDefault="003272E3" w:rsidP="003272E3">
      <w:pPr>
        <w:spacing w:after="235" w:line="265" w:lineRule="auto"/>
        <w:ind w:left="499" w:right="3" w:hanging="10"/>
        <w:rPr>
          <w:sz w:val="28"/>
          <w:szCs w:val="28"/>
        </w:rPr>
      </w:pPr>
      <w:r>
        <w:rPr>
          <w:noProof/>
          <w:sz w:val="28"/>
          <w:szCs w:val="28"/>
        </w:rPr>
        <mc:AlternateContent>
          <mc:Choice Requires="wps">
            <w:drawing>
              <wp:anchor distT="0" distB="0" distL="114300" distR="114300" simplePos="0" relativeHeight="251726848" behindDoc="0" locked="0" layoutInCell="1" allowOverlap="1" wp14:anchorId="294FFA7C" wp14:editId="71EF19FA">
                <wp:simplePos x="0" y="0"/>
                <wp:positionH relativeFrom="column">
                  <wp:posOffset>3278188</wp:posOffset>
                </wp:positionH>
                <wp:positionV relativeFrom="paragraph">
                  <wp:posOffset>384175</wp:posOffset>
                </wp:positionV>
                <wp:extent cx="125095" cy="0"/>
                <wp:effectExtent l="0" t="0" r="0" b="0"/>
                <wp:wrapNone/>
                <wp:docPr id="52" name="Прямая соединительная линия 52"/>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439DB" id="Прямая соединительная линия 52"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15pt,30.25pt" to="268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" strokecolor="black [3213]" strokeweight="1pt">
                <v:stroke joinstyle="miter"/>
              </v:line>
            </w:pict>
          </mc:Fallback>
        </mc:AlternateContent>
      </w:r>
      <w:r>
        <w:rPr>
          <w:noProof/>
          <w:sz w:val="28"/>
          <w:szCs w:val="28"/>
        </w:rPr>
        <mc:AlternateContent>
          <mc:Choice Requires="wps">
            <w:drawing>
              <wp:anchor distT="0" distB="0" distL="114300" distR="114300" simplePos="0" relativeHeight="251724800" behindDoc="0" locked="0" layoutInCell="1" allowOverlap="1" wp14:anchorId="4921DCCE" wp14:editId="5965EB5B">
                <wp:simplePos x="0" y="0"/>
                <wp:positionH relativeFrom="column">
                  <wp:posOffset>2885758</wp:posOffset>
                </wp:positionH>
                <wp:positionV relativeFrom="paragraph">
                  <wp:posOffset>388620</wp:posOffset>
                </wp:positionV>
                <wp:extent cx="125095" cy="0"/>
                <wp:effectExtent l="0" t="0" r="0" b="0"/>
                <wp:wrapNone/>
                <wp:docPr id="51" name="Прямая соединительная линия 51"/>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9F9F6" id="Прямая соединительная линия 51"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30.6pt" to="237.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" strokecolor="black [3213]" strokeweight="1pt">
                <v:stroke joinstyle="miter"/>
              </v:line>
            </w:pict>
          </mc:Fallback>
        </mc:AlternateContent>
      </w:r>
      <w:r w:rsidRPr="003272E3">
        <w:rPr>
          <w:sz w:val="28"/>
          <w:szCs w:val="28"/>
        </w:rPr>
        <w:t xml:space="preserve">или </w:t>
      </w:r>
    </w:p>
    <w:p w14:paraId="7F1F4029" w14:textId="0EB8F8D0" w:rsidR="003272E3" w:rsidRDefault="003272E3" w:rsidP="003272E3">
      <w:pPr>
        <w:spacing w:line="240" w:lineRule="auto"/>
        <w:jc w:val="cente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r>
          <w:rPr>
            <w:rFonts w:ascii="Cambria Math" w:hAnsi="Cambria Math"/>
            <w:sz w:val="28"/>
            <w:szCs w:val="28"/>
          </w:rPr>
          <m:t xml:space="preserve">= </m:t>
        </m:r>
      </m:oMath>
      <w:proofErr w:type="gramStart"/>
      <w:r w:rsidRPr="003272E3">
        <w:rPr>
          <w:i/>
          <w:lang w:val="en-US"/>
        </w:rPr>
        <w:t>C</w:t>
      </w:r>
      <w:r w:rsidRPr="003272E3">
        <w:t>(</w:t>
      </w:r>
      <w:proofErr w:type="gramEnd"/>
      <w:r w:rsidRPr="003272E3">
        <w:rPr>
          <w:i/>
          <w:lang w:val="en-US"/>
        </w:rPr>
        <w:t>J</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rPr>
          <w:rFonts w:asciiTheme="minorHAnsi" w:eastAsia="Segoe UI Symbol" w:hAnsiTheme="minorHAnsi" w:cs="Segoe UI Symbol"/>
        </w:rPr>
        <w:t>+</w:t>
      </w:r>
      <w:r w:rsidRPr="003272E3">
        <w:rPr>
          <w:rFonts w:ascii="Segoe UI Symbol" w:eastAsia="Segoe UI Symbol" w:hAnsi="Segoe UI Symbol" w:cs="Segoe UI Symbol"/>
        </w:rPr>
        <w:t xml:space="preserve"> </w:t>
      </w:r>
      <w:r w:rsidRPr="003272E3">
        <w:rPr>
          <w:i/>
          <w:lang w:val="en-US"/>
        </w:rPr>
        <w:t>K</w:t>
      </w: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sidRPr="003272E3">
        <w:t>)</w:t>
      </w:r>
      <w:r w:rsidRPr="003272E3">
        <w:t xml:space="preserve"> </w:t>
      </w:r>
      <w:r>
        <w:t>при С = 1;</w:t>
      </w:r>
    </w:p>
    <w:p w14:paraId="692DF949" w14:textId="23C15F6E" w:rsidR="003272E3" w:rsidRDefault="003272E3" w:rsidP="003272E3">
      <w:pPr>
        <w:spacing w:line="240" w:lineRule="auto"/>
        <w:jc w:val="center"/>
      </w:pPr>
    </w:p>
    <w:p w14:paraId="4C76C6BE" w14:textId="7CC485E0" w:rsidR="003272E3" w:rsidRDefault="003272E3" w:rsidP="003272E3">
      <w:pPr>
        <w:spacing w:line="240" w:lineRule="auto"/>
        <w:jc w:val="center"/>
        <w:rPr>
          <w:sz w:val="28"/>
          <w:szCs w:val="28"/>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r>
              <w:rPr>
                <w:rFonts w:ascii="Cambria Math" w:hAnsi="Cambria Math"/>
                <w:sz w:val="28"/>
                <w:szCs w:val="28"/>
              </w:rPr>
              <m:t>+1</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tn</m:t>
            </m:r>
          </m:sup>
        </m:sSup>
      </m:oMath>
      <w:r>
        <w:rPr>
          <w:sz w:val="28"/>
          <w:szCs w:val="28"/>
        </w:rPr>
        <w:t xml:space="preserve"> при С = 0.</w:t>
      </w:r>
    </w:p>
    <w:p w14:paraId="1A50DE89" w14:textId="2B75E07F" w:rsidR="003272E3" w:rsidRDefault="003272E3" w:rsidP="003272E3">
      <w:pPr>
        <w:spacing w:line="240" w:lineRule="auto"/>
        <w:jc w:val="center"/>
        <w:rPr>
          <w:sz w:val="28"/>
          <w:szCs w:val="28"/>
        </w:rPr>
      </w:pPr>
    </w:p>
    <w:p w14:paraId="702AE906" w14:textId="4BD71F4E" w:rsidR="00A849AC" w:rsidRDefault="003272E3" w:rsidP="003272E3">
      <w:pPr>
        <w:spacing w:line="240" w:lineRule="auto"/>
        <w:rPr>
          <w:sz w:val="28"/>
          <w:szCs w:val="28"/>
        </w:rPr>
      </w:pPr>
      <w:r w:rsidRPr="003272E3">
        <w:rPr>
          <w:sz w:val="28"/>
          <w:szCs w:val="28"/>
        </w:rPr>
        <w:t xml:space="preserve">Анализ работы показывает, что JK-триггер должен содержать цепи обратной связи. Поэтому структурная схема строится на основе двухступенчатого триггера с динамическим входом (рис. </w:t>
      </w:r>
      <w:r w:rsidR="00A849AC">
        <w:rPr>
          <w:sz w:val="28"/>
          <w:szCs w:val="28"/>
        </w:rPr>
        <w:t>2.10.1</w:t>
      </w:r>
      <w:r w:rsidRPr="003272E3">
        <w:rPr>
          <w:sz w:val="28"/>
          <w:szCs w:val="28"/>
        </w:rPr>
        <w:t xml:space="preserve">). </w:t>
      </w:r>
    </w:p>
    <w:p w14:paraId="179A19A2" w14:textId="77777777" w:rsidR="00A849AC" w:rsidRDefault="003272E3" w:rsidP="003272E3">
      <w:pPr>
        <w:spacing w:line="240" w:lineRule="auto"/>
        <w:rPr>
          <w:sz w:val="28"/>
          <w:szCs w:val="28"/>
        </w:rPr>
      </w:pPr>
      <w:r w:rsidRPr="003272E3">
        <w:rPr>
          <w:sz w:val="28"/>
          <w:szCs w:val="28"/>
        </w:rPr>
        <w:t xml:space="preserve">Схема содержит два асинхронных RS-триггера, комбинационную схему управления на элементах И ЛЭ1-ЛЭ4 и инвертор ЛЭ5. </w:t>
      </w:r>
    </w:p>
    <w:p w14:paraId="643240DA" w14:textId="38B9F405" w:rsidR="003272E3" w:rsidRDefault="003272E3" w:rsidP="003272E3">
      <w:pPr>
        <w:spacing w:line="240" w:lineRule="auto"/>
        <w:rPr>
          <w:sz w:val="28"/>
          <w:szCs w:val="28"/>
        </w:rPr>
      </w:pPr>
      <w:r w:rsidRPr="003272E3">
        <w:rPr>
          <w:sz w:val="28"/>
          <w:szCs w:val="28"/>
        </w:rPr>
        <w:t xml:space="preserve">При уровне логического нуля на входе С первый RS-триггер не реагирует на сигналы входов J и К. При подаче на вход С уровня логической единицы связь между RS-триггерами обрывается, т.к. элементы ЛЭ3 и ЛЭ4 устанавливаются в нулевое состояние. При этом первый RS-триггер устанавливается в состояние, определяемое выражением (*). Подача вновь сигнала С=0 на </w:t>
      </w:r>
      <w:proofErr w:type="spellStart"/>
      <w:r w:rsidRPr="003272E3">
        <w:rPr>
          <w:sz w:val="28"/>
          <w:szCs w:val="28"/>
        </w:rPr>
        <w:t>синхровход</w:t>
      </w:r>
      <w:proofErr w:type="spellEnd"/>
      <w:r w:rsidRPr="003272E3">
        <w:rPr>
          <w:sz w:val="28"/>
          <w:szCs w:val="28"/>
        </w:rPr>
        <w:t xml:space="preserve"> JK-триггера приводит к отключению первого RS триггера от входных сигналов из-за элементов ЛЭ1 и ЛЭ2. Однако, при С = 0 через инвертор ЛЭ5 на входы элементов ЛЭ3 и ЛЭ4 поступает логическая единица и состояние первого RS-триггера перезаписывается во второй.</w:t>
      </w:r>
    </w:p>
    <w:p w14:paraId="50D346F2" w14:textId="545597AA" w:rsidR="00A849AC" w:rsidRDefault="00A849AC" w:rsidP="003272E3">
      <w:pPr>
        <w:spacing w:line="240" w:lineRule="auto"/>
        <w:rPr>
          <w:sz w:val="28"/>
          <w:szCs w:val="28"/>
        </w:rPr>
      </w:pPr>
    </w:p>
    <w:p w14:paraId="72A84838" w14:textId="176F0F59" w:rsidR="00A849AC" w:rsidRDefault="00A849AC" w:rsidP="00A849AC">
      <w:pPr>
        <w:spacing w:line="240" w:lineRule="auto"/>
        <w:jc w:val="center"/>
        <w:rPr>
          <w:iCs/>
          <w:sz w:val="28"/>
          <w:szCs w:val="28"/>
        </w:rPr>
      </w:pPr>
      <w:r w:rsidRPr="00A849AC">
        <w:rPr>
          <w:iCs/>
          <w:sz w:val="28"/>
          <w:szCs w:val="28"/>
        </w:rPr>
        <w:drawing>
          <wp:inline distT="0" distB="0" distL="0" distR="0" wp14:anchorId="787EEF57" wp14:editId="2178D61E">
            <wp:extent cx="2819400" cy="1480325"/>
            <wp:effectExtent l="0" t="0" r="0"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3654" cy="1482559"/>
                    </a:xfrm>
                    <a:prstGeom prst="rect">
                      <a:avLst/>
                    </a:prstGeom>
                  </pic:spPr>
                </pic:pic>
              </a:graphicData>
            </a:graphic>
          </wp:inline>
        </w:drawing>
      </w:r>
    </w:p>
    <w:p w14:paraId="1AAC9922" w14:textId="003B7E2E" w:rsidR="00A849AC" w:rsidRDefault="00A849AC" w:rsidP="00A849AC">
      <w:pPr>
        <w:spacing w:line="240" w:lineRule="auto"/>
        <w:jc w:val="center"/>
        <w:rPr>
          <w:iCs/>
          <w:sz w:val="28"/>
          <w:szCs w:val="28"/>
        </w:rPr>
      </w:pPr>
    </w:p>
    <w:p w14:paraId="095F1C64" w14:textId="4AC13D65" w:rsidR="00A849AC" w:rsidRPr="00A849AC" w:rsidRDefault="00A849AC" w:rsidP="00A849AC">
      <w:pPr>
        <w:spacing w:line="240" w:lineRule="auto"/>
        <w:jc w:val="center"/>
        <w:rPr>
          <w:iCs/>
          <w:sz w:val="28"/>
          <w:szCs w:val="28"/>
        </w:rPr>
      </w:pPr>
      <w:r>
        <w:rPr>
          <w:iCs/>
          <w:sz w:val="28"/>
          <w:szCs w:val="28"/>
        </w:rPr>
        <w:t>Рисунок 2.10.1 – С</w:t>
      </w:r>
      <w:r w:rsidRPr="00A849AC">
        <w:rPr>
          <w:iCs/>
          <w:sz w:val="28"/>
          <w:szCs w:val="28"/>
        </w:rPr>
        <w:t xml:space="preserve">труктурная схема на основе </w:t>
      </w:r>
    </w:p>
    <w:p w14:paraId="05644F48" w14:textId="725D394F" w:rsidR="00A849AC" w:rsidRDefault="00A849AC" w:rsidP="00A849AC">
      <w:pPr>
        <w:spacing w:line="240" w:lineRule="auto"/>
        <w:jc w:val="center"/>
        <w:rPr>
          <w:iCs/>
          <w:sz w:val="28"/>
          <w:szCs w:val="28"/>
        </w:rPr>
      </w:pPr>
      <w:r w:rsidRPr="00A849AC">
        <w:rPr>
          <w:iCs/>
          <w:sz w:val="28"/>
          <w:szCs w:val="28"/>
        </w:rPr>
        <w:t>двухступенчатого триггера с динамическим входом</w:t>
      </w:r>
    </w:p>
    <w:p w14:paraId="666936E0" w14:textId="6D1EEB7F" w:rsidR="00A849AC" w:rsidRDefault="00A849AC" w:rsidP="00A849AC">
      <w:pPr>
        <w:spacing w:line="240" w:lineRule="auto"/>
        <w:rPr>
          <w:sz w:val="28"/>
          <w:szCs w:val="28"/>
        </w:rPr>
      </w:pPr>
      <w:r>
        <w:rPr>
          <w:noProof/>
          <w:sz w:val="28"/>
          <w:szCs w:val="28"/>
        </w:rPr>
        <w:lastRenderedPageBreak/>
        <mc:AlternateContent>
          <mc:Choice Requires="wps">
            <w:drawing>
              <wp:anchor distT="0" distB="0" distL="114300" distR="114300" simplePos="0" relativeHeight="251728896" behindDoc="0" locked="0" layoutInCell="1" allowOverlap="1" wp14:anchorId="28870A78" wp14:editId="1AA6BBA1">
                <wp:simplePos x="0" y="0"/>
                <wp:positionH relativeFrom="column">
                  <wp:posOffset>1521026</wp:posOffset>
                </wp:positionH>
                <wp:positionV relativeFrom="paragraph">
                  <wp:posOffset>-635</wp:posOffset>
                </wp:positionV>
                <wp:extent cx="125095" cy="0"/>
                <wp:effectExtent l="0" t="0" r="0" b="0"/>
                <wp:wrapNone/>
                <wp:docPr id="54" name="Прямая соединительная линия 54"/>
                <wp:cNvGraphicFramePr/>
                <a:graphic xmlns:a="http://schemas.openxmlformats.org/drawingml/2006/main">
                  <a:graphicData uri="http://schemas.microsoft.com/office/word/2010/wordprocessingShape">
                    <wps:wsp>
                      <wps:cNvCnPr/>
                      <wps:spPr>
                        <a:xfrm flipV="1">
                          <a:off x="0" y="0"/>
                          <a:ext cx="12509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F58FE" id="Прямая соединительная линия 54"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75pt,-.05pt" to="129.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" strokecolor="black [3213]" strokeweight="1pt">
                <v:stroke joinstyle="miter"/>
              </v:line>
            </w:pict>
          </mc:Fallback>
        </mc:AlternateContent>
      </w:r>
      <w:r w:rsidRPr="00A849AC">
        <w:rPr>
          <w:sz w:val="28"/>
          <w:szCs w:val="28"/>
        </w:rPr>
        <w:t>С выходов Q</w:t>
      </w:r>
      <w:r>
        <w:rPr>
          <w:sz w:val="28"/>
          <w:szCs w:val="28"/>
        </w:rPr>
        <w:t xml:space="preserve">, </w:t>
      </w:r>
      <w:r w:rsidRPr="00A849AC">
        <w:rPr>
          <w:sz w:val="28"/>
          <w:szCs w:val="28"/>
        </w:rPr>
        <w:t xml:space="preserve">Q, триггера по цепи обратной связи на выходы элементов ЛЭ1 и ЛЭ2 всегда поступают противоположные сигналы, тем самым исключается появление на входах первого асинхронного RS-триггера запрещенной комбинации. </w:t>
      </w:r>
    </w:p>
    <w:p w14:paraId="0D21AC9B" w14:textId="0978D999" w:rsidR="00A849AC" w:rsidRDefault="00A849AC" w:rsidP="00A849AC">
      <w:pPr>
        <w:spacing w:line="240" w:lineRule="auto"/>
        <w:rPr>
          <w:sz w:val="28"/>
          <w:szCs w:val="28"/>
        </w:rPr>
      </w:pPr>
      <w:r w:rsidRPr="00A849AC">
        <w:rPr>
          <w:sz w:val="28"/>
          <w:szCs w:val="28"/>
        </w:rPr>
        <w:t xml:space="preserve">На рис. </w:t>
      </w:r>
      <w:r>
        <w:rPr>
          <w:sz w:val="28"/>
          <w:szCs w:val="28"/>
        </w:rPr>
        <w:t>2.10.2</w:t>
      </w:r>
      <w:r w:rsidRPr="00A849AC">
        <w:rPr>
          <w:sz w:val="28"/>
          <w:szCs w:val="28"/>
        </w:rPr>
        <w:t xml:space="preserve"> приведено условное графическое обозначение JK-триггера.</w:t>
      </w:r>
    </w:p>
    <w:p w14:paraId="7C406858" w14:textId="4DEFE6CA" w:rsidR="00A849AC" w:rsidRDefault="00A849AC" w:rsidP="00A849AC">
      <w:pPr>
        <w:spacing w:line="240" w:lineRule="auto"/>
        <w:rPr>
          <w:sz w:val="28"/>
          <w:szCs w:val="28"/>
        </w:rPr>
      </w:pPr>
    </w:p>
    <w:p w14:paraId="07759FBD" w14:textId="3D7292B9" w:rsidR="00A849AC" w:rsidRDefault="00A849AC" w:rsidP="00A849AC">
      <w:pPr>
        <w:spacing w:line="240" w:lineRule="auto"/>
        <w:jc w:val="center"/>
        <w:rPr>
          <w:iCs/>
          <w:sz w:val="28"/>
          <w:szCs w:val="28"/>
        </w:rPr>
      </w:pPr>
      <w:r w:rsidRPr="00A849AC">
        <w:rPr>
          <w:iCs/>
          <w:sz w:val="28"/>
          <w:szCs w:val="28"/>
        </w:rPr>
        <w:drawing>
          <wp:inline distT="0" distB="0" distL="0" distR="0" wp14:anchorId="6B26B1F5" wp14:editId="7D9AF9EA">
            <wp:extent cx="1727489" cy="1316182"/>
            <wp:effectExtent l="0" t="0" r="635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2277" cy="1319830"/>
                    </a:xfrm>
                    <a:prstGeom prst="rect">
                      <a:avLst/>
                    </a:prstGeom>
                  </pic:spPr>
                </pic:pic>
              </a:graphicData>
            </a:graphic>
          </wp:inline>
        </w:drawing>
      </w:r>
    </w:p>
    <w:p w14:paraId="6F73A1D7" w14:textId="5D0A8388" w:rsidR="00A849AC" w:rsidRDefault="00A849AC" w:rsidP="00A849AC">
      <w:pPr>
        <w:spacing w:line="240" w:lineRule="auto"/>
        <w:jc w:val="center"/>
        <w:rPr>
          <w:iCs/>
          <w:sz w:val="28"/>
          <w:szCs w:val="28"/>
        </w:rPr>
      </w:pPr>
    </w:p>
    <w:p w14:paraId="7764D70A" w14:textId="45BB3220" w:rsidR="00A849AC" w:rsidRDefault="00A849AC" w:rsidP="00A849AC">
      <w:pPr>
        <w:spacing w:line="240" w:lineRule="auto"/>
        <w:jc w:val="center"/>
        <w:rPr>
          <w:sz w:val="28"/>
          <w:szCs w:val="28"/>
        </w:rPr>
      </w:pPr>
      <w:r>
        <w:rPr>
          <w:iCs/>
          <w:sz w:val="28"/>
          <w:szCs w:val="28"/>
        </w:rPr>
        <w:t xml:space="preserve">Рисунок 2.10.2 – </w:t>
      </w:r>
      <w:r>
        <w:rPr>
          <w:sz w:val="28"/>
          <w:szCs w:val="28"/>
        </w:rPr>
        <w:t>Ус</w:t>
      </w:r>
      <w:r w:rsidRPr="00A849AC">
        <w:rPr>
          <w:sz w:val="28"/>
          <w:szCs w:val="28"/>
        </w:rPr>
        <w:t>ловное графическое обозначение JK-триггера</w:t>
      </w:r>
    </w:p>
    <w:p w14:paraId="397ECFD7" w14:textId="50F83941" w:rsidR="00A849AC" w:rsidRDefault="00A849AC" w:rsidP="00A849AC">
      <w:pPr>
        <w:spacing w:line="240" w:lineRule="auto"/>
        <w:jc w:val="center"/>
        <w:rPr>
          <w:sz w:val="28"/>
          <w:szCs w:val="28"/>
        </w:rPr>
      </w:pPr>
    </w:p>
    <w:p w14:paraId="4AD007BB" w14:textId="77777777" w:rsidR="00A849AC" w:rsidRDefault="00A849AC" w:rsidP="00A849AC">
      <w:pPr>
        <w:spacing w:line="240" w:lineRule="auto"/>
        <w:rPr>
          <w:sz w:val="28"/>
          <w:szCs w:val="28"/>
        </w:rPr>
      </w:pPr>
      <w:r w:rsidRPr="00A849AC">
        <w:rPr>
          <w:sz w:val="28"/>
          <w:szCs w:val="28"/>
        </w:rPr>
        <w:t xml:space="preserve">Как уже отмечалось, на основе JK-триггера может быть построен любой другой триггер (рис. </w:t>
      </w:r>
      <w:r>
        <w:rPr>
          <w:sz w:val="28"/>
          <w:szCs w:val="28"/>
        </w:rPr>
        <w:t>2.10.3</w:t>
      </w:r>
      <w:r w:rsidRPr="00A849AC">
        <w:rPr>
          <w:sz w:val="28"/>
          <w:szCs w:val="28"/>
        </w:rPr>
        <w:t xml:space="preserve">). На рис. </w:t>
      </w:r>
      <w:proofErr w:type="gramStart"/>
      <w:r>
        <w:rPr>
          <w:sz w:val="28"/>
          <w:szCs w:val="28"/>
        </w:rPr>
        <w:t>2.10.3</w:t>
      </w:r>
      <w:r w:rsidRPr="00A849AC">
        <w:rPr>
          <w:sz w:val="28"/>
          <w:szCs w:val="28"/>
        </w:rPr>
        <w:t>,а</w:t>
      </w:r>
      <w:proofErr w:type="gramEnd"/>
      <w:r w:rsidRPr="00A849AC">
        <w:rPr>
          <w:sz w:val="28"/>
          <w:szCs w:val="28"/>
        </w:rPr>
        <w:t xml:space="preserve"> – синхронный RS-триггер, на рис. </w:t>
      </w:r>
      <w:r>
        <w:rPr>
          <w:sz w:val="28"/>
          <w:szCs w:val="28"/>
        </w:rPr>
        <w:t>2.10.3</w:t>
      </w:r>
      <w:r w:rsidRPr="00A849AC">
        <w:rPr>
          <w:sz w:val="28"/>
          <w:szCs w:val="28"/>
        </w:rPr>
        <w:t xml:space="preserve">,б – D-триггер, на рис. </w:t>
      </w:r>
      <w:r>
        <w:rPr>
          <w:sz w:val="28"/>
          <w:szCs w:val="28"/>
        </w:rPr>
        <w:t>2.10.3</w:t>
      </w:r>
      <w:r w:rsidRPr="00A849AC">
        <w:rPr>
          <w:sz w:val="28"/>
          <w:szCs w:val="28"/>
        </w:rPr>
        <w:t xml:space="preserve">,в – синхронный Т-триггер, на рис. </w:t>
      </w:r>
      <w:r>
        <w:rPr>
          <w:sz w:val="28"/>
          <w:szCs w:val="28"/>
        </w:rPr>
        <w:t>2.10.3</w:t>
      </w:r>
      <w:r w:rsidRPr="00A849AC">
        <w:rPr>
          <w:sz w:val="28"/>
          <w:szCs w:val="28"/>
        </w:rPr>
        <w:t xml:space="preserve">,г – асинхронный Т триггер. </w:t>
      </w:r>
    </w:p>
    <w:p w14:paraId="6F5D52AF" w14:textId="6A39E9ED" w:rsidR="00A849AC" w:rsidRDefault="00A849AC" w:rsidP="00A849AC">
      <w:pPr>
        <w:spacing w:line="240" w:lineRule="auto"/>
        <w:rPr>
          <w:sz w:val="28"/>
          <w:szCs w:val="28"/>
        </w:rPr>
      </w:pPr>
      <w:r w:rsidRPr="00A849AC">
        <w:rPr>
          <w:sz w:val="28"/>
          <w:szCs w:val="28"/>
        </w:rPr>
        <w:t xml:space="preserve">JK-триггер, как и другие типы триггеров, может дополнительно иметь входы начальной установки (рис. </w:t>
      </w:r>
      <w:proofErr w:type="gramStart"/>
      <w:r>
        <w:rPr>
          <w:sz w:val="28"/>
          <w:szCs w:val="28"/>
        </w:rPr>
        <w:t>2.10.3</w:t>
      </w:r>
      <w:r w:rsidRPr="00A849AC">
        <w:rPr>
          <w:sz w:val="28"/>
          <w:szCs w:val="28"/>
        </w:rPr>
        <w:t>,д</w:t>
      </w:r>
      <w:proofErr w:type="gramEnd"/>
      <w:r w:rsidRPr="00A849AC">
        <w:rPr>
          <w:sz w:val="28"/>
          <w:szCs w:val="28"/>
        </w:rPr>
        <w:t xml:space="preserve">), которые являются инверсными по отношению ко входам J, K. </w:t>
      </w:r>
    </w:p>
    <w:p w14:paraId="5DB95DC2" w14:textId="17FC8451" w:rsidR="00A849AC" w:rsidRDefault="00A849AC" w:rsidP="00A849AC">
      <w:pPr>
        <w:spacing w:line="240" w:lineRule="auto"/>
        <w:rPr>
          <w:sz w:val="28"/>
          <w:szCs w:val="28"/>
        </w:rPr>
      </w:pPr>
      <w:r w:rsidRPr="00A849AC">
        <w:rPr>
          <w:sz w:val="28"/>
          <w:szCs w:val="28"/>
        </w:rPr>
        <w:t>JK-триггеры – это более сложные триггеры, содержат большее число элементов, поэтому потребляемая мощность пот P оказывается большой. Меры, принимаемые к уменьшению потребляемой мощности, нередко приводят к ухудшению частотных свойств. JK-триггер вследствие своей универсальности и отсутствия запрещенных комбинаций находит широкое применение в цифровой технике.</w:t>
      </w:r>
    </w:p>
    <w:p w14:paraId="4D6CD744" w14:textId="638B1C40" w:rsidR="00A849AC" w:rsidRDefault="00A849AC" w:rsidP="00A849AC">
      <w:pPr>
        <w:spacing w:line="240" w:lineRule="auto"/>
        <w:rPr>
          <w:sz w:val="28"/>
          <w:szCs w:val="28"/>
        </w:rPr>
      </w:pPr>
    </w:p>
    <w:p w14:paraId="6AC7A734" w14:textId="2B0F7301" w:rsidR="00A849AC" w:rsidRDefault="00A849AC" w:rsidP="00A849AC">
      <w:pPr>
        <w:spacing w:line="240" w:lineRule="auto"/>
        <w:jc w:val="center"/>
        <w:rPr>
          <w:sz w:val="28"/>
          <w:szCs w:val="28"/>
        </w:rPr>
      </w:pPr>
      <w:r w:rsidRPr="00A849AC">
        <w:rPr>
          <w:sz w:val="28"/>
          <w:szCs w:val="28"/>
        </w:rPr>
        <w:drawing>
          <wp:inline distT="0" distB="0" distL="0" distR="0" wp14:anchorId="11007424" wp14:editId="3133621C">
            <wp:extent cx="3914775" cy="239657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3755" cy="2402067"/>
                    </a:xfrm>
                    <a:prstGeom prst="rect">
                      <a:avLst/>
                    </a:prstGeom>
                  </pic:spPr>
                </pic:pic>
              </a:graphicData>
            </a:graphic>
          </wp:inline>
        </w:drawing>
      </w:r>
    </w:p>
    <w:p w14:paraId="0ABBC076" w14:textId="7CBC24F0" w:rsidR="00A849AC" w:rsidRDefault="00A849AC" w:rsidP="00A849AC">
      <w:pPr>
        <w:spacing w:line="240" w:lineRule="auto"/>
        <w:jc w:val="center"/>
        <w:rPr>
          <w:sz w:val="28"/>
          <w:szCs w:val="28"/>
        </w:rPr>
      </w:pPr>
    </w:p>
    <w:p w14:paraId="58E20A90" w14:textId="0BAD187A" w:rsidR="00A849AC" w:rsidRDefault="00A849AC" w:rsidP="00A849AC">
      <w:pPr>
        <w:spacing w:line="240" w:lineRule="auto"/>
        <w:jc w:val="center"/>
        <w:rPr>
          <w:sz w:val="28"/>
          <w:szCs w:val="28"/>
        </w:rPr>
      </w:pPr>
      <w:r>
        <w:rPr>
          <w:sz w:val="28"/>
          <w:szCs w:val="28"/>
        </w:rPr>
        <w:lastRenderedPageBreak/>
        <w:t>Рисунок 2.10.3 – П</w:t>
      </w:r>
      <w:r w:rsidRPr="00A849AC">
        <w:rPr>
          <w:sz w:val="28"/>
          <w:szCs w:val="28"/>
        </w:rPr>
        <w:t>остроен</w:t>
      </w:r>
      <w:r>
        <w:rPr>
          <w:sz w:val="28"/>
          <w:szCs w:val="28"/>
        </w:rPr>
        <w:t>ие</w:t>
      </w:r>
      <w:r w:rsidRPr="00A849AC">
        <w:rPr>
          <w:sz w:val="28"/>
          <w:szCs w:val="28"/>
        </w:rPr>
        <w:t xml:space="preserve"> любо</w:t>
      </w:r>
      <w:r>
        <w:rPr>
          <w:sz w:val="28"/>
          <w:szCs w:val="28"/>
        </w:rPr>
        <w:t>го</w:t>
      </w:r>
      <w:r w:rsidRPr="00A849AC">
        <w:rPr>
          <w:sz w:val="28"/>
          <w:szCs w:val="28"/>
        </w:rPr>
        <w:t xml:space="preserve"> друго</w:t>
      </w:r>
      <w:r>
        <w:rPr>
          <w:sz w:val="28"/>
          <w:szCs w:val="28"/>
        </w:rPr>
        <w:t>го</w:t>
      </w:r>
      <w:r w:rsidRPr="00A849AC">
        <w:rPr>
          <w:sz w:val="28"/>
          <w:szCs w:val="28"/>
        </w:rPr>
        <w:t xml:space="preserve"> триггер</w:t>
      </w:r>
      <w:r w:rsidRPr="00A849AC">
        <w:rPr>
          <w:sz w:val="28"/>
          <w:szCs w:val="28"/>
        </w:rPr>
        <w:t xml:space="preserve"> </w:t>
      </w:r>
      <w:r w:rsidRPr="00A849AC">
        <w:rPr>
          <w:sz w:val="28"/>
          <w:szCs w:val="28"/>
        </w:rPr>
        <w:t xml:space="preserve">на основе JK-триггера </w:t>
      </w:r>
    </w:p>
    <w:p w14:paraId="0A90A57D" w14:textId="77777777" w:rsidR="00D63478" w:rsidRDefault="00D63478" w:rsidP="00A849AC">
      <w:pPr>
        <w:spacing w:line="240" w:lineRule="auto"/>
        <w:jc w:val="center"/>
        <w:rPr>
          <w:sz w:val="28"/>
          <w:szCs w:val="28"/>
        </w:rPr>
      </w:pPr>
    </w:p>
    <w:p w14:paraId="735F334B" w14:textId="623B3416" w:rsidR="00A849AC" w:rsidRDefault="00A849AC" w:rsidP="00A849AC">
      <w:pPr>
        <w:rPr>
          <w:b/>
          <w:bCs/>
          <w:sz w:val="28"/>
          <w:szCs w:val="28"/>
        </w:rPr>
      </w:pPr>
      <w:r w:rsidRPr="00A849AC">
        <w:rPr>
          <w:b/>
          <w:bCs/>
          <w:sz w:val="28"/>
          <w:szCs w:val="28"/>
        </w:rPr>
        <w:t>2.1</w:t>
      </w:r>
      <w:r w:rsidRPr="00A849AC">
        <w:rPr>
          <w:b/>
          <w:bCs/>
          <w:sz w:val="28"/>
          <w:szCs w:val="28"/>
        </w:rPr>
        <w:t>1</w:t>
      </w:r>
      <w:r w:rsidRPr="00A849AC">
        <w:rPr>
          <w:b/>
          <w:bCs/>
          <w:sz w:val="28"/>
          <w:szCs w:val="28"/>
        </w:rPr>
        <w:t xml:space="preserve"> Синхронные двухступенчатые триггеры</w:t>
      </w:r>
    </w:p>
    <w:p w14:paraId="144A2722" w14:textId="7BCBEF7B" w:rsidR="00A849AC" w:rsidRDefault="00A849AC" w:rsidP="00A849AC">
      <w:pPr>
        <w:rPr>
          <w:b/>
          <w:bCs/>
          <w:sz w:val="28"/>
          <w:szCs w:val="28"/>
        </w:rPr>
      </w:pPr>
    </w:p>
    <w:p w14:paraId="7546DA1B" w14:textId="77777777" w:rsidR="00A849AC" w:rsidRDefault="00A849AC" w:rsidP="00A849AC">
      <w:pPr>
        <w:rPr>
          <w:sz w:val="28"/>
          <w:szCs w:val="28"/>
        </w:rPr>
      </w:pPr>
      <w:r w:rsidRPr="00A849AC">
        <w:rPr>
          <w:sz w:val="28"/>
          <w:szCs w:val="28"/>
        </w:rPr>
        <w:t xml:space="preserve">Рассмотрим схемы основных типов универсальных двухступенчатых триггеров. </w:t>
      </w:r>
    </w:p>
    <w:p w14:paraId="59AF415C" w14:textId="4ADF75C7" w:rsidR="00A849AC" w:rsidRPr="00A849AC" w:rsidRDefault="00A849AC" w:rsidP="00A849AC">
      <w:pPr>
        <w:rPr>
          <w:b/>
          <w:bCs/>
          <w:sz w:val="28"/>
          <w:szCs w:val="28"/>
        </w:rPr>
      </w:pPr>
      <w:r w:rsidRPr="00A849AC">
        <w:rPr>
          <w:sz w:val="28"/>
          <w:szCs w:val="28"/>
        </w:rPr>
        <w:t xml:space="preserve">Синхронный двухступенчатый RS-триггер, схема которого приведена на рис. </w:t>
      </w:r>
      <w:r>
        <w:rPr>
          <w:sz w:val="28"/>
          <w:szCs w:val="28"/>
        </w:rPr>
        <w:t>2.11.1</w:t>
      </w:r>
      <w:r w:rsidRPr="00A849AC">
        <w:rPr>
          <w:sz w:val="28"/>
          <w:szCs w:val="28"/>
        </w:rPr>
        <w:t>, состоит из двух синхронный RS-триггеров со статическим управлением записью</w:t>
      </w:r>
    </w:p>
    <w:p w14:paraId="227723C7" w14:textId="77777777" w:rsidR="00A849AC" w:rsidRPr="00A849AC" w:rsidRDefault="00A849AC" w:rsidP="00A849AC">
      <w:pPr>
        <w:spacing w:line="240" w:lineRule="auto"/>
        <w:jc w:val="center"/>
        <w:rPr>
          <w:sz w:val="28"/>
          <w:szCs w:val="28"/>
        </w:rPr>
      </w:pPr>
    </w:p>
    <w:p w14:paraId="33A2C70E" w14:textId="14559919" w:rsidR="00A849AC" w:rsidRDefault="00A849AC" w:rsidP="00A849AC">
      <w:pPr>
        <w:spacing w:line="240" w:lineRule="auto"/>
        <w:jc w:val="center"/>
        <w:rPr>
          <w:sz w:val="28"/>
          <w:szCs w:val="28"/>
        </w:rPr>
      </w:pPr>
      <w:r w:rsidRPr="00A849AC">
        <w:rPr>
          <w:sz w:val="28"/>
          <w:szCs w:val="28"/>
        </w:rPr>
        <w:drawing>
          <wp:inline distT="0" distB="0" distL="0" distR="0" wp14:anchorId="27ED8C87" wp14:editId="7B660833">
            <wp:extent cx="3409950" cy="1520001"/>
            <wp:effectExtent l="0" t="0" r="0" b="444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2506" cy="1521140"/>
                    </a:xfrm>
                    <a:prstGeom prst="rect">
                      <a:avLst/>
                    </a:prstGeom>
                  </pic:spPr>
                </pic:pic>
              </a:graphicData>
            </a:graphic>
          </wp:inline>
        </w:drawing>
      </w:r>
    </w:p>
    <w:p w14:paraId="32DEFE45" w14:textId="4FEBB1B0" w:rsidR="00A849AC" w:rsidRDefault="00A849AC" w:rsidP="00A849AC">
      <w:pPr>
        <w:spacing w:line="240" w:lineRule="auto"/>
        <w:jc w:val="center"/>
        <w:rPr>
          <w:sz w:val="28"/>
          <w:szCs w:val="28"/>
        </w:rPr>
      </w:pPr>
    </w:p>
    <w:p w14:paraId="200C8FFF" w14:textId="18F7EB77" w:rsidR="00A849AC" w:rsidRDefault="00A849AC" w:rsidP="00A849AC">
      <w:pPr>
        <w:spacing w:line="240" w:lineRule="auto"/>
        <w:jc w:val="center"/>
        <w:rPr>
          <w:sz w:val="28"/>
          <w:szCs w:val="28"/>
        </w:rPr>
      </w:pPr>
      <w:r>
        <w:rPr>
          <w:sz w:val="28"/>
          <w:szCs w:val="28"/>
        </w:rPr>
        <w:t>Рисунок 2.11.1 – Схема с</w:t>
      </w:r>
      <w:r w:rsidRPr="00A849AC">
        <w:rPr>
          <w:sz w:val="28"/>
          <w:szCs w:val="28"/>
        </w:rPr>
        <w:t>инхронн</w:t>
      </w:r>
      <w:r>
        <w:rPr>
          <w:sz w:val="28"/>
          <w:szCs w:val="28"/>
        </w:rPr>
        <w:t>ого</w:t>
      </w:r>
      <w:r w:rsidRPr="00A849AC">
        <w:rPr>
          <w:sz w:val="28"/>
          <w:szCs w:val="28"/>
        </w:rPr>
        <w:t xml:space="preserve"> двухступенчат</w:t>
      </w:r>
      <w:r>
        <w:rPr>
          <w:sz w:val="28"/>
          <w:szCs w:val="28"/>
        </w:rPr>
        <w:t>ого</w:t>
      </w:r>
      <w:r w:rsidRPr="00A849AC">
        <w:rPr>
          <w:sz w:val="28"/>
          <w:szCs w:val="28"/>
        </w:rPr>
        <w:t xml:space="preserve"> RS-триггер</w:t>
      </w:r>
      <w:r>
        <w:rPr>
          <w:sz w:val="28"/>
          <w:szCs w:val="28"/>
        </w:rPr>
        <w:t>а</w:t>
      </w:r>
    </w:p>
    <w:p w14:paraId="7A10E4EE" w14:textId="752B8135" w:rsidR="00A849AC" w:rsidRDefault="00A849AC" w:rsidP="00A849AC">
      <w:pPr>
        <w:spacing w:line="240" w:lineRule="auto"/>
        <w:jc w:val="center"/>
        <w:rPr>
          <w:sz w:val="28"/>
          <w:szCs w:val="28"/>
        </w:rPr>
      </w:pPr>
    </w:p>
    <w:p w14:paraId="2108CD1C" w14:textId="6F245F02" w:rsidR="00A849AC" w:rsidRDefault="00A849AC" w:rsidP="00A849AC">
      <w:pPr>
        <w:spacing w:line="240" w:lineRule="auto"/>
        <w:rPr>
          <w:sz w:val="28"/>
          <w:szCs w:val="28"/>
        </w:rPr>
      </w:pPr>
      <w:r w:rsidRPr="00A849AC">
        <w:rPr>
          <w:sz w:val="28"/>
          <w:szCs w:val="28"/>
        </w:rPr>
        <w:t>Синхронный двухступенчатый D-триггер, схема которого приведена на рис.</w:t>
      </w:r>
      <w:r>
        <w:rPr>
          <w:sz w:val="28"/>
          <w:szCs w:val="28"/>
        </w:rPr>
        <w:t xml:space="preserve"> 2.11.2</w:t>
      </w:r>
      <w:r w:rsidRPr="00A849AC">
        <w:rPr>
          <w:sz w:val="28"/>
          <w:szCs w:val="28"/>
        </w:rPr>
        <w:t xml:space="preserve">, использует на первой </w:t>
      </w:r>
      <w:proofErr w:type="spellStart"/>
      <w:r w:rsidRPr="00A849AC">
        <w:rPr>
          <w:sz w:val="28"/>
          <w:szCs w:val="28"/>
        </w:rPr>
        <w:t>супени</w:t>
      </w:r>
      <w:proofErr w:type="spellEnd"/>
      <w:r w:rsidRPr="00A849AC">
        <w:rPr>
          <w:sz w:val="28"/>
          <w:szCs w:val="28"/>
        </w:rPr>
        <w:t xml:space="preserve"> синхронный D-триггер со статическим управлением записью на второй – RS-триггер.</w:t>
      </w:r>
    </w:p>
    <w:p w14:paraId="615DC3A4" w14:textId="6527446A" w:rsidR="00A849AC" w:rsidRDefault="00A849AC" w:rsidP="00A849AC">
      <w:pPr>
        <w:spacing w:line="240" w:lineRule="auto"/>
        <w:rPr>
          <w:sz w:val="28"/>
          <w:szCs w:val="28"/>
        </w:rPr>
      </w:pPr>
    </w:p>
    <w:p w14:paraId="2E788E8B" w14:textId="76C344EB" w:rsidR="00A849AC" w:rsidRPr="00A849AC" w:rsidRDefault="00A849AC" w:rsidP="00A849AC">
      <w:pPr>
        <w:spacing w:line="240" w:lineRule="auto"/>
        <w:jc w:val="center"/>
        <w:rPr>
          <w:sz w:val="28"/>
          <w:szCs w:val="28"/>
        </w:rPr>
      </w:pPr>
      <w:r w:rsidRPr="00A849AC">
        <w:rPr>
          <w:sz w:val="28"/>
          <w:szCs w:val="28"/>
        </w:rPr>
        <w:drawing>
          <wp:inline distT="0" distB="0" distL="0" distR="0" wp14:anchorId="3C37EBE0" wp14:editId="48BB1BBD">
            <wp:extent cx="3438525" cy="14513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1564" cy="1456828"/>
                    </a:xfrm>
                    <a:prstGeom prst="rect">
                      <a:avLst/>
                    </a:prstGeom>
                  </pic:spPr>
                </pic:pic>
              </a:graphicData>
            </a:graphic>
          </wp:inline>
        </w:drawing>
      </w:r>
    </w:p>
    <w:p w14:paraId="553E418F" w14:textId="7A7075F6" w:rsidR="00A849AC" w:rsidRDefault="00A849AC" w:rsidP="00A849AC">
      <w:pPr>
        <w:spacing w:line="240" w:lineRule="auto"/>
        <w:rPr>
          <w:iCs/>
          <w:sz w:val="28"/>
          <w:szCs w:val="28"/>
        </w:rPr>
      </w:pPr>
    </w:p>
    <w:p w14:paraId="476A5115" w14:textId="7E9B9567" w:rsidR="00A849AC" w:rsidRDefault="00A849AC" w:rsidP="00A849AC">
      <w:pPr>
        <w:spacing w:line="240" w:lineRule="auto"/>
        <w:jc w:val="center"/>
        <w:rPr>
          <w:sz w:val="28"/>
          <w:szCs w:val="28"/>
        </w:rPr>
      </w:pPr>
      <w:r>
        <w:rPr>
          <w:iCs/>
          <w:sz w:val="28"/>
          <w:szCs w:val="28"/>
        </w:rPr>
        <w:t xml:space="preserve">Рисунок 2.11.2 - </w:t>
      </w:r>
      <w:r>
        <w:rPr>
          <w:sz w:val="28"/>
          <w:szCs w:val="28"/>
        </w:rPr>
        <w:t>Схема с</w:t>
      </w:r>
      <w:r w:rsidRPr="00A849AC">
        <w:rPr>
          <w:sz w:val="28"/>
          <w:szCs w:val="28"/>
        </w:rPr>
        <w:t>инхронн</w:t>
      </w:r>
      <w:r>
        <w:rPr>
          <w:sz w:val="28"/>
          <w:szCs w:val="28"/>
        </w:rPr>
        <w:t>ого</w:t>
      </w:r>
      <w:r w:rsidRPr="00A849AC">
        <w:rPr>
          <w:sz w:val="28"/>
          <w:szCs w:val="28"/>
        </w:rPr>
        <w:t xml:space="preserve"> двухступенчат</w:t>
      </w:r>
      <w:r>
        <w:rPr>
          <w:sz w:val="28"/>
          <w:szCs w:val="28"/>
        </w:rPr>
        <w:t>ого</w:t>
      </w:r>
      <w:r w:rsidRPr="00A849AC">
        <w:rPr>
          <w:sz w:val="28"/>
          <w:szCs w:val="28"/>
        </w:rPr>
        <w:t xml:space="preserve"> </w:t>
      </w:r>
      <w:r>
        <w:rPr>
          <w:sz w:val="28"/>
          <w:szCs w:val="28"/>
          <w:lang w:val="en-US"/>
        </w:rPr>
        <w:t>D</w:t>
      </w:r>
      <w:r w:rsidRPr="00A849AC">
        <w:rPr>
          <w:sz w:val="28"/>
          <w:szCs w:val="28"/>
        </w:rPr>
        <w:t>-триггер</w:t>
      </w:r>
      <w:r>
        <w:rPr>
          <w:sz w:val="28"/>
          <w:szCs w:val="28"/>
        </w:rPr>
        <w:t>а</w:t>
      </w:r>
    </w:p>
    <w:p w14:paraId="31BF9604" w14:textId="1DEAEC33" w:rsidR="00A849AC" w:rsidRDefault="00A849AC" w:rsidP="00A849AC">
      <w:pPr>
        <w:spacing w:line="240" w:lineRule="auto"/>
        <w:jc w:val="center"/>
        <w:rPr>
          <w:sz w:val="28"/>
          <w:szCs w:val="28"/>
        </w:rPr>
      </w:pPr>
    </w:p>
    <w:p w14:paraId="587424B6" w14:textId="68D78D6C" w:rsidR="00A849AC" w:rsidRDefault="00A849AC" w:rsidP="00A849AC">
      <w:pPr>
        <w:spacing w:line="240" w:lineRule="auto"/>
        <w:rPr>
          <w:sz w:val="28"/>
          <w:szCs w:val="28"/>
          <w:lang w:val="en-US"/>
        </w:rPr>
      </w:pPr>
      <w:r w:rsidRPr="00A849AC">
        <w:rPr>
          <w:sz w:val="28"/>
          <w:szCs w:val="28"/>
        </w:rPr>
        <w:t>Синхронный двухступенчатый JK-триггер может быть реализован на базе RS-триггера с введением обратной связи с выхода на вход. Его схема приведена на рис. 2.</w:t>
      </w:r>
      <w:r w:rsidR="00894273">
        <w:rPr>
          <w:sz w:val="28"/>
          <w:szCs w:val="28"/>
          <w:lang w:val="en-US"/>
        </w:rPr>
        <w:t>11.3.</w:t>
      </w:r>
    </w:p>
    <w:p w14:paraId="30594F0A" w14:textId="6D39EE33" w:rsidR="00894273" w:rsidRDefault="00894273" w:rsidP="00A849AC">
      <w:pPr>
        <w:spacing w:line="240" w:lineRule="auto"/>
        <w:rPr>
          <w:sz w:val="28"/>
          <w:szCs w:val="28"/>
          <w:lang w:val="en-US"/>
        </w:rPr>
      </w:pPr>
    </w:p>
    <w:p w14:paraId="627403E0" w14:textId="025517A3" w:rsidR="00894273" w:rsidRDefault="00894273" w:rsidP="00894273">
      <w:pPr>
        <w:spacing w:line="240" w:lineRule="auto"/>
        <w:jc w:val="center"/>
        <w:rPr>
          <w:iCs/>
          <w:sz w:val="28"/>
          <w:szCs w:val="28"/>
          <w:lang w:val="en-US"/>
        </w:rPr>
      </w:pPr>
      <w:r w:rsidRPr="00894273">
        <w:rPr>
          <w:iCs/>
          <w:sz w:val="28"/>
          <w:szCs w:val="28"/>
          <w:lang w:val="en-US"/>
        </w:rPr>
        <w:lastRenderedPageBreak/>
        <w:drawing>
          <wp:inline distT="0" distB="0" distL="0" distR="0" wp14:anchorId="4F11ED9D" wp14:editId="544FE3A7">
            <wp:extent cx="3438525" cy="1615514"/>
            <wp:effectExtent l="0" t="0" r="0"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9834" cy="1620827"/>
                    </a:xfrm>
                    <a:prstGeom prst="rect">
                      <a:avLst/>
                    </a:prstGeom>
                  </pic:spPr>
                </pic:pic>
              </a:graphicData>
            </a:graphic>
          </wp:inline>
        </w:drawing>
      </w:r>
    </w:p>
    <w:p w14:paraId="157889EE" w14:textId="31E655BF" w:rsidR="00894273" w:rsidRDefault="00894273" w:rsidP="00894273">
      <w:pPr>
        <w:spacing w:line="240" w:lineRule="auto"/>
        <w:jc w:val="center"/>
        <w:rPr>
          <w:iCs/>
          <w:sz w:val="28"/>
          <w:szCs w:val="28"/>
          <w:lang w:val="en-US"/>
        </w:rPr>
      </w:pPr>
    </w:p>
    <w:p w14:paraId="6C744A57" w14:textId="2BF5E5A9" w:rsidR="00894273" w:rsidRDefault="00894273" w:rsidP="00894273">
      <w:pPr>
        <w:spacing w:line="240" w:lineRule="auto"/>
        <w:jc w:val="center"/>
        <w:rPr>
          <w:sz w:val="28"/>
          <w:szCs w:val="28"/>
        </w:rPr>
      </w:pPr>
      <w:r>
        <w:rPr>
          <w:iCs/>
          <w:sz w:val="28"/>
          <w:szCs w:val="28"/>
        </w:rPr>
        <w:t xml:space="preserve">Рисунок 2.11.3 – </w:t>
      </w:r>
      <w:r w:rsidRPr="00894273">
        <w:rPr>
          <w:sz w:val="28"/>
          <w:szCs w:val="28"/>
        </w:rPr>
        <w:t>Синхронный двухступенчатый JK-триггер</w:t>
      </w:r>
      <w:r>
        <w:rPr>
          <w:sz w:val="28"/>
          <w:szCs w:val="28"/>
        </w:rPr>
        <w:t>,</w:t>
      </w:r>
      <w:r w:rsidRPr="00894273">
        <w:rPr>
          <w:sz w:val="28"/>
          <w:szCs w:val="28"/>
        </w:rPr>
        <w:t xml:space="preserve"> реализован</w:t>
      </w:r>
      <w:r>
        <w:rPr>
          <w:sz w:val="28"/>
          <w:szCs w:val="28"/>
        </w:rPr>
        <w:t>ный</w:t>
      </w:r>
      <w:r w:rsidRPr="00894273">
        <w:rPr>
          <w:sz w:val="28"/>
          <w:szCs w:val="28"/>
        </w:rPr>
        <w:t xml:space="preserve"> на базе RS-триггера</w:t>
      </w:r>
    </w:p>
    <w:p w14:paraId="137861AF" w14:textId="0C482F86" w:rsidR="00EA5A2B" w:rsidRDefault="00EA5A2B" w:rsidP="00894273">
      <w:pPr>
        <w:spacing w:line="240" w:lineRule="auto"/>
        <w:jc w:val="center"/>
        <w:rPr>
          <w:sz w:val="28"/>
          <w:szCs w:val="28"/>
        </w:rPr>
      </w:pPr>
    </w:p>
    <w:p w14:paraId="14274840" w14:textId="23CDF2DC" w:rsidR="00EA5A2B" w:rsidRDefault="00EA5A2B" w:rsidP="00EA5A2B">
      <w:pPr>
        <w:pStyle w:val="1"/>
        <w:spacing w:after="90"/>
        <w:ind w:left="-5" w:firstLine="713"/>
      </w:pPr>
      <w:r>
        <w:t>3 ХОД РАБОТЫ</w:t>
      </w:r>
    </w:p>
    <w:p w14:paraId="2EEAB5D8" w14:textId="7D4EE3BA" w:rsidR="00EA5A2B" w:rsidRDefault="00EA5A2B" w:rsidP="00EA5A2B">
      <w:pPr>
        <w:rPr>
          <w:lang w:val="ru-BY" w:eastAsia="ru-BY"/>
        </w:rPr>
      </w:pPr>
    </w:p>
    <w:p w14:paraId="4853DCF4" w14:textId="2CBD6EA3" w:rsidR="00EA5A2B" w:rsidRDefault="00EA5A2B" w:rsidP="00EA5A2B">
      <w:pPr>
        <w:spacing w:line="240" w:lineRule="auto"/>
        <w:rPr>
          <w:b/>
          <w:bCs/>
          <w:sz w:val="28"/>
          <w:szCs w:val="28"/>
        </w:rPr>
      </w:pPr>
      <w:r>
        <w:rPr>
          <w:b/>
          <w:bCs/>
          <w:sz w:val="28"/>
          <w:szCs w:val="28"/>
        </w:rPr>
        <w:t xml:space="preserve">3.1 Исследование работы </w:t>
      </w:r>
      <w:r>
        <w:rPr>
          <w:b/>
          <w:bCs/>
          <w:sz w:val="28"/>
          <w:szCs w:val="28"/>
          <w:lang w:val="en-US"/>
        </w:rPr>
        <w:t>RS</w:t>
      </w:r>
      <w:r>
        <w:rPr>
          <w:b/>
          <w:bCs/>
          <w:sz w:val="28"/>
          <w:szCs w:val="28"/>
        </w:rPr>
        <w:t>-триггера</w:t>
      </w:r>
    </w:p>
    <w:p w14:paraId="7A4A3A5A" w14:textId="0CAD986B" w:rsidR="00EA5A2B" w:rsidRDefault="00EA5A2B" w:rsidP="00EA5A2B">
      <w:pPr>
        <w:spacing w:line="240" w:lineRule="auto"/>
        <w:rPr>
          <w:b/>
          <w:bCs/>
          <w:sz w:val="28"/>
          <w:szCs w:val="28"/>
        </w:rPr>
      </w:pPr>
    </w:p>
    <w:p w14:paraId="7ABCEEF3" w14:textId="15B46A7D" w:rsidR="00EA5A2B" w:rsidRDefault="00EA5A2B" w:rsidP="00EA5A2B">
      <w:pPr>
        <w:spacing w:line="240" w:lineRule="auto"/>
        <w:rPr>
          <w:iCs/>
          <w:sz w:val="28"/>
          <w:szCs w:val="28"/>
        </w:rPr>
      </w:pPr>
      <w:r>
        <w:rPr>
          <w:noProof/>
        </w:rPr>
        <w:drawing>
          <wp:inline distT="0" distB="0" distL="0" distR="0" wp14:anchorId="06EE8FFA" wp14:editId="09161967">
            <wp:extent cx="5334000" cy="3257550"/>
            <wp:effectExtent l="1905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334000" cy="3257550"/>
                    </a:xfrm>
                    <a:prstGeom prst="rect">
                      <a:avLst/>
                    </a:prstGeom>
                    <a:noFill/>
                    <a:ln w="9525">
                      <a:noFill/>
                      <a:miter lim="800000"/>
                      <a:headEnd/>
                      <a:tailEnd/>
                    </a:ln>
                  </pic:spPr>
                </pic:pic>
              </a:graphicData>
            </a:graphic>
          </wp:inline>
        </w:drawing>
      </w:r>
    </w:p>
    <w:p w14:paraId="4565F95A" w14:textId="0F5E1D8A" w:rsidR="00EA5A2B" w:rsidRDefault="00EA5A2B" w:rsidP="00EA5A2B">
      <w:pPr>
        <w:spacing w:line="240" w:lineRule="auto"/>
        <w:rPr>
          <w:iCs/>
          <w:sz w:val="28"/>
          <w:szCs w:val="28"/>
        </w:rPr>
      </w:pPr>
    </w:p>
    <w:p w14:paraId="289FE750" w14:textId="5A205767" w:rsidR="00EA5A2B" w:rsidRPr="00EA5A2B" w:rsidRDefault="00EA5A2B" w:rsidP="00EA5A2B">
      <w:pPr>
        <w:spacing w:line="240" w:lineRule="auto"/>
        <w:rPr>
          <w:iCs/>
          <w:sz w:val="28"/>
          <w:szCs w:val="28"/>
        </w:rPr>
      </w:pPr>
      <w:r>
        <w:rPr>
          <w:iCs/>
          <w:sz w:val="28"/>
          <w:szCs w:val="28"/>
        </w:rPr>
        <w:tab/>
        <w:t xml:space="preserve">Рисунок 3.1.1 – Диаграмма состояний </w:t>
      </w:r>
      <w:r>
        <w:rPr>
          <w:iCs/>
          <w:sz w:val="28"/>
          <w:szCs w:val="28"/>
          <w:lang w:val="en-US"/>
        </w:rPr>
        <w:t>RS</w:t>
      </w:r>
      <w:r w:rsidRPr="00EA5A2B">
        <w:rPr>
          <w:iCs/>
          <w:sz w:val="28"/>
          <w:szCs w:val="28"/>
        </w:rPr>
        <w:t>-</w:t>
      </w:r>
      <w:r>
        <w:rPr>
          <w:iCs/>
          <w:sz w:val="28"/>
          <w:szCs w:val="28"/>
        </w:rPr>
        <w:t>триггера</w:t>
      </w:r>
    </w:p>
    <w:p w14:paraId="3D39273B" w14:textId="4F0E9CA3" w:rsidR="00EA5A2B" w:rsidRDefault="00EA5A2B" w:rsidP="00EA5A2B">
      <w:pPr>
        <w:spacing w:line="240" w:lineRule="auto"/>
        <w:rPr>
          <w:iCs/>
          <w:sz w:val="28"/>
          <w:szCs w:val="28"/>
        </w:rPr>
      </w:pPr>
    </w:p>
    <w:p w14:paraId="7E9BE8A3" w14:textId="25C5F1F9" w:rsidR="00EA5A2B" w:rsidRDefault="00EA5A2B" w:rsidP="00EA5A2B">
      <w:pPr>
        <w:spacing w:line="240" w:lineRule="auto"/>
        <w:jc w:val="center"/>
        <w:rPr>
          <w:iCs/>
          <w:sz w:val="28"/>
          <w:szCs w:val="28"/>
        </w:rPr>
      </w:pPr>
      <w:r>
        <w:rPr>
          <w:noProof/>
        </w:rPr>
        <w:drawing>
          <wp:inline distT="0" distB="0" distL="0" distR="0" wp14:anchorId="5F2BA683" wp14:editId="289FCE27">
            <wp:extent cx="2466975" cy="1066800"/>
            <wp:effectExtent l="1905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2466975" cy="1066800"/>
                    </a:xfrm>
                    <a:prstGeom prst="rect">
                      <a:avLst/>
                    </a:prstGeom>
                    <a:noFill/>
                    <a:ln w="9525">
                      <a:noFill/>
                      <a:miter lim="800000"/>
                      <a:headEnd/>
                      <a:tailEnd/>
                    </a:ln>
                  </pic:spPr>
                </pic:pic>
              </a:graphicData>
            </a:graphic>
          </wp:inline>
        </w:drawing>
      </w:r>
    </w:p>
    <w:p w14:paraId="35E091FC" w14:textId="5126A8FD" w:rsidR="00EA5A2B" w:rsidRDefault="00EA5A2B" w:rsidP="00EA5A2B">
      <w:pPr>
        <w:spacing w:line="240" w:lineRule="auto"/>
        <w:jc w:val="center"/>
        <w:rPr>
          <w:iCs/>
          <w:sz w:val="28"/>
          <w:szCs w:val="28"/>
        </w:rPr>
      </w:pPr>
    </w:p>
    <w:p w14:paraId="532DC741" w14:textId="314427E8" w:rsidR="00EA5A2B" w:rsidRDefault="00EA5A2B" w:rsidP="00EA5A2B">
      <w:pPr>
        <w:spacing w:line="240" w:lineRule="auto"/>
        <w:jc w:val="center"/>
        <w:rPr>
          <w:iCs/>
          <w:sz w:val="28"/>
          <w:szCs w:val="28"/>
        </w:rPr>
      </w:pPr>
      <w:r>
        <w:rPr>
          <w:iCs/>
          <w:sz w:val="28"/>
          <w:szCs w:val="28"/>
        </w:rPr>
        <w:t xml:space="preserve">Рисунок 3.1.2 – Таблица истинности </w:t>
      </w:r>
      <w:r>
        <w:rPr>
          <w:iCs/>
          <w:sz w:val="28"/>
          <w:szCs w:val="28"/>
          <w:lang w:val="en-US"/>
        </w:rPr>
        <w:t>RS-</w:t>
      </w:r>
      <w:r>
        <w:rPr>
          <w:iCs/>
          <w:sz w:val="28"/>
          <w:szCs w:val="28"/>
        </w:rPr>
        <w:t>триггера</w:t>
      </w:r>
    </w:p>
    <w:p w14:paraId="1EBBAA1A" w14:textId="6A29637B" w:rsidR="00EA5A2B" w:rsidRDefault="00EA5A2B" w:rsidP="00EA5A2B">
      <w:pPr>
        <w:spacing w:line="240" w:lineRule="auto"/>
        <w:jc w:val="center"/>
        <w:rPr>
          <w:iCs/>
          <w:sz w:val="28"/>
          <w:szCs w:val="28"/>
        </w:rPr>
      </w:pPr>
    </w:p>
    <w:p w14:paraId="50DA52EE" w14:textId="77777777" w:rsidR="00D63478" w:rsidRDefault="00D63478" w:rsidP="00EA5A2B">
      <w:pPr>
        <w:spacing w:line="240" w:lineRule="auto"/>
        <w:jc w:val="center"/>
        <w:rPr>
          <w:iCs/>
          <w:sz w:val="28"/>
          <w:szCs w:val="28"/>
        </w:rPr>
      </w:pPr>
    </w:p>
    <w:p w14:paraId="28D2AF65" w14:textId="5DB01D51" w:rsidR="00EA5A2B" w:rsidRPr="00EA5A2B" w:rsidRDefault="00EA5A2B" w:rsidP="00EA5A2B">
      <w:pPr>
        <w:ind w:firstLine="0"/>
        <w:rPr>
          <w:sz w:val="28"/>
          <w:szCs w:val="28"/>
        </w:rPr>
      </w:pPr>
      <w:r>
        <w:rPr>
          <w:sz w:val="28"/>
          <w:szCs w:val="28"/>
        </w:rPr>
        <w:lastRenderedPageBreak/>
        <w:t xml:space="preserve">Таблица 3.1.1 – </w:t>
      </w:r>
      <w:r w:rsidRPr="00EA5A2B">
        <w:rPr>
          <w:sz w:val="28"/>
          <w:szCs w:val="28"/>
        </w:rPr>
        <w:t>Таблица переходов RS-триггера</w:t>
      </w:r>
    </w:p>
    <w:tbl>
      <w:tblPr>
        <w:tblStyle w:val="TableGrid"/>
        <w:tblW w:w="9407" w:type="dxa"/>
        <w:tblInd w:w="-5" w:type="dxa"/>
        <w:tblLook w:val="04A0" w:firstRow="1" w:lastRow="0" w:firstColumn="1" w:lastColumn="0" w:noHBand="0" w:noVBand="1"/>
      </w:tblPr>
      <w:tblGrid>
        <w:gridCol w:w="2540"/>
        <w:gridCol w:w="2015"/>
        <w:gridCol w:w="1928"/>
        <w:gridCol w:w="2207"/>
        <w:gridCol w:w="717"/>
      </w:tblGrid>
      <w:tr w:rsidR="00EA5A2B" w14:paraId="5C1BA530" w14:textId="77777777" w:rsidTr="00EA5A2B">
        <w:trPr>
          <w:trHeight w:val="170"/>
        </w:trPr>
        <w:tc>
          <w:tcPr>
            <w:tcW w:w="2540" w:type="dxa"/>
            <w:tcBorders>
              <w:top w:val="single" w:sz="4" w:space="0" w:color="000000"/>
              <w:left w:val="single" w:sz="4" w:space="0" w:color="000000"/>
              <w:bottom w:val="single" w:sz="4" w:space="0" w:color="000000"/>
              <w:right w:val="single" w:sz="4" w:space="0" w:color="000000"/>
            </w:tcBorders>
          </w:tcPr>
          <w:p w14:paraId="359F772E" w14:textId="77777777" w:rsidR="00EA5A2B" w:rsidRPr="00EA5A2B" w:rsidRDefault="00EA5A2B" w:rsidP="008C79A4">
            <w:pPr>
              <w:spacing w:line="259" w:lineRule="auto"/>
              <w:ind w:left="120" w:firstLine="0"/>
              <w:jc w:val="left"/>
              <w:rPr>
                <w:sz w:val="28"/>
                <w:szCs w:val="28"/>
              </w:rPr>
            </w:pPr>
            <w:r w:rsidRPr="00EA5A2B">
              <w:rPr>
                <w:sz w:val="28"/>
                <w:szCs w:val="28"/>
              </w:rPr>
              <w:t xml:space="preserve">Выход </w:t>
            </w:r>
            <w:proofErr w:type="spellStart"/>
            <w:r w:rsidRPr="00EA5A2B">
              <w:rPr>
                <w:bCs/>
                <w:sz w:val="28"/>
                <w:szCs w:val="28"/>
              </w:rPr>
              <w:t>Q</w:t>
            </w:r>
            <w:r w:rsidRPr="00EA5A2B">
              <w:rPr>
                <w:bCs/>
                <w:sz w:val="28"/>
                <w:szCs w:val="28"/>
                <w:vertAlign w:val="subscript"/>
              </w:rPr>
              <w:t>n</w:t>
            </w:r>
            <w:proofErr w:type="spellEnd"/>
            <w:r w:rsidRPr="00EA5A2B">
              <w:rPr>
                <w:bCs/>
                <w:sz w:val="28"/>
                <w:szCs w:val="28"/>
                <w:vertAlign w:val="subscript"/>
              </w:rPr>
              <w:t xml:space="preserve"> </w:t>
            </w:r>
          </w:p>
        </w:tc>
        <w:tc>
          <w:tcPr>
            <w:tcW w:w="2015" w:type="dxa"/>
            <w:tcBorders>
              <w:top w:val="single" w:sz="4" w:space="0" w:color="000000"/>
              <w:left w:val="single" w:sz="4" w:space="0" w:color="000000"/>
              <w:bottom w:val="single" w:sz="4" w:space="0" w:color="000000"/>
              <w:right w:val="single" w:sz="4" w:space="0" w:color="000000"/>
            </w:tcBorders>
          </w:tcPr>
          <w:p w14:paraId="41ABF01C" w14:textId="77777777" w:rsidR="00EA5A2B" w:rsidRPr="00EA5A2B" w:rsidRDefault="00EA5A2B" w:rsidP="008C79A4">
            <w:pPr>
              <w:spacing w:line="259" w:lineRule="auto"/>
              <w:ind w:left="120" w:firstLine="0"/>
              <w:jc w:val="left"/>
              <w:rPr>
                <w:sz w:val="28"/>
                <w:szCs w:val="28"/>
              </w:rPr>
            </w:pPr>
            <w:r w:rsidRPr="00EA5A2B">
              <w:rPr>
                <w:sz w:val="28"/>
                <w:szCs w:val="28"/>
              </w:rPr>
              <w:t xml:space="preserve">Вход R </w:t>
            </w:r>
          </w:p>
        </w:tc>
        <w:tc>
          <w:tcPr>
            <w:tcW w:w="1928" w:type="dxa"/>
            <w:tcBorders>
              <w:top w:val="single" w:sz="4" w:space="0" w:color="000000"/>
              <w:left w:val="single" w:sz="4" w:space="0" w:color="000000"/>
              <w:bottom w:val="single" w:sz="4" w:space="0" w:color="000000"/>
              <w:right w:val="single" w:sz="4" w:space="0" w:color="000000"/>
            </w:tcBorders>
          </w:tcPr>
          <w:p w14:paraId="7C273830" w14:textId="77777777" w:rsidR="00EA5A2B" w:rsidRPr="00EA5A2B" w:rsidRDefault="00EA5A2B" w:rsidP="008C79A4">
            <w:pPr>
              <w:spacing w:line="259" w:lineRule="auto"/>
              <w:ind w:left="120" w:firstLine="0"/>
              <w:jc w:val="left"/>
              <w:rPr>
                <w:sz w:val="28"/>
                <w:szCs w:val="28"/>
              </w:rPr>
            </w:pPr>
            <w:r w:rsidRPr="00EA5A2B">
              <w:rPr>
                <w:sz w:val="28"/>
                <w:szCs w:val="28"/>
              </w:rPr>
              <w:t xml:space="preserve">Вход S </w:t>
            </w:r>
          </w:p>
        </w:tc>
        <w:tc>
          <w:tcPr>
            <w:tcW w:w="2207" w:type="dxa"/>
            <w:tcBorders>
              <w:top w:val="single" w:sz="4" w:space="0" w:color="000000"/>
              <w:left w:val="single" w:sz="4" w:space="0" w:color="000000"/>
              <w:bottom w:val="single" w:sz="4" w:space="0" w:color="000000"/>
              <w:right w:val="nil"/>
            </w:tcBorders>
          </w:tcPr>
          <w:p w14:paraId="07A3775C" w14:textId="55EDB76A" w:rsidR="00EA5A2B" w:rsidRPr="00F557A1" w:rsidRDefault="00EA5A2B" w:rsidP="008C79A4">
            <w:pPr>
              <w:spacing w:line="259" w:lineRule="auto"/>
              <w:ind w:left="125" w:right="-3" w:firstLine="0"/>
              <w:rPr>
                <w:bCs/>
                <w:sz w:val="28"/>
                <w:szCs w:val="28"/>
                <w:lang w:val="ru-RU"/>
              </w:rPr>
            </w:pPr>
            <w:r w:rsidRPr="00EA5A2B">
              <w:rPr>
                <w:bCs/>
                <w:sz w:val="28"/>
                <w:szCs w:val="28"/>
              </w:rPr>
              <w:t xml:space="preserve">Выход </w:t>
            </w:r>
            <w:proofErr w:type="spellStart"/>
            <w:r w:rsidR="00F557A1" w:rsidRPr="00EA5A2B">
              <w:rPr>
                <w:bCs/>
                <w:sz w:val="28"/>
                <w:szCs w:val="28"/>
              </w:rPr>
              <w:t>Q</w:t>
            </w:r>
            <w:r w:rsidR="00F557A1" w:rsidRPr="00EA5A2B">
              <w:rPr>
                <w:bCs/>
                <w:sz w:val="28"/>
                <w:szCs w:val="28"/>
                <w:vertAlign w:val="subscript"/>
              </w:rPr>
              <w:t>n</w:t>
            </w:r>
            <w:proofErr w:type="spellEnd"/>
            <w:r w:rsidR="00F557A1">
              <w:rPr>
                <w:bCs/>
                <w:sz w:val="28"/>
                <w:szCs w:val="28"/>
                <w:vertAlign w:val="subscript"/>
                <w:lang w:val="ru-RU"/>
              </w:rPr>
              <w:t>+1</w:t>
            </w:r>
          </w:p>
        </w:tc>
        <w:tc>
          <w:tcPr>
            <w:tcW w:w="717" w:type="dxa"/>
            <w:tcBorders>
              <w:top w:val="single" w:sz="4" w:space="0" w:color="000000"/>
              <w:left w:val="nil"/>
              <w:bottom w:val="single" w:sz="4" w:space="0" w:color="000000"/>
              <w:right w:val="single" w:sz="4" w:space="0" w:color="000000"/>
            </w:tcBorders>
          </w:tcPr>
          <w:p w14:paraId="2526C9E2" w14:textId="1128C7E1" w:rsidR="00EA5A2B" w:rsidRDefault="00EA5A2B" w:rsidP="008C79A4">
            <w:pPr>
              <w:spacing w:line="259" w:lineRule="auto"/>
              <w:ind w:firstLine="0"/>
              <w:jc w:val="left"/>
            </w:pPr>
          </w:p>
        </w:tc>
      </w:tr>
      <w:tr w:rsidR="00EA5A2B" w14:paraId="008F5AE6" w14:textId="77777777" w:rsidTr="00EA5A2B">
        <w:trPr>
          <w:trHeight w:val="185"/>
        </w:trPr>
        <w:tc>
          <w:tcPr>
            <w:tcW w:w="2540" w:type="dxa"/>
            <w:tcBorders>
              <w:top w:val="single" w:sz="4" w:space="0" w:color="000000"/>
              <w:left w:val="single" w:sz="4" w:space="0" w:color="000000"/>
              <w:bottom w:val="single" w:sz="4" w:space="0" w:color="000000"/>
              <w:right w:val="single" w:sz="4" w:space="0" w:color="000000"/>
            </w:tcBorders>
          </w:tcPr>
          <w:p w14:paraId="2B9D0438" w14:textId="77777777" w:rsidR="00EA5A2B" w:rsidRPr="00EA5A2B" w:rsidRDefault="00EA5A2B" w:rsidP="008C79A4">
            <w:pPr>
              <w:spacing w:line="259" w:lineRule="auto"/>
              <w:ind w:left="14" w:firstLine="0"/>
              <w:jc w:val="center"/>
              <w:rPr>
                <w:sz w:val="28"/>
                <w:szCs w:val="28"/>
              </w:rPr>
            </w:pPr>
            <w:r w:rsidRPr="00EA5A2B">
              <w:rPr>
                <w:sz w:val="28"/>
                <w:szCs w:val="28"/>
              </w:rPr>
              <w:t xml:space="preserve">0 </w:t>
            </w:r>
          </w:p>
        </w:tc>
        <w:tc>
          <w:tcPr>
            <w:tcW w:w="2015" w:type="dxa"/>
            <w:tcBorders>
              <w:top w:val="single" w:sz="4" w:space="0" w:color="000000"/>
              <w:left w:val="single" w:sz="4" w:space="0" w:color="000000"/>
              <w:bottom w:val="single" w:sz="4" w:space="0" w:color="000000"/>
              <w:right w:val="single" w:sz="4" w:space="0" w:color="000000"/>
            </w:tcBorders>
          </w:tcPr>
          <w:p w14:paraId="41B7B3C2" w14:textId="77777777" w:rsidR="00EA5A2B" w:rsidRPr="00EA5A2B" w:rsidRDefault="00EA5A2B" w:rsidP="008C79A4">
            <w:pPr>
              <w:spacing w:line="259" w:lineRule="auto"/>
              <w:ind w:left="16" w:firstLine="0"/>
              <w:jc w:val="center"/>
              <w:rPr>
                <w:sz w:val="28"/>
                <w:szCs w:val="28"/>
              </w:rPr>
            </w:pPr>
            <w:r w:rsidRPr="00EA5A2B">
              <w:rPr>
                <w:sz w:val="28"/>
                <w:szCs w:val="28"/>
              </w:rPr>
              <w:t xml:space="preserve">0 </w:t>
            </w:r>
          </w:p>
        </w:tc>
        <w:tc>
          <w:tcPr>
            <w:tcW w:w="1928" w:type="dxa"/>
            <w:tcBorders>
              <w:top w:val="single" w:sz="4" w:space="0" w:color="000000"/>
              <w:left w:val="single" w:sz="4" w:space="0" w:color="000000"/>
              <w:bottom w:val="single" w:sz="4" w:space="0" w:color="000000"/>
              <w:right w:val="single" w:sz="4" w:space="0" w:color="000000"/>
            </w:tcBorders>
          </w:tcPr>
          <w:p w14:paraId="3F77E408" w14:textId="77777777" w:rsidR="00EA5A2B" w:rsidRPr="00EA5A2B" w:rsidRDefault="00EA5A2B" w:rsidP="008C79A4">
            <w:pPr>
              <w:spacing w:line="259" w:lineRule="auto"/>
              <w:ind w:left="22" w:firstLine="0"/>
              <w:jc w:val="center"/>
              <w:rPr>
                <w:sz w:val="28"/>
                <w:szCs w:val="28"/>
              </w:rPr>
            </w:pPr>
            <w:r w:rsidRPr="00EA5A2B">
              <w:rPr>
                <w:sz w:val="28"/>
                <w:szCs w:val="28"/>
              </w:rPr>
              <w:t xml:space="preserve">0 </w:t>
            </w:r>
          </w:p>
        </w:tc>
        <w:tc>
          <w:tcPr>
            <w:tcW w:w="2207" w:type="dxa"/>
            <w:tcBorders>
              <w:top w:val="single" w:sz="4" w:space="0" w:color="000000"/>
              <w:left w:val="single" w:sz="4" w:space="0" w:color="000000"/>
              <w:bottom w:val="single" w:sz="4" w:space="0" w:color="000000"/>
              <w:right w:val="nil"/>
            </w:tcBorders>
          </w:tcPr>
          <w:p w14:paraId="7573D67A" w14:textId="77777777" w:rsidR="00EA5A2B" w:rsidRPr="00EA5A2B" w:rsidRDefault="00EA5A2B" w:rsidP="008C79A4">
            <w:pPr>
              <w:spacing w:line="259" w:lineRule="auto"/>
              <w:ind w:left="347" w:firstLine="0"/>
              <w:jc w:val="center"/>
              <w:rPr>
                <w:sz w:val="28"/>
                <w:szCs w:val="28"/>
              </w:rPr>
            </w:pPr>
            <w:r w:rsidRPr="00EA5A2B">
              <w:rPr>
                <w:sz w:val="28"/>
                <w:szCs w:val="28"/>
              </w:rPr>
              <w:t xml:space="preserve">1 </w:t>
            </w:r>
          </w:p>
        </w:tc>
        <w:tc>
          <w:tcPr>
            <w:tcW w:w="717" w:type="dxa"/>
            <w:tcBorders>
              <w:top w:val="single" w:sz="4" w:space="0" w:color="000000"/>
              <w:left w:val="nil"/>
              <w:bottom w:val="single" w:sz="4" w:space="0" w:color="000000"/>
              <w:right w:val="single" w:sz="4" w:space="0" w:color="000000"/>
            </w:tcBorders>
          </w:tcPr>
          <w:p w14:paraId="77F802C6" w14:textId="77777777" w:rsidR="00EA5A2B" w:rsidRDefault="00EA5A2B" w:rsidP="008C79A4">
            <w:pPr>
              <w:spacing w:after="160" w:line="259" w:lineRule="auto"/>
              <w:ind w:firstLine="0"/>
              <w:jc w:val="left"/>
            </w:pPr>
          </w:p>
        </w:tc>
      </w:tr>
      <w:tr w:rsidR="00EA5A2B" w14:paraId="001C9974" w14:textId="77777777" w:rsidTr="00EA5A2B">
        <w:trPr>
          <w:trHeight w:val="185"/>
        </w:trPr>
        <w:tc>
          <w:tcPr>
            <w:tcW w:w="2540" w:type="dxa"/>
            <w:tcBorders>
              <w:top w:val="single" w:sz="4" w:space="0" w:color="000000"/>
              <w:left w:val="single" w:sz="4" w:space="0" w:color="000000"/>
              <w:bottom w:val="single" w:sz="4" w:space="0" w:color="000000"/>
              <w:right w:val="single" w:sz="4" w:space="0" w:color="000000"/>
            </w:tcBorders>
          </w:tcPr>
          <w:p w14:paraId="169ECB80" w14:textId="77777777" w:rsidR="00EA5A2B" w:rsidRPr="00EA5A2B" w:rsidRDefault="00EA5A2B" w:rsidP="008C79A4">
            <w:pPr>
              <w:spacing w:line="259" w:lineRule="auto"/>
              <w:ind w:left="14" w:firstLine="0"/>
              <w:jc w:val="center"/>
              <w:rPr>
                <w:sz w:val="28"/>
                <w:szCs w:val="28"/>
              </w:rPr>
            </w:pPr>
            <w:r w:rsidRPr="00EA5A2B">
              <w:rPr>
                <w:sz w:val="28"/>
                <w:szCs w:val="28"/>
              </w:rPr>
              <w:t xml:space="preserve">0 </w:t>
            </w:r>
          </w:p>
        </w:tc>
        <w:tc>
          <w:tcPr>
            <w:tcW w:w="2015" w:type="dxa"/>
            <w:tcBorders>
              <w:top w:val="single" w:sz="4" w:space="0" w:color="000000"/>
              <w:left w:val="single" w:sz="4" w:space="0" w:color="000000"/>
              <w:bottom w:val="single" w:sz="4" w:space="0" w:color="000000"/>
              <w:right w:val="single" w:sz="4" w:space="0" w:color="000000"/>
            </w:tcBorders>
          </w:tcPr>
          <w:p w14:paraId="64F1ABD7" w14:textId="77777777" w:rsidR="00EA5A2B" w:rsidRPr="00EA5A2B" w:rsidRDefault="00EA5A2B" w:rsidP="008C79A4">
            <w:pPr>
              <w:spacing w:line="259" w:lineRule="auto"/>
              <w:ind w:left="16" w:firstLine="0"/>
              <w:jc w:val="center"/>
              <w:rPr>
                <w:sz w:val="28"/>
                <w:szCs w:val="28"/>
              </w:rPr>
            </w:pPr>
            <w:r w:rsidRPr="00EA5A2B">
              <w:rPr>
                <w:sz w:val="28"/>
                <w:szCs w:val="28"/>
              </w:rPr>
              <w:t xml:space="preserve">0 </w:t>
            </w:r>
          </w:p>
        </w:tc>
        <w:tc>
          <w:tcPr>
            <w:tcW w:w="1928" w:type="dxa"/>
            <w:tcBorders>
              <w:top w:val="single" w:sz="4" w:space="0" w:color="000000"/>
              <w:left w:val="single" w:sz="4" w:space="0" w:color="000000"/>
              <w:bottom w:val="single" w:sz="4" w:space="0" w:color="000000"/>
              <w:right w:val="single" w:sz="4" w:space="0" w:color="000000"/>
            </w:tcBorders>
          </w:tcPr>
          <w:p w14:paraId="265A413E" w14:textId="77777777" w:rsidR="00EA5A2B" w:rsidRPr="00EA5A2B" w:rsidRDefault="00EA5A2B" w:rsidP="008C79A4">
            <w:pPr>
              <w:spacing w:line="259" w:lineRule="auto"/>
              <w:ind w:left="22" w:firstLine="0"/>
              <w:jc w:val="center"/>
              <w:rPr>
                <w:sz w:val="28"/>
                <w:szCs w:val="28"/>
              </w:rPr>
            </w:pPr>
            <w:r w:rsidRPr="00EA5A2B">
              <w:rPr>
                <w:sz w:val="28"/>
                <w:szCs w:val="28"/>
              </w:rPr>
              <w:t xml:space="preserve">1 </w:t>
            </w:r>
          </w:p>
        </w:tc>
        <w:tc>
          <w:tcPr>
            <w:tcW w:w="2207" w:type="dxa"/>
            <w:tcBorders>
              <w:top w:val="single" w:sz="4" w:space="0" w:color="000000"/>
              <w:left w:val="single" w:sz="4" w:space="0" w:color="000000"/>
              <w:bottom w:val="single" w:sz="4" w:space="0" w:color="000000"/>
              <w:right w:val="nil"/>
            </w:tcBorders>
          </w:tcPr>
          <w:p w14:paraId="6F85B97E" w14:textId="77777777" w:rsidR="00EA5A2B" w:rsidRPr="00EA5A2B" w:rsidRDefault="00EA5A2B" w:rsidP="008C79A4">
            <w:pPr>
              <w:spacing w:line="259" w:lineRule="auto"/>
              <w:ind w:left="347" w:firstLine="0"/>
              <w:jc w:val="center"/>
              <w:rPr>
                <w:sz w:val="28"/>
                <w:szCs w:val="28"/>
              </w:rPr>
            </w:pPr>
            <w:r w:rsidRPr="00EA5A2B">
              <w:rPr>
                <w:sz w:val="28"/>
                <w:szCs w:val="28"/>
              </w:rPr>
              <w:t xml:space="preserve">0 </w:t>
            </w:r>
          </w:p>
        </w:tc>
        <w:tc>
          <w:tcPr>
            <w:tcW w:w="717" w:type="dxa"/>
            <w:tcBorders>
              <w:top w:val="single" w:sz="4" w:space="0" w:color="000000"/>
              <w:left w:val="nil"/>
              <w:bottom w:val="single" w:sz="4" w:space="0" w:color="000000"/>
              <w:right w:val="single" w:sz="4" w:space="0" w:color="000000"/>
            </w:tcBorders>
          </w:tcPr>
          <w:p w14:paraId="782A0C08" w14:textId="77777777" w:rsidR="00EA5A2B" w:rsidRDefault="00EA5A2B" w:rsidP="008C79A4">
            <w:pPr>
              <w:spacing w:after="160" w:line="259" w:lineRule="auto"/>
              <w:ind w:firstLine="0"/>
              <w:jc w:val="left"/>
            </w:pPr>
          </w:p>
        </w:tc>
      </w:tr>
      <w:tr w:rsidR="00EA5A2B" w14:paraId="2741C122" w14:textId="77777777" w:rsidTr="00EA5A2B">
        <w:trPr>
          <w:trHeight w:val="183"/>
        </w:trPr>
        <w:tc>
          <w:tcPr>
            <w:tcW w:w="2540" w:type="dxa"/>
            <w:tcBorders>
              <w:top w:val="single" w:sz="4" w:space="0" w:color="000000"/>
              <w:left w:val="single" w:sz="4" w:space="0" w:color="000000"/>
              <w:bottom w:val="single" w:sz="4" w:space="0" w:color="000000"/>
              <w:right w:val="single" w:sz="4" w:space="0" w:color="000000"/>
            </w:tcBorders>
          </w:tcPr>
          <w:p w14:paraId="6437A512" w14:textId="77777777" w:rsidR="00EA5A2B" w:rsidRPr="00EA5A2B" w:rsidRDefault="00EA5A2B" w:rsidP="008C79A4">
            <w:pPr>
              <w:spacing w:line="259" w:lineRule="auto"/>
              <w:ind w:left="14" w:firstLine="0"/>
              <w:jc w:val="center"/>
              <w:rPr>
                <w:sz w:val="28"/>
                <w:szCs w:val="28"/>
              </w:rPr>
            </w:pPr>
            <w:r w:rsidRPr="00EA5A2B">
              <w:rPr>
                <w:sz w:val="28"/>
                <w:szCs w:val="28"/>
              </w:rPr>
              <w:t xml:space="preserve">0 </w:t>
            </w:r>
          </w:p>
        </w:tc>
        <w:tc>
          <w:tcPr>
            <w:tcW w:w="2015" w:type="dxa"/>
            <w:tcBorders>
              <w:top w:val="single" w:sz="4" w:space="0" w:color="000000"/>
              <w:left w:val="single" w:sz="4" w:space="0" w:color="000000"/>
              <w:bottom w:val="single" w:sz="4" w:space="0" w:color="000000"/>
              <w:right w:val="single" w:sz="4" w:space="0" w:color="000000"/>
            </w:tcBorders>
          </w:tcPr>
          <w:p w14:paraId="45C48AA4" w14:textId="77777777" w:rsidR="00EA5A2B" w:rsidRPr="00EA5A2B" w:rsidRDefault="00EA5A2B" w:rsidP="008C79A4">
            <w:pPr>
              <w:spacing w:line="259" w:lineRule="auto"/>
              <w:ind w:left="16" w:firstLine="0"/>
              <w:jc w:val="center"/>
              <w:rPr>
                <w:sz w:val="28"/>
                <w:szCs w:val="28"/>
              </w:rPr>
            </w:pPr>
            <w:r w:rsidRPr="00EA5A2B">
              <w:rPr>
                <w:sz w:val="28"/>
                <w:szCs w:val="28"/>
              </w:rPr>
              <w:t xml:space="preserve">1 </w:t>
            </w:r>
          </w:p>
        </w:tc>
        <w:tc>
          <w:tcPr>
            <w:tcW w:w="1928" w:type="dxa"/>
            <w:tcBorders>
              <w:top w:val="single" w:sz="4" w:space="0" w:color="000000"/>
              <w:left w:val="single" w:sz="4" w:space="0" w:color="000000"/>
              <w:bottom w:val="single" w:sz="4" w:space="0" w:color="000000"/>
              <w:right w:val="single" w:sz="4" w:space="0" w:color="000000"/>
            </w:tcBorders>
          </w:tcPr>
          <w:p w14:paraId="20079B68" w14:textId="77777777" w:rsidR="00EA5A2B" w:rsidRPr="00EA5A2B" w:rsidRDefault="00EA5A2B" w:rsidP="008C79A4">
            <w:pPr>
              <w:spacing w:line="259" w:lineRule="auto"/>
              <w:ind w:left="22" w:firstLine="0"/>
              <w:jc w:val="center"/>
              <w:rPr>
                <w:sz w:val="28"/>
                <w:szCs w:val="28"/>
              </w:rPr>
            </w:pPr>
            <w:r w:rsidRPr="00EA5A2B">
              <w:rPr>
                <w:sz w:val="28"/>
                <w:szCs w:val="28"/>
              </w:rPr>
              <w:t xml:space="preserve">0 </w:t>
            </w:r>
          </w:p>
        </w:tc>
        <w:tc>
          <w:tcPr>
            <w:tcW w:w="2207" w:type="dxa"/>
            <w:tcBorders>
              <w:top w:val="single" w:sz="4" w:space="0" w:color="000000"/>
              <w:left w:val="single" w:sz="4" w:space="0" w:color="000000"/>
              <w:bottom w:val="single" w:sz="4" w:space="0" w:color="000000"/>
              <w:right w:val="nil"/>
            </w:tcBorders>
          </w:tcPr>
          <w:p w14:paraId="5EE1B8D9" w14:textId="77777777" w:rsidR="00EA5A2B" w:rsidRPr="00EA5A2B" w:rsidRDefault="00EA5A2B" w:rsidP="008C79A4">
            <w:pPr>
              <w:spacing w:line="259" w:lineRule="auto"/>
              <w:ind w:left="347" w:firstLine="0"/>
              <w:jc w:val="center"/>
              <w:rPr>
                <w:sz w:val="28"/>
                <w:szCs w:val="28"/>
              </w:rPr>
            </w:pPr>
            <w:r w:rsidRPr="00EA5A2B">
              <w:rPr>
                <w:sz w:val="28"/>
                <w:szCs w:val="28"/>
              </w:rPr>
              <w:t xml:space="preserve">1 </w:t>
            </w:r>
          </w:p>
        </w:tc>
        <w:tc>
          <w:tcPr>
            <w:tcW w:w="717" w:type="dxa"/>
            <w:tcBorders>
              <w:top w:val="single" w:sz="4" w:space="0" w:color="000000"/>
              <w:left w:val="nil"/>
              <w:bottom w:val="single" w:sz="4" w:space="0" w:color="000000"/>
              <w:right w:val="single" w:sz="4" w:space="0" w:color="000000"/>
            </w:tcBorders>
          </w:tcPr>
          <w:p w14:paraId="147D5565" w14:textId="77777777" w:rsidR="00EA5A2B" w:rsidRDefault="00EA5A2B" w:rsidP="008C79A4">
            <w:pPr>
              <w:spacing w:after="160" w:line="259" w:lineRule="auto"/>
              <w:ind w:firstLine="0"/>
              <w:jc w:val="left"/>
            </w:pPr>
          </w:p>
        </w:tc>
      </w:tr>
      <w:tr w:rsidR="00EA5A2B" w14:paraId="337619E1" w14:textId="77777777" w:rsidTr="00EA5A2B">
        <w:trPr>
          <w:trHeight w:val="185"/>
        </w:trPr>
        <w:tc>
          <w:tcPr>
            <w:tcW w:w="2540" w:type="dxa"/>
            <w:tcBorders>
              <w:top w:val="single" w:sz="4" w:space="0" w:color="000000"/>
              <w:left w:val="single" w:sz="4" w:space="0" w:color="000000"/>
              <w:bottom w:val="single" w:sz="4" w:space="0" w:color="000000"/>
              <w:right w:val="single" w:sz="4" w:space="0" w:color="000000"/>
            </w:tcBorders>
          </w:tcPr>
          <w:p w14:paraId="209B0D18" w14:textId="77777777" w:rsidR="00EA5A2B" w:rsidRPr="00EA5A2B" w:rsidRDefault="00EA5A2B" w:rsidP="008C79A4">
            <w:pPr>
              <w:spacing w:line="259" w:lineRule="auto"/>
              <w:ind w:left="14" w:firstLine="0"/>
              <w:jc w:val="center"/>
              <w:rPr>
                <w:sz w:val="28"/>
                <w:szCs w:val="28"/>
              </w:rPr>
            </w:pPr>
            <w:r w:rsidRPr="00EA5A2B">
              <w:rPr>
                <w:sz w:val="28"/>
                <w:szCs w:val="28"/>
              </w:rPr>
              <w:t xml:space="preserve">0 </w:t>
            </w:r>
          </w:p>
        </w:tc>
        <w:tc>
          <w:tcPr>
            <w:tcW w:w="2015" w:type="dxa"/>
            <w:tcBorders>
              <w:top w:val="single" w:sz="4" w:space="0" w:color="000000"/>
              <w:left w:val="single" w:sz="4" w:space="0" w:color="000000"/>
              <w:bottom w:val="single" w:sz="4" w:space="0" w:color="000000"/>
              <w:right w:val="single" w:sz="4" w:space="0" w:color="000000"/>
            </w:tcBorders>
          </w:tcPr>
          <w:p w14:paraId="77522017" w14:textId="77777777" w:rsidR="00EA5A2B" w:rsidRPr="00EA5A2B" w:rsidRDefault="00EA5A2B" w:rsidP="008C79A4">
            <w:pPr>
              <w:spacing w:line="259" w:lineRule="auto"/>
              <w:ind w:left="16" w:firstLine="0"/>
              <w:jc w:val="center"/>
              <w:rPr>
                <w:sz w:val="28"/>
                <w:szCs w:val="28"/>
              </w:rPr>
            </w:pPr>
            <w:r w:rsidRPr="00EA5A2B">
              <w:rPr>
                <w:sz w:val="28"/>
                <w:szCs w:val="28"/>
              </w:rPr>
              <w:t xml:space="preserve">1 </w:t>
            </w:r>
          </w:p>
        </w:tc>
        <w:tc>
          <w:tcPr>
            <w:tcW w:w="1928" w:type="dxa"/>
            <w:tcBorders>
              <w:top w:val="single" w:sz="4" w:space="0" w:color="000000"/>
              <w:left w:val="single" w:sz="4" w:space="0" w:color="000000"/>
              <w:bottom w:val="single" w:sz="4" w:space="0" w:color="000000"/>
              <w:right w:val="single" w:sz="4" w:space="0" w:color="000000"/>
            </w:tcBorders>
          </w:tcPr>
          <w:p w14:paraId="24A61269" w14:textId="77777777" w:rsidR="00EA5A2B" w:rsidRPr="00EA5A2B" w:rsidRDefault="00EA5A2B" w:rsidP="008C79A4">
            <w:pPr>
              <w:spacing w:line="259" w:lineRule="auto"/>
              <w:ind w:left="22" w:firstLine="0"/>
              <w:jc w:val="center"/>
              <w:rPr>
                <w:sz w:val="28"/>
                <w:szCs w:val="28"/>
              </w:rPr>
            </w:pPr>
            <w:r w:rsidRPr="00EA5A2B">
              <w:rPr>
                <w:sz w:val="28"/>
                <w:szCs w:val="28"/>
              </w:rPr>
              <w:t xml:space="preserve">1 </w:t>
            </w:r>
          </w:p>
        </w:tc>
        <w:tc>
          <w:tcPr>
            <w:tcW w:w="2207" w:type="dxa"/>
            <w:tcBorders>
              <w:top w:val="single" w:sz="4" w:space="0" w:color="000000"/>
              <w:left w:val="single" w:sz="4" w:space="0" w:color="000000"/>
              <w:bottom w:val="single" w:sz="4" w:space="0" w:color="000000"/>
              <w:right w:val="nil"/>
            </w:tcBorders>
          </w:tcPr>
          <w:p w14:paraId="121D09F5" w14:textId="77777777" w:rsidR="00EA5A2B" w:rsidRPr="00EA5A2B" w:rsidRDefault="00EA5A2B" w:rsidP="008C79A4">
            <w:pPr>
              <w:spacing w:line="259" w:lineRule="auto"/>
              <w:ind w:left="347" w:firstLine="0"/>
              <w:jc w:val="center"/>
              <w:rPr>
                <w:sz w:val="28"/>
                <w:szCs w:val="28"/>
              </w:rPr>
            </w:pPr>
            <w:r w:rsidRPr="00EA5A2B">
              <w:rPr>
                <w:sz w:val="28"/>
                <w:szCs w:val="28"/>
              </w:rPr>
              <w:t xml:space="preserve">0 </w:t>
            </w:r>
          </w:p>
        </w:tc>
        <w:tc>
          <w:tcPr>
            <w:tcW w:w="717" w:type="dxa"/>
            <w:tcBorders>
              <w:top w:val="single" w:sz="4" w:space="0" w:color="000000"/>
              <w:left w:val="nil"/>
              <w:bottom w:val="single" w:sz="4" w:space="0" w:color="000000"/>
              <w:right w:val="single" w:sz="4" w:space="0" w:color="000000"/>
            </w:tcBorders>
          </w:tcPr>
          <w:p w14:paraId="7F13BE3D" w14:textId="77777777" w:rsidR="00EA5A2B" w:rsidRDefault="00EA5A2B" w:rsidP="008C79A4">
            <w:pPr>
              <w:spacing w:after="160" w:line="259" w:lineRule="auto"/>
              <w:ind w:firstLine="0"/>
              <w:jc w:val="left"/>
            </w:pPr>
          </w:p>
        </w:tc>
      </w:tr>
      <w:tr w:rsidR="00EA5A2B" w14:paraId="55AADC41" w14:textId="77777777" w:rsidTr="00EA5A2B">
        <w:trPr>
          <w:trHeight w:val="185"/>
        </w:trPr>
        <w:tc>
          <w:tcPr>
            <w:tcW w:w="2540" w:type="dxa"/>
            <w:tcBorders>
              <w:top w:val="single" w:sz="4" w:space="0" w:color="000000"/>
              <w:left w:val="single" w:sz="4" w:space="0" w:color="000000"/>
              <w:bottom w:val="single" w:sz="4" w:space="0" w:color="000000"/>
              <w:right w:val="single" w:sz="4" w:space="0" w:color="000000"/>
            </w:tcBorders>
          </w:tcPr>
          <w:p w14:paraId="54CB9FFC" w14:textId="77777777" w:rsidR="00EA5A2B" w:rsidRPr="00EA5A2B" w:rsidRDefault="00EA5A2B" w:rsidP="008C79A4">
            <w:pPr>
              <w:spacing w:line="259" w:lineRule="auto"/>
              <w:ind w:left="14" w:firstLine="0"/>
              <w:jc w:val="center"/>
              <w:rPr>
                <w:sz w:val="28"/>
                <w:szCs w:val="28"/>
              </w:rPr>
            </w:pPr>
            <w:r w:rsidRPr="00EA5A2B">
              <w:rPr>
                <w:sz w:val="28"/>
                <w:szCs w:val="28"/>
              </w:rPr>
              <w:t xml:space="preserve">1 </w:t>
            </w:r>
          </w:p>
        </w:tc>
        <w:tc>
          <w:tcPr>
            <w:tcW w:w="2015" w:type="dxa"/>
            <w:tcBorders>
              <w:top w:val="single" w:sz="4" w:space="0" w:color="000000"/>
              <w:left w:val="single" w:sz="4" w:space="0" w:color="000000"/>
              <w:bottom w:val="single" w:sz="4" w:space="0" w:color="000000"/>
              <w:right w:val="single" w:sz="4" w:space="0" w:color="000000"/>
            </w:tcBorders>
          </w:tcPr>
          <w:p w14:paraId="22C558D2" w14:textId="77777777" w:rsidR="00EA5A2B" w:rsidRPr="00EA5A2B" w:rsidRDefault="00EA5A2B" w:rsidP="008C79A4">
            <w:pPr>
              <w:spacing w:line="259" w:lineRule="auto"/>
              <w:ind w:left="16" w:firstLine="0"/>
              <w:jc w:val="center"/>
              <w:rPr>
                <w:sz w:val="28"/>
                <w:szCs w:val="28"/>
              </w:rPr>
            </w:pPr>
            <w:r w:rsidRPr="00EA5A2B">
              <w:rPr>
                <w:sz w:val="28"/>
                <w:szCs w:val="28"/>
              </w:rPr>
              <w:t xml:space="preserve">0 </w:t>
            </w:r>
          </w:p>
        </w:tc>
        <w:tc>
          <w:tcPr>
            <w:tcW w:w="1928" w:type="dxa"/>
            <w:tcBorders>
              <w:top w:val="single" w:sz="4" w:space="0" w:color="000000"/>
              <w:left w:val="single" w:sz="4" w:space="0" w:color="000000"/>
              <w:bottom w:val="single" w:sz="4" w:space="0" w:color="000000"/>
              <w:right w:val="single" w:sz="4" w:space="0" w:color="000000"/>
            </w:tcBorders>
          </w:tcPr>
          <w:p w14:paraId="07ED34B4" w14:textId="77777777" w:rsidR="00EA5A2B" w:rsidRPr="00EA5A2B" w:rsidRDefault="00EA5A2B" w:rsidP="008C79A4">
            <w:pPr>
              <w:spacing w:line="259" w:lineRule="auto"/>
              <w:ind w:left="22" w:firstLine="0"/>
              <w:jc w:val="center"/>
              <w:rPr>
                <w:sz w:val="28"/>
                <w:szCs w:val="28"/>
              </w:rPr>
            </w:pPr>
            <w:r w:rsidRPr="00EA5A2B">
              <w:rPr>
                <w:sz w:val="28"/>
                <w:szCs w:val="28"/>
              </w:rPr>
              <w:t xml:space="preserve">0 </w:t>
            </w:r>
          </w:p>
        </w:tc>
        <w:tc>
          <w:tcPr>
            <w:tcW w:w="2207" w:type="dxa"/>
            <w:tcBorders>
              <w:top w:val="single" w:sz="4" w:space="0" w:color="000000"/>
              <w:left w:val="single" w:sz="4" w:space="0" w:color="000000"/>
              <w:bottom w:val="single" w:sz="4" w:space="0" w:color="000000"/>
              <w:right w:val="nil"/>
            </w:tcBorders>
          </w:tcPr>
          <w:p w14:paraId="320B8AA6" w14:textId="77777777" w:rsidR="00EA5A2B" w:rsidRPr="00EA5A2B" w:rsidRDefault="00EA5A2B" w:rsidP="008C79A4">
            <w:pPr>
              <w:spacing w:line="259" w:lineRule="auto"/>
              <w:ind w:left="347" w:firstLine="0"/>
              <w:jc w:val="center"/>
              <w:rPr>
                <w:sz w:val="28"/>
                <w:szCs w:val="28"/>
              </w:rPr>
            </w:pPr>
            <w:r w:rsidRPr="00EA5A2B">
              <w:rPr>
                <w:sz w:val="28"/>
                <w:szCs w:val="28"/>
              </w:rPr>
              <w:t xml:space="preserve">1 </w:t>
            </w:r>
          </w:p>
        </w:tc>
        <w:tc>
          <w:tcPr>
            <w:tcW w:w="717" w:type="dxa"/>
            <w:tcBorders>
              <w:top w:val="single" w:sz="4" w:space="0" w:color="000000"/>
              <w:left w:val="nil"/>
              <w:bottom w:val="single" w:sz="4" w:space="0" w:color="000000"/>
              <w:right w:val="single" w:sz="4" w:space="0" w:color="000000"/>
            </w:tcBorders>
          </w:tcPr>
          <w:p w14:paraId="7FD2D10D" w14:textId="77777777" w:rsidR="00EA5A2B" w:rsidRDefault="00EA5A2B" w:rsidP="008C79A4">
            <w:pPr>
              <w:spacing w:after="160" w:line="259" w:lineRule="auto"/>
              <w:ind w:firstLine="0"/>
              <w:jc w:val="left"/>
            </w:pPr>
          </w:p>
        </w:tc>
      </w:tr>
      <w:tr w:rsidR="00EA5A2B" w14:paraId="136834A3" w14:textId="77777777" w:rsidTr="00EA5A2B">
        <w:trPr>
          <w:trHeight w:val="186"/>
        </w:trPr>
        <w:tc>
          <w:tcPr>
            <w:tcW w:w="2540" w:type="dxa"/>
            <w:tcBorders>
              <w:top w:val="single" w:sz="4" w:space="0" w:color="000000"/>
              <w:left w:val="single" w:sz="4" w:space="0" w:color="000000"/>
              <w:bottom w:val="single" w:sz="4" w:space="0" w:color="000000"/>
              <w:right w:val="single" w:sz="4" w:space="0" w:color="000000"/>
            </w:tcBorders>
          </w:tcPr>
          <w:p w14:paraId="16D07F42" w14:textId="77777777" w:rsidR="00EA5A2B" w:rsidRPr="00EA5A2B" w:rsidRDefault="00EA5A2B" w:rsidP="008C79A4">
            <w:pPr>
              <w:spacing w:line="259" w:lineRule="auto"/>
              <w:ind w:left="14" w:firstLine="0"/>
              <w:jc w:val="center"/>
              <w:rPr>
                <w:sz w:val="28"/>
                <w:szCs w:val="28"/>
              </w:rPr>
            </w:pPr>
            <w:r w:rsidRPr="00EA5A2B">
              <w:rPr>
                <w:sz w:val="28"/>
                <w:szCs w:val="28"/>
              </w:rPr>
              <w:t xml:space="preserve">1 </w:t>
            </w:r>
          </w:p>
        </w:tc>
        <w:tc>
          <w:tcPr>
            <w:tcW w:w="2015" w:type="dxa"/>
            <w:tcBorders>
              <w:top w:val="single" w:sz="4" w:space="0" w:color="000000"/>
              <w:left w:val="single" w:sz="4" w:space="0" w:color="000000"/>
              <w:bottom w:val="single" w:sz="4" w:space="0" w:color="000000"/>
              <w:right w:val="single" w:sz="4" w:space="0" w:color="000000"/>
            </w:tcBorders>
          </w:tcPr>
          <w:p w14:paraId="57AED20E" w14:textId="77777777" w:rsidR="00EA5A2B" w:rsidRPr="00EA5A2B" w:rsidRDefault="00EA5A2B" w:rsidP="008C79A4">
            <w:pPr>
              <w:spacing w:line="259" w:lineRule="auto"/>
              <w:ind w:left="16" w:firstLine="0"/>
              <w:jc w:val="center"/>
              <w:rPr>
                <w:sz w:val="28"/>
                <w:szCs w:val="28"/>
              </w:rPr>
            </w:pPr>
            <w:r w:rsidRPr="00EA5A2B">
              <w:rPr>
                <w:sz w:val="28"/>
                <w:szCs w:val="28"/>
              </w:rPr>
              <w:t xml:space="preserve">0 </w:t>
            </w:r>
          </w:p>
        </w:tc>
        <w:tc>
          <w:tcPr>
            <w:tcW w:w="1928" w:type="dxa"/>
            <w:tcBorders>
              <w:top w:val="single" w:sz="4" w:space="0" w:color="000000"/>
              <w:left w:val="single" w:sz="4" w:space="0" w:color="000000"/>
              <w:bottom w:val="single" w:sz="4" w:space="0" w:color="000000"/>
              <w:right w:val="single" w:sz="4" w:space="0" w:color="000000"/>
            </w:tcBorders>
          </w:tcPr>
          <w:p w14:paraId="68BD3D13" w14:textId="77777777" w:rsidR="00EA5A2B" w:rsidRPr="00EA5A2B" w:rsidRDefault="00EA5A2B" w:rsidP="008C79A4">
            <w:pPr>
              <w:spacing w:line="259" w:lineRule="auto"/>
              <w:ind w:left="22" w:firstLine="0"/>
              <w:jc w:val="center"/>
              <w:rPr>
                <w:sz w:val="28"/>
                <w:szCs w:val="28"/>
              </w:rPr>
            </w:pPr>
            <w:r w:rsidRPr="00EA5A2B">
              <w:rPr>
                <w:sz w:val="28"/>
                <w:szCs w:val="28"/>
              </w:rPr>
              <w:t xml:space="preserve">1 </w:t>
            </w:r>
          </w:p>
        </w:tc>
        <w:tc>
          <w:tcPr>
            <w:tcW w:w="2207" w:type="dxa"/>
            <w:tcBorders>
              <w:top w:val="single" w:sz="4" w:space="0" w:color="000000"/>
              <w:left w:val="single" w:sz="4" w:space="0" w:color="000000"/>
              <w:bottom w:val="single" w:sz="4" w:space="0" w:color="000000"/>
              <w:right w:val="nil"/>
            </w:tcBorders>
          </w:tcPr>
          <w:p w14:paraId="3EDCE183" w14:textId="77777777" w:rsidR="00EA5A2B" w:rsidRPr="00EA5A2B" w:rsidRDefault="00EA5A2B" w:rsidP="008C79A4">
            <w:pPr>
              <w:spacing w:line="259" w:lineRule="auto"/>
              <w:ind w:left="347" w:firstLine="0"/>
              <w:jc w:val="center"/>
              <w:rPr>
                <w:sz w:val="28"/>
                <w:szCs w:val="28"/>
              </w:rPr>
            </w:pPr>
            <w:r w:rsidRPr="00EA5A2B">
              <w:rPr>
                <w:sz w:val="28"/>
                <w:szCs w:val="28"/>
              </w:rPr>
              <w:t xml:space="preserve">0 </w:t>
            </w:r>
          </w:p>
        </w:tc>
        <w:tc>
          <w:tcPr>
            <w:tcW w:w="717" w:type="dxa"/>
            <w:tcBorders>
              <w:top w:val="single" w:sz="4" w:space="0" w:color="000000"/>
              <w:left w:val="nil"/>
              <w:bottom w:val="single" w:sz="4" w:space="0" w:color="000000"/>
              <w:right w:val="single" w:sz="4" w:space="0" w:color="000000"/>
            </w:tcBorders>
          </w:tcPr>
          <w:p w14:paraId="3AC42FBD" w14:textId="77777777" w:rsidR="00EA5A2B" w:rsidRDefault="00EA5A2B" w:rsidP="008C79A4">
            <w:pPr>
              <w:spacing w:after="160" w:line="259" w:lineRule="auto"/>
              <w:ind w:firstLine="0"/>
              <w:jc w:val="left"/>
            </w:pPr>
          </w:p>
        </w:tc>
      </w:tr>
      <w:tr w:rsidR="00EA5A2B" w14:paraId="799ECF3D" w14:textId="77777777" w:rsidTr="00EA5A2B">
        <w:trPr>
          <w:trHeight w:val="183"/>
        </w:trPr>
        <w:tc>
          <w:tcPr>
            <w:tcW w:w="2540" w:type="dxa"/>
            <w:tcBorders>
              <w:top w:val="single" w:sz="4" w:space="0" w:color="000000"/>
              <w:left w:val="single" w:sz="4" w:space="0" w:color="000000"/>
              <w:bottom w:val="single" w:sz="4" w:space="0" w:color="000000"/>
              <w:right w:val="single" w:sz="4" w:space="0" w:color="000000"/>
            </w:tcBorders>
          </w:tcPr>
          <w:p w14:paraId="1FB815ED" w14:textId="77777777" w:rsidR="00EA5A2B" w:rsidRPr="00EA5A2B" w:rsidRDefault="00EA5A2B" w:rsidP="008C79A4">
            <w:pPr>
              <w:spacing w:line="259" w:lineRule="auto"/>
              <w:ind w:left="14" w:firstLine="0"/>
              <w:jc w:val="center"/>
              <w:rPr>
                <w:sz w:val="28"/>
                <w:szCs w:val="28"/>
              </w:rPr>
            </w:pPr>
            <w:r w:rsidRPr="00EA5A2B">
              <w:rPr>
                <w:sz w:val="28"/>
                <w:szCs w:val="28"/>
              </w:rPr>
              <w:t xml:space="preserve">1 </w:t>
            </w:r>
          </w:p>
        </w:tc>
        <w:tc>
          <w:tcPr>
            <w:tcW w:w="2015" w:type="dxa"/>
            <w:tcBorders>
              <w:top w:val="single" w:sz="4" w:space="0" w:color="000000"/>
              <w:left w:val="single" w:sz="4" w:space="0" w:color="000000"/>
              <w:bottom w:val="single" w:sz="4" w:space="0" w:color="000000"/>
              <w:right w:val="single" w:sz="4" w:space="0" w:color="000000"/>
            </w:tcBorders>
          </w:tcPr>
          <w:p w14:paraId="742DEE3A" w14:textId="77777777" w:rsidR="00EA5A2B" w:rsidRPr="00EA5A2B" w:rsidRDefault="00EA5A2B" w:rsidP="008C79A4">
            <w:pPr>
              <w:spacing w:line="259" w:lineRule="auto"/>
              <w:ind w:left="16" w:firstLine="0"/>
              <w:jc w:val="center"/>
              <w:rPr>
                <w:sz w:val="28"/>
                <w:szCs w:val="28"/>
              </w:rPr>
            </w:pPr>
            <w:r w:rsidRPr="00EA5A2B">
              <w:rPr>
                <w:sz w:val="28"/>
                <w:szCs w:val="28"/>
              </w:rPr>
              <w:t xml:space="preserve">1 </w:t>
            </w:r>
          </w:p>
        </w:tc>
        <w:tc>
          <w:tcPr>
            <w:tcW w:w="1928" w:type="dxa"/>
            <w:tcBorders>
              <w:top w:val="single" w:sz="4" w:space="0" w:color="000000"/>
              <w:left w:val="single" w:sz="4" w:space="0" w:color="000000"/>
              <w:bottom w:val="single" w:sz="4" w:space="0" w:color="000000"/>
              <w:right w:val="single" w:sz="4" w:space="0" w:color="000000"/>
            </w:tcBorders>
          </w:tcPr>
          <w:p w14:paraId="21190BB4" w14:textId="77777777" w:rsidR="00EA5A2B" w:rsidRPr="00EA5A2B" w:rsidRDefault="00EA5A2B" w:rsidP="008C79A4">
            <w:pPr>
              <w:spacing w:line="259" w:lineRule="auto"/>
              <w:ind w:left="22" w:firstLine="0"/>
              <w:jc w:val="center"/>
              <w:rPr>
                <w:sz w:val="28"/>
                <w:szCs w:val="28"/>
              </w:rPr>
            </w:pPr>
            <w:r w:rsidRPr="00EA5A2B">
              <w:rPr>
                <w:sz w:val="28"/>
                <w:szCs w:val="28"/>
              </w:rPr>
              <w:t xml:space="preserve">0 </w:t>
            </w:r>
          </w:p>
        </w:tc>
        <w:tc>
          <w:tcPr>
            <w:tcW w:w="2207" w:type="dxa"/>
            <w:tcBorders>
              <w:top w:val="single" w:sz="4" w:space="0" w:color="000000"/>
              <w:left w:val="single" w:sz="4" w:space="0" w:color="000000"/>
              <w:bottom w:val="single" w:sz="4" w:space="0" w:color="000000"/>
              <w:right w:val="nil"/>
            </w:tcBorders>
          </w:tcPr>
          <w:p w14:paraId="58E2A9C4" w14:textId="77777777" w:rsidR="00EA5A2B" w:rsidRPr="00EA5A2B" w:rsidRDefault="00EA5A2B" w:rsidP="008C79A4">
            <w:pPr>
              <w:spacing w:line="259" w:lineRule="auto"/>
              <w:ind w:left="347" w:firstLine="0"/>
              <w:jc w:val="center"/>
              <w:rPr>
                <w:sz w:val="28"/>
                <w:szCs w:val="28"/>
              </w:rPr>
            </w:pPr>
            <w:r w:rsidRPr="00EA5A2B">
              <w:rPr>
                <w:sz w:val="28"/>
                <w:szCs w:val="28"/>
              </w:rPr>
              <w:t xml:space="preserve">1 </w:t>
            </w:r>
          </w:p>
        </w:tc>
        <w:tc>
          <w:tcPr>
            <w:tcW w:w="717" w:type="dxa"/>
            <w:tcBorders>
              <w:top w:val="single" w:sz="4" w:space="0" w:color="000000"/>
              <w:left w:val="nil"/>
              <w:bottom w:val="single" w:sz="4" w:space="0" w:color="000000"/>
              <w:right w:val="single" w:sz="4" w:space="0" w:color="000000"/>
            </w:tcBorders>
          </w:tcPr>
          <w:p w14:paraId="0A97B8F2" w14:textId="77777777" w:rsidR="00EA5A2B" w:rsidRDefault="00EA5A2B" w:rsidP="008C79A4">
            <w:pPr>
              <w:spacing w:after="160" w:line="259" w:lineRule="auto"/>
              <w:ind w:firstLine="0"/>
              <w:jc w:val="left"/>
            </w:pPr>
          </w:p>
        </w:tc>
      </w:tr>
      <w:tr w:rsidR="00EA5A2B" w14:paraId="0DA108B5" w14:textId="77777777" w:rsidTr="00EA5A2B">
        <w:trPr>
          <w:trHeight w:val="70"/>
        </w:trPr>
        <w:tc>
          <w:tcPr>
            <w:tcW w:w="2540" w:type="dxa"/>
            <w:tcBorders>
              <w:top w:val="single" w:sz="4" w:space="0" w:color="000000"/>
              <w:left w:val="single" w:sz="4" w:space="0" w:color="000000"/>
              <w:bottom w:val="single" w:sz="4" w:space="0" w:color="000000"/>
              <w:right w:val="single" w:sz="4" w:space="0" w:color="000000"/>
            </w:tcBorders>
          </w:tcPr>
          <w:p w14:paraId="5C814142" w14:textId="77777777" w:rsidR="00EA5A2B" w:rsidRPr="00EA5A2B" w:rsidRDefault="00EA5A2B" w:rsidP="008C79A4">
            <w:pPr>
              <w:spacing w:line="259" w:lineRule="auto"/>
              <w:ind w:left="14" w:firstLine="0"/>
              <w:jc w:val="center"/>
              <w:rPr>
                <w:sz w:val="28"/>
                <w:szCs w:val="28"/>
              </w:rPr>
            </w:pPr>
            <w:r w:rsidRPr="00EA5A2B">
              <w:rPr>
                <w:sz w:val="28"/>
                <w:szCs w:val="28"/>
              </w:rPr>
              <w:t xml:space="preserve">1 </w:t>
            </w:r>
          </w:p>
        </w:tc>
        <w:tc>
          <w:tcPr>
            <w:tcW w:w="2015" w:type="dxa"/>
            <w:tcBorders>
              <w:top w:val="single" w:sz="4" w:space="0" w:color="000000"/>
              <w:left w:val="single" w:sz="4" w:space="0" w:color="000000"/>
              <w:bottom w:val="single" w:sz="4" w:space="0" w:color="000000"/>
              <w:right w:val="single" w:sz="4" w:space="0" w:color="000000"/>
            </w:tcBorders>
          </w:tcPr>
          <w:p w14:paraId="65B1629B" w14:textId="77777777" w:rsidR="00EA5A2B" w:rsidRPr="00EA5A2B" w:rsidRDefault="00EA5A2B" w:rsidP="008C79A4">
            <w:pPr>
              <w:spacing w:line="259" w:lineRule="auto"/>
              <w:ind w:left="16" w:firstLine="0"/>
              <w:jc w:val="center"/>
              <w:rPr>
                <w:sz w:val="28"/>
                <w:szCs w:val="28"/>
              </w:rPr>
            </w:pPr>
            <w:r w:rsidRPr="00EA5A2B">
              <w:rPr>
                <w:sz w:val="28"/>
                <w:szCs w:val="28"/>
              </w:rPr>
              <w:t xml:space="preserve">1 </w:t>
            </w:r>
          </w:p>
        </w:tc>
        <w:tc>
          <w:tcPr>
            <w:tcW w:w="1928" w:type="dxa"/>
            <w:tcBorders>
              <w:top w:val="single" w:sz="4" w:space="0" w:color="000000"/>
              <w:left w:val="single" w:sz="4" w:space="0" w:color="000000"/>
              <w:bottom w:val="single" w:sz="4" w:space="0" w:color="000000"/>
              <w:right w:val="single" w:sz="4" w:space="0" w:color="000000"/>
            </w:tcBorders>
          </w:tcPr>
          <w:p w14:paraId="6120C825" w14:textId="77777777" w:rsidR="00EA5A2B" w:rsidRPr="00EA5A2B" w:rsidRDefault="00EA5A2B" w:rsidP="008C79A4">
            <w:pPr>
              <w:spacing w:line="259" w:lineRule="auto"/>
              <w:ind w:left="22" w:firstLine="0"/>
              <w:jc w:val="center"/>
              <w:rPr>
                <w:sz w:val="28"/>
                <w:szCs w:val="28"/>
              </w:rPr>
            </w:pPr>
            <w:r w:rsidRPr="00EA5A2B">
              <w:rPr>
                <w:sz w:val="28"/>
                <w:szCs w:val="28"/>
              </w:rPr>
              <w:t xml:space="preserve">1 </w:t>
            </w:r>
          </w:p>
        </w:tc>
        <w:tc>
          <w:tcPr>
            <w:tcW w:w="2207" w:type="dxa"/>
            <w:tcBorders>
              <w:top w:val="single" w:sz="4" w:space="0" w:color="000000"/>
              <w:left w:val="single" w:sz="4" w:space="0" w:color="000000"/>
              <w:bottom w:val="single" w:sz="4" w:space="0" w:color="000000"/>
              <w:right w:val="nil"/>
            </w:tcBorders>
          </w:tcPr>
          <w:p w14:paraId="41AB2C9A" w14:textId="77777777" w:rsidR="00EA5A2B" w:rsidRPr="00EA5A2B" w:rsidRDefault="00EA5A2B" w:rsidP="008C79A4">
            <w:pPr>
              <w:spacing w:line="259" w:lineRule="auto"/>
              <w:ind w:left="347" w:firstLine="0"/>
              <w:jc w:val="center"/>
              <w:rPr>
                <w:sz w:val="28"/>
                <w:szCs w:val="28"/>
              </w:rPr>
            </w:pPr>
            <w:r w:rsidRPr="00EA5A2B">
              <w:rPr>
                <w:sz w:val="28"/>
                <w:szCs w:val="28"/>
              </w:rPr>
              <w:t xml:space="preserve">1 </w:t>
            </w:r>
          </w:p>
        </w:tc>
        <w:tc>
          <w:tcPr>
            <w:tcW w:w="717" w:type="dxa"/>
            <w:tcBorders>
              <w:top w:val="single" w:sz="4" w:space="0" w:color="000000"/>
              <w:left w:val="nil"/>
              <w:bottom w:val="single" w:sz="4" w:space="0" w:color="000000"/>
              <w:right w:val="single" w:sz="4" w:space="0" w:color="000000"/>
            </w:tcBorders>
          </w:tcPr>
          <w:p w14:paraId="5EDADEC5" w14:textId="77777777" w:rsidR="00EA5A2B" w:rsidRDefault="00EA5A2B" w:rsidP="008C79A4">
            <w:pPr>
              <w:spacing w:after="160" w:line="259" w:lineRule="auto"/>
              <w:ind w:firstLine="0"/>
              <w:jc w:val="left"/>
            </w:pPr>
          </w:p>
        </w:tc>
      </w:tr>
    </w:tbl>
    <w:p w14:paraId="75D7B2C3" w14:textId="77777777" w:rsidR="00EA5A2B" w:rsidRPr="00EA5A2B" w:rsidRDefault="00EA5A2B" w:rsidP="00EA5A2B">
      <w:pPr>
        <w:spacing w:after="23" w:line="259" w:lineRule="auto"/>
        <w:ind w:firstLine="0"/>
        <w:jc w:val="left"/>
        <w:rPr>
          <w:sz w:val="28"/>
          <w:szCs w:val="28"/>
        </w:rPr>
      </w:pPr>
      <w:r>
        <w:t xml:space="preserve"> </w:t>
      </w:r>
    </w:p>
    <w:p w14:paraId="6EF1C6B7" w14:textId="61C1A0DB" w:rsidR="00EA5A2B" w:rsidRDefault="00EA5A2B" w:rsidP="00F557A1">
      <w:pPr>
        <w:spacing w:line="240" w:lineRule="auto"/>
        <w:ind w:left="-5"/>
        <w:rPr>
          <w:sz w:val="28"/>
          <w:szCs w:val="28"/>
        </w:rPr>
      </w:pPr>
      <w:r w:rsidRPr="00EA5A2B">
        <w:rPr>
          <w:sz w:val="28"/>
          <w:szCs w:val="28"/>
        </w:rPr>
        <w:t>Активным сигналом</w:t>
      </w:r>
      <w:r>
        <w:rPr>
          <w:sz w:val="28"/>
          <w:szCs w:val="28"/>
        </w:rPr>
        <w:t xml:space="preserve"> </w:t>
      </w:r>
      <w:r w:rsidRPr="00EA5A2B">
        <w:rPr>
          <w:sz w:val="28"/>
          <w:szCs w:val="28"/>
        </w:rPr>
        <w:t xml:space="preserve">(сигнал, который однозначно определяет состояние триггера) для RS триггера в данном случае является ноль. Комбинация двух активных сигналов – запрещена. </w:t>
      </w:r>
    </w:p>
    <w:p w14:paraId="5C44CF25" w14:textId="56CB9342" w:rsidR="00EA5A2B" w:rsidRDefault="00EA5A2B" w:rsidP="00F557A1">
      <w:pPr>
        <w:spacing w:line="240" w:lineRule="auto"/>
        <w:ind w:left="-5"/>
        <w:rPr>
          <w:sz w:val="28"/>
          <w:szCs w:val="28"/>
        </w:rPr>
      </w:pPr>
    </w:p>
    <w:p w14:paraId="771489BC" w14:textId="6C235918" w:rsidR="00F557A1" w:rsidRDefault="00F557A1" w:rsidP="00F557A1">
      <w:pPr>
        <w:spacing w:line="240" w:lineRule="auto"/>
        <w:rPr>
          <w:b/>
          <w:bCs/>
          <w:sz w:val="28"/>
          <w:szCs w:val="28"/>
        </w:rPr>
      </w:pPr>
      <w:r>
        <w:rPr>
          <w:b/>
          <w:bCs/>
          <w:sz w:val="28"/>
          <w:szCs w:val="28"/>
        </w:rPr>
        <w:t>3.</w:t>
      </w:r>
      <w:r>
        <w:rPr>
          <w:b/>
          <w:bCs/>
          <w:sz w:val="28"/>
          <w:szCs w:val="28"/>
        </w:rPr>
        <w:t>2</w:t>
      </w:r>
      <w:r>
        <w:rPr>
          <w:b/>
          <w:bCs/>
          <w:sz w:val="28"/>
          <w:szCs w:val="28"/>
        </w:rPr>
        <w:t xml:space="preserve"> Исследование работы </w:t>
      </w:r>
      <w:r>
        <w:rPr>
          <w:b/>
          <w:bCs/>
          <w:sz w:val="28"/>
          <w:szCs w:val="28"/>
          <w:lang w:val="en-US"/>
        </w:rPr>
        <w:t>JK</w:t>
      </w:r>
      <w:r>
        <w:rPr>
          <w:b/>
          <w:bCs/>
          <w:sz w:val="28"/>
          <w:szCs w:val="28"/>
        </w:rPr>
        <w:t>-триггера</w:t>
      </w:r>
      <w:r>
        <w:rPr>
          <w:b/>
          <w:bCs/>
          <w:sz w:val="28"/>
          <w:szCs w:val="28"/>
        </w:rPr>
        <w:t xml:space="preserve"> в статическом режиме</w:t>
      </w:r>
    </w:p>
    <w:p w14:paraId="53158D1C" w14:textId="7CD3526B" w:rsidR="00EA5A2B" w:rsidRDefault="00EA5A2B" w:rsidP="00EA5A2B">
      <w:pPr>
        <w:spacing w:line="240" w:lineRule="auto"/>
        <w:rPr>
          <w:b/>
          <w:bCs/>
          <w:sz w:val="28"/>
          <w:szCs w:val="28"/>
        </w:rPr>
      </w:pPr>
    </w:p>
    <w:p w14:paraId="520DDE9D" w14:textId="4EFC261D" w:rsidR="00EA5A2B" w:rsidRDefault="00EA5A2B" w:rsidP="00F557A1">
      <w:pPr>
        <w:spacing w:line="240" w:lineRule="auto"/>
        <w:jc w:val="center"/>
        <w:rPr>
          <w:b/>
          <w:bCs/>
          <w:sz w:val="28"/>
          <w:szCs w:val="28"/>
        </w:rPr>
      </w:pPr>
      <w:r>
        <w:rPr>
          <w:noProof/>
        </w:rPr>
        <w:drawing>
          <wp:inline distT="0" distB="0" distL="0" distR="0" wp14:anchorId="5939688E" wp14:editId="2DA4BA21">
            <wp:extent cx="4791075" cy="2925978"/>
            <wp:effectExtent l="0" t="0" r="0" b="825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srcRect/>
                    <a:stretch>
                      <a:fillRect/>
                    </a:stretch>
                  </pic:blipFill>
                  <pic:spPr bwMode="auto">
                    <a:xfrm>
                      <a:off x="0" y="0"/>
                      <a:ext cx="4803653" cy="2933659"/>
                    </a:xfrm>
                    <a:prstGeom prst="rect">
                      <a:avLst/>
                    </a:prstGeom>
                    <a:noFill/>
                    <a:ln w="9525">
                      <a:noFill/>
                      <a:miter lim="800000"/>
                      <a:headEnd/>
                      <a:tailEnd/>
                    </a:ln>
                  </pic:spPr>
                </pic:pic>
              </a:graphicData>
            </a:graphic>
          </wp:inline>
        </w:drawing>
      </w:r>
    </w:p>
    <w:p w14:paraId="3A4F1727" w14:textId="4D02DD8C" w:rsidR="00F557A1" w:rsidRDefault="00F557A1" w:rsidP="00EA5A2B">
      <w:pPr>
        <w:spacing w:line="240" w:lineRule="auto"/>
        <w:rPr>
          <w:b/>
          <w:bCs/>
          <w:sz w:val="28"/>
          <w:szCs w:val="28"/>
        </w:rPr>
      </w:pPr>
    </w:p>
    <w:p w14:paraId="01FA2F03" w14:textId="2BDA224C" w:rsidR="00F557A1" w:rsidRPr="00F557A1" w:rsidRDefault="00F557A1" w:rsidP="00F557A1">
      <w:pPr>
        <w:spacing w:line="240" w:lineRule="auto"/>
        <w:jc w:val="center"/>
        <w:rPr>
          <w:sz w:val="28"/>
          <w:szCs w:val="28"/>
        </w:rPr>
      </w:pPr>
      <w:r w:rsidRPr="00F557A1">
        <w:rPr>
          <w:sz w:val="28"/>
          <w:szCs w:val="28"/>
        </w:rPr>
        <w:t>Ри</w:t>
      </w:r>
      <w:r>
        <w:rPr>
          <w:sz w:val="28"/>
          <w:szCs w:val="28"/>
        </w:rPr>
        <w:t xml:space="preserve">сунок 3.2.1 – Диаграмма состояний </w:t>
      </w:r>
      <w:r>
        <w:rPr>
          <w:sz w:val="28"/>
          <w:szCs w:val="28"/>
          <w:lang w:val="en-US"/>
        </w:rPr>
        <w:t>JK</w:t>
      </w:r>
      <w:r w:rsidRPr="00F557A1">
        <w:rPr>
          <w:sz w:val="28"/>
          <w:szCs w:val="28"/>
        </w:rPr>
        <w:t>-</w:t>
      </w:r>
      <w:r>
        <w:rPr>
          <w:sz w:val="28"/>
          <w:szCs w:val="28"/>
        </w:rPr>
        <w:t>триггера</w:t>
      </w:r>
    </w:p>
    <w:p w14:paraId="0C607704" w14:textId="77777777" w:rsidR="00F557A1" w:rsidRDefault="00F557A1" w:rsidP="00EA5A2B">
      <w:pPr>
        <w:spacing w:line="240" w:lineRule="auto"/>
        <w:rPr>
          <w:b/>
          <w:bCs/>
          <w:sz w:val="28"/>
          <w:szCs w:val="28"/>
        </w:rPr>
      </w:pPr>
    </w:p>
    <w:p w14:paraId="54617529" w14:textId="2DA33105" w:rsidR="00EA5A2B" w:rsidRDefault="00EA5A2B" w:rsidP="00EA5A2B">
      <w:pPr>
        <w:spacing w:line="240" w:lineRule="auto"/>
        <w:rPr>
          <w:b/>
          <w:bCs/>
          <w:sz w:val="28"/>
          <w:szCs w:val="28"/>
        </w:rPr>
      </w:pPr>
    </w:p>
    <w:p w14:paraId="689C60CF" w14:textId="6A6276E4" w:rsidR="00EA5A2B" w:rsidRDefault="00F557A1" w:rsidP="00F557A1">
      <w:pPr>
        <w:spacing w:line="240" w:lineRule="auto"/>
        <w:jc w:val="center"/>
        <w:rPr>
          <w:b/>
          <w:bCs/>
          <w:sz w:val="28"/>
          <w:szCs w:val="28"/>
        </w:rPr>
      </w:pPr>
      <w:r>
        <w:rPr>
          <w:noProof/>
        </w:rPr>
        <w:lastRenderedPageBreak/>
        <w:drawing>
          <wp:inline distT="0" distB="0" distL="0" distR="0" wp14:anchorId="29ECC247" wp14:editId="1D707CFE">
            <wp:extent cx="3371850" cy="1677857"/>
            <wp:effectExtent l="0" t="0" r="0" b="0"/>
            <wp:docPr id="15232" name="Рисунок 1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srcRect/>
                    <a:stretch>
                      <a:fillRect/>
                    </a:stretch>
                  </pic:blipFill>
                  <pic:spPr bwMode="auto">
                    <a:xfrm>
                      <a:off x="0" y="0"/>
                      <a:ext cx="3381071" cy="1682446"/>
                    </a:xfrm>
                    <a:prstGeom prst="rect">
                      <a:avLst/>
                    </a:prstGeom>
                    <a:noFill/>
                    <a:ln w="9525">
                      <a:noFill/>
                      <a:miter lim="800000"/>
                      <a:headEnd/>
                      <a:tailEnd/>
                    </a:ln>
                  </pic:spPr>
                </pic:pic>
              </a:graphicData>
            </a:graphic>
          </wp:inline>
        </w:drawing>
      </w:r>
    </w:p>
    <w:p w14:paraId="5E77F0A4" w14:textId="3A57A3A3" w:rsidR="00F557A1" w:rsidRDefault="00F557A1" w:rsidP="00F557A1">
      <w:pPr>
        <w:spacing w:line="240" w:lineRule="auto"/>
        <w:jc w:val="center"/>
        <w:rPr>
          <w:b/>
          <w:bCs/>
          <w:sz w:val="28"/>
          <w:szCs w:val="28"/>
        </w:rPr>
      </w:pPr>
    </w:p>
    <w:p w14:paraId="4F2D78CF" w14:textId="2B33EC35" w:rsidR="00F557A1" w:rsidRDefault="00F557A1" w:rsidP="00F557A1">
      <w:pPr>
        <w:spacing w:line="240" w:lineRule="auto"/>
        <w:jc w:val="center"/>
        <w:rPr>
          <w:sz w:val="28"/>
          <w:szCs w:val="28"/>
        </w:rPr>
      </w:pPr>
      <w:r w:rsidRPr="00F557A1">
        <w:rPr>
          <w:sz w:val="28"/>
          <w:szCs w:val="28"/>
        </w:rPr>
        <w:t>Ри</w:t>
      </w:r>
      <w:r>
        <w:rPr>
          <w:sz w:val="28"/>
          <w:szCs w:val="28"/>
        </w:rPr>
        <w:t xml:space="preserve">сунок 3.2.2 – Таблица истинности </w:t>
      </w:r>
      <w:r>
        <w:rPr>
          <w:sz w:val="28"/>
          <w:szCs w:val="28"/>
          <w:lang w:val="en-US"/>
        </w:rPr>
        <w:t>JK</w:t>
      </w:r>
      <w:r w:rsidRPr="00F557A1">
        <w:rPr>
          <w:sz w:val="28"/>
          <w:szCs w:val="28"/>
        </w:rPr>
        <w:t>-</w:t>
      </w:r>
      <w:r>
        <w:rPr>
          <w:sz w:val="28"/>
          <w:szCs w:val="28"/>
        </w:rPr>
        <w:t>триггера</w:t>
      </w:r>
    </w:p>
    <w:p w14:paraId="54A80967" w14:textId="77777777" w:rsidR="00F557A1" w:rsidRDefault="00F557A1" w:rsidP="00F557A1">
      <w:pPr>
        <w:spacing w:after="17" w:line="259" w:lineRule="auto"/>
        <w:ind w:firstLine="0"/>
        <w:jc w:val="left"/>
      </w:pPr>
    </w:p>
    <w:p w14:paraId="681A255E" w14:textId="3AFE0FB3" w:rsidR="00F557A1" w:rsidRPr="00F557A1" w:rsidRDefault="00F557A1" w:rsidP="00F557A1">
      <w:pPr>
        <w:ind w:firstLine="0"/>
        <w:rPr>
          <w:sz w:val="28"/>
          <w:szCs w:val="28"/>
        </w:rPr>
      </w:pPr>
      <w:r>
        <w:rPr>
          <w:sz w:val="28"/>
          <w:szCs w:val="28"/>
        </w:rPr>
        <w:t xml:space="preserve">Таблица 3.2.1 – </w:t>
      </w:r>
      <w:r w:rsidRPr="00F557A1">
        <w:rPr>
          <w:sz w:val="28"/>
          <w:szCs w:val="28"/>
        </w:rPr>
        <w:t xml:space="preserve">Таблица переходов </w:t>
      </w:r>
      <w:r>
        <w:rPr>
          <w:sz w:val="28"/>
          <w:szCs w:val="28"/>
          <w:lang w:val="en-US"/>
        </w:rPr>
        <w:t>JK</w:t>
      </w:r>
      <w:r w:rsidRPr="00F557A1">
        <w:rPr>
          <w:sz w:val="28"/>
          <w:szCs w:val="28"/>
        </w:rPr>
        <w:t xml:space="preserve">-триггера: </w:t>
      </w:r>
    </w:p>
    <w:tbl>
      <w:tblPr>
        <w:tblStyle w:val="TableGrid"/>
        <w:tblW w:w="9269" w:type="dxa"/>
        <w:tblInd w:w="-5" w:type="dxa"/>
        <w:tblLook w:val="04A0" w:firstRow="1" w:lastRow="0" w:firstColumn="1" w:lastColumn="0" w:noHBand="0" w:noVBand="1"/>
      </w:tblPr>
      <w:tblGrid>
        <w:gridCol w:w="2387"/>
        <w:gridCol w:w="1893"/>
        <w:gridCol w:w="1831"/>
        <w:gridCol w:w="2153"/>
        <w:gridCol w:w="1005"/>
      </w:tblGrid>
      <w:tr w:rsidR="00F557A1" w:rsidRPr="00F557A1" w14:paraId="71432821" w14:textId="77777777" w:rsidTr="00F557A1">
        <w:trPr>
          <w:trHeight w:val="233"/>
        </w:trPr>
        <w:tc>
          <w:tcPr>
            <w:tcW w:w="2387" w:type="dxa"/>
            <w:tcBorders>
              <w:top w:val="single" w:sz="4" w:space="0" w:color="000000"/>
              <w:left w:val="single" w:sz="4" w:space="0" w:color="000000"/>
              <w:bottom w:val="single" w:sz="4" w:space="0" w:color="000000"/>
              <w:right w:val="single" w:sz="4" w:space="0" w:color="000000"/>
            </w:tcBorders>
          </w:tcPr>
          <w:p w14:paraId="4E186854" w14:textId="77777777" w:rsidR="00F557A1" w:rsidRPr="00F557A1" w:rsidRDefault="00F557A1" w:rsidP="008C79A4">
            <w:pPr>
              <w:spacing w:line="259" w:lineRule="auto"/>
              <w:ind w:left="120" w:firstLine="0"/>
              <w:jc w:val="left"/>
              <w:rPr>
                <w:sz w:val="28"/>
                <w:szCs w:val="28"/>
              </w:rPr>
            </w:pPr>
            <w:r w:rsidRPr="00F557A1">
              <w:rPr>
                <w:sz w:val="28"/>
                <w:szCs w:val="28"/>
              </w:rPr>
              <w:t xml:space="preserve">Выход </w:t>
            </w:r>
            <w:proofErr w:type="spellStart"/>
            <w:r w:rsidRPr="00F557A1">
              <w:rPr>
                <w:sz w:val="28"/>
                <w:szCs w:val="28"/>
              </w:rPr>
              <w:t>Q</w:t>
            </w:r>
            <w:r w:rsidRPr="00F557A1">
              <w:rPr>
                <w:sz w:val="28"/>
                <w:szCs w:val="28"/>
                <w:vertAlign w:val="subscript"/>
              </w:rPr>
              <w:t>n</w:t>
            </w:r>
            <w:proofErr w:type="spellEnd"/>
            <w:r w:rsidRPr="00F557A1">
              <w:rPr>
                <w:sz w:val="28"/>
                <w:szCs w:val="28"/>
                <w:vertAlign w:val="subscript"/>
              </w:rPr>
              <w:t xml:space="preserve"> </w:t>
            </w:r>
          </w:p>
        </w:tc>
        <w:tc>
          <w:tcPr>
            <w:tcW w:w="1893" w:type="dxa"/>
            <w:tcBorders>
              <w:top w:val="single" w:sz="4" w:space="0" w:color="000000"/>
              <w:left w:val="single" w:sz="4" w:space="0" w:color="000000"/>
              <w:bottom w:val="single" w:sz="4" w:space="0" w:color="000000"/>
              <w:right w:val="single" w:sz="4" w:space="0" w:color="000000"/>
            </w:tcBorders>
          </w:tcPr>
          <w:p w14:paraId="19674EE9" w14:textId="77777777" w:rsidR="00F557A1" w:rsidRPr="00F557A1" w:rsidRDefault="00F557A1" w:rsidP="008C79A4">
            <w:pPr>
              <w:spacing w:line="259" w:lineRule="auto"/>
              <w:ind w:left="120" w:firstLine="0"/>
              <w:jc w:val="left"/>
              <w:rPr>
                <w:sz w:val="28"/>
                <w:szCs w:val="28"/>
              </w:rPr>
            </w:pPr>
            <w:r w:rsidRPr="00F557A1">
              <w:rPr>
                <w:sz w:val="28"/>
                <w:szCs w:val="28"/>
              </w:rPr>
              <w:t xml:space="preserve">Вход R </w:t>
            </w:r>
          </w:p>
        </w:tc>
        <w:tc>
          <w:tcPr>
            <w:tcW w:w="1831" w:type="dxa"/>
            <w:tcBorders>
              <w:top w:val="single" w:sz="4" w:space="0" w:color="000000"/>
              <w:left w:val="single" w:sz="4" w:space="0" w:color="000000"/>
              <w:bottom w:val="single" w:sz="4" w:space="0" w:color="000000"/>
              <w:right w:val="single" w:sz="4" w:space="0" w:color="000000"/>
            </w:tcBorders>
          </w:tcPr>
          <w:p w14:paraId="2B4B05CE" w14:textId="77777777" w:rsidR="00F557A1" w:rsidRPr="00F557A1" w:rsidRDefault="00F557A1" w:rsidP="008C79A4">
            <w:pPr>
              <w:spacing w:line="259" w:lineRule="auto"/>
              <w:ind w:left="120" w:firstLine="0"/>
              <w:jc w:val="left"/>
              <w:rPr>
                <w:sz w:val="28"/>
                <w:szCs w:val="28"/>
              </w:rPr>
            </w:pPr>
            <w:r w:rsidRPr="00F557A1">
              <w:rPr>
                <w:sz w:val="28"/>
                <w:szCs w:val="28"/>
              </w:rPr>
              <w:t xml:space="preserve">Вход S </w:t>
            </w:r>
          </w:p>
        </w:tc>
        <w:tc>
          <w:tcPr>
            <w:tcW w:w="2153" w:type="dxa"/>
            <w:tcBorders>
              <w:top w:val="single" w:sz="4" w:space="0" w:color="000000"/>
              <w:left w:val="single" w:sz="4" w:space="0" w:color="000000"/>
              <w:bottom w:val="single" w:sz="4" w:space="0" w:color="000000"/>
              <w:right w:val="nil"/>
            </w:tcBorders>
          </w:tcPr>
          <w:p w14:paraId="782A7C69" w14:textId="69A54C25" w:rsidR="00F557A1" w:rsidRPr="00F557A1" w:rsidRDefault="00F557A1" w:rsidP="008C79A4">
            <w:pPr>
              <w:spacing w:line="259" w:lineRule="auto"/>
              <w:ind w:left="125" w:right="-3" w:firstLine="0"/>
              <w:rPr>
                <w:sz w:val="28"/>
                <w:szCs w:val="28"/>
              </w:rPr>
            </w:pPr>
            <w:r w:rsidRPr="00F557A1">
              <w:rPr>
                <w:sz w:val="28"/>
                <w:szCs w:val="28"/>
              </w:rPr>
              <w:t xml:space="preserve">Выход </w:t>
            </w:r>
            <w:proofErr w:type="spellStart"/>
            <w:r w:rsidRPr="00F557A1">
              <w:rPr>
                <w:sz w:val="28"/>
                <w:szCs w:val="28"/>
              </w:rPr>
              <w:t>Q</w:t>
            </w:r>
            <w:r w:rsidRPr="00F557A1">
              <w:rPr>
                <w:sz w:val="28"/>
                <w:szCs w:val="28"/>
                <w:vertAlign w:val="subscript"/>
              </w:rPr>
              <w:t>n</w:t>
            </w:r>
            <w:proofErr w:type="spellEnd"/>
            <w:r w:rsidRPr="00F557A1">
              <w:rPr>
                <w:sz w:val="28"/>
                <w:szCs w:val="28"/>
                <w:vertAlign w:val="subscript"/>
                <w:lang w:val="ru-RU"/>
              </w:rPr>
              <w:t>+1</w:t>
            </w:r>
          </w:p>
        </w:tc>
        <w:tc>
          <w:tcPr>
            <w:tcW w:w="1005" w:type="dxa"/>
            <w:tcBorders>
              <w:top w:val="single" w:sz="4" w:space="0" w:color="000000"/>
              <w:left w:val="nil"/>
              <w:bottom w:val="single" w:sz="4" w:space="0" w:color="000000"/>
              <w:right w:val="single" w:sz="4" w:space="0" w:color="000000"/>
            </w:tcBorders>
          </w:tcPr>
          <w:p w14:paraId="10F3BA6A" w14:textId="49F02C54" w:rsidR="00F557A1" w:rsidRPr="00F557A1" w:rsidRDefault="00F557A1" w:rsidP="008C79A4">
            <w:pPr>
              <w:spacing w:line="259" w:lineRule="auto"/>
              <w:ind w:firstLine="0"/>
              <w:jc w:val="left"/>
              <w:rPr>
                <w:sz w:val="28"/>
                <w:szCs w:val="28"/>
              </w:rPr>
            </w:pPr>
            <w:r w:rsidRPr="00F557A1">
              <w:rPr>
                <w:b/>
                <w:sz w:val="28"/>
                <w:szCs w:val="28"/>
              </w:rPr>
              <w:t xml:space="preserve"> </w:t>
            </w:r>
          </w:p>
        </w:tc>
      </w:tr>
      <w:tr w:rsidR="00F557A1" w:rsidRPr="00F557A1" w14:paraId="348103F2" w14:textId="77777777" w:rsidTr="00F557A1">
        <w:trPr>
          <w:trHeight w:val="253"/>
        </w:trPr>
        <w:tc>
          <w:tcPr>
            <w:tcW w:w="2387" w:type="dxa"/>
            <w:tcBorders>
              <w:top w:val="single" w:sz="4" w:space="0" w:color="000000"/>
              <w:left w:val="single" w:sz="4" w:space="0" w:color="000000"/>
              <w:bottom w:val="single" w:sz="4" w:space="0" w:color="000000"/>
              <w:right w:val="single" w:sz="4" w:space="0" w:color="000000"/>
            </w:tcBorders>
          </w:tcPr>
          <w:p w14:paraId="38677FF6" w14:textId="77777777" w:rsidR="00F557A1" w:rsidRPr="00F557A1" w:rsidRDefault="00F557A1" w:rsidP="008C79A4">
            <w:pPr>
              <w:spacing w:line="259" w:lineRule="auto"/>
              <w:ind w:left="14" w:firstLine="0"/>
              <w:jc w:val="center"/>
              <w:rPr>
                <w:sz w:val="28"/>
                <w:szCs w:val="28"/>
              </w:rPr>
            </w:pPr>
            <w:r w:rsidRPr="00F557A1">
              <w:rPr>
                <w:sz w:val="28"/>
                <w:szCs w:val="28"/>
              </w:rPr>
              <w:t xml:space="preserve">0 </w:t>
            </w:r>
          </w:p>
        </w:tc>
        <w:tc>
          <w:tcPr>
            <w:tcW w:w="1893" w:type="dxa"/>
            <w:tcBorders>
              <w:top w:val="single" w:sz="4" w:space="0" w:color="000000"/>
              <w:left w:val="single" w:sz="4" w:space="0" w:color="000000"/>
              <w:bottom w:val="single" w:sz="4" w:space="0" w:color="000000"/>
              <w:right w:val="single" w:sz="4" w:space="0" w:color="000000"/>
            </w:tcBorders>
          </w:tcPr>
          <w:p w14:paraId="75A4D183" w14:textId="77777777" w:rsidR="00F557A1" w:rsidRPr="00F557A1" w:rsidRDefault="00F557A1" w:rsidP="008C79A4">
            <w:pPr>
              <w:spacing w:line="259" w:lineRule="auto"/>
              <w:ind w:left="16" w:firstLine="0"/>
              <w:jc w:val="center"/>
              <w:rPr>
                <w:sz w:val="28"/>
                <w:szCs w:val="28"/>
              </w:rPr>
            </w:pPr>
            <w:r w:rsidRPr="00F557A1">
              <w:rPr>
                <w:sz w:val="28"/>
                <w:szCs w:val="28"/>
              </w:rPr>
              <w:t xml:space="preserve">0 </w:t>
            </w:r>
          </w:p>
        </w:tc>
        <w:tc>
          <w:tcPr>
            <w:tcW w:w="1831" w:type="dxa"/>
            <w:tcBorders>
              <w:top w:val="single" w:sz="4" w:space="0" w:color="000000"/>
              <w:left w:val="single" w:sz="4" w:space="0" w:color="000000"/>
              <w:bottom w:val="single" w:sz="4" w:space="0" w:color="000000"/>
              <w:right w:val="single" w:sz="4" w:space="0" w:color="000000"/>
            </w:tcBorders>
          </w:tcPr>
          <w:p w14:paraId="4F0683ED" w14:textId="77777777" w:rsidR="00F557A1" w:rsidRPr="00F557A1" w:rsidRDefault="00F557A1" w:rsidP="008C79A4">
            <w:pPr>
              <w:spacing w:line="259" w:lineRule="auto"/>
              <w:ind w:left="22" w:firstLine="0"/>
              <w:jc w:val="center"/>
              <w:rPr>
                <w:sz w:val="28"/>
                <w:szCs w:val="28"/>
              </w:rPr>
            </w:pPr>
            <w:r w:rsidRPr="00F557A1">
              <w:rPr>
                <w:sz w:val="28"/>
                <w:szCs w:val="28"/>
              </w:rPr>
              <w:t xml:space="preserve">0 </w:t>
            </w:r>
          </w:p>
        </w:tc>
        <w:tc>
          <w:tcPr>
            <w:tcW w:w="2153" w:type="dxa"/>
            <w:tcBorders>
              <w:top w:val="single" w:sz="4" w:space="0" w:color="000000"/>
              <w:left w:val="single" w:sz="4" w:space="0" w:color="000000"/>
              <w:bottom w:val="single" w:sz="4" w:space="0" w:color="000000"/>
              <w:right w:val="nil"/>
            </w:tcBorders>
          </w:tcPr>
          <w:p w14:paraId="48000652" w14:textId="5ECAB115" w:rsidR="00F557A1" w:rsidRPr="00F557A1" w:rsidRDefault="00F557A1" w:rsidP="008C79A4">
            <w:pPr>
              <w:spacing w:line="259" w:lineRule="auto"/>
              <w:ind w:left="347" w:firstLine="0"/>
              <w:jc w:val="center"/>
              <w:rPr>
                <w:sz w:val="28"/>
                <w:szCs w:val="28"/>
              </w:rPr>
            </w:pPr>
            <w:r>
              <w:rPr>
                <w:sz w:val="28"/>
                <w:szCs w:val="28"/>
                <w:lang w:val="ru-RU"/>
              </w:rPr>
              <w:t>0</w:t>
            </w:r>
            <w:r w:rsidRPr="00F557A1">
              <w:rPr>
                <w:sz w:val="28"/>
                <w:szCs w:val="28"/>
              </w:rPr>
              <w:t xml:space="preserve"> </w:t>
            </w:r>
          </w:p>
        </w:tc>
        <w:tc>
          <w:tcPr>
            <w:tcW w:w="1005" w:type="dxa"/>
            <w:tcBorders>
              <w:top w:val="single" w:sz="4" w:space="0" w:color="000000"/>
              <w:left w:val="nil"/>
              <w:bottom w:val="single" w:sz="4" w:space="0" w:color="000000"/>
              <w:right w:val="single" w:sz="4" w:space="0" w:color="000000"/>
            </w:tcBorders>
          </w:tcPr>
          <w:p w14:paraId="43FF4EDB" w14:textId="77777777" w:rsidR="00F557A1" w:rsidRPr="00F557A1" w:rsidRDefault="00F557A1" w:rsidP="008C79A4">
            <w:pPr>
              <w:spacing w:after="160" w:line="259" w:lineRule="auto"/>
              <w:ind w:firstLine="0"/>
              <w:jc w:val="left"/>
              <w:rPr>
                <w:sz w:val="28"/>
                <w:szCs w:val="28"/>
              </w:rPr>
            </w:pPr>
          </w:p>
        </w:tc>
      </w:tr>
      <w:tr w:rsidR="00F557A1" w:rsidRPr="00F557A1" w14:paraId="54DB643D" w14:textId="77777777" w:rsidTr="00F557A1">
        <w:trPr>
          <w:trHeight w:val="253"/>
        </w:trPr>
        <w:tc>
          <w:tcPr>
            <w:tcW w:w="2387" w:type="dxa"/>
            <w:tcBorders>
              <w:top w:val="single" w:sz="4" w:space="0" w:color="000000"/>
              <w:left w:val="single" w:sz="4" w:space="0" w:color="000000"/>
              <w:bottom w:val="single" w:sz="4" w:space="0" w:color="000000"/>
              <w:right w:val="single" w:sz="4" w:space="0" w:color="000000"/>
            </w:tcBorders>
          </w:tcPr>
          <w:p w14:paraId="54813354" w14:textId="77777777" w:rsidR="00F557A1" w:rsidRPr="00F557A1" w:rsidRDefault="00F557A1" w:rsidP="008C79A4">
            <w:pPr>
              <w:spacing w:line="259" w:lineRule="auto"/>
              <w:ind w:left="14" w:firstLine="0"/>
              <w:jc w:val="center"/>
              <w:rPr>
                <w:sz w:val="28"/>
                <w:szCs w:val="28"/>
              </w:rPr>
            </w:pPr>
            <w:r w:rsidRPr="00F557A1">
              <w:rPr>
                <w:sz w:val="28"/>
                <w:szCs w:val="28"/>
              </w:rPr>
              <w:t xml:space="preserve">0 </w:t>
            </w:r>
          </w:p>
        </w:tc>
        <w:tc>
          <w:tcPr>
            <w:tcW w:w="1893" w:type="dxa"/>
            <w:tcBorders>
              <w:top w:val="single" w:sz="4" w:space="0" w:color="000000"/>
              <w:left w:val="single" w:sz="4" w:space="0" w:color="000000"/>
              <w:bottom w:val="single" w:sz="4" w:space="0" w:color="000000"/>
              <w:right w:val="single" w:sz="4" w:space="0" w:color="000000"/>
            </w:tcBorders>
          </w:tcPr>
          <w:p w14:paraId="7B9B043D" w14:textId="77777777" w:rsidR="00F557A1" w:rsidRPr="00F557A1" w:rsidRDefault="00F557A1" w:rsidP="008C79A4">
            <w:pPr>
              <w:spacing w:line="259" w:lineRule="auto"/>
              <w:ind w:left="16" w:firstLine="0"/>
              <w:jc w:val="center"/>
              <w:rPr>
                <w:sz w:val="28"/>
                <w:szCs w:val="28"/>
              </w:rPr>
            </w:pPr>
            <w:r w:rsidRPr="00F557A1">
              <w:rPr>
                <w:sz w:val="28"/>
                <w:szCs w:val="28"/>
              </w:rPr>
              <w:t xml:space="preserve">0 </w:t>
            </w:r>
          </w:p>
        </w:tc>
        <w:tc>
          <w:tcPr>
            <w:tcW w:w="1831" w:type="dxa"/>
            <w:tcBorders>
              <w:top w:val="single" w:sz="4" w:space="0" w:color="000000"/>
              <w:left w:val="single" w:sz="4" w:space="0" w:color="000000"/>
              <w:bottom w:val="single" w:sz="4" w:space="0" w:color="000000"/>
              <w:right w:val="single" w:sz="4" w:space="0" w:color="000000"/>
            </w:tcBorders>
          </w:tcPr>
          <w:p w14:paraId="04FE997E" w14:textId="77777777" w:rsidR="00F557A1" w:rsidRPr="00F557A1" w:rsidRDefault="00F557A1" w:rsidP="008C79A4">
            <w:pPr>
              <w:spacing w:line="259" w:lineRule="auto"/>
              <w:ind w:left="22" w:firstLine="0"/>
              <w:jc w:val="center"/>
              <w:rPr>
                <w:sz w:val="28"/>
                <w:szCs w:val="28"/>
              </w:rPr>
            </w:pPr>
            <w:r w:rsidRPr="00F557A1">
              <w:rPr>
                <w:sz w:val="28"/>
                <w:szCs w:val="28"/>
              </w:rPr>
              <w:t xml:space="preserve">1 </w:t>
            </w:r>
          </w:p>
        </w:tc>
        <w:tc>
          <w:tcPr>
            <w:tcW w:w="2153" w:type="dxa"/>
            <w:tcBorders>
              <w:top w:val="single" w:sz="4" w:space="0" w:color="000000"/>
              <w:left w:val="single" w:sz="4" w:space="0" w:color="000000"/>
              <w:bottom w:val="single" w:sz="4" w:space="0" w:color="000000"/>
              <w:right w:val="nil"/>
            </w:tcBorders>
          </w:tcPr>
          <w:p w14:paraId="365317AB" w14:textId="77777777" w:rsidR="00F557A1" w:rsidRPr="00F557A1" w:rsidRDefault="00F557A1" w:rsidP="008C79A4">
            <w:pPr>
              <w:spacing w:line="259" w:lineRule="auto"/>
              <w:ind w:left="347" w:firstLine="0"/>
              <w:jc w:val="center"/>
              <w:rPr>
                <w:sz w:val="28"/>
                <w:szCs w:val="28"/>
              </w:rPr>
            </w:pPr>
            <w:r w:rsidRPr="00F557A1">
              <w:rPr>
                <w:sz w:val="28"/>
                <w:szCs w:val="28"/>
              </w:rPr>
              <w:t xml:space="preserve">0 </w:t>
            </w:r>
          </w:p>
        </w:tc>
        <w:tc>
          <w:tcPr>
            <w:tcW w:w="1005" w:type="dxa"/>
            <w:tcBorders>
              <w:top w:val="single" w:sz="4" w:space="0" w:color="000000"/>
              <w:left w:val="nil"/>
              <w:bottom w:val="single" w:sz="4" w:space="0" w:color="000000"/>
              <w:right w:val="single" w:sz="4" w:space="0" w:color="000000"/>
            </w:tcBorders>
          </w:tcPr>
          <w:p w14:paraId="2CBFCAFF" w14:textId="77777777" w:rsidR="00F557A1" w:rsidRPr="00F557A1" w:rsidRDefault="00F557A1" w:rsidP="008C79A4">
            <w:pPr>
              <w:spacing w:after="160" w:line="259" w:lineRule="auto"/>
              <w:ind w:firstLine="0"/>
              <w:jc w:val="left"/>
              <w:rPr>
                <w:sz w:val="28"/>
                <w:szCs w:val="28"/>
              </w:rPr>
            </w:pPr>
          </w:p>
        </w:tc>
      </w:tr>
      <w:tr w:rsidR="00F557A1" w:rsidRPr="00F557A1" w14:paraId="0BD272E9" w14:textId="77777777" w:rsidTr="00F557A1">
        <w:trPr>
          <w:trHeight w:val="250"/>
        </w:trPr>
        <w:tc>
          <w:tcPr>
            <w:tcW w:w="2387" w:type="dxa"/>
            <w:tcBorders>
              <w:top w:val="single" w:sz="4" w:space="0" w:color="000000"/>
              <w:left w:val="single" w:sz="4" w:space="0" w:color="000000"/>
              <w:bottom w:val="single" w:sz="4" w:space="0" w:color="000000"/>
              <w:right w:val="single" w:sz="4" w:space="0" w:color="000000"/>
            </w:tcBorders>
          </w:tcPr>
          <w:p w14:paraId="7FA15C8F" w14:textId="77777777" w:rsidR="00F557A1" w:rsidRPr="00F557A1" w:rsidRDefault="00F557A1" w:rsidP="008C79A4">
            <w:pPr>
              <w:spacing w:line="259" w:lineRule="auto"/>
              <w:ind w:left="14" w:firstLine="0"/>
              <w:jc w:val="center"/>
              <w:rPr>
                <w:sz w:val="28"/>
                <w:szCs w:val="28"/>
              </w:rPr>
            </w:pPr>
            <w:r w:rsidRPr="00F557A1">
              <w:rPr>
                <w:sz w:val="28"/>
                <w:szCs w:val="28"/>
              </w:rPr>
              <w:t xml:space="preserve">0 </w:t>
            </w:r>
          </w:p>
        </w:tc>
        <w:tc>
          <w:tcPr>
            <w:tcW w:w="1893" w:type="dxa"/>
            <w:tcBorders>
              <w:top w:val="single" w:sz="4" w:space="0" w:color="000000"/>
              <w:left w:val="single" w:sz="4" w:space="0" w:color="000000"/>
              <w:bottom w:val="single" w:sz="4" w:space="0" w:color="000000"/>
              <w:right w:val="single" w:sz="4" w:space="0" w:color="000000"/>
            </w:tcBorders>
          </w:tcPr>
          <w:p w14:paraId="6C68E96F" w14:textId="77777777" w:rsidR="00F557A1" w:rsidRPr="00F557A1" w:rsidRDefault="00F557A1" w:rsidP="008C79A4">
            <w:pPr>
              <w:spacing w:line="259" w:lineRule="auto"/>
              <w:ind w:left="16" w:firstLine="0"/>
              <w:jc w:val="center"/>
              <w:rPr>
                <w:sz w:val="28"/>
                <w:szCs w:val="28"/>
              </w:rPr>
            </w:pPr>
            <w:r w:rsidRPr="00F557A1">
              <w:rPr>
                <w:sz w:val="28"/>
                <w:szCs w:val="28"/>
              </w:rPr>
              <w:t xml:space="preserve">1 </w:t>
            </w:r>
          </w:p>
        </w:tc>
        <w:tc>
          <w:tcPr>
            <w:tcW w:w="1831" w:type="dxa"/>
            <w:tcBorders>
              <w:top w:val="single" w:sz="4" w:space="0" w:color="000000"/>
              <w:left w:val="single" w:sz="4" w:space="0" w:color="000000"/>
              <w:bottom w:val="single" w:sz="4" w:space="0" w:color="000000"/>
              <w:right w:val="single" w:sz="4" w:space="0" w:color="000000"/>
            </w:tcBorders>
          </w:tcPr>
          <w:p w14:paraId="0FD04189" w14:textId="77777777" w:rsidR="00F557A1" w:rsidRPr="00F557A1" w:rsidRDefault="00F557A1" w:rsidP="008C79A4">
            <w:pPr>
              <w:spacing w:line="259" w:lineRule="auto"/>
              <w:ind w:left="22" w:firstLine="0"/>
              <w:jc w:val="center"/>
              <w:rPr>
                <w:sz w:val="28"/>
                <w:szCs w:val="28"/>
              </w:rPr>
            </w:pPr>
            <w:r w:rsidRPr="00F557A1">
              <w:rPr>
                <w:sz w:val="28"/>
                <w:szCs w:val="28"/>
              </w:rPr>
              <w:t xml:space="preserve">0 </w:t>
            </w:r>
          </w:p>
        </w:tc>
        <w:tc>
          <w:tcPr>
            <w:tcW w:w="2153" w:type="dxa"/>
            <w:tcBorders>
              <w:top w:val="single" w:sz="4" w:space="0" w:color="000000"/>
              <w:left w:val="single" w:sz="4" w:space="0" w:color="000000"/>
              <w:bottom w:val="single" w:sz="4" w:space="0" w:color="000000"/>
              <w:right w:val="nil"/>
            </w:tcBorders>
          </w:tcPr>
          <w:p w14:paraId="436EE223" w14:textId="77777777" w:rsidR="00F557A1" w:rsidRPr="00F557A1" w:rsidRDefault="00F557A1" w:rsidP="008C79A4">
            <w:pPr>
              <w:spacing w:line="259" w:lineRule="auto"/>
              <w:ind w:left="347" w:firstLine="0"/>
              <w:jc w:val="center"/>
              <w:rPr>
                <w:sz w:val="28"/>
                <w:szCs w:val="28"/>
              </w:rPr>
            </w:pPr>
            <w:r w:rsidRPr="00F557A1">
              <w:rPr>
                <w:sz w:val="28"/>
                <w:szCs w:val="28"/>
              </w:rPr>
              <w:t xml:space="preserve">1 </w:t>
            </w:r>
          </w:p>
        </w:tc>
        <w:tc>
          <w:tcPr>
            <w:tcW w:w="1005" w:type="dxa"/>
            <w:tcBorders>
              <w:top w:val="single" w:sz="4" w:space="0" w:color="000000"/>
              <w:left w:val="nil"/>
              <w:bottom w:val="single" w:sz="4" w:space="0" w:color="000000"/>
              <w:right w:val="single" w:sz="4" w:space="0" w:color="000000"/>
            </w:tcBorders>
          </w:tcPr>
          <w:p w14:paraId="0FE6297E" w14:textId="77777777" w:rsidR="00F557A1" w:rsidRPr="00F557A1" w:rsidRDefault="00F557A1" w:rsidP="008C79A4">
            <w:pPr>
              <w:spacing w:after="160" w:line="259" w:lineRule="auto"/>
              <w:ind w:firstLine="0"/>
              <w:jc w:val="left"/>
              <w:rPr>
                <w:sz w:val="28"/>
                <w:szCs w:val="28"/>
              </w:rPr>
            </w:pPr>
          </w:p>
        </w:tc>
      </w:tr>
      <w:tr w:rsidR="00F557A1" w:rsidRPr="00F557A1" w14:paraId="3C0377BF" w14:textId="77777777" w:rsidTr="00F557A1">
        <w:trPr>
          <w:trHeight w:val="253"/>
        </w:trPr>
        <w:tc>
          <w:tcPr>
            <w:tcW w:w="2387" w:type="dxa"/>
            <w:tcBorders>
              <w:top w:val="single" w:sz="4" w:space="0" w:color="000000"/>
              <w:left w:val="single" w:sz="4" w:space="0" w:color="000000"/>
              <w:bottom w:val="single" w:sz="4" w:space="0" w:color="000000"/>
              <w:right w:val="single" w:sz="4" w:space="0" w:color="000000"/>
            </w:tcBorders>
          </w:tcPr>
          <w:p w14:paraId="238F0799" w14:textId="77777777" w:rsidR="00F557A1" w:rsidRPr="00F557A1" w:rsidRDefault="00F557A1" w:rsidP="008C79A4">
            <w:pPr>
              <w:spacing w:line="259" w:lineRule="auto"/>
              <w:ind w:left="14" w:firstLine="0"/>
              <w:jc w:val="center"/>
              <w:rPr>
                <w:sz w:val="28"/>
                <w:szCs w:val="28"/>
              </w:rPr>
            </w:pPr>
            <w:r w:rsidRPr="00F557A1">
              <w:rPr>
                <w:sz w:val="28"/>
                <w:szCs w:val="28"/>
              </w:rPr>
              <w:t xml:space="preserve">0 </w:t>
            </w:r>
          </w:p>
        </w:tc>
        <w:tc>
          <w:tcPr>
            <w:tcW w:w="1893" w:type="dxa"/>
            <w:tcBorders>
              <w:top w:val="single" w:sz="4" w:space="0" w:color="000000"/>
              <w:left w:val="single" w:sz="4" w:space="0" w:color="000000"/>
              <w:bottom w:val="single" w:sz="4" w:space="0" w:color="000000"/>
              <w:right w:val="single" w:sz="4" w:space="0" w:color="000000"/>
            </w:tcBorders>
          </w:tcPr>
          <w:p w14:paraId="41233FD7" w14:textId="77777777" w:rsidR="00F557A1" w:rsidRPr="00F557A1" w:rsidRDefault="00F557A1" w:rsidP="008C79A4">
            <w:pPr>
              <w:spacing w:line="259" w:lineRule="auto"/>
              <w:ind w:left="16" w:firstLine="0"/>
              <w:jc w:val="center"/>
              <w:rPr>
                <w:sz w:val="28"/>
                <w:szCs w:val="28"/>
              </w:rPr>
            </w:pPr>
            <w:r w:rsidRPr="00F557A1">
              <w:rPr>
                <w:sz w:val="28"/>
                <w:szCs w:val="28"/>
              </w:rPr>
              <w:t xml:space="preserve">1 </w:t>
            </w:r>
          </w:p>
        </w:tc>
        <w:tc>
          <w:tcPr>
            <w:tcW w:w="1831" w:type="dxa"/>
            <w:tcBorders>
              <w:top w:val="single" w:sz="4" w:space="0" w:color="000000"/>
              <w:left w:val="single" w:sz="4" w:space="0" w:color="000000"/>
              <w:bottom w:val="single" w:sz="4" w:space="0" w:color="000000"/>
              <w:right w:val="single" w:sz="4" w:space="0" w:color="000000"/>
            </w:tcBorders>
          </w:tcPr>
          <w:p w14:paraId="0054EAFC" w14:textId="77777777" w:rsidR="00F557A1" w:rsidRPr="00F557A1" w:rsidRDefault="00F557A1" w:rsidP="008C79A4">
            <w:pPr>
              <w:spacing w:line="259" w:lineRule="auto"/>
              <w:ind w:left="22" w:firstLine="0"/>
              <w:jc w:val="center"/>
              <w:rPr>
                <w:sz w:val="28"/>
                <w:szCs w:val="28"/>
              </w:rPr>
            </w:pPr>
            <w:r w:rsidRPr="00F557A1">
              <w:rPr>
                <w:sz w:val="28"/>
                <w:szCs w:val="28"/>
              </w:rPr>
              <w:t xml:space="preserve">1 </w:t>
            </w:r>
          </w:p>
        </w:tc>
        <w:tc>
          <w:tcPr>
            <w:tcW w:w="2153" w:type="dxa"/>
            <w:tcBorders>
              <w:top w:val="single" w:sz="4" w:space="0" w:color="000000"/>
              <w:left w:val="single" w:sz="4" w:space="0" w:color="000000"/>
              <w:bottom w:val="single" w:sz="4" w:space="0" w:color="000000"/>
              <w:right w:val="nil"/>
            </w:tcBorders>
          </w:tcPr>
          <w:p w14:paraId="54C76AC9" w14:textId="7568B1E9" w:rsidR="00F557A1" w:rsidRPr="00F557A1" w:rsidRDefault="00F557A1" w:rsidP="008C79A4">
            <w:pPr>
              <w:spacing w:line="259" w:lineRule="auto"/>
              <w:ind w:left="347" w:firstLine="0"/>
              <w:jc w:val="center"/>
              <w:rPr>
                <w:sz w:val="28"/>
                <w:szCs w:val="28"/>
              </w:rPr>
            </w:pPr>
            <w:r>
              <w:rPr>
                <w:sz w:val="28"/>
                <w:szCs w:val="28"/>
                <w:lang w:val="ru-RU"/>
              </w:rPr>
              <w:t>1</w:t>
            </w:r>
            <w:r w:rsidRPr="00F557A1">
              <w:rPr>
                <w:sz w:val="28"/>
                <w:szCs w:val="28"/>
              </w:rPr>
              <w:t xml:space="preserve"> </w:t>
            </w:r>
          </w:p>
        </w:tc>
        <w:tc>
          <w:tcPr>
            <w:tcW w:w="1005" w:type="dxa"/>
            <w:tcBorders>
              <w:top w:val="single" w:sz="4" w:space="0" w:color="000000"/>
              <w:left w:val="nil"/>
              <w:bottom w:val="single" w:sz="4" w:space="0" w:color="000000"/>
              <w:right w:val="single" w:sz="4" w:space="0" w:color="000000"/>
            </w:tcBorders>
          </w:tcPr>
          <w:p w14:paraId="0158856E" w14:textId="77777777" w:rsidR="00F557A1" w:rsidRPr="00F557A1" w:rsidRDefault="00F557A1" w:rsidP="008C79A4">
            <w:pPr>
              <w:spacing w:after="160" w:line="259" w:lineRule="auto"/>
              <w:ind w:firstLine="0"/>
              <w:jc w:val="left"/>
              <w:rPr>
                <w:sz w:val="28"/>
                <w:szCs w:val="28"/>
              </w:rPr>
            </w:pPr>
          </w:p>
        </w:tc>
      </w:tr>
      <w:tr w:rsidR="00F557A1" w:rsidRPr="00F557A1" w14:paraId="1207D922" w14:textId="77777777" w:rsidTr="00F557A1">
        <w:trPr>
          <w:trHeight w:val="253"/>
        </w:trPr>
        <w:tc>
          <w:tcPr>
            <w:tcW w:w="2387" w:type="dxa"/>
            <w:tcBorders>
              <w:top w:val="single" w:sz="4" w:space="0" w:color="000000"/>
              <w:left w:val="single" w:sz="4" w:space="0" w:color="000000"/>
              <w:bottom w:val="single" w:sz="4" w:space="0" w:color="000000"/>
              <w:right w:val="single" w:sz="4" w:space="0" w:color="000000"/>
            </w:tcBorders>
          </w:tcPr>
          <w:p w14:paraId="6C15A95C" w14:textId="77777777" w:rsidR="00F557A1" w:rsidRPr="00F557A1" w:rsidRDefault="00F557A1" w:rsidP="008C79A4">
            <w:pPr>
              <w:spacing w:line="259" w:lineRule="auto"/>
              <w:ind w:left="14" w:firstLine="0"/>
              <w:jc w:val="center"/>
              <w:rPr>
                <w:sz w:val="28"/>
                <w:szCs w:val="28"/>
              </w:rPr>
            </w:pPr>
            <w:r w:rsidRPr="00F557A1">
              <w:rPr>
                <w:sz w:val="28"/>
                <w:szCs w:val="28"/>
              </w:rPr>
              <w:t xml:space="preserve">1 </w:t>
            </w:r>
          </w:p>
        </w:tc>
        <w:tc>
          <w:tcPr>
            <w:tcW w:w="1893" w:type="dxa"/>
            <w:tcBorders>
              <w:top w:val="single" w:sz="4" w:space="0" w:color="000000"/>
              <w:left w:val="single" w:sz="4" w:space="0" w:color="000000"/>
              <w:bottom w:val="single" w:sz="4" w:space="0" w:color="000000"/>
              <w:right w:val="single" w:sz="4" w:space="0" w:color="000000"/>
            </w:tcBorders>
          </w:tcPr>
          <w:p w14:paraId="160F24F6" w14:textId="77777777" w:rsidR="00F557A1" w:rsidRPr="00F557A1" w:rsidRDefault="00F557A1" w:rsidP="008C79A4">
            <w:pPr>
              <w:spacing w:line="259" w:lineRule="auto"/>
              <w:ind w:left="16" w:firstLine="0"/>
              <w:jc w:val="center"/>
              <w:rPr>
                <w:sz w:val="28"/>
                <w:szCs w:val="28"/>
              </w:rPr>
            </w:pPr>
            <w:r w:rsidRPr="00F557A1">
              <w:rPr>
                <w:sz w:val="28"/>
                <w:szCs w:val="28"/>
              </w:rPr>
              <w:t xml:space="preserve">0 </w:t>
            </w:r>
          </w:p>
        </w:tc>
        <w:tc>
          <w:tcPr>
            <w:tcW w:w="1831" w:type="dxa"/>
            <w:tcBorders>
              <w:top w:val="single" w:sz="4" w:space="0" w:color="000000"/>
              <w:left w:val="single" w:sz="4" w:space="0" w:color="000000"/>
              <w:bottom w:val="single" w:sz="4" w:space="0" w:color="000000"/>
              <w:right w:val="single" w:sz="4" w:space="0" w:color="000000"/>
            </w:tcBorders>
          </w:tcPr>
          <w:p w14:paraId="5E09B2A1" w14:textId="77777777" w:rsidR="00F557A1" w:rsidRPr="00F557A1" w:rsidRDefault="00F557A1" w:rsidP="008C79A4">
            <w:pPr>
              <w:spacing w:line="259" w:lineRule="auto"/>
              <w:ind w:left="22" w:firstLine="0"/>
              <w:jc w:val="center"/>
              <w:rPr>
                <w:sz w:val="28"/>
                <w:szCs w:val="28"/>
              </w:rPr>
            </w:pPr>
            <w:r w:rsidRPr="00F557A1">
              <w:rPr>
                <w:sz w:val="28"/>
                <w:szCs w:val="28"/>
              </w:rPr>
              <w:t xml:space="preserve">0 </w:t>
            </w:r>
          </w:p>
        </w:tc>
        <w:tc>
          <w:tcPr>
            <w:tcW w:w="2153" w:type="dxa"/>
            <w:tcBorders>
              <w:top w:val="single" w:sz="4" w:space="0" w:color="000000"/>
              <w:left w:val="single" w:sz="4" w:space="0" w:color="000000"/>
              <w:bottom w:val="single" w:sz="4" w:space="0" w:color="000000"/>
              <w:right w:val="nil"/>
            </w:tcBorders>
          </w:tcPr>
          <w:p w14:paraId="3516AC58" w14:textId="77777777" w:rsidR="00F557A1" w:rsidRPr="00F557A1" w:rsidRDefault="00F557A1" w:rsidP="008C79A4">
            <w:pPr>
              <w:spacing w:line="259" w:lineRule="auto"/>
              <w:ind w:left="347" w:firstLine="0"/>
              <w:jc w:val="center"/>
              <w:rPr>
                <w:sz w:val="28"/>
                <w:szCs w:val="28"/>
              </w:rPr>
            </w:pPr>
            <w:r w:rsidRPr="00F557A1">
              <w:rPr>
                <w:sz w:val="28"/>
                <w:szCs w:val="28"/>
              </w:rPr>
              <w:t xml:space="preserve">1 </w:t>
            </w:r>
          </w:p>
        </w:tc>
        <w:tc>
          <w:tcPr>
            <w:tcW w:w="1005" w:type="dxa"/>
            <w:tcBorders>
              <w:top w:val="single" w:sz="4" w:space="0" w:color="000000"/>
              <w:left w:val="nil"/>
              <w:bottom w:val="single" w:sz="4" w:space="0" w:color="000000"/>
              <w:right w:val="single" w:sz="4" w:space="0" w:color="000000"/>
            </w:tcBorders>
          </w:tcPr>
          <w:p w14:paraId="41DE8E5A" w14:textId="77777777" w:rsidR="00F557A1" w:rsidRPr="00F557A1" w:rsidRDefault="00F557A1" w:rsidP="008C79A4">
            <w:pPr>
              <w:spacing w:after="160" w:line="259" w:lineRule="auto"/>
              <w:ind w:firstLine="0"/>
              <w:jc w:val="left"/>
              <w:rPr>
                <w:sz w:val="28"/>
                <w:szCs w:val="28"/>
              </w:rPr>
            </w:pPr>
          </w:p>
        </w:tc>
      </w:tr>
      <w:tr w:rsidR="00F557A1" w:rsidRPr="00F557A1" w14:paraId="56405362" w14:textId="77777777" w:rsidTr="00F557A1">
        <w:trPr>
          <w:trHeight w:val="254"/>
        </w:trPr>
        <w:tc>
          <w:tcPr>
            <w:tcW w:w="2387" w:type="dxa"/>
            <w:tcBorders>
              <w:top w:val="single" w:sz="4" w:space="0" w:color="000000"/>
              <w:left w:val="single" w:sz="4" w:space="0" w:color="000000"/>
              <w:bottom w:val="single" w:sz="4" w:space="0" w:color="000000"/>
              <w:right w:val="single" w:sz="4" w:space="0" w:color="000000"/>
            </w:tcBorders>
          </w:tcPr>
          <w:p w14:paraId="522196F0" w14:textId="77777777" w:rsidR="00F557A1" w:rsidRPr="00F557A1" w:rsidRDefault="00F557A1" w:rsidP="008C79A4">
            <w:pPr>
              <w:spacing w:line="259" w:lineRule="auto"/>
              <w:ind w:left="14" w:firstLine="0"/>
              <w:jc w:val="center"/>
              <w:rPr>
                <w:sz w:val="28"/>
                <w:szCs w:val="28"/>
              </w:rPr>
            </w:pPr>
            <w:r w:rsidRPr="00F557A1">
              <w:rPr>
                <w:sz w:val="28"/>
                <w:szCs w:val="28"/>
              </w:rPr>
              <w:t xml:space="preserve">1 </w:t>
            </w:r>
          </w:p>
        </w:tc>
        <w:tc>
          <w:tcPr>
            <w:tcW w:w="1893" w:type="dxa"/>
            <w:tcBorders>
              <w:top w:val="single" w:sz="4" w:space="0" w:color="000000"/>
              <w:left w:val="single" w:sz="4" w:space="0" w:color="000000"/>
              <w:bottom w:val="single" w:sz="4" w:space="0" w:color="000000"/>
              <w:right w:val="single" w:sz="4" w:space="0" w:color="000000"/>
            </w:tcBorders>
          </w:tcPr>
          <w:p w14:paraId="6DA847C2" w14:textId="77777777" w:rsidR="00F557A1" w:rsidRPr="00F557A1" w:rsidRDefault="00F557A1" w:rsidP="008C79A4">
            <w:pPr>
              <w:spacing w:line="259" w:lineRule="auto"/>
              <w:ind w:left="16" w:firstLine="0"/>
              <w:jc w:val="center"/>
              <w:rPr>
                <w:sz w:val="28"/>
                <w:szCs w:val="28"/>
              </w:rPr>
            </w:pPr>
            <w:r w:rsidRPr="00F557A1">
              <w:rPr>
                <w:sz w:val="28"/>
                <w:szCs w:val="28"/>
              </w:rPr>
              <w:t xml:space="preserve">0 </w:t>
            </w:r>
          </w:p>
        </w:tc>
        <w:tc>
          <w:tcPr>
            <w:tcW w:w="1831" w:type="dxa"/>
            <w:tcBorders>
              <w:top w:val="single" w:sz="4" w:space="0" w:color="000000"/>
              <w:left w:val="single" w:sz="4" w:space="0" w:color="000000"/>
              <w:bottom w:val="single" w:sz="4" w:space="0" w:color="000000"/>
              <w:right w:val="single" w:sz="4" w:space="0" w:color="000000"/>
            </w:tcBorders>
          </w:tcPr>
          <w:p w14:paraId="6BD5BDC2" w14:textId="77777777" w:rsidR="00F557A1" w:rsidRPr="00F557A1" w:rsidRDefault="00F557A1" w:rsidP="008C79A4">
            <w:pPr>
              <w:spacing w:line="259" w:lineRule="auto"/>
              <w:ind w:left="22" w:firstLine="0"/>
              <w:jc w:val="center"/>
              <w:rPr>
                <w:sz w:val="28"/>
                <w:szCs w:val="28"/>
              </w:rPr>
            </w:pPr>
            <w:r w:rsidRPr="00F557A1">
              <w:rPr>
                <w:sz w:val="28"/>
                <w:szCs w:val="28"/>
              </w:rPr>
              <w:t xml:space="preserve">1 </w:t>
            </w:r>
          </w:p>
        </w:tc>
        <w:tc>
          <w:tcPr>
            <w:tcW w:w="2153" w:type="dxa"/>
            <w:tcBorders>
              <w:top w:val="single" w:sz="4" w:space="0" w:color="000000"/>
              <w:left w:val="single" w:sz="4" w:space="0" w:color="000000"/>
              <w:bottom w:val="single" w:sz="4" w:space="0" w:color="000000"/>
              <w:right w:val="nil"/>
            </w:tcBorders>
          </w:tcPr>
          <w:p w14:paraId="01DDA50E" w14:textId="77777777" w:rsidR="00F557A1" w:rsidRPr="00F557A1" w:rsidRDefault="00F557A1" w:rsidP="008C79A4">
            <w:pPr>
              <w:spacing w:line="259" w:lineRule="auto"/>
              <w:ind w:left="347" w:firstLine="0"/>
              <w:jc w:val="center"/>
              <w:rPr>
                <w:sz w:val="28"/>
                <w:szCs w:val="28"/>
              </w:rPr>
            </w:pPr>
            <w:r w:rsidRPr="00F557A1">
              <w:rPr>
                <w:sz w:val="28"/>
                <w:szCs w:val="28"/>
              </w:rPr>
              <w:t xml:space="preserve">0 </w:t>
            </w:r>
          </w:p>
        </w:tc>
        <w:tc>
          <w:tcPr>
            <w:tcW w:w="1005" w:type="dxa"/>
            <w:tcBorders>
              <w:top w:val="single" w:sz="4" w:space="0" w:color="000000"/>
              <w:left w:val="nil"/>
              <w:bottom w:val="single" w:sz="4" w:space="0" w:color="000000"/>
              <w:right w:val="single" w:sz="4" w:space="0" w:color="000000"/>
            </w:tcBorders>
          </w:tcPr>
          <w:p w14:paraId="2F11BB04" w14:textId="77777777" w:rsidR="00F557A1" w:rsidRPr="00F557A1" w:rsidRDefault="00F557A1" w:rsidP="008C79A4">
            <w:pPr>
              <w:spacing w:after="160" w:line="259" w:lineRule="auto"/>
              <w:ind w:firstLine="0"/>
              <w:jc w:val="left"/>
              <w:rPr>
                <w:sz w:val="28"/>
                <w:szCs w:val="28"/>
              </w:rPr>
            </w:pPr>
          </w:p>
        </w:tc>
      </w:tr>
      <w:tr w:rsidR="00F557A1" w:rsidRPr="00F557A1" w14:paraId="65BDBF50" w14:textId="77777777" w:rsidTr="00F557A1">
        <w:trPr>
          <w:trHeight w:val="250"/>
        </w:trPr>
        <w:tc>
          <w:tcPr>
            <w:tcW w:w="2387" w:type="dxa"/>
            <w:tcBorders>
              <w:top w:val="single" w:sz="4" w:space="0" w:color="000000"/>
              <w:left w:val="single" w:sz="4" w:space="0" w:color="000000"/>
              <w:bottom w:val="single" w:sz="4" w:space="0" w:color="000000"/>
              <w:right w:val="single" w:sz="4" w:space="0" w:color="000000"/>
            </w:tcBorders>
          </w:tcPr>
          <w:p w14:paraId="7CCBB9A7" w14:textId="77777777" w:rsidR="00F557A1" w:rsidRPr="00F557A1" w:rsidRDefault="00F557A1" w:rsidP="008C79A4">
            <w:pPr>
              <w:spacing w:line="259" w:lineRule="auto"/>
              <w:ind w:left="14" w:firstLine="0"/>
              <w:jc w:val="center"/>
              <w:rPr>
                <w:sz w:val="28"/>
                <w:szCs w:val="28"/>
              </w:rPr>
            </w:pPr>
            <w:r w:rsidRPr="00F557A1">
              <w:rPr>
                <w:sz w:val="28"/>
                <w:szCs w:val="28"/>
              </w:rPr>
              <w:t xml:space="preserve">1 </w:t>
            </w:r>
          </w:p>
        </w:tc>
        <w:tc>
          <w:tcPr>
            <w:tcW w:w="1893" w:type="dxa"/>
            <w:tcBorders>
              <w:top w:val="single" w:sz="4" w:space="0" w:color="000000"/>
              <w:left w:val="single" w:sz="4" w:space="0" w:color="000000"/>
              <w:bottom w:val="single" w:sz="4" w:space="0" w:color="000000"/>
              <w:right w:val="single" w:sz="4" w:space="0" w:color="000000"/>
            </w:tcBorders>
          </w:tcPr>
          <w:p w14:paraId="2E9E40D1" w14:textId="77777777" w:rsidR="00F557A1" w:rsidRPr="00F557A1" w:rsidRDefault="00F557A1" w:rsidP="008C79A4">
            <w:pPr>
              <w:spacing w:line="259" w:lineRule="auto"/>
              <w:ind w:left="16" w:firstLine="0"/>
              <w:jc w:val="center"/>
              <w:rPr>
                <w:sz w:val="28"/>
                <w:szCs w:val="28"/>
              </w:rPr>
            </w:pPr>
            <w:r w:rsidRPr="00F557A1">
              <w:rPr>
                <w:sz w:val="28"/>
                <w:szCs w:val="28"/>
              </w:rPr>
              <w:t xml:space="preserve">1 </w:t>
            </w:r>
          </w:p>
        </w:tc>
        <w:tc>
          <w:tcPr>
            <w:tcW w:w="1831" w:type="dxa"/>
            <w:tcBorders>
              <w:top w:val="single" w:sz="4" w:space="0" w:color="000000"/>
              <w:left w:val="single" w:sz="4" w:space="0" w:color="000000"/>
              <w:bottom w:val="single" w:sz="4" w:space="0" w:color="000000"/>
              <w:right w:val="single" w:sz="4" w:space="0" w:color="000000"/>
            </w:tcBorders>
          </w:tcPr>
          <w:p w14:paraId="0829633A" w14:textId="77777777" w:rsidR="00F557A1" w:rsidRPr="00F557A1" w:rsidRDefault="00F557A1" w:rsidP="008C79A4">
            <w:pPr>
              <w:spacing w:line="259" w:lineRule="auto"/>
              <w:ind w:left="22" w:firstLine="0"/>
              <w:jc w:val="center"/>
              <w:rPr>
                <w:sz w:val="28"/>
                <w:szCs w:val="28"/>
              </w:rPr>
            </w:pPr>
            <w:r w:rsidRPr="00F557A1">
              <w:rPr>
                <w:sz w:val="28"/>
                <w:szCs w:val="28"/>
              </w:rPr>
              <w:t xml:space="preserve">0 </w:t>
            </w:r>
          </w:p>
        </w:tc>
        <w:tc>
          <w:tcPr>
            <w:tcW w:w="2153" w:type="dxa"/>
            <w:tcBorders>
              <w:top w:val="single" w:sz="4" w:space="0" w:color="000000"/>
              <w:left w:val="single" w:sz="4" w:space="0" w:color="000000"/>
              <w:bottom w:val="single" w:sz="4" w:space="0" w:color="000000"/>
              <w:right w:val="nil"/>
            </w:tcBorders>
          </w:tcPr>
          <w:p w14:paraId="36D05E9E" w14:textId="77777777" w:rsidR="00F557A1" w:rsidRPr="00F557A1" w:rsidRDefault="00F557A1" w:rsidP="008C79A4">
            <w:pPr>
              <w:spacing w:line="259" w:lineRule="auto"/>
              <w:ind w:left="347" w:firstLine="0"/>
              <w:jc w:val="center"/>
              <w:rPr>
                <w:sz w:val="28"/>
                <w:szCs w:val="28"/>
              </w:rPr>
            </w:pPr>
            <w:r w:rsidRPr="00F557A1">
              <w:rPr>
                <w:sz w:val="28"/>
                <w:szCs w:val="28"/>
              </w:rPr>
              <w:t xml:space="preserve">1 </w:t>
            </w:r>
          </w:p>
        </w:tc>
        <w:tc>
          <w:tcPr>
            <w:tcW w:w="1005" w:type="dxa"/>
            <w:tcBorders>
              <w:top w:val="single" w:sz="4" w:space="0" w:color="000000"/>
              <w:left w:val="nil"/>
              <w:bottom w:val="single" w:sz="4" w:space="0" w:color="000000"/>
              <w:right w:val="single" w:sz="4" w:space="0" w:color="000000"/>
            </w:tcBorders>
          </w:tcPr>
          <w:p w14:paraId="72CAB63A" w14:textId="77777777" w:rsidR="00F557A1" w:rsidRPr="00F557A1" w:rsidRDefault="00F557A1" w:rsidP="008C79A4">
            <w:pPr>
              <w:spacing w:after="160" w:line="259" w:lineRule="auto"/>
              <w:ind w:firstLine="0"/>
              <w:jc w:val="left"/>
              <w:rPr>
                <w:sz w:val="28"/>
                <w:szCs w:val="28"/>
              </w:rPr>
            </w:pPr>
          </w:p>
        </w:tc>
      </w:tr>
      <w:tr w:rsidR="00F557A1" w:rsidRPr="00F557A1" w14:paraId="73ABCAFE" w14:textId="77777777" w:rsidTr="00F557A1">
        <w:trPr>
          <w:trHeight w:val="59"/>
        </w:trPr>
        <w:tc>
          <w:tcPr>
            <w:tcW w:w="2387" w:type="dxa"/>
            <w:tcBorders>
              <w:top w:val="single" w:sz="4" w:space="0" w:color="000000"/>
              <w:left w:val="single" w:sz="4" w:space="0" w:color="000000"/>
              <w:bottom w:val="single" w:sz="4" w:space="0" w:color="000000"/>
              <w:right w:val="single" w:sz="4" w:space="0" w:color="000000"/>
            </w:tcBorders>
          </w:tcPr>
          <w:p w14:paraId="3B613DCC" w14:textId="77777777" w:rsidR="00F557A1" w:rsidRPr="00F557A1" w:rsidRDefault="00F557A1" w:rsidP="008C79A4">
            <w:pPr>
              <w:spacing w:line="259" w:lineRule="auto"/>
              <w:ind w:left="14" w:firstLine="0"/>
              <w:jc w:val="center"/>
              <w:rPr>
                <w:sz w:val="28"/>
                <w:szCs w:val="28"/>
              </w:rPr>
            </w:pPr>
            <w:r w:rsidRPr="00F557A1">
              <w:rPr>
                <w:sz w:val="28"/>
                <w:szCs w:val="28"/>
              </w:rPr>
              <w:t xml:space="preserve">1 </w:t>
            </w:r>
          </w:p>
        </w:tc>
        <w:tc>
          <w:tcPr>
            <w:tcW w:w="1893" w:type="dxa"/>
            <w:tcBorders>
              <w:top w:val="single" w:sz="4" w:space="0" w:color="000000"/>
              <w:left w:val="single" w:sz="4" w:space="0" w:color="000000"/>
              <w:bottom w:val="single" w:sz="4" w:space="0" w:color="000000"/>
              <w:right w:val="single" w:sz="4" w:space="0" w:color="000000"/>
            </w:tcBorders>
          </w:tcPr>
          <w:p w14:paraId="1C8C9DDE" w14:textId="77777777" w:rsidR="00F557A1" w:rsidRPr="00F557A1" w:rsidRDefault="00F557A1" w:rsidP="008C79A4">
            <w:pPr>
              <w:spacing w:line="259" w:lineRule="auto"/>
              <w:ind w:left="16" w:firstLine="0"/>
              <w:jc w:val="center"/>
              <w:rPr>
                <w:sz w:val="28"/>
                <w:szCs w:val="28"/>
              </w:rPr>
            </w:pPr>
            <w:r w:rsidRPr="00F557A1">
              <w:rPr>
                <w:sz w:val="28"/>
                <w:szCs w:val="28"/>
              </w:rPr>
              <w:t xml:space="preserve">1 </w:t>
            </w:r>
          </w:p>
        </w:tc>
        <w:tc>
          <w:tcPr>
            <w:tcW w:w="1831" w:type="dxa"/>
            <w:tcBorders>
              <w:top w:val="single" w:sz="4" w:space="0" w:color="000000"/>
              <w:left w:val="single" w:sz="4" w:space="0" w:color="000000"/>
              <w:bottom w:val="single" w:sz="4" w:space="0" w:color="000000"/>
              <w:right w:val="single" w:sz="4" w:space="0" w:color="000000"/>
            </w:tcBorders>
          </w:tcPr>
          <w:p w14:paraId="5991108F" w14:textId="77777777" w:rsidR="00F557A1" w:rsidRPr="00F557A1" w:rsidRDefault="00F557A1" w:rsidP="008C79A4">
            <w:pPr>
              <w:spacing w:line="259" w:lineRule="auto"/>
              <w:ind w:left="22" w:firstLine="0"/>
              <w:jc w:val="center"/>
              <w:rPr>
                <w:sz w:val="28"/>
                <w:szCs w:val="28"/>
              </w:rPr>
            </w:pPr>
            <w:r w:rsidRPr="00F557A1">
              <w:rPr>
                <w:sz w:val="28"/>
                <w:szCs w:val="28"/>
              </w:rPr>
              <w:t xml:space="preserve">1 </w:t>
            </w:r>
          </w:p>
        </w:tc>
        <w:tc>
          <w:tcPr>
            <w:tcW w:w="2153" w:type="dxa"/>
            <w:tcBorders>
              <w:top w:val="single" w:sz="4" w:space="0" w:color="000000"/>
              <w:left w:val="single" w:sz="4" w:space="0" w:color="000000"/>
              <w:bottom w:val="single" w:sz="4" w:space="0" w:color="000000"/>
              <w:right w:val="nil"/>
            </w:tcBorders>
          </w:tcPr>
          <w:p w14:paraId="2D351FA8" w14:textId="214290CE" w:rsidR="00F557A1" w:rsidRPr="00F557A1" w:rsidRDefault="00F557A1" w:rsidP="008C79A4">
            <w:pPr>
              <w:spacing w:line="259" w:lineRule="auto"/>
              <w:ind w:left="347" w:firstLine="0"/>
              <w:jc w:val="center"/>
              <w:rPr>
                <w:sz w:val="28"/>
                <w:szCs w:val="28"/>
                <w:lang w:val="ru-RU"/>
              </w:rPr>
            </w:pPr>
            <w:r>
              <w:rPr>
                <w:sz w:val="28"/>
                <w:szCs w:val="28"/>
                <w:lang w:val="ru-RU"/>
              </w:rPr>
              <w:t>0</w:t>
            </w:r>
          </w:p>
        </w:tc>
        <w:tc>
          <w:tcPr>
            <w:tcW w:w="1005" w:type="dxa"/>
            <w:tcBorders>
              <w:top w:val="single" w:sz="4" w:space="0" w:color="000000"/>
              <w:left w:val="nil"/>
              <w:bottom w:val="single" w:sz="4" w:space="0" w:color="000000"/>
              <w:right w:val="single" w:sz="4" w:space="0" w:color="000000"/>
            </w:tcBorders>
          </w:tcPr>
          <w:p w14:paraId="6A0C4479" w14:textId="77777777" w:rsidR="00F557A1" w:rsidRPr="00F557A1" w:rsidRDefault="00F557A1" w:rsidP="008C79A4">
            <w:pPr>
              <w:spacing w:after="160" w:line="259" w:lineRule="auto"/>
              <w:ind w:firstLine="0"/>
              <w:jc w:val="left"/>
              <w:rPr>
                <w:sz w:val="28"/>
                <w:szCs w:val="28"/>
              </w:rPr>
            </w:pPr>
          </w:p>
        </w:tc>
      </w:tr>
    </w:tbl>
    <w:p w14:paraId="209767D7" w14:textId="77777777" w:rsidR="00F557A1" w:rsidRPr="00F557A1" w:rsidRDefault="00F557A1" w:rsidP="00F557A1">
      <w:pPr>
        <w:spacing w:after="23" w:line="259" w:lineRule="auto"/>
        <w:ind w:firstLine="0"/>
        <w:jc w:val="left"/>
        <w:rPr>
          <w:sz w:val="28"/>
          <w:szCs w:val="28"/>
        </w:rPr>
      </w:pPr>
      <w:r w:rsidRPr="00F557A1">
        <w:rPr>
          <w:sz w:val="28"/>
          <w:szCs w:val="28"/>
        </w:rPr>
        <w:t xml:space="preserve"> </w:t>
      </w:r>
    </w:p>
    <w:p w14:paraId="5FD8E1F6" w14:textId="32307228" w:rsidR="00F557A1" w:rsidRPr="00F557A1" w:rsidRDefault="00F557A1" w:rsidP="00F557A1">
      <w:pPr>
        <w:spacing w:line="259" w:lineRule="auto"/>
        <w:ind w:left="10" w:right="73" w:firstLine="0"/>
        <w:rPr>
          <w:sz w:val="28"/>
          <w:szCs w:val="28"/>
        </w:rPr>
      </w:pPr>
      <w:r>
        <w:rPr>
          <w:sz w:val="28"/>
          <w:szCs w:val="28"/>
        </w:rPr>
        <w:t xml:space="preserve">Таблица 3.2.2 – </w:t>
      </w:r>
      <w:r w:rsidRPr="00F557A1">
        <w:rPr>
          <w:sz w:val="28"/>
          <w:szCs w:val="28"/>
        </w:rPr>
        <w:t>Различные комбинации “J” и “K” соответствуют следующим режимам работы</w:t>
      </w:r>
    </w:p>
    <w:tbl>
      <w:tblPr>
        <w:tblStyle w:val="TableGrid"/>
        <w:tblW w:w="9258" w:type="dxa"/>
        <w:tblInd w:w="-5" w:type="dxa"/>
        <w:tblCellMar>
          <w:left w:w="115" w:type="dxa"/>
          <w:right w:w="115" w:type="dxa"/>
        </w:tblCellMar>
        <w:tblLook w:val="04A0" w:firstRow="1" w:lastRow="0" w:firstColumn="1" w:lastColumn="0" w:noHBand="0" w:noVBand="1"/>
      </w:tblPr>
      <w:tblGrid>
        <w:gridCol w:w="3085"/>
        <w:gridCol w:w="3085"/>
        <w:gridCol w:w="3088"/>
      </w:tblGrid>
      <w:tr w:rsidR="00F557A1" w:rsidRPr="00F557A1" w14:paraId="6B77E164" w14:textId="77777777" w:rsidTr="00F557A1">
        <w:trPr>
          <w:trHeight w:val="322"/>
        </w:trPr>
        <w:tc>
          <w:tcPr>
            <w:tcW w:w="3085" w:type="dxa"/>
            <w:tcBorders>
              <w:top w:val="single" w:sz="4" w:space="0" w:color="000000"/>
              <w:left w:val="single" w:sz="4" w:space="0" w:color="000000"/>
              <w:bottom w:val="single" w:sz="4" w:space="0" w:color="000000"/>
              <w:right w:val="single" w:sz="4" w:space="0" w:color="000000"/>
            </w:tcBorders>
          </w:tcPr>
          <w:p w14:paraId="1E618345" w14:textId="77777777" w:rsidR="00F557A1" w:rsidRPr="00F557A1" w:rsidRDefault="00F557A1" w:rsidP="008C79A4">
            <w:pPr>
              <w:spacing w:line="259" w:lineRule="auto"/>
              <w:ind w:right="125" w:firstLine="0"/>
              <w:jc w:val="center"/>
              <w:rPr>
                <w:sz w:val="28"/>
                <w:szCs w:val="28"/>
              </w:rPr>
            </w:pPr>
            <w:r w:rsidRPr="00F557A1">
              <w:rPr>
                <w:b/>
                <w:i/>
                <w:sz w:val="28"/>
                <w:szCs w:val="28"/>
              </w:rPr>
              <w:t xml:space="preserve">Режим работы </w:t>
            </w:r>
          </w:p>
        </w:tc>
        <w:tc>
          <w:tcPr>
            <w:tcW w:w="3085" w:type="dxa"/>
            <w:tcBorders>
              <w:top w:val="single" w:sz="4" w:space="0" w:color="000000"/>
              <w:left w:val="single" w:sz="4" w:space="0" w:color="000000"/>
              <w:bottom w:val="single" w:sz="4" w:space="0" w:color="000000"/>
              <w:right w:val="single" w:sz="4" w:space="0" w:color="000000"/>
            </w:tcBorders>
          </w:tcPr>
          <w:p w14:paraId="1DF5ACEF" w14:textId="77777777" w:rsidR="00F557A1" w:rsidRPr="00F557A1" w:rsidRDefault="00F557A1" w:rsidP="008C79A4">
            <w:pPr>
              <w:spacing w:line="259" w:lineRule="auto"/>
              <w:ind w:right="123" w:firstLine="0"/>
              <w:jc w:val="center"/>
              <w:rPr>
                <w:sz w:val="28"/>
                <w:szCs w:val="28"/>
              </w:rPr>
            </w:pPr>
            <w:r w:rsidRPr="00F557A1">
              <w:rPr>
                <w:sz w:val="28"/>
                <w:szCs w:val="28"/>
              </w:rPr>
              <w:t xml:space="preserve">Вход </w:t>
            </w:r>
            <w:r w:rsidRPr="00F557A1">
              <w:rPr>
                <w:b/>
                <w:i/>
                <w:sz w:val="28"/>
                <w:szCs w:val="28"/>
              </w:rPr>
              <w:t xml:space="preserve">J </w:t>
            </w:r>
          </w:p>
        </w:tc>
        <w:tc>
          <w:tcPr>
            <w:tcW w:w="3088" w:type="dxa"/>
            <w:tcBorders>
              <w:top w:val="single" w:sz="4" w:space="0" w:color="000000"/>
              <w:left w:val="single" w:sz="4" w:space="0" w:color="000000"/>
              <w:bottom w:val="single" w:sz="4" w:space="0" w:color="000000"/>
              <w:right w:val="single" w:sz="4" w:space="0" w:color="000000"/>
            </w:tcBorders>
          </w:tcPr>
          <w:p w14:paraId="74F80F82" w14:textId="77777777" w:rsidR="00F557A1" w:rsidRPr="00F557A1" w:rsidRDefault="00F557A1" w:rsidP="008C79A4">
            <w:pPr>
              <w:spacing w:line="259" w:lineRule="auto"/>
              <w:ind w:right="117" w:firstLine="0"/>
              <w:jc w:val="center"/>
              <w:rPr>
                <w:sz w:val="28"/>
                <w:szCs w:val="28"/>
              </w:rPr>
            </w:pPr>
            <w:r w:rsidRPr="00F557A1">
              <w:rPr>
                <w:sz w:val="28"/>
                <w:szCs w:val="28"/>
              </w:rPr>
              <w:t xml:space="preserve">Вход </w:t>
            </w:r>
            <w:r w:rsidRPr="00F557A1">
              <w:rPr>
                <w:b/>
                <w:i/>
                <w:sz w:val="28"/>
                <w:szCs w:val="28"/>
              </w:rPr>
              <w:t xml:space="preserve">K </w:t>
            </w:r>
          </w:p>
        </w:tc>
      </w:tr>
      <w:tr w:rsidR="00F557A1" w:rsidRPr="00F557A1" w14:paraId="632F7042" w14:textId="77777777" w:rsidTr="00F557A1">
        <w:trPr>
          <w:trHeight w:val="325"/>
        </w:trPr>
        <w:tc>
          <w:tcPr>
            <w:tcW w:w="3085" w:type="dxa"/>
            <w:tcBorders>
              <w:top w:val="single" w:sz="4" w:space="0" w:color="000000"/>
              <w:left w:val="single" w:sz="4" w:space="0" w:color="000000"/>
              <w:bottom w:val="single" w:sz="4" w:space="0" w:color="000000"/>
              <w:right w:val="single" w:sz="4" w:space="0" w:color="000000"/>
            </w:tcBorders>
          </w:tcPr>
          <w:p w14:paraId="710E9A35" w14:textId="77777777" w:rsidR="00F557A1" w:rsidRPr="00F557A1" w:rsidRDefault="00F557A1" w:rsidP="008C79A4">
            <w:pPr>
              <w:spacing w:line="259" w:lineRule="auto"/>
              <w:ind w:firstLine="0"/>
              <w:jc w:val="left"/>
              <w:rPr>
                <w:sz w:val="28"/>
                <w:szCs w:val="28"/>
              </w:rPr>
            </w:pPr>
            <w:r w:rsidRPr="00F557A1">
              <w:rPr>
                <w:sz w:val="28"/>
                <w:szCs w:val="28"/>
              </w:rPr>
              <w:t xml:space="preserve">Хранение информации </w:t>
            </w:r>
          </w:p>
        </w:tc>
        <w:tc>
          <w:tcPr>
            <w:tcW w:w="3085" w:type="dxa"/>
            <w:tcBorders>
              <w:top w:val="single" w:sz="4" w:space="0" w:color="000000"/>
              <w:left w:val="single" w:sz="4" w:space="0" w:color="000000"/>
              <w:bottom w:val="single" w:sz="4" w:space="0" w:color="000000"/>
              <w:right w:val="single" w:sz="4" w:space="0" w:color="000000"/>
            </w:tcBorders>
          </w:tcPr>
          <w:p w14:paraId="583EDE36" w14:textId="77777777" w:rsidR="00F557A1" w:rsidRPr="00F557A1" w:rsidRDefault="00F557A1" w:rsidP="008C79A4">
            <w:pPr>
              <w:spacing w:line="259" w:lineRule="auto"/>
              <w:ind w:right="118" w:firstLine="0"/>
              <w:jc w:val="center"/>
              <w:rPr>
                <w:sz w:val="28"/>
                <w:szCs w:val="28"/>
              </w:rPr>
            </w:pPr>
            <w:r w:rsidRPr="00F557A1">
              <w:rPr>
                <w:sz w:val="28"/>
                <w:szCs w:val="28"/>
              </w:rPr>
              <w:t xml:space="preserve">0 </w:t>
            </w:r>
          </w:p>
        </w:tc>
        <w:tc>
          <w:tcPr>
            <w:tcW w:w="3088" w:type="dxa"/>
            <w:tcBorders>
              <w:top w:val="single" w:sz="4" w:space="0" w:color="000000"/>
              <w:left w:val="single" w:sz="4" w:space="0" w:color="000000"/>
              <w:bottom w:val="single" w:sz="4" w:space="0" w:color="000000"/>
              <w:right w:val="single" w:sz="4" w:space="0" w:color="000000"/>
            </w:tcBorders>
          </w:tcPr>
          <w:p w14:paraId="7EDF9A4D" w14:textId="77777777" w:rsidR="00F557A1" w:rsidRPr="00F557A1" w:rsidRDefault="00F557A1" w:rsidP="008C79A4">
            <w:pPr>
              <w:spacing w:line="259" w:lineRule="auto"/>
              <w:ind w:right="126" w:firstLine="0"/>
              <w:jc w:val="center"/>
              <w:rPr>
                <w:sz w:val="28"/>
                <w:szCs w:val="28"/>
              </w:rPr>
            </w:pPr>
            <w:r w:rsidRPr="00F557A1">
              <w:rPr>
                <w:sz w:val="28"/>
                <w:szCs w:val="28"/>
              </w:rPr>
              <w:t xml:space="preserve">0 </w:t>
            </w:r>
          </w:p>
        </w:tc>
      </w:tr>
      <w:tr w:rsidR="00F557A1" w:rsidRPr="00F557A1" w14:paraId="6B4906C3" w14:textId="77777777" w:rsidTr="00F557A1">
        <w:trPr>
          <w:trHeight w:val="322"/>
        </w:trPr>
        <w:tc>
          <w:tcPr>
            <w:tcW w:w="3085" w:type="dxa"/>
            <w:tcBorders>
              <w:top w:val="single" w:sz="4" w:space="0" w:color="000000"/>
              <w:left w:val="single" w:sz="4" w:space="0" w:color="000000"/>
              <w:bottom w:val="single" w:sz="4" w:space="0" w:color="000000"/>
              <w:right w:val="single" w:sz="4" w:space="0" w:color="000000"/>
            </w:tcBorders>
          </w:tcPr>
          <w:p w14:paraId="2DF29095" w14:textId="77777777" w:rsidR="00F557A1" w:rsidRPr="00F557A1" w:rsidRDefault="00F557A1" w:rsidP="008C79A4">
            <w:pPr>
              <w:spacing w:line="259" w:lineRule="auto"/>
              <w:ind w:left="13" w:firstLine="0"/>
              <w:jc w:val="center"/>
              <w:rPr>
                <w:sz w:val="28"/>
                <w:szCs w:val="28"/>
              </w:rPr>
            </w:pPr>
            <w:r w:rsidRPr="00F557A1">
              <w:rPr>
                <w:sz w:val="28"/>
                <w:szCs w:val="28"/>
              </w:rPr>
              <w:t xml:space="preserve">Установка «1» </w:t>
            </w:r>
          </w:p>
        </w:tc>
        <w:tc>
          <w:tcPr>
            <w:tcW w:w="3085" w:type="dxa"/>
            <w:tcBorders>
              <w:top w:val="single" w:sz="4" w:space="0" w:color="000000"/>
              <w:left w:val="single" w:sz="4" w:space="0" w:color="000000"/>
              <w:bottom w:val="single" w:sz="4" w:space="0" w:color="000000"/>
              <w:right w:val="single" w:sz="4" w:space="0" w:color="000000"/>
            </w:tcBorders>
          </w:tcPr>
          <w:p w14:paraId="4DA18097" w14:textId="77777777" w:rsidR="00F557A1" w:rsidRPr="00F557A1" w:rsidRDefault="00F557A1" w:rsidP="008C79A4">
            <w:pPr>
              <w:spacing w:line="259" w:lineRule="auto"/>
              <w:ind w:left="21" w:firstLine="0"/>
              <w:jc w:val="center"/>
              <w:rPr>
                <w:sz w:val="28"/>
                <w:szCs w:val="28"/>
              </w:rPr>
            </w:pPr>
            <w:r w:rsidRPr="00F557A1">
              <w:rPr>
                <w:sz w:val="28"/>
                <w:szCs w:val="28"/>
              </w:rPr>
              <w:t xml:space="preserve">1 </w:t>
            </w:r>
          </w:p>
        </w:tc>
        <w:tc>
          <w:tcPr>
            <w:tcW w:w="3088" w:type="dxa"/>
            <w:tcBorders>
              <w:top w:val="single" w:sz="4" w:space="0" w:color="000000"/>
              <w:left w:val="single" w:sz="4" w:space="0" w:color="000000"/>
              <w:bottom w:val="single" w:sz="4" w:space="0" w:color="000000"/>
              <w:right w:val="single" w:sz="4" w:space="0" w:color="000000"/>
            </w:tcBorders>
          </w:tcPr>
          <w:p w14:paraId="47CF003D" w14:textId="77777777" w:rsidR="00F557A1" w:rsidRPr="00F557A1" w:rsidRDefault="00F557A1" w:rsidP="008C79A4">
            <w:pPr>
              <w:spacing w:line="259" w:lineRule="auto"/>
              <w:ind w:left="13" w:firstLine="0"/>
              <w:jc w:val="center"/>
              <w:rPr>
                <w:sz w:val="28"/>
                <w:szCs w:val="28"/>
              </w:rPr>
            </w:pPr>
            <w:r w:rsidRPr="00F557A1">
              <w:rPr>
                <w:sz w:val="28"/>
                <w:szCs w:val="28"/>
              </w:rPr>
              <w:t xml:space="preserve">0 </w:t>
            </w:r>
          </w:p>
        </w:tc>
      </w:tr>
      <w:tr w:rsidR="00F557A1" w:rsidRPr="00F557A1" w14:paraId="4AE964A2" w14:textId="77777777" w:rsidTr="00F557A1">
        <w:trPr>
          <w:trHeight w:val="322"/>
        </w:trPr>
        <w:tc>
          <w:tcPr>
            <w:tcW w:w="3085" w:type="dxa"/>
            <w:tcBorders>
              <w:top w:val="single" w:sz="4" w:space="0" w:color="000000"/>
              <w:left w:val="single" w:sz="4" w:space="0" w:color="000000"/>
              <w:bottom w:val="single" w:sz="4" w:space="0" w:color="000000"/>
              <w:right w:val="single" w:sz="4" w:space="0" w:color="000000"/>
            </w:tcBorders>
          </w:tcPr>
          <w:p w14:paraId="6B95688A" w14:textId="77777777" w:rsidR="00F557A1" w:rsidRPr="00F557A1" w:rsidRDefault="00F557A1" w:rsidP="008C79A4">
            <w:pPr>
              <w:spacing w:line="259" w:lineRule="auto"/>
              <w:ind w:left="13" w:firstLine="0"/>
              <w:jc w:val="center"/>
              <w:rPr>
                <w:sz w:val="28"/>
                <w:szCs w:val="28"/>
              </w:rPr>
            </w:pPr>
            <w:r w:rsidRPr="00F557A1">
              <w:rPr>
                <w:sz w:val="28"/>
                <w:szCs w:val="28"/>
              </w:rPr>
              <w:t xml:space="preserve">Установка «0» </w:t>
            </w:r>
          </w:p>
        </w:tc>
        <w:tc>
          <w:tcPr>
            <w:tcW w:w="3085" w:type="dxa"/>
            <w:tcBorders>
              <w:top w:val="single" w:sz="4" w:space="0" w:color="000000"/>
              <w:left w:val="single" w:sz="4" w:space="0" w:color="000000"/>
              <w:bottom w:val="single" w:sz="4" w:space="0" w:color="000000"/>
              <w:right w:val="single" w:sz="4" w:space="0" w:color="000000"/>
            </w:tcBorders>
          </w:tcPr>
          <w:p w14:paraId="5DD86028" w14:textId="77777777" w:rsidR="00F557A1" w:rsidRPr="00F557A1" w:rsidRDefault="00F557A1" w:rsidP="008C79A4">
            <w:pPr>
              <w:spacing w:line="259" w:lineRule="auto"/>
              <w:ind w:left="21" w:firstLine="0"/>
              <w:jc w:val="center"/>
              <w:rPr>
                <w:sz w:val="28"/>
                <w:szCs w:val="28"/>
              </w:rPr>
            </w:pPr>
            <w:r w:rsidRPr="00F557A1">
              <w:rPr>
                <w:sz w:val="28"/>
                <w:szCs w:val="28"/>
              </w:rPr>
              <w:t xml:space="preserve">0 </w:t>
            </w:r>
          </w:p>
        </w:tc>
        <w:tc>
          <w:tcPr>
            <w:tcW w:w="3088" w:type="dxa"/>
            <w:tcBorders>
              <w:top w:val="single" w:sz="4" w:space="0" w:color="000000"/>
              <w:left w:val="single" w:sz="4" w:space="0" w:color="000000"/>
              <w:bottom w:val="single" w:sz="4" w:space="0" w:color="000000"/>
              <w:right w:val="single" w:sz="4" w:space="0" w:color="000000"/>
            </w:tcBorders>
          </w:tcPr>
          <w:p w14:paraId="50EDB945" w14:textId="77777777" w:rsidR="00F557A1" w:rsidRPr="00F557A1" w:rsidRDefault="00F557A1" w:rsidP="008C79A4">
            <w:pPr>
              <w:spacing w:line="259" w:lineRule="auto"/>
              <w:ind w:left="13" w:firstLine="0"/>
              <w:jc w:val="center"/>
              <w:rPr>
                <w:sz w:val="28"/>
                <w:szCs w:val="28"/>
              </w:rPr>
            </w:pPr>
            <w:r w:rsidRPr="00F557A1">
              <w:rPr>
                <w:sz w:val="28"/>
                <w:szCs w:val="28"/>
              </w:rPr>
              <w:t xml:space="preserve">1 </w:t>
            </w:r>
          </w:p>
        </w:tc>
      </w:tr>
      <w:tr w:rsidR="00F557A1" w:rsidRPr="00F557A1" w14:paraId="31328BD5" w14:textId="77777777" w:rsidTr="00F557A1">
        <w:trPr>
          <w:trHeight w:val="323"/>
        </w:trPr>
        <w:tc>
          <w:tcPr>
            <w:tcW w:w="3085" w:type="dxa"/>
            <w:tcBorders>
              <w:top w:val="single" w:sz="4" w:space="0" w:color="000000"/>
              <w:left w:val="single" w:sz="4" w:space="0" w:color="000000"/>
              <w:bottom w:val="single" w:sz="4" w:space="0" w:color="000000"/>
              <w:right w:val="single" w:sz="4" w:space="0" w:color="000000"/>
            </w:tcBorders>
          </w:tcPr>
          <w:p w14:paraId="76C66926" w14:textId="77777777" w:rsidR="00F557A1" w:rsidRPr="00F557A1" w:rsidRDefault="00F557A1" w:rsidP="008C79A4">
            <w:pPr>
              <w:spacing w:line="259" w:lineRule="auto"/>
              <w:ind w:left="12" w:firstLine="0"/>
              <w:jc w:val="center"/>
              <w:rPr>
                <w:sz w:val="28"/>
                <w:szCs w:val="28"/>
              </w:rPr>
            </w:pPr>
            <w:r w:rsidRPr="00F557A1">
              <w:rPr>
                <w:sz w:val="28"/>
                <w:szCs w:val="28"/>
              </w:rPr>
              <w:t xml:space="preserve">Переключение </w:t>
            </w:r>
          </w:p>
        </w:tc>
        <w:tc>
          <w:tcPr>
            <w:tcW w:w="3085" w:type="dxa"/>
            <w:tcBorders>
              <w:top w:val="single" w:sz="4" w:space="0" w:color="000000"/>
              <w:left w:val="single" w:sz="4" w:space="0" w:color="000000"/>
              <w:bottom w:val="single" w:sz="4" w:space="0" w:color="000000"/>
              <w:right w:val="single" w:sz="4" w:space="0" w:color="000000"/>
            </w:tcBorders>
          </w:tcPr>
          <w:p w14:paraId="34BCCFE4" w14:textId="77777777" w:rsidR="00F557A1" w:rsidRPr="00F557A1" w:rsidRDefault="00F557A1" w:rsidP="008C79A4">
            <w:pPr>
              <w:spacing w:line="259" w:lineRule="auto"/>
              <w:ind w:left="21" w:firstLine="0"/>
              <w:jc w:val="center"/>
              <w:rPr>
                <w:sz w:val="28"/>
                <w:szCs w:val="28"/>
              </w:rPr>
            </w:pPr>
            <w:r w:rsidRPr="00F557A1">
              <w:rPr>
                <w:sz w:val="28"/>
                <w:szCs w:val="28"/>
              </w:rPr>
              <w:t xml:space="preserve">1 </w:t>
            </w:r>
          </w:p>
        </w:tc>
        <w:tc>
          <w:tcPr>
            <w:tcW w:w="3088" w:type="dxa"/>
            <w:tcBorders>
              <w:top w:val="single" w:sz="4" w:space="0" w:color="000000"/>
              <w:left w:val="single" w:sz="4" w:space="0" w:color="000000"/>
              <w:bottom w:val="single" w:sz="4" w:space="0" w:color="000000"/>
              <w:right w:val="single" w:sz="4" w:space="0" w:color="000000"/>
            </w:tcBorders>
          </w:tcPr>
          <w:p w14:paraId="4A8025AF" w14:textId="77777777" w:rsidR="00F557A1" w:rsidRPr="00F557A1" w:rsidRDefault="00F557A1" w:rsidP="008C79A4">
            <w:pPr>
              <w:spacing w:line="259" w:lineRule="auto"/>
              <w:ind w:left="13" w:firstLine="0"/>
              <w:jc w:val="center"/>
              <w:rPr>
                <w:sz w:val="28"/>
                <w:szCs w:val="28"/>
              </w:rPr>
            </w:pPr>
            <w:r w:rsidRPr="00F557A1">
              <w:rPr>
                <w:sz w:val="28"/>
                <w:szCs w:val="28"/>
              </w:rPr>
              <w:t xml:space="preserve">1 </w:t>
            </w:r>
          </w:p>
        </w:tc>
      </w:tr>
    </w:tbl>
    <w:p w14:paraId="7B2B3B60" w14:textId="0284F43A" w:rsidR="00F557A1" w:rsidRDefault="00F557A1" w:rsidP="00F557A1">
      <w:pPr>
        <w:spacing w:after="20" w:line="259" w:lineRule="auto"/>
        <w:ind w:firstLine="0"/>
        <w:jc w:val="left"/>
        <w:rPr>
          <w:sz w:val="28"/>
          <w:szCs w:val="28"/>
        </w:rPr>
      </w:pPr>
      <w:r w:rsidRPr="00F557A1">
        <w:rPr>
          <w:sz w:val="28"/>
          <w:szCs w:val="28"/>
        </w:rPr>
        <w:t xml:space="preserve"> </w:t>
      </w:r>
    </w:p>
    <w:p w14:paraId="4B04EE87" w14:textId="66D93B30" w:rsidR="00CD07C7" w:rsidRDefault="00CD07C7" w:rsidP="00CD07C7">
      <w:pPr>
        <w:spacing w:line="240" w:lineRule="auto"/>
        <w:rPr>
          <w:b/>
          <w:bCs/>
          <w:sz w:val="28"/>
          <w:szCs w:val="28"/>
        </w:rPr>
      </w:pPr>
      <w:r>
        <w:rPr>
          <w:b/>
          <w:bCs/>
          <w:sz w:val="28"/>
          <w:szCs w:val="28"/>
        </w:rPr>
        <w:t>3.</w:t>
      </w:r>
      <w:r>
        <w:rPr>
          <w:b/>
          <w:bCs/>
          <w:sz w:val="28"/>
          <w:szCs w:val="28"/>
        </w:rPr>
        <w:t>3</w:t>
      </w:r>
      <w:r>
        <w:rPr>
          <w:b/>
          <w:bCs/>
          <w:sz w:val="28"/>
          <w:szCs w:val="28"/>
        </w:rPr>
        <w:t xml:space="preserve"> Исследование работы </w:t>
      </w:r>
      <w:r>
        <w:rPr>
          <w:b/>
          <w:bCs/>
          <w:sz w:val="28"/>
          <w:szCs w:val="28"/>
          <w:lang w:val="en-US"/>
        </w:rPr>
        <w:t>JK</w:t>
      </w:r>
      <w:r>
        <w:rPr>
          <w:b/>
          <w:bCs/>
          <w:sz w:val="28"/>
          <w:szCs w:val="28"/>
        </w:rPr>
        <w:t xml:space="preserve">-триггера в </w:t>
      </w:r>
      <w:r>
        <w:rPr>
          <w:b/>
          <w:bCs/>
          <w:sz w:val="28"/>
          <w:szCs w:val="28"/>
        </w:rPr>
        <w:t>динамическом</w:t>
      </w:r>
      <w:r>
        <w:rPr>
          <w:b/>
          <w:bCs/>
          <w:sz w:val="28"/>
          <w:szCs w:val="28"/>
        </w:rPr>
        <w:t xml:space="preserve"> режиме</w:t>
      </w:r>
    </w:p>
    <w:p w14:paraId="434535CC" w14:textId="512D992B" w:rsidR="00CD07C7" w:rsidRDefault="00CD07C7" w:rsidP="00CD07C7">
      <w:pPr>
        <w:spacing w:line="240" w:lineRule="auto"/>
        <w:rPr>
          <w:b/>
          <w:bCs/>
          <w:sz w:val="28"/>
          <w:szCs w:val="28"/>
        </w:rPr>
      </w:pPr>
    </w:p>
    <w:p w14:paraId="265C86AC" w14:textId="1DC91133" w:rsidR="00CD07C7" w:rsidRPr="00CD07C7" w:rsidRDefault="00CD07C7" w:rsidP="00CD07C7">
      <w:pPr>
        <w:spacing w:line="240" w:lineRule="auto"/>
        <w:ind w:left="-17"/>
        <w:rPr>
          <w:sz w:val="28"/>
          <w:szCs w:val="28"/>
        </w:rPr>
      </w:pPr>
      <w:r w:rsidRPr="00CD07C7">
        <w:rPr>
          <w:sz w:val="28"/>
          <w:szCs w:val="28"/>
        </w:rPr>
        <w:t xml:space="preserve">Активный уровень сигнала асинхронного управления “R”, “S” – 0. Переключение JK-триггера происходит по перепаду тактового импульса “C” из 1 в 0 – триггер имеет динамическую синхронизацию. </w:t>
      </w:r>
    </w:p>
    <w:p w14:paraId="46A73333" w14:textId="77777777" w:rsidR="00CD07C7" w:rsidRPr="00CD07C7" w:rsidRDefault="00CD07C7" w:rsidP="00CD07C7">
      <w:pPr>
        <w:spacing w:line="240" w:lineRule="auto"/>
        <w:ind w:left="-17"/>
        <w:rPr>
          <w:sz w:val="28"/>
          <w:szCs w:val="28"/>
        </w:rPr>
      </w:pPr>
      <w:r w:rsidRPr="00CD07C7">
        <w:rPr>
          <w:sz w:val="28"/>
          <w:szCs w:val="28"/>
        </w:rPr>
        <w:t xml:space="preserve">Проверка влияния входов “J”, “K”, “C” на работу триггера, если на “R” или “S” вход подан активный уровень сигнала. </w:t>
      </w:r>
    </w:p>
    <w:p w14:paraId="176406A5" w14:textId="77777777" w:rsidR="00CD07C7" w:rsidRDefault="00CD07C7" w:rsidP="00CD07C7">
      <w:pPr>
        <w:spacing w:line="259" w:lineRule="auto"/>
        <w:ind w:right="867" w:firstLine="0"/>
        <w:jc w:val="left"/>
      </w:pPr>
      <w:r>
        <w:t xml:space="preserve"> </w:t>
      </w:r>
    </w:p>
    <w:p w14:paraId="5D59DA17" w14:textId="06CDFD9B" w:rsidR="00CD07C7" w:rsidRDefault="00CD07C7" w:rsidP="00CD07C7">
      <w:pPr>
        <w:spacing w:line="240" w:lineRule="auto"/>
        <w:jc w:val="center"/>
        <w:rPr>
          <w:b/>
          <w:bCs/>
          <w:sz w:val="28"/>
          <w:szCs w:val="28"/>
        </w:rPr>
      </w:pPr>
      <w:r>
        <w:rPr>
          <w:noProof/>
        </w:rPr>
        <w:lastRenderedPageBreak/>
        <w:drawing>
          <wp:inline distT="0" distB="0" distL="0" distR="0" wp14:anchorId="4DE8E159" wp14:editId="548B8083">
            <wp:extent cx="4491789" cy="2743200"/>
            <wp:effectExtent l="0" t="0" r="4445" b="0"/>
            <wp:docPr id="15235" name="Рисунок 1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4496211" cy="2745901"/>
                    </a:xfrm>
                    <a:prstGeom prst="rect">
                      <a:avLst/>
                    </a:prstGeom>
                    <a:noFill/>
                    <a:ln w="9525">
                      <a:noFill/>
                      <a:miter lim="800000"/>
                      <a:headEnd/>
                      <a:tailEnd/>
                    </a:ln>
                  </pic:spPr>
                </pic:pic>
              </a:graphicData>
            </a:graphic>
          </wp:inline>
        </w:drawing>
      </w:r>
    </w:p>
    <w:p w14:paraId="2786D8E2" w14:textId="750EF5FF" w:rsidR="00CD07C7" w:rsidRDefault="00CD07C7" w:rsidP="00CD07C7">
      <w:pPr>
        <w:spacing w:line="240" w:lineRule="auto"/>
        <w:jc w:val="center"/>
        <w:rPr>
          <w:b/>
          <w:bCs/>
          <w:sz w:val="28"/>
          <w:szCs w:val="28"/>
        </w:rPr>
      </w:pPr>
    </w:p>
    <w:p w14:paraId="72C83FF8" w14:textId="75E8FD0F" w:rsidR="00CD07C7" w:rsidRPr="00CD07C7" w:rsidRDefault="00CD07C7" w:rsidP="00CD07C7">
      <w:pPr>
        <w:spacing w:line="240" w:lineRule="auto"/>
        <w:jc w:val="center"/>
        <w:rPr>
          <w:sz w:val="28"/>
          <w:szCs w:val="28"/>
        </w:rPr>
      </w:pPr>
      <w:r w:rsidRPr="00F557A1">
        <w:rPr>
          <w:sz w:val="28"/>
          <w:szCs w:val="28"/>
        </w:rPr>
        <w:t>Ри</w:t>
      </w:r>
      <w:r>
        <w:rPr>
          <w:sz w:val="28"/>
          <w:szCs w:val="28"/>
        </w:rPr>
        <w:t>сунок 3.</w:t>
      </w:r>
      <w:r>
        <w:rPr>
          <w:sz w:val="28"/>
          <w:szCs w:val="28"/>
        </w:rPr>
        <w:t>3</w:t>
      </w:r>
      <w:r>
        <w:rPr>
          <w:sz w:val="28"/>
          <w:szCs w:val="28"/>
        </w:rPr>
        <w:t xml:space="preserve">.1 – Диаграмма состояний </w:t>
      </w:r>
      <w:r>
        <w:rPr>
          <w:sz w:val="28"/>
          <w:szCs w:val="28"/>
          <w:lang w:val="en-US"/>
        </w:rPr>
        <w:t>JK</w:t>
      </w:r>
      <w:r w:rsidRPr="00F557A1">
        <w:rPr>
          <w:sz w:val="28"/>
          <w:szCs w:val="28"/>
        </w:rPr>
        <w:t>-</w:t>
      </w:r>
      <w:r>
        <w:rPr>
          <w:sz w:val="28"/>
          <w:szCs w:val="28"/>
        </w:rPr>
        <w:t>триггера</w:t>
      </w:r>
      <w:r>
        <w:rPr>
          <w:sz w:val="28"/>
          <w:szCs w:val="28"/>
        </w:rPr>
        <w:t xml:space="preserve"> при </w:t>
      </w:r>
      <w:r>
        <w:rPr>
          <w:sz w:val="28"/>
          <w:szCs w:val="28"/>
          <w:lang w:val="en-US"/>
        </w:rPr>
        <w:t>R</w:t>
      </w:r>
      <w:r w:rsidRPr="00CD07C7">
        <w:rPr>
          <w:sz w:val="28"/>
          <w:szCs w:val="28"/>
        </w:rPr>
        <w:t xml:space="preserve"> = 0, </w:t>
      </w:r>
      <w:r>
        <w:rPr>
          <w:sz w:val="28"/>
          <w:szCs w:val="28"/>
          <w:lang w:val="en-US"/>
        </w:rPr>
        <w:t>S</w:t>
      </w:r>
      <w:r w:rsidRPr="00CD07C7">
        <w:rPr>
          <w:sz w:val="28"/>
          <w:szCs w:val="28"/>
        </w:rPr>
        <w:t xml:space="preserve"> = 0</w:t>
      </w:r>
    </w:p>
    <w:p w14:paraId="5A00245B" w14:textId="77777777" w:rsidR="00CD07C7" w:rsidRDefault="00CD07C7" w:rsidP="00CD07C7">
      <w:pPr>
        <w:spacing w:line="240" w:lineRule="auto"/>
        <w:jc w:val="center"/>
        <w:rPr>
          <w:b/>
          <w:bCs/>
          <w:sz w:val="28"/>
          <w:szCs w:val="28"/>
        </w:rPr>
      </w:pPr>
    </w:p>
    <w:p w14:paraId="4199F97C" w14:textId="33465E89" w:rsidR="00CD07C7" w:rsidRDefault="00CD07C7" w:rsidP="00CD07C7">
      <w:pPr>
        <w:spacing w:after="20" w:line="259" w:lineRule="auto"/>
        <w:ind w:firstLine="0"/>
        <w:jc w:val="center"/>
        <w:rPr>
          <w:sz w:val="28"/>
          <w:szCs w:val="28"/>
        </w:rPr>
      </w:pPr>
      <w:r>
        <w:rPr>
          <w:noProof/>
        </w:rPr>
        <w:drawing>
          <wp:inline distT="0" distB="0" distL="0" distR="0" wp14:anchorId="04854B15" wp14:editId="089E12DD">
            <wp:extent cx="4314825" cy="2635125"/>
            <wp:effectExtent l="0" t="0" r="0" b="0"/>
            <wp:docPr id="15233" name="Рисунок 1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4321003" cy="2638898"/>
                    </a:xfrm>
                    <a:prstGeom prst="rect">
                      <a:avLst/>
                    </a:prstGeom>
                    <a:noFill/>
                    <a:ln w="9525">
                      <a:noFill/>
                      <a:miter lim="800000"/>
                      <a:headEnd/>
                      <a:tailEnd/>
                    </a:ln>
                  </pic:spPr>
                </pic:pic>
              </a:graphicData>
            </a:graphic>
          </wp:inline>
        </w:drawing>
      </w:r>
    </w:p>
    <w:p w14:paraId="2DA574BA" w14:textId="13EF3895" w:rsidR="00CD07C7" w:rsidRDefault="00CD07C7" w:rsidP="00CD07C7">
      <w:pPr>
        <w:spacing w:after="20" w:line="259" w:lineRule="auto"/>
        <w:ind w:firstLine="0"/>
        <w:jc w:val="center"/>
        <w:rPr>
          <w:sz w:val="28"/>
          <w:szCs w:val="28"/>
        </w:rPr>
      </w:pPr>
    </w:p>
    <w:p w14:paraId="38CCE40C" w14:textId="1A84C379" w:rsidR="00CD07C7" w:rsidRPr="00CD07C7" w:rsidRDefault="00CD07C7" w:rsidP="00CD07C7">
      <w:pPr>
        <w:spacing w:line="240" w:lineRule="auto"/>
        <w:jc w:val="center"/>
        <w:rPr>
          <w:sz w:val="28"/>
          <w:szCs w:val="28"/>
        </w:rPr>
      </w:pPr>
      <w:r w:rsidRPr="00F557A1">
        <w:rPr>
          <w:sz w:val="28"/>
          <w:szCs w:val="28"/>
        </w:rPr>
        <w:t>Ри</w:t>
      </w:r>
      <w:r>
        <w:rPr>
          <w:sz w:val="28"/>
          <w:szCs w:val="28"/>
        </w:rPr>
        <w:t>сунок 3.3.</w:t>
      </w:r>
      <w:r w:rsidRPr="00CD07C7">
        <w:rPr>
          <w:sz w:val="28"/>
          <w:szCs w:val="28"/>
        </w:rPr>
        <w:t>2</w:t>
      </w:r>
      <w:r>
        <w:rPr>
          <w:sz w:val="28"/>
          <w:szCs w:val="28"/>
        </w:rPr>
        <w:t xml:space="preserve"> – Диаграмма состояний </w:t>
      </w:r>
      <w:r>
        <w:rPr>
          <w:sz w:val="28"/>
          <w:szCs w:val="28"/>
          <w:lang w:val="en-US"/>
        </w:rPr>
        <w:t>JK</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0, </w:t>
      </w:r>
      <w:r>
        <w:rPr>
          <w:sz w:val="28"/>
          <w:szCs w:val="28"/>
          <w:lang w:val="en-US"/>
        </w:rPr>
        <w:t>S</w:t>
      </w:r>
      <w:r w:rsidRPr="00CD07C7">
        <w:rPr>
          <w:sz w:val="28"/>
          <w:szCs w:val="28"/>
        </w:rPr>
        <w:t xml:space="preserve"> = </w:t>
      </w:r>
      <w:r w:rsidRPr="00CD07C7">
        <w:rPr>
          <w:sz w:val="28"/>
          <w:szCs w:val="28"/>
        </w:rPr>
        <w:t>1</w:t>
      </w:r>
    </w:p>
    <w:p w14:paraId="1EF9FD40" w14:textId="1692D234" w:rsidR="00F557A1" w:rsidRDefault="00F557A1" w:rsidP="00EA5A2B">
      <w:pPr>
        <w:spacing w:line="240" w:lineRule="auto"/>
        <w:rPr>
          <w:b/>
          <w:bCs/>
          <w:sz w:val="28"/>
          <w:szCs w:val="28"/>
        </w:rPr>
      </w:pPr>
    </w:p>
    <w:p w14:paraId="1996D88E" w14:textId="4C91D99A" w:rsidR="00F557A1" w:rsidRDefault="00F557A1" w:rsidP="00CD07C7">
      <w:pPr>
        <w:spacing w:line="240" w:lineRule="auto"/>
        <w:jc w:val="center"/>
        <w:rPr>
          <w:b/>
          <w:bCs/>
          <w:sz w:val="28"/>
          <w:szCs w:val="28"/>
        </w:rPr>
      </w:pPr>
      <w:r>
        <w:rPr>
          <w:noProof/>
        </w:rPr>
        <w:drawing>
          <wp:inline distT="0" distB="0" distL="0" distR="0" wp14:anchorId="1EB09D10" wp14:editId="07E491A0">
            <wp:extent cx="3933825" cy="2402443"/>
            <wp:effectExtent l="0" t="0" r="0" b="0"/>
            <wp:docPr id="15234" name="Рисунок 1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srcRect/>
                    <a:stretch>
                      <a:fillRect/>
                    </a:stretch>
                  </pic:blipFill>
                  <pic:spPr bwMode="auto">
                    <a:xfrm>
                      <a:off x="0" y="0"/>
                      <a:ext cx="3943560" cy="2408389"/>
                    </a:xfrm>
                    <a:prstGeom prst="rect">
                      <a:avLst/>
                    </a:prstGeom>
                    <a:noFill/>
                    <a:ln w="9525">
                      <a:noFill/>
                      <a:miter lim="800000"/>
                      <a:headEnd/>
                      <a:tailEnd/>
                    </a:ln>
                  </pic:spPr>
                </pic:pic>
              </a:graphicData>
            </a:graphic>
          </wp:inline>
        </w:drawing>
      </w:r>
    </w:p>
    <w:p w14:paraId="1255BF31" w14:textId="7E9470E5" w:rsidR="00CD07C7" w:rsidRDefault="00CD07C7" w:rsidP="00CD07C7">
      <w:pPr>
        <w:spacing w:line="240" w:lineRule="auto"/>
        <w:jc w:val="center"/>
        <w:rPr>
          <w:b/>
          <w:bCs/>
          <w:sz w:val="28"/>
          <w:szCs w:val="28"/>
        </w:rPr>
      </w:pPr>
    </w:p>
    <w:p w14:paraId="0B6307DF" w14:textId="2ABADF49" w:rsidR="00CD07C7" w:rsidRPr="00CD07C7" w:rsidRDefault="00CD07C7" w:rsidP="00CD07C7">
      <w:pPr>
        <w:spacing w:line="240" w:lineRule="auto"/>
        <w:jc w:val="center"/>
        <w:rPr>
          <w:sz w:val="28"/>
          <w:szCs w:val="28"/>
        </w:rPr>
      </w:pPr>
      <w:r w:rsidRPr="00F557A1">
        <w:rPr>
          <w:sz w:val="28"/>
          <w:szCs w:val="28"/>
        </w:rPr>
        <w:t>Ри</w:t>
      </w:r>
      <w:r>
        <w:rPr>
          <w:sz w:val="28"/>
          <w:szCs w:val="28"/>
        </w:rPr>
        <w:t>сунок 3.3.</w:t>
      </w:r>
      <w:r w:rsidRPr="00CD07C7">
        <w:rPr>
          <w:sz w:val="28"/>
          <w:szCs w:val="28"/>
        </w:rPr>
        <w:t>3</w:t>
      </w:r>
      <w:r>
        <w:rPr>
          <w:sz w:val="28"/>
          <w:szCs w:val="28"/>
        </w:rPr>
        <w:t xml:space="preserve"> – Диаграмма состояний </w:t>
      </w:r>
      <w:r>
        <w:rPr>
          <w:sz w:val="28"/>
          <w:szCs w:val="28"/>
          <w:lang w:val="en-US"/>
        </w:rPr>
        <w:t>JK</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w:t>
      </w:r>
      <w:r w:rsidRPr="00CD07C7">
        <w:rPr>
          <w:sz w:val="28"/>
          <w:szCs w:val="28"/>
        </w:rPr>
        <w:t>1</w:t>
      </w:r>
      <w:r w:rsidRPr="00CD07C7">
        <w:rPr>
          <w:sz w:val="28"/>
          <w:szCs w:val="28"/>
        </w:rPr>
        <w:t xml:space="preserve">, </w:t>
      </w:r>
      <w:r>
        <w:rPr>
          <w:sz w:val="28"/>
          <w:szCs w:val="28"/>
          <w:lang w:val="en-US"/>
        </w:rPr>
        <w:t>S</w:t>
      </w:r>
      <w:r w:rsidRPr="00CD07C7">
        <w:rPr>
          <w:sz w:val="28"/>
          <w:szCs w:val="28"/>
        </w:rPr>
        <w:t xml:space="preserve"> = </w:t>
      </w:r>
      <w:r w:rsidRPr="00CD07C7">
        <w:rPr>
          <w:sz w:val="28"/>
          <w:szCs w:val="28"/>
        </w:rPr>
        <w:t>0</w:t>
      </w:r>
    </w:p>
    <w:p w14:paraId="1FBC06F1" w14:textId="77777777" w:rsidR="00CD07C7" w:rsidRDefault="00CD07C7" w:rsidP="00CD07C7">
      <w:pPr>
        <w:spacing w:line="240" w:lineRule="auto"/>
        <w:jc w:val="center"/>
        <w:rPr>
          <w:b/>
          <w:bCs/>
          <w:sz w:val="28"/>
          <w:szCs w:val="28"/>
        </w:rPr>
      </w:pPr>
    </w:p>
    <w:p w14:paraId="3E269597" w14:textId="0849BFC4" w:rsidR="00CD07C7" w:rsidRDefault="00CD07C7" w:rsidP="00CD07C7">
      <w:pPr>
        <w:spacing w:line="240" w:lineRule="auto"/>
        <w:jc w:val="center"/>
        <w:rPr>
          <w:b/>
          <w:bCs/>
          <w:sz w:val="28"/>
          <w:szCs w:val="28"/>
        </w:rPr>
      </w:pPr>
      <w:r>
        <w:rPr>
          <w:noProof/>
        </w:rPr>
        <w:drawing>
          <wp:inline distT="0" distB="0" distL="0" distR="0" wp14:anchorId="256E1B9B" wp14:editId="73F6C654">
            <wp:extent cx="3876675" cy="23675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srcRect/>
                    <a:stretch>
                      <a:fillRect/>
                    </a:stretch>
                  </pic:blipFill>
                  <pic:spPr bwMode="auto">
                    <a:xfrm>
                      <a:off x="0" y="0"/>
                      <a:ext cx="3892507" cy="2377209"/>
                    </a:xfrm>
                    <a:prstGeom prst="rect">
                      <a:avLst/>
                    </a:prstGeom>
                    <a:noFill/>
                    <a:ln w="9525">
                      <a:noFill/>
                      <a:miter lim="800000"/>
                      <a:headEnd/>
                      <a:tailEnd/>
                    </a:ln>
                  </pic:spPr>
                </pic:pic>
              </a:graphicData>
            </a:graphic>
          </wp:inline>
        </w:drawing>
      </w:r>
    </w:p>
    <w:p w14:paraId="104E7A07" w14:textId="77777777" w:rsidR="00D63478" w:rsidRDefault="00D63478" w:rsidP="00CD07C7">
      <w:pPr>
        <w:spacing w:line="240" w:lineRule="auto"/>
        <w:jc w:val="center"/>
        <w:rPr>
          <w:b/>
          <w:bCs/>
          <w:sz w:val="28"/>
          <w:szCs w:val="28"/>
        </w:rPr>
      </w:pPr>
    </w:p>
    <w:p w14:paraId="01440AB2" w14:textId="62AC47DB" w:rsidR="00CD07C7" w:rsidRDefault="00CD07C7" w:rsidP="00CD07C7">
      <w:pPr>
        <w:spacing w:line="240" w:lineRule="auto"/>
        <w:jc w:val="center"/>
        <w:rPr>
          <w:sz w:val="28"/>
          <w:szCs w:val="28"/>
        </w:rPr>
      </w:pPr>
      <w:r w:rsidRPr="00F557A1">
        <w:rPr>
          <w:sz w:val="28"/>
          <w:szCs w:val="28"/>
        </w:rPr>
        <w:t>Ри</w:t>
      </w:r>
      <w:r>
        <w:rPr>
          <w:sz w:val="28"/>
          <w:szCs w:val="28"/>
        </w:rPr>
        <w:t>сунок 3.3.</w:t>
      </w:r>
      <w:r w:rsidRPr="00CD07C7">
        <w:rPr>
          <w:sz w:val="28"/>
          <w:szCs w:val="28"/>
        </w:rPr>
        <w:t>4</w:t>
      </w:r>
      <w:r>
        <w:rPr>
          <w:sz w:val="28"/>
          <w:szCs w:val="28"/>
        </w:rPr>
        <w:t xml:space="preserve"> – Диаграмма состояний </w:t>
      </w:r>
      <w:r>
        <w:rPr>
          <w:sz w:val="28"/>
          <w:szCs w:val="28"/>
          <w:lang w:val="en-US"/>
        </w:rPr>
        <w:t>JK</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1, </w:t>
      </w:r>
      <w:r>
        <w:rPr>
          <w:sz w:val="28"/>
          <w:szCs w:val="28"/>
          <w:lang w:val="en-US"/>
        </w:rPr>
        <w:t>S</w:t>
      </w:r>
      <w:r w:rsidRPr="00CD07C7">
        <w:rPr>
          <w:sz w:val="28"/>
          <w:szCs w:val="28"/>
        </w:rPr>
        <w:t xml:space="preserve"> = </w:t>
      </w:r>
      <w:r w:rsidRPr="00CD07C7">
        <w:rPr>
          <w:sz w:val="28"/>
          <w:szCs w:val="28"/>
        </w:rPr>
        <w:t>1</w:t>
      </w:r>
    </w:p>
    <w:p w14:paraId="064D7CC5" w14:textId="77777777" w:rsidR="00D63478" w:rsidRPr="00CD07C7" w:rsidRDefault="00D63478" w:rsidP="00CD07C7">
      <w:pPr>
        <w:spacing w:line="240" w:lineRule="auto"/>
        <w:jc w:val="center"/>
        <w:rPr>
          <w:sz w:val="28"/>
          <w:szCs w:val="28"/>
        </w:rPr>
      </w:pPr>
    </w:p>
    <w:p w14:paraId="34B4DC55" w14:textId="4362C364" w:rsidR="00CD07C7" w:rsidRDefault="00CD07C7" w:rsidP="00CD07C7">
      <w:pPr>
        <w:spacing w:line="240" w:lineRule="auto"/>
        <w:rPr>
          <w:b/>
          <w:bCs/>
          <w:sz w:val="28"/>
          <w:szCs w:val="28"/>
        </w:rPr>
      </w:pPr>
      <w:r>
        <w:rPr>
          <w:b/>
          <w:bCs/>
          <w:sz w:val="28"/>
          <w:szCs w:val="28"/>
        </w:rPr>
        <w:t>3.</w:t>
      </w:r>
      <w:r w:rsidRPr="00CD07C7">
        <w:rPr>
          <w:b/>
          <w:bCs/>
          <w:sz w:val="28"/>
          <w:szCs w:val="28"/>
        </w:rPr>
        <w:t>4</w:t>
      </w:r>
      <w:r>
        <w:rPr>
          <w:b/>
          <w:bCs/>
          <w:sz w:val="28"/>
          <w:szCs w:val="28"/>
        </w:rPr>
        <w:t xml:space="preserve"> Исследование работы </w:t>
      </w:r>
      <w:r>
        <w:rPr>
          <w:b/>
          <w:bCs/>
          <w:sz w:val="28"/>
          <w:szCs w:val="28"/>
          <w:lang w:val="en-US"/>
        </w:rPr>
        <w:t>D</w:t>
      </w:r>
      <w:r>
        <w:rPr>
          <w:b/>
          <w:bCs/>
          <w:sz w:val="28"/>
          <w:szCs w:val="28"/>
        </w:rPr>
        <w:t xml:space="preserve">-триггера в </w:t>
      </w:r>
      <w:r>
        <w:rPr>
          <w:b/>
          <w:bCs/>
          <w:sz w:val="28"/>
          <w:szCs w:val="28"/>
        </w:rPr>
        <w:t>стати</w:t>
      </w:r>
      <w:r>
        <w:rPr>
          <w:b/>
          <w:bCs/>
          <w:sz w:val="28"/>
          <w:szCs w:val="28"/>
        </w:rPr>
        <w:t>ческом режиме</w:t>
      </w:r>
    </w:p>
    <w:p w14:paraId="1908FE46" w14:textId="090F9315" w:rsidR="00CD07C7" w:rsidRDefault="00CD07C7" w:rsidP="00CD07C7">
      <w:pPr>
        <w:spacing w:line="240" w:lineRule="auto"/>
        <w:rPr>
          <w:b/>
          <w:bCs/>
          <w:sz w:val="28"/>
          <w:szCs w:val="28"/>
        </w:rPr>
      </w:pPr>
    </w:p>
    <w:p w14:paraId="358A4354" w14:textId="6481C749" w:rsidR="00CD07C7" w:rsidRDefault="00CD07C7" w:rsidP="00CD07C7">
      <w:pPr>
        <w:spacing w:line="240" w:lineRule="auto"/>
        <w:jc w:val="center"/>
        <w:rPr>
          <w:b/>
          <w:bCs/>
          <w:sz w:val="28"/>
          <w:szCs w:val="28"/>
        </w:rPr>
      </w:pPr>
      <w:r>
        <w:rPr>
          <w:noProof/>
        </w:rPr>
        <w:drawing>
          <wp:inline distT="0" distB="0" distL="0" distR="0" wp14:anchorId="38EC8186" wp14:editId="1B027FD2">
            <wp:extent cx="4181475" cy="2553686"/>
            <wp:effectExtent l="0" t="0" r="0" b="0"/>
            <wp:docPr id="15236" name="Рисунок 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srcRect/>
                    <a:stretch>
                      <a:fillRect/>
                    </a:stretch>
                  </pic:blipFill>
                  <pic:spPr bwMode="auto">
                    <a:xfrm>
                      <a:off x="0" y="0"/>
                      <a:ext cx="4189596" cy="2558646"/>
                    </a:xfrm>
                    <a:prstGeom prst="rect">
                      <a:avLst/>
                    </a:prstGeom>
                    <a:noFill/>
                    <a:ln w="9525">
                      <a:noFill/>
                      <a:miter lim="800000"/>
                      <a:headEnd/>
                      <a:tailEnd/>
                    </a:ln>
                  </pic:spPr>
                </pic:pic>
              </a:graphicData>
            </a:graphic>
          </wp:inline>
        </w:drawing>
      </w:r>
    </w:p>
    <w:p w14:paraId="61C719ED" w14:textId="1B481452" w:rsidR="00CD07C7" w:rsidRDefault="00CD07C7" w:rsidP="00CD07C7">
      <w:pPr>
        <w:spacing w:line="240" w:lineRule="auto"/>
        <w:jc w:val="center"/>
        <w:rPr>
          <w:b/>
          <w:bCs/>
          <w:sz w:val="28"/>
          <w:szCs w:val="28"/>
        </w:rPr>
      </w:pPr>
    </w:p>
    <w:p w14:paraId="70E77102" w14:textId="235C4ADA" w:rsidR="00CD07C7" w:rsidRDefault="00CD07C7" w:rsidP="00CD07C7">
      <w:pPr>
        <w:spacing w:line="240" w:lineRule="auto"/>
        <w:jc w:val="center"/>
        <w:rPr>
          <w:sz w:val="28"/>
          <w:szCs w:val="28"/>
        </w:rPr>
      </w:pPr>
      <w:r w:rsidRPr="00F557A1">
        <w:rPr>
          <w:sz w:val="28"/>
          <w:szCs w:val="28"/>
        </w:rPr>
        <w:t>Ри</w:t>
      </w:r>
      <w:r>
        <w:rPr>
          <w:sz w:val="28"/>
          <w:szCs w:val="28"/>
        </w:rPr>
        <w:t>сунок 3.</w:t>
      </w:r>
      <w:r>
        <w:rPr>
          <w:sz w:val="28"/>
          <w:szCs w:val="28"/>
        </w:rPr>
        <w:t>4</w:t>
      </w:r>
      <w:r>
        <w:rPr>
          <w:sz w:val="28"/>
          <w:szCs w:val="28"/>
        </w:rPr>
        <w:t>.</w:t>
      </w:r>
      <w:r>
        <w:rPr>
          <w:sz w:val="28"/>
          <w:szCs w:val="28"/>
        </w:rPr>
        <w:t>1</w:t>
      </w:r>
      <w:r>
        <w:rPr>
          <w:sz w:val="28"/>
          <w:szCs w:val="28"/>
        </w:rPr>
        <w:t xml:space="preserve"> – Диаграмма состояний </w:t>
      </w:r>
      <w:r>
        <w:rPr>
          <w:sz w:val="28"/>
          <w:szCs w:val="28"/>
          <w:lang w:val="en-US"/>
        </w:rPr>
        <w:t>D</w:t>
      </w:r>
      <w:r w:rsidRPr="00F557A1">
        <w:rPr>
          <w:sz w:val="28"/>
          <w:szCs w:val="28"/>
        </w:rPr>
        <w:t>-</w:t>
      </w:r>
      <w:r>
        <w:rPr>
          <w:sz w:val="28"/>
          <w:szCs w:val="28"/>
        </w:rPr>
        <w:t>триггера</w:t>
      </w:r>
    </w:p>
    <w:p w14:paraId="26B05846" w14:textId="56374F6B" w:rsidR="00CD07C7" w:rsidRDefault="00CD07C7" w:rsidP="00CD07C7">
      <w:pPr>
        <w:spacing w:line="240" w:lineRule="auto"/>
        <w:jc w:val="center"/>
        <w:rPr>
          <w:sz w:val="28"/>
          <w:szCs w:val="28"/>
        </w:rPr>
      </w:pPr>
    </w:p>
    <w:p w14:paraId="22EE9B7B" w14:textId="28A4564B" w:rsidR="00CD07C7" w:rsidRDefault="00CD07C7" w:rsidP="00CD07C7">
      <w:pPr>
        <w:spacing w:line="240" w:lineRule="auto"/>
        <w:jc w:val="center"/>
        <w:rPr>
          <w:b/>
          <w:bCs/>
          <w:sz w:val="28"/>
          <w:szCs w:val="28"/>
        </w:rPr>
      </w:pPr>
      <w:r>
        <w:rPr>
          <w:noProof/>
        </w:rPr>
        <w:drawing>
          <wp:inline distT="0" distB="0" distL="0" distR="0" wp14:anchorId="438F52EA" wp14:editId="6C6CA269">
            <wp:extent cx="3495675" cy="1066800"/>
            <wp:effectExtent l="19050" t="0" r="9525" b="0"/>
            <wp:docPr id="15237" name="Рисунок 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srcRect/>
                    <a:stretch>
                      <a:fillRect/>
                    </a:stretch>
                  </pic:blipFill>
                  <pic:spPr bwMode="auto">
                    <a:xfrm>
                      <a:off x="0" y="0"/>
                      <a:ext cx="3495675" cy="1066800"/>
                    </a:xfrm>
                    <a:prstGeom prst="rect">
                      <a:avLst/>
                    </a:prstGeom>
                    <a:noFill/>
                    <a:ln w="9525">
                      <a:noFill/>
                      <a:miter lim="800000"/>
                      <a:headEnd/>
                      <a:tailEnd/>
                    </a:ln>
                  </pic:spPr>
                </pic:pic>
              </a:graphicData>
            </a:graphic>
          </wp:inline>
        </w:drawing>
      </w:r>
    </w:p>
    <w:p w14:paraId="3A1320FC" w14:textId="77777777" w:rsidR="00CD07C7" w:rsidRDefault="00CD07C7" w:rsidP="00CD07C7">
      <w:pPr>
        <w:spacing w:line="240" w:lineRule="auto"/>
        <w:rPr>
          <w:b/>
          <w:bCs/>
          <w:sz w:val="28"/>
          <w:szCs w:val="28"/>
        </w:rPr>
      </w:pPr>
    </w:p>
    <w:p w14:paraId="711C39F5" w14:textId="24B9C593" w:rsidR="00CD07C7" w:rsidRDefault="00CD07C7" w:rsidP="00CD07C7">
      <w:pPr>
        <w:spacing w:line="240" w:lineRule="auto"/>
        <w:jc w:val="center"/>
        <w:rPr>
          <w:iCs/>
          <w:sz w:val="28"/>
          <w:szCs w:val="28"/>
        </w:rPr>
      </w:pPr>
      <w:r>
        <w:rPr>
          <w:iCs/>
          <w:sz w:val="28"/>
          <w:szCs w:val="28"/>
        </w:rPr>
        <w:t>Рисунок 3.</w:t>
      </w:r>
      <w:r w:rsidRPr="00CD07C7">
        <w:rPr>
          <w:iCs/>
          <w:sz w:val="28"/>
          <w:szCs w:val="28"/>
        </w:rPr>
        <w:t>4</w:t>
      </w:r>
      <w:r>
        <w:rPr>
          <w:iCs/>
          <w:sz w:val="28"/>
          <w:szCs w:val="28"/>
        </w:rPr>
        <w:t xml:space="preserve">.2 – Таблица истинности </w:t>
      </w:r>
      <w:r>
        <w:rPr>
          <w:iCs/>
          <w:sz w:val="28"/>
          <w:szCs w:val="28"/>
          <w:lang w:val="en-US"/>
        </w:rPr>
        <w:t>D</w:t>
      </w:r>
      <w:r w:rsidRPr="00CD07C7">
        <w:rPr>
          <w:iCs/>
          <w:sz w:val="28"/>
          <w:szCs w:val="28"/>
        </w:rPr>
        <w:t>-</w:t>
      </w:r>
      <w:r>
        <w:rPr>
          <w:iCs/>
          <w:sz w:val="28"/>
          <w:szCs w:val="28"/>
        </w:rPr>
        <w:t>триггера</w:t>
      </w:r>
    </w:p>
    <w:p w14:paraId="05DD5ADE" w14:textId="65B84DBB" w:rsidR="00CD07C7" w:rsidRDefault="00CD07C7" w:rsidP="00CD07C7">
      <w:pPr>
        <w:spacing w:line="240" w:lineRule="auto"/>
        <w:jc w:val="center"/>
        <w:rPr>
          <w:iCs/>
          <w:sz w:val="28"/>
          <w:szCs w:val="28"/>
        </w:rPr>
      </w:pPr>
    </w:p>
    <w:p w14:paraId="6A8AF9AA" w14:textId="77777777" w:rsidR="00D63478" w:rsidRDefault="00D63478" w:rsidP="00CD07C7">
      <w:pPr>
        <w:spacing w:line="240" w:lineRule="auto"/>
        <w:jc w:val="center"/>
        <w:rPr>
          <w:iCs/>
          <w:sz w:val="28"/>
          <w:szCs w:val="28"/>
        </w:rPr>
      </w:pPr>
    </w:p>
    <w:p w14:paraId="7D556429" w14:textId="53694C5C" w:rsidR="00CD07C7" w:rsidRPr="00CD07C7" w:rsidRDefault="00CD07C7" w:rsidP="00CD07C7">
      <w:pPr>
        <w:ind w:firstLine="0"/>
        <w:rPr>
          <w:sz w:val="28"/>
          <w:szCs w:val="28"/>
        </w:rPr>
      </w:pPr>
      <w:r w:rsidRPr="00CD07C7">
        <w:rPr>
          <w:sz w:val="28"/>
          <w:szCs w:val="28"/>
        </w:rPr>
        <w:lastRenderedPageBreak/>
        <w:t xml:space="preserve">Таблица переходов D-триггера: </w:t>
      </w:r>
    </w:p>
    <w:tbl>
      <w:tblPr>
        <w:tblStyle w:val="TableGrid"/>
        <w:tblW w:w="9314" w:type="dxa"/>
        <w:tblInd w:w="-5" w:type="dxa"/>
        <w:tblLook w:val="04A0" w:firstRow="1" w:lastRow="0" w:firstColumn="1" w:lastColumn="0" w:noHBand="0" w:noVBand="1"/>
      </w:tblPr>
      <w:tblGrid>
        <w:gridCol w:w="3187"/>
        <w:gridCol w:w="2504"/>
        <w:gridCol w:w="2728"/>
        <w:gridCol w:w="895"/>
      </w:tblGrid>
      <w:tr w:rsidR="00CD07C7" w:rsidRPr="00CD07C7" w14:paraId="02E095BB" w14:textId="77777777" w:rsidTr="00CD07C7">
        <w:trPr>
          <w:trHeight w:val="340"/>
        </w:trPr>
        <w:tc>
          <w:tcPr>
            <w:tcW w:w="3187" w:type="dxa"/>
            <w:tcBorders>
              <w:top w:val="single" w:sz="4" w:space="0" w:color="000000"/>
              <w:left w:val="single" w:sz="4" w:space="0" w:color="000000"/>
              <w:bottom w:val="single" w:sz="4" w:space="0" w:color="000000"/>
              <w:right w:val="single" w:sz="4" w:space="0" w:color="000000"/>
            </w:tcBorders>
          </w:tcPr>
          <w:p w14:paraId="4FF06B89" w14:textId="04E56FA3" w:rsidR="00CD07C7" w:rsidRPr="00CD07C7" w:rsidRDefault="00CD07C7" w:rsidP="008C79A4">
            <w:pPr>
              <w:spacing w:line="259" w:lineRule="auto"/>
              <w:ind w:left="118" w:firstLine="0"/>
              <w:rPr>
                <w:sz w:val="28"/>
                <w:szCs w:val="28"/>
              </w:rPr>
            </w:pPr>
            <w:r w:rsidRPr="00CD07C7">
              <w:rPr>
                <w:sz w:val="28"/>
                <w:szCs w:val="28"/>
              </w:rPr>
              <w:t xml:space="preserve">Выход </w:t>
            </w:r>
            <w:proofErr w:type="spellStart"/>
            <w:r w:rsidRPr="00F557A1">
              <w:rPr>
                <w:sz w:val="28"/>
                <w:szCs w:val="28"/>
              </w:rPr>
              <w:t>Q</w:t>
            </w:r>
            <w:r w:rsidRPr="00F557A1">
              <w:rPr>
                <w:sz w:val="28"/>
                <w:szCs w:val="28"/>
                <w:vertAlign w:val="subscript"/>
              </w:rPr>
              <w:t>n</w:t>
            </w:r>
            <w:proofErr w:type="spellEnd"/>
          </w:p>
        </w:tc>
        <w:tc>
          <w:tcPr>
            <w:tcW w:w="2504" w:type="dxa"/>
            <w:tcBorders>
              <w:top w:val="single" w:sz="4" w:space="0" w:color="000000"/>
              <w:left w:val="single" w:sz="4" w:space="0" w:color="000000"/>
              <w:bottom w:val="single" w:sz="4" w:space="0" w:color="000000"/>
              <w:right w:val="single" w:sz="4" w:space="0" w:color="000000"/>
            </w:tcBorders>
          </w:tcPr>
          <w:p w14:paraId="555A3D50" w14:textId="77777777" w:rsidR="00CD07C7" w:rsidRPr="00CD07C7" w:rsidRDefault="00CD07C7" w:rsidP="008C79A4">
            <w:pPr>
              <w:spacing w:line="259" w:lineRule="auto"/>
              <w:ind w:left="122" w:firstLine="0"/>
              <w:rPr>
                <w:sz w:val="28"/>
                <w:szCs w:val="28"/>
              </w:rPr>
            </w:pPr>
            <w:r w:rsidRPr="00CD07C7">
              <w:rPr>
                <w:sz w:val="28"/>
                <w:szCs w:val="28"/>
              </w:rPr>
              <w:t xml:space="preserve">Вход D </w:t>
            </w:r>
          </w:p>
        </w:tc>
        <w:tc>
          <w:tcPr>
            <w:tcW w:w="2728" w:type="dxa"/>
            <w:tcBorders>
              <w:top w:val="single" w:sz="4" w:space="0" w:color="000000"/>
              <w:left w:val="single" w:sz="4" w:space="0" w:color="000000"/>
              <w:bottom w:val="single" w:sz="4" w:space="0" w:color="000000"/>
              <w:right w:val="nil"/>
            </w:tcBorders>
          </w:tcPr>
          <w:p w14:paraId="01EEF80A" w14:textId="3925FC9F" w:rsidR="00CD07C7" w:rsidRPr="00CD07C7" w:rsidRDefault="00CD07C7" w:rsidP="008C79A4">
            <w:pPr>
              <w:spacing w:line="259" w:lineRule="auto"/>
              <w:ind w:left="120" w:right="-5" w:firstLine="0"/>
              <w:rPr>
                <w:sz w:val="28"/>
                <w:szCs w:val="28"/>
                <w:lang w:val="en-US"/>
              </w:rPr>
            </w:pPr>
            <w:r w:rsidRPr="00CD07C7">
              <w:rPr>
                <w:sz w:val="28"/>
                <w:szCs w:val="28"/>
              </w:rPr>
              <w:t xml:space="preserve">Выход </w:t>
            </w:r>
            <w:proofErr w:type="spellStart"/>
            <w:r w:rsidRPr="00F557A1">
              <w:rPr>
                <w:sz w:val="28"/>
                <w:szCs w:val="28"/>
              </w:rPr>
              <w:t>Q</w:t>
            </w:r>
            <w:r w:rsidRPr="00F557A1">
              <w:rPr>
                <w:sz w:val="28"/>
                <w:szCs w:val="28"/>
                <w:vertAlign w:val="subscript"/>
              </w:rPr>
              <w:t>n</w:t>
            </w:r>
            <w:proofErr w:type="spellEnd"/>
            <w:r>
              <w:rPr>
                <w:sz w:val="28"/>
                <w:szCs w:val="28"/>
                <w:vertAlign w:val="subscript"/>
                <w:lang w:val="en-US"/>
              </w:rPr>
              <w:t>+1</w:t>
            </w:r>
          </w:p>
        </w:tc>
        <w:tc>
          <w:tcPr>
            <w:tcW w:w="895" w:type="dxa"/>
            <w:tcBorders>
              <w:top w:val="single" w:sz="4" w:space="0" w:color="000000"/>
              <w:left w:val="nil"/>
              <w:bottom w:val="single" w:sz="4" w:space="0" w:color="000000"/>
              <w:right w:val="single" w:sz="4" w:space="0" w:color="000000"/>
            </w:tcBorders>
          </w:tcPr>
          <w:p w14:paraId="47AE402B" w14:textId="258EA065" w:rsidR="00CD07C7" w:rsidRPr="00CD07C7" w:rsidRDefault="00CD07C7" w:rsidP="008C79A4">
            <w:pPr>
              <w:spacing w:line="259" w:lineRule="auto"/>
              <w:ind w:firstLine="0"/>
              <w:rPr>
                <w:sz w:val="28"/>
                <w:szCs w:val="28"/>
              </w:rPr>
            </w:pPr>
          </w:p>
        </w:tc>
      </w:tr>
      <w:tr w:rsidR="00CD07C7" w:rsidRPr="00CD07C7" w14:paraId="1DE8CA26" w14:textId="77777777" w:rsidTr="00CD07C7">
        <w:trPr>
          <w:trHeight w:val="340"/>
        </w:trPr>
        <w:tc>
          <w:tcPr>
            <w:tcW w:w="3187" w:type="dxa"/>
            <w:tcBorders>
              <w:top w:val="single" w:sz="4" w:space="0" w:color="000000"/>
              <w:left w:val="single" w:sz="4" w:space="0" w:color="000000"/>
              <w:bottom w:val="single" w:sz="4" w:space="0" w:color="000000"/>
              <w:right w:val="single" w:sz="4" w:space="0" w:color="000000"/>
            </w:tcBorders>
          </w:tcPr>
          <w:p w14:paraId="7CDCE4D2" w14:textId="77777777" w:rsidR="00CD07C7" w:rsidRPr="00CD07C7" w:rsidRDefault="00CD07C7" w:rsidP="008C79A4">
            <w:pPr>
              <w:spacing w:line="259" w:lineRule="auto"/>
              <w:ind w:left="20" w:firstLine="0"/>
              <w:jc w:val="center"/>
              <w:rPr>
                <w:sz w:val="28"/>
                <w:szCs w:val="28"/>
              </w:rPr>
            </w:pPr>
            <w:r w:rsidRPr="00CD07C7">
              <w:rPr>
                <w:sz w:val="28"/>
                <w:szCs w:val="28"/>
              </w:rPr>
              <w:t xml:space="preserve">0 </w:t>
            </w:r>
          </w:p>
        </w:tc>
        <w:tc>
          <w:tcPr>
            <w:tcW w:w="2504" w:type="dxa"/>
            <w:tcBorders>
              <w:top w:val="single" w:sz="4" w:space="0" w:color="000000"/>
              <w:left w:val="single" w:sz="4" w:space="0" w:color="000000"/>
              <w:bottom w:val="single" w:sz="4" w:space="0" w:color="000000"/>
              <w:right w:val="single" w:sz="4" w:space="0" w:color="000000"/>
            </w:tcBorders>
          </w:tcPr>
          <w:p w14:paraId="41434DD8" w14:textId="77777777" w:rsidR="00CD07C7" w:rsidRPr="00CD07C7" w:rsidRDefault="00CD07C7" w:rsidP="008C79A4">
            <w:pPr>
              <w:spacing w:line="259" w:lineRule="auto"/>
              <w:ind w:left="28" w:firstLine="0"/>
              <w:jc w:val="center"/>
              <w:rPr>
                <w:sz w:val="28"/>
                <w:szCs w:val="28"/>
              </w:rPr>
            </w:pPr>
            <w:r w:rsidRPr="00CD07C7">
              <w:rPr>
                <w:sz w:val="28"/>
                <w:szCs w:val="28"/>
              </w:rPr>
              <w:t xml:space="preserve">0 </w:t>
            </w:r>
          </w:p>
        </w:tc>
        <w:tc>
          <w:tcPr>
            <w:tcW w:w="2728" w:type="dxa"/>
            <w:tcBorders>
              <w:top w:val="single" w:sz="4" w:space="0" w:color="000000"/>
              <w:left w:val="single" w:sz="4" w:space="0" w:color="000000"/>
              <w:bottom w:val="single" w:sz="4" w:space="0" w:color="000000"/>
              <w:right w:val="nil"/>
            </w:tcBorders>
          </w:tcPr>
          <w:p w14:paraId="4E0E241F" w14:textId="77777777" w:rsidR="00CD07C7" w:rsidRPr="00CD07C7" w:rsidRDefault="00CD07C7" w:rsidP="008C79A4">
            <w:pPr>
              <w:spacing w:line="259" w:lineRule="auto"/>
              <w:ind w:left="409" w:firstLine="0"/>
              <w:jc w:val="center"/>
              <w:rPr>
                <w:sz w:val="28"/>
                <w:szCs w:val="28"/>
              </w:rPr>
            </w:pPr>
            <w:r w:rsidRPr="00CD07C7">
              <w:rPr>
                <w:sz w:val="28"/>
                <w:szCs w:val="28"/>
              </w:rPr>
              <w:t xml:space="preserve">0 </w:t>
            </w:r>
          </w:p>
        </w:tc>
        <w:tc>
          <w:tcPr>
            <w:tcW w:w="895" w:type="dxa"/>
            <w:tcBorders>
              <w:top w:val="single" w:sz="4" w:space="0" w:color="000000"/>
              <w:left w:val="nil"/>
              <w:bottom w:val="single" w:sz="4" w:space="0" w:color="000000"/>
              <w:right w:val="single" w:sz="4" w:space="0" w:color="000000"/>
            </w:tcBorders>
          </w:tcPr>
          <w:p w14:paraId="0F8C8C23" w14:textId="77777777" w:rsidR="00CD07C7" w:rsidRPr="00CD07C7" w:rsidRDefault="00CD07C7" w:rsidP="008C79A4">
            <w:pPr>
              <w:spacing w:after="160" w:line="259" w:lineRule="auto"/>
              <w:ind w:firstLine="0"/>
              <w:jc w:val="left"/>
              <w:rPr>
                <w:sz w:val="28"/>
                <w:szCs w:val="28"/>
              </w:rPr>
            </w:pPr>
          </w:p>
        </w:tc>
      </w:tr>
      <w:tr w:rsidR="00CD07C7" w:rsidRPr="00CD07C7" w14:paraId="560AB76B" w14:textId="77777777" w:rsidTr="00CD07C7">
        <w:trPr>
          <w:trHeight w:val="343"/>
        </w:trPr>
        <w:tc>
          <w:tcPr>
            <w:tcW w:w="3187" w:type="dxa"/>
            <w:tcBorders>
              <w:top w:val="single" w:sz="4" w:space="0" w:color="000000"/>
              <w:left w:val="single" w:sz="4" w:space="0" w:color="000000"/>
              <w:bottom w:val="single" w:sz="4" w:space="0" w:color="000000"/>
              <w:right w:val="single" w:sz="4" w:space="0" w:color="000000"/>
            </w:tcBorders>
          </w:tcPr>
          <w:p w14:paraId="069FC676" w14:textId="77777777" w:rsidR="00CD07C7" w:rsidRPr="00CD07C7" w:rsidRDefault="00CD07C7" w:rsidP="008C79A4">
            <w:pPr>
              <w:spacing w:line="259" w:lineRule="auto"/>
              <w:ind w:left="20" w:firstLine="0"/>
              <w:jc w:val="center"/>
              <w:rPr>
                <w:sz w:val="28"/>
                <w:szCs w:val="28"/>
              </w:rPr>
            </w:pPr>
            <w:r w:rsidRPr="00CD07C7">
              <w:rPr>
                <w:sz w:val="28"/>
                <w:szCs w:val="28"/>
              </w:rPr>
              <w:t xml:space="preserve">0 </w:t>
            </w:r>
          </w:p>
        </w:tc>
        <w:tc>
          <w:tcPr>
            <w:tcW w:w="2504" w:type="dxa"/>
            <w:tcBorders>
              <w:top w:val="single" w:sz="4" w:space="0" w:color="000000"/>
              <w:left w:val="single" w:sz="4" w:space="0" w:color="000000"/>
              <w:bottom w:val="single" w:sz="4" w:space="0" w:color="000000"/>
              <w:right w:val="single" w:sz="4" w:space="0" w:color="000000"/>
            </w:tcBorders>
          </w:tcPr>
          <w:p w14:paraId="3A8D4840" w14:textId="77777777" w:rsidR="00CD07C7" w:rsidRPr="00CD07C7" w:rsidRDefault="00CD07C7" w:rsidP="008C79A4">
            <w:pPr>
              <w:spacing w:line="259" w:lineRule="auto"/>
              <w:ind w:left="28" w:firstLine="0"/>
              <w:jc w:val="center"/>
              <w:rPr>
                <w:sz w:val="28"/>
                <w:szCs w:val="28"/>
              </w:rPr>
            </w:pPr>
            <w:r w:rsidRPr="00CD07C7">
              <w:rPr>
                <w:sz w:val="28"/>
                <w:szCs w:val="28"/>
              </w:rPr>
              <w:t xml:space="preserve">1 </w:t>
            </w:r>
          </w:p>
        </w:tc>
        <w:tc>
          <w:tcPr>
            <w:tcW w:w="2728" w:type="dxa"/>
            <w:tcBorders>
              <w:top w:val="single" w:sz="4" w:space="0" w:color="000000"/>
              <w:left w:val="single" w:sz="4" w:space="0" w:color="000000"/>
              <w:bottom w:val="single" w:sz="4" w:space="0" w:color="000000"/>
              <w:right w:val="nil"/>
            </w:tcBorders>
          </w:tcPr>
          <w:p w14:paraId="59199F9B" w14:textId="77777777" w:rsidR="00CD07C7" w:rsidRPr="00CD07C7" w:rsidRDefault="00CD07C7" w:rsidP="008C79A4">
            <w:pPr>
              <w:spacing w:line="259" w:lineRule="auto"/>
              <w:ind w:left="409" w:firstLine="0"/>
              <w:jc w:val="center"/>
              <w:rPr>
                <w:sz w:val="28"/>
                <w:szCs w:val="28"/>
              </w:rPr>
            </w:pPr>
            <w:r w:rsidRPr="00CD07C7">
              <w:rPr>
                <w:sz w:val="28"/>
                <w:szCs w:val="28"/>
              </w:rPr>
              <w:t xml:space="preserve">1 </w:t>
            </w:r>
          </w:p>
        </w:tc>
        <w:tc>
          <w:tcPr>
            <w:tcW w:w="895" w:type="dxa"/>
            <w:tcBorders>
              <w:top w:val="single" w:sz="4" w:space="0" w:color="000000"/>
              <w:left w:val="nil"/>
              <w:bottom w:val="single" w:sz="4" w:space="0" w:color="000000"/>
              <w:right w:val="single" w:sz="4" w:space="0" w:color="000000"/>
            </w:tcBorders>
          </w:tcPr>
          <w:p w14:paraId="470CEDC7" w14:textId="77777777" w:rsidR="00CD07C7" w:rsidRPr="00CD07C7" w:rsidRDefault="00CD07C7" w:rsidP="008C79A4">
            <w:pPr>
              <w:spacing w:after="160" w:line="259" w:lineRule="auto"/>
              <w:ind w:firstLine="0"/>
              <w:jc w:val="left"/>
              <w:rPr>
                <w:sz w:val="28"/>
                <w:szCs w:val="28"/>
              </w:rPr>
            </w:pPr>
          </w:p>
        </w:tc>
      </w:tr>
      <w:tr w:rsidR="00CD07C7" w:rsidRPr="00CD07C7" w14:paraId="28A86D63" w14:textId="77777777" w:rsidTr="00CD07C7">
        <w:trPr>
          <w:trHeight w:val="340"/>
        </w:trPr>
        <w:tc>
          <w:tcPr>
            <w:tcW w:w="3187" w:type="dxa"/>
            <w:tcBorders>
              <w:top w:val="single" w:sz="4" w:space="0" w:color="000000"/>
              <w:left w:val="single" w:sz="4" w:space="0" w:color="000000"/>
              <w:bottom w:val="single" w:sz="4" w:space="0" w:color="000000"/>
              <w:right w:val="single" w:sz="4" w:space="0" w:color="000000"/>
            </w:tcBorders>
          </w:tcPr>
          <w:p w14:paraId="742B72B0" w14:textId="77777777" w:rsidR="00CD07C7" w:rsidRPr="00CD07C7" w:rsidRDefault="00CD07C7" w:rsidP="008C79A4">
            <w:pPr>
              <w:spacing w:line="259" w:lineRule="auto"/>
              <w:ind w:left="20" w:firstLine="0"/>
              <w:jc w:val="center"/>
              <w:rPr>
                <w:sz w:val="28"/>
                <w:szCs w:val="28"/>
              </w:rPr>
            </w:pPr>
            <w:r w:rsidRPr="00CD07C7">
              <w:rPr>
                <w:sz w:val="28"/>
                <w:szCs w:val="28"/>
              </w:rPr>
              <w:t xml:space="preserve">1 </w:t>
            </w:r>
          </w:p>
        </w:tc>
        <w:tc>
          <w:tcPr>
            <w:tcW w:w="2504" w:type="dxa"/>
            <w:tcBorders>
              <w:top w:val="single" w:sz="4" w:space="0" w:color="000000"/>
              <w:left w:val="single" w:sz="4" w:space="0" w:color="000000"/>
              <w:bottom w:val="single" w:sz="4" w:space="0" w:color="000000"/>
              <w:right w:val="single" w:sz="4" w:space="0" w:color="000000"/>
            </w:tcBorders>
          </w:tcPr>
          <w:p w14:paraId="41DBBC94" w14:textId="77777777" w:rsidR="00CD07C7" w:rsidRPr="00CD07C7" w:rsidRDefault="00CD07C7" w:rsidP="008C79A4">
            <w:pPr>
              <w:spacing w:line="259" w:lineRule="auto"/>
              <w:ind w:left="28" w:firstLine="0"/>
              <w:jc w:val="center"/>
              <w:rPr>
                <w:sz w:val="28"/>
                <w:szCs w:val="28"/>
              </w:rPr>
            </w:pPr>
            <w:r w:rsidRPr="00CD07C7">
              <w:rPr>
                <w:sz w:val="28"/>
                <w:szCs w:val="28"/>
              </w:rPr>
              <w:t xml:space="preserve">0 </w:t>
            </w:r>
          </w:p>
        </w:tc>
        <w:tc>
          <w:tcPr>
            <w:tcW w:w="2728" w:type="dxa"/>
            <w:tcBorders>
              <w:top w:val="single" w:sz="4" w:space="0" w:color="000000"/>
              <w:left w:val="single" w:sz="4" w:space="0" w:color="000000"/>
              <w:bottom w:val="single" w:sz="4" w:space="0" w:color="000000"/>
              <w:right w:val="nil"/>
            </w:tcBorders>
          </w:tcPr>
          <w:p w14:paraId="25DE504F" w14:textId="77777777" w:rsidR="00CD07C7" w:rsidRPr="00CD07C7" w:rsidRDefault="00CD07C7" w:rsidP="008C79A4">
            <w:pPr>
              <w:spacing w:line="259" w:lineRule="auto"/>
              <w:ind w:left="409" w:firstLine="0"/>
              <w:jc w:val="center"/>
              <w:rPr>
                <w:sz w:val="28"/>
                <w:szCs w:val="28"/>
              </w:rPr>
            </w:pPr>
            <w:r w:rsidRPr="00CD07C7">
              <w:rPr>
                <w:sz w:val="28"/>
                <w:szCs w:val="28"/>
              </w:rPr>
              <w:t xml:space="preserve">0 </w:t>
            </w:r>
          </w:p>
        </w:tc>
        <w:tc>
          <w:tcPr>
            <w:tcW w:w="895" w:type="dxa"/>
            <w:tcBorders>
              <w:top w:val="single" w:sz="4" w:space="0" w:color="000000"/>
              <w:left w:val="nil"/>
              <w:bottom w:val="single" w:sz="4" w:space="0" w:color="000000"/>
              <w:right w:val="single" w:sz="4" w:space="0" w:color="000000"/>
            </w:tcBorders>
          </w:tcPr>
          <w:p w14:paraId="5CBBB8AB" w14:textId="77777777" w:rsidR="00CD07C7" w:rsidRPr="00CD07C7" w:rsidRDefault="00CD07C7" w:rsidP="008C79A4">
            <w:pPr>
              <w:spacing w:after="160" w:line="259" w:lineRule="auto"/>
              <w:ind w:firstLine="0"/>
              <w:jc w:val="left"/>
              <w:rPr>
                <w:sz w:val="28"/>
                <w:szCs w:val="28"/>
              </w:rPr>
            </w:pPr>
          </w:p>
        </w:tc>
      </w:tr>
      <w:tr w:rsidR="00CD07C7" w:rsidRPr="00CD07C7" w14:paraId="4AC82594" w14:textId="77777777" w:rsidTr="00CD07C7">
        <w:trPr>
          <w:trHeight w:val="343"/>
        </w:trPr>
        <w:tc>
          <w:tcPr>
            <w:tcW w:w="3187" w:type="dxa"/>
            <w:tcBorders>
              <w:top w:val="single" w:sz="4" w:space="0" w:color="000000"/>
              <w:left w:val="single" w:sz="4" w:space="0" w:color="000000"/>
              <w:bottom w:val="single" w:sz="4" w:space="0" w:color="000000"/>
              <w:right w:val="single" w:sz="4" w:space="0" w:color="000000"/>
            </w:tcBorders>
          </w:tcPr>
          <w:p w14:paraId="60792CB4" w14:textId="77777777" w:rsidR="00CD07C7" w:rsidRPr="00CD07C7" w:rsidRDefault="00CD07C7" w:rsidP="008C79A4">
            <w:pPr>
              <w:spacing w:line="259" w:lineRule="auto"/>
              <w:ind w:left="20" w:firstLine="0"/>
              <w:jc w:val="center"/>
              <w:rPr>
                <w:sz w:val="28"/>
                <w:szCs w:val="28"/>
              </w:rPr>
            </w:pPr>
            <w:r w:rsidRPr="00CD07C7">
              <w:rPr>
                <w:sz w:val="28"/>
                <w:szCs w:val="28"/>
              </w:rPr>
              <w:t xml:space="preserve">1 </w:t>
            </w:r>
          </w:p>
        </w:tc>
        <w:tc>
          <w:tcPr>
            <w:tcW w:w="2504" w:type="dxa"/>
            <w:tcBorders>
              <w:top w:val="single" w:sz="4" w:space="0" w:color="000000"/>
              <w:left w:val="single" w:sz="4" w:space="0" w:color="000000"/>
              <w:bottom w:val="single" w:sz="4" w:space="0" w:color="000000"/>
              <w:right w:val="single" w:sz="4" w:space="0" w:color="000000"/>
            </w:tcBorders>
          </w:tcPr>
          <w:p w14:paraId="23B4E902" w14:textId="77777777" w:rsidR="00CD07C7" w:rsidRPr="00CD07C7" w:rsidRDefault="00CD07C7" w:rsidP="008C79A4">
            <w:pPr>
              <w:spacing w:line="259" w:lineRule="auto"/>
              <w:ind w:left="28" w:firstLine="0"/>
              <w:jc w:val="center"/>
              <w:rPr>
                <w:sz w:val="28"/>
                <w:szCs w:val="28"/>
              </w:rPr>
            </w:pPr>
            <w:r w:rsidRPr="00CD07C7">
              <w:rPr>
                <w:sz w:val="28"/>
                <w:szCs w:val="28"/>
              </w:rPr>
              <w:t xml:space="preserve">1 </w:t>
            </w:r>
          </w:p>
        </w:tc>
        <w:tc>
          <w:tcPr>
            <w:tcW w:w="2728" w:type="dxa"/>
            <w:tcBorders>
              <w:top w:val="single" w:sz="4" w:space="0" w:color="000000"/>
              <w:left w:val="single" w:sz="4" w:space="0" w:color="000000"/>
              <w:bottom w:val="single" w:sz="4" w:space="0" w:color="000000"/>
              <w:right w:val="nil"/>
            </w:tcBorders>
          </w:tcPr>
          <w:p w14:paraId="6E5BAF9D" w14:textId="77777777" w:rsidR="00CD07C7" w:rsidRPr="00CD07C7" w:rsidRDefault="00CD07C7" w:rsidP="008C79A4">
            <w:pPr>
              <w:spacing w:line="259" w:lineRule="auto"/>
              <w:ind w:left="409" w:firstLine="0"/>
              <w:jc w:val="center"/>
              <w:rPr>
                <w:sz w:val="28"/>
                <w:szCs w:val="28"/>
              </w:rPr>
            </w:pPr>
            <w:r w:rsidRPr="00CD07C7">
              <w:rPr>
                <w:sz w:val="28"/>
                <w:szCs w:val="28"/>
              </w:rPr>
              <w:t xml:space="preserve">1 </w:t>
            </w:r>
          </w:p>
        </w:tc>
        <w:tc>
          <w:tcPr>
            <w:tcW w:w="895" w:type="dxa"/>
            <w:tcBorders>
              <w:top w:val="single" w:sz="4" w:space="0" w:color="000000"/>
              <w:left w:val="nil"/>
              <w:bottom w:val="single" w:sz="4" w:space="0" w:color="000000"/>
              <w:right w:val="single" w:sz="4" w:space="0" w:color="000000"/>
            </w:tcBorders>
          </w:tcPr>
          <w:p w14:paraId="4E6D1B96" w14:textId="77777777" w:rsidR="00CD07C7" w:rsidRPr="00CD07C7" w:rsidRDefault="00CD07C7" w:rsidP="008C79A4">
            <w:pPr>
              <w:spacing w:after="160" w:line="259" w:lineRule="auto"/>
              <w:ind w:firstLine="0"/>
              <w:jc w:val="left"/>
              <w:rPr>
                <w:sz w:val="28"/>
                <w:szCs w:val="28"/>
              </w:rPr>
            </w:pPr>
          </w:p>
        </w:tc>
      </w:tr>
    </w:tbl>
    <w:p w14:paraId="7B5681AB" w14:textId="77777777" w:rsidR="00CD07C7" w:rsidRPr="00CD07C7" w:rsidRDefault="00CD07C7" w:rsidP="00CD07C7">
      <w:pPr>
        <w:spacing w:after="23" w:line="259" w:lineRule="auto"/>
        <w:ind w:firstLine="0"/>
        <w:jc w:val="left"/>
        <w:rPr>
          <w:sz w:val="28"/>
          <w:szCs w:val="28"/>
        </w:rPr>
      </w:pPr>
      <w:r w:rsidRPr="00CD07C7">
        <w:rPr>
          <w:sz w:val="28"/>
          <w:szCs w:val="28"/>
        </w:rPr>
        <w:t xml:space="preserve"> </w:t>
      </w:r>
    </w:p>
    <w:p w14:paraId="25B0BA6C" w14:textId="59AA1D63" w:rsidR="00CD07C7" w:rsidRPr="00CD07C7" w:rsidRDefault="00CD07C7" w:rsidP="00CD07C7">
      <w:pPr>
        <w:ind w:firstLine="0"/>
        <w:rPr>
          <w:sz w:val="28"/>
          <w:szCs w:val="28"/>
        </w:rPr>
      </w:pPr>
      <w:r w:rsidRPr="00CD07C7">
        <w:rPr>
          <w:sz w:val="28"/>
          <w:szCs w:val="28"/>
        </w:rPr>
        <w:t xml:space="preserve">Различные значения “D” соответствуют следующим режимам работы: </w:t>
      </w:r>
    </w:p>
    <w:tbl>
      <w:tblPr>
        <w:tblStyle w:val="TableGrid"/>
        <w:tblW w:w="9318" w:type="dxa"/>
        <w:tblInd w:w="-5" w:type="dxa"/>
        <w:tblCellMar>
          <w:left w:w="115" w:type="dxa"/>
          <w:right w:w="115" w:type="dxa"/>
        </w:tblCellMar>
        <w:tblLook w:val="04A0" w:firstRow="1" w:lastRow="0" w:firstColumn="1" w:lastColumn="0" w:noHBand="0" w:noVBand="1"/>
      </w:tblPr>
      <w:tblGrid>
        <w:gridCol w:w="4660"/>
        <w:gridCol w:w="4658"/>
      </w:tblGrid>
      <w:tr w:rsidR="00CD07C7" w:rsidRPr="00CD07C7" w14:paraId="1CF76063" w14:textId="77777777" w:rsidTr="00CD07C7">
        <w:trPr>
          <w:trHeight w:val="331"/>
        </w:trPr>
        <w:tc>
          <w:tcPr>
            <w:tcW w:w="4660" w:type="dxa"/>
            <w:tcBorders>
              <w:top w:val="single" w:sz="4" w:space="0" w:color="000000"/>
              <w:left w:val="single" w:sz="4" w:space="0" w:color="000000"/>
              <w:bottom w:val="single" w:sz="4" w:space="0" w:color="000000"/>
              <w:right w:val="single" w:sz="4" w:space="0" w:color="000000"/>
            </w:tcBorders>
          </w:tcPr>
          <w:p w14:paraId="07EC7709" w14:textId="77777777" w:rsidR="00CD07C7" w:rsidRPr="00CD07C7" w:rsidRDefault="00CD07C7" w:rsidP="008C79A4">
            <w:pPr>
              <w:spacing w:line="259" w:lineRule="auto"/>
              <w:ind w:left="15" w:firstLine="0"/>
              <w:jc w:val="center"/>
              <w:rPr>
                <w:sz w:val="28"/>
                <w:szCs w:val="28"/>
              </w:rPr>
            </w:pPr>
            <w:r w:rsidRPr="00CD07C7">
              <w:rPr>
                <w:i/>
                <w:sz w:val="28"/>
                <w:szCs w:val="28"/>
              </w:rPr>
              <w:t xml:space="preserve">Режим работы </w:t>
            </w:r>
          </w:p>
        </w:tc>
        <w:tc>
          <w:tcPr>
            <w:tcW w:w="4658" w:type="dxa"/>
            <w:tcBorders>
              <w:top w:val="single" w:sz="4" w:space="0" w:color="000000"/>
              <w:left w:val="single" w:sz="4" w:space="0" w:color="000000"/>
              <w:bottom w:val="single" w:sz="4" w:space="0" w:color="000000"/>
              <w:right w:val="single" w:sz="4" w:space="0" w:color="000000"/>
            </w:tcBorders>
          </w:tcPr>
          <w:p w14:paraId="159F57C8" w14:textId="77777777" w:rsidR="00CD07C7" w:rsidRPr="00CD07C7" w:rsidRDefault="00CD07C7" w:rsidP="008C79A4">
            <w:pPr>
              <w:spacing w:line="259" w:lineRule="auto"/>
              <w:ind w:left="16" w:firstLine="0"/>
              <w:jc w:val="center"/>
              <w:rPr>
                <w:sz w:val="28"/>
                <w:szCs w:val="28"/>
              </w:rPr>
            </w:pPr>
            <w:r w:rsidRPr="00CD07C7">
              <w:rPr>
                <w:sz w:val="28"/>
                <w:szCs w:val="28"/>
              </w:rPr>
              <w:t xml:space="preserve">Вход </w:t>
            </w:r>
            <w:r w:rsidRPr="00CD07C7">
              <w:rPr>
                <w:i/>
                <w:sz w:val="28"/>
                <w:szCs w:val="28"/>
              </w:rPr>
              <w:t xml:space="preserve">D </w:t>
            </w:r>
          </w:p>
        </w:tc>
      </w:tr>
      <w:tr w:rsidR="00CD07C7" w:rsidRPr="00CD07C7" w14:paraId="270FC399" w14:textId="77777777" w:rsidTr="00CD07C7">
        <w:trPr>
          <w:trHeight w:val="331"/>
        </w:trPr>
        <w:tc>
          <w:tcPr>
            <w:tcW w:w="4660" w:type="dxa"/>
            <w:tcBorders>
              <w:top w:val="single" w:sz="4" w:space="0" w:color="000000"/>
              <w:left w:val="single" w:sz="4" w:space="0" w:color="000000"/>
              <w:bottom w:val="single" w:sz="4" w:space="0" w:color="000000"/>
              <w:right w:val="single" w:sz="4" w:space="0" w:color="000000"/>
            </w:tcBorders>
          </w:tcPr>
          <w:p w14:paraId="59396970" w14:textId="77777777" w:rsidR="00CD07C7" w:rsidRPr="00CD07C7" w:rsidRDefault="00CD07C7" w:rsidP="008C79A4">
            <w:pPr>
              <w:spacing w:line="259" w:lineRule="auto"/>
              <w:ind w:left="13" w:firstLine="0"/>
              <w:jc w:val="center"/>
              <w:rPr>
                <w:sz w:val="28"/>
                <w:szCs w:val="28"/>
              </w:rPr>
            </w:pPr>
            <w:r w:rsidRPr="00CD07C7">
              <w:rPr>
                <w:sz w:val="28"/>
                <w:szCs w:val="28"/>
              </w:rPr>
              <w:t xml:space="preserve">Установка «1» </w:t>
            </w:r>
          </w:p>
        </w:tc>
        <w:tc>
          <w:tcPr>
            <w:tcW w:w="4658" w:type="dxa"/>
            <w:tcBorders>
              <w:top w:val="single" w:sz="4" w:space="0" w:color="000000"/>
              <w:left w:val="single" w:sz="4" w:space="0" w:color="000000"/>
              <w:bottom w:val="single" w:sz="4" w:space="0" w:color="000000"/>
              <w:right w:val="single" w:sz="4" w:space="0" w:color="000000"/>
            </w:tcBorders>
          </w:tcPr>
          <w:p w14:paraId="0A8EE5BA" w14:textId="77777777" w:rsidR="00CD07C7" w:rsidRPr="00CD07C7" w:rsidRDefault="00CD07C7" w:rsidP="008C79A4">
            <w:pPr>
              <w:spacing w:line="259" w:lineRule="auto"/>
              <w:ind w:left="20" w:firstLine="0"/>
              <w:jc w:val="center"/>
              <w:rPr>
                <w:sz w:val="28"/>
                <w:szCs w:val="28"/>
              </w:rPr>
            </w:pPr>
            <w:r w:rsidRPr="00CD07C7">
              <w:rPr>
                <w:sz w:val="28"/>
                <w:szCs w:val="28"/>
              </w:rPr>
              <w:t xml:space="preserve">1 </w:t>
            </w:r>
          </w:p>
        </w:tc>
      </w:tr>
      <w:tr w:rsidR="00CD07C7" w:rsidRPr="00CD07C7" w14:paraId="7CBF8E9D" w14:textId="77777777" w:rsidTr="00CD07C7">
        <w:trPr>
          <w:trHeight w:val="334"/>
        </w:trPr>
        <w:tc>
          <w:tcPr>
            <w:tcW w:w="4660" w:type="dxa"/>
            <w:tcBorders>
              <w:top w:val="single" w:sz="4" w:space="0" w:color="000000"/>
              <w:left w:val="single" w:sz="4" w:space="0" w:color="000000"/>
              <w:bottom w:val="single" w:sz="4" w:space="0" w:color="000000"/>
              <w:right w:val="single" w:sz="4" w:space="0" w:color="000000"/>
            </w:tcBorders>
          </w:tcPr>
          <w:p w14:paraId="22CF92CF" w14:textId="77777777" w:rsidR="00CD07C7" w:rsidRPr="00CD07C7" w:rsidRDefault="00CD07C7" w:rsidP="008C79A4">
            <w:pPr>
              <w:spacing w:line="259" w:lineRule="auto"/>
              <w:ind w:left="13" w:firstLine="0"/>
              <w:jc w:val="center"/>
              <w:rPr>
                <w:sz w:val="28"/>
                <w:szCs w:val="28"/>
              </w:rPr>
            </w:pPr>
            <w:r w:rsidRPr="00CD07C7">
              <w:rPr>
                <w:sz w:val="28"/>
                <w:szCs w:val="28"/>
              </w:rPr>
              <w:t xml:space="preserve">Установка «0» </w:t>
            </w:r>
          </w:p>
        </w:tc>
        <w:tc>
          <w:tcPr>
            <w:tcW w:w="4658" w:type="dxa"/>
            <w:tcBorders>
              <w:top w:val="single" w:sz="4" w:space="0" w:color="000000"/>
              <w:left w:val="single" w:sz="4" w:space="0" w:color="000000"/>
              <w:bottom w:val="single" w:sz="4" w:space="0" w:color="000000"/>
              <w:right w:val="single" w:sz="4" w:space="0" w:color="000000"/>
            </w:tcBorders>
          </w:tcPr>
          <w:p w14:paraId="103FDAF4" w14:textId="77777777" w:rsidR="00CD07C7" w:rsidRPr="00CD07C7" w:rsidRDefault="00CD07C7" w:rsidP="008C79A4">
            <w:pPr>
              <w:spacing w:line="259" w:lineRule="auto"/>
              <w:ind w:left="20" w:firstLine="0"/>
              <w:jc w:val="center"/>
              <w:rPr>
                <w:sz w:val="28"/>
                <w:szCs w:val="28"/>
              </w:rPr>
            </w:pPr>
            <w:r w:rsidRPr="00CD07C7">
              <w:rPr>
                <w:sz w:val="28"/>
                <w:szCs w:val="28"/>
              </w:rPr>
              <w:t xml:space="preserve">0 </w:t>
            </w:r>
          </w:p>
        </w:tc>
      </w:tr>
    </w:tbl>
    <w:p w14:paraId="5BCF2448" w14:textId="3C792FB6" w:rsidR="00CD07C7" w:rsidRDefault="00CD07C7" w:rsidP="00CD07C7">
      <w:pPr>
        <w:spacing w:after="66" w:line="259" w:lineRule="auto"/>
        <w:ind w:firstLine="0"/>
        <w:jc w:val="left"/>
        <w:rPr>
          <w:sz w:val="28"/>
          <w:szCs w:val="28"/>
        </w:rPr>
      </w:pPr>
      <w:r w:rsidRPr="00CD07C7">
        <w:rPr>
          <w:sz w:val="28"/>
          <w:szCs w:val="28"/>
        </w:rPr>
        <w:t xml:space="preserve"> </w:t>
      </w:r>
    </w:p>
    <w:p w14:paraId="587A4B18" w14:textId="37888FAA" w:rsidR="007865C3" w:rsidRDefault="007865C3" w:rsidP="007865C3">
      <w:pPr>
        <w:spacing w:line="240" w:lineRule="auto"/>
        <w:rPr>
          <w:b/>
          <w:bCs/>
          <w:sz w:val="28"/>
          <w:szCs w:val="28"/>
        </w:rPr>
      </w:pPr>
      <w:r>
        <w:rPr>
          <w:b/>
          <w:bCs/>
          <w:sz w:val="28"/>
          <w:szCs w:val="28"/>
        </w:rPr>
        <w:t>3.</w:t>
      </w:r>
      <w:r w:rsidRPr="007865C3">
        <w:rPr>
          <w:b/>
          <w:bCs/>
          <w:sz w:val="28"/>
          <w:szCs w:val="28"/>
        </w:rPr>
        <w:t>5</w:t>
      </w:r>
      <w:r>
        <w:rPr>
          <w:b/>
          <w:bCs/>
          <w:sz w:val="28"/>
          <w:szCs w:val="28"/>
        </w:rPr>
        <w:t xml:space="preserve"> Исследование работы </w:t>
      </w:r>
      <w:r>
        <w:rPr>
          <w:b/>
          <w:bCs/>
          <w:sz w:val="28"/>
          <w:szCs w:val="28"/>
          <w:lang w:val="en-US"/>
        </w:rPr>
        <w:t>D</w:t>
      </w:r>
      <w:r>
        <w:rPr>
          <w:b/>
          <w:bCs/>
          <w:sz w:val="28"/>
          <w:szCs w:val="28"/>
        </w:rPr>
        <w:t xml:space="preserve">-триггера в </w:t>
      </w:r>
      <w:r>
        <w:rPr>
          <w:b/>
          <w:bCs/>
          <w:sz w:val="28"/>
          <w:szCs w:val="28"/>
        </w:rPr>
        <w:t>динамическом</w:t>
      </w:r>
      <w:r>
        <w:rPr>
          <w:b/>
          <w:bCs/>
          <w:sz w:val="28"/>
          <w:szCs w:val="28"/>
        </w:rPr>
        <w:t xml:space="preserve"> режиме</w:t>
      </w:r>
    </w:p>
    <w:p w14:paraId="0CFC3AD6" w14:textId="4369E18F" w:rsidR="007865C3" w:rsidRDefault="007865C3" w:rsidP="007865C3">
      <w:pPr>
        <w:spacing w:line="240" w:lineRule="auto"/>
        <w:rPr>
          <w:b/>
          <w:bCs/>
          <w:sz w:val="28"/>
          <w:szCs w:val="28"/>
        </w:rPr>
      </w:pPr>
    </w:p>
    <w:p w14:paraId="079564F1" w14:textId="77777777" w:rsidR="007865C3" w:rsidRPr="007865C3" w:rsidRDefault="007865C3" w:rsidP="007865C3">
      <w:pPr>
        <w:spacing w:line="240" w:lineRule="auto"/>
        <w:ind w:left="-15" w:firstLine="708"/>
        <w:rPr>
          <w:sz w:val="28"/>
          <w:szCs w:val="28"/>
        </w:rPr>
      </w:pPr>
      <w:r w:rsidRPr="007865C3">
        <w:rPr>
          <w:sz w:val="28"/>
          <w:szCs w:val="28"/>
        </w:rPr>
        <w:t xml:space="preserve">Переключение D-триггера происходит по перепаду тактового сигнала “C” из 0 в 1 – триггер имеет динамическую синхронизацию. </w:t>
      </w:r>
    </w:p>
    <w:p w14:paraId="094E2208" w14:textId="77777777" w:rsidR="007865C3" w:rsidRPr="007865C3" w:rsidRDefault="007865C3" w:rsidP="007865C3">
      <w:pPr>
        <w:spacing w:line="240" w:lineRule="auto"/>
        <w:ind w:left="10" w:right="73"/>
        <w:rPr>
          <w:sz w:val="28"/>
          <w:szCs w:val="28"/>
        </w:rPr>
      </w:pPr>
      <w:r w:rsidRPr="007865C3">
        <w:rPr>
          <w:sz w:val="28"/>
          <w:szCs w:val="28"/>
        </w:rPr>
        <w:t xml:space="preserve">Уровень активного сигнала асинхронного управления триггером “R” и “S” – 0. </w:t>
      </w:r>
    </w:p>
    <w:p w14:paraId="157C5464" w14:textId="4886367A" w:rsidR="007865C3" w:rsidRDefault="007865C3" w:rsidP="007865C3">
      <w:pPr>
        <w:spacing w:line="240" w:lineRule="auto"/>
        <w:ind w:left="-15" w:firstLine="708"/>
        <w:rPr>
          <w:sz w:val="28"/>
          <w:szCs w:val="28"/>
        </w:rPr>
      </w:pPr>
      <w:r w:rsidRPr="007865C3">
        <w:rPr>
          <w:sz w:val="28"/>
          <w:szCs w:val="28"/>
        </w:rPr>
        <w:t xml:space="preserve">Входы “C” и “D” не влияют на работу триггера при подаче активного уровня сигнала асинхронного управления “R” и/или “S”. </w:t>
      </w:r>
    </w:p>
    <w:p w14:paraId="5FE4CAB9" w14:textId="67420454" w:rsidR="007865C3" w:rsidRDefault="007865C3" w:rsidP="007865C3">
      <w:pPr>
        <w:spacing w:line="240" w:lineRule="auto"/>
        <w:ind w:left="-15" w:firstLine="708"/>
        <w:rPr>
          <w:sz w:val="28"/>
          <w:szCs w:val="28"/>
        </w:rPr>
      </w:pPr>
    </w:p>
    <w:p w14:paraId="6AAD04A5" w14:textId="4A92FBAA" w:rsidR="007865C3" w:rsidRDefault="007865C3" w:rsidP="007865C3">
      <w:pPr>
        <w:spacing w:line="240" w:lineRule="auto"/>
        <w:ind w:left="-15" w:firstLine="708"/>
        <w:jc w:val="center"/>
        <w:rPr>
          <w:sz w:val="28"/>
          <w:szCs w:val="28"/>
        </w:rPr>
      </w:pPr>
      <w:r>
        <w:rPr>
          <w:noProof/>
        </w:rPr>
        <w:drawing>
          <wp:inline distT="0" distB="0" distL="0" distR="0" wp14:anchorId="4C22D5ED" wp14:editId="764EDD76">
            <wp:extent cx="4975281" cy="3038475"/>
            <wp:effectExtent l="0" t="0" r="0" b="0"/>
            <wp:docPr id="15238" name="Рисунок 1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srcRect/>
                    <a:stretch>
                      <a:fillRect/>
                    </a:stretch>
                  </pic:blipFill>
                  <pic:spPr bwMode="auto">
                    <a:xfrm>
                      <a:off x="0" y="0"/>
                      <a:ext cx="4978966" cy="3040726"/>
                    </a:xfrm>
                    <a:prstGeom prst="rect">
                      <a:avLst/>
                    </a:prstGeom>
                    <a:noFill/>
                    <a:ln w="9525">
                      <a:noFill/>
                      <a:miter lim="800000"/>
                      <a:headEnd/>
                      <a:tailEnd/>
                    </a:ln>
                  </pic:spPr>
                </pic:pic>
              </a:graphicData>
            </a:graphic>
          </wp:inline>
        </w:drawing>
      </w:r>
    </w:p>
    <w:p w14:paraId="03CD9615" w14:textId="1DA24417" w:rsidR="007865C3" w:rsidRDefault="007865C3" w:rsidP="007865C3">
      <w:pPr>
        <w:spacing w:line="240" w:lineRule="auto"/>
        <w:ind w:left="-15" w:firstLine="708"/>
        <w:rPr>
          <w:sz w:val="28"/>
          <w:szCs w:val="28"/>
        </w:rPr>
      </w:pPr>
    </w:p>
    <w:p w14:paraId="61C9D0C7" w14:textId="1837A9A6" w:rsidR="007865C3" w:rsidRDefault="007865C3" w:rsidP="007865C3">
      <w:pPr>
        <w:spacing w:line="240" w:lineRule="auto"/>
        <w:jc w:val="center"/>
        <w:rPr>
          <w:sz w:val="28"/>
          <w:szCs w:val="28"/>
        </w:rPr>
      </w:pPr>
      <w:r w:rsidRPr="00F557A1">
        <w:rPr>
          <w:sz w:val="28"/>
          <w:szCs w:val="28"/>
        </w:rPr>
        <w:t>Ри</w:t>
      </w:r>
      <w:r>
        <w:rPr>
          <w:sz w:val="28"/>
          <w:szCs w:val="28"/>
        </w:rPr>
        <w:t>сунок 3.</w:t>
      </w:r>
      <w:r>
        <w:rPr>
          <w:sz w:val="28"/>
          <w:szCs w:val="28"/>
        </w:rPr>
        <w:t>5</w:t>
      </w:r>
      <w:r>
        <w:rPr>
          <w:sz w:val="28"/>
          <w:szCs w:val="28"/>
        </w:rPr>
        <w:t xml:space="preserve">.1 – Диаграмма состояний </w:t>
      </w:r>
      <w:r>
        <w:rPr>
          <w:sz w:val="28"/>
          <w:szCs w:val="28"/>
          <w:lang w:val="en-US"/>
        </w:rPr>
        <w:t>D</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0, </w:t>
      </w:r>
      <w:r>
        <w:rPr>
          <w:sz w:val="28"/>
          <w:szCs w:val="28"/>
          <w:lang w:val="en-US"/>
        </w:rPr>
        <w:t>S</w:t>
      </w:r>
      <w:r w:rsidRPr="00CD07C7">
        <w:rPr>
          <w:sz w:val="28"/>
          <w:szCs w:val="28"/>
        </w:rPr>
        <w:t xml:space="preserve"> = 0</w:t>
      </w:r>
    </w:p>
    <w:p w14:paraId="11A0E001" w14:textId="77777777" w:rsidR="007865C3" w:rsidRPr="00CD07C7" w:rsidRDefault="007865C3" w:rsidP="007865C3">
      <w:pPr>
        <w:spacing w:line="240" w:lineRule="auto"/>
        <w:ind w:firstLine="0"/>
        <w:rPr>
          <w:sz w:val="28"/>
          <w:szCs w:val="28"/>
        </w:rPr>
      </w:pPr>
    </w:p>
    <w:p w14:paraId="751AD868" w14:textId="11B119E6" w:rsidR="007865C3" w:rsidRDefault="007865C3" w:rsidP="007865C3">
      <w:pPr>
        <w:spacing w:line="240" w:lineRule="auto"/>
        <w:ind w:left="-15" w:firstLine="708"/>
        <w:jc w:val="center"/>
        <w:rPr>
          <w:sz w:val="28"/>
          <w:szCs w:val="28"/>
        </w:rPr>
      </w:pPr>
      <w:r>
        <w:rPr>
          <w:noProof/>
        </w:rPr>
        <w:lastRenderedPageBreak/>
        <w:drawing>
          <wp:inline distT="0" distB="0" distL="0" distR="0" wp14:anchorId="6087C7BC" wp14:editId="54065328">
            <wp:extent cx="5334000" cy="3257550"/>
            <wp:effectExtent l="19050" t="0" r="0" b="0"/>
            <wp:docPr id="15239" name="Рисунок 1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srcRect/>
                    <a:stretch>
                      <a:fillRect/>
                    </a:stretch>
                  </pic:blipFill>
                  <pic:spPr bwMode="auto">
                    <a:xfrm>
                      <a:off x="0" y="0"/>
                      <a:ext cx="5334000" cy="3257550"/>
                    </a:xfrm>
                    <a:prstGeom prst="rect">
                      <a:avLst/>
                    </a:prstGeom>
                    <a:noFill/>
                    <a:ln w="9525">
                      <a:noFill/>
                      <a:miter lim="800000"/>
                      <a:headEnd/>
                      <a:tailEnd/>
                    </a:ln>
                  </pic:spPr>
                </pic:pic>
              </a:graphicData>
            </a:graphic>
          </wp:inline>
        </w:drawing>
      </w:r>
    </w:p>
    <w:p w14:paraId="523B4367" w14:textId="08BCA8EA" w:rsidR="007865C3" w:rsidRDefault="007865C3" w:rsidP="007865C3">
      <w:pPr>
        <w:spacing w:line="240" w:lineRule="auto"/>
        <w:ind w:left="-15" w:firstLine="708"/>
        <w:jc w:val="center"/>
        <w:rPr>
          <w:sz w:val="28"/>
          <w:szCs w:val="28"/>
        </w:rPr>
      </w:pPr>
    </w:p>
    <w:p w14:paraId="48A8BF25" w14:textId="7098DCD3" w:rsidR="007865C3" w:rsidRDefault="007865C3" w:rsidP="007865C3">
      <w:pPr>
        <w:spacing w:line="240" w:lineRule="auto"/>
        <w:ind w:left="-15" w:firstLine="708"/>
        <w:jc w:val="center"/>
        <w:rPr>
          <w:sz w:val="28"/>
          <w:szCs w:val="28"/>
        </w:rPr>
      </w:pPr>
      <w:r w:rsidRPr="00F557A1">
        <w:rPr>
          <w:sz w:val="28"/>
          <w:szCs w:val="28"/>
        </w:rPr>
        <w:t>Ри</w:t>
      </w:r>
      <w:r>
        <w:rPr>
          <w:sz w:val="28"/>
          <w:szCs w:val="28"/>
        </w:rPr>
        <w:t>сунок 3.</w:t>
      </w:r>
      <w:r w:rsidRPr="007865C3">
        <w:rPr>
          <w:sz w:val="28"/>
          <w:szCs w:val="28"/>
        </w:rPr>
        <w:t>5</w:t>
      </w:r>
      <w:r>
        <w:rPr>
          <w:sz w:val="28"/>
          <w:szCs w:val="28"/>
        </w:rPr>
        <w:t>.</w:t>
      </w:r>
      <w:r w:rsidRPr="00CD07C7">
        <w:rPr>
          <w:sz w:val="28"/>
          <w:szCs w:val="28"/>
        </w:rPr>
        <w:t>2</w:t>
      </w:r>
      <w:r>
        <w:rPr>
          <w:sz w:val="28"/>
          <w:szCs w:val="28"/>
        </w:rPr>
        <w:t xml:space="preserve"> – Диаграмма состояний </w:t>
      </w:r>
      <w:r>
        <w:rPr>
          <w:sz w:val="28"/>
          <w:szCs w:val="28"/>
          <w:lang w:val="en-US"/>
        </w:rPr>
        <w:t>D</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0, </w:t>
      </w:r>
      <w:r>
        <w:rPr>
          <w:sz w:val="28"/>
          <w:szCs w:val="28"/>
          <w:lang w:val="en-US"/>
        </w:rPr>
        <w:t>S</w:t>
      </w:r>
      <w:r w:rsidRPr="00CD07C7">
        <w:rPr>
          <w:sz w:val="28"/>
          <w:szCs w:val="28"/>
        </w:rPr>
        <w:t xml:space="preserve"> = 1</w:t>
      </w:r>
    </w:p>
    <w:p w14:paraId="335C8456" w14:textId="77777777" w:rsidR="00D63478" w:rsidRDefault="00D63478" w:rsidP="007865C3">
      <w:pPr>
        <w:spacing w:line="240" w:lineRule="auto"/>
        <w:ind w:left="-15" w:firstLine="708"/>
        <w:jc w:val="center"/>
        <w:rPr>
          <w:sz w:val="28"/>
          <w:szCs w:val="28"/>
        </w:rPr>
      </w:pPr>
    </w:p>
    <w:p w14:paraId="64BC55DD" w14:textId="05C60285" w:rsidR="007865C3" w:rsidRDefault="007865C3" w:rsidP="007865C3">
      <w:pPr>
        <w:spacing w:line="240" w:lineRule="auto"/>
        <w:ind w:left="-15" w:firstLine="708"/>
        <w:jc w:val="center"/>
        <w:rPr>
          <w:sz w:val="28"/>
          <w:szCs w:val="28"/>
        </w:rPr>
      </w:pPr>
      <w:r>
        <w:rPr>
          <w:noProof/>
        </w:rPr>
        <w:drawing>
          <wp:inline distT="0" distB="0" distL="0" distR="0" wp14:anchorId="5A2DB5CC" wp14:editId="26A4436E">
            <wp:extent cx="5334000" cy="3257550"/>
            <wp:effectExtent l="19050" t="0" r="0" b="0"/>
            <wp:docPr id="15240" name="Рисунок 1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cstate="print"/>
                    <a:srcRect/>
                    <a:stretch>
                      <a:fillRect/>
                    </a:stretch>
                  </pic:blipFill>
                  <pic:spPr bwMode="auto">
                    <a:xfrm>
                      <a:off x="0" y="0"/>
                      <a:ext cx="5334000" cy="3257550"/>
                    </a:xfrm>
                    <a:prstGeom prst="rect">
                      <a:avLst/>
                    </a:prstGeom>
                    <a:noFill/>
                    <a:ln w="9525">
                      <a:noFill/>
                      <a:miter lim="800000"/>
                      <a:headEnd/>
                      <a:tailEnd/>
                    </a:ln>
                  </pic:spPr>
                </pic:pic>
              </a:graphicData>
            </a:graphic>
          </wp:inline>
        </w:drawing>
      </w:r>
    </w:p>
    <w:p w14:paraId="0A257F46" w14:textId="77777777" w:rsidR="007865C3" w:rsidRPr="007865C3" w:rsidRDefault="007865C3" w:rsidP="007865C3">
      <w:pPr>
        <w:spacing w:line="240" w:lineRule="auto"/>
        <w:ind w:left="-15" w:firstLine="708"/>
        <w:jc w:val="center"/>
        <w:rPr>
          <w:sz w:val="28"/>
          <w:szCs w:val="28"/>
        </w:rPr>
      </w:pPr>
    </w:p>
    <w:p w14:paraId="6218B158" w14:textId="086B3ECB" w:rsidR="007865C3" w:rsidRDefault="007865C3" w:rsidP="007865C3">
      <w:pPr>
        <w:spacing w:line="240" w:lineRule="auto"/>
        <w:jc w:val="center"/>
        <w:rPr>
          <w:sz w:val="28"/>
          <w:szCs w:val="28"/>
        </w:rPr>
      </w:pPr>
      <w:r w:rsidRPr="00F557A1">
        <w:rPr>
          <w:sz w:val="28"/>
          <w:szCs w:val="28"/>
        </w:rPr>
        <w:t>Ри</w:t>
      </w:r>
      <w:r>
        <w:rPr>
          <w:sz w:val="28"/>
          <w:szCs w:val="28"/>
        </w:rPr>
        <w:t>сунок 3.</w:t>
      </w:r>
      <w:r w:rsidRPr="007865C3">
        <w:rPr>
          <w:sz w:val="28"/>
          <w:szCs w:val="28"/>
        </w:rPr>
        <w:t>5</w:t>
      </w:r>
      <w:r>
        <w:rPr>
          <w:sz w:val="28"/>
          <w:szCs w:val="28"/>
        </w:rPr>
        <w:t>.</w:t>
      </w:r>
      <w:r w:rsidRPr="00CD07C7">
        <w:rPr>
          <w:sz w:val="28"/>
          <w:szCs w:val="28"/>
        </w:rPr>
        <w:t>3</w:t>
      </w:r>
      <w:r>
        <w:rPr>
          <w:sz w:val="28"/>
          <w:szCs w:val="28"/>
        </w:rPr>
        <w:t xml:space="preserve"> – Диаграмма состояний </w:t>
      </w:r>
      <w:r>
        <w:rPr>
          <w:sz w:val="28"/>
          <w:szCs w:val="28"/>
          <w:lang w:val="en-US"/>
        </w:rPr>
        <w:t>D</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1, </w:t>
      </w:r>
      <w:r>
        <w:rPr>
          <w:sz w:val="28"/>
          <w:szCs w:val="28"/>
          <w:lang w:val="en-US"/>
        </w:rPr>
        <w:t>S</w:t>
      </w:r>
      <w:r w:rsidRPr="00CD07C7">
        <w:rPr>
          <w:sz w:val="28"/>
          <w:szCs w:val="28"/>
        </w:rPr>
        <w:t xml:space="preserve"> = 0</w:t>
      </w:r>
    </w:p>
    <w:p w14:paraId="480884AF" w14:textId="09D715CE" w:rsidR="007865C3" w:rsidRDefault="007865C3" w:rsidP="007865C3">
      <w:pPr>
        <w:spacing w:line="240" w:lineRule="auto"/>
        <w:jc w:val="center"/>
        <w:rPr>
          <w:sz w:val="28"/>
          <w:szCs w:val="28"/>
        </w:rPr>
      </w:pPr>
    </w:p>
    <w:p w14:paraId="1B6C265A" w14:textId="09E94A3B" w:rsidR="007865C3" w:rsidRDefault="007865C3" w:rsidP="007865C3">
      <w:pPr>
        <w:spacing w:line="240" w:lineRule="auto"/>
        <w:jc w:val="center"/>
        <w:rPr>
          <w:sz w:val="28"/>
          <w:szCs w:val="28"/>
        </w:rPr>
      </w:pPr>
      <w:r>
        <w:rPr>
          <w:noProof/>
        </w:rPr>
        <w:lastRenderedPageBreak/>
        <w:drawing>
          <wp:inline distT="0" distB="0" distL="0" distR="0" wp14:anchorId="797AFF40" wp14:editId="7E9F3055">
            <wp:extent cx="5334000" cy="3257550"/>
            <wp:effectExtent l="19050" t="0" r="0" b="0"/>
            <wp:docPr id="15241" name="Рисунок 1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srcRect/>
                    <a:stretch>
                      <a:fillRect/>
                    </a:stretch>
                  </pic:blipFill>
                  <pic:spPr bwMode="auto">
                    <a:xfrm>
                      <a:off x="0" y="0"/>
                      <a:ext cx="5334000" cy="3257550"/>
                    </a:xfrm>
                    <a:prstGeom prst="rect">
                      <a:avLst/>
                    </a:prstGeom>
                    <a:noFill/>
                    <a:ln w="9525">
                      <a:noFill/>
                      <a:miter lim="800000"/>
                      <a:headEnd/>
                      <a:tailEnd/>
                    </a:ln>
                  </pic:spPr>
                </pic:pic>
              </a:graphicData>
            </a:graphic>
          </wp:inline>
        </w:drawing>
      </w:r>
    </w:p>
    <w:p w14:paraId="55D18017" w14:textId="7D975661" w:rsidR="007865C3" w:rsidRDefault="007865C3" w:rsidP="007865C3">
      <w:pPr>
        <w:spacing w:line="240" w:lineRule="auto"/>
        <w:jc w:val="center"/>
        <w:rPr>
          <w:sz w:val="28"/>
          <w:szCs w:val="28"/>
        </w:rPr>
      </w:pPr>
    </w:p>
    <w:p w14:paraId="0B9122B2" w14:textId="5966230F" w:rsidR="007865C3" w:rsidRDefault="007865C3" w:rsidP="007865C3">
      <w:pPr>
        <w:spacing w:line="240" w:lineRule="auto"/>
        <w:jc w:val="center"/>
        <w:rPr>
          <w:sz w:val="28"/>
          <w:szCs w:val="28"/>
        </w:rPr>
      </w:pPr>
      <w:r w:rsidRPr="00F557A1">
        <w:rPr>
          <w:sz w:val="28"/>
          <w:szCs w:val="28"/>
        </w:rPr>
        <w:t>Ри</w:t>
      </w:r>
      <w:r>
        <w:rPr>
          <w:sz w:val="28"/>
          <w:szCs w:val="28"/>
        </w:rPr>
        <w:t>сунок 3.</w:t>
      </w:r>
      <w:r w:rsidRPr="007865C3">
        <w:rPr>
          <w:sz w:val="28"/>
          <w:szCs w:val="28"/>
        </w:rPr>
        <w:t>5</w:t>
      </w:r>
      <w:r>
        <w:rPr>
          <w:sz w:val="28"/>
          <w:szCs w:val="28"/>
        </w:rPr>
        <w:t>.</w:t>
      </w:r>
      <w:r w:rsidRPr="007865C3">
        <w:rPr>
          <w:sz w:val="28"/>
          <w:szCs w:val="28"/>
        </w:rPr>
        <w:t>4</w:t>
      </w:r>
      <w:r>
        <w:rPr>
          <w:sz w:val="28"/>
          <w:szCs w:val="28"/>
        </w:rPr>
        <w:t xml:space="preserve"> – Диаграмма состояний </w:t>
      </w:r>
      <w:r>
        <w:rPr>
          <w:sz w:val="28"/>
          <w:szCs w:val="28"/>
          <w:lang w:val="en-US"/>
        </w:rPr>
        <w:t>D</w:t>
      </w:r>
      <w:r w:rsidRPr="00F557A1">
        <w:rPr>
          <w:sz w:val="28"/>
          <w:szCs w:val="28"/>
        </w:rPr>
        <w:t>-</w:t>
      </w:r>
      <w:r>
        <w:rPr>
          <w:sz w:val="28"/>
          <w:szCs w:val="28"/>
        </w:rPr>
        <w:t xml:space="preserve">триггера при </w:t>
      </w:r>
      <w:r>
        <w:rPr>
          <w:sz w:val="28"/>
          <w:szCs w:val="28"/>
          <w:lang w:val="en-US"/>
        </w:rPr>
        <w:t>R</w:t>
      </w:r>
      <w:r w:rsidRPr="00CD07C7">
        <w:rPr>
          <w:sz w:val="28"/>
          <w:szCs w:val="28"/>
        </w:rPr>
        <w:t xml:space="preserve"> = 1, </w:t>
      </w:r>
      <w:r>
        <w:rPr>
          <w:sz w:val="28"/>
          <w:szCs w:val="28"/>
          <w:lang w:val="en-US"/>
        </w:rPr>
        <w:t>S</w:t>
      </w:r>
      <w:r w:rsidRPr="00CD07C7">
        <w:rPr>
          <w:sz w:val="28"/>
          <w:szCs w:val="28"/>
        </w:rPr>
        <w:t xml:space="preserve"> = </w:t>
      </w:r>
      <w:r w:rsidRPr="007865C3">
        <w:rPr>
          <w:sz w:val="28"/>
          <w:szCs w:val="28"/>
        </w:rPr>
        <w:t>1</w:t>
      </w:r>
    </w:p>
    <w:p w14:paraId="3E5BDE86" w14:textId="65749FFB" w:rsidR="007865C3" w:rsidRDefault="007865C3" w:rsidP="007865C3">
      <w:pPr>
        <w:spacing w:line="240" w:lineRule="auto"/>
        <w:jc w:val="center"/>
        <w:rPr>
          <w:sz w:val="28"/>
          <w:szCs w:val="28"/>
        </w:rPr>
      </w:pPr>
    </w:p>
    <w:p w14:paraId="32FB62CE" w14:textId="77777777" w:rsidR="00D63478" w:rsidRDefault="00D63478">
      <w:pPr>
        <w:spacing w:after="160" w:line="259" w:lineRule="auto"/>
        <w:ind w:firstLine="0"/>
        <w:jc w:val="left"/>
        <w:rPr>
          <w:b/>
          <w:color w:val="000000"/>
          <w:sz w:val="28"/>
          <w:szCs w:val="22"/>
          <w:lang w:eastAsia="ru-BY"/>
        </w:rPr>
      </w:pPr>
      <w:r>
        <w:br w:type="page"/>
      </w:r>
    </w:p>
    <w:p w14:paraId="03B6F93A" w14:textId="5D236C37" w:rsidR="007865C3" w:rsidRDefault="007865C3" w:rsidP="007865C3">
      <w:pPr>
        <w:pStyle w:val="1"/>
        <w:spacing w:line="240" w:lineRule="auto"/>
        <w:ind w:left="-5" w:firstLine="713"/>
        <w:rPr>
          <w:lang w:val="ru-RU"/>
        </w:rPr>
      </w:pPr>
      <w:r>
        <w:rPr>
          <w:lang w:val="ru-RU"/>
        </w:rPr>
        <w:lastRenderedPageBreak/>
        <w:t>4</w:t>
      </w:r>
      <w:r>
        <w:t xml:space="preserve"> </w:t>
      </w:r>
      <w:r>
        <w:rPr>
          <w:lang w:val="ru-RU"/>
        </w:rPr>
        <w:t>В</w:t>
      </w:r>
      <w:r>
        <w:t>Ы</w:t>
      </w:r>
      <w:r>
        <w:rPr>
          <w:lang w:val="ru-RU"/>
        </w:rPr>
        <w:t>ВОД</w:t>
      </w:r>
    </w:p>
    <w:p w14:paraId="1FDFDC96" w14:textId="2A552DFF" w:rsidR="007865C3" w:rsidRDefault="007865C3" w:rsidP="007865C3">
      <w:pPr>
        <w:spacing w:line="240" w:lineRule="auto"/>
        <w:rPr>
          <w:lang w:eastAsia="ru-BY"/>
        </w:rPr>
      </w:pPr>
    </w:p>
    <w:p w14:paraId="6D3156C8" w14:textId="77777777" w:rsidR="007865C3" w:rsidRPr="007865C3" w:rsidRDefault="007865C3" w:rsidP="007865C3">
      <w:pPr>
        <w:spacing w:line="240" w:lineRule="auto"/>
        <w:rPr>
          <w:sz w:val="28"/>
          <w:szCs w:val="28"/>
          <w:lang w:val="ru-BY" w:eastAsia="ru-BY"/>
        </w:rPr>
      </w:pPr>
      <w:r w:rsidRPr="007865C3">
        <w:rPr>
          <w:sz w:val="28"/>
          <w:szCs w:val="28"/>
          <w:lang w:val="ru-BY" w:eastAsia="ru-BY"/>
        </w:rPr>
        <w:t>В ходе выполнения лабораторной работы были исследованы основные типы триггерных устройств: RS-триггер, JK-триггер и D-триггер. Рассмотрены их структура, принципы функционирования, таблицы переходов, характеристические уравнения и временные диаграммы.</w:t>
      </w:r>
    </w:p>
    <w:p w14:paraId="18DB29AD" w14:textId="77777777" w:rsidR="007865C3" w:rsidRPr="007865C3" w:rsidRDefault="007865C3" w:rsidP="007865C3">
      <w:pPr>
        <w:spacing w:line="240" w:lineRule="auto"/>
        <w:rPr>
          <w:sz w:val="28"/>
          <w:szCs w:val="28"/>
          <w:lang w:val="ru-BY" w:eastAsia="ru-BY"/>
        </w:rPr>
      </w:pPr>
    </w:p>
    <w:p w14:paraId="64016EFF" w14:textId="2F79340F" w:rsidR="007865C3" w:rsidRPr="007865C3" w:rsidRDefault="007865C3" w:rsidP="007865C3">
      <w:pPr>
        <w:spacing w:line="240" w:lineRule="auto"/>
        <w:rPr>
          <w:sz w:val="28"/>
          <w:szCs w:val="28"/>
          <w:lang w:val="ru-BY" w:eastAsia="ru-BY"/>
        </w:rPr>
      </w:pPr>
      <w:r w:rsidRPr="007865C3">
        <w:rPr>
          <w:sz w:val="28"/>
          <w:szCs w:val="28"/>
          <w:lang w:val="ru-BY" w:eastAsia="ru-BY"/>
        </w:rPr>
        <w:t>RS-триггер – простейший асинхронный триггер с раздельной установкой состояний 0 и 1. Установлено, что активным уровнем для триггера на элементах И-НЕ является логический ноль, а комбинация S</w:t>
      </w:r>
      <w:r>
        <w:rPr>
          <w:sz w:val="28"/>
          <w:szCs w:val="28"/>
          <w:lang w:eastAsia="ru-BY"/>
        </w:rPr>
        <w:t xml:space="preserve"> </w:t>
      </w:r>
      <w:r w:rsidRPr="007865C3">
        <w:rPr>
          <w:sz w:val="28"/>
          <w:szCs w:val="28"/>
          <w:lang w:val="ru-BY" w:eastAsia="ru-BY"/>
        </w:rPr>
        <w:t>=</w:t>
      </w:r>
      <w:r>
        <w:rPr>
          <w:sz w:val="28"/>
          <w:szCs w:val="28"/>
          <w:lang w:eastAsia="ru-BY"/>
        </w:rPr>
        <w:t xml:space="preserve"> </w:t>
      </w:r>
      <w:r w:rsidRPr="007865C3">
        <w:rPr>
          <w:sz w:val="28"/>
          <w:szCs w:val="28"/>
          <w:lang w:val="ru-BY" w:eastAsia="ru-BY"/>
        </w:rPr>
        <w:t>0,</w:t>
      </w:r>
      <w:r>
        <w:rPr>
          <w:sz w:val="28"/>
          <w:szCs w:val="28"/>
          <w:lang w:eastAsia="ru-BY"/>
        </w:rPr>
        <w:t xml:space="preserve"> </w:t>
      </w:r>
      <w:r w:rsidRPr="007865C3">
        <w:rPr>
          <w:sz w:val="28"/>
          <w:szCs w:val="28"/>
          <w:lang w:val="ru-BY" w:eastAsia="ru-BY"/>
        </w:rPr>
        <w:t>R</w:t>
      </w:r>
      <w:r>
        <w:rPr>
          <w:sz w:val="28"/>
          <w:szCs w:val="28"/>
          <w:lang w:eastAsia="ru-BY"/>
        </w:rPr>
        <w:t xml:space="preserve"> </w:t>
      </w:r>
      <w:r w:rsidRPr="007865C3">
        <w:rPr>
          <w:sz w:val="28"/>
          <w:szCs w:val="28"/>
          <w:lang w:val="ru-BY" w:eastAsia="ru-BY"/>
        </w:rPr>
        <w:t>=</w:t>
      </w:r>
      <w:r>
        <w:rPr>
          <w:sz w:val="28"/>
          <w:szCs w:val="28"/>
          <w:lang w:eastAsia="ru-BY"/>
        </w:rPr>
        <w:t xml:space="preserve"> </w:t>
      </w:r>
      <w:r w:rsidRPr="007865C3">
        <w:rPr>
          <w:sz w:val="28"/>
          <w:szCs w:val="28"/>
          <w:lang w:val="ru-BY" w:eastAsia="ru-BY"/>
        </w:rPr>
        <w:t>0</w:t>
      </w:r>
      <w:r>
        <w:rPr>
          <w:sz w:val="28"/>
          <w:szCs w:val="28"/>
          <w:lang w:eastAsia="ru-BY"/>
        </w:rPr>
        <w:t xml:space="preserve"> </w:t>
      </w:r>
      <w:r w:rsidRPr="007865C3">
        <w:rPr>
          <w:sz w:val="28"/>
          <w:szCs w:val="28"/>
          <w:lang w:val="ru-BY" w:eastAsia="ru-BY"/>
        </w:rPr>
        <w:t>является запрещённой, так как приводит к неопределённому состоянию после окончания входных сигналов. В статическом режиме триггер сохраняет предыдущее состояние при S</w:t>
      </w:r>
      <w:r>
        <w:rPr>
          <w:sz w:val="28"/>
          <w:szCs w:val="28"/>
          <w:lang w:eastAsia="ru-BY"/>
        </w:rPr>
        <w:t xml:space="preserve"> </w:t>
      </w:r>
      <w:r w:rsidRPr="007865C3">
        <w:rPr>
          <w:sz w:val="28"/>
          <w:szCs w:val="28"/>
          <w:lang w:val="ru-BY" w:eastAsia="ru-BY"/>
        </w:rPr>
        <w:t>=</w:t>
      </w:r>
      <w:r>
        <w:rPr>
          <w:sz w:val="28"/>
          <w:szCs w:val="28"/>
          <w:lang w:eastAsia="ru-BY"/>
        </w:rPr>
        <w:t xml:space="preserve"> </w:t>
      </w:r>
      <w:r w:rsidRPr="007865C3">
        <w:rPr>
          <w:sz w:val="28"/>
          <w:szCs w:val="28"/>
          <w:lang w:val="ru-BY" w:eastAsia="ru-BY"/>
        </w:rPr>
        <w:t>R</w:t>
      </w:r>
      <w:r>
        <w:rPr>
          <w:sz w:val="28"/>
          <w:szCs w:val="28"/>
          <w:lang w:eastAsia="ru-BY"/>
        </w:rPr>
        <w:t xml:space="preserve"> </w:t>
      </w:r>
      <w:r w:rsidRPr="007865C3">
        <w:rPr>
          <w:sz w:val="28"/>
          <w:szCs w:val="28"/>
          <w:lang w:val="ru-BY" w:eastAsia="ru-BY"/>
        </w:rPr>
        <w:t>=</w:t>
      </w:r>
      <w:r>
        <w:rPr>
          <w:sz w:val="28"/>
          <w:szCs w:val="28"/>
          <w:lang w:eastAsia="ru-BY"/>
        </w:rPr>
        <w:t xml:space="preserve"> </w:t>
      </w:r>
      <w:r w:rsidRPr="007865C3">
        <w:rPr>
          <w:sz w:val="28"/>
          <w:szCs w:val="28"/>
          <w:lang w:val="ru-BY" w:eastAsia="ru-BY"/>
        </w:rPr>
        <w:t>1.</w:t>
      </w:r>
    </w:p>
    <w:p w14:paraId="1D8BD0B3" w14:textId="103A4515" w:rsidR="007865C3" w:rsidRPr="007865C3" w:rsidRDefault="007865C3" w:rsidP="007865C3">
      <w:pPr>
        <w:spacing w:line="240" w:lineRule="auto"/>
        <w:rPr>
          <w:sz w:val="28"/>
          <w:szCs w:val="28"/>
          <w:lang w:val="ru-BY" w:eastAsia="ru-BY"/>
        </w:rPr>
      </w:pPr>
      <w:r w:rsidRPr="007865C3">
        <w:rPr>
          <w:sz w:val="28"/>
          <w:szCs w:val="28"/>
          <w:lang w:val="ru-BY" w:eastAsia="ru-BY"/>
        </w:rPr>
        <w:t>JK-триггер – универсальный синхронный триггер, лишённый запрещённых комбинаций. В статическом режиме определены соответствия: J=1,K=0 – установка «1»; J=0,K=1 – установка «0»; J=K=0 – хранение; J=K=1 – переключение (инверсия состояния). В динамическом режиме подтверждено, что переключение происходит по отрицательному перепаду тактового сигнала (спаду), а асинхронные входы R и S (активный уровень «0») имеют приоритет над синхронными входами и блокируют их действие.</w:t>
      </w:r>
    </w:p>
    <w:p w14:paraId="02745D89" w14:textId="06269922" w:rsidR="007865C3" w:rsidRPr="007865C3" w:rsidRDefault="007865C3" w:rsidP="007865C3">
      <w:pPr>
        <w:spacing w:line="240" w:lineRule="auto"/>
        <w:rPr>
          <w:sz w:val="28"/>
          <w:szCs w:val="28"/>
          <w:lang w:val="ru-BY" w:eastAsia="ru-BY"/>
        </w:rPr>
      </w:pPr>
      <w:r w:rsidRPr="007865C3">
        <w:rPr>
          <w:sz w:val="28"/>
          <w:szCs w:val="28"/>
          <w:lang w:val="ru-BY" w:eastAsia="ru-BY"/>
        </w:rPr>
        <w:t>D-триггер – синхронный триггер задержки. В статическом режиме показано, что выход повторяет значение на входе D при активном уровне синхронизации. В динамическом режиме установлено, что переключение происходит по положительному фронту тактового сигнала. Асинхронные входы R и S (активный уровень «0») также имеют приоритет и позволяют принудительно установить триггер в нулевое или единичное состояние независимо от сигналов C и D.</w:t>
      </w:r>
    </w:p>
    <w:p w14:paraId="20D26B0D" w14:textId="45350AD7" w:rsidR="007865C3" w:rsidRPr="007865C3" w:rsidRDefault="007865C3" w:rsidP="007865C3">
      <w:pPr>
        <w:spacing w:line="240" w:lineRule="auto"/>
        <w:rPr>
          <w:sz w:val="28"/>
          <w:szCs w:val="28"/>
          <w:lang w:val="ru-BY" w:eastAsia="ru-BY"/>
        </w:rPr>
      </w:pPr>
      <w:r w:rsidRPr="007865C3">
        <w:rPr>
          <w:sz w:val="28"/>
          <w:szCs w:val="28"/>
          <w:lang w:val="ru-BY" w:eastAsia="ru-BY"/>
        </w:rPr>
        <w:t>В работе также закреплены понятия каскадирования, динамического и статического управления, двухступенчатой структуры триггеров (MS-типа), что является основой для построения более сложных цифровых устройств – счётчиков, регистров, делителей частоты. Экспериментально подтверждены таблицы переходов и временные диаграммы для всех исследованных типов триггеров, что позволило сделать вывод о соответствии их функционирования теоретическим описаниям.</w:t>
      </w:r>
    </w:p>
    <w:p w14:paraId="1233C08E" w14:textId="666EBB23" w:rsidR="007865C3" w:rsidRDefault="007865C3" w:rsidP="007865C3">
      <w:pPr>
        <w:spacing w:line="240" w:lineRule="auto"/>
        <w:rPr>
          <w:lang w:eastAsia="ru-BY"/>
        </w:rPr>
      </w:pPr>
    </w:p>
    <w:p w14:paraId="410E11DB" w14:textId="77777777" w:rsidR="007865C3" w:rsidRPr="007865C3" w:rsidRDefault="007865C3" w:rsidP="007865C3">
      <w:pPr>
        <w:spacing w:line="240" w:lineRule="auto"/>
        <w:rPr>
          <w:lang w:eastAsia="ru-BY"/>
        </w:rPr>
      </w:pPr>
    </w:p>
    <w:p w14:paraId="462A5034" w14:textId="77777777" w:rsidR="007865C3" w:rsidRPr="007865C3" w:rsidRDefault="007865C3" w:rsidP="007865C3">
      <w:pPr>
        <w:spacing w:line="240" w:lineRule="auto"/>
        <w:rPr>
          <w:sz w:val="28"/>
          <w:szCs w:val="28"/>
        </w:rPr>
      </w:pPr>
    </w:p>
    <w:p w14:paraId="7A7BF7AA" w14:textId="77777777" w:rsidR="00CD07C7" w:rsidRDefault="00CD07C7" w:rsidP="00CD07C7">
      <w:pPr>
        <w:spacing w:line="240" w:lineRule="auto"/>
        <w:rPr>
          <w:iCs/>
          <w:sz w:val="28"/>
          <w:szCs w:val="28"/>
        </w:rPr>
      </w:pPr>
    </w:p>
    <w:p w14:paraId="1002E2AB" w14:textId="31C92BCB" w:rsidR="00F557A1" w:rsidRDefault="00F557A1" w:rsidP="00EA5A2B">
      <w:pPr>
        <w:spacing w:line="240" w:lineRule="auto"/>
        <w:rPr>
          <w:b/>
          <w:bCs/>
          <w:sz w:val="28"/>
          <w:szCs w:val="28"/>
        </w:rPr>
      </w:pPr>
    </w:p>
    <w:sectPr w:rsidR="00F557A1" w:rsidSect="00D63478">
      <w:footerReference w:type="default" r:id="rId4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EDEFE" w14:textId="77777777" w:rsidR="00A73B00" w:rsidRDefault="00A73B00" w:rsidP="00D63478">
      <w:pPr>
        <w:spacing w:line="240" w:lineRule="auto"/>
      </w:pPr>
      <w:r>
        <w:separator/>
      </w:r>
    </w:p>
  </w:endnote>
  <w:endnote w:type="continuationSeparator" w:id="0">
    <w:p w14:paraId="2B175422" w14:textId="77777777" w:rsidR="00A73B00" w:rsidRDefault="00A73B00" w:rsidP="00D634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24200"/>
      <w:docPartObj>
        <w:docPartGallery w:val="Page Numbers (Bottom of Page)"/>
        <w:docPartUnique/>
      </w:docPartObj>
    </w:sdtPr>
    <w:sdtContent>
      <w:p w14:paraId="68053DED" w14:textId="3B95FEBC" w:rsidR="00D63478" w:rsidRDefault="00D63478">
        <w:pPr>
          <w:pStyle w:val="a7"/>
          <w:jc w:val="right"/>
        </w:pPr>
        <w:r>
          <w:fldChar w:fldCharType="begin"/>
        </w:r>
        <w:r>
          <w:instrText>PAGE   \* MERGEFORMAT</w:instrText>
        </w:r>
        <w:r>
          <w:fldChar w:fldCharType="separate"/>
        </w:r>
        <w:r>
          <w:t>2</w:t>
        </w:r>
        <w:r>
          <w:fldChar w:fldCharType="end"/>
        </w:r>
      </w:p>
    </w:sdtContent>
  </w:sdt>
  <w:p w14:paraId="495C8CD1" w14:textId="77777777" w:rsidR="00D63478" w:rsidRDefault="00D634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F10CD" w14:textId="77777777" w:rsidR="00A73B00" w:rsidRDefault="00A73B00" w:rsidP="00D63478">
      <w:pPr>
        <w:spacing w:line="240" w:lineRule="auto"/>
      </w:pPr>
      <w:r>
        <w:separator/>
      </w:r>
    </w:p>
  </w:footnote>
  <w:footnote w:type="continuationSeparator" w:id="0">
    <w:p w14:paraId="59E02C8E" w14:textId="77777777" w:rsidR="00A73B00" w:rsidRDefault="00A73B00" w:rsidP="00D634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918FA"/>
    <w:multiLevelType w:val="hybridMultilevel"/>
    <w:tmpl w:val="1B6C72FC"/>
    <w:lvl w:ilvl="0" w:tplc="F034AD1E">
      <w:start w:val="1"/>
      <w:numFmt w:val="decimal"/>
      <w:lvlText w:val="%1"/>
      <w:lvlJc w:val="left"/>
      <w:pPr>
        <w:ind w:left="1080" w:hanging="360"/>
      </w:pPr>
      <w:rPr>
        <w:rFonts w:hint="default"/>
      </w:rPr>
    </w:lvl>
    <w:lvl w:ilvl="1" w:tplc="F034AD1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A3B456B"/>
    <w:multiLevelType w:val="hybridMultilevel"/>
    <w:tmpl w:val="1B6C72FC"/>
    <w:lvl w:ilvl="0" w:tplc="F034AD1E">
      <w:start w:val="1"/>
      <w:numFmt w:val="decimal"/>
      <w:lvlText w:val="%1"/>
      <w:lvlJc w:val="left"/>
      <w:pPr>
        <w:ind w:left="1080" w:hanging="360"/>
      </w:pPr>
      <w:rPr>
        <w:rFonts w:hint="default"/>
      </w:rPr>
    </w:lvl>
    <w:lvl w:ilvl="1" w:tplc="F034AD1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CC"/>
    <w:rsid w:val="000A7A11"/>
    <w:rsid w:val="000E2062"/>
    <w:rsid w:val="002A2E4D"/>
    <w:rsid w:val="003272E3"/>
    <w:rsid w:val="00377C47"/>
    <w:rsid w:val="00423B82"/>
    <w:rsid w:val="004E1FDC"/>
    <w:rsid w:val="00590F5D"/>
    <w:rsid w:val="0061186A"/>
    <w:rsid w:val="007865C3"/>
    <w:rsid w:val="007C57DF"/>
    <w:rsid w:val="00894273"/>
    <w:rsid w:val="008B40CC"/>
    <w:rsid w:val="008F6082"/>
    <w:rsid w:val="00974AA9"/>
    <w:rsid w:val="00A73B00"/>
    <w:rsid w:val="00A849AC"/>
    <w:rsid w:val="00C11386"/>
    <w:rsid w:val="00C32954"/>
    <w:rsid w:val="00C92894"/>
    <w:rsid w:val="00CB3041"/>
    <w:rsid w:val="00CD07C7"/>
    <w:rsid w:val="00D63478"/>
    <w:rsid w:val="00E71505"/>
    <w:rsid w:val="00EA5A2B"/>
    <w:rsid w:val="00F557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5DDA"/>
  <w15:chartTrackingRefBased/>
  <w15:docId w15:val="{4E6769CD-2062-4ACB-830A-FA417C21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0CC"/>
    <w:pPr>
      <w:spacing w:after="0" w:line="288" w:lineRule="auto"/>
      <w:ind w:firstLine="709"/>
      <w:jc w:val="both"/>
    </w:pPr>
    <w:rPr>
      <w:rFonts w:ascii="Times New Roman" w:eastAsia="Times New Roman" w:hAnsi="Times New Roman" w:cs="Times New Roman"/>
      <w:sz w:val="24"/>
      <w:szCs w:val="24"/>
      <w:lang w:eastAsia="ru-RU"/>
    </w:rPr>
  </w:style>
  <w:style w:type="paragraph" w:styleId="1">
    <w:name w:val="heading 1"/>
    <w:next w:val="a"/>
    <w:link w:val="10"/>
    <w:uiPriority w:val="9"/>
    <w:qFormat/>
    <w:rsid w:val="00EA5A2B"/>
    <w:pPr>
      <w:keepNext/>
      <w:keepLines/>
      <w:spacing w:after="0" w:line="265" w:lineRule="auto"/>
      <w:ind w:left="10" w:hanging="10"/>
      <w:outlineLvl w:val="0"/>
    </w:pPr>
    <w:rPr>
      <w:rFonts w:ascii="Times New Roman" w:eastAsia="Times New Roman" w:hAnsi="Times New Roman" w:cs="Times New Roman"/>
      <w:b/>
      <w:color w:val="000000"/>
      <w:sz w:val="28"/>
      <w:lang w:val="ru-BY"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40CC"/>
    <w:pPr>
      <w:ind w:left="720"/>
      <w:contextualSpacing/>
    </w:pPr>
  </w:style>
  <w:style w:type="character" w:styleId="a4">
    <w:name w:val="Placeholder Text"/>
    <w:basedOn w:val="a0"/>
    <w:uiPriority w:val="99"/>
    <w:semiHidden/>
    <w:rsid w:val="000A7A11"/>
    <w:rPr>
      <w:color w:val="808080"/>
    </w:rPr>
  </w:style>
  <w:style w:type="table" w:customStyle="1" w:styleId="TableGrid">
    <w:name w:val="TableGrid"/>
    <w:rsid w:val="00974AA9"/>
    <w:pPr>
      <w:spacing w:after="0" w:line="240" w:lineRule="auto"/>
    </w:pPr>
    <w:rPr>
      <w:rFonts w:eastAsiaTheme="minorEastAsia"/>
      <w:lang w:val="ru-BY" w:eastAsia="ru-BY"/>
    </w:rPr>
    <w:tblPr>
      <w:tblCellMar>
        <w:top w:w="0" w:type="dxa"/>
        <w:left w:w="0" w:type="dxa"/>
        <w:bottom w:w="0" w:type="dxa"/>
        <w:right w:w="0" w:type="dxa"/>
      </w:tblCellMar>
    </w:tblPr>
  </w:style>
  <w:style w:type="character" w:customStyle="1" w:styleId="10">
    <w:name w:val="Заголовок 1 Знак"/>
    <w:basedOn w:val="a0"/>
    <w:link w:val="1"/>
    <w:uiPriority w:val="9"/>
    <w:rsid w:val="00EA5A2B"/>
    <w:rPr>
      <w:rFonts w:ascii="Times New Roman" w:eastAsia="Times New Roman" w:hAnsi="Times New Roman" w:cs="Times New Roman"/>
      <w:b/>
      <w:color w:val="000000"/>
      <w:sz w:val="28"/>
      <w:lang w:val="ru-BY" w:eastAsia="ru-BY"/>
    </w:rPr>
  </w:style>
  <w:style w:type="paragraph" w:styleId="a5">
    <w:name w:val="header"/>
    <w:basedOn w:val="a"/>
    <w:link w:val="a6"/>
    <w:uiPriority w:val="99"/>
    <w:unhideWhenUsed/>
    <w:rsid w:val="00D63478"/>
    <w:pPr>
      <w:tabs>
        <w:tab w:val="center" w:pos="4677"/>
        <w:tab w:val="right" w:pos="9355"/>
      </w:tabs>
      <w:spacing w:line="240" w:lineRule="auto"/>
    </w:pPr>
  </w:style>
  <w:style w:type="character" w:customStyle="1" w:styleId="a6">
    <w:name w:val="Верхний колонтитул Знак"/>
    <w:basedOn w:val="a0"/>
    <w:link w:val="a5"/>
    <w:uiPriority w:val="99"/>
    <w:rsid w:val="00D63478"/>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D63478"/>
    <w:pPr>
      <w:tabs>
        <w:tab w:val="center" w:pos="4677"/>
        <w:tab w:val="right" w:pos="9355"/>
      </w:tabs>
      <w:spacing w:line="240" w:lineRule="auto"/>
    </w:pPr>
  </w:style>
  <w:style w:type="character" w:customStyle="1" w:styleId="a8">
    <w:name w:val="Нижний колонтитул Знак"/>
    <w:basedOn w:val="a0"/>
    <w:link w:val="a7"/>
    <w:uiPriority w:val="99"/>
    <w:rsid w:val="00D63478"/>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29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33</Pages>
  <Words>5540</Words>
  <Characters>31580</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Darfee -</dc:creator>
  <cp:keywords/>
  <dc:description/>
  <cp:lastModifiedBy>Darfee -</cp:lastModifiedBy>
  <cp:revision>2</cp:revision>
  <dcterms:created xsi:type="dcterms:W3CDTF">2026-03-23T05:54:00Z</dcterms:created>
  <dcterms:modified xsi:type="dcterms:W3CDTF">2026-03-23T09:53:00Z</dcterms:modified>
</cp:coreProperties>
</file>