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32407" w14:textId="314E67F6" w:rsidR="004D6876" w:rsidRPr="005567F6" w:rsidRDefault="005567F6">
      <w:pPr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  <w:t>Calle 6 # 34 – 16 barrio san jose</w:t>
      </w:r>
    </w:p>
    <w:sectPr w:rsidR="004D6876" w:rsidRPr="00556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FA"/>
    <w:rsid w:val="004D6876"/>
    <w:rsid w:val="00554B34"/>
    <w:rsid w:val="005567F6"/>
    <w:rsid w:val="00B96FFA"/>
    <w:rsid w:val="00F4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680F"/>
  <w15:chartTrackingRefBased/>
  <w15:docId w15:val="{59C408B7-A6B8-4E99-BF36-111378D2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6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6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6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6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6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6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6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6F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6F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F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F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F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F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6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6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6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6F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6F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6F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F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6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 Frayer Vente Quiñones</dc:creator>
  <cp:keywords/>
  <dc:description/>
  <cp:lastModifiedBy>Jehan Frayer Vente Quiñones</cp:lastModifiedBy>
  <cp:revision>2</cp:revision>
  <dcterms:created xsi:type="dcterms:W3CDTF">2024-08-21T21:42:00Z</dcterms:created>
  <dcterms:modified xsi:type="dcterms:W3CDTF">2024-08-21T21:43:00Z</dcterms:modified>
</cp:coreProperties>
</file>