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F1875" w14:textId="7ABAD9CA" w:rsidR="00156A2F" w:rsidRDefault="00E242F2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LTE Cell Search </w:t>
      </w:r>
      <w:r w:rsidR="002E5D6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Test Bench:</w:t>
      </w:r>
    </w:p>
    <w:p w14:paraId="397426A5" w14:textId="6E26AE75" w:rsidR="00B34636" w:rsidRPr="00B34636" w:rsidRDefault="00B34636" w:rsidP="00B346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For Test Bench, brought up 3 different types of test setups</w:t>
      </w:r>
    </w:p>
    <w:p w14:paraId="37FB47B5" w14:textId="125E442E" w:rsidR="00B34636" w:rsidRPr="00B34636" w:rsidRDefault="00B34636" w:rsidP="00B346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 xml:space="preserve">1. First one is loopback, where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you can </w:t>
      </w: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generate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LTE waveform from DAC is fed back into ADC via SMA cables</w:t>
      </w:r>
    </w:p>
    <w:p w14:paraId="3DFAB455" w14:textId="130391A6" w:rsidR="00B34636" w:rsidRPr="00B34636" w:rsidRDefault="00B34636" w:rsidP="00B3463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2. Initially results with loopback mode were not as expected so we had to use external signal generator to isolate issues with platform level settings. That’s second setup.</w:t>
      </w:r>
    </w:p>
    <w:p w14:paraId="1181AB6D" w14:textId="61900BEF" w:rsidR="00B34636" w:rsidRDefault="00B34636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34636">
        <w:rPr>
          <w:rFonts w:ascii="Segoe UI" w:eastAsia="Times New Roman" w:hAnsi="Segoe UI" w:cs="Segoe UI"/>
          <w:color w:val="24292F"/>
          <w:sz w:val="24"/>
          <w:szCs w:val="24"/>
        </w:rPr>
        <w:t>3. Pluto SDR setup is used for wireless testing with LTE waveform </w:t>
      </w:r>
    </w:p>
    <w:p w14:paraId="6C865378" w14:textId="0AF7510B" w:rsidR="00B34636" w:rsidRDefault="00B34636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noProof/>
        </w:rPr>
        <w:drawing>
          <wp:inline distT="0" distB="0" distL="0" distR="0" wp14:anchorId="296DD67F" wp14:editId="1A885F69">
            <wp:extent cx="5943600" cy="432117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CE44" w14:textId="7F19BD4A" w:rsidR="00496940" w:rsidRDefault="00496940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0B276CAB" w14:textId="50BCB7D8" w:rsidR="00205599" w:rsidRDefault="00C32EB4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To Run Test B</w:t>
      </w:r>
      <w:r w:rsidR="0020559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ench:</w:t>
      </w:r>
    </w:p>
    <w:p w14:paraId="1A15FA45" w14:textId="1CC9BEA9" w:rsidR="00205599" w:rsidRPr="009077BF" w:rsidRDefault="00205599" w:rsidP="00205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Install Matlab Pl</w:t>
      </w:r>
      <w:r w:rsidR="009077BF">
        <w:rPr>
          <w:rFonts w:ascii="Segoe UI" w:eastAsia="Times New Roman" w:hAnsi="Segoe UI" w:cs="Segoe UI"/>
          <w:color w:val="24292F"/>
          <w:sz w:val="24"/>
          <w:szCs w:val="24"/>
        </w:rPr>
        <w:t xml:space="preserve">uto SDR driver from below link: </w:t>
      </w:r>
      <w:hyperlink r:id="rId7" w:history="1"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Pluto SDR driver</w:t>
        </w:r>
      </w:hyperlink>
    </w:p>
    <w:p w14:paraId="02A40A07" w14:textId="44630A08" w:rsidR="009077BF" w:rsidRDefault="009077BF" w:rsidP="009077B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077BF">
        <w:rPr>
          <w:rFonts w:ascii="Segoe UI" w:eastAsia="Times New Roman" w:hAnsi="Segoe UI" w:cs="Segoe UI"/>
          <w:color w:val="24292F"/>
          <w:sz w:val="24"/>
          <w:szCs w:val="24"/>
        </w:rPr>
        <w:t>https://www.mathworks.com/help/supportpkg/plutoradio/ug/install-support-package-for-pluto-radio.html</w:t>
      </w:r>
    </w:p>
    <w:p w14:paraId="0C5175CF" w14:textId="5A91D2FA" w:rsidR="00205599" w:rsidRDefault="00205599" w:rsidP="00205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Open “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LTETx_eNodeB_Transmit.m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” in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Test_Bench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folder</w:t>
      </w:r>
    </w:p>
    <w:p w14:paraId="2757A2FA" w14:textId="6522D6D4" w:rsidR="00205599" w:rsidRDefault="00205599" w:rsidP="00205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Connect the Pluto SDR with antenna connected to TX port</w:t>
      </w:r>
    </w:p>
    <w:p w14:paraId="453E58DD" w14:textId="77777777" w:rsidR="00205599" w:rsidRPr="00205599" w:rsidRDefault="00205599" w:rsidP="00E3211B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60" w:after="0" w:afterAutospacing="1" w:line="240" w:lineRule="auto"/>
        <w:rPr>
          <w:rFonts w:ascii="Courier New" w:hAnsi="Courier New" w:cs="Courier New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Run this 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matlab</w:t>
      </w:r>
      <w:proofErr w:type="spellEnd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 file</w:t>
      </w:r>
    </w:p>
    <w:p w14:paraId="30DFBE12" w14:textId="49F56254" w:rsidR="00205599" w:rsidRPr="00205599" w:rsidRDefault="00205599" w:rsidP="00E3211B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60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800MHz Carrier frequency with 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eNodeBWaveform</w:t>
      </w:r>
      <w:proofErr w:type="spellEnd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 file with sampling frequency of 7.86MHz will be started from Pluto SDR</w:t>
      </w:r>
    </w:p>
    <w:p w14:paraId="173845A3" w14:textId="0F670D9A" w:rsidR="00205599" w:rsidRPr="00205599" w:rsidRDefault="00205599" w:rsidP="002055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 xml:space="preserve">Run </w:t>
      </w:r>
      <w:r w:rsidR="001F5EED">
        <w:rPr>
          <w:rFonts w:ascii="Segoe UI" w:eastAsia="Times New Roman" w:hAnsi="Segoe UI" w:cs="Segoe UI"/>
          <w:color w:val="24292F"/>
          <w:sz w:val="24"/>
          <w:szCs w:val="24"/>
        </w:rPr>
        <w:t>‘</w:t>
      </w: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release(</w:t>
      </w:r>
      <w:proofErr w:type="spellStart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tx</w:t>
      </w:r>
      <w:proofErr w:type="spellEnd"/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1F5EED">
        <w:rPr>
          <w:rFonts w:ascii="Segoe UI" w:eastAsia="Times New Roman" w:hAnsi="Segoe UI" w:cs="Segoe UI"/>
          <w:color w:val="24292F"/>
          <w:sz w:val="24"/>
          <w:szCs w:val="24"/>
        </w:rPr>
        <w:t xml:space="preserve">’ </w:t>
      </w: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command to stop the transmission</w:t>
      </w:r>
    </w:p>
    <w:p w14:paraId="659B8832" w14:textId="01DCA252" w:rsidR="00205599" w:rsidRPr="00205599" w:rsidRDefault="00205599" w:rsidP="00C724C8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599">
        <w:rPr>
          <w:rFonts w:ascii="Segoe UI" w:eastAsia="Times New Roman" w:hAnsi="Segoe UI" w:cs="Segoe UI"/>
          <w:color w:val="24292F"/>
          <w:sz w:val="24"/>
          <w:szCs w:val="24"/>
        </w:rPr>
        <w:t>You can change the Carrier frequency of your interest.</w:t>
      </w:r>
    </w:p>
    <w:p w14:paraId="197FCA21" w14:textId="72D86D30" w:rsidR="00496940" w:rsidRDefault="00496940" w:rsidP="00156A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LTE Test Bench with </w:t>
      </w:r>
      <w:r w:rsidR="00386D9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Open-source S</w:t>
      </w:r>
      <w:r w:rsidRPr="00156A2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oftware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14:paraId="4ABA1074" w14:textId="07EBD673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Need PYNQ board,</w:t>
      </w:r>
      <w:r w:rsidR="00B3463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Pluto SDR and RTL digitizer to build this test bench.</w:t>
      </w:r>
    </w:p>
    <w:p w14:paraId="5F1604B6" w14:textId="4B982267" w:rsidR="00156A2F" w:rsidRPr="009077B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Install Matlab Pluto SDR driver from below link:</w:t>
      </w:r>
      <w:r w:rsidR="009077B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hyperlink r:id="rId8" w:history="1"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Pluto SDR driver</w:t>
        </w:r>
      </w:hyperlink>
    </w:p>
    <w:p w14:paraId="02F41AEB" w14:textId="7973DC4E" w:rsidR="009077BF" w:rsidRPr="00156A2F" w:rsidRDefault="009077BF" w:rsidP="009077B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077BF">
        <w:rPr>
          <w:rFonts w:ascii="Segoe UI" w:eastAsia="Times New Roman" w:hAnsi="Segoe UI" w:cs="Segoe UI"/>
          <w:color w:val="24292F"/>
          <w:sz w:val="24"/>
          <w:szCs w:val="24"/>
        </w:rPr>
        <w:t>https://www.mathworks.com/help/supportpkg/plutoradio/ug/install-support-package-for-pluto-radio.html</w:t>
      </w:r>
    </w:p>
    <w:p w14:paraId="6ABF9A66" w14:textId="317224A2" w:rsidR="00156A2F" w:rsidRPr="009077B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To create test bench for this project, used LTE Cell scanner open-source software from GitHub and compiled on the PYNQ board.</w:t>
      </w:r>
      <w:r w:rsidR="009077B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hyperlink r:id="rId9" w:history="1">
        <w:r w:rsidRPr="00156A2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LTE Cell Scanner</w:t>
        </w:r>
      </w:hyperlink>
    </w:p>
    <w:p w14:paraId="6CD79B90" w14:textId="181CBB50" w:rsidR="009077BF" w:rsidRPr="00156A2F" w:rsidRDefault="009077BF" w:rsidP="009077B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077BF">
        <w:rPr>
          <w:rFonts w:ascii="Segoe UI" w:eastAsia="Times New Roman" w:hAnsi="Segoe UI" w:cs="Segoe UI"/>
          <w:color w:val="24292F"/>
          <w:sz w:val="24"/>
          <w:szCs w:val="24"/>
        </w:rPr>
        <w:t>https://github.com/Evrytania/LTE-Cell-Scanner</w:t>
      </w:r>
    </w:p>
    <w:p w14:paraId="5393248E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Verified test bench with NAR bands – 900MHz, able to detect different MIB’s from different Cells</w:t>
      </w:r>
    </w:p>
    <w:p w14:paraId="4EEE2BD5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Picked non-NAR region band – 860MHz to generate LTE Test signal</w:t>
      </w:r>
    </w:p>
    <w:p w14:paraId="221478D3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Used Matlab "Wireless waveform Generator" application and Generated LTE Test signal using Matlab– 5MHz, 25 RB, 64QAM, Cell ID: 11 with PSS, SSS, PBCH.</w:t>
      </w:r>
    </w:p>
    <w:p w14:paraId="066C0674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Exported this signal to MatLab to play from Pluto SDR</w:t>
      </w:r>
    </w:p>
    <w:p w14:paraId="794054C6" w14:textId="77777777" w:rsidR="00156A2F" w:rsidRPr="00156A2F" w:rsidRDefault="00156A2F" w:rsidP="00156A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color w:val="24292F"/>
          <w:sz w:val="24"/>
          <w:szCs w:val="24"/>
        </w:rPr>
        <w:t>Play LTE test signal continuously from Pluto SDR and run cell search algorithm in PYNQ to capture the transmitted LTE test signal.</w:t>
      </w:r>
    </w:p>
    <w:p w14:paraId="34011875" w14:textId="7085CAFE" w:rsidR="00156A2F" w:rsidRPr="00156A2F" w:rsidRDefault="00386D93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"Wireless W</w:t>
      </w:r>
      <w:r w:rsidR="00156A2F"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aveform Generator"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</w:t>
      </w:r>
      <w:r w:rsidR="00156A2F"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pplication in </w:t>
      </w:r>
      <w:r w:rsidR="00B6702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MATLAB</w:t>
      </w:r>
      <w:r w:rsidR="00156A2F"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1F47D80A" wp14:editId="68F85A7C">
            <wp:extent cx="5943600" cy="3140075"/>
            <wp:effectExtent l="0" t="0" r="0" b="3175"/>
            <wp:docPr id="4" name="Picture 4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02F8" w14:textId="5F25D7EB" w:rsidR="00156A2F" w:rsidRP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Block diagram of Test Bench with Pluto SDR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237B8E6" wp14:editId="1A36AFDF">
            <wp:extent cx="5943600" cy="1163955"/>
            <wp:effectExtent l="0" t="0" r="0" b="0"/>
            <wp:docPr id="3" name="Picture 3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9BFD" w14:textId="49D9301B" w:rsid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LTE Cell Search Result from PYNQ Board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EBD0B0C" wp14:editId="5DA569E4">
            <wp:extent cx="5943600" cy="1348740"/>
            <wp:effectExtent l="0" t="0" r="0" b="3810"/>
            <wp:docPr id="2" name="Picture 2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6F2C" w14:textId="77777777" w:rsidR="00EF393C" w:rsidRPr="00156A2F" w:rsidRDefault="00EF393C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2A80948" w14:textId="77777777" w:rsidR="00386D93" w:rsidRDefault="00386D93">
      <w:pPr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br w:type="page"/>
      </w:r>
    </w:p>
    <w:p w14:paraId="57C957A6" w14:textId="11144BAE" w:rsidR="00386D93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156A2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Block diagram of Test Bench</w:t>
      </w:r>
    </w:p>
    <w:p w14:paraId="67E72614" w14:textId="4645E1C5" w:rsidR="00156A2F" w:rsidRPr="00156A2F" w:rsidRDefault="00156A2F" w:rsidP="00156A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86D93">
        <w:rPr>
          <w:rFonts w:ascii="Segoe UI" w:eastAsia="Times New Roman" w:hAnsi="Segoe UI" w:cs="Segoe UI"/>
          <w:bCs/>
          <w:color w:val="24292F"/>
          <w:sz w:val="24"/>
          <w:szCs w:val="24"/>
        </w:rPr>
        <w:t xml:space="preserve">External Spectrum Analyzer and Modulated Signal Generator (for accurate </w:t>
      </w:r>
      <w:r w:rsidR="00386D93">
        <w:rPr>
          <w:rFonts w:ascii="Segoe UI" w:eastAsia="Times New Roman" w:hAnsi="Segoe UI" w:cs="Segoe UI"/>
          <w:bCs/>
          <w:color w:val="24292F"/>
          <w:sz w:val="24"/>
          <w:szCs w:val="24"/>
        </w:rPr>
        <w:t>t</w:t>
      </w:r>
      <w:r w:rsidRPr="00386D93">
        <w:rPr>
          <w:rFonts w:ascii="Segoe UI" w:eastAsia="Times New Roman" w:hAnsi="Segoe UI" w:cs="Segoe UI"/>
          <w:bCs/>
          <w:color w:val="24292F"/>
          <w:sz w:val="24"/>
          <w:szCs w:val="24"/>
        </w:rPr>
        <w:t>esting)</w:t>
      </w:r>
      <w:r w:rsidRPr="00156A2F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455DADBD" wp14:editId="21AFC7C1">
            <wp:extent cx="5943600" cy="2609850"/>
            <wp:effectExtent l="0" t="0" r="0" b="0"/>
            <wp:docPr id="1" name="Picture 1" descr="imag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0A85" w14:textId="77777777" w:rsidR="007B4F06" w:rsidRDefault="007B4F06"/>
    <w:sectPr w:rsidR="007B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245ED"/>
    <w:multiLevelType w:val="multilevel"/>
    <w:tmpl w:val="940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C91387"/>
    <w:multiLevelType w:val="hybridMultilevel"/>
    <w:tmpl w:val="515CCEE4"/>
    <w:lvl w:ilvl="0" w:tplc="BFE07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14"/>
    <w:rsid w:val="00156A2F"/>
    <w:rsid w:val="001F5EED"/>
    <w:rsid w:val="00205599"/>
    <w:rsid w:val="002E5D65"/>
    <w:rsid w:val="00386D93"/>
    <w:rsid w:val="00496940"/>
    <w:rsid w:val="007B4F06"/>
    <w:rsid w:val="009077BF"/>
    <w:rsid w:val="00B34636"/>
    <w:rsid w:val="00B67027"/>
    <w:rsid w:val="00C32EB4"/>
    <w:rsid w:val="00C46865"/>
    <w:rsid w:val="00C931DF"/>
    <w:rsid w:val="00E242F2"/>
    <w:rsid w:val="00EC4814"/>
    <w:rsid w:val="00EF393C"/>
    <w:rsid w:val="00F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1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A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56A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A2F"/>
    <w:rPr>
      <w:b/>
      <w:bCs/>
    </w:rPr>
  </w:style>
  <w:style w:type="paragraph" w:styleId="ListParagraph">
    <w:name w:val="List Paragraph"/>
    <w:basedOn w:val="Normal"/>
    <w:uiPriority w:val="34"/>
    <w:qFormat/>
    <w:rsid w:val="00205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A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56A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A2F"/>
    <w:rPr>
      <w:b/>
      <w:bCs/>
    </w:rPr>
  </w:style>
  <w:style w:type="paragraph" w:styleId="ListParagraph">
    <w:name w:val="List Paragraph"/>
    <w:basedOn w:val="Normal"/>
    <w:uiPriority w:val="34"/>
    <w:qFormat/>
    <w:rsid w:val="00205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upportpkg/plutoradio/ug/install-support-package-for-pluto-radio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athworks.com/help/supportpkg/plutoradio/ug/install-support-package-for-pluto-radio.html" TargetMode="External"/><Relationship Id="rId12" Type="http://schemas.openxmlformats.org/officeDocument/2006/relationships/hyperlink" Target="https://user-images.githubusercontent.com/77175120/168525137-b0576fe0-edb7-48d5-be1a-041e3c41d492.p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77175120/169672119-b5f330b6-6a6d-44b9-899f-981caf7f155d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user-images.githubusercontent.com/77175120/168521307-bde56b3c-8cd0-4a36-a6ca-82908db87317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vrytania/LTE-Cell-Scanner" TargetMode="External"/><Relationship Id="rId14" Type="http://schemas.openxmlformats.org/officeDocument/2006/relationships/hyperlink" Target="https://user-images.githubusercontent.com/77175120/168525256-2f4d184c-fb22-4da8-9ad1-91684b45fcd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Valavala</dc:creator>
  <cp:lastModifiedBy>J High</cp:lastModifiedBy>
  <cp:revision>45</cp:revision>
  <cp:lastPrinted>2022-06-10T11:26:00Z</cp:lastPrinted>
  <dcterms:created xsi:type="dcterms:W3CDTF">2022-05-31T18:39:00Z</dcterms:created>
  <dcterms:modified xsi:type="dcterms:W3CDTF">2022-06-10T11:26:00Z</dcterms:modified>
</cp:coreProperties>
</file>