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3EF7C6" w14:textId="77777777" w:rsidR="0057395E" w:rsidRDefault="0057395E" w:rsidP="00832C98">
      <w:pPr>
        <w:pStyle w:val="Heading1"/>
      </w:pPr>
    </w:p>
    <w:sdt>
      <w:sdtPr>
        <w:id w:val="-210971772"/>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59D1FEC0" w14:textId="54A5D5BE" w:rsidR="0057395E" w:rsidRDefault="0057395E">
          <w:pPr>
            <w:pStyle w:val="TOCHeading"/>
          </w:pPr>
          <w:r>
            <w:t>Table of Contents</w:t>
          </w:r>
        </w:p>
        <w:p w14:paraId="19C538F6" w14:textId="77777777" w:rsidR="0057395E" w:rsidRDefault="0057395E">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493500397" w:history="1">
            <w:r w:rsidRPr="00BA0D6C">
              <w:rPr>
                <w:rStyle w:val="Hyperlink"/>
                <w:noProof/>
              </w:rPr>
              <w:t>Abstract</w:t>
            </w:r>
            <w:r>
              <w:rPr>
                <w:noProof/>
                <w:webHidden/>
              </w:rPr>
              <w:tab/>
            </w:r>
            <w:r>
              <w:rPr>
                <w:noProof/>
                <w:webHidden/>
              </w:rPr>
              <w:fldChar w:fldCharType="begin"/>
            </w:r>
            <w:r>
              <w:rPr>
                <w:noProof/>
                <w:webHidden/>
              </w:rPr>
              <w:instrText xml:space="preserve"> PAGEREF _Toc493500397 \h </w:instrText>
            </w:r>
            <w:r>
              <w:rPr>
                <w:noProof/>
                <w:webHidden/>
              </w:rPr>
            </w:r>
            <w:r>
              <w:rPr>
                <w:noProof/>
                <w:webHidden/>
              </w:rPr>
              <w:fldChar w:fldCharType="separate"/>
            </w:r>
            <w:r>
              <w:rPr>
                <w:noProof/>
                <w:webHidden/>
              </w:rPr>
              <w:t>1</w:t>
            </w:r>
            <w:r>
              <w:rPr>
                <w:noProof/>
                <w:webHidden/>
              </w:rPr>
              <w:fldChar w:fldCharType="end"/>
            </w:r>
          </w:hyperlink>
        </w:p>
        <w:p w14:paraId="3E26FC40" w14:textId="77777777" w:rsidR="0057395E" w:rsidRDefault="0057395E">
          <w:pPr>
            <w:pStyle w:val="TOC1"/>
            <w:tabs>
              <w:tab w:val="right" w:leader="dot" w:pos="9350"/>
            </w:tabs>
            <w:rPr>
              <w:noProof/>
            </w:rPr>
          </w:pPr>
          <w:hyperlink w:anchor="_Toc493500398" w:history="1">
            <w:r w:rsidRPr="00BA0D6C">
              <w:rPr>
                <w:rStyle w:val="Hyperlink"/>
                <w:noProof/>
              </w:rPr>
              <w:t>Introduction</w:t>
            </w:r>
            <w:r>
              <w:rPr>
                <w:noProof/>
                <w:webHidden/>
              </w:rPr>
              <w:tab/>
            </w:r>
            <w:r>
              <w:rPr>
                <w:noProof/>
                <w:webHidden/>
              </w:rPr>
              <w:fldChar w:fldCharType="begin"/>
            </w:r>
            <w:r>
              <w:rPr>
                <w:noProof/>
                <w:webHidden/>
              </w:rPr>
              <w:instrText xml:space="preserve"> PAGEREF _Toc493500398 \h </w:instrText>
            </w:r>
            <w:r>
              <w:rPr>
                <w:noProof/>
                <w:webHidden/>
              </w:rPr>
            </w:r>
            <w:r>
              <w:rPr>
                <w:noProof/>
                <w:webHidden/>
              </w:rPr>
              <w:fldChar w:fldCharType="separate"/>
            </w:r>
            <w:r>
              <w:rPr>
                <w:noProof/>
                <w:webHidden/>
              </w:rPr>
              <w:t>1</w:t>
            </w:r>
            <w:r>
              <w:rPr>
                <w:noProof/>
                <w:webHidden/>
              </w:rPr>
              <w:fldChar w:fldCharType="end"/>
            </w:r>
          </w:hyperlink>
        </w:p>
        <w:p w14:paraId="78A7F6A4" w14:textId="77777777" w:rsidR="0057395E" w:rsidRDefault="0057395E">
          <w:pPr>
            <w:pStyle w:val="TOC1"/>
            <w:tabs>
              <w:tab w:val="right" w:leader="dot" w:pos="9350"/>
            </w:tabs>
            <w:rPr>
              <w:noProof/>
            </w:rPr>
          </w:pPr>
          <w:hyperlink w:anchor="_Toc493500399" w:history="1">
            <w:r w:rsidRPr="00BA0D6C">
              <w:rPr>
                <w:rStyle w:val="Hyperlink"/>
                <w:noProof/>
              </w:rPr>
              <w:t>Two Classification Problems Considered</w:t>
            </w:r>
            <w:r>
              <w:rPr>
                <w:noProof/>
                <w:webHidden/>
              </w:rPr>
              <w:tab/>
            </w:r>
            <w:r>
              <w:rPr>
                <w:noProof/>
                <w:webHidden/>
              </w:rPr>
              <w:fldChar w:fldCharType="begin"/>
            </w:r>
            <w:r>
              <w:rPr>
                <w:noProof/>
                <w:webHidden/>
              </w:rPr>
              <w:instrText xml:space="preserve"> PAGEREF _Toc493500399 \h </w:instrText>
            </w:r>
            <w:r>
              <w:rPr>
                <w:noProof/>
                <w:webHidden/>
              </w:rPr>
            </w:r>
            <w:r>
              <w:rPr>
                <w:noProof/>
                <w:webHidden/>
              </w:rPr>
              <w:fldChar w:fldCharType="separate"/>
            </w:r>
            <w:r>
              <w:rPr>
                <w:noProof/>
                <w:webHidden/>
              </w:rPr>
              <w:t>1</w:t>
            </w:r>
            <w:r>
              <w:rPr>
                <w:noProof/>
                <w:webHidden/>
              </w:rPr>
              <w:fldChar w:fldCharType="end"/>
            </w:r>
          </w:hyperlink>
        </w:p>
        <w:p w14:paraId="5EADF826" w14:textId="77777777" w:rsidR="0057395E" w:rsidRDefault="0057395E">
          <w:pPr>
            <w:pStyle w:val="TOC1"/>
            <w:tabs>
              <w:tab w:val="right" w:leader="dot" w:pos="9350"/>
            </w:tabs>
            <w:rPr>
              <w:noProof/>
            </w:rPr>
          </w:pPr>
          <w:hyperlink w:anchor="_Toc493500400" w:history="1">
            <w:r w:rsidRPr="00BA0D6C">
              <w:rPr>
                <w:rStyle w:val="Hyperlink"/>
                <w:noProof/>
              </w:rPr>
              <w:t>Training and Test Results</w:t>
            </w:r>
            <w:r>
              <w:rPr>
                <w:noProof/>
                <w:webHidden/>
              </w:rPr>
              <w:tab/>
            </w:r>
            <w:r>
              <w:rPr>
                <w:noProof/>
                <w:webHidden/>
              </w:rPr>
              <w:fldChar w:fldCharType="begin"/>
            </w:r>
            <w:r>
              <w:rPr>
                <w:noProof/>
                <w:webHidden/>
              </w:rPr>
              <w:instrText xml:space="preserve"> PAGEREF _Toc493500400 \h </w:instrText>
            </w:r>
            <w:r>
              <w:rPr>
                <w:noProof/>
                <w:webHidden/>
              </w:rPr>
            </w:r>
            <w:r>
              <w:rPr>
                <w:noProof/>
                <w:webHidden/>
              </w:rPr>
              <w:fldChar w:fldCharType="separate"/>
            </w:r>
            <w:r>
              <w:rPr>
                <w:noProof/>
                <w:webHidden/>
              </w:rPr>
              <w:t>1</w:t>
            </w:r>
            <w:r>
              <w:rPr>
                <w:noProof/>
                <w:webHidden/>
              </w:rPr>
              <w:fldChar w:fldCharType="end"/>
            </w:r>
          </w:hyperlink>
        </w:p>
        <w:p w14:paraId="5315AC56" w14:textId="77777777" w:rsidR="0057395E" w:rsidRDefault="0057395E">
          <w:pPr>
            <w:pStyle w:val="TOC1"/>
            <w:tabs>
              <w:tab w:val="right" w:leader="dot" w:pos="9350"/>
            </w:tabs>
            <w:rPr>
              <w:noProof/>
            </w:rPr>
          </w:pPr>
          <w:hyperlink w:anchor="_Toc493500401" w:history="1">
            <w:r w:rsidRPr="00BA0D6C">
              <w:rPr>
                <w:rStyle w:val="Hyperlink"/>
                <w:noProof/>
              </w:rPr>
              <w:t>Analysis of models</w:t>
            </w:r>
            <w:r>
              <w:rPr>
                <w:noProof/>
                <w:webHidden/>
              </w:rPr>
              <w:tab/>
            </w:r>
            <w:r>
              <w:rPr>
                <w:noProof/>
                <w:webHidden/>
              </w:rPr>
              <w:fldChar w:fldCharType="begin"/>
            </w:r>
            <w:r>
              <w:rPr>
                <w:noProof/>
                <w:webHidden/>
              </w:rPr>
              <w:instrText xml:space="preserve"> PAGEREF _Toc493500401 \h </w:instrText>
            </w:r>
            <w:r>
              <w:rPr>
                <w:noProof/>
                <w:webHidden/>
              </w:rPr>
            </w:r>
            <w:r>
              <w:rPr>
                <w:noProof/>
                <w:webHidden/>
              </w:rPr>
              <w:fldChar w:fldCharType="separate"/>
            </w:r>
            <w:r>
              <w:rPr>
                <w:noProof/>
                <w:webHidden/>
              </w:rPr>
              <w:t>1</w:t>
            </w:r>
            <w:r>
              <w:rPr>
                <w:noProof/>
                <w:webHidden/>
              </w:rPr>
              <w:fldChar w:fldCharType="end"/>
            </w:r>
          </w:hyperlink>
        </w:p>
        <w:p w14:paraId="6826FE77" w14:textId="0181339E" w:rsidR="0057395E" w:rsidRDefault="0057395E">
          <w:r>
            <w:rPr>
              <w:b/>
              <w:bCs/>
              <w:noProof/>
            </w:rPr>
            <w:fldChar w:fldCharType="end"/>
          </w:r>
        </w:p>
      </w:sdtContent>
    </w:sdt>
    <w:p w14:paraId="3BA46892" w14:textId="77777777" w:rsidR="0057395E" w:rsidRDefault="0057395E">
      <w:pPr>
        <w:rPr>
          <w:rFonts w:asciiTheme="majorHAnsi" w:eastAsiaTheme="majorEastAsia" w:hAnsiTheme="majorHAnsi" w:cstheme="majorBidi"/>
          <w:color w:val="2F5496" w:themeColor="accent1" w:themeShade="BF"/>
          <w:sz w:val="32"/>
          <w:szCs w:val="32"/>
        </w:rPr>
      </w:pPr>
      <w:r>
        <w:br w:type="page"/>
      </w:r>
    </w:p>
    <w:p w14:paraId="5C9E7BD9" w14:textId="2BB436BB" w:rsidR="00F91BD8" w:rsidRDefault="00F91BD8" w:rsidP="00832C98">
      <w:pPr>
        <w:pStyle w:val="Heading1"/>
      </w:pPr>
      <w:bookmarkStart w:id="0" w:name="_Toc493500397"/>
      <w:r>
        <w:lastRenderedPageBreak/>
        <w:t>Abstract</w:t>
      </w:r>
      <w:bookmarkEnd w:id="0"/>
    </w:p>
    <w:p w14:paraId="47022832" w14:textId="77777777" w:rsidR="00F91BD8" w:rsidRDefault="00F91BD8" w:rsidP="00F91BD8"/>
    <w:p w14:paraId="0A59B8FF" w14:textId="64F5A0E5" w:rsidR="00582794" w:rsidRPr="00F91BD8" w:rsidRDefault="00305E8B" w:rsidP="00F91BD8">
      <w:r>
        <w:t>There is no free lunch in data science. Flesh this out more.</w:t>
      </w:r>
    </w:p>
    <w:p w14:paraId="1B148D0F" w14:textId="77777777" w:rsidR="00590508" w:rsidRDefault="00590508">
      <w:pPr>
        <w:rPr>
          <w:rFonts w:asciiTheme="majorHAnsi" w:eastAsiaTheme="majorEastAsia" w:hAnsiTheme="majorHAnsi" w:cstheme="majorBidi"/>
          <w:color w:val="2F5496" w:themeColor="accent1" w:themeShade="BF"/>
          <w:sz w:val="32"/>
          <w:szCs w:val="32"/>
        </w:rPr>
      </w:pPr>
      <w:bookmarkStart w:id="1" w:name="_Toc493500398"/>
      <w:r>
        <w:br w:type="page"/>
      </w:r>
    </w:p>
    <w:p w14:paraId="3D23F207" w14:textId="53E1DE28" w:rsidR="00C3075D" w:rsidRDefault="00C3075D" w:rsidP="00832C98">
      <w:pPr>
        <w:pStyle w:val="Heading1"/>
      </w:pPr>
      <w:r>
        <w:t>Introduction</w:t>
      </w:r>
      <w:bookmarkEnd w:id="1"/>
    </w:p>
    <w:p w14:paraId="4F0B0C54" w14:textId="02C66ED4" w:rsidR="00C3075D" w:rsidRDefault="00C3075D" w:rsidP="002F7CFF"/>
    <w:p w14:paraId="119667AD" w14:textId="012B0AC6" w:rsidR="002F7CFF" w:rsidRDefault="002F7CFF" w:rsidP="002F7CFF">
      <w:r>
        <w:t xml:space="preserve">We implemented the following five learning </w:t>
      </w:r>
      <w:r w:rsidR="00EB6798">
        <w:t>algorithms</w:t>
      </w:r>
      <w:r>
        <w:t>:</w:t>
      </w:r>
    </w:p>
    <w:p w14:paraId="34DF4963" w14:textId="134B8A7D" w:rsidR="002F7CFF" w:rsidRDefault="002F7CFF" w:rsidP="002F7CFF">
      <w:pPr>
        <w:pStyle w:val="ListParagraph"/>
        <w:numPr>
          <w:ilvl w:val="0"/>
          <w:numId w:val="4"/>
        </w:numPr>
      </w:pPr>
      <w:r>
        <w:t>Decision tree with pre-pruning</w:t>
      </w:r>
    </w:p>
    <w:p w14:paraId="637DE3B5" w14:textId="556BCD9A" w:rsidR="002F7CFF" w:rsidRDefault="002F7CFF" w:rsidP="002F7CFF">
      <w:pPr>
        <w:pStyle w:val="ListParagraph"/>
        <w:numPr>
          <w:ilvl w:val="0"/>
          <w:numId w:val="4"/>
        </w:numPr>
      </w:pPr>
      <w:r>
        <w:t>Neural network</w:t>
      </w:r>
    </w:p>
    <w:p w14:paraId="6F958066" w14:textId="5EB1C421" w:rsidR="002F7CFF" w:rsidRDefault="00491499" w:rsidP="002F7CFF">
      <w:pPr>
        <w:pStyle w:val="ListParagraph"/>
        <w:numPr>
          <w:ilvl w:val="0"/>
          <w:numId w:val="4"/>
        </w:numPr>
      </w:pPr>
      <w:r>
        <w:t>Gradient Boosting</w:t>
      </w:r>
    </w:p>
    <w:p w14:paraId="4E84FB84" w14:textId="72CE027B" w:rsidR="00491499" w:rsidRDefault="00B42133" w:rsidP="002F7CFF">
      <w:pPr>
        <w:pStyle w:val="ListParagraph"/>
        <w:numPr>
          <w:ilvl w:val="0"/>
          <w:numId w:val="4"/>
        </w:numPr>
      </w:pPr>
      <w:r>
        <w:t>Support Vector Machine</w:t>
      </w:r>
    </w:p>
    <w:p w14:paraId="52286596" w14:textId="64422477" w:rsidR="00B42133" w:rsidRDefault="00B42133" w:rsidP="002F7CFF">
      <w:pPr>
        <w:pStyle w:val="ListParagraph"/>
        <w:numPr>
          <w:ilvl w:val="0"/>
          <w:numId w:val="4"/>
        </w:numPr>
      </w:pPr>
      <w:r>
        <w:t>K Nearest Neighbors</w:t>
      </w:r>
    </w:p>
    <w:p w14:paraId="707EF381" w14:textId="77777777" w:rsidR="000D7D9B" w:rsidRDefault="000D7D9B" w:rsidP="000D7D9B"/>
    <w:p w14:paraId="664E546E" w14:textId="4BD290D8" w:rsidR="00035C9A" w:rsidRDefault="000D7D9B" w:rsidP="000D7D9B">
      <w:r>
        <w:t xml:space="preserve">In addition, we </w:t>
      </w:r>
      <w:r w:rsidR="00F63945">
        <w:t>introduced two separate classification problems as separate platforms to</w:t>
      </w:r>
      <w:r w:rsidR="00FC21D0">
        <w:t xml:space="preserve"> </w:t>
      </w:r>
      <w:r w:rsidR="00B1064C">
        <w:t xml:space="preserve">deploy the learning algorithms. </w:t>
      </w:r>
      <w:r w:rsidR="009A4D1A">
        <w:t xml:space="preserve">Training and </w:t>
      </w:r>
      <w:r w:rsidR="009A508A">
        <w:t xml:space="preserve">testing </w:t>
      </w:r>
      <w:r w:rsidR="009A4D1A">
        <w:t xml:space="preserve">errors using each of the learning algorithms are then recorded and analyzed. </w:t>
      </w:r>
    </w:p>
    <w:p w14:paraId="5F0D3CC7" w14:textId="688DC9AC" w:rsidR="00346D6A" w:rsidRDefault="004336AA" w:rsidP="00832C98">
      <w:pPr>
        <w:pStyle w:val="Heading1"/>
      </w:pPr>
      <w:bookmarkStart w:id="2" w:name="_Toc493500399"/>
      <w:r>
        <w:t xml:space="preserve">Two </w:t>
      </w:r>
      <w:r w:rsidR="00346D6A">
        <w:t>Classification Problems</w:t>
      </w:r>
      <w:r>
        <w:t xml:space="preserve"> Considered</w:t>
      </w:r>
      <w:bookmarkEnd w:id="2"/>
    </w:p>
    <w:p w14:paraId="78BDAB9D" w14:textId="77777777" w:rsidR="00AC5568" w:rsidRDefault="00AC5568"/>
    <w:p w14:paraId="1F6D8CC4" w14:textId="77777777" w:rsidR="00A6402B" w:rsidRDefault="00D44D46" w:rsidP="00AC5568">
      <w:pPr>
        <w:pStyle w:val="ListParagraph"/>
        <w:numPr>
          <w:ilvl w:val="0"/>
          <w:numId w:val="1"/>
        </w:numPr>
      </w:pPr>
      <w:r>
        <w:t>Freddie Mac mortgages loan-level performance data</w:t>
      </w:r>
    </w:p>
    <w:p w14:paraId="3A89D83E" w14:textId="77777777" w:rsidR="00D44D46" w:rsidRDefault="00D44D46" w:rsidP="00D44D46">
      <w:pPr>
        <w:pStyle w:val="ListParagraph"/>
        <w:rPr>
          <w:rFonts w:ascii="Helvetica Neue" w:eastAsia="Times New Roman" w:hAnsi="Helvetica Neue" w:cs="Times New Roman"/>
          <w:color w:val="222222"/>
          <w:sz w:val="23"/>
          <w:szCs w:val="23"/>
          <w:shd w:val="clear" w:color="auto" w:fill="FFFFFF"/>
        </w:rPr>
      </w:pPr>
    </w:p>
    <w:p w14:paraId="5539A2A8" w14:textId="77777777" w:rsidR="00D44D46" w:rsidRPr="00C0225C" w:rsidRDefault="00D44D46" w:rsidP="00D44D46">
      <w:r w:rsidRPr="00D44D46">
        <w:t>Fannie Mae and Freddie Mac began reporting loan-level credit performance data in 2013 at the direction of their regulator, the Federal Housing Finance Agency. The stated purpose of releasing the data was to “increase transparency, which helps investors build more accurate credit performance models in support of potential risk-sharing initiatives.”</w:t>
      </w:r>
    </w:p>
    <w:p w14:paraId="1F21E299" w14:textId="77777777" w:rsidR="00D44D46" w:rsidRPr="00C0225C" w:rsidRDefault="00D44D46" w:rsidP="00D44D46"/>
    <w:p w14:paraId="29CEAC82" w14:textId="61F5C8BC" w:rsidR="00D64887" w:rsidRPr="00C0225C" w:rsidRDefault="002726E7" w:rsidP="00D44D46">
      <w:r>
        <w:t xml:space="preserve">Freddie Mac, </w:t>
      </w:r>
      <w:r w:rsidR="00AC04B9">
        <w:t xml:space="preserve">one of </w:t>
      </w:r>
      <w:r>
        <w:t xml:space="preserve">the </w:t>
      </w:r>
      <w:r w:rsidR="00D44D46" w:rsidRPr="00D44D46">
        <w:t>government-sponsored enterprises went through a nearly </w:t>
      </w:r>
      <w:hyperlink r:id="rId6" w:history="1">
        <w:r w:rsidR="00D44D46" w:rsidRPr="00C0225C">
          <w:t>$200 billion government bailout</w:t>
        </w:r>
      </w:hyperlink>
      <w:r w:rsidR="00D44D46" w:rsidRPr="00D44D46">
        <w:t> during the financial crisis, motivated in large part by losses on loans that they guaranteed, so I figured there must be </w:t>
      </w:r>
      <w:r w:rsidR="00D44D46" w:rsidRPr="00C0225C">
        <w:t>something</w:t>
      </w:r>
      <w:r w:rsidR="00D44D46" w:rsidRPr="00D44D46">
        <w:t> interesting in the loan-level data. </w:t>
      </w:r>
    </w:p>
    <w:p w14:paraId="7B0714E0" w14:textId="77777777" w:rsidR="00D64887" w:rsidRPr="00C0225C" w:rsidRDefault="00D64887" w:rsidP="00D44D46"/>
    <w:p w14:paraId="0C29CE3C" w14:textId="70D1B9A8" w:rsidR="00A15ACE" w:rsidRPr="00C0225C" w:rsidRDefault="00D64887" w:rsidP="00D44D46">
      <w:r w:rsidRPr="00C0225C">
        <w:t xml:space="preserve">I </w:t>
      </w:r>
      <w:r w:rsidR="0047759D" w:rsidRPr="00C0225C">
        <w:t>decided</w:t>
      </w:r>
      <w:r w:rsidRPr="00C0225C">
        <w:t xml:space="preserve"> to dig into this dataset – </w:t>
      </w:r>
      <w:r w:rsidR="008C78BF" w:rsidRPr="00C0225C">
        <w:t>to analyze multiple-period mortgage risk at loan level using the Freddie Mac dataset prime and subprime mortgages originated in the United States in 2016</w:t>
      </w:r>
      <w:r w:rsidR="00666E2F" w:rsidRPr="00C0225C">
        <w:t xml:space="preserve">, which includes the individual characteristics of each loan, and monthly updates on loan performances over life of a loan. </w:t>
      </w:r>
    </w:p>
    <w:p w14:paraId="2A90F1F8" w14:textId="77777777" w:rsidR="00F45F4F" w:rsidRPr="00C0225C" w:rsidRDefault="00F45F4F" w:rsidP="00D44D46"/>
    <w:p w14:paraId="159F8B8A" w14:textId="7B60F7E0" w:rsidR="00F45F4F" w:rsidRDefault="00F45F4F" w:rsidP="00D44D46">
      <w:r w:rsidRPr="00C0225C">
        <w:t>This pr</w:t>
      </w:r>
      <w:r w:rsidR="00DB658E">
        <w:t xml:space="preserve">oblem is interesting because there </w:t>
      </w:r>
      <w:r w:rsidR="00D46F1E">
        <w:t xml:space="preserve">exists a highly nonlinear </w:t>
      </w:r>
      <w:r w:rsidR="005C2724">
        <w:t xml:space="preserve">relationship between the variables and the default prediction. </w:t>
      </w:r>
      <w:r w:rsidR="003946A3">
        <w:t xml:space="preserve">In particular, many of the existing academic research studied </w:t>
      </w:r>
      <w:r w:rsidR="00890391">
        <w:t xml:space="preserve">deep neural networks, which have multiple layers of hidden nodes. </w:t>
      </w:r>
      <w:r w:rsidR="00E02576">
        <w:t xml:space="preserve">In this dataset, I am more interested in finding out </w:t>
      </w:r>
      <w:r w:rsidR="00C97A87">
        <w:t xml:space="preserve">which of </w:t>
      </w:r>
      <w:r w:rsidR="00CD7D71">
        <w:t>the 5 classifiers work the best (without resorting to deep neural networks):</w:t>
      </w:r>
    </w:p>
    <w:p w14:paraId="63D77F42" w14:textId="043E4230" w:rsidR="00C97A87" w:rsidRDefault="00C97A87" w:rsidP="00C97A87">
      <w:pPr>
        <w:pStyle w:val="ListParagraph"/>
        <w:numPr>
          <w:ilvl w:val="0"/>
          <w:numId w:val="3"/>
        </w:numPr>
      </w:pPr>
      <w:r>
        <w:t xml:space="preserve">Decision </w:t>
      </w:r>
      <w:r w:rsidR="002F7CFF">
        <w:t>tree with pre</w:t>
      </w:r>
      <w:r>
        <w:t>-pruning</w:t>
      </w:r>
    </w:p>
    <w:p w14:paraId="675D5ED4" w14:textId="1F722D94" w:rsidR="00C97A87" w:rsidRDefault="00C97A87" w:rsidP="00C97A87">
      <w:pPr>
        <w:pStyle w:val="ListParagraph"/>
        <w:numPr>
          <w:ilvl w:val="0"/>
          <w:numId w:val="3"/>
        </w:numPr>
      </w:pPr>
      <w:r>
        <w:t>Neural network</w:t>
      </w:r>
    </w:p>
    <w:p w14:paraId="264E5942" w14:textId="2F9882BF" w:rsidR="008C263A" w:rsidRDefault="008C263A" w:rsidP="008C263A">
      <w:pPr>
        <w:pStyle w:val="ListParagraph"/>
        <w:numPr>
          <w:ilvl w:val="0"/>
          <w:numId w:val="3"/>
        </w:numPr>
      </w:pPr>
      <w:r>
        <w:t>Boosting</w:t>
      </w:r>
    </w:p>
    <w:p w14:paraId="744C5652" w14:textId="1641C4D5" w:rsidR="008C263A" w:rsidRDefault="008C263A" w:rsidP="008C263A">
      <w:pPr>
        <w:pStyle w:val="ListParagraph"/>
        <w:numPr>
          <w:ilvl w:val="0"/>
          <w:numId w:val="3"/>
        </w:numPr>
      </w:pPr>
      <w:r>
        <w:t>SVM</w:t>
      </w:r>
    </w:p>
    <w:p w14:paraId="08DCB614" w14:textId="7428CF41" w:rsidR="008C263A" w:rsidRDefault="008C263A" w:rsidP="008C263A">
      <w:pPr>
        <w:pStyle w:val="ListParagraph"/>
        <w:numPr>
          <w:ilvl w:val="0"/>
          <w:numId w:val="3"/>
        </w:numPr>
      </w:pPr>
      <w:r>
        <w:t>KNN</w:t>
      </w:r>
    </w:p>
    <w:p w14:paraId="414612B9" w14:textId="77777777" w:rsidR="00EB51C2" w:rsidRPr="00C0225C" w:rsidRDefault="00EB51C2" w:rsidP="00EB51C2">
      <w:pPr>
        <w:pStyle w:val="ListParagraph"/>
      </w:pPr>
    </w:p>
    <w:p w14:paraId="538DB92A" w14:textId="5458C393" w:rsidR="00C0225C" w:rsidRDefault="00CD7D71" w:rsidP="00D44D46">
      <w:r>
        <w:t xml:space="preserve">This is particularly feasible given the large size of my dataset (&gt; 200,000 mortgages). </w:t>
      </w:r>
    </w:p>
    <w:p w14:paraId="6DE469F8" w14:textId="77777777" w:rsidR="00E944B1" w:rsidRDefault="00E944B1" w:rsidP="00D44D46"/>
    <w:p w14:paraId="6EC25224" w14:textId="64913547" w:rsidR="00E944B1" w:rsidRDefault="00485280" w:rsidP="00E944B1">
      <w:pPr>
        <w:pStyle w:val="ListParagraph"/>
        <w:numPr>
          <w:ilvl w:val="0"/>
          <w:numId w:val="1"/>
        </w:numPr>
      </w:pPr>
      <w:r>
        <w:t>Blood donation prediction</w:t>
      </w:r>
    </w:p>
    <w:p w14:paraId="36CCA98C" w14:textId="77777777" w:rsidR="00485280" w:rsidRDefault="00485280" w:rsidP="00485280"/>
    <w:p w14:paraId="648AFED8" w14:textId="591F815B" w:rsidR="00345671" w:rsidRPr="00824001" w:rsidRDefault="00345671" w:rsidP="00345671">
      <w:pPr>
        <w:pStyle w:val="NormalWeb"/>
        <w:shd w:val="clear" w:color="auto" w:fill="FFFFFF"/>
        <w:spacing w:before="0" w:beforeAutospacing="0" w:after="240" w:afterAutospacing="0"/>
        <w:rPr>
          <w:rFonts w:asciiTheme="minorHAnsi" w:hAnsiTheme="minorHAnsi" w:cstheme="minorBidi"/>
        </w:rPr>
      </w:pPr>
      <w:r w:rsidRPr="00824001">
        <w:rPr>
          <w:rFonts w:asciiTheme="minorHAnsi" w:hAnsiTheme="minorHAnsi" w:cstheme="minorBidi"/>
        </w:rPr>
        <w:t>The </w:t>
      </w:r>
      <w:hyperlink r:id="rId7" w:tgtFrame="_blank" w:history="1">
        <w:r w:rsidRPr="00824001">
          <w:rPr>
            <w:rFonts w:asciiTheme="minorHAnsi" w:hAnsiTheme="minorHAnsi" w:cstheme="minorBidi"/>
          </w:rPr>
          <w:t>UCI Machine Learning Repository</w:t>
        </w:r>
      </w:hyperlink>
      <w:r w:rsidR="00317CB9">
        <w:rPr>
          <w:rFonts w:asciiTheme="minorHAnsi" w:hAnsiTheme="minorHAnsi" w:cstheme="minorBidi"/>
        </w:rPr>
        <w:t xml:space="preserve"> is a great repository of data science-related projects. </w:t>
      </w:r>
      <w:r w:rsidRPr="00824001">
        <w:rPr>
          <w:rFonts w:asciiTheme="minorHAnsi" w:hAnsiTheme="minorHAnsi" w:cstheme="minorBidi"/>
        </w:rPr>
        <w:t xml:space="preserve">Given </w:t>
      </w:r>
      <w:r w:rsidR="003B1CE6">
        <w:rPr>
          <w:rFonts w:asciiTheme="minorHAnsi" w:hAnsiTheme="minorHAnsi" w:cstheme="minorBidi"/>
        </w:rPr>
        <w:t xml:space="preserve">my interest in discovery </w:t>
      </w:r>
      <w:r w:rsidRPr="00824001">
        <w:rPr>
          <w:rFonts w:asciiTheme="minorHAnsi" w:hAnsiTheme="minorHAnsi" w:cstheme="minorBidi"/>
        </w:rPr>
        <w:t>our mission, we're interested in predicting if a blood donor will donate within a given time window.</w:t>
      </w:r>
      <w:r w:rsidR="001C5A2C" w:rsidRPr="001C5A2C">
        <w:rPr>
          <w:noProof/>
        </w:rPr>
        <w:t xml:space="preserve"> </w:t>
      </w:r>
    </w:p>
    <w:p w14:paraId="3D19D1B0" w14:textId="77777777" w:rsidR="00485280" w:rsidRPr="00C0225C" w:rsidRDefault="00485280" w:rsidP="00485280"/>
    <w:p w14:paraId="7F0564CF" w14:textId="77777777" w:rsidR="00C0225C" w:rsidRPr="00C0225C" w:rsidRDefault="00C0225C" w:rsidP="00D44D46"/>
    <w:p w14:paraId="3AD985C6" w14:textId="77777777" w:rsidR="00A15ACE" w:rsidRPr="00D44D46" w:rsidRDefault="00A15ACE" w:rsidP="00D44D46"/>
    <w:p w14:paraId="54274273" w14:textId="77777777" w:rsidR="00D44D46" w:rsidRPr="00D44D46" w:rsidRDefault="00D44D46" w:rsidP="00D44D46">
      <w:pPr>
        <w:rPr>
          <w:rFonts w:ascii="Times New Roman" w:eastAsia="Times New Roman" w:hAnsi="Times New Roman" w:cs="Times New Roman"/>
        </w:rPr>
      </w:pPr>
    </w:p>
    <w:p w14:paraId="012D0CA0" w14:textId="77777777" w:rsidR="00D44D46" w:rsidRPr="00A6402B" w:rsidRDefault="00D44D46" w:rsidP="00D44D46">
      <w:pPr>
        <w:pStyle w:val="ListParagraph"/>
        <w:rPr>
          <w:rFonts w:ascii="Times New Roman" w:eastAsia="Times New Roman" w:hAnsi="Times New Roman" w:cs="Times New Roman"/>
        </w:rPr>
      </w:pPr>
    </w:p>
    <w:p w14:paraId="3849F73E" w14:textId="77777777" w:rsidR="00346D6A" w:rsidRDefault="00346D6A" w:rsidP="00AC5568">
      <w:pPr>
        <w:pStyle w:val="ListParagraph"/>
        <w:numPr>
          <w:ilvl w:val="0"/>
          <w:numId w:val="1"/>
        </w:numPr>
      </w:pPr>
      <w:r>
        <w:br w:type="page"/>
      </w:r>
    </w:p>
    <w:p w14:paraId="089EEA4F" w14:textId="530DD08D" w:rsidR="00DF17AD" w:rsidRDefault="00346D6A" w:rsidP="00832C98">
      <w:pPr>
        <w:pStyle w:val="Heading1"/>
      </w:pPr>
      <w:bookmarkStart w:id="3" w:name="_Toc493500400"/>
      <w:r>
        <w:t>Training and Test Results</w:t>
      </w:r>
      <w:bookmarkEnd w:id="3"/>
    </w:p>
    <w:p w14:paraId="4A7736D7" w14:textId="22EE97A0" w:rsidR="000B1E73" w:rsidRDefault="000B1E73" w:rsidP="00346D6A"/>
    <w:p w14:paraId="363BA8D2" w14:textId="19516F7E" w:rsidR="00EE6581" w:rsidRDefault="00EE6581" w:rsidP="00EE6581">
      <w:pPr>
        <w:pStyle w:val="ListParagraph"/>
        <w:numPr>
          <w:ilvl w:val="0"/>
          <w:numId w:val="2"/>
        </w:numPr>
      </w:pPr>
      <w:r>
        <w:t>Freddie Mac loan-level dataset</w:t>
      </w:r>
    </w:p>
    <w:p w14:paraId="6E2F9061" w14:textId="77777777" w:rsidR="00911035" w:rsidRDefault="00911035" w:rsidP="00911035"/>
    <w:p w14:paraId="70556EC6" w14:textId="3E55BE18" w:rsidR="00532964" w:rsidRDefault="00532964" w:rsidP="00911035">
      <w:r>
        <w:t>Learning curve analysis</w:t>
      </w:r>
    </w:p>
    <w:p w14:paraId="67511C7D" w14:textId="77777777" w:rsidR="00EE5A3F" w:rsidRDefault="00EE5A3F" w:rsidP="00911035"/>
    <w:p w14:paraId="0EED9A8E" w14:textId="594A5E5E" w:rsidR="00A80C53" w:rsidRDefault="00A80C53" w:rsidP="00911035">
      <w:r>
        <w:rPr>
          <w:noProof/>
        </w:rPr>
        <w:drawing>
          <wp:inline distT="0" distB="0" distL="0" distR="0" wp14:anchorId="6AB6B88C" wp14:editId="2FC5CE76">
            <wp:extent cx="2783481" cy="1606050"/>
            <wp:effectExtent l="0" t="0" r="10795" b="0"/>
            <wp:docPr id="2" name="Picture 2"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18%20at%20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9184" cy="1615110"/>
                    </a:xfrm>
                    <a:prstGeom prst="rect">
                      <a:avLst/>
                    </a:prstGeom>
                    <a:noFill/>
                    <a:ln>
                      <a:noFill/>
                    </a:ln>
                  </pic:spPr>
                </pic:pic>
              </a:graphicData>
            </a:graphic>
          </wp:inline>
        </w:drawing>
      </w:r>
      <w:r w:rsidR="000A3705">
        <w:rPr>
          <w:noProof/>
        </w:rPr>
        <w:drawing>
          <wp:inline distT="0" distB="0" distL="0" distR="0" wp14:anchorId="15132C52" wp14:editId="1B97F60C">
            <wp:extent cx="2726055" cy="1592820"/>
            <wp:effectExtent l="0" t="0" r="0" b="7620"/>
            <wp:docPr id="3" name="Picture 3"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18%20at%2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0216" cy="1606937"/>
                    </a:xfrm>
                    <a:prstGeom prst="rect">
                      <a:avLst/>
                    </a:prstGeom>
                    <a:noFill/>
                    <a:ln>
                      <a:noFill/>
                    </a:ln>
                  </pic:spPr>
                </pic:pic>
              </a:graphicData>
            </a:graphic>
          </wp:inline>
        </w:drawing>
      </w:r>
    </w:p>
    <w:p w14:paraId="4C4EFF7E" w14:textId="2C50FDAA" w:rsidR="00A80C53" w:rsidRDefault="00A80C53" w:rsidP="00911035"/>
    <w:p w14:paraId="3EA026F1" w14:textId="6915BC96" w:rsidR="00C414C1" w:rsidRDefault="00C414C1" w:rsidP="00911035"/>
    <w:p w14:paraId="2102B3A2" w14:textId="38DC83CD" w:rsidR="00C414C1" w:rsidRDefault="00C414C1" w:rsidP="00911035"/>
    <w:p w14:paraId="465FC1F9" w14:textId="58F31A21" w:rsidR="009E1D42" w:rsidRDefault="009E1D42" w:rsidP="00911035">
      <w:r>
        <w:rPr>
          <w:noProof/>
        </w:rPr>
        <w:drawing>
          <wp:inline distT="0" distB="0" distL="0" distR="0" wp14:anchorId="4275D906" wp14:editId="044E32C9">
            <wp:extent cx="2954655" cy="1527175"/>
            <wp:effectExtent l="0" t="0" r="0" b="0"/>
            <wp:docPr id="4" name="Picture 4"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9-18%20at%2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1835" cy="1551561"/>
                    </a:xfrm>
                    <a:prstGeom prst="rect">
                      <a:avLst/>
                    </a:prstGeom>
                    <a:noFill/>
                    <a:ln>
                      <a:noFill/>
                    </a:ln>
                  </pic:spPr>
                </pic:pic>
              </a:graphicData>
            </a:graphic>
          </wp:inline>
        </w:drawing>
      </w:r>
      <w:r w:rsidR="001C5A2C">
        <w:rPr>
          <w:noProof/>
        </w:rPr>
        <w:drawing>
          <wp:inline distT="0" distB="0" distL="0" distR="0" wp14:anchorId="015A1F53" wp14:editId="5F4E9816">
            <wp:extent cx="2854325" cy="1480630"/>
            <wp:effectExtent l="0" t="0" r="0" b="0"/>
            <wp:docPr id="5" name="Picture 5"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9-18%20at%2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9290" cy="1503955"/>
                    </a:xfrm>
                    <a:prstGeom prst="rect">
                      <a:avLst/>
                    </a:prstGeom>
                    <a:noFill/>
                    <a:ln>
                      <a:noFill/>
                    </a:ln>
                  </pic:spPr>
                </pic:pic>
              </a:graphicData>
            </a:graphic>
          </wp:inline>
        </w:drawing>
      </w:r>
    </w:p>
    <w:p w14:paraId="62A156BB" w14:textId="77777777" w:rsidR="009E1D42" w:rsidRDefault="009E1D42" w:rsidP="00911035"/>
    <w:p w14:paraId="7FB21DA6" w14:textId="3426C562" w:rsidR="00C414C1" w:rsidRDefault="00C414C1" w:rsidP="00911035"/>
    <w:p w14:paraId="55B645D1" w14:textId="0ADBDB1A" w:rsidR="00C414C1" w:rsidRDefault="002F5A04" w:rsidP="00911035">
      <w:r>
        <w:rPr>
          <w:noProof/>
        </w:rPr>
        <w:drawing>
          <wp:inline distT="0" distB="0" distL="0" distR="0" wp14:anchorId="7EA63F0D" wp14:editId="263BA343">
            <wp:extent cx="3183255" cy="1706245"/>
            <wp:effectExtent l="0" t="0" r="0" b="0"/>
            <wp:docPr id="7" name="Picture 7"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9-18%20at%2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2954" cy="1716804"/>
                    </a:xfrm>
                    <a:prstGeom prst="rect">
                      <a:avLst/>
                    </a:prstGeom>
                    <a:noFill/>
                    <a:ln>
                      <a:noFill/>
                    </a:ln>
                  </pic:spPr>
                </pic:pic>
              </a:graphicData>
            </a:graphic>
          </wp:inline>
        </w:drawing>
      </w:r>
    </w:p>
    <w:p w14:paraId="6FA2D9D5" w14:textId="77777777" w:rsidR="0000428D" w:rsidRDefault="0000428D" w:rsidP="00911035"/>
    <w:p w14:paraId="6C215EA2" w14:textId="77777777" w:rsidR="0000428D" w:rsidRDefault="0000428D" w:rsidP="00911035"/>
    <w:p w14:paraId="573854ED" w14:textId="77777777" w:rsidR="0000428D" w:rsidRDefault="0000428D" w:rsidP="00911035"/>
    <w:p w14:paraId="63FE0CE6" w14:textId="77777777" w:rsidR="00C414C1" w:rsidRDefault="00C414C1" w:rsidP="00911035"/>
    <w:p w14:paraId="2441C4EC" w14:textId="77777777" w:rsidR="00C414C1" w:rsidRDefault="00C414C1" w:rsidP="00911035"/>
    <w:p w14:paraId="0A2C64C2" w14:textId="77777777" w:rsidR="00C414C1" w:rsidRDefault="00C414C1" w:rsidP="00911035"/>
    <w:p w14:paraId="2DDE259D" w14:textId="012183D6" w:rsidR="00532964" w:rsidRDefault="00532964" w:rsidP="00911035"/>
    <w:p w14:paraId="7A6A7230" w14:textId="2EBE9F85" w:rsidR="00532964" w:rsidRDefault="00532964" w:rsidP="00911035">
      <w:r>
        <w:t>Complexity analysis</w:t>
      </w:r>
    </w:p>
    <w:p w14:paraId="60AB829D" w14:textId="77777777" w:rsidR="00532964" w:rsidRDefault="00532964" w:rsidP="00911035"/>
    <w:p w14:paraId="61FA8D07" w14:textId="7CCCF033" w:rsidR="00532964" w:rsidRDefault="00532964" w:rsidP="00911035"/>
    <w:p w14:paraId="185BF0B0" w14:textId="350D53F9" w:rsidR="00E93A19" w:rsidRDefault="00E93A19" w:rsidP="00EE6581">
      <w:r>
        <w:rPr>
          <w:noProof/>
        </w:rPr>
        <w:drawing>
          <wp:inline distT="0" distB="0" distL="0" distR="0" wp14:anchorId="77EB9CA8" wp14:editId="0F26D6F0">
            <wp:extent cx="2721031" cy="1906175"/>
            <wp:effectExtent l="0" t="0" r="0" b="0"/>
            <wp:docPr id="11" name="Picture 11"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9-18%20at%2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6511" cy="1938035"/>
                    </a:xfrm>
                    <a:prstGeom prst="rect">
                      <a:avLst/>
                    </a:prstGeom>
                    <a:noFill/>
                    <a:ln>
                      <a:noFill/>
                    </a:ln>
                  </pic:spPr>
                </pic:pic>
              </a:graphicData>
            </a:graphic>
          </wp:inline>
        </w:drawing>
      </w:r>
      <w:r>
        <w:rPr>
          <w:noProof/>
        </w:rPr>
        <w:drawing>
          <wp:inline distT="0" distB="0" distL="0" distR="0" wp14:anchorId="5B5B3A11" wp14:editId="3FD9D798">
            <wp:extent cx="3088410" cy="1923772"/>
            <wp:effectExtent l="0" t="0" r="10795" b="6985"/>
            <wp:docPr id="9" name="Picture 9"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9-18%20at%20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3721" cy="1945767"/>
                    </a:xfrm>
                    <a:prstGeom prst="rect">
                      <a:avLst/>
                    </a:prstGeom>
                    <a:noFill/>
                    <a:ln>
                      <a:noFill/>
                    </a:ln>
                  </pic:spPr>
                </pic:pic>
              </a:graphicData>
            </a:graphic>
          </wp:inline>
        </w:drawing>
      </w:r>
    </w:p>
    <w:p w14:paraId="1A2D3F4B" w14:textId="77777777" w:rsidR="00E93A19" w:rsidRDefault="00E93A19" w:rsidP="00EE6581"/>
    <w:p w14:paraId="54E1F24B" w14:textId="00CA664F" w:rsidR="00E93A19" w:rsidRDefault="00E93A19" w:rsidP="00EE6581"/>
    <w:p w14:paraId="448548BF" w14:textId="77777777" w:rsidR="009B6FFA" w:rsidRDefault="009B6FFA" w:rsidP="00EE6581"/>
    <w:p w14:paraId="48449F0D" w14:textId="77777777" w:rsidR="009B6FFA" w:rsidRDefault="009B6FFA" w:rsidP="00EE6581"/>
    <w:p w14:paraId="0B96A37F" w14:textId="5FEE409D" w:rsidR="009B6FFA" w:rsidRDefault="00832045" w:rsidP="00EE6581">
      <w:r>
        <w:rPr>
          <w:noProof/>
        </w:rPr>
        <w:drawing>
          <wp:inline distT="0" distB="0" distL="0" distR="0" wp14:anchorId="008F0D33" wp14:editId="1CCADD15">
            <wp:extent cx="2726055" cy="1954256"/>
            <wp:effectExtent l="0" t="0" r="0" b="1905"/>
            <wp:docPr id="12" name="Picture 12"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9-18%20at%2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9962" cy="1978563"/>
                    </a:xfrm>
                    <a:prstGeom prst="rect">
                      <a:avLst/>
                    </a:prstGeom>
                    <a:noFill/>
                    <a:ln>
                      <a:noFill/>
                    </a:ln>
                  </pic:spPr>
                </pic:pic>
              </a:graphicData>
            </a:graphic>
          </wp:inline>
        </w:drawing>
      </w:r>
      <w:r w:rsidR="009D5F6C">
        <w:rPr>
          <w:noProof/>
        </w:rPr>
        <w:drawing>
          <wp:inline distT="0" distB="0" distL="0" distR="0" wp14:anchorId="5660297B" wp14:editId="18CB1BCE">
            <wp:extent cx="3012440" cy="2059225"/>
            <wp:effectExtent l="0" t="0" r="10160" b="0"/>
            <wp:docPr id="13" name="Picture 13"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9-18%20at%20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1827" cy="2072478"/>
                    </a:xfrm>
                    <a:prstGeom prst="rect">
                      <a:avLst/>
                    </a:prstGeom>
                    <a:noFill/>
                    <a:ln>
                      <a:noFill/>
                    </a:ln>
                  </pic:spPr>
                </pic:pic>
              </a:graphicData>
            </a:graphic>
          </wp:inline>
        </w:drawing>
      </w:r>
    </w:p>
    <w:p w14:paraId="2D0AF696" w14:textId="77777777" w:rsidR="009B6FFA" w:rsidRDefault="009B6FFA" w:rsidP="00EE6581"/>
    <w:p w14:paraId="18A29BDB" w14:textId="77777777" w:rsidR="009B6FFA" w:rsidRDefault="009B6FFA" w:rsidP="00EE6581"/>
    <w:p w14:paraId="3141DF5A" w14:textId="77777777" w:rsidR="009B6FFA" w:rsidRDefault="009B6FFA" w:rsidP="00EE6581"/>
    <w:p w14:paraId="47223B6A" w14:textId="77777777" w:rsidR="009B6FFA" w:rsidRDefault="009B6FFA" w:rsidP="00EE6581"/>
    <w:p w14:paraId="5B8BB664" w14:textId="532E8459" w:rsidR="009B6FFA" w:rsidRDefault="00BE7724" w:rsidP="00EE6581">
      <w:r>
        <w:rPr>
          <w:noProof/>
        </w:rPr>
        <w:drawing>
          <wp:inline distT="0" distB="0" distL="0" distR="0" wp14:anchorId="58AD8EDF" wp14:editId="1E8E1133">
            <wp:extent cx="2844176" cy="1866643"/>
            <wp:effectExtent l="0" t="0" r="635" b="0"/>
            <wp:docPr id="15" name="Picture 15"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9-18%20at%20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3500" cy="1892451"/>
                    </a:xfrm>
                    <a:prstGeom prst="rect">
                      <a:avLst/>
                    </a:prstGeom>
                    <a:noFill/>
                    <a:ln>
                      <a:noFill/>
                    </a:ln>
                  </pic:spPr>
                </pic:pic>
              </a:graphicData>
            </a:graphic>
          </wp:inline>
        </w:drawing>
      </w:r>
    </w:p>
    <w:p w14:paraId="5703B6B6" w14:textId="77777777" w:rsidR="009B6FFA" w:rsidRDefault="009B6FFA"/>
    <w:p w14:paraId="6EC12251" w14:textId="7E07F439" w:rsidR="00EE6581" w:rsidRDefault="00EE6581" w:rsidP="00EE6581">
      <w:pPr>
        <w:pStyle w:val="ListParagraph"/>
        <w:numPr>
          <w:ilvl w:val="0"/>
          <w:numId w:val="2"/>
        </w:numPr>
      </w:pPr>
      <w:r>
        <w:t>Blood donation prediction dataset</w:t>
      </w:r>
    </w:p>
    <w:p w14:paraId="4AA8023B" w14:textId="77777777" w:rsidR="00EE6581" w:rsidRDefault="00EE6581" w:rsidP="00EE6581"/>
    <w:p w14:paraId="775F7356" w14:textId="4D2EB72F" w:rsidR="00EE6581" w:rsidRDefault="00532964" w:rsidP="00532964">
      <w:r>
        <w:t>Learning curve analysis</w:t>
      </w:r>
    </w:p>
    <w:p w14:paraId="5D95C0F1" w14:textId="77777777" w:rsidR="00D10181" w:rsidRDefault="00D10181" w:rsidP="00532964"/>
    <w:p w14:paraId="5517BD76" w14:textId="19F195A1" w:rsidR="00D10181" w:rsidRDefault="008F3379" w:rsidP="00532964">
      <w:r>
        <w:rPr>
          <w:noProof/>
        </w:rPr>
        <w:drawing>
          <wp:inline distT="0" distB="0" distL="0" distR="0" wp14:anchorId="6DC7FA35" wp14:editId="72DED91B">
            <wp:extent cx="2840355" cy="1798955"/>
            <wp:effectExtent l="0" t="0" r="4445" b="4445"/>
            <wp:docPr id="16" name="Picture 16"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9-18%20at%20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7439" cy="1828776"/>
                    </a:xfrm>
                    <a:prstGeom prst="rect">
                      <a:avLst/>
                    </a:prstGeom>
                    <a:noFill/>
                    <a:ln>
                      <a:noFill/>
                    </a:ln>
                  </pic:spPr>
                </pic:pic>
              </a:graphicData>
            </a:graphic>
          </wp:inline>
        </w:drawing>
      </w:r>
      <w:r w:rsidR="00895957">
        <w:rPr>
          <w:noProof/>
        </w:rPr>
        <w:drawing>
          <wp:inline distT="0" distB="0" distL="0" distR="0" wp14:anchorId="6405F197" wp14:editId="53121F39">
            <wp:extent cx="3006004" cy="1785939"/>
            <wp:effectExtent l="0" t="0" r="0" b="0"/>
            <wp:docPr id="18" name="Picture 18"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9-18%20at%2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3182" cy="1790204"/>
                    </a:xfrm>
                    <a:prstGeom prst="rect">
                      <a:avLst/>
                    </a:prstGeom>
                    <a:noFill/>
                    <a:ln>
                      <a:noFill/>
                    </a:ln>
                  </pic:spPr>
                </pic:pic>
              </a:graphicData>
            </a:graphic>
          </wp:inline>
        </w:drawing>
      </w:r>
    </w:p>
    <w:p w14:paraId="32CA2705" w14:textId="77777777" w:rsidR="00C6757B" w:rsidRDefault="00C6757B" w:rsidP="00532964"/>
    <w:p w14:paraId="1047BE84" w14:textId="53A96598" w:rsidR="00C6757B" w:rsidRDefault="00C6757B" w:rsidP="00532964"/>
    <w:p w14:paraId="5F11E944" w14:textId="77777777" w:rsidR="00532964" w:rsidRDefault="00532964" w:rsidP="00532964"/>
    <w:p w14:paraId="2B64474F" w14:textId="089F41DC" w:rsidR="00DA53AF" w:rsidRDefault="007C28CB" w:rsidP="00532964">
      <w:r>
        <w:rPr>
          <w:noProof/>
        </w:rPr>
        <w:drawing>
          <wp:inline distT="0" distB="0" distL="0" distR="0" wp14:anchorId="746E9D04" wp14:editId="14BF4A99">
            <wp:extent cx="2857500" cy="1720215"/>
            <wp:effectExtent l="0" t="0" r="12700" b="6985"/>
            <wp:docPr id="20" name="Picture 20"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9-18%20at%2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8926" cy="1733113"/>
                    </a:xfrm>
                    <a:prstGeom prst="rect">
                      <a:avLst/>
                    </a:prstGeom>
                    <a:noFill/>
                    <a:ln>
                      <a:noFill/>
                    </a:ln>
                  </pic:spPr>
                </pic:pic>
              </a:graphicData>
            </a:graphic>
          </wp:inline>
        </w:drawing>
      </w:r>
      <w:r>
        <w:rPr>
          <w:noProof/>
        </w:rPr>
        <w:drawing>
          <wp:inline distT="0" distB="0" distL="0" distR="0" wp14:anchorId="60AE42DA" wp14:editId="1F68A9F1">
            <wp:extent cx="2857378" cy="1697637"/>
            <wp:effectExtent l="0" t="0" r="0" b="4445"/>
            <wp:docPr id="19" name="Picture 19"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9-18%20at%2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8728" cy="1722204"/>
                    </a:xfrm>
                    <a:prstGeom prst="rect">
                      <a:avLst/>
                    </a:prstGeom>
                    <a:noFill/>
                    <a:ln>
                      <a:noFill/>
                    </a:ln>
                  </pic:spPr>
                </pic:pic>
              </a:graphicData>
            </a:graphic>
          </wp:inline>
        </w:drawing>
      </w:r>
    </w:p>
    <w:p w14:paraId="4819EACB" w14:textId="24E9DAB7" w:rsidR="00DA53AF" w:rsidRDefault="00DA53AF" w:rsidP="00532964"/>
    <w:p w14:paraId="25515406" w14:textId="77777777" w:rsidR="00DA53AF" w:rsidRDefault="00DA53AF" w:rsidP="00532964"/>
    <w:p w14:paraId="3C1141B2" w14:textId="77777777" w:rsidR="00DA53AF" w:rsidRDefault="00DA53AF" w:rsidP="00532964"/>
    <w:p w14:paraId="7D12297E" w14:textId="304B541C" w:rsidR="00DA53AF" w:rsidRDefault="002B365F" w:rsidP="00532964">
      <w:r>
        <w:rPr>
          <w:noProof/>
        </w:rPr>
        <w:drawing>
          <wp:inline distT="0" distB="0" distL="0" distR="0" wp14:anchorId="5B75A70A" wp14:editId="105A8137">
            <wp:extent cx="2954655" cy="1508894"/>
            <wp:effectExtent l="0" t="0" r="0" b="0"/>
            <wp:docPr id="21" name="Picture 21"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09-18%20at%2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2012" cy="1527972"/>
                    </a:xfrm>
                    <a:prstGeom prst="rect">
                      <a:avLst/>
                    </a:prstGeom>
                    <a:noFill/>
                    <a:ln>
                      <a:noFill/>
                    </a:ln>
                  </pic:spPr>
                </pic:pic>
              </a:graphicData>
            </a:graphic>
          </wp:inline>
        </w:drawing>
      </w:r>
    </w:p>
    <w:p w14:paraId="3CCED331" w14:textId="77777777" w:rsidR="00DA53AF" w:rsidRDefault="00DA53AF" w:rsidP="00532964"/>
    <w:p w14:paraId="61340AF0" w14:textId="77777777" w:rsidR="00DA53AF" w:rsidRDefault="00DA53AF" w:rsidP="00532964"/>
    <w:p w14:paraId="43DFF8E1" w14:textId="77777777" w:rsidR="00AE4CE4" w:rsidRDefault="00AE4CE4">
      <w:r>
        <w:br w:type="page"/>
      </w:r>
    </w:p>
    <w:p w14:paraId="14366BFB" w14:textId="119608E5" w:rsidR="00532964" w:rsidRDefault="008F3379" w:rsidP="00532964">
      <w:r>
        <w:t>Complexity analysis</w:t>
      </w:r>
    </w:p>
    <w:p w14:paraId="0940B55D" w14:textId="77777777" w:rsidR="00F94DA5" w:rsidRDefault="00F94DA5" w:rsidP="00532964"/>
    <w:p w14:paraId="127A6A8F" w14:textId="1CD5F8B8" w:rsidR="00F94DA5" w:rsidRDefault="00F94DA5" w:rsidP="00532964"/>
    <w:p w14:paraId="08E83E6E" w14:textId="2EFEB813" w:rsidR="00DF17AD" w:rsidRDefault="0041780B" w:rsidP="00346D6A">
      <w:r>
        <w:rPr>
          <w:noProof/>
        </w:rPr>
        <w:drawing>
          <wp:inline distT="0" distB="0" distL="0" distR="0" wp14:anchorId="421BC423" wp14:editId="389194B3">
            <wp:extent cx="2611755" cy="1883706"/>
            <wp:effectExtent l="0" t="0" r="4445" b="0"/>
            <wp:docPr id="23" name="Picture 23"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09-18%20at%2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9494" cy="1918137"/>
                    </a:xfrm>
                    <a:prstGeom prst="rect">
                      <a:avLst/>
                    </a:prstGeom>
                    <a:noFill/>
                    <a:ln>
                      <a:noFill/>
                    </a:ln>
                  </pic:spPr>
                </pic:pic>
              </a:graphicData>
            </a:graphic>
          </wp:inline>
        </w:drawing>
      </w:r>
      <w:r w:rsidR="00941970">
        <w:rPr>
          <w:noProof/>
        </w:rPr>
        <w:drawing>
          <wp:inline distT="0" distB="0" distL="0" distR="0" wp14:anchorId="7CE8814C" wp14:editId="3650CCD6">
            <wp:extent cx="2852515" cy="1894205"/>
            <wp:effectExtent l="0" t="0" r="0" b="10795"/>
            <wp:docPr id="25" name="Picture 25"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09-18%20at%2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9587" cy="1932103"/>
                    </a:xfrm>
                    <a:prstGeom prst="rect">
                      <a:avLst/>
                    </a:prstGeom>
                    <a:noFill/>
                    <a:ln>
                      <a:noFill/>
                    </a:ln>
                  </pic:spPr>
                </pic:pic>
              </a:graphicData>
            </a:graphic>
          </wp:inline>
        </w:drawing>
      </w:r>
    </w:p>
    <w:p w14:paraId="0C579582" w14:textId="77777777" w:rsidR="002054A2" w:rsidRDefault="002054A2" w:rsidP="00346D6A"/>
    <w:p w14:paraId="4BB79B50" w14:textId="77777777" w:rsidR="002054A2" w:rsidRDefault="002054A2" w:rsidP="00346D6A"/>
    <w:p w14:paraId="5DCE19E9" w14:textId="2F4235D4" w:rsidR="002054A2" w:rsidRDefault="00CA323F" w:rsidP="00346D6A">
      <w:r>
        <w:rPr>
          <w:noProof/>
        </w:rPr>
        <w:drawing>
          <wp:inline distT="0" distB="0" distL="0" distR="0" wp14:anchorId="76153266" wp14:editId="2ACDB987">
            <wp:extent cx="2611596" cy="2166620"/>
            <wp:effectExtent l="0" t="0" r="5080" b="0"/>
            <wp:docPr id="26" name="Picture 26"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09-18%20at%2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9819" cy="2181738"/>
                    </a:xfrm>
                    <a:prstGeom prst="rect">
                      <a:avLst/>
                    </a:prstGeom>
                    <a:noFill/>
                    <a:ln>
                      <a:noFill/>
                    </a:ln>
                  </pic:spPr>
                </pic:pic>
              </a:graphicData>
            </a:graphic>
          </wp:inline>
        </w:drawing>
      </w:r>
      <w:r w:rsidR="00B223EE">
        <w:rPr>
          <w:noProof/>
        </w:rPr>
        <w:drawing>
          <wp:inline distT="0" distB="0" distL="0" distR="0" wp14:anchorId="7BA43C91" wp14:editId="3D0D747F">
            <wp:extent cx="3208020" cy="2250935"/>
            <wp:effectExtent l="0" t="0" r="0" b="10160"/>
            <wp:docPr id="27" name="Picture 27"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09-18%20at%2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1548" cy="2253411"/>
                    </a:xfrm>
                    <a:prstGeom prst="rect">
                      <a:avLst/>
                    </a:prstGeom>
                    <a:noFill/>
                    <a:ln>
                      <a:noFill/>
                    </a:ln>
                  </pic:spPr>
                </pic:pic>
              </a:graphicData>
            </a:graphic>
          </wp:inline>
        </w:drawing>
      </w:r>
    </w:p>
    <w:p w14:paraId="4658065F" w14:textId="77777777" w:rsidR="00432370" w:rsidRDefault="00432370" w:rsidP="00346D6A">
      <w:bookmarkStart w:id="4" w:name="_GoBack"/>
      <w:bookmarkEnd w:id="4"/>
    </w:p>
    <w:p w14:paraId="39F948C6" w14:textId="77777777" w:rsidR="00432370" w:rsidRDefault="00432370" w:rsidP="00346D6A"/>
    <w:p w14:paraId="0D02ABBE" w14:textId="303B1CA6" w:rsidR="002054A2" w:rsidRDefault="00366EA6" w:rsidP="00346D6A">
      <w:r>
        <w:rPr>
          <w:noProof/>
        </w:rPr>
        <w:drawing>
          <wp:inline distT="0" distB="0" distL="0" distR="0" wp14:anchorId="753E1E38" wp14:editId="6C24DA64">
            <wp:extent cx="2651610" cy="2074531"/>
            <wp:effectExtent l="0" t="0" r="0" b="8890"/>
            <wp:docPr id="28" name="Picture 28"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09-18%20at%2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1944" cy="2098263"/>
                    </a:xfrm>
                    <a:prstGeom prst="rect">
                      <a:avLst/>
                    </a:prstGeom>
                    <a:noFill/>
                    <a:ln>
                      <a:noFill/>
                    </a:ln>
                  </pic:spPr>
                </pic:pic>
              </a:graphicData>
            </a:graphic>
          </wp:inline>
        </w:drawing>
      </w:r>
    </w:p>
    <w:p w14:paraId="3A8350AB" w14:textId="77777777" w:rsidR="002054A2" w:rsidRDefault="002054A2" w:rsidP="00346D6A"/>
    <w:p w14:paraId="07BDA972" w14:textId="6970A307" w:rsidR="00346D6A" w:rsidRDefault="00DF17AD" w:rsidP="00832C98">
      <w:pPr>
        <w:pStyle w:val="Heading1"/>
      </w:pPr>
      <w:r>
        <w:br w:type="page"/>
      </w:r>
      <w:bookmarkStart w:id="5" w:name="_Toc493500401"/>
      <w:r w:rsidR="00346D6A">
        <w:t>Analysis of models</w:t>
      </w:r>
      <w:bookmarkEnd w:id="5"/>
    </w:p>
    <w:p w14:paraId="121A1DA2" w14:textId="77777777" w:rsidR="00346D6A" w:rsidRDefault="00346D6A"/>
    <w:sectPr w:rsidR="00346D6A" w:rsidSect="00C864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AF1AD9"/>
    <w:multiLevelType w:val="hybridMultilevel"/>
    <w:tmpl w:val="DD5A6CCA"/>
    <w:lvl w:ilvl="0" w:tplc="513270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6B2A3B"/>
    <w:multiLevelType w:val="hybridMultilevel"/>
    <w:tmpl w:val="3378DD10"/>
    <w:lvl w:ilvl="0" w:tplc="F31E60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2B4D4D"/>
    <w:multiLevelType w:val="hybridMultilevel"/>
    <w:tmpl w:val="6E9A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5FD7742"/>
    <w:multiLevelType w:val="hybridMultilevel"/>
    <w:tmpl w:val="D026F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D6A"/>
    <w:rsid w:val="0000428D"/>
    <w:rsid w:val="00035C9A"/>
    <w:rsid w:val="0008716E"/>
    <w:rsid w:val="000A3705"/>
    <w:rsid w:val="000B1E73"/>
    <w:rsid w:val="000D7D9B"/>
    <w:rsid w:val="001200DB"/>
    <w:rsid w:val="001C5A2C"/>
    <w:rsid w:val="001E6893"/>
    <w:rsid w:val="002054A2"/>
    <w:rsid w:val="0026230C"/>
    <w:rsid w:val="002726E7"/>
    <w:rsid w:val="00281340"/>
    <w:rsid w:val="002B365F"/>
    <w:rsid w:val="002F5A04"/>
    <w:rsid w:val="002F7CFF"/>
    <w:rsid w:val="00305E8B"/>
    <w:rsid w:val="00317CB9"/>
    <w:rsid w:val="003208CB"/>
    <w:rsid w:val="00345671"/>
    <w:rsid w:val="00346D6A"/>
    <w:rsid w:val="00366EA6"/>
    <w:rsid w:val="00386136"/>
    <w:rsid w:val="003946A3"/>
    <w:rsid w:val="0039591B"/>
    <w:rsid w:val="003B1CE6"/>
    <w:rsid w:val="0041780B"/>
    <w:rsid w:val="00432370"/>
    <w:rsid w:val="004336AA"/>
    <w:rsid w:val="0047759D"/>
    <w:rsid w:val="00485280"/>
    <w:rsid w:val="00491499"/>
    <w:rsid w:val="004C2F03"/>
    <w:rsid w:val="0051635C"/>
    <w:rsid w:val="005247EA"/>
    <w:rsid w:val="00532964"/>
    <w:rsid w:val="0057395E"/>
    <w:rsid w:val="00582794"/>
    <w:rsid w:val="00590508"/>
    <w:rsid w:val="005C2724"/>
    <w:rsid w:val="005D68A8"/>
    <w:rsid w:val="00666E2F"/>
    <w:rsid w:val="006A309D"/>
    <w:rsid w:val="00797248"/>
    <w:rsid w:val="007C28CB"/>
    <w:rsid w:val="007C4E7B"/>
    <w:rsid w:val="007D2EB7"/>
    <w:rsid w:val="007D4426"/>
    <w:rsid w:val="007D7DC1"/>
    <w:rsid w:val="008069F8"/>
    <w:rsid w:val="00824001"/>
    <w:rsid w:val="00832045"/>
    <w:rsid w:val="00832C98"/>
    <w:rsid w:val="00890391"/>
    <w:rsid w:val="00895957"/>
    <w:rsid w:val="008C263A"/>
    <w:rsid w:val="008C78BF"/>
    <w:rsid w:val="008F3379"/>
    <w:rsid w:val="008F4A8F"/>
    <w:rsid w:val="00911035"/>
    <w:rsid w:val="00925016"/>
    <w:rsid w:val="0094164E"/>
    <w:rsid w:val="00941970"/>
    <w:rsid w:val="009A4D1A"/>
    <w:rsid w:val="009A508A"/>
    <w:rsid w:val="009A5B95"/>
    <w:rsid w:val="009B6FFA"/>
    <w:rsid w:val="009D5F6C"/>
    <w:rsid w:val="009E1D42"/>
    <w:rsid w:val="00A15ACE"/>
    <w:rsid w:val="00A6402B"/>
    <w:rsid w:val="00A80C53"/>
    <w:rsid w:val="00AC04B9"/>
    <w:rsid w:val="00AC5568"/>
    <w:rsid w:val="00AE4CE4"/>
    <w:rsid w:val="00B04B2E"/>
    <w:rsid w:val="00B1064C"/>
    <w:rsid w:val="00B223EE"/>
    <w:rsid w:val="00B42133"/>
    <w:rsid w:val="00B55B30"/>
    <w:rsid w:val="00B57CBB"/>
    <w:rsid w:val="00B963CC"/>
    <w:rsid w:val="00BE7724"/>
    <w:rsid w:val="00BF328A"/>
    <w:rsid w:val="00C0225C"/>
    <w:rsid w:val="00C3075D"/>
    <w:rsid w:val="00C34301"/>
    <w:rsid w:val="00C414C1"/>
    <w:rsid w:val="00C52757"/>
    <w:rsid w:val="00C6757B"/>
    <w:rsid w:val="00C864EC"/>
    <w:rsid w:val="00C97A87"/>
    <w:rsid w:val="00CA323F"/>
    <w:rsid w:val="00CC081A"/>
    <w:rsid w:val="00CD7D71"/>
    <w:rsid w:val="00D10181"/>
    <w:rsid w:val="00D44D46"/>
    <w:rsid w:val="00D46F1E"/>
    <w:rsid w:val="00D517D3"/>
    <w:rsid w:val="00D64887"/>
    <w:rsid w:val="00DA53AF"/>
    <w:rsid w:val="00DB658E"/>
    <w:rsid w:val="00DF17AD"/>
    <w:rsid w:val="00E02576"/>
    <w:rsid w:val="00E4018C"/>
    <w:rsid w:val="00E57EB0"/>
    <w:rsid w:val="00E666A4"/>
    <w:rsid w:val="00E93A19"/>
    <w:rsid w:val="00E944B1"/>
    <w:rsid w:val="00EB06E2"/>
    <w:rsid w:val="00EB51C2"/>
    <w:rsid w:val="00EB6798"/>
    <w:rsid w:val="00EE5A3F"/>
    <w:rsid w:val="00EE6581"/>
    <w:rsid w:val="00F24989"/>
    <w:rsid w:val="00F45F4F"/>
    <w:rsid w:val="00F63945"/>
    <w:rsid w:val="00F91BD8"/>
    <w:rsid w:val="00F94DA5"/>
    <w:rsid w:val="00FC21D0"/>
    <w:rsid w:val="00FF0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4F37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C9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568"/>
    <w:pPr>
      <w:ind w:left="720"/>
      <w:contextualSpacing/>
    </w:pPr>
  </w:style>
  <w:style w:type="character" w:styleId="Hyperlink">
    <w:name w:val="Hyperlink"/>
    <w:basedOn w:val="DefaultParagraphFont"/>
    <w:uiPriority w:val="99"/>
    <w:unhideWhenUsed/>
    <w:rsid w:val="00D44D46"/>
    <w:rPr>
      <w:color w:val="0000FF"/>
      <w:u w:val="single"/>
    </w:rPr>
  </w:style>
  <w:style w:type="character" w:styleId="Emphasis">
    <w:name w:val="Emphasis"/>
    <w:basedOn w:val="DefaultParagraphFont"/>
    <w:uiPriority w:val="20"/>
    <w:qFormat/>
    <w:rsid w:val="00D44D46"/>
    <w:rPr>
      <w:i/>
      <w:iCs/>
    </w:rPr>
  </w:style>
  <w:style w:type="paragraph" w:styleId="NormalWeb">
    <w:name w:val="Normal (Web)"/>
    <w:basedOn w:val="Normal"/>
    <w:uiPriority w:val="99"/>
    <w:semiHidden/>
    <w:unhideWhenUsed/>
    <w:rsid w:val="00345671"/>
    <w:pPr>
      <w:spacing w:before="100" w:beforeAutospacing="1" w:after="100" w:afterAutospacing="1"/>
    </w:pPr>
    <w:rPr>
      <w:rFonts w:ascii="Times New Roman" w:hAnsi="Times New Roman" w:cs="Times New Roman"/>
    </w:rPr>
  </w:style>
  <w:style w:type="character" w:customStyle="1" w:styleId="Heading1Char">
    <w:name w:val="Heading 1 Char"/>
    <w:basedOn w:val="DefaultParagraphFont"/>
    <w:link w:val="Heading1"/>
    <w:uiPriority w:val="9"/>
    <w:rsid w:val="00832C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395E"/>
    <w:pPr>
      <w:spacing w:before="480" w:line="276" w:lineRule="auto"/>
      <w:outlineLvl w:val="9"/>
    </w:pPr>
    <w:rPr>
      <w:b/>
      <w:bCs/>
      <w:sz w:val="28"/>
      <w:szCs w:val="28"/>
    </w:rPr>
  </w:style>
  <w:style w:type="paragraph" w:styleId="TOC1">
    <w:name w:val="toc 1"/>
    <w:basedOn w:val="Normal"/>
    <w:next w:val="Normal"/>
    <w:autoRedefine/>
    <w:uiPriority w:val="39"/>
    <w:unhideWhenUsed/>
    <w:rsid w:val="0057395E"/>
    <w:pPr>
      <w:spacing w:before="120"/>
    </w:pPr>
    <w:rPr>
      <w:b/>
      <w:bCs/>
    </w:rPr>
  </w:style>
  <w:style w:type="paragraph" w:styleId="TOC2">
    <w:name w:val="toc 2"/>
    <w:basedOn w:val="Normal"/>
    <w:next w:val="Normal"/>
    <w:autoRedefine/>
    <w:uiPriority w:val="39"/>
    <w:semiHidden/>
    <w:unhideWhenUsed/>
    <w:rsid w:val="0057395E"/>
    <w:pPr>
      <w:ind w:left="240"/>
    </w:pPr>
    <w:rPr>
      <w:b/>
      <w:bCs/>
      <w:sz w:val="22"/>
      <w:szCs w:val="22"/>
    </w:rPr>
  </w:style>
  <w:style w:type="paragraph" w:styleId="TOC3">
    <w:name w:val="toc 3"/>
    <w:basedOn w:val="Normal"/>
    <w:next w:val="Normal"/>
    <w:autoRedefine/>
    <w:uiPriority w:val="39"/>
    <w:semiHidden/>
    <w:unhideWhenUsed/>
    <w:rsid w:val="0057395E"/>
    <w:pPr>
      <w:ind w:left="480"/>
    </w:pPr>
    <w:rPr>
      <w:sz w:val="22"/>
      <w:szCs w:val="22"/>
    </w:rPr>
  </w:style>
  <w:style w:type="paragraph" w:styleId="TOC4">
    <w:name w:val="toc 4"/>
    <w:basedOn w:val="Normal"/>
    <w:next w:val="Normal"/>
    <w:autoRedefine/>
    <w:uiPriority w:val="39"/>
    <w:semiHidden/>
    <w:unhideWhenUsed/>
    <w:rsid w:val="0057395E"/>
    <w:pPr>
      <w:ind w:left="720"/>
    </w:pPr>
    <w:rPr>
      <w:sz w:val="20"/>
      <w:szCs w:val="20"/>
    </w:rPr>
  </w:style>
  <w:style w:type="paragraph" w:styleId="TOC5">
    <w:name w:val="toc 5"/>
    <w:basedOn w:val="Normal"/>
    <w:next w:val="Normal"/>
    <w:autoRedefine/>
    <w:uiPriority w:val="39"/>
    <w:semiHidden/>
    <w:unhideWhenUsed/>
    <w:rsid w:val="0057395E"/>
    <w:pPr>
      <w:ind w:left="960"/>
    </w:pPr>
    <w:rPr>
      <w:sz w:val="20"/>
      <w:szCs w:val="20"/>
    </w:rPr>
  </w:style>
  <w:style w:type="paragraph" w:styleId="TOC6">
    <w:name w:val="toc 6"/>
    <w:basedOn w:val="Normal"/>
    <w:next w:val="Normal"/>
    <w:autoRedefine/>
    <w:uiPriority w:val="39"/>
    <w:semiHidden/>
    <w:unhideWhenUsed/>
    <w:rsid w:val="0057395E"/>
    <w:pPr>
      <w:ind w:left="1200"/>
    </w:pPr>
    <w:rPr>
      <w:sz w:val="20"/>
      <w:szCs w:val="20"/>
    </w:rPr>
  </w:style>
  <w:style w:type="paragraph" w:styleId="TOC7">
    <w:name w:val="toc 7"/>
    <w:basedOn w:val="Normal"/>
    <w:next w:val="Normal"/>
    <w:autoRedefine/>
    <w:uiPriority w:val="39"/>
    <w:semiHidden/>
    <w:unhideWhenUsed/>
    <w:rsid w:val="0057395E"/>
    <w:pPr>
      <w:ind w:left="1440"/>
    </w:pPr>
    <w:rPr>
      <w:sz w:val="20"/>
      <w:szCs w:val="20"/>
    </w:rPr>
  </w:style>
  <w:style w:type="paragraph" w:styleId="TOC8">
    <w:name w:val="toc 8"/>
    <w:basedOn w:val="Normal"/>
    <w:next w:val="Normal"/>
    <w:autoRedefine/>
    <w:uiPriority w:val="39"/>
    <w:semiHidden/>
    <w:unhideWhenUsed/>
    <w:rsid w:val="0057395E"/>
    <w:pPr>
      <w:ind w:left="1680"/>
    </w:pPr>
    <w:rPr>
      <w:sz w:val="20"/>
      <w:szCs w:val="20"/>
    </w:rPr>
  </w:style>
  <w:style w:type="paragraph" w:styleId="TOC9">
    <w:name w:val="toc 9"/>
    <w:basedOn w:val="Normal"/>
    <w:next w:val="Normal"/>
    <w:autoRedefine/>
    <w:uiPriority w:val="39"/>
    <w:semiHidden/>
    <w:unhideWhenUsed/>
    <w:rsid w:val="0057395E"/>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775543">
      <w:bodyDiv w:val="1"/>
      <w:marLeft w:val="0"/>
      <w:marRight w:val="0"/>
      <w:marTop w:val="0"/>
      <w:marBottom w:val="0"/>
      <w:divBdr>
        <w:top w:val="none" w:sz="0" w:space="0" w:color="auto"/>
        <w:left w:val="none" w:sz="0" w:space="0" w:color="auto"/>
        <w:bottom w:val="none" w:sz="0" w:space="0" w:color="auto"/>
        <w:right w:val="none" w:sz="0" w:space="0" w:color="auto"/>
      </w:divBdr>
    </w:div>
    <w:div w:id="233861852">
      <w:bodyDiv w:val="1"/>
      <w:marLeft w:val="0"/>
      <w:marRight w:val="0"/>
      <w:marTop w:val="0"/>
      <w:marBottom w:val="0"/>
      <w:divBdr>
        <w:top w:val="none" w:sz="0" w:space="0" w:color="auto"/>
        <w:left w:val="none" w:sz="0" w:space="0" w:color="auto"/>
        <w:bottom w:val="none" w:sz="0" w:space="0" w:color="auto"/>
        <w:right w:val="none" w:sz="0" w:space="0" w:color="auto"/>
      </w:divBdr>
    </w:div>
    <w:div w:id="980812421">
      <w:bodyDiv w:val="1"/>
      <w:marLeft w:val="0"/>
      <w:marRight w:val="0"/>
      <w:marTop w:val="0"/>
      <w:marBottom w:val="0"/>
      <w:divBdr>
        <w:top w:val="none" w:sz="0" w:space="0" w:color="auto"/>
        <w:left w:val="none" w:sz="0" w:space="0" w:color="auto"/>
        <w:bottom w:val="none" w:sz="0" w:space="0" w:color="auto"/>
        <w:right w:val="none" w:sz="0" w:space="0" w:color="auto"/>
      </w:divBdr>
    </w:div>
    <w:div w:id="15462098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n.wikipedia.org/wiki/Federal_takeover_of_Fannie_Mae_and_Freddie_Mac" TargetMode="External"/><Relationship Id="rId7" Type="http://schemas.openxmlformats.org/officeDocument/2006/relationships/hyperlink" Target="https://archive.ics.uci.edu/ml/index.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F76C5E3-6207-334B-B06E-7C0F64EC4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9</Pages>
  <Words>484</Words>
  <Characters>2760</Characters>
  <Application>Microsoft Macintosh Word</Application>
  <DocSecurity>0</DocSecurity>
  <Lines>23</Lines>
  <Paragraphs>6</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
      <vt:lpstr>Abstract</vt:lpstr>
      <vt:lpstr>Introduction</vt:lpstr>
      <vt:lpstr>Two Classification Problems Considered</vt:lpstr>
      <vt:lpstr>Training and Test Results</vt:lpstr>
      <vt:lpstr>Analysis of models</vt:lpstr>
    </vt:vector>
  </TitlesOfParts>
  <LinksUpToDate>false</LinksUpToDate>
  <CharactersWithSpaces>3238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Hung</dc:creator>
  <cp:keywords/>
  <dc:description/>
  <cp:lastModifiedBy>Jenny Hung</cp:lastModifiedBy>
  <cp:revision>103</cp:revision>
  <dcterms:created xsi:type="dcterms:W3CDTF">2017-09-14T21:16:00Z</dcterms:created>
  <dcterms:modified xsi:type="dcterms:W3CDTF">2017-09-18T20:30:00Z</dcterms:modified>
</cp:coreProperties>
</file>