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1E323" w14:textId="77777777" w:rsidR="001F205A" w:rsidRPr="00991B73" w:rsidRDefault="001F205A" w:rsidP="00991B73">
      <w:pPr>
        <w:pStyle w:val="Title"/>
        <w:rPr>
          <w:b/>
          <w:sz w:val="48"/>
          <w:szCs w:val="48"/>
        </w:rPr>
      </w:pPr>
      <w:r w:rsidRPr="00991B73">
        <w:rPr>
          <w:b/>
          <w:sz w:val="48"/>
          <w:szCs w:val="48"/>
        </w:rPr>
        <w:t>Solving NP-Hard Problems: An Example of Universal Portfolios</w:t>
      </w:r>
    </w:p>
    <w:p w14:paraId="4B240EE9" w14:textId="77777777" w:rsidR="00872095" w:rsidRDefault="00872095" w:rsidP="00872095">
      <w:pPr>
        <w:pStyle w:val="NormalWeb"/>
        <w:shd w:val="clear" w:color="auto" w:fill="FFFFFF"/>
        <w:spacing w:before="120" w:beforeAutospacing="0" w:after="120" w:afterAutospacing="0"/>
        <w:rPr>
          <w:rFonts w:ascii="Helvetica" w:hAnsi="Helvetica"/>
          <w:color w:val="222222"/>
          <w:sz w:val="21"/>
          <w:szCs w:val="21"/>
        </w:rPr>
      </w:pPr>
    </w:p>
    <w:p w14:paraId="415CEBB8" w14:textId="3D62DE50" w:rsidR="00872095" w:rsidRDefault="00727B0B" w:rsidP="00872095">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portfolio selection is an interesting problem</w:t>
      </w:r>
      <w:r w:rsidR="00C21057">
        <w:rPr>
          <w:rFonts w:ascii="Helvetica" w:hAnsi="Helvetica"/>
          <w:color w:val="222222"/>
          <w:sz w:val="21"/>
          <w:szCs w:val="21"/>
        </w:rPr>
        <w:t>: it can be considered as a combinatorial optimization, a variat</w:t>
      </w:r>
      <w:r w:rsidR="00074B44">
        <w:rPr>
          <w:rFonts w:ascii="Helvetica" w:hAnsi="Helvetica"/>
          <w:color w:val="222222"/>
          <w:sz w:val="21"/>
          <w:szCs w:val="21"/>
        </w:rPr>
        <w:t xml:space="preserve">ion of the knapsack problem, </w:t>
      </w:r>
      <w:r w:rsidR="009F2DB2">
        <w:rPr>
          <w:rFonts w:ascii="Helvetica" w:hAnsi="Helvetica"/>
          <w:color w:val="222222"/>
          <w:sz w:val="21"/>
          <w:szCs w:val="21"/>
        </w:rPr>
        <w:t>as a Mean-Variance optimization problem</w:t>
      </w:r>
      <w:r w:rsidR="007D7D2B">
        <w:rPr>
          <w:rFonts w:ascii="Helvetica" w:hAnsi="Helvetica"/>
          <w:color w:val="222222"/>
          <w:sz w:val="21"/>
          <w:szCs w:val="21"/>
        </w:rPr>
        <w:t xml:space="preserve">, or as a </w:t>
      </w:r>
      <w:r w:rsidR="00452792">
        <w:rPr>
          <w:rFonts w:ascii="Helvetica" w:hAnsi="Helvetica"/>
          <w:color w:val="222222"/>
          <w:sz w:val="21"/>
          <w:szCs w:val="21"/>
        </w:rPr>
        <w:t>neural network problem. It can</w:t>
      </w:r>
      <w:r w:rsidR="008073A8">
        <w:rPr>
          <w:rFonts w:ascii="Helvetica" w:hAnsi="Helvetica"/>
          <w:color w:val="222222"/>
          <w:sz w:val="21"/>
          <w:szCs w:val="21"/>
        </w:rPr>
        <w:t xml:space="preserve"> </w:t>
      </w:r>
      <w:r w:rsidR="0064625A">
        <w:rPr>
          <w:rFonts w:ascii="Helvetica" w:hAnsi="Helvetica"/>
          <w:color w:val="222222"/>
          <w:sz w:val="21"/>
          <w:szCs w:val="21"/>
        </w:rPr>
        <w:t xml:space="preserve">be solved in a variety of ways, using an adapted algorithm from the knapsack problem, or as weights </w:t>
      </w:r>
      <w:r w:rsidR="007C5904">
        <w:rPr>
          <w:rFonts w:ascii="Helvetica" w:hAnsi="Helvetica"/>
          <w:color w:val="222222"/>
          <w:sz w:val="21"/>
          <w:szCs w:val="21"/>
        </w:rPr>
        <w:t xml:space="preserve">for the neural network. </w:t>
      </w:r>
    </w:p>
    <w:p w14:paraId="7C42631E" w14:textId="77777777" w:rsidR="00E87365" w:rsidRDefault="00E87365" w:rsidP="00872095">
      <w:pPr>
        <w:pStyle w:val="NormalWeb"/>
        <w:shd w:val="clear" w:color="auto" w:fill="FFFFFF"/>
        <w:spacing w:before="120" w:beforeAutospacing="0" w:after="120" w:afterAutospacing="0"/>
        <w:rPr>
          <w:rFonts w:ascii="Helvetica" w:hAnsi="Helvetica"/>
          <w:color w:val="222222"/>
          <w:sz w:val="21"/>
          <w:szCs w:val="21"/>
        </w:rPr>
      </w:pPr>
    </w:p>
    <w:p w14:paraId="19E17CEC" w14:textId="0DD70FEB" w:rsidR="00E87365" w:rsidRDefault="00E87365" w:rsidP="00872095">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In this talk, we will ex</w:t>
      </w:r>
      <w:r w:rsidR="00297C1A">
        <w:rPr>
          <w:rFonts w:ascii="Helvetica" w:hAnsi="Helvetica"/>
          <w:color w:val="222222"/>
          <w:sz w:val="21"/>
          <w:szCs w:val="21"/>
        </w:rPr>
        <w:t xml:space="preserve">plore the practical solution </w:t>
      </w:r>
      <w:r w:rsidR="00F1328D">
        <w:rPr>
          <w:rFonts w:ascii="Helvetica" w:hAnsi="Helvetica"/>
          <w:color w:val="222222"/>
          <w:sz w:val="21"/>
          <w:szCs w:val="21"/>
        </w:rPr>
        <w:t xml:space="preserve">of the portfolio selection problem from two perspectives: </w:t>
      </w:r>
      <w:r w:rsidR="00C22B5C">
        <w:rPr>
          <w:rFonts w:ascii="Helvetica" w:hAnsi="Helvetica"/>
          <w:color w:val="222222"/>
          <w:sz w:val="21"/>
          <w:szCs w:val="21"/>
        </w:rPr>
        <w:t>first as an adapted knapsack problem</w:t>
      </w:r>
      <w:r w:rsidR="00CA6042">
        <w:rPr>
          <w:rFonts w:ascii="Helvetica" w:hAnsi="Helvetica"/>
          <w:color w:val="222222"/>
          <w:sz w:val="21"/>
          <w:szCs w:val="21"/>
        </w:rPr>
        <w:t xml:space="preserve"> where the choices of investment were made, then investment weights are computed using a neural network; the second approach </w:t>
      </w:r>
      <w:r w:rsidR="000010F3">
        <w:rPr>
          <w:rFonts w:ascii="Helvetica" w:hAnsi="Helvetica"/>
          <w:color w:val="222222"/>
          <w:sz w:val="21"/>
          <w:szCs w:val="21"/>
        </w:rPr>
        <w:t>leverages information theory to fin</w:t>
      </w:r>
      <w:r w:rsidR="00D030EF">
        <w:rPr>
          <w:rFonts w:ascii="Helvetica" w:hAnsi="Helvetica"/>
          <w:color w:val="222222"/>
          <w:sz w:val="21"/>
          <w:szCs w:val="21"/>
        </w:rPr>
        <w:t xml:space="preserve">d a Bayesian estimator </w:t>
      </w:r>
      <w:r w:rsidR="00EB7194">
        <w:rPr>
          <w:rFonts w:ascii="Helvetica" w:hAnsi="Helvetica"/>
          <w:color w:val="222222"/>
          <w:sz w:val="21"/>
          <w:szCs w:val="21"/>
        </w:rPr>
        <w:t xml:space="preserve">that gives weights to the </w:t>
      </w:r>
      <w:r w:rsidR="007755E2">
        <w:rPr>
          <w:rFonts w:ascii="Helvetica" w:hAnsi="Helvetica"/>
          <w:color w:val="222222"/>
          <w:sz w:val="21"/>
          <w:szCs w:val="21"/>
        </w:rPr>
        <w:t xml:space="preserve">investments directly. </w:t>
      </w:r>
      <w:r w:rsidR="00C22B5C">
        <w:rPr>
          <w:rFonts w:ascii="Helvetica" w:hAnsi="Helvetica"/>
          <w:color w:val="222222"/>
          <w:sz w:val="21"/>
          <w:szCs w:val="21"/>
        </w:rPr>
        <w:t xml:space="preserve"> </w:t>
      </w:r>
    </w:p>
    <w:p w14:paraId="72CD5D1D" w14:textId="77777777" w:rsidR="00D15E49" w:rsidRDefault="00D15E49" w:rsidP="001F205A"/>
    <w:p w14:paraId="4B7A1706" w14:textId="77777777" w:rsidR="001F205A" w:rsidRPr="00F12608" w:rsidRDefault="001F205A" w:rsidP="00F12608">
      <w:pPr>
        <w:pStyle w:val="Heading1"/>
        <w:rPr>
          <w:b/>
          <w:color w:val="000000" w:themeColor="text1"/>
        </w:rPr>
      </w:pPr>
      <w:r w:rsidRPr="00F12608">
        <w:rPr>
          <w:b/>
          <w:color w:val="000000" w:themeColor="text1"/>
        </w:rPr>
        <w:t>Machine Learning Problem</w:t>
      </w:r>
    </w:p>
    <w:p w14:paraId="25D213D4" w14:textId="77777777" w:rsidR="001F205A" w:rsidRDefault="001F205A" w:rsidP="001F205A"/>
    <w:p w14:paraId="0D11BF4D" w14:textId="535ABD83" w:rsidR="001F205A" w:rsidRDefault="001F205A" w:rsidP="001F205A">
      <w:r>
        <w:t xml:space="preserve">The emphasis of machine learning is on automatic methods. In other words, the goal is to devise learning algorithms that do the learning automatically without human intervention or assistance. The machine learning paradigm can be viewed as programming by example. Often we have a specific task in mind, such as spam filtering. But rather than program the computer to solve the task directly, in machine learning, we seek methods by which the computer will come up with its own program based on examples that we provide. </w:t>
      </w:r>
      <w:r w:rsidR="000240EB">
        <w:t xml:space="preserve">Without this “learning process”, it </w:t>
      </w:r>
      <w:r>
        <w:t xml:space="preserve">is unlikely that we will be able to build any kind of intelligent system capable of any of the </w:t>
      </w:r>
      <w:r w:rsidR="00362495">
        <w:t xml:space="preserve">tasks </w:t>
      </w:r>
      <w:r>
        <w:t>that we associate with intelligence, such as language</w:t>
      </w:r>
      <w:r w:rsidR="00165406">
        <w:t xml:space="preserve">, </w:t>
      </w:r>
      <w:r>
        <w:t>vision</w:t>
      </w:r>
      <w:r w:rsidR="00165406">
        <w:t>, or complex decision-making proces</w:t>
      </w:r>
      <w:r w:rsidR="004F0239">
        <w:t>s</w:t>
      </w:r>
      <w:r>
        <w:t xml:space="preserve">. </w:t>
      </w:r>
    </w:p>
    <w:p w14:paraId="7CE4973B" w14:textId="77777777" w:rsidR="001F205A" w:rsidRDefault="001F205A" w:rsidP="001F205A"/>
    <w:p w14:paraId="688A9D5B" w14:textId="7647340F" w:rsidR="001F205A" w:rsidRDefault="001F205A" w:rsidP="001F205A">
      <w:r>
        <w:t>More specifically, the goal of a machine learning problem is to find the best hypothesis that consistently explains the observed data</w:t>
      </w:r>
      <w:r w:rsidR="006F6EB4">
        <w:t xml:space="preserve"> from </w:t>
      </w:r>
      <w:r w:rsidR="006F6EB4">
        <w:t xml:space="preserve">the power set </w:t>
      </w:r>
      <w:r w:rsidR="00EE5CC8">
        <w:t>of all the hypotheses that exit</w:t>
      </w:r>
      <w:r>
        <w:t>. Then using this best hypothesis, then we can do all sorts of fancy things such as predict outcomes and prescribe actions in an intelligent way.</w:t>
      </w:r>
      <w:r w:rsidR="00864BE3">
        <w:t xml:space="preserve"> </w:t>
      </w:r>
    </w:p>
    <w:p w14:paraId="28C38DB1" w14:textId="77777777" w:rsidR="001F205A" w:rsidRDefault="001F205A" w:rsidP="001F205A"/>
    <w:p w14:paraId="711F8CC6" w14:textId="77777777" w:rsidR="001F205A" w:rsidRDefault="001F205A" w:rsidP="001F205A"/>
    <w:p w14:paraId="62688116" w14:textId="06DFB137" w:rsidR="001F205A" w:rsidRPr="00F12608" w:rsidRDefault="001F205A" w:rsidP="00F12608">
      <w:pPr>
        <w:pStyle w:val="Heading1"/>
        <w:rPr>
          <w:b/>
          <w:color w:val="000000" w:themeColor="text1"/>
        </w:rPr>
      </w:pPr>
      <w:r w:rsidRPr="00F12608">
        <w:rPr>
          <w:b/>
          <w:color w:val="000000" w:themeColor="text1"/>
        </w:rPr>
        <w:t>Bayes</w:t>
      </w:r>
      <w:r w:rsidR="005B3E0C" w:rsidRPr="00F12608">
        <w:rPr>
          <w:b/>
          <w:color w:val="000000" w:themeColor="text1"/>
        </w:rPr>
        <w:t xml:space="preserve">ian Learning: </w:t>
      </w:r>
      <w:r w:rsidRPr="00F12608">
        <w:rPr>
          <w:b/>
          <w:color w:val="000000" w:themeColor="text1"/>
        </w:rPr>
        <w:t>Gold Standard</w:t>
      </w:r>
    </w:p>
    <w:p w14:paraId="1AF44A4D" w14:textId="77777777" w:rsidR="000756C9" w:rsidRDefault="000756C9" w:rsidP="001F205A"/>
    <w:p w14:paraId="0E528102" w14:textId="6A9FB49D" w:rsidR="00C43257" w:rsidRDefault="001F205A" w:rsidP="00C43257">
      <w:r>
        <w:t>An astute observer should recognize the statement of</w:t>
      </w:r>
      <w:r w:rsidR="00865647">
        <w:t xml:space="preserve"> </w:t>
      </w:r>
      <w:r>
        <w:t>finding the best hypothesis that consistently explains the observed data can be conveniently described mathematically as</w:t>
      </w:r>
      <w:r w:rsidR="00C43257">
        <w:t xml:space="preserve"> a decision rule that minimizes the posterior expected value of a loss function. An alternative way of formulating an estimator within Bayesian statistics is maximum a posteriori estimation. </w:t>
      </w:r>
    </w:p>
    <w:p w14:paraId="4675672C" w14:textId="77777777" w:rsidR="00C43257" w:rsidRDefault="00C43257" w:rsidP="00C43257"/>
    <w:p w14:paraId="621682CE" w14:textId="3FFBEAAA" w:rsidR="003E6CA3" w:rsidRPr="00E454CB" w:rsidRDefault="000171B3" w:rsidP="001F205A">
      <w:pPr>
        <w:rPr>
          <w:rFonts w:eastAsia="Times New Roman"/>
          <w:color w:val="222222"/>
          <w:shd w:val="clear" w:color="auto" w:fill="FFFFFF"/>
        </w:rPr>
      </w:pPr>
      <w:r w:rsidRPr="00E454CB">
        <w:rPr>
          <w:rFonts w:eastAsia="Times New Roman"/>
          <w:color w:val="222222"/>
          <w:shd w:val="clear" w:color="auto" w:fill="FFFFFF"/>
        </w:rPr>
        <w:lastRenderedPageBreak/>
        <w:t>The Universal Portfolio algorithm</w:t>
      </w:r>
      <w:r w:rsidR="00EC24D5" w:rsidRPr="00E454CB">
        <w:rPr>
          <w:rFonts w:eastAsia="Times New Roman"/>
          <w:color w:val="222222"/>
          <w:shd w:val="clear" w:color="auto" w:fill="FFFFFF"/>
        </w:rPr>
        <w:t xml:space="preserve"> by Cover (1991) </w:t>
      </w:r>
      <w:r w:rsidR="005D0CF4" w:rsidRPr="00E454CB">
        <w:rPr>
          <w:rFonts w:eastAsia="Times New Roman"/>
          <w:color w:val="222222"/>
          <w:shd w:val="clear" w:color="auto" w:fill="FFFFFF"/>
        </w:rPr>
        <w:t xml:space="preserve">is indeed a Bayesian estimator, </w:t>
      </w:r>
      <w:r w:rsidR="004B2B00" w:rsidRPr="00E454CB">
        <w:rPr>
          <w:rFonts w:eastAsia="Times New Roman"/>
          <w:color w:val="222222"/>
          <w:shd w:val="clear" w:color="auto" w:fill="FFFFFF"/>
        </w:rPr>
        <w:t>and is shown to generate a wealth process that is invariant u</w:t>
      </w:r>
      <w:r w:rsidR="004E42A1" w:rsidRPr="00E454CB">
        <w:rPr>
          <w:rFonts w:eastAsia="Times New Roman"/>
          <w:color w:val="222222"/>
          <w:shd w:val="clear" w:color="auto" w:fill="FFFFFF"/>
        </w:rPr>
        <w:t>nder permutation of performance vector sequence</w:t>
      </w:r>
      <w:r w:rsidR="00593A59" w:rsidRPr="00E454CB">
        <w:rPr>
          <w:rFonts w:eastAsia="Times New Roman"/>
          <w:color w:val="222222"/>
          <w:shd w:val="clear" w:color="auto" w:fill="FFFFFF"/>
        </w:rPr>
        <w:t xml:space="preserve">. Therefore, the wealth produced by Cover’s universal portfolio is the same regardless of the distributions “down-days” throughout the investment window. </w:t>
      </w:r>
      <w:r w:rsidR="003E6CA3" w:rsidRPr="00E454CB">
        <w:rPr>
          <w:rFonts w:eastAsia="Times New Roman"/>
          <w:color w:val="222222"/>
          <w:shd w:val="clear" w:color="auto" w:fill="FFFFFF"/>
        </w:rPr>
        <w:t>Moreover</w:t>
      </w:r>
      <w:r w:rsidR="00287E40" w:rsidRPr="00E454CB">
        <w:rPr>
          <w:rFonts w:eastAsia="Times New Roman"/>
          <w:color w:val="222222"/>
          <w:shd w:val="clear" w:color="auto" w:fill="FFFFFF"/>
        </w:rPr>
        <w:t xml:space="preserve">, it can also be shown that </w:t>
      </w:r>
      <w:r w:rsidR="003E6CA3" w:rsidRPr="00E454CB">
        <w:rPr>
          <w:rFonts w:eastAsia="Times New Roman"/>
          <w:color w:val="222222"/>
          <w:shd w:val="clear" w:color="auto" w:fill="FFFFFF"/>
        </w:rPr>
        <w:t xml:space="preserve">this algorithm produces wealth which exceeds that of value line index. </w:t>
      </w:r>
    </w:p>
    <w:p w14:paraId="1B5CD637" w14:textId="77777777" w:rsidR="003E6CA3" w:rsidRPr="00E454CB" w:rsidRDefault="003E6CA3" w:rsidP="001F205A">
      <w:pPr>
        <w:rPr>
          <w:rFonts w:eastAsia="Times New Roman"/>
          <w:color w:val="222222"/>
          <w:shd w:val="clear" w:color="auto" w:fill="FFFFFF"/>
        </w:rPr>
      </w:pPr>
    </w:p>
    <w:p w14:paraId="03EE87B9" w14:textId="4B94A356" w:rsidR="001F205A" w:rsidRPr="00E454CB" w:rsidRDefault="00925F47" w:rsidP="001F205A">
      <w:pPr>
        <w:rPr>
          <w:rFonts w:eastAsia="Times New Roman"/>
          <w:color w:val="222222"/>
          <w:shd w:val="clear" w:color="auto" w:fill="FFFFFF"/>
        </w:rPr>
      </w:pPr>
      <w:r w:rsidRPr="00E454CB">
        <w:rPr>
          <w:rFonts w:eastAsia="Times New Roman"/>
          <w:color w:val="222222"/>
          <w:shd w:val="clear" w:color="auto" w:fill="FFFFFF"/>
        </w:rPr>
        <w:t xml:space="preserve">The biggest drawback of the universal portfolio algorithm is that </w:t>
      </w:r>
      <w:r w:rsidR="003502F0" w:rsidRPr="00E454CB">
        <w:rPr>
          <w:rFonts w:eastAsia="Times New Roman"/>
          <w:color w:val="222222"/>
          <w:shd w:val="clear" w:color="auto" w:fill="FFFFFF"/>
        </w:rPr>
        <w:t xml:space="preserve">in general, it takes a long time for the estimator to learn the weights. </w:t>
      </w:r>
      <w:r w:rsidR="009A2BB1">
        <w:rPr>
          <w:rFonts w:eastAsia="Times New Roman"/>
          <w:color w:val="222222"/>
          <w:shd w:val="clear" w:color="auto" w:fill="FFFFFF"/>
        </w:rPr>
        <w:t>The long time-horizon required for thi</w:t>
      </w:r>
      <w:r w:rsidR="003F4C3B">
        <w:rPr>
          <w:rFonts w:eastAsia="Times New Roman"/>
          <w:color w:val="222222"/>
          <w:shd w:val="clear" w:color="auto" w:fill="FFFFFF"/>
        </w:rPr>
        <w:t xml:space="preserve">s algorithm makes it difficult to be practical for daily investment purposes. However, we will examine, in code, both the original algorithm and its improved version, the Adaptive Universal Portfolio algorithm, </w:t>
      </w:r>
      <w:r w:rsidR="002B74CD">
        <w:rPr>
          <w:rFonts w:eastAsia="Times New Roman"/>
          <w:color w:val="222222"/>
          <w:shd w:val="clear" w:color="auto" w:fill="FFFFFF"/>
        </w:rPr>
        <w:t xml:space="preserve">and compare the performance. </w:t>
      </w:r>
    </w:p>
    <w:p w14:paraId="79775288" w14:textId="77777777" w:rsidR="00FB2B79" w:rsidRDefault="00FB2B79" w:rsidP="001F205A">
      <w:pPr>
        <w:rPr>
          <w:rFonts w:ascii="Helvetica" w:eastAsia="Times New Roman" w:hAnsi="Helvetica"/>
          <w:color w:val="222222"/>
          <w:sz w:val="21"/>
          <w:szCs w:val="21"/>
          <w:shd w:val="clear" w:color="auto" w:fill="FFFFFF"/>
        </w:rPr>
      </w:pPr>
    </w:p>
    <w:p w14:paraId="37605AC3" w14:textId="77777777" w:rsidR="000A78CA" w:rsidRDefault="000A78CA" w:rsidP="001F205A">
      <w:pPr>
        <w:rPr>
          <w:rFonts w:ascii="Helvetica" w:eastAsia="Times New Roman" w:hAnsi="Helvetica"/>
          <w:color w:val="222222"/>
          <w:sz w:val="21"/>
          <w:szCs w:val="21"/>
          <w:shd w:val="clear" w:color="auto" w:fill="FFFFFF"/>
        </w:rPr>
      </w:pPr>
    </w:p>
    <w:p w14:paraId="77BAEFEE" w14:textId="7735F6A6" w:rsidR="00EE4C1F" w:rsidRPr="00F12608" w:rsidRDefault="00EE4C1F" w:rsidP="00F12608">
      <w:pPr>
        <w:pStyle w:val="Heading1"/>
        <w:rPr>
          <w:b/>
          <w:color w:val="000000" w:themeColor="text1"/>
        </w:rPr>
      </w:pPr>
      <w:r w:rsidRPr="00F12608">
        <w:rPr>
          <w:rFonts w:eastAsia="Times New Roman"/>
          <w:b/>
          <w:color w:val="000000" w:themeColor="text1"/>
          <w:shd w:val="clear" w:color="auto" w:fill="FFFFFF"/>
        </w:rPr>
        <w:t>Randomized Optimi</w:t>
      </w:r>
      <w:r w:rsidR="00601064" w:rsidRPr="00F12608">
        <w:rPr>
          <w:rFonts w:eastAsia="Times New Roman"/>
          <w:b/>
          <w:color w:val="000000" w:themeColor="text1"/>
          <w:shd w:val="clear" w:color="auto" w:fill="FFFFFF"/>
        </w:rPr>
        <w:t>zation</w:t>
      </w:r>
    </w:p>
    <w:p w14:paraId="3A3AA674" w14:textId="1731EC82" w:rsidR="00EB6ABE" w:rsidRDefault="00EB6ABE" w:rsidP="00BE3E82">
      <w:pPr>
        <w:pStyle w:val="NormalWeb"/>
        <w:shd w:val="clear" w:color="auto" w:fill="FFFFFF"/>
        <w:spacing w:before="120" w:beforeAutospacing="0" w:after="120" w:afterAutospacing="0"/>
        <w:rPr>
          <w:rFonts w:asciiTheme="minorHAnsi" w:hAnsiTheme="minorHAnsi" w:cstheme="minorBidi"/>
        </w:rPr>
      </w:pPr>
    </w:p>
    <w:p w14:paraId="714AFC9C" w14:textId="197B7CEE" w:rsidR="00EB6ABE" w:rsidRDefault="00EB6ABE" w:rsidP="00BE3E82">
      <w:pPr>
        <w:pStyle w:val="NormalWeb"/>
        <w:shd w:val="clear" w:color="auto" w:fill="FFFFFF"/>
        <w:spacing w:before="120" w:beforeAutospacing="0" w:after="120" w:afterAutospacing="0"/>
        <w:rPr>
          <w:rFonts w:ascii="Helvetica" w:hAnsi="Helvetica"/>
          <w:color w:val="222222"/>
          <w:sz w:val="21"/>
          <w:szCs w:val="21"/>
        </w:rPr>
      </w:pPr>
      <w:r>
        <w:rPr>
          <w:rFonts w:asciiTheme="minorHAnsi" w:hAnsiTheme="minorHAnsi" w:cstheme="minorBidi"/>
        </w:rPr>
        <w:t xml:space="preserve">We can also think of the portfolio selection as a combinatorial optimization exercise: given a set of investment choices, each with a </w:t>
      </w:r>
      <w:r w:rsidR="00812915">
        <w:rPr>
          <w:rFonts w:asciiTheme="minorHAnsi" w:hAnsiTheme="minorHAnsi" w:cstheme="minorBidi"/>
        </w:rPr>
        <w:t xml:space="preserve">return and volatility, </w:t>
      </w:r>
      <w:r w:rsidR="003F74A1">
        <w:rPr>
          <w:rFonts w:asciiTheme="minorHAnsi" w:hAnsiTheme="minorHAnsi" w:cstheme="minorBidi"/>
        </w:rPr>
        <w:t xml:space="preserve">determine the </w:t>
      </w:r>
      <w:r w:rsidR="003816AF">
        <w:rPr>
          <w:rFonts w:asciiTheme="minorHAnsi" w:hAnsiTheme="minorHAnsi" w:cstheme="minorBidi"/>
        </w:rPr>
        <w:t xml:space="preserve">number </w:t>
      </w:r>
      <w:r w:rsidR="006F42C1">
        <w:rPr>
          <w:rFonts w:asciiTheme="minorHAnsi" w:hAnsiTheme="minorHAnsi" w:cstheme="minorBidi"/>
        </w:rPr>
        <w:t>of each investment to include in the portfolio, so that the total volatility</w:t>
      </w:r>
      <w:r w:rsidR="00812915">
        <w:rPr>
          <w:rFonts w:asciiTheme="minorHAnsi" w:hAnsiTheme="minorHAnsi" w:cstheme="minorBidi"/>
        </w:rPr>
        <w:t xml:space="preserve"> is less than the tolerated level. </w:t>
      </w:r>
      <w:r w:rsidR="001D0549">
        <w:rPr>
          <w:rFonts w:asciiTheme="minorHAnsi" w:hAnsiTheme="minorHAnsi" w:cstheme="minorBidi"/>
        </w:rPr>
        <w:t xml:space="preserve">When phrased this way, this problem has many other representations and has been studied in fields such as combinatorics, computer science, complexity theory, cryptography and, in general, applied mathematics. </w:t>
      </w:r>
    </w:p>
    <w:p w14:paraId="77098E9A" w14:textId="77777777" w:rsidR="00BE3E82" w:rsidRDefault="00BE3E82" w:rsidP="001F205A"/>
    <w:p w14:paraId="4D5EEDBA" w14:textId="77777777" w:rsidR="00A40756" w:rsidRPr="00ED6075" w:rsidRDefault="00A40756" w:rsidP="00A40756">
      <w:pPr>
        <w:pStyle w:val="NormalWeb"/>
        <w:shd w:val="clear" w:color="auto" w:fill="FFFFFF"/>
        <w:spacing w:before="120" w:beforeAutospacing="0" w:after="120" w:afterAutospacing="0"/>
        <w:rPr>
          <w:rFonts w:asciiTheme="minorHAnsi" w:hAnsiTheme="minorHAnsi"/>
          <w:color w:val="222222"/>
        </w:rPr>
      </w:pPr>
      <w:r w:rsidRPr="00ED6075">
        <w:rPr>
          <w:rFonts w:asciiTheme="minorHAnsi" w:hAnsiTheme="minorHAnsi"/>
          <w:color w:val="222222"/>
        </w:rPr>
        <w:t>The knapsack problem is interesting from the perspective of computer science for many reasons:</w:t>
      </w:r>
    </w:p>
    <w:p w14:paraId="6A059D9B" w14:textId="73C3B6CF" w:rsidR="005F0380" w:rsidRPr="005F0380" w:rsidRDefault="00A40756" w:rsidP="005F0380">
      <w:pPr>
        <w:numPr>
          <w:ilvl w:val="0"/>
          <w:numId w:val="1"/>
        </w:numPr>
        <w:shd w:val="clear" w:color="auto" w:fill="FFFFFF"/>
        <w:spacing w:before="100" w:beforeAutospacing="1" w:after="24"/>
        <w:ind w:left="384"/>
        <w:rPr>
          <w:rFonts w:eastAsia="Times New Roman"/>
          <w:color w:val="222222"/>
        </w:rPr>
      </w:pPr>
      <w:r w:rsidRPr="00ED6075">
        <w:rPr>
          <w:rFonts w:eastAsia="Times New Roman"/>
          <w:color w:val="222222"/>
        </w:rPr>
        <w:t>The </w:t>
      </w:r>
      <w:hyperlink r:id="rId5" w:tooltip="Decision problem" w:history="1">
        <w:r w:rsidRPr="00ED6075">
          <w:rPr>
            <w:rStyle w:val="Hyperlink"/>
            <w:rFonts w:eastAsia="Times New Roman"/>
            <w:color w:val="0B0080"/>
          </w:rPr>
          <w:t>decision problem</w:t>
        </w:r>
      </w:hyperlink>
      <w:r w:rsidRPr="00ED6075">
        <w:rPr>
          <w:rFonts w:eastAsia="Times New Roman"/>
          <w:color w:val="222222"/>
        </w:rPr>
        <w:t> form of the knapsack problem (</w:t>
      </w:r>
      <w:r w:rsidRPr="00ED6075">
        <w:rPr>
          <w:rFonts w:eastAsia="Times New Roman"/>
          <w:i/>
          <w:iCs/>
          <w:color w:val="222222"/>
        </w:rPr>
        <w:t>Can a value of at least</w:t>
      </w:r>
      <w:r w:rsidRPr="00ED6075">
        <w:rPr>
          <w:rFonts w:eastAsia="Times New Roman"/>
          <w:color w:val="222222"/>
        </w:rPr>
        <w:t> V </w:t>
      </w:r>
      <w:r w:rsidRPr="00ED6075">
        <w:rPr>
          <w:rFonts w:eastAsia="Times New Roman"/>
          <w:i/>
          <w:iCs/>
          <w:color w:val="222222"/>
        </w:rPr>
        <w:t>be achieved without exceeding the weight</w:t>
      </w:r>
      <w:r w:rsidRPr="00ED6075">
        <w:rPr>
          <w:rFonts w:eastAsia="Times New Roman"/>
          <w:color w:val="222222"/>
        </w:rPr>
        <w:t> W</w:t>
      </w:r>
      <w:r w:rsidRPr="00ED6075">
        <w:rPr>
          <w:rFonts w:eastAsia="Times New Roman"/>
          <w:i/>
          <w:iCs/>
          <w:color w:val="222222"/>
        </w:rPr>
        <w:t>?</w:t>
      </w:r>
      <w:r w:rsidRPr="00ED6075">
        <w:rPr>
          <w:rFonts w:eastAsia="Times New Roman"/>
          <w:color w:val="222222"/>
        </w:rPr>
        <w:t>) is </w:t>
      </w:r>
      <w:hyperlink r:id="rId6" w:tooltip="NP-complete" w:history="1">
        <w:r w:rsidRPr="00ED6075">
          <w:rPr>
            <w:rStyle w:val="Hyperlink"/>
            <w:rFonts w:eastAsia="Times New Roman"/>
            <w:color w:val="0B0080"/>
          </w:rPr>
          <w:t>NP-complete</w:t>
        </w:r>
      </w:hyperlink>
      <w:r w:rsidRPr="00ED6075">
        <w:rPr>
          <w:rFonts w:eastAsia="Times New Roman"/>
          <w:color w:val="222222"/>
        </w:rPr>
        <w:t>, thus there is no known algorithm both correct and fast (polynomial-time) on all cases.</w:t>
      </w:r>
    </w:p>
    <w:p w14:paraId="2766A0FF" w14:textId="67AF14B1" w:rsidR="00E8414B" w:rsidRDefault="00A40756" w:rsidP="001A6F7A">
      <w:pPr>
        <w:numPr>
          <w:ilvl w:val="0"/>
          <w:numId w:val="1"/>
        </w:numPr>
        <w:shd w:val="clear" w:color="auto" w:fill="FFFFFF"/>
        <w:spacing w:before="100" w:beforeAutospacing="1" w:after="24"/>
        <w:ind w:left="384"/>
        <w:rPr>
          <w:rFonts w:eastAsia="Times New Roman"/>
          <w:color w:val="222222"/>
        </w:rPr>
      </w:pPr>
      <w:r w:rsidRPr="00ED6075">
        <w:rPr>
          <w:rFonts w:eastAsia="Times New Roman"/>
          <w:color w:val="222222"/>
        </w:rPr>
        <w:t>While the decision problem is NP-complete, the optimization problem is </w:t>
      </w:r>
      <w:hyperlink r:id="rId7" w:tooltip="NP-hard" w:history="1">
        <w:r w:rsidRPr="00ED6075">
          <w:rPr>
            <w:rStyle w:val="Hyperlink"/>
            <w:rFonts w:eastAsia="Times New Roman"/>
            <w:color w:val="0B0080"/>
          </w:rPr>
          <w:t>NP-hard</w:t>
        </w:r>
      </w:hyperlink>
      <w:r w:rsidRPr="00ED6075">
        <w:rPr>
          <w:rFonts w:eastAsia="Times New Roman"/>
          <w:color w:val="222222"/>
        </w:rPr>
        <w:t>, its resolution is at least as difficult as the decision problem, and there is no known polynomial algorithm which can tell, given a solution, whether it is optimal (which would mean that there is no solution with a larger </w:t>
      </w:r>
      <w:r w:rsidRPr="00ED6075">
        <w:rPr>
          <w:rFonts w:eastAsia="Times New Roman"/>
          <w:i/>
          <w:iCs/>
          <w:color w:val="222222"/>
        </w:rPr>
        <w:t>V</w:t>
      </w:r>
      <w:r w:rsidRPr="00ED6075">
        <w:rPr>
          <w:rFonts w:eastAsia="Times New Roman"/>
          <w:color w:val="222222"/>
        </w:rPr>
        <w:t>, thus solving the NP-complete decision problem).</w:t>
      </w:r>
    </w:p>
    <w:p w14:paraId="42B9AF61" w14:textId="77777777" w:rsidR="001A6F7A" w:rsidRPr="001A6F7A" w:rsidRDefault="001A6F7A" w:rsidP="006C23AB">
      <w:pPr>
        <w:shd w:val="clear" w:color="auto" w:fill="FFFFFF"/>
        <w:spacing w:before="100" w:beforeAutospacing="1" w:after="24"/>
        <w:ind w:left="384"/>
        <w:rPr>
          <w:rFonts w:eastAsia="Times New Roman"/>
          <w:color w:val="222222"/>
        </w:rPr>
      </w:pPr>
    </w:p>
    <w:p w14:paraId="07A7FF8B" w14:textId="0448072C" w:rsidR="006234D8" w:rsidRDefault="00003A3B">
      <w:r>
        <w:t>Four classic examples of randomized optimization algorithms are Randomized Hill Climbing, Simulated Annealing</w:t>
      </w:r>
      <w:r w:rsidR="002D4AA3">
        <w:t>, Genetic Algorithm, and MIMIC. Each of these randomized alg</w:t>
      </w:r>
      <w:r w:rsidR="00E43148">
        <w:t>orithms, except for MIMIC, attempts to solve the problem without also trying to estimate the probability</w:t>
      </w:r>
      <w:r w:rsidR="000932C7">
        <w:t xml:space="preserve"> densities, </w:t>
      </w:r>
      <w:r w:rsidR="00694E10">
        <w:t xml:space="preserve">and each have varying success, and time complexity as well as error bounds. </w:t>
      </w:r>
    </w:p>
    <w:p w14:paraId="5A23E703" w14:textId="77777777" w:rsidR="0026070E" w:rsidRDefault="0026070E"/>
    <w:p w14:paraId="2E6239CE" w14:textId="763CF23C" w:rsidR="0026070E" w:rsidRDefault="0026070E">
      <w:r>
        <w:t>We will examine perform</w:t>
      </w:r>
      <w:r w:rsidR="008860CB">
        <w:t>ance among the randomized algorithms to solve the portfolio selection problem,</w:t>
      </w:r>
      <w:r w:rsidR="00FC2724">
        <w:t xml:space="preserve"> and compare and contrast the randomized approach with the Bayesian estimators using the Universal Portfolio / Adaptive Universal Portfolio </w:t>
      </w:r>
      <w:r w:rsidR="006F4202">
        <w:t xml:space="preserve">algorithms over an extend time-horizon. </w:t>
      </w:r>
    </w:p>
    <w:p w14:paraId="53032654" w14:textId="77777777" w:rsidR="006234D8" w:rsidRDefault="006234D8"/>
    <w:p w14:paraId="3AE239CE" w14:textId="77777777" w:rsidR="006234D8" w:rsidRDefault="006234D8">
      <w:bookmarkStart w:id="0" w:name="_GoBack"/>
      <w:bookmarkEnd w:id="0"/>
    </w:p>
    <w:sectPr w:rsidR="006234D8" w:rsidSect="00C8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A20"/>
    <w:multiLevelType w:val="multilevel"/>
    <w:tmpl w:val="FE28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5A"/>
    <w:rsid w:val="000010F3"/>
    <w:rsid w:val="00003A3B"/>
    <w:rsid w:val="000171B3"/>
    <w:rsid w:val="000240EB"/>
    <w:rsid w:val="0004029B"/>
    <w:rsid w:val="00074B44"/>
    <w:rsid w:val="000756C9"/>
    <w:rsid w:val="000932C7"/>
    <w:rsid w:val="000970A3"/>
    <w:rsid w:val="000A6C7E"/>
    <w:rsid w:val="000A78CA"/>
    <w:rsid w:val="000B10F9"/>
    <w:rsid w:val="000F3110"/>
    <w:rsid w:val="00165406"/>
    <w:rsid w:val="001A6F7A"/>
    <w:rsid w:val="001D0549"/>
    <w:rsid w:val="001F205A"/>
    <w:rsid w:val="00243366"/>
    <w:rsid w:val="0026070E"/>
    <w:rsid w:val="00287E40"/>
    <w:rsid w:val="00297C1A"/>
    <w:rsid w:val="002B74CD"/>
    <w:rsid w:val="002D4AA3"/>
    <w:rsid w:val="003502F0"/>
    <w:rsid w:val="00362495"/>
    <w:rsid w:val="003816AF"/>
    <w:rsid w:val="003825AA"/>
    <w:rsid w:val="00386614"/>
    <w:rsid w:val="003B27BC"/>
    <w:rsid w:val="003E6CA3"/>
    <w:rsid w:val="003F4C3B"/>
    <w:rsid w:val="003F74A1"/>
    <w:rsid w:val="00452792"/>
    <w:rsid w:val="004540A1"/>
    <w:rsid w:val="004B2B00"/>
    <w:rsid w:val="004D74C6"/>
    <w:rsid w:val="004E42A1"/>
    <w:rsid w:val="004F0239"/>
    <w:rsid w:val="004F762B"/>
    <w:rsid w:val="00593A59"/>
    <w:rsid w:val="005B3E0C"/>
    <w:rsid w:val="005D0CF4"/>
    <w:rsid w:val="005F0380"/>
    <w:rsid w:val="00601064"/>
    <w:rsid w:val="006234D8"/>
    <w:rsid w:val="0063494D"/>
    <w:rsid w:val="0064625A"/>
    <w:rsid w:val="00654405"/>
    <w:rsid w:val="00664EB7"/>
    <w:rsid w:val="00694E10"/>
    <w:rsid w:val="006C23AB"/>
    <w:rsid w:val="006F4202"/>
    <w:rsid w:val="006F42C1"/>
    <w:rsid w:val="006F6EB4"/>
    <w:rsid w:val="00703EB7"/>
    <w:rsid w:val="00727B0B"/>
    <w:rsid w:val="00755F98"/>
    <w:rsid w:val="007755E2"/>
    <w:rsid w:val="007C5904"/>
    <w:rsid w:val="007D4CAD"/>
    <w:rsid w:val="007D7D2B"/>
    <w:rsid w:val="008073A8"/>
    <w:rsid w:val="00812915"/>
    <w:rsid w:val="0081547F"/>
    <w:rsid w:val="00864BE3"/>
    <w:rsid w:val="00865647"/>
    <w:rsid w:val="00865D1A"/>
    <w:rsid w:val="00872095"/>
    <w:rsid w:val="008860CB"/>
    <w:rsid w:val="00925F47"/>
    <w:rsid w:val="009410B9"/>
    <w:rsid w:val="00973397"/>
    <w:rsid w:val="00991B73"/>
    <w:rsid w:val="009A2BB1"/>
    <w:rsid w:val="009F2DB2"/>
    <w:rsid w:val="00A40756"/>
    <w:rsid w:val="00A676B6"/>
    <w:rsid w:val="00BE3E82"/>
    <w:rsid w:val="00C21057"/>
    <w:rsid w:val="00C22B5C"/>
    <w:rsid w:val="00C41897"/>
    <w:rsid w:val="00C43257"/>
    <w:rsid w:val="00C864EC"/>
    <w:rsid w:val="00CA6042"/>
    <w:rsid w:val="00CC0357"/>
    <w:rsid w:val="00D030EF"/>
    <w:rsid w:val="00D15E49"/>
    <w:rsid w:val="00D94032"/>
    <w:rsid w:val="00E316F6"/>
    <w:rsid w:val="00E43148"/>
    <w:rsid w:val="00E454CB"/>
    <w:rsid w:val="00E8414B"/>
    <w:rsid w:val="00E87365"/>
    <w:rsid w:val="00EB0053"/>
    <w:rsid w:val="00EB6ABE"/>
    <w:rsid w:val="00EB7194"/>
    <w:rsid w:val="00EC24D5"/>
    <w:rsid w:val="00ED6075"/>
    <w:rsid w:val="00EE4C1F"/>
    <w:rsid w:val="00EE5CC8"/>
    <w:rsid w:val="00F12608"/>
    <w:rsid w:val="00F1328D"/>
    <w:rsid w:val="00F574D5"/>
    <w:rsid w:val="00FB2B79"/>
    <w:rsid w:val="00FC2724"/>
    <w:rsid w:val="00FC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C87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6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E49"/>
    <w:rPr>
      <w:color w:val="0563C1" w:themeColor="hyperlink"/>
      <w:u w:val="single"/>
    </w:rPr>
  </w:style>
  <w:style w:type="paragraph" w:styleId="NormalWeb">
    <w:name w:val="Normal (Web)"/>
    <w:basedOn w:val="Normal"/>
    <w:uiPriority w:val="99"/>
    <w:semiHidden/>
    <w:unhideWhenUsed/>
    <w:rsid w:val="00872095"/>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C43257"/>
    <w:rPr>
      <w:color w:val="954F72" w:themeColor="followedHyperlink"/>
      <w:u w:val="single"/>
    </w:rPr>
  </w:style>
  <w:style w:type="paragraph" w:styleId="Title">
    <w:name w:val="Title"/>
    <w:basedOn w:val="Normal"/>
    <w:next w:val="Normal"/>
    <w:link w:val="TitleChar"/>
    <w:uiPriority w:val="10"/>
    <w:qFormat/>
    <w:rsid w:val="00991B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B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26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2337">
      <w:bodyDiv w:val="1"/>
      <w:marLeft w:val="0"/>
      <w:marRight w:val="0"/>
      <w:marTop w:val="0"/>
      <w:marBottom w:val="0"/>
      <w:divBdr>
        <w:top w:val="none" w:sz="0" w:space="0" w:color="auto"/>
        <w:left w:val="none" w:sz="0" w:space="0" w:color="auto"/>
        <w:bottom w:val="none" w:sz="0" w:space="0" w:color="auto"/>
        <w:right w:val="none" w:sz="0" w:space="0" w:color="auto"/>
      </w:divBdr>
    </w:div>
    <w:div w:id="855652950">
      <w:bodyDiv w:val="1"/>
      <w:marLeft w:val="0"/>
      <w:marRight w:val="0"/>
      <w:marTop w:val="0"/>
      <w:marBottom w:val="0"/>
      <w:divBdr>
        <w:top w:val="none" w:sz="0" w:space="0" w:color="auto"/>
        <w:left w:val="none" w:sz="0" w:space="0" w:color="auto"/>
        <w:bottom w:val="none" w:sz="0" w:space="0" w:color="auto"/>
        <w:right w:val="none" w:sz="0" w:space="0" w:color="auto"/>
      </w:divBdr>
    </w:div>
    <w:div w:id="1666201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ecision_problem" TargetMode="External"/><Relationship Id="rId6" Type="http://schemas.openxmlformats.org/officeDocument/2006/relationships/hyperlink" Target="https://en.wikipedia.org/wiki/NP-complete" TargetMode="External"/><Relationship Id="rId7" Type="http://schemas.openxmlformats.org/officeDocument/2006/relationships/hyperlink" Target="https://en.wikipedia.org/wiki/NP-har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784</Words>
  <Characters>4470</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Machine Learning Problem</vt:lpstr>
      <vt:lpstr>Bayesian Learning: Gold Standard</vt:lpstr>
      <vt:lpstr>Randomized Optimization</vt:lpstr>
    </vt:vector>
  </TitlesOfParts>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Hung</dc:creator>
  <cp:keywords/>
  <dc:description/>
  <cp:lastModifiedBy>Jenny Hung</cp:lastModifiedBy>
  <cp:revision>85</cp:revision>
  <dcterms:created xsi:type="dcterms:W3CDTF">2017-10-26T04:12:00Z</dcterms:created>
  <dcterms:modified xsi:type="dcterms:W3CDTF">2017-10-29T19:10:00Z</dcterms:modified>
</cp:coreProperties>
</file>