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13. 전영태: Jeon, Youngtae (6 publications)</w:t>
        <w:br/>
      </w:r>
    </w:p>
    <w:p>
      <w:pPr>
        <w:pStyle w:val="ListNumber"/>
      </w:pPr>
      <w:r>
        <w:t>Farivar G.G., Townsend C.D., Tafti H.D., Jeon Y.-T., Ramos E.R., Pou J., Hredzak B., Cascaded h-bridge low capacitance static compensator with modular switched capacitors, IEEE Transactions on Industrial Electronics, 68, 5944-5954, (2021-07-01). doi:10.1109/TIE.2020.2992976 (cited 4 times).</w:t>
        <w:br/>
      </w:r>
    </w:p>
    <w:p>
      <w:pPr>
        <w:pStyle w:val="ListNumber"/>
      </w:pPr>
      <w:r>
        <w:t>Jeon Y.-T., Townsend C.D., Tafti H.D., Ramos E.R., Farivar G.G., Park J.-H., Pou J., An Enhanced Static Compensator with DC-Link Voltage Shaping Method, IEEE Transactions on Power Electronics, 35, 2488-2500, (2020-03-01). doi:10.1109/TPEL.2019.2928367 (cited 6 times).</w:t>
        <w:br/>
      </w:r>
    </w:p>
    <w:p>
      <w:pPr>
        <w:pStyle w:val="ListNumber"/>
      </w:pPr>
      <w:r>
        <w:t>Jeon Y.-T., Park J.-H., Unit-Minimum Least Power Point Tracking for the Optimization of Photovoltaic Differential Power Processing Systems, IEEE Transactions on Power Electronics, 34, 311-324, (2018-01-01). doi:10.1109/TPEL.2018.2822289 (cited 34 times).</w:t>
        <w:br/>
      </w:r>
    </w:p>
    <w:p>
      <w:pPr>
        <w:pStyle w:val="ListNumber"/>
      </w:pPr>
      <w:r>
        <w:t>Jeon Y.-T., Lee H., Kim K.A., Park J.-H., Least Power Point Tracking Method for Photovoltaic Differential Power Processing Systems, IEEE Transactions on Power Electronics, 32, 1941-1951, (2017-03-01). doi:10.1109/TPEL.2016.2556746 (cited 71 times).</w:t>
        <w:br/>
      </w:r>
    </w:p>
    <w:p>
      <w:pPr>
        <w:pStyle w:val="ListNumber"/>
      </w:pPr>
      <w:r>
        <w:t>Jeon Y.-T., Kim K.-T., Park J.-H., Differential power processing system for the capacitor voltage balancing of cost-effective photovoltaic multi-level inverters, Journal of Power Electronics, 17, 1037-1047, (2017-01-01). doi:10.6113/JPE.2017.17.4.1037 (cited 1 times).</w:t>
        <w:br/>
      </w:r>
    </w:p>
    <w:p>
      <w:pPr>
        <w:pStyle w:val="ListNumber"/>
      </w:pPr>
      <w:r>
        <w:t>Jeon Y.-T., Park J.-H., Frequency-PWM hybrid controller of single-switch forward-flyback converter for DC-link regulation of 27-level cascaded H-bridge inverter, IEICE Electronics Express, 14, 20170492, (2017-01-01). doi:10.1587/elex.14.20170492 (cited 3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