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////////////////////////////////////////////////////////////////////////////////////////CORRE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package arregloobjetos;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public class Arregloobjetos {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       </w:t>
        <w:tab/>
        <w:t xml:space="preserve">//Creamos un array de objetos de la clase empleados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empleado arrayObjetos[]=new empleado [3];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//Creamos objetos en cada posicion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arrayObjetos[0]=new empleado("Fernando","Apaza",23,1000);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arrayObjetos[1]=new empleado("Epi","Dermis",30,1500);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arrayObjetos[2]=new empleado("Blas","Femia",25,1200);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//Recorremos el array para calcular la suma de salarios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int suma=0;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for(int i=0;i&lt;arrayObjetos.length;i++){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ab/>
        <w:t xml:space="preserve">suma+=arrayObjetos[i].getSalario();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System.out.println("La suma de salarios es "+suma);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//////////////////////////////////////////////////////////////////////////////////////////////////////////// CHAT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public static void main (String[] args) 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//Creamos un array de objetos de la clase empleados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Empleado arrayObjetos[]=new Empleado [10];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//Creamos 10 empleados por defecto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int suma=0;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for (int i=0;i&lt;arrayObjetos.length;i++){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ab/>
        <w:t xml:space="preserve">arrayObjetos[i].newEmpleado();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//Lo recorremos y sumamos de nuevo los salarios (600*10)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for (int i=0;i&lt;arrayObjetos.length;i++){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System.out.printIn(arrayObjetos[i]);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ab/>
        <w:t xml:space="preserve">suma+=arrayObjetos[i].getSalario();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ab/>
        <w:t xml:space="preserve">System.out.printIn(“La suma de salarios es ”+suma);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741b47"/>
          <w:sz w:val="21"/>
          <w:szCs w:val="21"/>
          <w:highlight w:val="white"/>
        </w:rPr>
      </w:pPr>
      <w:r w:rsidDel="00000000" w:rsidR="00000000" w:rsidRPr="00000000">
        <w:rPr>
          <w:b w:val="1"/>
          <w:color w:val="741b47"/>
          <w:sz w:val="21"/>
          <w:szCs w:val="21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