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Listen the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tutorial on how to write a CV</w:t>
        </w:r>
      </w:hyperlink>
      <w:r w:rsidDel="00000000" w:rsidR="00000000" w:rsidRPr="00000000">
        <w:rPr>
          <w:sz w:val="30"/>
          <w:szCs w:val="30"/>
          <w:rtl w:val="0"/>
        </w:rPr>
        <w:t xml:space="preserve"> and then answer the questions:</w:t>
      </w:r>
    </w:p>
    <w:p w:rsidR="00000000" w:rsidDel="00000000" w:rsidP="00000000" w:rsidRDefault="00000000" w:rsidRPr="00000000" w14:paraId="0000000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a CV?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it have to be?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Sections of a CV according to this tutorial:</w:t>
      </w:r>
    </w:p>
    <w:p w:rsidR="00000000" w:rsidDel="00000000" w:rsidP="00000000" w:rsidRDefault="00000000" w:rsidRPr="00000000" w14:paraId="0000000B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type of information do you give in your </w:t>
      </w: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Contact details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write in your </w:t>
      </w: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Profile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include as your </w:t>
      </w: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Strengths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in the </w:t>
      </w: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Education</w:t>
      </w:r>
      <w:r w:rsidDel="00000000" w:rsidR="00000000" w:rsidRPr="00000000">
        <w:rPr>
          <w:sz w:val="24"/>
          <w:szCs w:val="24"/>
          <w:rtl w:val="0"/>
        </w:rPr>
        <w:t xml:space="preserve"> section?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information do you give in the </w:t>
      </w: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Experience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if I have no experience!!!! What can I do?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about your </w:t>
      </w: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Interests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are the </w:t>
      </w: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References</w:t>
      </w:r>
      <w:r w:rsidDel="00000000" w:rsidR="00000000" w:rsidRPr="00000000">
        <w:rPr>
          <w:sz w:val="24"/>
          <w:szCs w:val="24"/>
          <w:rtl w:val="0"/>
        </w:rPr>
        <w:t xml:space="preserve"> important in the CV?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Write the translation of the following words: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suitable: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achieve: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achievements: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 skills: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NF3 GETTING READY FOR A JOB IN IT</w:t>
    </w:r>
  </w:p>
  <w:p w:rsidR="00000000" w:rsidDel="00000000" w:rsidP="00000000" w:rsidRDefault="00000000" w:rsidRPr="00000000" w14:paraId="00000026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Activity 1 Listening Tutorial how to write a CV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WJqtVz8OPu4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xB1QPFnLXJlogQUZl0i8PUUqMA==">CgMxLjA4AHIhMTVTaG1uOHlFMEdTRDhxWnBhUmRWMDJRNVZCUEhXZEZZ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