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F6B" w:rsidRDefault="00415C7E">
      <w:pPr>
        <w:spacing w:after="0"/>
        <w:ind w:left="-5"/>
      </w:pPr>
      <w:r>
        <w:rPr>
          <w:sz w:val="32"/>
        </w:rPr>
        <w:t xml:space="preserve">Programación de Bases de Datos con SQL </w:t>
      </w:r>
    </w:p>
    <w:p w:rsidR="008D7F6B" w:rsidRDefault="00415C7E">
      <w:pPr>
        <w:spacing w:after="0"/>
        <w:ind w:left="-5"/>
      </w:pPr>
      <w:r>
        <w:rPr>
          <w:sz w:val="32"/>
        </w:rPr>
        <w:t xml:space="preserve">12-3: Valores DEFAULT, MERGE e Inserciones en Varias Tablas Actividades de Práctica </w:t>
      </w:r>
    </w:p>
    <w:p w:rsidR="008D7F6B" w:rsidRDefault="00415C7E">
      <w:pPr>
        <w:spacing w:after="0" w:line="259" w:lineRule="auto"/>
        <w:ind w:left="0" w:firstLine="0"/>
      </w:pPr>
      <w:r>
        <w:rPr>
          <w:sz w:val="28"/>
        </w:rPr>
        <w:t xml:space="preserve"> </w:t>
      </w:r>
    </w:p>
    <w:p w:rsidR="008D7F6B" w:rsidRDefault="00415C7E">
      <w:pPr>
        <w:spacing w:after="0" w:line="259" w:lineRule="auto"/>
        <w:ind w:left="-5"/>
      </w:pPr>
      <w:r>
        <w:rPr>
          <w:sz w:val="28"/>
        </w:rPr>
        <w:t xml:space="preserve">Objetivos </w:t>
      </w:r>
    </w:p>
    <w:p w:rsidR="008D7F6B" w:rsidRDefault="00415C7E">
      <w:pPr>
        <w:numPr>
          <w:ilvl w:val="0"/>
          <w:numId w:val="1"/>
        </w:numPr>
        <w:ind w:hanging="360"/>
      </w:pPr>
      <w:r>
        <w:t xml:space="preserve">Comprender cuándo especificar un valor DEFAULT </w:t>
      </w:r>
    </w:p>
    <w:p w:rsidR="008D7F6B" w:rsidRDefault="00415C7E">
      <w:pPr>
        <w:numPr>
          <w:ilvl w:val="0"/>
          <w:numId w:val="1"/>
        </w:numPr>
        <w:ind w:hanging="360"/>
      </w:pPr>
      <w:r>
        <w:t xml:space="preserve">Crear y ejecutar una sentencia MERGE </w:t>
      </w:r>
    </w:p>
    <w:p w:rsidR="008D7F6B" w:rsidRDefault="00415C7E">
      <w:pPr>
        <w:numPr>
          <w:ilvl w:val="0"/>
          <w:numId w:val="1"/>
        </w:numPr>
        <w:ind w:hanging="360"/>
      </w:pPr>
      <w:r>
        <w:t xml:space="preserve">Crear y ejecutar sentencias DML utilizando SUBCONSULTAS </w:t>
      </w:r>
    </w:p>
    <w:p w:rsidR="008D7F6B" w:rsidRDefault="00415C7E">
      <w:pPr>
        <w:numPr>
          <w:ilvl w:val="0"/>
          <w:numId w:val="1"/>
        </w:numPr>
        <w:ind w:hanging="360"/>
      </w:pPr>
      <w:r>
        <w:t xml:space="preserve">Crear y ejecutar inserciones en varias tablas </w:t>
      </w:r>
    </w:p>
    <w:p w:rsidR="008D7F6B" w:rsidRDefault="00415C7E">
      <w:pPr>
        <w:spacing w:after="14" w:line="259" w:lineRule="auto"/>
        <w:ind w:left="0" w:firstLine="0"/>
      </w:pPr>
      <w:r>
        <w:rPr>
          <w:b/>
          <w:i/>
        </w:rPr>
        <w:t xml:space="preserve"> </w:t>
      </w:r>
    </w:p>
    <w:p w:rsidR="008D7F6B" w:rsidRDefault="00415C7E">
      <w:pPr>
        <w:spacing w:after="0" w:line="259" w:lineRule="auto"/>
        <w:ind w:left="-5"/>
      </w:pPr>
      <w:r>
        <w:rPr>
          <w:sz w:val="28"/>
        </w:rPr>
        <w:t xml:space="preserve">Inténtelo/Resuélvalo </w:t>
      </w:r>
    </w:p>
    <w:p w:rsidR="008D7F6B" w:rsidRDefault="00415C7E">
      <w:pPr>
        <w:spacing w:after="0" w:line="259" w:lineRule="auto"/>
        <w:ind w:left="0" w:firstLine="0"/>
      </w:pPr>
      <w:r>
        <w:rPr>
          <w:b/>
        </w:rPr>
        <w:t xml:space="preserve"> </w:t>
      </w:r>
    </w:p>
    <w:p w:rsidR="008D7F6B" w:rsidRDefault="00415C7E">
      <w:pPr>
        <w:numPr>
          <w:ilvl w:val="0"/>
          <w:numId w:val="2"/>
        </w:numPr>
        <w:ind w:hanging="360"/>
      </w:pPr>
      <w:r>
        <w:t>¿Cuándo se requiere un valor DEFAULT?</w:t>
      </w:r>
      <w:r>
        <w:rPr>
          <w:b/>
        </w:rPr>
        <w:t xml:space="preserve"> </w:t>
      </w:r>
    </w:p>
    <w:p w:rsidR="008D7F6B" w:rsidRDefault="00415C7E">
      <w:pPr>
        <w:spacing w:after="0" w:line="259" w:lineRule="auto"/>
        <w:ind w:left="0" w:firstLine="0"/>
      </w:pPr>
      <w:r>
        <w:rPr>
          <w:b/>
        </w:rPr>
        <w:t xml:space="preserve"> </w:t>
      </w:r>
    </w:p>
    <w:p w:rsidR="008D7F6B" w:rsidRDefault="00415C7E">
      <w:pPr>
        <w:spacing w:after="0" w:line="259" w:lineRule="auto"/>
        <w:ind w:left="0" w:firstLine="0"/>
      </w:pPr>
      <w:r>
        <w:rPr>
          <w:b/>
        </w:rPr>
        <w:t xml:space="preserve"> </w:t>
      </w:r>
    </w:p>
    <w:p w:rsidR="008D7F6B" w:rsidRDefault="00415C7E">
      <w:pPr>
        <w:numPr>
          <w:ilvl w:val="0"/>
          <w:numId w:val="2"/>
        </w:numPr>
        <w:ind w:hanging="360"/>
      </w:pPr>
      <w:r>
        <w:t>Actualmente, la columna START_DATE de la tabla F_PROMOTIONAL_MENUS de Global Fast F</w:t>
      </w:r>
      <w:r>
        <w:t xml:space="preserve">oods no tiene SYSDATE definido como DEFAULT. Su jefe ha decidido que le gustaría poder definir la fecha de inicio de las promociones en el día actual para algunas entradas. Para ello, es necesario realizar tres pasos: </w:t>
      </w:r>
    </w:p>
    <w:p w:rsidR="008D7F6B" w:rsidRDefault="00415C7E">
      <w:pPr>
        <w:spacing w:after="0" w:line="259" w:lineRule="auto"/>
        <w:ind w:left="0" w:firstLine="0"/>
      </w:pPr>
      <w:r>
        <w:t xml:space="preserve"> </w:t>
      </w:r>
    </w:p>
    <w:p w:rsidR="008D7F6B" w:rsidRDefault="00415C7E">
      <w:pPr>
        <w:numPr>
          <w:ilvl w:val="1"/>
          <w:numId w:val="2"/>
        </w:numPr>
        <w:ind w:hanging="36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463550</wp:posOffset>
                </wp:positionV>
                <wp:extent cx="7757366" cy="997509"/>
                <wp:effectExtent l="0" t="0" r="0" b="0"/>
                <wp:wrapTopAndBottom/>
                <wp:docPr id="1745" name="Group 1745"/>
                <wp:cNvGraphicFramePr/>
                <a:graphic xmlns:a="http://schemas.openxmlformats.org/drawingml/2006/main">
                  <a:graphicData uri="http://schemas.microsoft.com/office/word/2010/wordprocessingGroup">
                    <wpg:wgp>
                      <wpg:cNvGrpSpPr/>
                      <wpg:grpSpPr>
                        <a:xfrm>
                          <a:off x="0" y="0"/>
                          <a:ext cx="7757366" cy="997509"/>
                          <a:chOff x="0" y="0"/>
                          <a:chExt cx="7757366" cy="997509"/>
                        </a:xfrm>
                      </wpg:grpSpPr>
                      <wps:wsp>
                        <wps:cNvPr id="6" name="Rectangle 6"/>
                        <wps:cNvSpPr/>
                        <wps:spPr>
                          <a:xfrm>
                            <a:off x="457200" y="616966"/>
                            <a:ext cx="50673" cy="273026"/>
                          </a:xfrm>
                          <a:prstGeom prst="rect">
                            <a:avLst/>
                          </a:prstGeom>
                          <a:ln>
                            <a:noFill/>
                          </a:ln>
                        </wps:spPr>
                        <wps:txbx>
                          <w:txbxContent>
                            <w:p w:rsidR="008D7F6B" w:rsidRDefault="00415C7E">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7" name="Rectangle 7"/>
                        <wps:cNvSpPr/>
                        <wps:spPr>
                          <a:xfrm>
                            <a:off x="457200" y="792226"/>
                            <a:ext cx="50673" cy="273026"/>
                          </a:xfrm>
                          <a:prstGeom prst="rect">
                            <a:avLst/>
                          </a:prstGeom>
                          <a:ln>
                            <a:noFill/>
                          </a:ln>
                        </wps:spPr>
                        <wps:txbx>
                          <w:txbxContent>
                            <w:p w:rsidR="008D7F6B" w:rsidRDefault="00415C7E">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5"/>
                          <a:stretch>
                            <a:fillRect/>
                          </a:stretch>
                        </pic:blipFill>
                        <pic:spPr>
                          <a:xfrm>
                            <a:off x="0" y="796925"/>
                            <a:ext cx="7757366" cy="99060"/>
                          </a:xfrm>
                          <a:prstGeom prst="rect">
                            <a:avLst/>
                          </a:prstGeom>
                        </pic:spPr>
                      </pic:pic>
                      <pic:pic xmlns:pic="http://schemas.openxmlformats.org/drawingml/2006/picture">
                        <pic:nvPicPr>
                          <pic:cNvPr id="15" name="Picture 15"/>
                          <pic:cNvPicPr/>
                        </pic:nvPicPr>
                        <pic:blipFill>
                          <a:blip r:embed="rId6"/>
                          <a:stretch>
                            <a:fillRect/>
                          </a:stretch>
                        </pic:blipFill>
                        <pic:spPr>
                          <a:xfrm>
                            <a:off x="5612893" y="28702"/>
                            <a:ext cx="1706880" cy="470916"/>
                          </a:xfrm>
                          <a:prstGeom prst="rect">
                            <a:avLst/>
                          </a:prstGeom>
                        </pic:spPr>
                      </pic:pic>
                      <pic:pic xmlns:pic="http://schemas.openxmlformats.org/drawingml/2006/picture">
                        <pic:nvPicPr>
                          <pic:cNvPr id="17" name="Picture 17"/>
                          <pic:cNvPicPr/>
                        </pic:nvPicPr>
                        <pic:blipFill>
                          <a:blip r:embed="rId7"/>
                          <a:stretch>
                            <a:fillRect/>
                          </a:stretch>
                        </pic:blipFill>
                        <pic:spPr>
                          <a:xfrm>
                            <a:off x="5666739" y="31751"/>
                            <a:ext cx="1599433" cy="363855"/>
                          </a:xfrm>
                          <a:prstGeom prst="rect">
                            <a:avLst/>
                          </a:prstGeom>
                        </pic:spPr>
                      </pic:pic>
                      <pic:pic xmlns:pic="http://schemas.openxmlformats.org/drawingml/2006/picture">
                        <pic:nvPicPr>
                          <pic:cNvPr id="19" name="Picture 19"/>
                          <pic:cNvPicPr/>
                        </pic:nvPicPr>
                        <pic:blipFill>
                          <a:blip r:embed="rId8"/>
                          <a:stretch>
                            <a:fillRect/>
                          </a:stretch>
                        </pic:blipFill>
                        <pic:spPr>
                          <a:xfrm>
                            <a:off x="457200" y="0"/>
                            <a:ext cx="1786890" cy="596832"/>
                          </a:xfrm>
                          <a:prstGeom prst="rect">
                            <a:avLst/>
                          </a:prstGeom>
                        </pic:spPr>
                      </pic:pic>
                    </wpg:wgp>
                  </a:graphicData>
                </a:graphic>
              </wp:anchor>
            </w:drawing>
          </mc:Choice>
          <mc:Fallback xmlns:a="http://schemas.openxmlformats.org/drawingml/2006/main">
            <w:pict>
              <v:group id="Group 1745" style="width:610.816pt;height:78.544pt;position:absolute;mso-position-horizontal-relative:page;mso-position-horizontal:absolute;margin-left:0pt;mso-position-vertical-relative:page;margin-top:36.5pt;" coordsize="77573,9975">
                <v:rect id="Rectangle 6" style="position:absolute;width:506;height:2730;left:4572;top:6169;" filled="f" stroked="f">
                  <v:textbox inset="0,0,0,0">
                    <w:txbxContent>
                      <w:p>
                        <w:pPr>
                          <w:spacing w:before="0" w:after="160" w:line="259" w:lineRule="auto"/>
                          <w:ind w:left="0" w:firstLine="0"/>
                        </w:pPr>
                        <w:r>
                          <w:rPr>
                            <w:rFonts w:cs="Times New Roman" w:hAnsi="Times New Roman" w:eastAsia="Times New Roman" w:ascii="Times New Roman"/>
                            <w:color w:val="000000"/>
                          </w:rPr>
                          <w:t xml:space="preserve"> </w:t>
                        </w:r>
                      </w:p>
                    </w:txbxContent>
                  </v:textbox>
                </v:rect>
                <v:rect id="Rectangle 7" style="position:absolute;width:506;height:2730;left:4572;top:7922;" filled="f" stroked="f">
                  <v:textbox inset="0,0,0,0">
                    <w:txbxContent>
                      <w:p>
                        <w:pPr>
                          <w:spacing w:before="0" w:after="160" w:line="259" w:lineRule="auto"/>
                          <w:ind w:left="0" w:firstLine="0"/>
                        </w:pPr>
                        <w:r>
                          <w:rPr>
                            <w:rFonts w:cs="Times New Roman" w:hAnsi="Times New Roman" w:eastAsia="Times New Roman" w:ascii="Times New Roman"/>
                            <w:color w:val="000000"/>
                          </w:rPr>
                          <w:t xml:space="preserve"> </w:t>
                        </w:r>
                      </w:p>
                    </w:txbxContent>
                  </v:textbox>
                </v:rect>
                <v:shape id="Picture 13" style="position:absolute;width:77573;height:990;left:0;top:7969;" filled="f">
                  <v:imagedata r:id="rId9"/>
                </v:shape>
                <v:shape id="Picture 15" style="position:absolute;width:17068;height:4709;left:56128;top:287;" filled="f">
                  <v:imagedata r:id="rId10"/>
                </v:shape>
                <v:shape id="Picture 17" style="position:absolute;width:15994;height:3638;left:56667;top:317;" filled="f">
                  <v:imagedata r:id="rId11"/>
                </v:shape>
                <v:shape id="Picture 19" style="position:absolute;width:17868;height:5968;left:4572;top:0;" filled="f">
                  <v:imagedata r:id="rId12"/>
                </v:shape>
                <w10:wrap type="topAndBottom"/>
              </v:group>
            </w:pict>
          </mc:Fallback>
        </mc:AlternateContent>
      </w:r>
      <w:r>
        <w:t xml:space="preserve">En su esquema, realice una copia de la tabla F_PROMOTIONAL_MENUS de Global Fast Foods utilizando la siguiente sentencia SQL: </w:t>
      </w:r>
    </w:p>
    <w:p w:rsidR="008D7F6B" w:rsidRDefault="00415C7E">
      <w:pPr>
        <w:spacing w:after="0" w:line="259" w:lineRule="auto"/>
        <w:ind w:left="0" w:firstLine="0"/>
      </w:pPr>
      <w:r>
        <w:t xml:space="preserve"> </w:t>
      </w:r>
    </w:p>
    <w:p w:rsidR="008D7F6B" w:rsidRPr="00415C7E" w:rsidRDefault="00415C7E">
      <w:pPr>
        <w:ind w:left="730"/>
        <w:rPr>
          <w:lang w:val="en-US"/>
        </w:rPr>
      </w:pPr>
      <w:r w:rsidRPr="00415C7E">
        <w:rPr>
          <w:lang w:val="en-US"/>
        </w:rPr>
        <w:t xml:space="preserve">CREATE TABLE copy_f_promotional_menus </w:t>
      </w:r>
    </w:p>
    <w:p w:rsidR="008D7F6B" w:rsidRPr="00415C7E" w:rsidRDefault="00415C7E">
      <w:pPr>
        <w:ind w:left="730"/>
        <w:rPr>
          <w:lang w:val="en-US"/>
        </w:rPr>
      </w:pPr>
      <w:r w:rsidRPr="00415C7E">
        <w:rPr>
          <w:lang w:val="en-US"/>
        </w:rPr>
        <w:t xml:space="preserve">AS (SELECT * FROM f_promotional_menus) </w:t>
      </w:r>
    </w:p>
    <w:p w:rsidR="008D7F6B" w:rsidRPr="00415C7E" w:rsidRDefault="00415C7E">
      <w:pPr>
        <w:spacing w:after="0" w:line="259" w:lineRule="auto"/>
        <w:ind w:left="0" w:firstLine="0"/>
        <w:rPr>
          <w:lang w:val="en-US"/>
        </w:rPr>
      </w:pPr>
      <w:r w:rsidRPr="00415C7E">
        <w:rPr>
          <w:lang w:val="en-US"/>
        </w:rPr>
        <w:t xml:space="preserve"> </w:t>
      </w:r>
    </w:p>
    <w:p w:rsidR="008D7F6B" w:rsidRDefault="00415C7E">
      <w:pPr>
        <w:numPr>
          <w:ilvl w:val="1"/>
          <w:numId w:val="2"/>
        </w:numPr>
        <w:ind w:hanging="360"/>
      </w:pPr>
      <w:r>
        <w:t>Modifique los atributos de la columna START_DAT</w:t>
      </w:r>
      <w:r>
        <w:t xml:space="preserve">E actual mediante: </w:t>
      </w:r>
    </w:p>
    <w:p w:rsidR="008D7F6B" w:rsidRDefault="00415C7E">
      <w:pPr>
        <w:spacing w:after="0" w:line="259" w:lineRule="auto"/>
        <w:ind w:left="0" w:firstLine="0"/>
      </w:pPr>
      <w:r>
        <w:t xml:space="preserve"> </w:t>
      </w:r>
    </w:p>
    <w:p w:rsidR="008D7F6B" w:rsidRPr="00415C7E" w:rsidRDefault="00415C7E">
      <w:pPr>
        <w:ind w:left="730"/>
        <w:rPr>
          <w:lang w:val="en-US"/>
        </w:rPr>
      </w:pPr>
      <w:r w:rsidRPr="00415C7E">
        <w:rPr>
          <w:lang w:val="en-US"/>
        </w:rPr>
        <w:t xml:space="preserve">ALTER TABLE copy_f_promotional_menus </w:t>
      </w:r>
    </w:p>
    <w:p w:rsidR="008D7F6B" w:rsidRPr="00415C7E" w:rsidRDefault="00415C7E">
      <w:pPr>
        <w:ind w:left="730"/>
        <w:rPr>
          <w:lang w:val="en-US"/>
        </w:rPr>
      </w:pPr>
      <w:r w:rsidRPr="00415C7E">
        <w:rPr>
          <w:lang w:val="en-US"/>
        </w:rPr>
        <w:t xml:space="preserve">MODIFY(start_date DATE DEFAULT SYSDATE) </w:t>
      </w:r>
    </w:p>
    <w:p w:rsidR="008D7F6B" w:rsidRPr="00415C7E" w:rsidRDefault="00415C7E">
      <w:pPr>
        <w:spacing w:after="0" w:line="259" w:lineRule="auto"/>
        <w:ind w:left="720" w:firstLine="0"/>
        <w:rPr>
          <w:lang w:val="en-US"/>
        </w:rPr>
      </w:pPr>
      <w:r w:rsidRPr="00415C7E">
        <w:rPr>
          <w:lang w:val="en-US"/>
        </w:rPr>
        <w:t xml:space="preserve"> </w:t>
      </w:r>
    </w:p>
    <w:p w:rsidR="008D7F6B" w:rsidRDefault="00415C7E">
      <w:pPr>
        <w:numPr>
          <w:ilvl w:val="1"/>
          <w:numId w:val="2"/>
        </w:numPr>
        <w:ind w:hanging="360"/>
      </w:pPr>
      <w:r>
        <w:t xml:space="preserve">Utilizando INSERT, inserte la nueva información y realice una comprobación para verificar los resultados. </w:t>
      </w:r>
    </w:p>
    <w:p w:rsidR="008D7F6B" w:rsidRDefault="00415C7E">
      <w:pPr>
        <w:ind w:left="730"/>
      </w:pPr>
      <w:r>
        <w:t>Utilizando INSERT, inserte una nueva fila en l</w:t>
      </w:r>
      <w:r>
        <w:t>a tabla copy_f_promotional_menus para la nueva promoción del jefe. El código de promoción es 120. El nombre de la promoción es ‘New Customer’. Introduzca DEFAULT para la fecha de inicio y '01-Jun-2005' para la fecha de finalización. El regalo es un cupón c</w:t>
      </w:r>
      <w:r>
        <w:t xml:space="preserve">on un 10% de descuento. ¿Cuál es la sintaxis correcta utilizada? </w:t>
      </w:r>
    </w:p>
    <w:p w:rsidR="008D7F6B" w:rsidRDefault="00415C7E">
      <w:pPr>
        <w:spacing w:after="0" w:line="259" w:lineRule="auto"/>
        <w:ind w:left="720" w:firstLine="0"/>
      </w:pPr>
      <w:r>
        <w:t xml:space="preserve"> </w:t>
      </w:r>
    </w:p>
    <w:p w:rsidR="008D7F6B" w:rsidRDefault="00415C7E" w:rsidP="00415C7E">
      <w:pPr>
        <w:spacing w:after="754"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bookmarkStart w:id="0" w:name="_GoBack"/>
      <w:bookmarkEnd w:id="0"/>
    </w:p>
    <w:p w:rsidR="008D7F6B" w:rsidRDefault="00415C7E">
      <w:pPr>
        <w:numPr>
          <w:ilvl w:val="0"/>
          <w:numId w:val="2"/>
        </w:numPr>
        <w:ind w:hanging="360"/>
      </w:pPr>
      <w:r>
        <w:lastRenderedPageBreak/>
        <w:t xml:space="preserve">Allison Plumb, la jefa de planificación de eventos de DJs on Demand, le acaba de proporcionar la siguiente lista de CD que adquirió en una compañía que cerraba.  </w:t>
      </w:r>
    </w:p>
    <w:p w:rsidR="008D7F6B" w:rsidRDefault="00415C7E">
      <w:pPr>
        <w:ind w:left="355"/>
      </w:pPr>
      <w:r>
        <w:t xml:space="preserve">Desea una nueva lista actualizada de los CD en inventario en una hora, pero no desea que se modifique la tabla D_CDS original. Prepare una lista de inventario actualizada solo para ella. </w:t>
      </w:r>
    </w:p>
    <w:p w:rsidR="008D7F6B" w:rsidRDefault="00415C7E">
      <w:pPr>
        <w:spacing w:after="0" w:line="259" w:lineRule="auto"/>
        <w:ind w:left="0" w:firstLine="0"/>
      </w:pPr>
      <w:r>
        <w:t xml:space="preserve"> </w:t>
      </w:r>
    </w:p>
    <w:p w:rsidR="008D7F6B" w:rsidRDefault="00415C7E">
      <w:pPr>
        <w:numPr>
          <w:ilvl w:val="1"/>
          <w:numId w:val="2"/>
        </w:numPr>
        <w:ind w:hanging="360"/>
      </w:pPr>
      <w:r>
        <w:t xml:space="preserve">Asigne nuevos valores cd_number a cada nuevo CD adquirido.  </w:t>
      </w:r>
    </w:p>
    <w:p w:rsidR="008D7F6B" w:rsidRDefault="00415C7E">
      <w:pPr>
        <w:spacing w:after="0" w:line="259" w:lineRule="auto"/>
        <w:ind w:left="0" w:firstLine="0"/>
      </w:pPr>
      <w:r>
        <w:t xml:space="preserve"> </w:t>
      </w:r>
    </w:p>
    <w:p w:rsidR="008D7F6B" w:rsidRDefault="00415C7E">
      <w:pPr>
        <w:numPr>
          <w:ilvl w:val="1"/>
          <w:numId w:val="2"/>
        </w:numPr>
        <w:ind w:hanging="360"/>
      </w:pPr>
      <w:r>
        <w:t>Cre</w:t>
      </w:r>
      <w:r>
        <w:t xml:space="preserve">e una copia de la tabla D_CDS denominada manager_copy_d_cds. ¿Cuál es la sintaxis correcta utilizada? </w:t>
      </w:r>
    </w:p>
    <w:p w:rsidR="008D7F6B" w:rsidRDefault="00415C7E">
      <w:pPr>
        <w:spacing w:after="0" w:line="259" w:lineRule="auto"/>
        <w:ind w:left="0" w:firstLine="0"/>
      </w:pPr>
      <w:r>
        <w:t xml:space="preserve"> </w:t>
      </w:r>
    </w:p>
    <w:p w:rsidR="008D7F6B" w:rsidRDefault="00415C7E">
      <w:pPr>
        <w:numPr>
          <w:ilvl w:val="1"/>
          <w:numId w:val="2"/>
        </w:numPr>
        <w:ind w:hanging="360"/>
      </w:pPr>
      <w:r>
        <w:t xml:space="preserve">Inserte en la tabla manager_copy_d_cds cada nuevo título de CD mediante una sentencia INSERT. Ponga un ejemplo o utilice estos datos: </w:t>
      </w:r>
    </w:p>
    <w:p w:rsidR="008D7F6B" w:rsidRDefault="00415C7E">
      <w:pPr>
        <w:ind w:left="730" w:right="3199"/>
      </w:pPr>
      <w:r>
        <w:t>20, 'Hello World</w:t>
      </w:r>
      <w:r>
        <w:t xml:space="preserve"> Here I Am', 'Middle Earth Records', '1998' ¿Cuál es la sintaxis correcta utilizada? </w:t>
      </w:r>
    </w:p>
    <w:p w:rsidR="008D7F6B" w:rsidRDefault="00415C7E">
      <w:pPr>
        <w:spacing w:after="21" w:line="259" w:lineRule="auto"/>
        <w:ind w:left="0" w:firstLine="0"/>
      </w:pPr>
      <w:r>
        <w:rPr>
          <w:sz w:val="20"/>
        </w:rPr>
        <w:t xml:space="preserve"> </w:t>
      </w:r>
    </w:p>
    <w:p w:rsidR="008D7F6B" w:rsidRDefault="00415C7E">
      <w:pPr>
        <w:numPr>
          <w:ilvl w:val="1"/>
          <w:numId w:val="2"/>
        </w:numPr>
        <w:ind w:hanging="360"/>
      </w:pPr>
      <w:r>
        <w:t xml:space="preserve">Utilice una sentencia de fusión para agregar a la tabla manager_copy_d_cds los CD desde la tabla original. Si hay alguna coincidencia, actualice el título y el año.  </w:t>
      </w:r>
    </w:p>
    <w:p w:rsidR="008D7F6B" w:rsidRDefault="00415C7E">
      <w:pPr>
        <w:spacing w:after="0" w:line="259" w:lineRule="auto"/>
        <w:ind w:left="0" w:right="6" w:firstLine="0"/>
        <w:jc w:val="right"/>
      </w:pPr>
      <w:r>
        <w:t>D</w:t>
      </w:r>
      <w:r>
        <w:t xml:space="preserve">e lo contrario, inserte los datos desde la tabla original. ¿Cuál es la sintaxis correcta utilizada? </w:t>
      </w:r>
    </w:p>
    <w:p w:rsidR="008D7F6B" w:rsidRDefault="00415C7E">
      <w:pPr>
        <w:spacing w:after="21" w:line="259" w:lineRule="auto"/>
        <w:ind w:left="0" w:firstLine="0"/>
      </w:pPr>
      <w:r>
        <w:rPr>
          <w:sz w:val="20"/>
        </w:rPr>
        <w:t xml:space="preserve"> </w:t>
      </w:r>
    </w:p>
    <w:p w:rsidR="008D7F6B" w:rsidRDefault="00415C7E">
      <w:pPr>
        <w:numPr>
          <w:ilvl w:val="0"/>
          <w:numId w:val="2"/>
        </w:numPr>
        <w:ind w:hanging="360"/>
      </w:pPr>
      <w:r>
        <w:t>Ejecute las 3 sentencias siguientes para crear 3 tablas nuevas y utilizarlas en una sentencia de inserción en varias tablas. Las 3 tablas deben estar vac</w:t>
      </w:r>
      <w:r>
        <w:t xml:space="preserve">ías cuando se crean, lo que explica la condición WHERE 1=2 de la cláusula WHERE. </w:t>
      </w:r>
    </w:p>
    <w:p w:rsidR="008D7F6B" w:rsidRDefault="00415C7E">
      <w:pPr>
        <w:spacing w:after="21" w:line="259" w:lineRule="auto"/>
        <w:ind w:left="0" w:firstLine="0"/>
      </w:pPr>
      <w:r>
        <w:rPr>
          <w:sz w:val="20"/>
        </w:rPr>
        <w:t xml:space="preserve"> </w:t>
      </w:r>
    </w:p>
    <w:p w:rsidR="008D7F6B" w:rsidRPr="00415C7E" w:rsidRDefault="00415C7E">
      <w:pPr>
        <w:ind w:left="355"/>
        <w:rPr>
          <w:lang w:val="en-US"/>
        </w:rPr>
      </w:pPr>
      <w:r w:rsidRPr="00415C7E">
        <w:rPr>
          <w:lang w:val="en-US"/>
        </w:rPr>
        <w:t xml:space="preserve">CREATE TABLE sal_history (employee_id, hire_date, salary) </w:t>
      </w:r>
    </w:p>
    <w:p w:rsidR="008D7F6B" w:rsidRPr="00415C7E" w:rsidRDefault="00415C7E">
      <w:pPr>
        <w:ind w:left="355"/>
        <w:rPr>
          <w:lang w:val="en-US"/>
        </w:rPr>
      </w:pPr>
      <w:r w:rsidRPr="00415C7E">
        <w:rPr>
          <w:lang w:val="en-US"/>
        </w:rPr>
        <w:t xml:space="preserve">AS SELECT employee_id, hire_date, salary </w:t>
      </w:r>
    </w:p>
    <w:p w:rsidR="008D7F6B" w:rsidRPr="00415C7E" w:rsidRDefault="00415C7E">
      <w:pPr>
        <w:ind w:left="355" w:right="7340"/>
        <w:rPr>
          <w:lang w:val="en-US"/>
        </w:rPr>
      </w:pPr>
      <w:r w:rsidRPr="00415C7E">
        <w:rPr>
          <w:lang w:val="en-US"/>
        </w:rPr>
        <w:t xml:space="preserve">   FROM employees    WHERE 1=2; </w:t>
      </w:r>
    </w:p>
    <w:p w:rsidR="008D7F6B" w:rsidRPr="00415C7E" w:rsidRDefault="00415C7E">
      <w:pPr>
        <w:spacing w:after="21" w:line="259" w:lineRule="auto"/>
        <w:ind w:left="360" w:firstLine="0"/>
        <w:rPr>
          <w:lang w:val="en-US"/>
        </w:rPr>
      </w:pPr>
      <w:r w:rsidRPr="00415C7E">
        <w:rPr>
          <w:sz w:val="20"/>
          <w:lang w:val="en-US"/>
        </w:rPr>
        <w:t xml:space="preserve"> </w:t>
      </w:r>
    </w:p>
    <w:p w:rsidR="008D7F6B" w:rsidRPr="00415C7E" w:rsidRDefault="00415C7E">
      <w:pPr>
        <w:ind w:left="355" w:right="3169"/>
        <w:rPr>
          <w:lang w:val="en-US"/>
        </w:rPr>
      </w:pPr>
      <w:r w:rsidRPr="00415C7E">
        <w:rPr>
          <w:lang w:val="en-US"/>
        </w:rPr>
        <w:t xml:space="preserve">CREATE TABLE mgr_history (employee_id, manager_id, salary) AS SELECT employee_id, manager_id, salary </w:t>
      </w:r>
    </w:p>
    <w:p w:rsidR="008D7F6B" w:rsidRPr="00415C7E" w:rsidRDefault="00415C7E">
      <w:pPr>
        <w:ind w:left="355" w:right="7340"/>
        <w:rPr>
          <w:lang w:val="en-US"/>
        </w:rPr>
      </w:pPr>
      <w:r w:rsidRPr="00415C7E">
        <w:rPr>
          <w:lang w:val="en-US"/>
        </w:rPr>
        <w:t xml:space="preserve">   FROM employees    WHERE 1=2; </w:t>
      </w:r>
    </w:p>
    <w:p w:rsidR="008D7F6B" w:rsidRPr="00415C7E" w:rsidRDefault="00415C7E">
      <w:pPr>
        <w:spacing w:after="21" w:line="259" w:lineRule="auto"/>
        <w:ind w:left="360" w:firstLine="0"/>
        <w:rPr>
          <w:lang w:val="en-US"/>
        </w:rPr>
      </w:pPr>
      <w:r w:rsidRPr="00415C7E">
        <w:rPr>
          <w:sz w:val="20"/>
          <w:lang w:val="en-US"/>
        </w:rPr>
        <w:t xml:space="preserve"> </w:t>
      </w:r>
    </w:p>
    <w:p w:rsidR="008D7F6B" w:rsidRPr="00415C7E" w:rsidRDefault="00415C7E">
      <w:pPr>
        <w:ind w:left="355"/>
        <w:rPr>
          <w:lang w:val="en-US"/>
        </w:rPr>
      </w:pPr>
      <w:r w:rsidRPr="00415C7E">
        <w:rPr>
          <w:lang w:val="en-US"/>
        </w:rPr>
        <w:t xml:space="preserve">CREATE TABLE special_sal (employee_id, salary) </w:t>
      </w:r>
    </w:p>
    <w:p w:rsidR="008D7F6B" w:rsidRPr="00415C7E" w:rsidRDefault="00415C7E">
      <w:pPr>
        <w:ind w:left="355"/>
        <w:rPr>
          <w:lang w:val="en-US"/>
        </w:rPr>
      </w:pPr>
      <w:r w:rsidRPr="00415C7E">
        <w:rPr>
          <w:lang w:val="en-US"/>
        </w:rPr>
        <w:t xml:space="preserve">AS SELECT employee_id, salary </w:t>
      </w:r>
    </w:p>
    <w:p w:rsidR="008D7F6B" w:rsidRPr="00415C7E" w:rsidRDefault="00415C7E">
      <w:pPr>
        <w:ind w:left="355" w:right="7340"/>
        <w:rPr>
          <w:lang w:val="en-US"/>
        </w:rPr>
      </w:pPr>
      <w:r w:rsidRPr="00415C7E">
        <w:rPr>
          <w:lang w:val="en-US"/>
        </w:rPr>
        <w:t xml:space="preserve">   FROM employees    WHERE 1=2; </w:t>
      </w:r>
    </w:p>
    <w:p w:rsidR="008D7F6B" w:rsidRPr="00415C7E" w:rsidRDefault="00415C7E">
      <w:pPr>
        <w:spacing w:after="21" w:line="259" w:lineRule="auto"/>
        <w:ind w:left="360" w:firstLine="0"/>
        <w:rPr>
          <w:lang w:val="en-US"/>
        </w:rPr>
      </w:pPr>
      <w:r w:rsidRPr="00415C7E">
        <w:rPr>
          <w:sz w:val="20"/>
          <w:lang w:val="en-US"/>
        </w:rPr>
        <w:t xml:space="preserve"> </w:t>
      </w:r>
    </w:p>
    <w:p w:rsidR="008D7F6B" w:rsidRDefault="00415C7E">
      <w:pPr>
        <w:ind w:left="355"/>
      </w:pPr>
      <w:r>
        <w:t>Una v</w:t>
      </w:r>
      <w:r>
        <w:t>ez que tenga las tablas en su cuenta, escriba una sentencia de inserción en varias tablas para seleccionar en primer lugar employee_id, hire_date, salary y manager_id de todos los empleados. Si el salario es superior a 20000, inserte employee_id y salary e</w:t>
      </w:r>
      <w:r>
        <w:t xml:space="preserve">n la tabla special_sal. Inserte los detalles de employee_id, hire_date y salary en la tabla sal_history. Inserte employee_id, manager_id y salary en la tabla mgr_history. </w:t>
      </w:r>
    </w:p>
    <w:p w:rsidR="008D7F6B" w:rsidRDefault="00415C7E">
      <w:pPr>
        <w:spacing w:after="21" w:line="259" w:lineRule="auto"/>
        <w:ind w:left="360" w:firstLine="0"/>
      </w:pPr>
      <w:r>
        <w:rPr>
          <w:sz w:val="20"/>
        </w:rPr>
        <w:t xml:space="preserve"> </w:t>
      </w:r>
    </w:p>
    <w:p w:rsidR="008D7F6B" w:rsidRDefault="00415C7E">
      <w:pPr>
        <w:ind w:left="355"/>
      </w:pPr>
      <w:r>
        <w:t>Debe aparecer un mensaje que indica que se han insertado 39 filas. Verifique que r</w:t>
      </w:r>
      <w:r>
        <w:t xml:space="preserve">ecibe este mensaje y que tiene el siguiente número de filas en cada tabla: </w:t>
      </w:r>
    </w:p>
    <w:p w:rsidR="008D7F6B" w:rsidRDefault="00415C7E">
      <w:pPr>
        <w:spacing w:after="21" w:line="259" w:lineRule="auto"/>
        <w:ind w:left="360" w:firstLine="0"/>
      </w:pPr>
      <w:r>
        <w:rPr>
          <w:sz w:val="20"/>
        </w:rPr>
        <w:t xml:space="preserve"> </w:t>
      </w:r>
    </w:p>
    <w:p w:rsidR="008D7F6B" w:rsidRPr="00415C7E" w:rsidRDefault="00415C7E">
      <w:pPr>
        <w:ind w:left="355"/>
        <w:rPr>
          <w:lang w:val="en-US"/>
        </w:rPr>
      </w:pPr>
      <w:r w:rsidRPr="00415C7E">
        <w:rPr>
          <w:lang w:val="en-US"/>
        </w:rPr>
        <w:t xml:space="preserve">Sal_history: 19 filas </w:t>
      </w:r>
    </w:p>
    <w:p w:rsidR="008D7F6B" w:rsidRPr="00415C7E" w:rsidRDefault="00415C7E">
      <w:pPr>
        <w:ind w:left="355"/>
        <w:rPr>
          <w:lang w:val="en-US"/>
        </w:rPr>
      </w:pPr>
      <w:r w:rsidRPr="00415C7E">
        <w:rPr>
          <w:lang w:val="en-US"/>
        </w:rPr>
        <w:lastRenderedPageBreak/>
        <w:t xml:space="preserve">Mgr_history: 19 filas </w:t>
      </w:r>
    </w:p>
    <w:p w:rsidR="008D7F6B" w:rsidRDefault="00415C7E" w:rsidP="00415C7E">
      <w:pPr>
        <w:ind w:left="355"/>
      </w:pPr>
      <w:r>
        <w:t xml:space="preserve">Special_sal: 1  </w:t>
      </w:r>
      <w:r>
        <w:rPr>
          <w:rFonts w:ascii="Times New Roman" w:eastAsia="Times New Roman" w:hAnsi="Times New Roman" w:cs="Times New Roman"/>
          <w:color w:val="000000"/>
        </w:rPr>
        <w:t xml:space="preserve"> </w:t>
      </w:r>
    </w:p>
    <w:sectPr w:rsidR="008D7F6B">
      <w:pgSz w:w="12240" w:h="15840"/>
      <w:pgMar w:top="710" w:right="720" w:bottom="69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D45012"/>
    <w:multiLevelType w:val="hybridMultilevel"/>
    <w:tmpl w:val="2F88E9B0"/>
    <w:lvl w:ilvl="0" w:tplc="83668826">
      <w:start w:val="1"/>
      <w:numFmt w:val="decimal"/>
      <w:lvlText w:val="%1."/>
      <w:lvlJc w:val="left"/>
      <w:pPr>
        <w:ind w:left="3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1" w:tplc="80408902">
      <w:start w:val="1"/>
      <w:numFmt w:val="lowerLetter"/>
      <w:lvlText w:val="%2."/>
      <w:lvlJc w:val="left"/>
      <w:pPr>
        <w:ind w:left="705"/>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2" w:tplc="7C8441DA">
      <w:start w:val="1"/>
      <w:numFmt w:val="lowerRoman"/>
      <w:lvlText w:val="%3"/>
      <w:lvlJc w:val="left"/>
      <w:pPr>
        <w:ind w:left="14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C10EA9C0">
      <w:start w:val="1"/>
      <w:numFmt w:val="decimal"/>
      <w:lvlText w:val="%4"/>
      <w:lvlJc w:val="left"/>
      <w:pPr>
        <w:ind w:left="21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AB7C6430">
      <w:start w:val="1"/>
      <w:numFmt w:val="lowerLetter"/>
      <w:lvlText w:val="%5"/>
      <w:lvlJc w:val="left"/>
      <w:pPr>
        <w:ind w:left="28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E670E316">
      <w:start w:val="1"/>
      <w:numFmt w:val="lowerRoman"/>
      <w:lvlText w:val="%6"/>
      <w:lvlJc w:val="left"/>
      <w:pPr>
        <w:ind w:left="36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4DF62810">
      <w:start w:val="1"/>
      <w:numFmt w:val="decimal"/>
      <w:lvlText w:val="%7"/>
      <w:lvlJc w:val="left"/>
      <w:pPr>
        <w:ind w:left="43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7108A8D6">
      <w:start w:val="1"/>
      <w:numFmt w:val="lowerLetter"/>
      <w:lvlText w:val="%8"/>
      <w:lvlJc w:val="left"/>
      <w:pPr>
        <w:ind w:left="50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8CCE2406">
      <w:start w:val="1"/>
      <w:numFmt w:val="lowerRoman"/>
      <w:lvlText w:val="%9"/>
      <w:lvlJc w:val="left"/>
      <w:pPr>
        <w:ind w:left="57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abstractNum w:abstractNumId="1" w15:restartNumberingAfterBreak="0">
    <w:nsid w:val="76D17FD7"/>
    <w:multiLevelType w:val="hybridMultilevel"/>
    <w:tmpl w:val="7FB2416E"/>
    <w:lvl w:ilvl="0" w:tplc="91C0DD82">
      <w:start w:val="1"/>
      <w:numFmt w:val="bullet"/>
      <w:lvlText w:val="•"/>
      <w:lvlJc w:val="left"/>
      <w:pPr>
        <w:ind w:left="705"/>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1" w:tplc="43C412D8">
      <w:start w:val="1"/>
      <w:numFmt w:val="bullet"/>
      <w:lvlText w:val="o"/>
      <w:lvlJc w:val="left"/>
      <w:pPr>
        <w:ind w:left="144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2" w:tplc="5940457A">
      <w:start w:val="1"/>
      <w:numFmt w:val="bullet"/>
      <w:lvlText w:val="▪"/>
      <w:lvlJc w:val="left"/>
      <w:pPr>
        <w:ind w:left="21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3" w:tplc="DBE441D6">
      <w:start w:val="1"/>
      <w:numFmt w:val="bullet"/>
      <w:lvlText w:val="•"/>
      <w:lvlJc w:val="left"/>
      <w:pPr>
        <w:ind w:left="288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4" w:tplc="131EAE32">
      <w:start w:val="1"/>
      <w:numFmt w:val="bullet"/>
      <w:lvlText w:val="o"/>
      <w:lvlJc w:val="left"/>
      <w:pPr>
        <w:ind w:left="360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5" w:tplc="678E3B40">
      <w:start w:val="1"/>
      <w:numFmt w:val="bullet"/>
      <w:lvlText w:val="▪"/>
      <w:lvlJc w:val="left"/>
      <w:pPr>
        <w:ind w:left="432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6" w:tplc="99D62EA6">
      <w:start w:val="1"/>
      <w:numFmt w:val="bullet"/>
      <w:lvlText w:val="•"/>
      <w:lvlJc w:val="left"/>
      <w:pPr>
        <w:ind w:left="504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7" w:tplc="F3BACC64">
      <w:start w:val="1"/>
      <w:numFmt w:val="bullet"/>
      <w:lvlText w:val="o"/>
      <w:lvlJc w:val="left"/>
      <w:pPr>
        <w:ind w:left="57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8" w:tplc="94A4C17C">
      <w:start w:val="1"/>
      <w:numFmt w:val="bullet"/>
      <w:lvlText w:val="▪"/>
      <w:lvlJc w:val="left"/>
      <w:pPr>
        <w:ind w:left="648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F6B"/>
    <w:rsid w:val="00415C7E"/>
    <w:rsid w:val="008D7F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F852B"/>
  <w15:docId w15:val="{8E4D4C42-F3A7-4E2E-923D-65CAEF27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0" w:lineRule="auto"/>
      <w:ind w:left="370" w:hanging="10"/>
    </w:pPr>
    <w:rPr>
      <w:rFonts w:ascii="Arial" w:eastAsia="Arial" w:hAnsi="Arial" w:cs="Arial"/>
      <w:color w:val="4E3629"/>
      <w:sz w:val="24"/>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theme" Target="theme/theme1.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3266</Characters>
  <Application>Microsoft Office Word</Application>
  <DocSecurity>0</DocSecurity>
  <Lines>27</Lines>
  <Paragraphs>7</Paragraphs>
  <ScaleCrop>false</ScaleCrop>
  <Company>Departament d'Educació</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DP_12_3_Practice_esp.docx</dc:title>
  <dc:subject/>
  <dc:creator>Denise</dc:creator>
  <cp:keywords/>
  <cp:lastModifiedBy>jeiron</cp:lastModifiedBy>
  <cp:revision>2</cp:revision>
  <dcterms:created xsi:type="dcterms:W3CDTF">2025-04-21T22:25:00Z</dcterms:created>
  <dcterms:modified xsi:type="dcterms:W3CDTF">2025-04-21T22:25:00Z</dcterms:modified>
</cp:coreProperties>
</file>