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3EE" w:rsidRDefault="00865E2C">
      <w:pPr>
        <w:spacing w:after="0"/>
        <w:ind w:left="-5" w:right="782" w:hanging="10"/>
      </w:pPr>
      <w:r>
        <w:rPr>
          <w:sz w:val="32"/>
        </w:rPr>
        <w:t xml:space="preserve">Programación de Bases de Datos con SQL </w:t>
      </w:r>
    </w:p>
    <w:p w:rsidR="007753EE" w:rsidRDefault="00865E2C">
      <w:pPr>
        <w:spacing w:after="0"/>
        <w:ind w:left="-5" w:right="782" w:hanging="10"/>
      </w:pPr>
      <w:r>
        <w:rPr>
          <w:sz w:val="32"/>
        </w:rPr>
        <w:t xml:space="preserve">7-2: Uniones No Igualitarias y Uniones Externas de Oracle Actividades de Práctica </w:t>
      </w:r>
    </w:p>
    <w:p w:rsidR="007753EE" w:rsidRDefault="00865E2C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7753EE" w:rsidRDefault="00865E2C">
      <w:pPr>
        <w:spacing w:after="0" w:line="259" w:lineRule="auto"/>
        <w:ind w:left="-5" w:hanging="10"/>
      </w:pPr>
      <w:r>
        <w:rPr>
          <w:sz w:val="28"/>
        </w:rPr>
        <w:t xml:space="preserve">Objetivos </w:t>
      </w:r>
    </w:p>
    <w:p w:rsidR="007753EE" w:rsidRDefault="00865E2C">
      <w:pPr>
        <w:numPr>
          <w:ilvl w:val="0"/>
          <w:numId w:val="1"/>
        </w:numPr>
        <w:ind w:hanging="360"/>
      </w:pPr>
      <w:r>
        <w:t xml:space="preserve">Crear y ejecutar una sentencia SELECT para acceder a los datos desde más de una tabla utilizando una unión no igualitaria </w:t>
      </w:r>
    </w:p>
    <w:p w:rsidR="007753EE" w:rsidRDefault="00865E2C">
      <w:pPr>
        <w:numPr>
          <w:ilvl w:val="0"/>
          <w:numId w:val="1"/>
        </w:numPr>
        <w:ind w:hanging="360"/>
      </w:pPr>
      <w:r>
        <w:t xml:space="preserve">Crear y ejecutar una sentencia SELECT para acceder a los datos desde más de una tabla utilizando una unión externa de Oracle </w:t>
      </w:r>
    </w:p>
    <w:p w:rsidR="007753EE" w:rsidRDefault="00865E2C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7753EE" w:rsidRDefault="00865E2C">
      <w:pPr>
        <w:spacing w:after="0" w:line="259" w:lineRule="auto"/>
        <w:ind w:left="-5" w:hanging="10"/>
      </w:pPr>
      <w:r>
        <w:rPr>
          <w:sz w:val="28"/>
        </w:rPr>
        <w:t>Int</w:t>
      </w:r>
      <w:r>
        <w:rPr>
          <w:sz w:val="28"/>
        </w:rPr>
        <w:t xml:space="preserve">éntelo/Resuélvalo 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 w:rsidP="00712BD1">
      <w:pPr>
        <w:numPr>
          <w:ilvl w:val="0"/>
          <w:numId w:val="2"/>
        </w:numPr>
        <w:ind w:hanging="360"/>
      </w:pPr>
      <w:r>
        <w:t xml:space="preserve">Cree una unión basada en el costo del evento entre las tablas D_EVENTS y D_PACKAGES de DJs on Demand. Muestre el nombre del evento y el código de  cada evento.  </w:t>
      </w:r>
    </w:p>
    <w:p w:rsidR="00712BD1" w:rsidRDefault="00712BD1" w:rsidP="00712BD1"/>
    <w:p w:rsidR="00712BD1" w:rsidRPr="00865E2C" w:rsidRDefault="00712BD1" w:rsidP="00712BD1">
      <w:pPr>
        <w:rPr>
          <w:color w:val="0070C0"/>
        </w:rPr>
      </w:pPr>
      <w:r w:rsidRPr="00865E2C">
        <w:rPr>
          <w:color w:val="0070C0"/>
        </w:rPr>
        <w:t>SELECT e.event_name, e.event_code</w:t>
      </w:r>
    </w:p>
    <w:p w:rsidR="00712BD1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 xml:space="preserve">FROM D_EVENTS e </w:t>
      </w:r>
      <w:r w:rsidR="00712BD1" w:rsidRPr="00865E2C">
        <w:rPr>
          <w:color w:val="0070C0"/>
        </w:rPr>
        <w:t>JOIN D_PACKAGES p ON e.event_id = p.event_id</w:t>
      </w:r>
    </w:p>
    <w:p w:rsidR="00712BD1" w:rsidRPr="00865E2C" w:rsidRDefault="00712BD1" w:rsidP="00712BD1">
      <w:pPr>
        <w:rPr>
          <w:color w:val="0070C0"/>
        </w:rPr>
      </w:pPr>
      <w:r w:rsidRPr="00865E2C">
        <w:rPr>
          <w:color w:val="0070C0"/>
        </w:rPr>
        <w:t>WHERE e.event_cost = p.package_cost;</w:t>
      </w:r>
    </w:p>
    <w:p w:rsidR="00712BD1" w:rsidRDefault="00712BD1" w:rsidP="00712BD1"/>
    <w:p w:rsidR="00865E2C" w:rsidRDefault="00865E2C" w:rsidP="00865E2C">
      <w:pPr>
        <w:numPr>
          <w:ilvl w:val="0"/>
          <w:numId w:val="2"/>
        </w:numPr>
        <w:spacing w:after="0" w:line="240" w:lineRule="auto"/>
        <w:ind w:hanging="360"/>
      </w:pPr>
      <w:r>
        <w:t>Utilizando la base de datos Oracle, cree una consulta que devuelva el</w:t>
      </w:r>
      <w:r>
        <w:t xml:space="preserve"> apellido del empleado, el salario y el nivel de grados de cargo según el salario. Seleccione el salario entre los salarios más alto y más bajo.</w:t>
      </w:r>
    </w:p>
    <w:p w:rsidR="00865E2C" w:rsidRDefault="00865E2C" w:rsidP="00865E2C">
      <w:pPr>
        <w:spacing w:after="0" w:line="240" w:lineRule="auto"/>
      </w:pPr>
    </w:p>
    <w:p w:rsidR="00865E2C" w:rsidRPr="00865E2C" w:rsidRDefault="00865E2C" w:rsidP="00865E2C">
      <w:pPr>
        <w:spacing w:after="0" w:line="240" w:lineRule="auto"/>
        <w:rPr>
          <w:color w:val="0070C0"/>
        </w:rPr>
      </w:pPr>
      <w:r w:rsidRPr="00865E2C">
        <w:rPr>
          <w:color w:val="0070C0"/>
        </w:rPr>
        <w:t>SELECT e.last_name, e.salary, j.job_title</w:t>
      </w:r>
    </w:p>
    <w:p w:rsidR="00865E2C" w:rsidRPr="00865E2C" w:rsidRDefault="00865E2C" w:rsidP="00865E2C">
      <w:pPr>
        <w:spacing w:after="0" w:line="240" w:lineRule="auto"/>
        <w:rPr>
          <w:color w:val="0070C0"/>
        </w:rPr>
      </w:pPr>
      <w:r w:rsidRPr="00865E2C">
        <w:rPr>
          <w:color w:val="0070C0"/>
        </w:rPr>
        <w:t xml:space="preserve">FROM employees e </w:t>
      </w:r>
      <w:r w:rsidRPr="00865E2C">
        <w:rPr>
          <w:color w:val="0070C0"/>
        </w:rPr>
        <w:t>JOIN jobs j ON e.job_id = j.job_id</w:t>
      </w:r>
    </w:p>
    <w:p w:rsidR="00865E2C" w:rsidRPr="00865E2C" w:rsidRDefault="00865E2C" w:rsidP="00865E2C">
      <w:pPr>
        <w:spacing w:after="0" w:line="240" w:lineRule="auto"/>
        <w:ind w:left="360" w:firstLine="0"/>
        <w:rPr>
          <w:color w:val="0070C0"/>
        </w:rPr>
      </w:pPr>
      <w:r w:rsidRPr="00865E2C">
        <w:rPr>
          <w:color w:val="0070C0"/>
        </w:rPr>
        <w:t>WHERE e.salary BETWEEN (SELE</w:t>
      </w:r>
      <w:r w:rsidRPr="00865E2C">
        <w:rPr>
          <w:color w:val="0070C0"/>
        </w:rPr>
        <w:t>CT MIN(salary) FROM employees)</w:t>
      </w:r>
      <w:r w:rsidRPr="00865E2C">
        <w:rPr>
          <w:color w:val="0070C0"/>
        </w:rPr>
        <w:t xml:space="preserve"> AND (SELECT MAX(salary) FROM employees);</w:t>
      </w:r>
    </w:p>
    <w:p w:rsidR="007753EE" w:rsidRDefault="00865E2C" w:rsidP="00865E2C">
      <w:pPr>
        <w:spacing w:after="0" w:line="240" w:lineRule="auto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A35134" wp14:editId="5E6F124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1501" name="Group 1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753EE" w:rsidRDefault="00865E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753EE" w:rsidRDefault="00865E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A35134" id="Group 1501" o:spid="_x0000_s1026" style="position:absolute;left:0;text-align:left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7753EE" w:rsidRDefault="00865E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7753EE" w:rsidRDefault="00865E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</w:p>
    <w:p w:rsidR="00865E2C" w:rsidRDefault="00865E2C" w:rsidP="00865E2C">
      <w:pPr>
        <w:numPr>
          <w:ilvl w:val="0"/>
          <w:numId w:val="2"/>
        </w:numPr>
        <w:ind w:hanging="360"/>
      </w:pPr>
      <w:r>
        <w:t xml:space="preserve">¿Qué condición requiere la creación de una unión no igualitaria? </w:t>
      </w:r>
    </w:p>
    <w:p w:rsidR="00865E2C" w:rsidRDefault="00865E2C" w:rsidP="00865E2C"/>
    <w:p w:rsidR="00865E2C" w:rsidRPr="00865E2C" w:rsidRDefault="00865E2C" w:rsidP="00865E2C">
      <w:pPr>
        <w:ind w:left="360" w:firstLine="0"/>
        <w:rPr>
          <w:color w:val="0070C0"/>
        </w:rPr>
      </w:pPr>
      <w:r w:rsidRPr="00865E2C">
        <w:rPr>
          <w:color w:val="0070C0"/>
        </w:rPr>
        <w:t>Para crear una unión no igualitaria, la condición en la cláusula ON o WHERE no debe ser una simple igualdad. En su lugar, puedes usar operadores de comparación como &lt;, &gt;, &lt;=, &gt;=, !=, o incluso combinaciones de condiciones con AND y OR.</w:t>
      </w:r>
    </w:p>
    <w:p w:rsidR="007753EE" w:rsidRDefault="00865E2C" w:rsidP="00865E2C">
      <w:r>
        <w:t xml:space="preserve"> </w:t>
      </w:r>
    </w:p>
    <w:p w:rsidR="007753EE" w:rsidRDefault="00865E2C" w:rsidP="00865E2C">
      <w:pPr>
        <w:numPr>
          <w:ilvl w:val="0"/>
          <w:numId w:val="2"/>
        </w:numPr>
        <w:ind w:hanging="360"/>
      </w:pPr>
      <w:r>
        <w:t xml:space="preserve">Reescriba la siguiente sentencia de unión no igualitaria mediante los operadores de condición lógica (AND, OR, NOT): WHERE a.ranking BETWEEN g.lowest_rank AND g.highest_rank </w:t>
      </w:r>
    </w:p>
    <w:p w:rsidR="00865E2C" w:rsidRDefault="00865E2C" w:rsidP="00865E2C">
      <w:pPr>
        <w:ind w:left="360" w:firstLine="0"/>
      </w:pPr>
    </w:p>
    <w:p w:rsidR="00865E2C" w:rsidRPr="00865E2C" w:rsidRDefault="00865E2C" w:rsidP="00865E2C">
      <w:pPr>
        <w:ind w:left="360" w:firstLine="0"/>
        <w:rPr>
          <w:color w:val="0070C0"/>
        </w:rPr>
      </w:pPr>
      <w:r w:rsidRPr="00865E2C">
        <w:rPr>
          <w:color w:val="0070C0"/>
        </w:rPr>
        <w:t>WHERE a.ranking BETWEEN g.lowest_rank AND g.highest_rank</w:t>
      </w:r>
    </w:p>
    <w:p w:rsidR="00865E2C" w:rsidRPr="00865E2C" w:rsidRDefault="00865E2C" w:rsidP="00865E2C">
      <w:pPr>
        <w:ind w:left="360" w:firstLine="0"/>
        <w:rPr>
          <w:color w:val="0070C0"/>
        </w:rPr>
      </w:pPr>
      <w:r w:rsidRPr="00865E2C">
        <w:rPr>
          <w:color w:val="0070C0"/>
        </w:rPr>
        <w:t>WHERE a.ranking &gt;= g.lowest_rank AND a.ranking &lt;= g.highest_rank</w:t>
      </w:r>
      <w:bookmarkStart w:id="0" w:name="_GoBack"/>
      <w:bookmarkEnd w:id="0"/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865E2C" w:rsidRDefault="00865E2C">
      <w:pPr>
        <w:spacing w:after="0" w:line="259" w:lineRule="auto"/>
        <w:ind w:left="0" w:firstLine="0"/>
      </w:pPr>
    </w:p>
    <w:p w:rsidR="00865E2C" w:rsidRDefault="00865E2C">
      <w:pPr>
        <w:spacing w:after="0" w:line="259" w:lineRule="auto"/>
        <w:ind w:left="0" w:firstLine="0"/>
      </w:pPr>
    </w:p>
    <w:p w:rsidR="00865E2C" w:rsidRDefault="00865E2C">
      <w:pPr>
        <w:spacing w:after="0" w:line="259" w:lineRule="auto"/>
        <w:ind w:left="0" w:firstLine="0"/>
      </w:pPr>
    </w:p>
    <w:p w:rsidR="00865E2C" w:rsidRDefault="00865E2C" w:rsidP="00865E2C">
      <w:pPr>
        <w:numPr>
          <w:ilvl w:val="0"/>
          <w:numId w:val="2"/>
        </w:numPr>
        <w:ind w:hanging="360"/>
      </w:pPr>
      <w:r>
        <w:lastRenderedPageBreak/>
        <w:t>¿Cómo se sabe cuándo se debe y cuándo no se debe utilizar un alias de tabla?</w:t>
      </w:r>
      <w:r>
        <w:t xml:space="preserve"> </w:t>
      </w:r>
    </w:p>
    <w:p w:rsidR="00865E2C" w:rsidRDefault="00865E2C" w:rsidP="00865E2C"/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>Cuá</w:t>
      </w:r>
      <w:r>
        <w:rPr>
          <w:color w:val="0070C0"/>
        </w:rPr>
        <w:t>ndo utilizar un alias de tabla:</w:t>
      </w:r>
    </w:p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>Cuando se están uniendo varias tablas y se desea referirse a ellas</w:t>
      </w:r>
      <w:r>
        <w:rPr>
          <w:color w:val="0070C0"/>
        </w:rPr>
        <w:t xml:space="preserve"> de forma más sencilla y clara.</w:t>
      </w:r>
    </w:p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>Cuando las tablas tienen nombres largos y se quiere</w:t>
      </w:r>
      <w:r>
        <w:rPr>
          <w:color w:val="0070C0"/>
        </w:rPr>
        <w:t xml:space="preserve"> hacer la consulta más legible.</w:t>
      </w:r>
    </w:p>
    <w:p w:rsidR="00865E2C" w:rsidRPr="00865E2C" w:rsidRDefault="00865E2C" w:rsidP="00865E2C">
      <w:pPr>
        <w:ind w:left="360" w:firstLine="0"/>
        <w:rPr>
          <w:color w:val="0070C0"/>
        </w:rPr>
      </w:pPr>
      <w:r w:rsidRPr="00865E2C">
        <w:rPr>
          <w:color w:val="0070C0"/>
        </w:rPr>
        <w:t>Cuando se requiere hacer referencia a una tabla más de una vez en la misma consulta (por ejemplo, en una autounión).</w:t>
      </w:r>
    </w:p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>Cuándo</w:t>
      </w:r>
      <w:r>
        <w:rPr>
          <w:color w:val="0070C0"/>
        </w:rPr>
        <w:t xml:space="preserve"> no utilizar un alias de tabla:</w:t>
      </w:r>
    </w:p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 xml:space="preserve">Cuando se está trabajando con una sola tabla y no es necesario </w:t>
      </w:r>
      <w:r>
        <w:rPr>
          <w:color w:val="0070C0"/>
        </w:rPr>
        <w:t>hacer la consulta más compleja.</w:t>
      </w:r>
    </w:p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>Cuando las tablas tienen nombres cortos y no se necesita simplificar.</w:t>
      </w:r>
    </w:p>
    <w:p w:rsidR="00865E2C" w:rsidRDefault="00865E2C" w:rsidP="00865E2C"/>
    <w:p w:rsidR="007753EE" w:rsidRDefault="00865E2C" w:rsidP="00865E2C">
      <w:pPr>
        <w:numPr>
          <w:ilvl w:val="0"/>
          <w:numId w:val="2"/>
        </w:numPr>
        <w:ind w:hanging="360"/>
      </w:pPr>
      <w:r>
        <w:t>¿Qué tipo de unión debe utilizar si desea buscar datos dentro de un rango de números?</w:t>
      </w:r>
    </w:p>
    <w:p w:rsidR="00865E2C" w:rsidRDefault="00865E2C" w:rsidP="00865E2C">
      <w:pPr>
        <w:ind w:left="360" w:firstLine="0"/>
      </w:pPr>
    </w:p>
    <w:p w:rsidR="00865E2C" w:rsidRPr="00865E2C" w:rsidRDefault="00865E2C" w:rsidP="00865E2C">
      <w:pPr>
        <w:ind w:left="360" w:firstLine="0"/>
        <w:rPr>
          <w:color w:val="0070C0"/>
        </w:rPr>
      </w:pPr>
      <w:r w:rsidRPr="00865E2C">
        <w:rPr>
          <w:color w:val="0070C0"/>
        </w:rPr>
        <w:t>Cuando se desea buscar datos dentro de un rango de números, lo más apropiado es utilizar una unión igualitaria (INNER JOIN) y la condición BETWEEN, o utilizar la cláusula WHERE con condiciones &gt;= y &lt;=.</w:t>
      </w:r>
    </w:p>
    <w:p w:rsidR="00865E2C" w:rsidRDefault="00865E2C" w:rsidP="00865E2C">
      <w:pPr>
        <w:ind w:left="360" w:firstLine="0"/>
      </w:pPr>
    </w:p>
    <w:p w:rsidR="007753EE" w:rsidRDefault="00865E2C">
      <w:pPr>
        <w:numPr>
          <w:ilvl w:val="0"/>
          <w:numId w:val="2"/>
        </w:numPr>
        <w:ind w:hanging="360"/>
      </w:pPr>
      <w:r>
        <w:t>Necesita producir un informe para Global Fast Foods que muestre los clientes y pedidos. También se deben incluir en el informe los clientes que no hayan tenido</w:t>
      </w:r>
      <w:r>
        <w:t xml:space="preserve"> pedidos.  </w:t>
      </w:r>
    </w:p>
    <w:p w:rsidR="00865E2C" w:rsidRDefault="00865E2C" w:rsidP="00865E2C"/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>SELECT c.client_name, p.order_id</w:t>
      </w:r>
    </w:p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 xml:space="preserve">FROM clients c </w:t>
      </w:r>
      <w:r w:rsidRPr="00865E2C">
        <w:rPr>
          <w:color w:val="0070C0"/>
        </w:rPr>
        <w:t>LEFT OUTER JOIN orders p ON c.client_id = p.client_id;</w:t>
      </w:r>
    </w:p>
    <w:p w:rsidR="007753EE" w:rsidRDefault="00865E2C" w:rsidP="00865E2C"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:rsidR="007753EE" w:rsidRDefault="00865E2C" w:rsidP="00865E2C">
      <w:pPr>
        <w:numPr>
          <w:ilvl w:val="0"/>
          <w:numId w:val="2"/>
        </w:numPr>
        <w:ind w:hanging="360"/>
      </w:pPr>
      <w:r>
        <w:t xml:space="preserve">Cree una consulta de la base de datos Oracle que muestre los apellidos del empleado,  el identificador de departamento y los nombres de departamento. Incluya a todos los empleados, incluso aunque no estén asignados a un departamento. </w:t>
      </w:r>
    </w:p>
    <w:p w:rsidR="00865E2C" w:rsidRDefault="00865E2C" w:rsidP="00865E2C"/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>SELECT e.last_name, e.department_id, d.department_name</w:t>
      </w:r>
    </w:p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 xml:space="preserve">FROM employees e </w:t>
      </w:r>
      <w:r w:rsidRPr="00865E2C">
        <w:rPr>
          <w:color w:val="0070C0"/>
        </w:rPr>
        <w:t>LEFT OUTER JOIN departments d ON e.department_id = d.department_id;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 w:rsidP="00865E2C">
      <w:pPr>
        <w:numPr>
          <w:ilvl w:val="0"/>
          <w:numId w:val="2"/>
        </w:numPr>
        <w:ind w:hanging="360"/>
      </w:pPr>
      <w:r>
        <w:t>Modifique la co</w:t>
      </w:r>
      <w:r>
        <w:t xml:space="preserve">nsulta del problema 8 para devolver todos los identificadores de departamento incluso aunque no se les haya asignado ningún empleado. </w:t>
      </w:r>
    </w:p>
    <w:p w:rsidR="00865E2C" w:rsidRDefault="00865E2C" w:rsidP="00865E2C"/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>SELECT e.last_name, e.department_id, d.department_name</w:t>
      </w:r>
    </w:p>
    <w:p w:rsidR="00865E2C" w:rsidRPr="00865E2C" w:rsidRDefault="00865E2C" w:rsidP="00865E2C">
      <w:pPr>
        <w:rPr>
          <w:color w:val="0070C0"/>
        </w:rPr>
      </w:pPr>
      <w:r w:rsidRPr="00865E2C">
        <w:rPr>
          <w:color w:val="0070C0"/>
        </w:rPr>
        <w:t xml:space="preserve">FROM departments d </w:t>
      </w:r>
      <w:r w:rsidRPr="00865E2C">
        <w:rPr>
          <w:color w:val="0070C0"/>
        </w:rPr>
        <w:t>LEFT OUTER JOIN employees e ON d.department_id = e.department_id;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>
      <w:pPr>
        <w:numPr>
          <w:ilvl w:val="0"/>
          <w:numId w:val="2"/>
        </w:numPr>
        <w:ind w:hanging="360"/>
      </w:pPr>
      <w:r>
        <w:t xml:space="preserve">Hay uno o más errores en cada una de las siguientes sentencias. Describa los errores y corríjalos.  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>
      <w:pPr>
        <w:numPr>
          <w:ilvl w:val="1"/>
          <w:numId w:val="2"/>
        </w:numPr>
        <w:ind w:hanging="360"/>
      </w:pPr>
      <w:r>
        <w:t>WHERE e.depart</w:t>
      </w:r>
      <w:r>
        <w:t xml:space="preserve">ment_id(+) = d.department_id (+); </w:t>
      </w:r>
    </w:p>
    <w:p w:rsidR="00865E2C" w:rsidRPr="00865E2C" w:rsidRDefault="00865E2C" w:rsidP="00865E2C">
      <w:pPr>
        <w:ind w:left="720" w:firstLine="0"/>
        <w:rPr>
          <w:color w:val="0070C0"/>
        </w:rPr>
      </w:pPr>
      <w:r w:rsidRPr="00865E2C">
        <w:rPr>
          <w:color w:val="0070C0"/>
        </w:rPr>
        <w:t>Este es un error en la sintaxis de la unión externa en Oracle. Los operadores (+) deben ir en el lado correcto de la unión, no en ambos lados:</w:t>
      </w:r>
    </w:p>
    <w:p w:rsidR="00865E2C" w:rsidRPr="00865E2C" w:rsidRDefault="00865E2C" w:rsidP="00865E2C">
      <w:pPr>
        <w:ind w:left="720" w:firstLine="0"/>
        <w:rPr>
          <w:color w:val="0070C0"/>
        </w:rPr>
      </w:pPr>
    </w:p>
    <w:p w:rsidR="00865E2C" w:rsidRPr="00865E2C" w:rsidRDefault="00865E2C" w:rsidP="00865E2C">
      <w:pPr>
        <w:ind w:left="720" w:firstLine="0"/>
        <w:rPr>
          <w:color w:val="0070C0"/>
        </w:rPr>
      </w:pPr>
      <w:r w:rsidRPr="00865E2C">
        <w:rPr>
          <w:color w:val="0070C0"/>
        </w:rPr>
        <w:t>WHERE e.department_id = d.department_id(+);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>
      <w:pPr>
        <w:numPr>
          <w:ilvl w:val="1"/>
          <w:numId w:val="2"/>
        </w:numPr>
        <w:ind w:hanging="360"/>
      </w:pPr>
      <w:r>
        <w:t xml:space="preserve">SELECT e.employee id, e. last name, d. location id </w:t>
      </w:r>
    </w:p>
    <w:p w:rsidR="007753EE" w:rsidRDefault="00865E2C">
      <w:pPr>
        <w:ind w:left="720" w:firstLine="0"/>
      </w:pPr>
      <w:r>
        <w:t xml:space="preserve">FROM employees, departments </w:t>
      </w:r>
    </w:p>
    <w:p w:rsidR="007753EE" w:rsidRDefault="00865E2C">
      <w:pPr>
        <w:ind w:left="720" w:firstLine="0"/>
      </w:pPr>
      <w:r>
        <w:t xml:space="preserve">WHERE e.department_id = d.department_id(+); </w:t>
      </w:r>
    </w:p>
    <w:p w:rsidR="00865E2C" w:rsidRDefault="00865E2C">
      <w:pPr>
        <w:ind w:left="720" w:firstLine="0"/>
      </w:pPr>
    </w:p>
    <w:p w:rsidR="00865E2C" w:rsidRPr="00865E2C" w:rsidRDefault="00865E2C" w:rsidP="00865E2C">
      <w:pPr>
        <w:ind w:left="720" w:firstLine="0"/>
        <w:rPr>
          <w:color w:val="0070C0"/>
        </w:rPr>
      </w:pPr>
      <w:r w:rsidRPr="00865E2C">
        <w:rPr>
          <w:color w:val="0070C0"/>
        </w:rPr>
        <w:lastRenderedPageBreak/>
        <w:t>FROM employees, departments WHERE e.department_id = d.department_id(+);</w:t>
      </w:r>
    </w:p>
    <w:p w:rsidR="00865E2C" w:rsidRPr="00865E2C" w:rsidRDefault="00865E2C" w:rsidP="00865E2C">
      <w:pPr>
        <w:ind w:left="720" w:firstLine="0"/>
        <w:rPr>
          <w:color w:val="0070C0"/>
        </w:rPr>
      </w:pPr>
    </w:p>
    <w:p w:rsidR="00865E2C" w:rsidRPr="00865E2C" w:rsidRDefault="00865E2C" w:rsidP="00865E2C">
      <w:pPr>
        <w:ind w:left="720" w:firstLine="0"/>
        <w:rPr>
          <w:color w:val="0070C0"/>
        </w:rPr>
      </w:pPr>
      <w:r w:rsidRPr="00865E2C">
        <w:rPr>
          <w:color w:val="0070C0"/>
        </w:rPr>
        <w:t>Este es un error de sintaxis similar en la forma de realizar una unión externa. Debe usarse el operador (+) correctamente para realizar una unión externa:</w:t>
      </w:r>
    </w:p>
    <w:p w:rsidR="00865E2C" w:rsidRPr="00865E2C" w:rsidRDefault="00865E2C" w:rsidP="00865E2C">
      <w:pPr>
        <w:ind w:left="720" w:firstLine="0"/>
        <w:rPr>
          <w:color w:val="0070C0"/>
        </w:rPr>
      </w:pPr>
    </w:p>
    <w:p w:rsidR="00865E2C" w:rsidRPr="00865E2C" w:rsidRDefault="00865E2C" w:rsidP="00865E2C">
      <w:pPr>
        <w:ind w:left="720" w:firstLine="0"/>
        <w:rPr>
          <w:color w:val="0070C0"/>
        </w:rPr>
      </w:pPr>
      <w:r w:rsidRPr="00865E2C">
        <w:rPr>
          <w:color w:val="0070C0"/>
        </w:rPr>
        <w:t>SELECT e.employee_id, e.last_name, d.location_id</w:t>
      </w:r>
    </w:p>
    <w:p w:rsidR="00865E2C" w:rsidRPr="00865E2C" w:rsidRDefault="00865E2C" w:rsidP="00865E2C">
      <w:pPr>
        <w:ind w:left="720" w:firstLine="0"/>
        <w:rPr>
          <w:color w:val="0070C0"/>
        </w:rPr>
      </w:pPr>
      <w:r w:rsidRPr="00865E2C">
        <w:rPr>
          <w:color w:val="0070C0"/>
        </w:rPr>
        <w:t>FROM employees e</w:t>
      </w:r>
    </w:p>
    <w:p w:rsidR="00865E2C" w:rsidRPr="00865E2C" w:rsidRDefault="00865E2C" w:rsidP="00865E2C">
      <w:pPr>
        <w:ind w:left="720" w:firstLine="0"/>
        <w:rPr>
          <w:color w:val="0070C0"/>
        </w:rPr>
      </w:pPr>
      <w:r w:rsidRPr="00865E2C">
        <w:rPr>
          <w:color w:val="0070C0"/>
        </w:rPr>
        <w:t>LEFT OUTER JOIN departments d ON e.department_id = d.department_id;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>
      <w:pPr>
        <w:numPr>
          <w:ilvl w:val="0"/>
          <w:numId w:val="2"/>
        </w:numPr>
        <w:ind w:hanging="360"/>
      </w:pPr>
      <w:r>
        <w:t>Cree una consulta que muestre todos los títulos de CD y los identificadores de canción de</w:t>
      </w:r>
      <w:r>
        <w:t xml:space="preserve"> la base de datos DJs on Demand, incluso aunque no haya ningún número de CD en la tabla de listados de seguimiento. </w:t>
      </w:r>
    </w:p>
    <w:p w:rsidR="00865E2C" w:rsidRDefault="00865E2C" w:rsidP="00865E2C">
      <w:pPr>
        <w:ind w:left="360" w:firstLine="0"/>
      </w:pPr>
    </w:p>
    <w:p w:rsidR="00865E2C" w:rsidRPr="00865E2C" w:rsidRDefault="00865E2C" w:rsidP="00865E2C">
      <w:pPr>
        <w:ind w:left="360" w:firstLine="0"/>
        <w:rPr>
          <w:color w:val="0070C0"/>
        </w:rPr>
      </w:pPr>
      <w:r w:rsidRPr="00865E2C">
        <w:rPr>
          <w:color w:val="0070C0"/>
        </w:rPr>
        <w:t>SELECT c.title, t.song_id</w:t>
      </w:r>
    </w:p>
    <w:p w:rsidR="007753EE" w:rsidRPr="00865E2C" w:rsidRDefault="00865E2C" w:rsidP="00865E2C">
      <w:pPr>
        <w:ind w:left="360" w:firstLine="0"/>
        <w:rPr>
          <w:color w:val="0070C0"/>
        </w:rPr>
      </w:pPr>
      <w:r w:rsidRPr="00865E2C">
        <w:rPr>
          <w:color w:val="0070C0"/>
        </w:rPr>
        <w:t xml:space="preserve">FROM d_cds c </w:t>
      </w:r>
      <w:r w:rsidRPr="00865E2C">
        <w:rPr>
          <w:color w:val="0070C0"/>
        </w:rPr>
        <w:t>LEFT OUTER JOIN d_track_listings t ON c.cd_id = t.cd_id;</w:t>
      </w:r>
      <w:r w:rsidRPr="00865E2C">
        <w:rPr>
          <w:color w:val="0070C0"/>
        </w:rPr>
        <w:t xml:space="preserve"> 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>
      <w:pPr>
        <w:numPr>
          <w:ilvl w:val="0"/>
          <w:numId w:val="2"/>
        </w:numPr>
        <w:ind w:hanging="360"/>
      </w:pPr>
      <w:r>
        <w:t>¿Cuántas veces le han preguntado?: “¿Qué quieres ser cuando seas mayor?”. Lo primero que nos viene a la cabeza a la mayoría son profesi</w:t>
      </w:r>
      <w:r>
        <w:t>ones como gerente, ingeniero, profesor, diseñador de juegos, médico, científico, programador informático o contable, todas ellas bastante tradicionales. ¿Ha pensado alguna vez en un trabajo peculiar o en una carrera no tradicional? Algunas personas ejercen</w:t>
      </w:r>
      <w:r>
        <w:t xml:space="preserve"> como compradores profesionales para ejecutivos ocupados, directores de zoológicos, diseñadores de recetas, químicos especializados en insecticidas, diseñadores de campos de golf y gerentes de mantenimiento de campos de golf. Imagínese en un trabajo ideal </w:t>
      </w:r>
      <w:r>
        <w:t xml:space="preserve">o ejerciendo una profesión no tradicional que crea que pueda resultarle interesante, le llene de satisfacción y sea rentable. 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>
      <w:pPr>
        <w:ind w:left="360" w:firstLine="0"/>
      </w:pPr>
      <w:r>
        <w:t>Utilice los recursos de Internet para explorar su idea. Escriba una breve descripción del trabajo para compartirla con la clase</w:t>
      </w:r>
      <w:r>
        <w:t xml:space="preserve">. </w:t>
      </w:r>
    </w:p>
    <w:p w:rsidR="007753EE" w:rsidRDefault="00865E2C">
      <w:pPr>
        <w:spacing w:after="0" w:line="259" w:lineRule="auto"/>
        <w:ind w:left="0" w:firstLine="0"/>
      </w:pPr>
      <w:r>
        <w:t xml:space="preserve"> </w:t>
      </w:r>
    </w:p>
    <w:p w:rsidR="007753EE" w:rsidRDefault="00865E2C" w:rsidP="00712BD1">
      <w:pPr>
        <w:spacing w:after="2863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7753EE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52548"/>
    <w:multiLevelType w:val="hybridMultilevel"/>
    <w:tmpl w:val="D450C1D4"/>
    <w:lvl w:ilvl="0" w:tplc="8CF297B8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CCC8F0">
      <w:start w:val="1"/>
      <w:numFmt w:val="lowerLetter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F408C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BE49D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266E1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A869A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8F85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EA41B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FAFD9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1F2D45"/>
    <w:multiLevelType w:val="hybridMultilevel"/>
    <w:tmpl w:val="F75C11C4"/>
    <w:lvl w:ilvl="0" w:tplc="01B6F5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C01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1E05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E81F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9C1E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6EC2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FE8D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6B7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A01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3EE"/>
    <w:rsid w:val="00712BD1"/>
    <w:rsid w:val="007753EE"/>
    <w:rsid w:val="0086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0A7A0"/>
  <w15:docId w15:val="{5526D69A-8B9A-4073-9D8C-15083868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730" w:hanging="370"/>
    </w:pPr>
    <w:rPr>
      <w:rFonts w:ascii="Arial" w:eastAsia="Arial" w:hAnsi="Arial" w:cs="Arial"/>
      <w:color w:val="4E3629"/>
      <w:sz w:val="24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8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DP_7_2_Solution_esp.docx</vt:lpstr>
    </vt:vector>
  </TitlesOfParts>
  <Company>Departament d'Educació</Company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DP_7_2_Solution_esp.docx</dc:title>
  <dc:subject/>
  <dc:creator>Denise</dc:creator>
  <cp:keywords/>
  <cp:lastModifiedBy>jeiron</cp:lastModifiedBy>
  <cp:revision>2</cp:revision>
  <dcterms:created xsi:type="dcterms:W3CDTF">2025-04-19T01:12:00Z</dcterms:created>
  <dcterms:modified xsi:type="dcterms:W3CDTF">2025-04-19T01:12:00Z</dcterms:modified>
</cp:coreProperties>
</file>