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1C38" w14:textId="77777777" w:rsidR="00F95094" w:rsidRDefault="00F95094" w:rsidP="0065461A">
      <w:pPr>
        <w:pStyle w:val="Textoindependiente"/>
        <w:spacing w:before="5"/>
        <w:jc w:val="both"/>
        <w:rPr>
          <w:rFonts w:ascii="Cambria" w:hAnsi="Cambria"/>
          <w:sz w:val="20"/>
          <w:szCs w:val="20"/>
        </w:rPr>
      </w:pPr>
    </w:p>
    <w:p w14:paraId="6EF05833" w14:textId="77777777" w:rsidR="00F95094" w:rsidRDefault="00E74329" w:rsidP="0065461A">
      <w:pPr>
        <w:pStyle w:val="Prrafodelista"/>
        <w:numPr>
          <w:ilvl w:val="0"/>
          <w:numId w:val="1"/>
        </w:numPr>
        <w:tabs>
          <w:tab w:val="left" w:pos="462"/>
        </w:tabs>
        <w:spacing w:before="91"/>
        <w:ind w:hanging="361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IDENTIFICACIÓN DEL ESPACIO ACADÉMICO.</w:t>
      </w:r>
    </w:p>
    <w:p w14:paraId="15747DCA" w14:textId="77777777" w:rsidR="00F95094" w:rsidRDefault="00F95094" w:rsidP="0065461A">
      <w:pPr>
        <w:pStyle w:val="Textoindependiente"/>
        <w:spacing w:before="11"/>
        <w:jc w:val="both"/>
        <w:rPr>
          <w:rFonts w:ascii="Cambria" w:hAnsi="Cambria"/>
          <w:b/>
          <w:sz w:val="20"/>
          <w:szCs w:val="20"/>
        </w:rPr>
      </w:pPr>
    </w:p>
    <w:tbl>
      <w:tblPr>
        <w:tblStyle w:val="TableNormal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1"/>
        <w:gridCol w:w="2546"/>
        <w:gridCol w:w="1978"/>
        <w:gridCol w:w="1234"/>
        <w:gridCol w:w="615"/>
      </w:tblGrid>
      <w:tr w:rsidR="00F95094" w14:paraId="5876D34A" w14:textId="77777777">
        <w:trPr>
          <w:trHeight w:val="70"/>
          <w:jc w:val="center"/>
        </w:trPr>
        <w:tc>
          <w:tcPr>
            <w:tcW w:w="3261" w:type="dxa"/>
            <w:shd w:val="clear" w:color="auto" w:fill="D9D9D9"/>
          </w:tcPr>
          <w:p w14:paraId="310A592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Programa</w:t>
            </w:r>
          </w:p>
        </w:tc>
        <w:tc>
          <w:tcPr>
            <w:tcW w:w="6373" w:type="dxa"/>
            <w:gridSpan w:val="4"/>
          </w:tcPr>
          <w:p w14:paraId="750B9598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Ingeniería de Sistemas</w:t>
            </w:r>
          </w:p>
        </w:tc>
      </w:tr>
      <w:tr w:rsidR="00F95094" w14:paraId="418394BE" w14:textId="77777777">
        <w:trPr>
          <w:trHeight w:val="230"/>
          <w:jc w:val="center"/>
        </w:trPr>
        <w:tc>
          <w:tcPr>
            <w:tcW w:w="3261" w:type="dxa"/>
            <w:shd w:val="clear" w:color="auto" w:fill="D9D9D9"/>
          </w:tcPr>
          <w:p w14:paraId="6194AD73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Espacio Académico/curso</w:t>
            </w:r>
          </w:p>
        </w:tc>
        <w:tc>
          <w:tcPr>
            <w:tcW w:w="4524" w:type="dxa"/>
            <w:gridSpan w:val="2"/>
          </w:tcPr>
          <w:p w14:paraId="1FCF0060" w14:textId="77777777" w:rsidR="00F95094" w:rsidRDefault="0057547E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Sistemas operativos</w:t>
            </w:r>
          </w:p>
        </w:tc>
        <w:tc>
          <w:tcPr>
            <w:tcW w:w="1234" w:type="dxa"/>
            <w:shd w:val="clear" w:color="auto" w:fill="D9D9D9"/>
          </w:tcPr>
          <w:p w14:paraId="634E366B" w14:textId="77777777" w:rsidR="00F95094" w:rsidRDefault="00E74329" w:rsidP="0065461A">
            <w:pPr>
              <w:pStyle w:val="TableParagraph"/>
              <w:spacing w:line="248" w:lineRule="exact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Semestre</w:t>
            </w:r>
          </w:p>
        </w:tc>
        <w:tc>
          <w:tcPr>
            <w:tcW w:w="615" w:type="dxa"/>
          </w:tcPr>
          <w:p w14:paraId="4A8A9504" w14:textId="77777777" w:rsidR="00F95094" w:rsidRDefault="0091447C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</w:p>
        </w:tc>
      </w:tr>
      <w:tr w:rsidR="00F95094" w14:paraId="1BB94DC5" w14:textId="77777777">
        <w:trPr>
          <w:trHeight w:val="91"/>
          <w:jc w:val="center"/>
        </w:trPr>
        <w:tc>
          <w:tcPr>
            <w:tcW w:w="3261" w:type="dxa"/>
            <w:shd w:val="clear" w:color="auto" w:fill="D9D9D9"/>
          </w:tcPr>
          <w:p w14:paraId="6FEE1224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Área</w:t>
            </w:r>
          </w:p>
        </w:tc>
        <w:tc>
          <w:tcPr>
            <w:tcW w:w="2546" w:type="dxa"/>
          </w:tcPr>
          <w:p w14:paraId="1B3AD61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N/A</w:t>
            </w:r>
          </w:p>
        </w:tc>
        <w:tc>
          <w:tcPr>
            <w:tcW w:w="1978" w:type="dxa"/>
            <w:shd w:val="clear" w:color="auto" w:fill="D9D9D9"/>
          </w:tcPr>
          <w:p w14:paraId="3B349A5B" w14:textId="77777777"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Grupo</w:t>
            </w:r>
          </w:p>
        </w:tc>
        <w:tc>
          <w:tcPr>
            <w:tcW w:w="1849" w:type="dxa"/>
            <w:gridSpan w:val="2"/>
          </w:tcPr>
          <w:p w14:paraId="6C127903" w14:textId="77777777" w:rsidR="00F95094" w:rsidRDefault="003D2D49" w:rsidP="0065461A">
            <w:pPr>
              <w:pStyle w:val="TableParagraph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</w:t>
            </w:r>
          </w:p>
        </w:tc>
      </w:tr>
      <w:tr w:rsidR="00F95094" w14:paraId="12D75F2E" w14:textId="77777777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14:paraId="2EE944C7" w14:textId="77777777" w:rsidR="00F95094" w:rsidRDefault="00E74329" w:rsidP="0065461A">
            <w:pPr>
              <w:pStyle w:val="TableParagraph"/>
              <w:spacing w:line="276" w:lineRule="auto"/>
              <w:ind w:right="78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Tipo de entrega</w:t>
            </w:r>
          </w:p>
        </w:tc>
        <w:tc>
          <w:tcPr>
            <w:tcW w:w="6373" w:type="dxa"/>
            <w:gridSpan w:val="4"/>
          </w:tcPr>
          <w:p w14:paraId="46004156" w14:textId="692A211B" w:rsidR="00F95094" w:rsidRDefault="004E183D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Informe de laboratorio</w:t>
            </w:r>
            <w:r w:rsidR="00B03ABF">
              <w:rPr>
                <w:rFonts w:ascii="Cambria" w:hAnsi="Cambria"/>
                <w:sz w:val="20"/>
                <w:szCs w:val="20"/>
              </w:rPr>
              <w:t xml:space="preserve"> Nro.</w:t>
            </w:r>
            <w:r w:rsidR="00634CB2">
              <w:rPr>
                <w:rFonts w:ascii="Cambria" w:hAnsi="Cambria"/>
                <w:sz w:val="20"/>
                <w:szCs w:val="20"/>
              </w:rPr>
              <w:t>2 RGB JGBD</w:t>
            </w:r>
          </w:p>
        </w:tc>
      </w:tr>
    </w:tbl>
    <w:p w14:paraId="6B6B2081" w14:textId="77777777" w:rsidR="00F95094" w:rsidRDefault="00F95094" w:rsidP="0065461A">
      <w:pPr>
        <w:pStyle w:val="Textoindependiente"/>
        <w:jc w:val="both"/>
        <w:rPr>
          <w:rFonts w:ascii="Cambria" w:hAnsi="Cambria"/>
          <w:b/>
          <w:sz w:val="20"/>
          <w:szCs w:val="20"/>
        </w:rPr>
      </w:pPr>
    </w:p>
    <w:p w14:paraId="07CAE8EE" w14:textId="77777777" w:rsidR="00F95094" w:rsidRDefault="00F95094" w:rsidP="0065461A">
      <w:pPr>
        <w:pStyle w:val="Textoindependiente"/>
        <w:spacing w:before="10"/>
        <w:jc w:val="both"/>
        <w:rPr>
          <w:rFonts w:ascii="Cambria" w:hAnsi="Cambria"/>
          <w:b/>
          <w:sz w:val="20"/>
          <w:szCs w:val="20"/>
        </w:rPr>
      </w:pPr>
    </w:p>
    <w:p w14:paraId="0E56B3E0" w14:textId="77777777" w:rsidR="00F95094" w:rsidRDefault="00F95094" w:rsidP="0065461A">
      <w:pPr>
        <w:tabs>
          <w:tab w:val="left" w:pos="462"/>
        </w:tabs>
        <w:jc w:val="both"/>
        <w:rPr>
          <w:rFonts w:ascii="Cambria" w:hAnsi="Cambri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D6A64" w14:paraId="2D97F5FA" w14:textId="77777777" w:rsidTr="008D6A64">
        <w:tc>
          <w:tcPr>
            <w:tcW w:w="9629" w:type="dxa"/>
          </w:tcPr>
          <w:p w14:paraId="2F3F61CE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Diagrama esquemático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8D6A64" w14:paraId="0F7ED56C" w14:textId="77777777" w:rsidTr="008D6A64">
        <w:tc>
          <w:tcPr>
            <w:tcW w:w="9629" w:type="dxa"/>
          </w:tcPr>
          <w:p w14:paraId="39C43F01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8DC70CB" w14:textId="21789B8E" w:rsidR="008D6A64" w:rsidRPr="00B03ABF" w:rsidRDefault="008A47B1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8A47B1">
              <w:rPr>
                <w:rFonts w:ascii="Cambria" w:eastAsia="Calibri" w:hAnsi="Cambria" w:cs="Cambria"/>
                <w:noProof/>
                <w:color w:val="404040" w:themeColor="text1" w:themeTint="BF"/>
                <w:sz w:val="20"/>
                <w:szCs w:val="20"/>
                <w:lang w:val="es-CO"/>
              </w:rPr>
              <w:drawing>
                <wp:inline distT="0" distB="0" distL="0" distR="0" wp14:anchorId="2AF46C28" wp14:editId="7DE5FEA3">
                  <wp:extent cx="6120765" cy="4742815"/>
                  <wp:effectExtent l="0" t="0" r="0" b="635"/>
                  <wp:docPr id="290437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437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74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FD969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5A47DC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027A96C3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3F66B4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7822221D" w14:textId="77777777" w:rsidTr="008D6A64">
        <w:tc>
          <w:tcPr>
            <w:tcW w:w="9629" w:type="dxa"/>
          </w:tcPr>
          <w:p w14:paraId="0FCE4B0E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Tabla de componentes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8D6A64" w14:paraId="43EB6961" w14:textId="77777777" w:rsidTr="008D6A64">
        <w:tc>
          <w:tcPr>
            <w:tcW w:w="9629" w:type="dxa"/>
          </w:tcPr>
          <w:p w14:paraId="50839E0E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04D2250" w14:textId="6DFACD58" w:rsidR="008D6A64" w:rsidRDefault="008A47B1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 w:rsidRPr="008A47B1">
              <w:rPr>
                <w:rFonts w:ascii="Cambria" w:eastAsia="Calibri" w:hAnsi="Cambria" w:cs="Cambria"/>
                <w:noProof/>
                <w:sz w:val="20"/>
                <w:szCs w:val="20"/>
                <w:lang w:val="es-CO"/>
              </w:rPr>
              <w:lastRenderedPageBreak/>
              <w:drawing>
                <wp:inline distT="0" distB="0" distL="0" distR="0" wp14:anchorId="49A4ABF2" wp14:editId="4D6540F3">
                  <wp:extent cx="6120765" cy="3587115"/>
                  <wp:effectExtent l="0" t="0" r="0" b="0"/>
                  <wp:docPr id="17245266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5266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58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A5338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4C7646F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064CF0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06678EE0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4DE0CB7D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7C1D984A" w14:textId="77777777" w:rsidTr="008D6A64">
        <w:tc>
          <w:tcPr>
            <w:tcW w:w="9629" w:type="dxa"/>
          </w:tcPr>
          <w:p w14:paraId="39368874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t>Fotografía de montaje en físico</w:t>
            </w:r>
          </w:p>
        </w:tc>
      </w:tr>
      <w:tr w:rsidR="008D6A64" w14:paraId="31B83BCE" w14:textId="77777777" w:rsidTr="008D6A64">
        <w:tc>
          <w:tcPr>
            <w:tcW w:w="9629" w:type="dxa"/>
          </w:tcPr>
          <w:p w14:paraId="16683A08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7871528" w14:textId="77777777" w:rsidR="008D6A64" w:rsidRP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Sólo si se realizó montaje en </w:t>
            </w:r>
            <w:proofErr w:type="spellStart"/>
            <w:r w:rsidRPr="0057547E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ProtoBoard</w:t>
            </w:r>
            <w:proofErr w:type="spellEnd"/>
          </w:p>
          <w:p w14:paraId="5443679D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38EAC1D6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11AF361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1F79267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092C2DEC" w14:textId="77777777" w:rsidTr="008D6A64">
        <w:tc>
          <w:tcPr>
            <w:tcW w:w="9629" w:type="dxa"/>
          </w:tcPr>
          <w:p w14:paraId="03DB2522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Código fuente</w:t>
            </w:r>
          </w:p>
        </w:tc>
      </w:tr>
      <w:tr w:rsidR="008D6A64" w14:paraId="3BA5B8CD" w14:textId="77777777" w:rsidTr="008D6A64">
        <w:tc>
          <w:tcPr>
            <w:tcW w:w="9629" w:type="dxa"/>
          </w:tcPr>
          <w:p w14:paraId="7EEA5C6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2E5D0911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semaforo1_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10</w:t>
            </w:r>
            <w:proofErr w:type="gramEnd"/>
          </w:p>
          <w:p w14:paraId="42319BA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semaforo1_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11</w:t>
            </w:r>
            <w:proofErr w:type="gramEnd"/>
          </w:p>
          <w:p w14:paraId="042D44A4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semaforo2_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9</w:t>
            </w:r>
            <w:proofErr w:type="gramEnd"/>
          </w:p>
          <w:p w14:paraId="57AEFB6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semaforo2_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13</w:t>
            </w:r>
            <w:proofErr w:type="gramEnd"/>
          </w:p>
          <w:p w14:paraId="6EF0791C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semaforo3_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verde  8</w:t>
            </w:r>
            <w:proofErr w:type="gramEnd"/>
          </w:p>
          <w:p w14:paraId="1A631252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#define semaforo3_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rojo  12</w:t>
            </w:r>
            <w:proofErr w:type="gramEnd"/>
          </w:p>
          <w:p w14:paraId="65C2A409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#define 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interruptor  2</w:t>
            </w:r>
            <w:proofErr w:type="gramEnd"/>
          </w:p>
          <w:p w14:paraId="771BDBB6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02C8CB4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setup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6C2B4DD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semaforos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[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] = {semaforo1_verde, semaforo1_rojo, semaforo2_verde, semaforo2_rojo, semaforo3_verde, semaforo3_rojo};</w:t>
            </w:r>
          </w:p>
          <w:p w14:paraId="545706C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for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i = 0; i &lt; 6; i++) {</w:t>
            </w:r>
          </w:p>
          <w:p w14:paraId="29ABFC00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pinMode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semaforos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[i], OUTPUT);</w:t>
            </w:r>
          </w:p>
          <w:p w14:paraId="45EF6191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</w:t>
            </w:r>
          </w:p>
          <w:p w14:paraId="0B7EE227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pinMode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interruptor, INPUT);</w:t>
            </w:r>
          </w:p>
          <w:p w14:paraId="1DB6A9EB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Serial.begin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(9600);</w:t>
            </w:r>
          </w:p>
          <w:p w14:paraId="03A1553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5F500031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1B243B62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spellStart"/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verde,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rojo,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estadoVerde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estadoRojo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5806E170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digitalWrite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verde,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estadoVerde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? 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HIGH :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LOW);</w:t>
            </w:r>
          </w:p>
          <w:p w14:paraId="1B03606E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digitalWrite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rojo,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estadoRojo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? </w:t>
            </w:r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HIGH :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LOW);</w:t>
            </w:r>
          </w:p>
          <w:p w14:paraId="6B970E29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1D072F8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</w:p>
          <w:p w14:paraId="37B853B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void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loop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) {</w:t>
            </w:r>
          </w:p>
          <w:p w14:paraId="35719536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bool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inter =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digitalRead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(interruptor);</w:t>
            </w:r>
          </w:p>
          <w:p w14:paraId="617615C0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if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(inter == LOW) {</w:t>
            </w:r>
          </w:p>
          <w:p w14:paraId="0A2D5E7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semaforo1_verde, semaforo1_rojo, true, true);</w:t>
            </w:r>
          </w:p>
          <w:p w14:paraId="098E9EEE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("SEMAFORO 1 EN AMARILLO ");</w:t>
            </w:r>
          </w:p>
          <w:p w14:paraId="3F73C8CF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semaforo2_verde, semaforo2_rojo, true, true);</w:t>
            </w:r>
          </w:p>
          <w:p w14:paraId="57EB7774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("SEMAFORO 2 EN AMARILLO ");</w:t>
            </w:r>
          </w:p>
          <w:p w14:paraId="7F527733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semaforo3_verde, semaforo3_rojo, true, true);</w:t>
            </w:r>
          </w:p>
          <w:p w14:paraId="19B3EC78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Serial.println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("SEMAFORO 3 EN AMARILLO ");</w:t>
            </w:r>
          </w:p>
          <w:p w14:paraId="268384B2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else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{</w:t>
            </w:r>
          </w:p>
          <w:p w14:paraId="1E8676FC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for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(</w:t>
            </w:r>
            <w:proofErr w:type="spell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int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i = 0; i &lt; 3; i++) {</w:t>
            </w:r>
          </w:p>
          <w:p w14:paraId="278F5E9E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semaforo1_verde, semaforo1_rojo, i == 0, i != 0);</w:t>
            </w:r>
          </w:p>
          <w:p w14:paraId="422D884C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semaforo2_verde, semaforo2_rojo, i == 1, i != 1);</w:t>
            </w:r>
          </w:p>
          <w:p w14:paraId="67D2AE96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setSemaforo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semaforo3_verde, semaforo3_rojo, i == 2, i != 2);</w:t>
            </w:r>
          </w:p>
          <w:p w14:paraId="1880AEAD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  </w:t>
            </w:r>
            <w:proofErr w:type="spellStart"/>
            <w:proofErr w:type="gramStart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delay</w:t>
            </w:r>
            <w:proofErr w:type="spell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(</w:t>
            </w:r>
            <w:proofErr w:type="gramEnd"/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1000);</w:t>
            </w:r>
          </w:p>
          <w:p w14:paraId="1BB9D1D5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  }</w:t>
            </w:r>
          </w:p>
          <w:p w14:paraId="42B38795" w14:textId="77777777" w:rsidR="00B03ABF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 xml:space="preserve">  }</w:t>
            </w:r>
          </w:p>
          <w:p w14:paraId="15F9B38B" w14:textId="7C654999" w:rsidR="008D6A64" w:rsidRPr="00B03ABF" w:rsidRDefault="00B03ABF" w:rsidP="00B03ABF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</w:pPr>
            <w:r w:rsidRPr="00B03ABF">
              <w:rPr>
                <w:rFonts w:ascii="Cambria" w:eastAsia="Calibri" w:hAnsi="Cambria" w:cs="Cambria"/>
                <w:color w:val="404040" w:themeColor="text1" w:themeTint="BF"/>
                <w:sz w:val="20"/>
                <w:szCs w:val="20"/>
                <w:lang w:val="es-CO"/>
              </w:rPr>
              <w:t>}</w:t>
            </w:r>
          </w:p>
          <w:p w14:paraId="2769992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1925A68B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5472E482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56B52A0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F1AA12A" w14:textId="77777777" w:rsidR="008D6A64" w:rsidRDefault="008D6A64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8D6A64" w14:paraId="66915C1D" w14:textId="77777777" w:rsidTr="008D6A64">
        <w:tc>
          <w:tcPr>
            <w:tcW w:w="9629" w:type="dxa"/>
          </w:tcPr>
          <w:p w14:paraId="5FAF63B7" w14:textId="77777777" w:rsidR="008D6A64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lastRenderedPageBreak/>
              <w:t>Enlace o URL del repositorio GitHub</w:t>
            </w:r>
          </w:p>
        </w:tc>
      </w:tr>
      <w:tr w:rsidR="008D6A64" w14:paraId="740D215F" w14:textId="77777777" w:rsidTr="008D6A64">
        <w:tc>
          <w:tcPr>
            <w:tcW w:w="9629" w:type="dxa"/>
          </w:tcPr>
          <w:p w14:paraId="7187AF4E" w14:textId="5276239E" w:rsidR="008D6A64" w:rsidRDefault="00000000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hyperlink r:id="rId10" w:history="1">
              <w:r w:rsidR="008A47B1" w:rsidRPr="000D326B">
                <w:rPr>
                  <w:rStyle w:val="Hipervnculo"/>
                  <w:rFonts w:ascii="Cambria" w:eastAsia="Calibri" w:hAnsi="Cambria" w:cs="Cambria"/>
                  <w:sz w:val="20"/>
                  <w:szCs w:val="20"/>
                  <w:lang w:val="es-CO"/>
                </w:rPr>
                <w:t>https://github.com/jeison-beep/OS.git</w:t>
              </w:r>
            </w:hyperlink>
          </w:p>
          <w:p w14:paraId="5862CC4B" w14:textId="77777777" w:rsidR="008A47B1" w:rsidRDefault="008A47B1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  <w:p w14:paraId="7D064189" w14:textId="77777777" w:rsidR="0057547E" w:rsidRDefault="0057547E" w:rsidP="008A47B1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</w:p>
        </w:tc>
      </w:tr>
      <w:tr w:rsidR="0057547E" w14:paraId="6E086E92" w14:textId="77777777" w:rsidTr="008D6A64">
        <w:tc>
          <w:tcPr>
            <w:tcW w:w="9629" w:type="dxa"/>
          </w:tcPr>
          <w:p w14:paraId="36C63C6A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  <w:lang w:val="es-CO"/>
              </w:rPr>
            </w:pPr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 xml:space="preserve">Enlace o URL del laboratorio en </w:t>
            </w:r>
            <w:proofErr w:type="spellStart"/>
            <w:r>
              <w:rPr>
                <w:rFonts w:ascii="Cambria" w:eastAsia="Calibri" w:hAnsi="Cambria" w:cs="Cambria"/>
                <w:sz w:val="20"/>
                <w:szCs w:val="20"/>
                <w:lang w:val="es-CO"/>
              </w:rPr>
              <w:t>TinkerCad</w:t>
            </w:r>
            <w:proofErr w:type="spellEnd"/>
          </w:p>
        </w:tc>
      </w:tr>
      <w:tr w:rsidR="0057547E" w14:paraId="6832DB34" w14:textId="77777777" w:rsidTr="008D6A64">
        <w:tc>
          <w:tcPr>
            <w:tcW w:w="9629" w:type="dxa"/>
          </w:tcPr>
          <w:p w14:paraId="5486BC7E" w14:textId="77777777" w:rsidR="0057547E" w:rsidRDefault="0057547E" w:rsidP="0065461A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  <w:p w14:paraId="424FFF9B" w14:textId="2C3B9E93" w:rsidR="0057547E" w:rsidRDefault="00000000" w:rsidP="008A47B1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  <w:hyperlink r:id="rId11" w:history="1">
              <w:r w:rsidR="008A47B1" w:rsidRPr="000D326B">
                <w:rPr>
                  <w:rStyle w:val="Hipervnculo"/>
                  <w:rFonts w:ascii="Cambria" w:eastAsia="Calibri" w:hAnsi="Cambria" w:cs="Cambria"/>
                  <w:sz w:val="20"/>
                  <w:szCs w:val="20"/>
                </w:rPr>
                <w:t>https://www.tinkercad.com/things/iGst0bpCUft-entrega-laboratorio-nro-2-rgb-jgbd?sharecode=MR6OfyZfJVqQIxIum7BJdK7vjaMmETNA3hdiES_FTBQ</w:t>
              </w:r>
            </w:hyperlink>
          </w:p>
          <w:p w14:paraId="45B26754" w14:textId="18C6092F" w:rsidR="008A47B1" w:rsidRPr="0057547E" w:rsidRDefault="008A47B1" w:rsidP="008A47B1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Cambria" w:eastAsia="Calibri" w:hAnsi="Cambria" w:cs="Cambria"/>
                <w:sz w:val="20"/>
                <w:szCs w:val="20"/>
              </w:rPr>
            </w:pPr>
          </w:p>
        </w:tc>
      </w:tr>
    </w:tbl>
    <w:p w14:paraId="021043FE" w14:textId="77777777" w:rsidR="00932FD5" w:rsidRDefault="00932FD5" w:rsidP="008D6A64">
      <w:pPr>
        <w:tabs>
          <w:tab w:val="left" w:pos="7935"/>
        </w:tabs>
        <w:jc w:val="both"/>
        <w:rPr>
          <w:rFonts w:ascii="Cambria" w:eastAsia="Calibri" w:hAnsi="Cambria" w:cs="Cambria"/>
          <w:sz w:val="20"/>
          <w:szCs w:val="20"/>
          <w:lang w:val="es-CO"/>
        </w:rPr>
      </w:pPr>
    </w:p>
    <w:sectPr w:rsidR="00932FD5">
      <w:headerReference w:type="default" r:id="rId12"/>
      <w:pgSz w:w="12240" w:h="15840"/>
      <w:pgMar w:top="1701" w:right="900" w:bottom="993" w:left="1701" w:header="726" w:footer="1605" w:gutter="0"/>
      <w:cols w:space="72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0425B" w14:textId="77777777" w:rsidR="004442AA" w:rsidRDefault="004442AA">
      <w:r>
        <w:separator/>
      </w:r>
    </w:p>
  </w:endnote>
  <w:endnote w:type="continuationSeparator" w:id="0">
    <w:p w14:paraId="0567220F" w14:textId="77777777" w:rsidR="004442AA" w:rsidRDefault="0044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B3EAD" w14:textId="77777777" w:rsidR="004442AA" w:rsidRDefault="004442AA">
      <w:r>
        <w:separator/>
      </w:r>
    </w:p>
  </w:footnote>
  <w:footnote w:type="continuationSeparator" w:id="0">
    <w:p w14:paraId="7BB55EBC" w14:textId="77777777" w:rsidR="004442AA" w:rsidRDefault="0044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4209"/>
      <w:gridCol w:w="2206"/>
    </w:tblGrid>
    <w:tr w:rsidR="00F95094" w14:paraId="7229487A" w14:textId="77777777">
      <w:trPr>
        <w:trHeight w:val="243"/>
      </w:trPr>
      <w:tc>
        <w:tcPr>
          <w:tcW w:w="2830" w:type="dxa"/>
          <w:vMerge w:val="restart"/>
          <w:shd w:val="clear" w:color="auto" w:fill="auto"/>
          <w:vAlign w:val="center"/>
        </w:tcPr>
        <w:p w14:paraId="3C0A2577" w14:textId="77777777" w:rsidR="00F95094" w:rsidRDefault="00E74329">
          <w:pPr>
            <w:spacing w:before="60"/>
            <w:rPr>
              <w:rFonts w:cs="Arial"/>
              <w:szCs w:val="24"/>
            </w:rPr>
          </w:pPr>
          <w:r>
            <w:rPr>
              <w:rFonts w:cs="Arial"/>
              <w:noProof/>
              <w:lang w:val="en-US"/>
            </w:rPr>
            <w:drawing>
              <wp:anchor distT="0" distB="0" distL="0" distR="0" simplePos="0" relativeHeight="2" behindDoc="1" locked="0" layoutInCell="1" allowOverlap="1" wp14:anchorId="0499E522" wp14:editId="1EF7FABB">
                <wp:simplePos x="0" y="0"/>
                <wp:positionH relativeFrom="column">
                  <wp:posOffset>144780</wp:posOffset>
                </wp:positionH>
                <wp:positionV relativeFrom="paragraph">
                  <wp:posOffset>-3175</wp:posOffset>
                </wp:positionV>
                <wp:extent cx="1362075" cy="495300"/>
                <wp:effectExtent l="0" t="0" r="9525" b="0"/>
                <wp:wrapNone/>
                <wp:docPr id="4097" name="Imagen 454909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454909405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362075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9" w:type="dxa"/>
          <w:vMerge w:val="restart"/>
          <w:shd w:val="clear" w:color="auto" w:fill="auto"/>
          <w:vAlign w:val="center"/>
        </w:tcPr>
        <w:p w14:paraId="6C4C25E9" w14:textId="77777777" w:rsidR="00F95094" w:rsidRDefault="0091447C">
          <w:pPr>
            <w:spacing w:before="60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GUÍA</w:t>
          </w:r>
          <w:r w:rsidR="00440CCD">
            <w:rPr>
              <w:rFonts w:cs="Arial"/>
              <w:b/>
              <w:szCs w:val="24"/>
            </w:rPr>
            <w:t xml:space="preserve"> DE</w:t>
          </w:r>
          <w:r w:rsidR="00BA5161">
            <w:rPr>
              <w:rFonts w:cs="Arial"/>
              <w:b/>
              <w:szCs w:val="24"/>
            </w:rPr>
            <w:t xml:space="preserve"> LABORATORIO</w:t>
          </w:r>
        </w:p>
      </w:tc>
      <w:tc>
        <w:tcPr>
          <w:tcW w:w="2206" w:type="dxa"/>
          <w:shd w:val="clear" w:color="auto" w:fill="auto"/>
          <w:vAlign w:val="center"/>
        </w:tcPr>
        <w:p w14:paraId="40575A20" w14:textId="77777777" w:rsidR="00F95094" w:rsidRDefault="00E74329">
          <w:pPr>
            <w:spacing w:before="60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bCs/>
              <w:sz w:val="16"/>
              <w:szCs w:val="16"/>
            </w:rPr>
            <w:t>DOC-IS-FR-001</w:t>
          </w:r>
        </w:p>
      </w:tc>
    </w:tr>
    <w:tr w:rsidR="00F95094" w14:paraId="778A29FB" w14:textId="77777777">
      <w:trPr>
        <w:trHeight w:val="247"/>
      </w:trPr>
      <w:tc>
        <w:tcPr>
          <w:tcW w:w="2830" w:type="dxa"/>
          <w:vMerge/>
          <w:shd w:val="clear" w:color="auto" w:fill="auto"/>
        </w:tcPr>
        <w:p w14:paraId="34CE5BC5" w14:textId="77777777"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14:paraId="6BA35A53" w14:textId="77777777"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14:paraId="74CD001C" w14:textId="77777777"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VERSIÓN: </w:t>
          </w:r>
          <w:r>
            <w:rPr>
              <w:rFonts w:cs="Arial"/>
              <w:bCs/>
              <w:sz w:val="16"/>
              <w:szCs w:val="16"/>
            </w:rPr>
            <w:t>2</w:t>
          </w:r>
        </w:p>
      </w:tc>
    </w:tr>
    <w:tr w:rsidR="00F95094" w14:paraId="59A08FFD" w14:textId="77777777">
      <w:trPr>
        <w:trHeight w:val="188"/>
      </w:trPr>
      <w:tc>
        <w:tcPr>
          <w:tcW w:w="2830" w:type="dxa"/>
          <w:vMerge/>
          <w:shd w:val="clear" w:color="auto" w:fill="auto"/>
        </w:tcPr>
        <w:p w14:paraId="0A796D1C" w14:textId="77777777"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14:paraId="6F5B8670" w14:textId="77777777"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14:paraId="25416A87" w14:textId="77777777"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FECHA: </w:t>
          </w:r>
          <w:r>
            <w:rPr>
              <w:rFonts w:cs="Arial"/>
              <w:bCs/>
              <w:sz w:val="16"/>
              <w:szCs w:val="16"/>
            </w:rPr>
            <w:t>25/ENE/2023</w:t>
          </w:r>
        </w:p>
      </w:tc>
    </w:tr>
  </w:tbl>
  <w:p w14:paraId="7FC0B9AB" w14:textId="77777777" w:rsidR="00F95094" w:rsidRDefault="00F95094">
    <w:pPr>
      <w:pStyle w:val="Encabezad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D92A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5B6CAA22"/>
    <w:lvl w:ilvl="0">
      <w:start w:val="1"/>
      <w:numFmt w:val="decimal"/>
      <w:lvlText w:val="%1."/>
      <w:lvlJc w:val="left"/>
      <w:pPr>
        <w:tabs>
          <w:tab w:val="left" w:pos="0"/>
        </w:tabs>
        <w:ind w:left="461" w:hanging="360"/>
      </w:pPr>
      <w:rPr>
        <w:rFonts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821" w:hanging="360"/>
      </w:pPr>
      <w:rPr>
        <w:spacing w:val="-1"/>
        <w:w w:val="99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54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61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9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77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85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92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8005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3CCCD38C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 w15:restartNumberingAfterBreak="0">
    <w:nsid w:val="00000004"/>
    <w:multiLevelType w:val="hybridMultilevel"/>
    <w:tmpl w:val="C490706C"/>
    <w:lvl w:ilvl="0" w:tplc="3D3C7A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7BF03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5C09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0CEF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8AC9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F3ACD"/>
    <w:multiLevelType w:val="hybridMultilevel"/>
    <w:tmpl w:val="9AAC29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582F0B"/>
    <w:multiLevelType w:val="hybridMultilevel"/>
    <w:tmpl w:val="A6F6D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671"/>
    <w:multiLevelType w:val="hybridMultilevel"/>
    <w:tmpl w:val="3746C378"/>
    <w:lvl w:ilvl="0" w:tplc="9CA4AE96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5795">
    <w:abstractNumId w:val="1"/>
  </w:num>
  <w:num w:numId="2" w16cid:durableId="1792897716">
    <w:abstractNumId w:val="2"/>
  </w:num>
  <w:num w:numId="3" w16cid:durableId="1099522947">
    <w:abstractNumId w:val="6"/>
  </w:num>
  <w:num w:numId="4" w16cid:durableId="1696928642">
    <w:abstractNumId w:val="0"/>
  </w:num>
  <w:num w:numId="5" w16cid:durableId="1523283622">
    <w:abstractNumId w:val="4"/>
  </w:num>
  <w:num w:numId="6" w16cid:durableId="968248719">
    <w:abstractNumId w:val="5"/>
  </w:num>
  <w:num w:numId="7" w16cid:durableId="1902903533">
    <w:abstractNumId w:val="7"/>
  </w:num>
  <w:num w:numId="8" w16cid:durableId="1269895723">
    <w:abstractNumId w:val="9"/>
  </w:num>
  <w:num w:numId="9" w16cid:durableId="625280473">
    <w:abstractNumId w:val="3"/>
  </w:num>
  <w:num w:numId="10" w16cid:durableId="1047602291">
    <w:abstractNumId w:val="8"/>
  </w:num>
  <w:num w:numId="11" w16cid:durableId="2124768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094"/>
    <w:rsid w:val="00084720"/>
    <w:rsid w:val="000927CE"/>
    <w:rsid w:val="002E1B2B"/>
    <w:rsid w:val="00335D97"/>
    <w:rsid w:val="003667C6"/>
    <w:rsid w:val="00397D99"/>
    <w:rsid w:val="003C3E51"/>
    <w:rsid w:val="003D2D49"/>
    <w:rsid w:val="00421033"/>
    <w:rsid w:val="004306C2"/>
    <w:rsid w:val="00440CCD"/>
    <w:rsid w:val="004442AA"/>
    <w:rsid w:val="004735A1"/>
    <w:rsid w:val="004A1AD0"/>
    <w:rsid w:val="004A345D"/>
    <w:rsid w:val="004C0B3E"/>
    <w:rsid w:val="004E183D"/>
    <w:rsid w:val="00551C4B"/>
    <w:rsid w:val="00570AEA"/>
    <w:rsid w:val="0057547E"/>
    <w:rsid w:val="005E4154"/>
    <w:rsid w:val="00634CB2"/>
    <w:rsid w:val="0065461A"/>
    <w:rsid w:val="006645B9"/>
    <w:rsid w:val="007144D8"/>
    <w:rsid w:val="007E2ADC"/>
    <w:rsid w:val="00826015"/>
    <w:rsid w:val="008A47B1"/>
    <w:rsid w:val="008D6A64"/>
    <w:rsid w:val="0091447C"/>
    <w:rsid w:val="00932FD5"/>
    <w:rsid w:val="00940023"/>
    <w:rsid w:val="00A055B1"/>
    <w:rsid w:val="00A5742F"/>
    <w:rsid w:val="00A616FC"/>
    <w:rsid w:val="00A658BF"/>
    <w:rsid w:val="00B03ABF"/>
    <w:rsid w:val="00B227CE"/>
    <w:rsid w:val="00BA5161"/>
    <w:rsid w:val="00C16739"/>
    <w:rsid w:val="00C82C64"/>
    <w:rsid w:val="00D1414E"/>
    <w:rsid w:val="00D479BA"/>
    <w:rsid w:val="00DA7005"/>
    <w:rsid w:val="00E74329"/>
    <w:rsid w:val="00ED17EF"/>
    <w:rsid w:val="00ED4DFA"/>
    <w:rsid w:val="00F207B9"/>
    <w:rsid w:val="00F95094"/>
    <w:rsid w:val="00FA0491"/>
    <w:rsid w:val="00FB1030"/>
    <w:rsid w:val="00FC4834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FE63"/>
  <w15:docId w15:val="{156020AF-6F80-4BDD-828B-34403A6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Times New Roman" w:hAnsi="Arial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/>
      <w:suppressAutoHyphens w:val="0"/>
      <w:spacing w:before="240" w:line="259" w:lineRule="auto"/>
      <w:outlineLvl w:val="0"/>
    </w:pPr>
    <w:rPr>
      <w:rFonts w:ascii="Cambria" w:eastAsia="SimSun" w:hAnsi="Cambria" w:cs="SimSun"/>
      <w:color w:val="365F91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eastAsia="Times New Roman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SimSun" w:hAnsi="Cambria" w:cs="SimSun"/>
      <w:color w:val="365F91"/>
      <w:sz w:val="32"/>
      <w:szCs w:val="32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A4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iGst0bpCUft-entrega-laboratorio-nro-2-rgb-jgbd?sharecode=MR6OfyZfJVqQIxIum7BJdK7vjaMmETNA3hdiES_FTB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eison-beep/O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729B0-B9A5-4773-B775-CD1F2FDA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Londoño P.</dc:creator>
  <cp:lastModifiedBy>Jeison Gabriel Botina Diaz</cp:lastModifiedBy>
  <cp:revision>4</cp:revision>
  <cp:lastPrinted>2024-09-25T21:04:00Z</cp:lastPrinted>
  <dcterms:created xsi:type="dcterms:W3CDTF">2024-09-12T18:50:00Z</dcterms:created>
  <dcterms:modified xsi:type="dcterms:W3CDTF">2024-09-25T21:05:00Z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2016-08-23T00:00:00Z</vt:filetime>
  </property>
  <property fmtid="{D5CDD505-2E9C-101B-9397-08002B2CF9AE}" pid="4" name="Creator">
    <vt:lpwstr>Nitro Pro 9 (9. 0. 7. 5)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