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DA14" w14:textId="77777777" w:rsidR="003A7CD1" w:rsidRPr="003F5627" w:rsidRDefault="003A7CD1" w:rsidP="19057403">
      <w:pPr>
        <w:pStyle w:val="Piedepgina"/>
        <w:tabs>
          <w:tab w:val="clear" w:pos="4252"/>
          <w:tab w:val="clear" w:pos="8504"/>
          <w:tab w:val="right" w:pos="9639"/>
        </w:tabs>
        <w:spacing w:before="0"/>
        <w:jc w:val="left"/>
        <w:rPr>
          <w:color w:val="1A3B47" w:themeColor="text1"/>
        </w:rPr>
      </w:pPr>
    </w:p>
    <w:p w14:paraId="32A6DA15" w14:textId="77777777" w:rsidR="00544EF6" w:rsidRPr="0017241F" w:rsidRDefault="000A037B" w:rsidP="19057403">
      <w:pPr>
        <w:pStyle w:val="Piedepgina"/>
        <w:spacing w:before="0"/>
        <w:jc w:val="left"/>
        <w:rPr>
          <w:color w:val="1A3B47" w:themeColor="text1"/>
        </w:rPr>
      </w:pPr>
      <w:r>
        <w:rPr>
          <w:noProof/>
        </w:rPr>
        <w:drawing>
          <wp:inline distT="0" distB="0" distL="0" distR="0" wp14:anchorId="32A6DBB1" wp14:editId="548D32BD">
            <wp:extent cx="3009418" cy="457200"/>
            <wp:effectExtent l="0" t="0" r="635"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3009418" cy="457200"/>
                    </a:xfrm>
                    <a:prstGeom prst="rect">
                      <a:avLst/>
                    </a:prstGeom>
                  </pic:spPr>
                </pic:pic>
              </a:graphicData>
            </a:graphic>
          </wp:inline>
        </w:drawing>
      </w:r>
    </w:p>
    <w:p w14:paraId="32A6DA16" w14:textId="77777777" w:rsidR="00544EF6" w:rsidRPr="0017241F" w:rsidRDefault="00544EF6" w:rsidP="00522C71"/>
    <w:p w14:paraId="32A6DA17" w14:textId="77777777" w:rsidR="00544EF6" w:rsidRPr="0017241F" w:rsidRDefault="00544EF6" w:rsidP="00522C71"/>
    <w:p w14:paraId="32A6DA18" w14:textId="77777777" w:rsidR="00544EF6" w:rsidRPr="0017241F" w:rsidRDefault="00544EF6" w:rsidP="00522C71"/>
    <w:p w14:paraId="32A6DA19" w14:textId="77777777" w:rsidR="00544EF6" w:rsidRPr="002A6AB4" w:rsidRDefault="00544EF6" w:rsidP="00FE4E37">
      <w:pPr>
        <w:rPr>
          <w:color w:val="FFFFFF" w:themeColor="background1"/>
        </w:rPr>
      </w:pPr>
    </w:p>
    <w:p w14:paraId="32A6DA1A" w14:textId="77777777" w:rsidR="0039159B" w:rsidRDefault="009E3993" w:rsidP="0039159B">
      <w:pPr>
        <w:jc w:val="center"/>
        <w:rPr>
          <w:rFonts w:asciiTheme="majorHAnsi" w:hAnsiTheme="majorHAnsi" w:cstheme="majorHAnsi"/>
          <w:sz w:val="60"/>
          <w:szCs w:val="60"/>
        </w:rPr>
      </w:pPr>
      <w:r w:rsidRPr="009E3993">
        <w:rPr>
          <w:rFonts w:asciiTheme="majorHAnsi" w:hAnsiTheme="majorHAnsi" w:cstheme="majorHAnsi"/>
          <w:sz w:val="60"/>
          <w:szCs w:val="60"/>
        </w:rPr>
        <w:t>M</w:t>
      </w:r>
      <w:r w:rsidR="0039159B">
        <w:rPr>
          <w:rFonts w:asciiTheme="majorHAnsi" w:hAnsiTheme="majorHAnsi" w:cstheme="majorHAnsi"/>
          <w:sz w:val="60"/>
          <w:szCs w:val="60"/>
        </w:rPr>
        <w:t>anual de Administración y Usuario</w:t>
      </w:r>
    </w:p>
    <w:p w14:paraId="32A6DA1B" w14:textId="77777777" w:rsidR="009E3993" w:rsidRDefault="009E3993" w:rsidP="009E3993">
      <w:pPr>
        <w:jc w:val="center"/>
        <w:rPr>
          <w:rFonts w:asciiTheme="majorHAnsi" w:hAnsiTheme="majorHAnsi" w:cstheme="majorHAnsi"/>
          <w:sz w:val="60"/>
          <w:szCs w:val="60"/>
        </w:rPr>
      </w:pPr>
    </w:p>
    <w:p w14:paraId="32A6DA1C" w14:textId="77777777" w:rsidR="009E3993" w:rsidRPr="009C58C1" w:rsidRDefault="009C58C1" w:rsidP="009E3993">
      <w:pPr>
        <w:jc w:val="center"/>
        <w:rPr>
          <w:rFonts w:asciiTheme="majorHAnsi" w:hAnsiTheme="majorHAnsi" w:cstheme="majorHAnsi"/>
          <w:b/>
          <w:sz w:val="56"/>
          <w:szCs w:val="60"/>
        </w:rPr>
      </w:pPr>
      <w:r w:rsidRPr="009C58C1">
        <w:rPr>
          <w:rFonts w:asciiTheme="majorHAnsi" w:hAnsiTheme="majorHAnsi" w:cstheme="majorHAnsi"/>
          <w:b/>
          <w:sz w:val="56"/>
          <w:szCs w:val="60"/>
        </w:rPr>
        <w:t>Especificación y Análisis</w:t>
      </w:r>
    </w:p>
    <w:p w14:paraId="32A6DA1D" w14:textId="77777777" w:rsidR="00544EF6" w:rsidRPr="00CB3F82" w:rsidRDefault="00544EF6" w:rsidP="00522C71"/>
    <w:p w14:paraId="32A6DA1E" w14:textId="77777777" w:rsidR="00544EF6" w:rsidRDefault="00544EF6" w:rsidP="00522C71"/>
    <w:p w14:paraId="32A6DA1F" w14:textId="77777777" w:rsidR="009E3993" w:rsidRPr="00CB3F82" w:rsidRDefault="009E3993" w:rsidP="00522C71"/>
    <w:p w14:paraId="16AEDD77" w14:textId="2E5A0128" w:rsidR="0057398E" w:rsidRDefault="0057398E" w:rsidP="0057398E">
      <w:pPr>
        <w:jc w:val="left"/>
        <w:rPr>
          <w:sz w:val="40"/>
          <w:szCs w:val="40"/>
        </w:rPr>
      </w:pPr>
      <w:r>
        <w:rPr>
          <w:sz w:val="40"/>
          <w:szCs w:val="40"/>
        </w:rPr>
        <w:t>O</w:t>
      </w:r>
      <w:r w:rsidR="00872E44">
        <w:rPr>
          <w:sz w:val="40"/>
          <w:szCs w:val="40"/>
        </w:rPr>
        <w:t>D</w:t>
      </w:r>
      <w:r>
        <w:rPr>
          <w:sz w:val="40"/>
          <w:szCs w:val="40"/>
        </w:rPr>
        <w:t>TT</w:t>
      </w:r>
      <w:r w:rsidR="007F14D7">
        <w:rPr>
          <w:sz w:val="40"/>
          <w:szCs w:val="40"/>
        </w:rPr>
        <w:t>-30915</w:t>
      </w:r>
    </w:p>
    <w:p w14:paraId="32A6DA21" w14:textId="4970F691" w:rsidR="00544EF6" w:rsidRPr="00AE370D" w:rsidRDefault="007F14D7" w:rsidP="00D94007">
      <w:pPr>
        <w:jc w:val="left"/>
        <w:rPr>
          <w:sz w:val="40"/>
          <w:szCs w:val="40"/>
        </w:rPr>
      </w:pPr>
      <w:r w:rsidRPr="007F14D7">
        <w:rPr>
          <w:sz w:val="40"/>
          <w:szCs w:val="40"/>
        </w:rPr>
        <w:t>Habilitar opciones en menú MASIVOS FRAUDE (Suspensión Bolivia y Suspensión Calendarizada) en Portal de Gestión Interna</w:t>
      </w:r>
      <w:r w:rsidR="003F17D4">
        <w:rPr>
          <w:sz w:val="40"/>
          <w:szCs w:val="40"/>
        </w:rPr>
        <w:t>.</w:t>
      </w:r>
      <w:r w:rsidR="005E289A">
        <w:rPr>
          <w:sz w:val="40"/>
          <w:szCs w:val="40"/>
        </w:rPr>
        <w:t xml:space="preserve"> </w:t>
      </w:r>
    </w:p>
    <w:p w14:paraId="32A6DA22" w14:textId="454E6C1C" w:rsidR="00482A19" w:rsidRDefault="005E289A" w:rsidP="00522C71">
      <w:r>
        <w:t xml:space="preserve"> </w:t>
      </w:r>
    </w:p>
    <w:p w14:paraId="32A6DA23" w14:textId="0D5C9568" w:rsidR="00482A19" w:rsidRDefault="00482A19" w:rsidP="00522C71"/>
    <w:p w14:paraId="32A6DA24" w14:textId="33DC72CD" w:rsidR="00482A19" w:rsidRDefault="007F14D7" w:rsidP="00522C71">
      <w:r w:rsidRPr="00AE370D">
        <w:rPr>
          <w:noProof/>
          <w:lang w:val="es-CO" w:eastAsia="es-CO"/>
        </w:rPr>
        <mc:AlternateContent>
          <mc:Choice Requires="wps">
            <w:drawing>
              <wp:anchor distT="0" distB="0" distL="114300" distR="114300" simplePos="0" relativeHeight="251658240" behindDoc="0" locked="0" layoutInCell="1" allowOverlap="1" wp14:anchorId="32A6DBB3" wp14:editId="5860F836">
                <wp:simplePos x="0" y="0"/>
                <wp:positionH relativeFrom="column">
                  <wp:posOffset>4838381</wp:posOffset>
                </wp:positionH>
                <wp:positionV relativeFrom="paragraph">
                  <wp:posOffset>129223</wp:posOffset>
                </wp:positionV>
                <wp:extent cx="5914708" cy="4438332"/>
                <wp:effectExtent l="0" t="4763" r="5398" b="5397"/>
                <wp:wrapNone/>
                <wp:docPr id="32" name="Trapecio 18"/>
                <wp:cNvGraphicFramePr/>
                <a:graphic xmlns:a="http://schemas.openxmlformats.org/drawingml/2006/main">
                  <a:graphicData uri="http://schemas.microsoft.com/office/word/2010/wordprocessingShape">
                    <wps:wsp>
                      <wps:cNvSpPr/>
                      <wps:spPr>
                        <a:xfrm rot="5400000">
                          <a:off x="0" y="0"/>
                          <a:ext cx="5914708" cy="4438332"/>
                        </a:xfrm>
                        <a:prstGeom prst="trapezoid">
                          <a:avLst>
                            <a:gd name="adj" fmla="val 27127"/>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AAEF761" id="Trapecio 18" o:spid="_x0000_s1026" style="position:absolute;margin-left:380.95pt;margin-top:10.2pt;width:465.75pt;height:349.4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14708,4438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9CuGwIAAIsEAAAOAAAAZHJzL2Uyb0RvYy54bWysVNtuEzEQfUfiHyy/k70kISXKpkKtyguC&#10;qoUPcH3JGtmexXayCV/P2LvZlNInxD5Yvsw5M+d4vJvrozXkIH3Q4BpazUpKpOMgtNs19Pu3u3dX&#10;lITInGAGnGzoSQZ6vX37ZtN3a1lDC0ZIT5DEhXXfNbSNsVsXReCttCzMoJMODxV4yyIu/a4QnvXI&#10;bk1Rl+X7ogcvOg9choC7t8Mh3WZ+pSSPX5UKMhLTUKwt5tHn8SmNxXbD1jvPulbzsQz2D1VYph0m&#10;nahuWWRk7/VfVFZzDwFUnHGwBSilucwaUE1VvlDz2LJOZi1oTugmm8L/o+VfDo/dvUcb+i6sA06T&#10;iqPylnhAt5aLMn1ZG1ZLjtm602SdPEbCcXP5oVqsSrxsjmeLxfxqPq+TucVAlkg7H+InCZakSUMj&#10;mi5/gRaZmx0+h5gNFMQxi53CxA9KlDV4HQdmSL2q6tXIOAYj95kzIQMYLe60MXmRGkjeGE8QjGSc&#10;SxeXI/6PSONSvIOEHApOO8XFjjyLJyNTnHEPUhEtUHKdC8+d+jJRNRy1TMgh/zKbONBPiOxOJkzM&#10;CvNP3CPBayKqUcQYn6AyN/oEHm5rSvPcgTN4QuTM4OIEttqBf02ZiWewGuLPJg3WJJeeQJzuPenx&#10;Zhsafu6Zl5T4aG5geH3M8Rbw8fE4ZHDwcR9B6ZiMuRCMC+z47ND4OtOTer7OUZd/yPY3AAAA//8D&#10;AFBLAwQUAAYACAAAACEA6BoGyeAAAAAMAQAADwAAAGRycy9kb3ducmV2LnhtbEyPQW+CQBCF7036&#10;HzbTpDddsEGQshhi49W02ou3EaYsKTtL2VXx33c9tcfJ+/LeN8V6Mr240Og6ywrieQSCuLZNx62C&#10;z8N2loFwHrnB3jIpuJGDdfn4UGDe2Ct/0GXvWxFK2OWoQHs/5FK6WpNBN7cDcci+7GjQh3NsZTPi&#10;NZSbXi6iaCkNdhwWNA600VR/789GQZVujk7Kele9H/TxVuH27WcXK/X8NFWvIDxN/g+Gu35QhzI4&#10;neyZGyd6BVmaLQKqYLZKViDuRJKmMYhTyF6SJciykP+fKH8BAAD//wMAUEsBAi0AFAAGAAgAAAAh&#10;ALaDOJL+AAAA4QEAABMAAAAAAAAAAAAAAAAAAAAAAFtDb250ZW50X1R5cGVzXS54bWxQSwECLQAU&#10;AAYACAAAACEAOP0h/9YAAACUAQAACwAAAAAAAAAAAAAAAAAvAQAAX3JlbHMvLnJlbHNQSwECLQAU&#10;AAYACAAAACEARifQrhsCAACLBAAADgAAAAAAAAAAAAAAAAAuAgAAZHJzL2Uyb0RvYy54bWxQSwEC&#10;LQAUAAYACAAAACEA6BoGyeAAAAAMAQAADwAAAAAAAAAAAAAAAAB1BAAAZHJzL2Rvd25yZXYueG1s&#10;UEsFBgAAAAAEAAQA8wAAAIIFAAAAAA==&#10;" path="m,4438332l1203986,,4710722,,5914708,4438332,,4438332xe" fillcolor="#639fcb [3208]" stroked="f" strokeweight="2pt">
                <v:path arrowok="t" o:connecttype="custom" o:connectlocs="0,4438332;1203986,0;4710722,0;5914708,4438332;0,4438332" o:connectangles="0,0,0,0,0"/>
              </v:shape>
            </w:pict>
          </mc:Fallback>
        </mc:AlternateContent>
      </w:r>
      <w:r w:rsidR="00482A19" w:rsidRPr="00482A19">
        <w:rPr>
          <w:noProof/>
          <w:lang w:val="es-CO" w:eastAsia="es-CO"/>
        </w:rPr>
        <mc:AlternateContent>
          <mc:Choice Requires="wps">
            <w:drawing>
              <wp:anchor distT="0" distB="0" distL="114300" distR="114300" simplePos="0" relativeHeight="251658241" behindDoc="0" locked="0" layoutInCell="1" allowOverlap="1" wp14:anchorId="32A6DBB5" wp14:editId="32A6DBB6">
                <wp:simplePos x="0" y="0"/>
                <wp:positionH relativeFrom="column">
                  <wp:posOffset>16098</wp:posOffset>
                </wp:positionH>
                <wp:positionV relativeFrom="paragraph">
                  <wp:posOffset>72390</wp:posOffset>
                </wp:positionV>
                <wp:extent cx="792088" cy="0"/>
                <wp:effectExtent l="0" t="0" r="27305" b="19050"/>
                <wp:wrapNone/>
                <wp:docPr id="16" name="Conector recto 15"/>
                <wp:cNvGraphicFramePr/>
                <a:graphic xmlns:a="http://schemas.openxmlformats.org/drawingml/2006/main">
                  <a:graphicData uri="http://schemas.microsoft.com/office/word/2010/wordprocessingShape">
                    <wps:wsp>
                      <wps:cNvCnPr/>
                      <wps:spPr>
                        <a:xfrm>
                          <a:off x="0" y="0"/>
                          <a:ext cx="792088" cy="0"/>
                        </a:xfrm>
                        <a:prstGeom prst="line">
                          <a:avLst/>
                        </a:prstGeom>
                        <a:ln w="12700" cmpd="sng">
                          <a:solidFill>
                            <a:schemeClr val="tx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8B5182" id="Conector recto 15"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25pt,5.7pt" to="63.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5r72gEAABoEAAAOAAAAZHJzL2Uyb0RvYy54bWysU8tu3CAU3VfqPyD2HXsstUmt8WSRKN30&#10;EbXpBxC4jJF4CcjY8/e9wIydPqRKVb3AcJ/nHC67m9locoQQlbMD3W5aSsByJ5Q9DPT74/2ba0pi&#10;YlYw7SwM9ASR3uxfv9pNvofOjU4LCASL2NhPfqBjSr5vmshHMCxunAeLTumCYQmP4dCIwCasbnTT&#10;te27ZnJB+OA4xIjWu+qk+1JfSuDpi5QREtEDRWyprKGsT3lt9jvWHwLzo+JnGOwfUBimLDZdSt2x&#10;xMhzUL+VMooHF51MG+5M46RUHAoHZLNtf2HzbWQeChcUJ/pFpvj/yvLPx1v7EFCGycc++oeQWcwy&#10;mPxHfGQuYp0WsWBOhKPx6n3XXuPt8ourWfN8iOkDOEPyZqBa2UyD9ez4MSbshaGXkGzWlkw4PN1V&#10;i1fEjRcDjfZQMqLTStwrrXNcmQq41YEcGd5nmrclRj+bT05U29sWv3yr2GIJr6e1Evq0zQWhTMgZ&#10;0ypA2aWThgruK0iiBFLuKqQ8mysKxjnYtD331Bajc5pEzEti+/fEc/yKakmuJBcylefPXSuPS2dn&#10;05JslHXhT92zeFUmWeNRpBe88/bJiVMZjeLAASw6nh9LnvCX55K+Pun9DwAAAP//AwBQSwMEFAAG&#10;AAgAAAAhAIzNh7TdAAAABwEAAA8AAABkcnMvZG93bnJldi54bWxMjstOwzAQRfdI/IM1SOyo04hH&#10;G+JUBfGQKlikRYLlNB6SCHscxU6b8vW4YgHL+9C9J1+M1ogd9b51rGA6SUAQV063XCt42zxezED4&#10;gKzROCYFB/KwKE5Pcsy023NJu3WoRRxhn6GCJoQuk9JXDVn0E9cRx+zT9RZDlH0tdY/7OG6NTJPk&#10;WlpsOT402NF9Q9XXerAKVqZ8ej3Mn82HeR9elpuH8a77LpU6PxuXtyACjeGvDEf8iA5FZNq6gbUX&#10;RkF6FYvRnl6COMbpTQpi+2vIIpf/+YsfAAAA//8DAFBLAQItABQABgAIAAAAIQC2gziS/gAAAOEB&#10;AAATAAAAAAAAAAAAAAAAAAAAAABbQ29udGVudF9UeXBlc10ueG1sUEsBAi0AFAAGAAgAAAAhADj9&#10;If/WAAAAlAEAAAsAAAAAAAAAAAAAAAAALwEAAF9yZWxzLy5yZWxzUEsBAi0AFAAGAAgAAAAhACzH&#10;mvvaAQAAGgQAAA4AAAAAAAAAAAAAAAAALgIAAGRycy9lMm9Eb2MueG1sUEsBAi0AFAAGAAgAAAAh&#10;AIzNh7TdAAAABwEAAA8AAAAAAAAAAAAAAAAANAQAAGRycy9kb3ducmV2LnhtbFBLBQYAAAAABAAE&#10;APMAAAA+BQAAAAA=&#10;" strokecolor="#0d1d23 [1613]" strokeweight="1pt"/>
            </w:pict>
          </mc:Fallback>
        </mc:AlternateContent>
      </w:r>
    </w:p>
    <w:p w14:paraId="32A6DA25" w14:textId="38E3DC46" w:rsidR="00482A19" w:rsidRDefault="007F14D7" w:rsidP="003A7CD1">
      <w:pPr>
        <w:tabs>
          <w:tab w:val="left" w:pos="5247"/>
          <w:tab w:val="right" w:pos="9637"/>
        </w:tabs>
        <w:spacing w:before="0" w:after="200" w:line="276" w:lineRule="auto"/>
        <w:jc w:val="left"/>
      </w:pPr>
      <w:r>
        <w:t>marzo</w:t>
      </w:r>
      <w:r w:rsidR="00C813A5">
        <w:t xml:space="preserve"> de</w:t>
      </w:r>
      <w:r w:rsidR="37B79693">
        <w:t xml:space="preserve"> </w:t>
      </w:r>
      <w:r w:rsidR="009E3993">
        <w:t>202</w:t>
      </w:r>
      <w:r>
        <w:t>6</w:t>
      </w:r>
    </w:p>
    <w:p w14:paraId="32A6DA26" w14:textId="77777777" w:rsidR="00544EF6" w:rsidRDefault="00544EF6" w:rsidP="00522C71">
      <w:pPr>
        <w:tabs>
          <w:tab w:val="left" w:pos="5247"/>
          <w:tab w:val="right" w:pos="9637"/>
        </w:tabs>
        <w:spacing w:before="0" w:after="200" w:line="276" w:lineRule="auto"/>
        <w:jc w:val="left"/>
      </w:pPr>
    </w:p>
    <w:p w14:paraId="32A6DA27" w14:textId="77777777" w:rsidR="00FE4E37" w:rsidRDefault="00FE4E37" w:rsidP="00522C71"/>
    <w:p w14:paraId="32A6DA28" w14:textId="1CA4BCF3" w:rsidR="00544EF6" w:rsidRDefault="00C67C32" w:rsidP="00522C71">
      <w:r>
        <w:rPr>
          <w:noProof/>
        </w:rPr>
        <w:drawing>
          <wp:inline distT="0" distB="0" distL="0" distR="0" wp14:anchorId="2184086C" wp14:editId="3F6A314A">
            <wp:extent cx="2192582" cy="600075"/>
            <wp:effectExtent l="0" t="0" r="0" b="0"/>
            <wp:docPr id="191495187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51872" name="Imagen 2" descr="Logotipo, nombre de la empres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3194" cy="600243"/>
                    </a:xfrm>
                    <a:prstGeom prst="rect">
                      <a:avLst/>
                    </a:prstGeom>
                    <a:noFill/>
                    <a:ln>
                      <a:noFill/>
                    </a:ln>
                  </pic:spPr>
                </pic:pic>
              </a:graphicData>
            </a:graphic>
          </wp:inline>
        </w:drawing>
      </w:r>
    </w:p>
    <w:p w14:paraId="32A6DA29" w14:textId="77777777" w:rsidR="00482A19" w:rsidRDefault="00111744" w:rsidP="00522C71">
      <w:r w:rsidRPr="00C972F8">
        <w:rPr>
          <w:noProof/>
          <w:lang w:val="es-CO" w:eastAsia="es-CO"/>
        </w:rPr>
        <mc:AlternateContent>
          <mc:Choice Requires="wps">
            <w:drawing>
              <wp:anchor distT="0" distB="0" distL="114300" distR="114300" simplePos="0" relativeHeight="251658243" behindDoc="0" locked="0" layoutInCell="1" allowOverlap="1" wp14:anchorId="32A6DBB7" wp14:editId="32A6DBB8">
                <wp:simplePos x="0" y="0"/>
                <wp:positionH relativeFrom="column">
                  <wp:posOffset>3724592</wp:posOffset>
                </wp:positionH>
                <wp:positionV relativeFrom="paragraph">
                  <wp:posOffset>21908</wp:posOffset>
                </wp:positionV>
                <wp:extent cx="5138360" cy="3605530"/>
                <wp:effectExtent l="4128" t="0" r="0" b="0"/>
                <wp:wrapNone/>
                <wp:docPr id="31" name="Trapecio 18"/>
                <wp:cNvGraphicFramePr/>
                <a:graphic xmlns:a="http://schemas.openxmlformats.org/drawingml/2006/main">
                  <a:graphicData uri="http://schemas.microsoft.com/office/word/2010/wordprocessingShape">
                    <wps:wsp>
                      <wps:cNvSpPr/>
                      <wps:spPr>
                        <a:xfrm rot="5400000">
                          <a:off x="0" y="0"/>
                          <a:ext cx="5138360" cy="3605530"/>
                        </a:xfrm>
                        <a:prstGeom prst="trapezoid">
                          <a:avLst>
                            <a:gd name="adj" fmla="val 27127"/>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9A5F586" id="Trapecio 18" o:spid="_x0000_s1026" style="position:absolute;margin-left:293.25pt;margin-top:1.75pt;width:404.6pt;height:283.9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38360,360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pgHAIAAIcEAAAOAAAAZHJzL2Uyb0RvYy54bWyslM+O0zAQxu9IvIPlO02a0t1V1XSFdrVc&#10;EKxYeADXfxoj2xNst2l5esZ2mlLghOjBsuOZ38z32e76/mgNOUgfNLiWzmc1JdJxENrtWvr1y9Ob&#10;O0pCZE4wA0629CQDvd+8frUe+pVsoAMjpCcIcWE19C3tYuxXVRV4Jy0LM+ilw00F3rKIS7+rhGcD&#10;0q2pmrq+qQbwovfAZQj49bFs0k3mKyV5/KRUkJGYlmJvMY8+j9s0Vps1W+086zvNxzbYP3RhmXZY&#10;dEI9ssjI3us/UFZzDwFUnHGwFSilucwaUM28/k3NS8d6mbWgOaGfbAr/D8s/Hl76Z482DH1YBZwm&#10;FUflLfGAbi3f1umXtWG35JitO03WyWMkHD8u54u7xQ06zHEPJ8vlIptbFViC9j7E9xIsSZOWRjRd&#10;/gAtMpsdPoSYDRTEMYs3hYlvlChr8DgOzJDmdt7cpuNC4hiMszMzZQYwWjxpY/IiXSD5YDzB5JZu&#10;d82YexVlXIp1kLIKOn2pLlbkWTwZmeKM+ywV0QLlNrnpfEsvRRjn0sV52eqYkKX2MhtY8FNG1pGB&#10;iayw/sQeAdcCzuyCGeNTqsyXfEouJzWVKR1cJ08ZuTK4OCVb7cD/TZlBVWPlEn82qViTXNqCOD17&#10;MuCptjR83zMvKfHRPEB5eczxDvDh8VgqOHi3j6B0TNwLYFzgbc8OjS8zPadf1znq8v+x+QkAAP//&#10;AwBQSwMEFAAGAAgAAAAhAKaGyX3iAAAADQEAAA8AAABkcnMvZG93bnJldi54bWxMj8FOwzAMhu9I&#10;vENkJC5oS1pBC6XuNJCQ4ITWgbhmTWirJU7VZFv39qSncbPlT7+/v1xN1rCjHn3vCCFZCmCaGqd6&#10;ahG+tm+LR2A+SFLSONIIZ+1hVV1flbJQ7kQbfaxDy2II+UIidCEMBee+6bSVfukGTfH260YrQ1zH&#10;lqtRnmK4NTwVIuNW9hQ/dHLQr51u9vXBIqzrzceei5+7z3C/Nd/nSWXvLwHx9mZaPwMLegoXGGb9&#10;qA5VdNq5AynPDEIu8jSiCIskmacZSfOH2G+HkD2lAnhV8v8tqj8AAAD//wMAUEsBAi0AFAAGAAgA&#10;AAAhALaDOJL+AAAA4QEAABMAAAAAAAAAAAAAAAAAAAAAAFtDb250ZW50X1R5cGVzXS54bWxQSwEC&#10;LQAUAAYACAAAACEAOP0h/9YAAACUAQAACwAAAAAAAAAAAAAAAAAvAQAAX3JlbHMvLnJlbHNQSwEC&#10;LQAUAAYACAAAACEAhXyKYBwCAACHBAAADgAAAAAAAAAAAAAAAAAuAgAAZHJzL2Uyb0RvYy54bWxQ&#10;SwECLQAUAAYACAAAACEApobJfeIAAAANAQAADwAAAAAAAAAAAAAAAAB2BAAAZHJzL2Rvd25yZXYu&#10;eG1sUEsFBgAAAAAEAAQA8wAAAIUFAAAAAA==&#10;" path="m,3605530l978072,,4160288,r978072,3605530l,3605530xe" fillcolor="#e7e6e6 [3214]" stroked="f" strokeweight="2pt">
                <v:path arrowok="t" o:connecttype="custom" o:connectlocs="0,3605530;978072,0;4160288,0;5138360,3605530;0,3605530" o:connectangles="0,0,0,0,0"/>
              </v:shape>
            </w:pict>
          </mc:Fallback>
        </mc:AlternateContent>
      </w:r>
    </w:p>
    <w:p w14:paraId="32A6DA2A" w14:textId="77777777" w:rsidR="00522C71" w:rsidRPr="0017241F" w:rsidRDefault="00522C71" w:rsidP="00522C71"/>
    <w:p w14:paraId="32A6DA2B" w14:textId="624CCBC5" w:rsidR="00FE4E37" w:rsidRDefault="00111744" w:rsidP="00522C71">
      <w:pPr>
        <w:tabs>
          <w:tab w:val="left" w:pos="5247"/>
          <w:tab w:val="right" w:pos="9637"/>
        </w:tabs>
        <w:spacing w:before="0" w:after="200" w:line="276" w:lineRule="auto"/>
        <w:jc w:val="right"/>
      </w:pPr>
      <w:r w:rsidRPr="00C972F8">
        <w:rPr>
          <w:noProof/>
          <w:lang w:val="es-CO" w:eastAsia="es-CO"/>
        </w:rPr>
        <mc:AlternateContent>
          <mc:Choice Requires="wps">
            <w:drawing>
              <wp:anchor distT="0" distB="0" distL="114300" distR="114300" simplePos="0" relativeHeight="251658242" behindDoc="0" locked="0" layoutInCell="1" allowOverlap="1" wp14:anchorId="32A6DBB9" wp14:editId="32A6DBBA">
                <wp:simplePos x="0" y="0"/>
                <wp:positionH relativeFrom="column">
                  <wp:posOffset>2322830</wp:posOffset>
                </wp:positionH>
                <wp:positionV relativeFrom="paragraph">
                  <wp:posOffset>192405</wp:posOffset>
                </wp:positionV>
                <wp:extent cx="4248785" cy="2981325"/>
                <wp:effectExtent l="5080" t="0" r="4445" b="4445"/>
                <wp:wrapNone/>
                <wp:docPr id="19" name="Trapecio 18"/>
                <wp:cNvGraphicFramePr/>
                <a:graphic xmlns:a="http://schemas.openxmlformats.org/drawingml/2006/main">
                  <a:graphicData uri="http://schemas.microsoft.com/office/word/2010/wordprocessingShape">
                    <wps:wsp>
                      <wps:cNvSpPr/>
                      <wps:spPr>
                        <a:xfrm rot="5400000">
                          <a:off x="0" y="0"/>
                          <a:ext cx="4248785" cy="2981325"/>
                        </a:xfrm>
                        <a:prstGeom prst="trapezoid">
                          <a:avLst>
                            <a:gd name="adj" fmla="val 2712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D4B365A" id="Trapecio 18" o:spid="_x0000_s1026" style="position:absolute;margin-left:182.9pt;margin-top:15.15pt;width:334.55pt;height:234.75pt;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48785,298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tJXHAIAAIcEAAAOAAAAZHJzL2Uyb0RvYy54bWyslM2O0zAQx+9IvIPlO00TWrZUTVdoV8sF&#10;wYqFB/D6ozGyPcF2m5anZ2ynKQVOiBwsf8z8ZubvcTa3R2vIQfqgwbW0ns0pkY6D0G7X0q9fHl6t&#10;KAmROcEMONnSkwz0dvvyxWbo17KBDoyQniDEhfXQt7SLsV9XVeCdtCzMoJcODxV4yyIu/a4Sng1I&#10;t6Zq5vM31QBe9B64DAF378sh3Wa+UpLHT0oFGYlpKeYW8+jz+JzGarth651nfaf5mAb7hyws0w6D&#10;Tqh7FhnZe/0HymruIYCKMw62AqU0l7kGrKae/1bNU8d6mWtBcUI/yRT+H5Z/PDz1jx5lGPqwDjhN&#10;VRyVt8QDqrVczNOXa8NsyTFLd5qkk8dIOG4umsXqZrWkhONZ83ZVv26WSdyqwBK09yG+l2BJmrQ0&#10;oujyB2iR2ezwIcQsoCCOWewUJr5RoqzB6zgwQ5qburkZiaMxss/M5BnAaPGgjcmL1EDyzniCzhjs&#10;WI++V1bGJVsHyaskm3aqixR5Fk9GJjvjPktFtMBym5x07tJLEMa5dLEuRx0TssReZgELfvLIymRg&#10;IiuMP7FHwHUBZ3bBjPbJVeYmn5zLTU1hSgbXzpNHjgwuTs5WO/B/q8xgVWPkYn8WqUiTVHoGcXr0&#10;ZMBbbWn4vmdeUuKjuYPy8pjjHeDD47FEcPBuH0HpmLgXwLjAbs8KjS8zPadf19nq8v/Y/gQAAP//&#10;AwBQSwMEFAAGAAgAAAAhAHjgBk/iAAAACwEAAA8AAABkcnMvZG93bnJldi54bWxMj1FLwzAUhd8F&#10;/0O4gm9b2mmztfZ2iCjoQIZz4GvaXpuyJilJtnX/3vikj5fzcc53y/WkB3Yi53trENJ5AoxMY9ve&#10;dAj7z5fZCpgP0rRysIYQLuRhXV1flbJo7dl80GkXOhZLjC8kggphLDj3jSIt/dyOZGL2bZ2WIZ6u&#10;462T51iuB75IEsG17E1cUHKkJ0XNYXfUCMtLnR7Uc7cU72/8lRbj9stttoi3N9PjA7BAU/iD4Vc/&#10;qkMVnWp7NK1nA8K9yEREEWYiz4BFIr/LUmA1QpbnAnhV8v8/VD8AAAD//wMAUEsBAi0AFAAGAAgA&#10;AAAhALaDOJL+AAAA4QEAABMAAAAAAAAAAAAAAAAAAAAAAFtDb250ZW50X1R5cGVzXS54bWxQSwEC&#10;LQAUAAYACAAAACEAOP0h/9YAAACUAQAACwAAAAAAAAAAAAAAAAAvAQAAX3JlbHMvLnJlbHNQSwEC&#10;LQAUAAYACAAAACEAUS7SVxwCAACHBAAADgAAAAAAAAAAAAAAAAAuAgAAZHJzL2Uyb0RvYy54bWxQ&#10;SwECLQAUAAYACAAAACEAeOAGT+IAAAALAQAADwAAAAAAAAAAAAAAAAB2BAAAZHJzL2Rvd25yZXYu&#10;eG1sUEsFBgAAAAAEAAQA8wAAAIUFAAAAAA==&#10;" path="m,2981325l808744,,3440041,r808744,2981325l,2981325xe" fillcolor="#1a3b47 [3213]" stroked="f" strokeweight="2pt">
                <v:path arrowok="t" o:connecttype="custom" o:connectlocs="0,2981325;808744,0;3440041,0;4248785,2981325;0,2981325" o:connectangles="0,0,0,0,0"/>
              </v:shape>
            </w:pict>
          </mc:Fallback>
        </mc:AlternateContent>
      </w:r>
      <w:r w:rsidR="00621A65">
        <w:rPr>
          <w:noProof/>
        </w:rPr>
        <w:drawing>
          <wp:inline distT="0" distB="0" distL="0" distR="0" wp14:anchorId="152A7BCD" wp14:editId="6ACD5543">
            <wp:extent cx="1809750" cy="495300"/>
            <wp:effectExtent l="0" t="0" r="0" b="0"/>
            <wp:docPr id="1502277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0" cy="495300"/>
                    </a:xfrm>
                    <a:prstGeom prst="rect">
                      <a:avLst/>
                    </a:prstGeom>
                    <a:noFill/>
                    <a:ln>
                      <a:noFill/>
                    </a:ln>
                  </pic:spPr>
                </pic:pic>
              </a:graphicData>
            </a:graphic>
          </wp:inline>
        </w:drawing>
      </w:r>
      <w:r w:rsidR="00FE4E37">
        <w:br w:type="page"/>
      </w:r>
    </w:p>
    <w:p w14:paraId="32A6DA2C" w14:textId="77777777" w:rsidR="00544EF6" w:rsidRPr="00AE370D" w:rsidRDefault="002A6AB4" w:rsidP="00680ECA">
      <w:pPr>
        <w:tabs>
          <w:tab w:val="left" w:pos="2637"/>
        </w:tabs>
        <w:jc w:val="left"/>
        <w:rPr>
          <w:rFonts w:asciiTheme="majorHAnsi" w:hAnsiTheme="majorHAnsi"/>
          <w:bCs/>
        </w:rPr>
      </w:pPr>
      <w:r w:rsidRPr="00AE370D">
        <w:rPr>
          <w:rFonts w:asciiTheme="majorHAnsi" w:hAnsiTheme="majorHAnsi"/>
          <w:bCs/>
          <w:sz w:val="28"/>
          <w:szCs w:val="28"/>
        </w:rPr>
        <w:lastRenderedPageBreak/>
        <w:t>Í</w:t>
      </w:r>
      <w:r w:rsidR="009C2582" w:rsidRPr="00AE370D">
        <w:rPr>
          <w:rFonts w:asciiTheme="majorHAnsi" w:hAnsiTheme="majorHAnsi"/>
          <w:bCs/>
          <w:sz w:val="28"/>
          <w:szCs w:val="28"/>
        </w:rPr>
        <w:t>ndice</w:t>
      </w:r>
    </w:p>
    <w:p w14:paraId="248A435A" w14:textId="3D13CBB0" w:rsidR="00733511" w:rsidRDefault="00733511"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r>
        <w:fldChar w:fldCharType="begin"/>
      </w:r>
      <w:r w:rsidR="60E64B4F">
        <w:instrText>TOC \o "1-3" \z \u \h</w:instrText>
      </w:r>
      <w:r>
        <w:fldChar w:fldCharType="separate"/>
      </w:r>
      <w:hyperlink w:anchor="_Toc1199938132">
        <w:r w:rsidR="39A202A6" w:rsidRPr="39A202A6">
          <w:rPr>
            <w:rStyle w:val="Hipervnculo"/>
          </w:rPr>
          <w:t>1</w:t>
        </w:r>
        <w:r w:rsidR="60E64B4F">
          <w:tab/>
        </w:r>
        <w:r w:rsidR="39A202A6" w:rsidRPr="39A202A6">
          <w:rPr>
            <w:rStyle w:val="Hipervnculo"/>
          </w:rPr>
          <w:t>Glosario de Términos</w:t>
        </w:r>
        <w:r w:rsidR="60E64B4F">
          <w:tab/>
        </w:r>
        <w:r w:rsidR="60E64B4F">
          <w:fldChar w:fldCharType="begin"/>
        </w:r>
        <w:r w:rsidR="60E64B4F">
          <w:instrText>PAGEREF _Toc1199938132 \h</w:instrText>
        </w:r>
        <w:r w:rsidR="60E64B4F">
          <w:fldChar w:fldCharType="separate"/>
        </w:r>
        <w:r w:rsidR="39A202A6" w:rsidRPr="39A202A6">
          <w:rPr>
            <w:rStyle w:val="Hipervnculo"/>
          </w:rPr>
          <w:t>3</w:t>
        </w:r>
        <w:r w:rsidR="60E64B4F">
          <w:fldChar w:fldCharType="end"/>
        </w:r>
      </w:hyperlink>
    </w:p>
    <w:p w14:paraId="6746A5F7" w14:textId="3E539C8A"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2131212202">
        <w:r w:rsidRPr="39A202A6">
          <w:rPr>
            <w:rStyle w:val="Hipervnculo"/>
          </w:rPr>
          <w:t>2</w:t>
        </w:r>
        <w:r w:rsidR="00733511">
          <w:tab/>
        </w:r>
        <w:r w:rsidRPr="39A202A6">
          <w:rPr>
            <w:rStyle w:val="Hipervnculo"/>
          </w:rPr>
          <w:t>Documentos Relacionados</w:t>
        </w:r>
        <w:r w:rsidR="00733511">
          <w:tab/>
        </w:r>
        <w:r w:rsidR="00733511">
          <w:fldChar w:fldCharType="begin"/>
        </w:r>
        <w:r w:rsidR="00733511">
          <w:instrText>PAGEREF _Toc2131212202 \h</w:instrText>
        </w:r>
        <w:r w:rsidR="00733511">
          <w:fldChar w:fldCharType="separate"/>
        </w:r>
        <w:r w:rsidRPr="39A202A6">
          <w:rPr>
            <w:rStyle w:val="Hipervnculo"/>
          </w:rPr>
          <w:t>4</w:t>
        </w:r>
        <w:r w:rsidR="00733511">
          <w:fldChar w:fldCharType="end"/>
        </w:r>
      </w:hyperlink>
    </w:p>
    <w:p w14:paraId="1C59DF81" w14:textId="0603B97D"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910934096">
        <w:r w:rsidRPr="39A202A6">
          <w:rPr>
            <w:rStyle w:val="Hipervnculo"/>
          </w:rPr>
          <w:t>3</w:t>
        </w:r>
        <w:r w:rsidR="00733511">
          <w:tab/>
        </w:r>
        <w:r w:rsidRPr="39A202A6">
          <w:rPr>
            <w:rStyle w:val="Hipervnculo"/>
          </w:rPr>
          <w:t>Proyectos o Repositorios Relacionados</w:t>
        </w:r>
        <w:r w:rsidR="00733511">
          <w:tab/>
        </w:r>
        <w:r w:rsidR="00733511">
          <w:fldChar w:fldCharType="begin"/>
        </w:r>
        <w:r w:rsidR="00733511">
          <w:instrText>PAGEREF _Toc910934096 \h</w:instrText>
        </w:r>
        <w:r w:rsidR="00733511">
          <w:fldChar w:fldCharType="separate"/>
        </w:r>
        <w:r w:rsidRPr="39A202A6">
          <w:rPr>
            <w:rStyle w:val="Hipervnculo"/>
          </w:rPr>
          <w:t>4</w:t>
        </w:r>
        <w:r w:rsidR="00733511">
          <w:fldChar w:fldCharType="end"/>
        </w:r>
      </w:hyperlink>
    </w:p>
    <w:p w14:paraId="3EE02B7C" w14:textId="587DDCA9"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1141418575">
        <w:r w:rsidRPr="39A202A6">
          <w:rPr>
            <w:rStyle w:val="Hipervnculo"/>
          </w:rPr>
          <w:t>4</w:t>
        </w:r>
        <w:r w:rsidR="00733511">
          <w:tab/>
        </w:r>
        <w:r w:rsidRPr="39A202A6">
          <w:rPr>
            <w:rStyle w:val="Hipervnculo"/>
          </w:rPr>
          <w:t>Estrategia de Solución</w:t>
        </w:r>
        <w:r w:rsidR="00733511">
          <w:tab/>
        </w:r>
        <w:r w:rsidR="00733511">
          <w:fldChar w:fldCharType="begin"/>
        </w:r>
        <w:r w:rsidR="00733511">
          <w:instrText>PAGEREF _Toc1141418575 \h</w:instrText>
        </w:r>
        <w:r w:rsidR="00733511">
          <w:fldChar w:fldCharType="separate"/>
        </w:r>
        <w:r w:rsidRPr="39A202A6">
          <w:rPr>
            <w:rStyle w:val="Hipervnculo"/>
          </w:rPr>
          <w:t>5</w:t>
        </w:r>
        <w:r w:rsidR="00733511">
          <w:fldChar w:fldCharType="end"/>
        </w:r>
      </w:hyperlink>
    </w:p>
    <w:p w14:paraId="38F102CC" w14:textId="5DF5DDAF"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647243953">
        <w:r w:rsidRPr="39A202A6">
          <w:rPr>
            <w:rStyle w:val="Hipervnculo"/>
          </w:rPr>
          <w:t>4.1</w:t>
        </w:r>
        <w:r w:rsidR="00733511">
          <w:tab/>
        </w:r>
        <w:r w:rsidRPr="39A202A6">
          <w:rPr>
            <w:rStyle w:val="Hipervnculo"/>
          </w:rPr>
          <w:t>Diagrama de Arquitectura y su relación con otros sistemas</w:t>
        </w:r>
        <w:r w:rsidR="00733511">
          <w:tab/>
        </w:r>
        <w:r w:rsidR="00733511">
          <w:fldChar w:fldCharType="begin"/>
        </w:r>
        <w:r w:rsidR="00733511">
          <w:instrText>PAGEREF _Toc647243953 \h</w:instrText>
        </w:r>
        <w:r w:rsidR="00733511">
          <w:fldChar w:fldCharType="separate"/>
        </w:r>
        <w:r w:rsidRPr="39A202A6">
          <w:rPr>
            <w:rStyle w:val="Hipervnculo"/>
          </w:rPr>
          <w:t>5</w:t>
        </w:r>
        <w:r w:rsidR="00733511">
          <w:fldChar w:fldCharType="end"/>
        </w:r>
      </w:hyperlink>
    </w:p>
    <w:p w14:paraId="11052248" w14:textId="4BA4EBE6"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741826901">
        <w:r w:rsidRPr="39A202A6">
          <w:rPr>
            <w:rStyle w:val="Hipervnculo"/>
          </w:rPr>
          <w:t>4.2</w:t>
        </w:r>
        <w:r w:rsidR="00733511">
          <w:tab/>
        </w:r>
        <w:r w:rsidRPr="39A202A6">
          <w:rPr>
            <w:rStyle w:val="Hipervnculo"/>
          </w:rPr>
          <w:t>Diagrama de solución detallado</w:t>
        </w:r>
        <w:r w:rsidR="00733511">
          <w:tab/>
        </w:r>
        <w:r w:rsidR="00733511">
          <w:fldChar w:fldCharType="begin"/>
        </w:r>
        <w:r w:rsidR="00733511">
          <w:instrText>PAGEREF _Toc741826901 \h</w:instrText>
        </w:r>
        <w:r w:rsidR="00733511">
          <w:fldChar w:fldCharType="separate"/>
        </w:r>
        <w:r w:rsidRPr="39A202A6">
          <w:rPr>
            <w:rStyle w:val="Hipervnculo"/>
          </w:rPr>
          <w:t>7</w:t>
        </w:r>
        <w:r w:rsidR="00733511">
          <w:fldChar w:fldCharType="end"/>
        </w:r>
      </w:hyperlink>
    </w:p>
    <w:p w14:paraId="0D00D34A" w14:textId="27D4AA59"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639891190">
        <w:r w:rsidRPr="39A202A6">
          <w:rPr>
            <w:rStyle w:val="Hipervnculo"/>
          </w:rPr>
          <w:t>4.3</w:t>
        </w:r>
        <w:r w:rsidR="00733511">
          <w:tab/>
        </w:r>
        <w:r w:rsidRPr="39A202A6">
          <w:rPr>
            <w:rStyle w:val="Hipervnculo"/>
          </w:rPr>
          <w:t>Algoritmo-pseudocódigo</w:t>
        </w:r>
        <w:r w:rsidR="00733511">
          <w:tab/>
        </w:r>
        <w:r w:rsidR="00733511">
          <w:fldChar w:fldCharType="begin"/>
        </w:r>
        <w:r w:rsidR="00733511">
          <w:instrText>PAGEREF _Toc1639891190 \h</w:instrText>
        </w:r>
        <w:r w:rsidR="00733511">
          <w:fldChar w:fldCharType="separate"/>
        </w:r>
        <w:r w:rsidRPr="39A202A6">
          <w:rPr>
            <w:rStyle w:val="Hipervnculo"/>
          </w:rPr>
          <w:t>7</w:t>
        </w:r>
        <w:r w:rsidR="00733511">
          <w:fldChar w:fldCharType="end"/>
        </w:r>
      </w:hyperlink>
    </w:p>
    <w:p w14:paraId="73B67B05" w14:textId="72E032D7" w:rsidR="00733511" w:rsidRDefault="39A202A6" w:rsidP="39A202A6">
      <w:pPr>
        <w:pStyle w:val="TDC3"/>
        <w:tabs>
          <w:tab w:val="left" w:pos="990"/>
          <w:tab w:val="right" w:leader="dot" w:pos="9330"/>
        </w:tabs>
        <w:rPr>
          <w:rFonts w:eastAsiaTheme="minorEastAsia" w:cstheme="minorBidi"/>
          <w:noProof/>
          <w:kern w:val="0"/>
          <w:sz w:val="22"/>
          <w:szCs w:val="22"/>
          <w:lang w:val="es-CO" w:eastAsia="es-CO"/>
        </w:rPr>
      </w:pPr>
      <w:hyperlink w:anchor="_Toc1587914983">
        <w:r w:rsidRPr="39A202A6">
          <w:rPr>
            <w:rStyle w:val="Hipervnculo"/>
          </w:rPr>
          <w:t>4.3.1</w:t>
        </w:r>
        <w:r w:rsidR="00733511">
          <w:tab/>
        </w:r>
        <w:r w:rsidRPr="39A202A6">
          <w:rPr>
            <w:rStyle w:val="Hipervnculo"/>
          </w:rPr>
          <w:t>Requerimiento Funcional 1: Carga y ejecución de suspensiones y liberaciones IMEI BOLIVIA-GSMA</w:t>
        </w:r>
        <w:r w:rsidR="00733511">
          <w:tab/>
        </w:r>
        <w:r w:rsidR="00733511">
          <w:fldChar w:fldCharType="begin"/>
        </w:r>
        <w:r w:rsidR="00733511">
          <w:instrText>PAGEREF _Toc1587914983 \h</w:instrText>
        </w:r>
        <w:r w:rsidR="00733511">
          <w:fldChar w:fldCharType="separate"/>
        </w:r>
        <w:r w:rsidRPr="39A202A6">
          <w:rPr>
            <w:rStyle w:val="Hipervnculo"/>
          </w:rPr>
          <w:t>7</w:t>
        </w:r>
        <w:r w:rsidR="00733511">
          <w:fldChar w:fldCharType="end"/>
        </w:r>
      </w:hyperlink>
    </w:p>
    <w:p w14:paraId="3A9A7769" w14:textId="3331127E" w:rsidR="00733511" w:rsidRDefault="39A202A6" w:rsidP="39A202A6">
      <w:pPr>
        <w:pStyle w:val="TDC3"/>
        <w:tabs>
          <w:tab w:val="left" w:pos="990"/>
          <w:tab w:val="right" w:leader="dot" w:pos="9330"/>
        </w:tabs>
        <w:rPr>
          <w:rFonts w:eastAsiaTheme="minorEastAsia" w:cstheme="minorBidi"/>
          <w:noProof/>
          <w:kern w:val="0"/>
          <w:sz w:val="22"/>
          <w:szCs w:val="22"/>
          <w:lang w:val="es-CO" w:eastAsia="es-CO"/>
        </w:rPr>
      </w:pPr>
      <w:hyperlink w:anchor="_Toc2048179933">
        <w:r w:rsidRPr="39A202A6">
          <w:rPr>
            <w:rStyle w:val="Hipervnculo"/>
          </w:rPr>
          <w:t>4.3.2</w:t>
        </w:r>
        <w:r w:rsidR="00733511">
          <w:tab/>
        </w:r>
        <w:r w:rsidRPr="39A202A6">
          <w:rPr>
            <w:rStyle w:val="Hipervnculo"/>
          </w:rPr>
          <w:t>Requerimiento Funcional 2: Proceso Automático de bloqueo de líneas Bypass</w:t>
        </w:r>
        <w:r w:rsidR="00733511">
          <w:tab/>
        </w:r>
        <w:r w:rsidR="00733511">
          <w:fldChar w:fldCharType="begin"/>
        </w:r>
        <w:r w:rsidR="00733511">
          <w:instrText>PAGEREF _Toc2048179933 \h</w:instrText>
        </w:r>
        <w:r w:rsidR="00733511">
          <w:fldChar w:fldCharType="separate"/>
        </w:r>
        <w:r w:rsidRPr="39A202A6">
          <w:rPr>
            <w:rStyle w:val="Hipervnculo"/>
          </w:rPr>
          <w:t>16</w:t>
        </w:r>
        <w:r w:rsidR="00733511">
          <w:fldChar w:fldCharType="end"/>
        </w:r>
      </w:hyperlink>
    </w:p>
    <w:p w14:paraId="52E3D614" w14:textId="32CFE11B"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879669796">
        <w:r w:rsidRPr="39A202A6">
          <w:rPr>
            <w:rStyle w:val="Hipervnculo"/>
          </w:rPr>
          <w:t>4.4</w:t>
        </w:r>
        <w:r w:rsidR="00733511">
          <w:tab/>
        </w:r>
        <w:r w:rsidRPr="39A202A6">
          <w:rPr>
            <w:rStyle w:val="Hipervnculo"/>
          </w:rPr>
          <w:t>Alarmas, logs, auditorías</w:t>
        </w:r>
        <w:r w:rsidR="00733511">
          <w:tab/>
        </w:r>
        <w:r w:rsidR="00733511">
          <w:fldChar w:fldCharType="begin"/>
        </w:r>
        <w:r w:rsidR="00733511">
          <w:instrText>PAGEREF _Toc879669796 \h</w:instrText>
        </w:r>
        <w:r w:rsidR="00733511">
          <w:fldChar w:fldCharType="separate"/>
        </w:r>
        <w:r w:rsidRPr="39A202A6">
          <w:rPr>
            <w:rStyle w:val="Hipervnculo"/>
          </w:rPr>
          <w:t>25</w:t>
        </w:r>
        <w:r w:rsidR="00733511">
          <w:fldChar w:fldCharType="end"/>
        </w:r>
      </w:hyperlink>
    </w:p>
    <w:p w14:paraId="09989C6E" w14:textId="1AB86B94"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41251382">
        <w:r w:rsidRPr="39A202A6">
          <w:rPr>
            <w:rStyle w:val="Hipervnculo"/>
          </w:rPr>
          <w:t>4.5</w:t>
        </w:r>
        <w:r w:rsidR="00733511">
          <w:tab/>
        </w:r>
        <w:r w:rsidRPr="39A202A6">
          <w:rPr>
            <w:rStyle w:val="Hipervnculo"/>
          </w:rPr>
          <w:t>Depuración de información histórica</w:t>
        </w:r>
        <w:r w:rsidR="00733511">
          <w:tab/>
        </w:r>
        <w:r w:rsidR="00733511">
          <w:fldChar w:fldCharType="begin"/>
        </w:r>
        <w:r w:rsidR="00733511">
          <w:instrText>PAGEREF _Toc141251382 \h</w:instrText>
        </w:r>
        <w:r w:rsidR="00733511">
          <w:fldChar w:fldCharType="separate"/>
        </w:r>
        <w:r w:rsidRPr="39A202A6">
          <w:rPr>
            <w:rStyle w:val="Hipervnculo"/>
          </w:rPr>
          <w:t>25</w:t>
        </w:r>
        <w:r w:rsidR="00733511">
          <w:fldChar w:fldCharType="end"/>
        </w:r>
      </w:hyperlink>
    </w:p>
    <w:p w14:paraId="3EB5CF4C" w14:textId="2112D3CA"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433110513">
        <w:r w:rsidRPr="39A202A6">
          <w:rPr>
            <w:rStyle w:val="Hipervnculo"/>
          </w:rPr>
          <w:t>5</w:t>
        </w:r>
        <w:r w:rsidR="00733511">
          <w:tab/>
        </w:r>
        <w:r w:rsidRPr="39A202A6">
          <w:rPr>
            <w:rStyle w:val="Hipervnculo"/>
          </w:rPr>
          <w:t>Script Relevantes</w:t>
        </w:r>
        <w:r w:rsidR="00733511">
          <w:tab/>
        </w:r>
        <w:r w:rsidR="00733511">
          <w:fldChar w:fldCharType="begin"/>
        </w:r>
        <w:r w:rsidR="00733511">
          <w:instrText>PAGEREF _Toc433110513 \h</w:instrText>
        </w:r>
        <w:r w:rsidR="00733511">
          <w:fldChar w:fldCharType="separate"/>
        </w:r>
        <w:r w:rsidRPr="39A202A6">
          <w:rPr>
            <w:rStyle w:val="Hipervnculo"/>
          </w:rPr>
          <w:t>25</w:t>
        </w:r>
        <w:r w:rsidR="00733511">
          <w:fldChar w:fldCharType="end"/>
        </w:r>
      </w:hyperlink>
    </w:p>
    <w:p w14:paraId="5FDE7E4F" w14:textId="0480BE53"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697772807">
        <w:r w:rsidRPr="39A202A6">
          <w:rPr>
            <w:rStyle w:val="Hipervnculo"/>
          </w:rPr>
          <w:t>6</w:t>
        </w:r>
        <w:r w:rsidR="00733511">
          <w:tab/>
        </w:r>
        <w:r w:rsidRPr="39A202A6">
          <w:rPr>
            <w:rStyle w:val="Hipervnculo"/>
          </w:rPr>
          <w:t>Relación con otros sistemas</w:t>
        </w:r>
        <w:r w:rsidR="00733511">
          <w:tab/>
        </w:r>
        <w:r w:rsidR="00733511">
          <w:fldChar w:fldCharType="begin"/>
        </w:r>
        <w:r w:rsidR="00733511">
          <w:instrText>PAGEREF _Toc697772807 \h</w:instrText>
        </w:r>
        <w:r w:rsidR="00733511">
          <w:fldChar w:fldCharType="separate"/>
        </w:r>
        <w:r w:rsidRPr="39A202A6">
          <w:rPr>
            <w:rStyle w:val="Hipervnculo"/>
          </w:rPr>
          <w:t>26</w:t>
        </w:r>
        <w:r w:rsidR="00733511">
          <w:fldChar w:fldCharType="end"/>
        </w:r>
      </w:hyperlink>
    </w:p>
    <w:p w14:paraId="75A08585" w14:textId="4C399269"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167245580">
        <w:r w:rsidRPr="39A202A6">
          <w:rPr>
            <w:rStyle w:val="Hipervnculo"/>
          </w:rPr>
          <w:t>7</w:t>
        </w:r>
        <w:r w:rsidR="00733511">
          <w:tab/>
        </w:r>
        <w:r w:rsidRPr="39A202A6">
          <w:rPr>
            <w:rStyle w:val="Hipervnculo"/>
          </w:rPr>
          <w:t>Supuestos y Restricciones</w:t>
        </w:r>
        <w:r w:rsidR="00733511">
          <w:tab/>
        </w:r>
        <w:r w:rsidR="00733511">
          <w:fldChar w:fldCharType="begin"/>
        </w:r>
        <w:r w:rsidR="00733511">
          <w:instrText>PAGEREF _Toc167245580 \h</w:instrText>
        </w:r>
        <w:r w:rsidR="00733511">
          <w:fldChar w:fldCharType="separate"/>
        </w:r>
        <w:r w:rsidRPr="39A202A6">
          <w:rPr>
            <w:rStyle w:val="Hipervnculo"/>
          </w:rPr>
          <w:t>26</w:t>
        </w:r>
        <w:r w:rsidR="00733511">
          <w:fldChar w:fldCharType="end"/>
        </w:r>
      </w:hyperlink>
    </w:p>
    <w:p w14:paraId="2A2F43F1" w14:textId="753BE193"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399123793">
        <w:r w:rsidRPr="39A202A6">
          <w:rPr>
            <w:rStyle w:val="Hipervnculo"/>
          </w:rPr>
          <w:t>7.1</w:t>
        </w:r>
        <w:r w:rsidR="00733511">
          <w:tab/>
        </w:r>
        <w:r w:rsidRPr="39A202A6">
          <w:rPr>
            <w:rStyle w:val="Hipervnculo"/>
          </w:rPr>
          <w:t>Supuestos</w:t>
        </w:r>
        <w:r w:rsidR="00733511">
          <w:tab/>
        </w:r>
        <w:r w:rsidR="00733511">
          <w:fldChar w:fldCharType="begin"/>
        </w:r>
        <w:r w:rsidR="00733511">
          <w:instrText>PAGEREF _Toc399123793 \h</w:instrText>
        </w:r>
        <w:r w:rsidR="00733511">
          <w:fldChar w:fldCharType="separate"/>
        </w:r>
        <w:r w:rsidRPr="39A202A6">
          <w:rPr>
            <w:rStyle w:val="Hipervnculo"/>
          </w:rPr>
          <w:t>26</w:t>
        </w:r>
        <w:r w:rsidR="00733511">
          <w:fldChar w:fldCharType="end"/>
        </w:r>
      </w:hyperlink>
    </w:p>
    <w:p w14:paraId="724E3B81" w14:textId="77BCD578"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955727990">
        <w:r w:rsidRPr="39A202A6">
          <w:rPr>
            <w:rStyle w:val="Hipervnculo"/>
          </w:rPr>
          <w:t>7.2</w:t>
        </w:r>
        <w:r w:rsidR="00733511">
          <w:tab/>
        </w:r>
        <w:r w:rsidRPr="39A202A6">
          <w:rPr>
            <w:rStyle w:val="Hipervnculo"/>
          </w:rPr>
          <w:t>Datos de prueba habilitados para consumos tanto en el desarrollo como en las pruebasRestricciones</w:t>
        </w:r>
        <w:r w:rsidR="00733511">
          <w:tab/>
        </w:r>
        <w:r w:rsidR="00733511">
          <w:fldChar w:fldCharType="begin"/>
        </w:r>
        <w:r w:rsidR="00733511">
          <w:instrText>PAGEREF _Toc1955727990 \h</w:instrText>
        </w:r>
        <w:r w:rsidR="00733511">
          <w:fldChar w:fldCharType="separate"/>
        </w:r>
        <w:r w:rsidRPr="39A202A6">
          <w:rPr>
            <w:rStyle w:val="Hipervnculo"/>
          </w:rPr>
          <w:t>26</w:t>
        </w:r>
        <w:r w:rsidR="00733511">
          <w:fldChar w:fldCharType="end"/>
        </w:r>
      </w:hyperlink>
    </w:p>
    <w:p w14:paraId="3E4DC497" w14:textId="4677D62E"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248043859">
        <w:r w:rsidRPr="39A202A6">
          <w:rPr>
            <w:rStyle w:val="Hipervnculo"/>
          </w:rPr>
          <w:t>8</w:t>
        </w:r>
        <w:r w:rsidR="00733511">
          <w:tab/>
        </w:r>
        <w:r w:rsidRPr="39A202A6">
          <w:rPr>
            <w:rStyle w:val="Hipervnculo"/>
          </w:rPr>
          <w:t>No se tengan datos de prueba habilitados para consumos tanto en el desarrollo como en las pruebasRequerimientos No Funcionales</w:t>
        </w:r>
        <w:r w:rsidR="00733511">
          <w:tab/>
        </w:r>
        <w:r w:rsidR="00733511">
          <w:fldChar w:fldCharType="begin"/>
        </w:r>
        <w:r w:rsidR="00733511">
          <w:instrText>PAGEREF _Toc248043859 \h</w:instrText>
        </w:r>
        <w:r w:rsidR="00733511">
          <w:fldChar w:fldCharType="separate"/>
        </w:r>
        <w:r w:rsidRPr="39A202A6">
          <w:rPr>
            <w:rStyle w:val="Hipervnculo"/>
          </w:rPr>
          <w:t>26</w:t>
        </w:r>
        <w:r w:rsidR="00733511">
          <w:fldChar w:fldCharType="end"/>
        </w:r>
      </w:hyperlink>
    </w:p>
    <w:p w14:paraId="487BB118" w14:textId="5CBCC1D5"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425988203">
        <w:r w:rsidRPr="39A202A6">
          <w:rPr>
            <w:rStyle w:val="Hipervnculo"/>
          </w:rPr>
          <w:t>8.1</w:t>
        </w:r>
        <w:r w:rsidR="00733511">
          <w:tab/>
        </w:r>
        <w:r w:rsidRPr="39A202A6">
          <w:rPr>
            <w:rStyle w:val="Hipervnculo"/>
          </w:rPr>
          <w:t>Acta de prefactibilidad</w:t>
        </w:r>
        <w:r w:rsidR="00733511">
          <w:tab/>
        </w:r>
        <w:r w:rsidR="00733511">
          <w:fldChar w:fldCharType="begin"/>
        </w:r>
        <w:r w:rsidR="00733511">
          <w:instrText>PAGEREF _Toc1425988203 \h</w:instrText>
        </w:r>
        <w:r w:rsidR="00733511">
          <w:fldChar w:fldCharType="separate"/>
        </w:r>
        <w:r w:rsidRPr="39A202A6">
          <w:rPr>
            <w:rStyle w:val="Hipervnculo"/>
          </w:rPr>
          <w:t>27</w:t>
        </w:r>
        <w:r w:rsidR="00733511">
          <w:fldChar w:fldCharType="end"/>
        </w:r>
      </w:hyperlink>
    </w:p>
    <w:p w14:paraId="4C45B032" w14:textId="3249CE2F"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2035821915">
        <w:r w:rsidRPr="39A202A6">
          <w:rPr>
            <w:rStyle w:val="Hipervnculo"/>
          </w:rPr>
          <w:t>9</w:t>
        </w:r>
        <w:r w:rsidR="00733511">
          <w:tab/>
        </w:r>
        <w:r w:rsidRPr="39A202A6">
          <w:rPr>
            <w:rStyle w:val="Hipervnculo"/>
          </w:rPr>
          <w:t>Escenarios de prueba básicos enfocados en la construcción</w:t>
        </w:r>
        <w:r w:rsidR="00733511">
          <w:tab/>
        </w:r>
        <w:r w:rsidR="00733511">
          <w:fldChar w:fldCharType="begin"/>
        </w:r>
        <w:r w:rsidR="00733511">
          <w:instrText>PAGEREF _Toc2035821915 \h</w:instrText>
        </w:r>
        <w:r w:rsidR="00733511">
          <w:fldChar w:fldCharType="separate"/>
        </w:r>
        <w:r w:rsidRPr="39A202A6">
          <w:rPr>
            <w:rStyle w:val="Hipervnculo"/>
          </w:rPr>
          <w:t>29</w:t>
        </w:r>
        <w:r w:rsidR="00733511">
          <w:fldChar w:fldCharType="end"/>
        </w:r>
      </w:hyperlink>
    </w:p>
    <w:p w14:paraId="28855D22" w14:textId="077D6259" w:rsidR="00733511" w:rsidRDefault="39A202A6" w:rsidP="39A202A6">
      <w:pPr>
        <w:pStyle w:val="TDC1"/>
        <w:tabs>
          <w:tab w:val="clear" w:pos="400"/>
          <w:tab w:val="clear" w:pos="9627"/>
          <w:tab w:val="left" w:pos="390"/>
          <w:tab w:val="right" w:leader="dot" w:pos="9615"/>
        </w:tabs>
        <w:rPr>
          <w:rFonts w:eastAsiaTheme="minorEastAsia" w:cstheme="minorBidi"/>
          <w:color w:val="auto"/>
          <w:kern w:val="0"/>
          <w:sz w:val="22"/>
          <w:szCs w:val="22"/>
          <w:lang w:val="es-CO" w:eastAsia="es-CO"/>
        </w:rPr>
      </w:pPr>
      <w:hyperlink w:anchor="_Toc246563764">
        <w:r w:rsidRPr="39A202A6">
          <w:rPr>
            <w:rStyle w:val="Hipervnculo"/>
          </w:rPr>
          <w:t>10</w:t>
        </w:r>
        <w:r w:rsidR="00733511">
          <w:tab/>
        </w:r>
        <w:r w:rsidRPr="39A202A6">
          <w:rPr>
            <w:rStyle w:val="Hipervnculo"/>
          </w:rPr>
          <w:t>Valoración</w:t>
        </w:r>
        <w:r w:rsidR="00733511">
          <w:tab/>
        </w:r>
        <w:r w:rsidR="00733511">
          <w:fldChar w:fldCharType="begin"/>
        </w:r>
        <w:r w:rsidR="00733511">
          <w:instrText>PAGEREF _Toc246563764 \h</w:instrText>
        </w:r>
        <w:r w:rsidR="00733511">
          <w:fldChar w:fldCharType="separate"/>
        </w:r>
        <w:r w:rsidRPr="39A202A6">
          <w:rPr>
            <w:rStyle w:val="Hipervnculo"/>
          </w:rPr>
          <w:t>29</w:t>
        </w:r>
        <w:r w:rsidR="00733511">
          <w:fldChar w:fldCharType="end"/>
        </w:r>
      </w:hyperlink>
    </w:p>
    <w:p w14:paraId="1F52BB91" w14:textId="5B8E241F"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777840761">
        <w:r w:rsidRPr="39A202A6">
          <w:rPr>
            <w:rStyle w:val="Hipervnculo"/>
          </w:rPr>
          <w:t>10.1</w:t>
        </w:r>
        <w:r w:rsidR="00733511">
          <w:tab/>
        </w:r>
        <w:r w:rsidRPr="39A202A6">
          <w:rPr>
            <w:rStyle w:val="Hipervnculo"/>
          </w:rPr>
          <w:t>Cronograma del proveedor</w:t>
        </w:r>
        <w:r w:rsidR="00733511">
          <w:tab/>
        </w:r>
        <w:r w:rsidR="00733511">
          <w:fldChar w:fldCharType="begin"/>
        </w:r>
        <w:r w:rsidR="00733511">
          <w:instrText>PAGEREF _Toc1777840761 \h</w:instrText>
        </w:r>
        <w:r w:rsidR="00733511">
          <w:fldChar w:fldCharType="separate"/>
        </w:r>
        <w:r w:rsidRPr="39A202A6">
          <w:rPr>
            <w:rStyle w:val="Hipervnculo"/>
          </w:rPr>
          <w:t>30</w:t>
        </w:r>
        <w:r w:rsidR="00733511">
          <w:fldChar w:fldCharType="end"/>
        </w:r>
      </w:hyperlink>
    </w:p>
    <w:p w14:paraId="43F277D3" w14:textId="490F123B"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148737415">
        <w:r w:rsidRPr="39A202A6">
          <w:rPr>
            <w:rStyle w:val="Hipervnculo"/>
          </w:rPr>
          <w:t>10.2</w:t>
        </w:r>
        <w:r w:rsidR="00733511">
          <w:tab/>
        </w:r>
        <w:r w:rsidRPr="39A202A6">
          <w:rPr>
            <w:rStyle w:val="Hipervnculo"/>
          </w:rPr>
          <w:t>Pre-requisitos para el desarrollo</w:t>
        </w:r>
        <w:r w:rsidR="00733511">
          <w:tab/>
        </w:r>
        <w:r w:rsidR="00733511">
          <w:fldChar w:fldCharType="begin"/>
        </w:r>
        <w:r w:rsidR="00733511">
          <w:instrText>PAGEREF _Toc148737415 \h</w:instrText>
        </w:r>
        <w:r w:rsidR="00733511">
          <w:fldChar w:fldCharType="separate"/>
        </w:r>
        <w:r w:rsidRPr="39A202A6">
          <w:rPr>
            <w:rStyle w:val="Hipervnculo"/>
          </w:rPr>
          <w:t>30</w:t>
        </w:r>
        <w:r w:rsidR="00733511">
          <w:fldChar w:fldCharType="end"/>
        </w:r>
      </w:hyperlink>
    </w:p>
    <w:p w14:paraId="47EBC4CD" w14:textId="3AAE823C" w:rsidR="00733511" w:rsidRDefault="39A202A6" w:rsidP="39A202A6">
      <w:pPr>
        <w:pStyle w:val="TDC3"/>
        <w:tabs>
          <w:tab w:val="left" w:pos="1200"/>
          <w:tab w:val="right" w:leader="dot" w:pos="9330"/>
        </w:tabs>
        <w:rPr>
          <w:rFonts w:eastAsiaTheme="minorEastAsia" w:cstheme="minorBidi"/>
          <w:noProof/>
          <w:kern w:val="0"/>
          <w:sz w:val="22"/>
          <w:szCs w:val="22"/>
          <w:lang w:val="es-CO" w:eastAsia="es-CO"/>
        </w:rPr>
      </w:pPr>
      <w:hyperlink w:anchor="_Toc1237154498">
        <w:r w:rsidRPr="39A202A6">
          <w:rPr>
            <w:rStyle w:val="Hipervnculo"/>
          </w:rPr>
          <w:t>10.2.1</w:t>
        </w:r>
        <w:r w:rsidR="00733511">
          <w:tab/>
        </w:r>
        <w:r w:rsidRPr="39A202A6">
          <w:rPr>
            <w:rStyle w:val="Hipervnculo"/>
          </w:rPr>
          <w:t>Conectividad Pre-producción</w:t>
        </w:r>
        <w:r w:rsidR="00733511">
          <w:tab/>
        </w:r>
        <w:r w:rsidR="00733511">
          <w:fldChar w:fldCharType="begin"/>
        </w:r>
        <w:r w:rsidR="00733511">
          <w:instrText>PAGEREF _Toc1237154498 \h</w:instrText>
        </w:r>
        <w:r w:rsidR="00733511">
          <w:fldChar w:fldCharType="separate"/>
        </w:r>
        <w:r w:rsidRPr="39A202A6">
          <w:rPr>
            <w:rStyle w:val="Hipervnculo"/>
          </w:rPr>
          <w:t>31</w:t>
        </w:r>
        <w:r w:rsidR="00733511">
          <w:fldChar w:fldCharType="end"/>
        </w:r>
      </w:hyperlink>
    </w:p>
    <w:p w14:paraId="3AE9BC92" w14:textId="78203597" w:rsidR="00733511" w:rsidRDefault="39A202A6" w:rsidP="39A202A6">
      <w:pPr>
        <w:pStyle w:val="TDC3"/>
        <w:tabs>
          <w:tab w:val="left" w:pos="1200"/>
          <w:tab w:val="right" w:leader="dot" w:pos="9330"/>
        </w:tabs>
        <w:rPr>
          <w:rFonts w:eastAsiaTheme="minorEastAsia" w:cstheme="minorBidi"/>
          <w:noProof/>
          <w:kern w:val="0"/>
          <w:sz w:val="22"/>
          <w:szCs w:val="22"/>
          <w:lang w:val="es-CO" w:eastAsia="es-CO"/>
        </w:rPr>
      </w:pPr>
      <w:hyperlink w:anchor="_Toc2004171848">
        <w:r w:rsidRPr="39A202A6">
          <w:rPr>
            <w:rStyle w:val="Hipervnculo"/>
          </w:rPr>
          <w:t>10.2.2</w:t>
        </w:r>
        <w:r w:rsidR="00733511">
          <w:tab/>
        </w:r>
        <w:r w:rsidRPr="39A202A6">
          <w:rPr>
            <w:rStyle w:val="Hipervnculo"/>
          </w:rPr>
          <w:t>Recursos técnicos</w:t>
        </w:r>
        <w:r w:rsidR="00733511">
          <w:tab/>
        </w:r>
        <w:r w:rsidR="00733511">
          <w:fldChar w:fldCharType="begin"/>
        </w:r>
        <w:r w:rsidR="00733511">
          <w:instrText>PAGEREF _Toc2004171848 \h</w:instrText>
        </w:r>
        <w:r w:rsidR="00733511">
          <w:fldChar w:fldCharType="separate"/>
        </w:r>
        <w:r w:rsidRPr="39A202A6">
          <w:rPr>
            <w:rStyle w:val="Hipervnculo"/>
          </w:rPr>
          <w:t>31</w:t>
        </w:r>
        <w:r w:rsidR="00733511">
          <w:fldChar w:fldCharType="end"/>
        </w:r>
      </w:hyperlink>
    </w:p>
    <w:p w14:paraId="33F40D8C" w14:textId="448275E0" w:rsidR="00733511" w:rsidRDefault="39A202A6" w:rsidP="39A202A6">
      <w:pPr>
        <w:pStyle w:val="TDC2"/>
        <w:tabs>
          <w:tab w:val="left" w:pos="600"/>
          <w:tab w:val="right" w:leader="dot" w:pos="9330"/>
        </w:tabs>
        <w:rPr>
          <w:rFonts w:eastAsiaTheme="minorEastAsia" w:cstheme="minorBidi"/>
          <w:noProof/>
          <w:kern w:val="0"/>
          <w:sz w:val="22"/>
          <w:szCs w:val="22"/>
          <w:lang w:val="es-CO" w:eastAsia="es-CO"/>
        </w:rPr>
      </w:pPr>
      <w:hyperlink w:anchor="_Toc2059170935">
        <w:r w:rsidRPr="39A202A6">
          <w:rPr>
            <w:rStyle w:val="Hipervnculo"/>
          </w:rPr>
          <w:t>10.3</w:t>
        </w:r>
        <w:r w:rsidR="00733511">
          <w:tab/>
        </w:r>
        <w:r w:rsidRPr="39A202A6">
          <w:rPr>
            <w:rStyle w:val="Hipervnculo"/>
          </w:rPr>
          <w:t>Manejo de Riesgos</w:t>
        </w:r>
        <w:r w:rsidR="00733511">
          <w:tab/>
        </w:r>
        <w:r w:rsidR="00733511">
          <w:fldChar w:fldCharType="begin"/>
        </w:r>
        <w:r w:rsidR="00733511">
          <w:instrText>PAGEREF _Toc2059170935 \h</w:instrText>
        </w:r>
        <w:r w:rsidR="00733511">
          <w:fldChar w:fldCharType="separate"/>
        </w:r>
        <w:r w:rsidRPr="39A202A6">
          <w:rPr>
            <w:rStyle w:val="Hipervnculo"/>
          </w:rPr>
          <w:t>31</w:t>
        </w:r>
        <w:r w:rsidR="00733511">
          <w:fldChar w:fldCharType="end"/>
        </w:r>
      </w:hyperlink>
      <w:r w:rsidR="00733511">
        <w:fldChar w:fldCharType="end"/>
      </w:r>
    </w:p>
    <w:p w14:paraId="098E8E47" w14:textId="34B88BE7" w:rsidR="00872BB4" w:rsidRDefault="00872BB4" w:rsidP="00872BB4">
      <w:pPr>
        <w:pStyle w:val="TDC2"/>
        <w:tabs>
          <w:tab w:val="left" w:pos="600"/>
          <w:tab w:val="right" w:leader="dot" w:pos="9330"/>
        </w:tabs>
      </w:pPr>
    </w:p>
    <w:p w14:paraId="32A6DA45" w14:textId="5AA3E6BD" w:rsidR="00544EF6" w:rsidRDefault="00544EF6" w:rsidP="00544EF6"/>
    <w:p w14:paraId="32A6DA46" w14:textId="77777777" w:rsidR="000A2EA5" w:rsidRPr="0017241F" w:rsidRDefault="000A2EA5" w:rsidP="00544EF6"/>
    <w:p w14:paraId="74543994" w14:textId="77777777" w:rsidR="00672ABD" w:rsidRDefault="00672ABD">
      <w:pPr>
        <w:spacing w:before="0" w:after="200" w:line="276" w:lineRule="auto"/>
        <w:jc w:val="left"/>
        <w:rPr>
          <w:rStyle w:val="Referenciasutil"/>
          <w:b/>
          <w:color w:val="255171" w:themeColor="accent5" w:themeShade="80"/>
        </w:rPr>
      </w:pPr>
      <w:r>
        <w:rPr>
          <w:rStyle w:val="Referenciasutil"/>
          <w:b/>
          <w:color w:val="255171" w:themeColor="accent5" w:themeShade="80"/>
        </w:rPr>
        <w:br w:type="page"/>
      </w:r>
    </w:p>
    <w:p w14:paraId="32A6DA47" w14:textId="5E68C4D6" w:rsidR="00F3020A" w:rsidRPr="00DF43F1" w:rsidRDefault="00F3020A" w:rsidP="00544EF6">
      <w:pPr>
        <w:rPr>
          <w:rStyle w:val="Referenciasutil"/>
          <w:b/>
          <w:color w:val="255171" w:themeColor="accent5" w:themeShade="80"/>
        </w:rPr>
      </w:pPr>
      <w:r w:rsidRPr="00DF43F1">
        <w:rPr>
          <w:rStyle w:val="Referenciasutil"/>
          <w:b/>
          <w:color w:val="255171" w:themeColor="accent5" w:themeShade="80"/>
        </w:rPr>
        <w:lastRenderedPageBreak/>
        <w:t>CONTROL DE CAMBIOS</w:t>
      </w:r>
    </w:p>
    <w:p w14:paraId="32A6DA48" w14:textId="77777777" w:rsidR="00F3020A" w:rsidRPr="0017241F" w:rsidRDefault="00F3020A" w:rsidP="00544EF6"/>
    <w:p w14:paraId="6938EB4B" w14:textId="078C547F" w:rsidR="30DB383A" w:rsidRDefault="30DB383A"/>
    <w:tbl>
      <w:tblPr>
        <w:tblStyle w:val="Tablaconcuadrcula"/>
        <w:tblW w:w="9353" w:type="dxa"/>
        <w:tblLook w:val="04A0" w:firstRow="1" w:lastRow="0" w:firstColumn="1" w:lastColumn="0" w:noHBand="0" w:noVBand="1"/>
      </w:tblPr>
      <w:tblGrid>
        <w:gridCol w:w="895"/>
        <w:gridCol w:w="1328"/>
        <w:gridCol w:w="2370"/>
        <w:gridCol w:w="1876"/>
        <w:gridCol w:w="1442"/>
        <w:gridCol w:w="1442"/>
      </w:tblGrid>
      <w:tr w:rsidR="00BF4556" w14:paraId="3F5D39EA" w14:textId="77777777" w:rsidTr="2F4434F7">
        <w:trPr>
          <w:trHeight w:val="300"/>
        </w:trPr>
        <w:tc>
          <w:tcPr>
            <w:tcW w:w="895" w:type="dxa"/>
            <w:tcBorders>
              <w:top w:val="single" w:sz="8" w:space="0" w:color="1A3B47" w:themeColor="text1"/>
              <w:left w:val="single" w:sz="8" w:space="0" w:color="E7E6E6" w:themeColor="background2"/>
              <w:bottom w:val="single" w:sz="8" w:space="0" w:color="E7E6E6" w:themeColor="background2"/>
              <w:right w:val="single" w:sz="8" w:space="0" w:color="D0CECE" w:themeColor="background2" w:themeShade="E6"/>
            </w:tcBorders>
            <w:shd w:val="clear" w:color="auto" w:fill="639FCB" w:themeFill="accent5"/>
            <w:tcMar>
              <w:top w:w="57" w:type="dxa"/>
              <w:left w:w="108" w:type="dxa"/>
              <w:bottom w:w="57" w:type="dxa"/>
              <w:right w:w="108" w:type="dxa"/>
            </w:tcMar>
            <w:vAlign w:val="center"/>
          </w:tcPr>
          <w:p w14:paraId="149E1DDB" w14:textId="20AF8F22" w:rsidR="30DB383A" w:rsidRDefault="30DB383A" w:rsidP="30DB383A">
            <w:pPr>
              <w:spacing w:before="0"/>
              <w:jc w:val="center"/>
            </w:pPr>
            <w:r w:rsidRPr="30DB383A">
              <w:rPr>
                <w:rFonts w:ascii="Arial" w:eastAsia="Arial" w:hAnsi="Arial" w:cs="Arial"/>
                <w:color w:val="FFFFFF" w:themeColor="background1"/>
                <w:szCs w:val="20"/>
                <w:lang w:val="es"/>
              </w:rPr>
              <w:t>Versión</w:t>
            </w:r>
          </w:p>
        </w:tc>
        <w:tc>
          <w:tcPr>
            <w:tcW w:w="1328" w:type="dxa"/>
            <w:tcBorders>
              <w:top w:val="single" w:sz="8" w:space="0" w:color="1A3B47" w:themeColor="text1"/>
              <w:left w:val="single" w:sz="8" w:space="0" w:color="D0CECE" w:themeColor="background2" w:themeShade="E6"/>
              <w:bottom w:val="single" w:sz="8" w:space="0" w:color="E7E6E6" w:themeColor="background2"/>
              <w:right w:val="single" w:sz="8" w:space="0" w:color="D0CECE" w:themeColor="background2" w:themeShade="E6"/>
            </w:tcBorders>
            <w:shd w:val="clear" w:color="auto" w:fill="639FCB" w:themeFill="accent5"/>
            <w:tcMar>
              <w:top w:w="57" w:type="dxa"/>
              <w:left w:w="108" w:type="dxa"/>
              <w:bottom w:w="57" w:type="dxa"/>
              <w:right w:w="108" w:type="dxa"/>
            </w:tcMar>
            <w:vAlign w:val="center"/>
          </w:tcPr>
          <w:p w14:paraId="090F57F7" w14:textId="109B6459" w:rsidR="30DB383A" w:rsidRDefault="30DB383A" w:rsidP="30DB383A">
            <w:pPr>
              <w:spacing w:before="0"/>
              <w:jc w:val="center"/>
            </w:pPr>
            <w:r w:rsidRPr="30DB383A">
              <w:rPr>
                <w:rFonts w:ascii="Arial" w:eastAsia="Arial" w:hAnsi="Arial" w:cs="Arial"/>
                <w:color w:val="FFFFFF" w:themeColor="background1"/>
                <w:szCs w:val="20"/>
                <w:lang w:val="es"/>
              </w:rPr>
              <w:t>Fecha</w:t>
            </w:r>
          </w:p>
        </w:tc>
        <w:tc>
          <w:tcPr>
            <w:tcW w:w="2370" w:type="dxa"/>
            <w:tcBorders>
              <w:top w:val="single" w:sz="8" w:space="0" w:color="1A3B47" w:themeColor="text1"/>
              <w:left w:val="single" w:sz="8" w:space="0" w:color="D0CECE" w:themeColor="background2" w:themeShade="E6"/>
              <w:bottom w:val="single" w:sz="8" w:space="0" w:color="E7E6E6" w:themeColor="background2"/>
              <w:right w:val="single" w:sz="8" w:space="0" w:color="D0CECE" w:themeColor="background2" w:themeShade="E6"/>
            </w:tcBorders>
            <w:shd w:val="clear" w:color="auto" w:fill="639FCB" w:themeFill="accent5"/>
            <w:tcMar>
              <w:top w:w="57" w:type="dxa"/>
              <w:left w:w="108" w:type="dxa"/>
              <w:bottom w:w="57" w:type="dxa"/>
              <w:right w:w="108" w:type="dxa"/>
            </w:tcMar>
            <w:vAlign w:val="center"/>
          </w:tcPr>
          <w:p w14:paraId="4FAE766D" w14:textId="3FFEF175" w:rsidR="30DB383A" w:rsidRDefault="30DB383A" w:rsidP="30DB383A">
            <w:pPr>
              <w:spacing w:before="0"/>
              <w:jc w:val="center"/>
            </w:pPr>
            <w:r w:rsidRPr="30DB383A">
              <w:rPr>
                <w:rFonts w:ascii="Arial" w:eastAsia="Arial" w:hAnsi="Arial" w:cs="Arial"/>
                <w:color w:val="FFFFFF" w:themeColor="background1"/>
                <w:szCs w:val="20"/>
                <w:lang w:val="es"/>
              </w:rPr>
              <w:t>Cambio</w:t>
            </w:r>
          </w:p>
        </w:tc>
        <w:tc>
          <w:tcPr>
            <w:tcW w:w="1876" w:type="dxa"/>
            <w:tcBorders>
              <w:top w:val="single" w:sz="8" w:space="0" w:color="1A3B47" w:themeColor="text1"/>
              <w:left w:val="single" w:sz="8" w:space="0" w:color="D0CECE" w:themeColor="background2" w:themeShade="E6"/>
              <w:bottom w:val="single" w:sz="8" w:space="0" w:color="E7E6E6" w:themeColor="background2"/>
              <w:right w:val="single" w:sz="8" w:space="0" w:color="D0CECE" w:themeColor="background2" w:themeShade="E6"/>
            </w:tcBorders>
            <w:shd w:val="clear" w:color="auto" w:fill="639FCB" w:themeFill="accent5"/>
            <w:tcMar>
              <w:top w:w="57" w:type="dxa"/>
              <w:left w:w="108" w:type="dxa"/>
              <w:bottom w:w="57" w:type="dxa"/>
              <w:right w:w="108" w:type="dxa"/>
            </w:tcMar>
            <w:vAlign w:val="center"/>
          </w:tcPr>
          <w:p w14:paraId="281C60C7" w14:textId="1E486912" w:rsidR="30DB383A" w:rsidRDefault="30DB383A" w:rsidP="30DB383A">
            <w:pPr>
              <w:spacing w:before="0"/>
              <w:jc w:val="center"/>
            </w:pPr>
            <w:r w:rsidRPr="30DB383A">
              <w:rPr>
                <w:rFonts w:ascii="Arial" w:eastAsia="Arial" w:hAnsi="Arial" w:cs="Arial"/>
                <w:color w:val="FFFFFF" w:themeColor="background1"/>
                <w:szCs w:val="20"/>
                <w:lang w:val="es"/>
              </w:rPr>
              <w:t>Preparado por</w:t>
            </w:r>
          </w:p>
        </w:tc>
        <w:tc>
          <w:tcPr>
            <w:tcW w:w="1442" w:type="dxa"/>
            <w:tcBorders>
              <w:top w:val="single" w:sz="8" w:space="0" w:color="1A3B47" w:themeColor="text1"/>
              <w:left w:val="single" w:sz="8" w:space="0" w:color="D0CECE" w:themeColor="background2" w:themeShade="E6"/>
              <w:bottom w:val="single" w:sz="8" w:space="0" w:color="E7E6E6" w:themeColor="background2"/>
              <w:right w:val="single" w:sz="8" w:space="0" w:color="D0CECE" w:themeColor="background2" w:themeShade="E6"/>
            </w:tcBorders>
            <w:shd w:val="clear" w:color="auto" w:fill="639FCB" w:themeFill="accent5"/>
            <w:tcMar>
              <w:top w:w="57" w:type="dxa"/>
              <w:left w:w="108" w:type="dxa"/>
              <w:bottom w:w="57" w:type="dxa"/>
              <w:right w:w="108" w:type="dxa"/>
            </w:tcMar>
            <w:vAlign w:val="center"/>
          </w:tcPr>
          <w:p w14:paraId="18062124" w14:textId="2CB7BC3A" w:rsidR="30DB383A" w:rsidRDefault="30DB383A" w:rsidP="30DB383A">
            <w:pPr>
              <w:spacing w:before="0"/>
              <w:jc w:val="center"/>
            </w:pPr>
            <w:r w:rsidRPr="30DB383A">
              <w:rPr>
                <w:rFonts w:ascii="Arial" w:eastAsia="Arial" w:hAnsi="Arial" w:cs="Arial"/>
                <w:color w:val="FFFFFF" w:themeColor="background1"/>
                <w:szCs w:val="20"/>
                <w:lang w:val="es"/>
              </w:rPr>
              <w:t>Revisado por</w:t>
            </w:r>
          </w:p>
        </w:tc>
        <w:tc>
          <w:tcPr>
            <w:tcW w:w="1442" w:type="dxa"/>
            <w:tcBorders>
              <w:top w:val="single" w:sz="8" w:space="0" w:color="1A3B47" w:themeColor="text1"/>
              <w:left w:val="single" w:sz="8" w:space="0" w:color="D0CECE" w:themeColor="background2" w:themeShade="E6"/>
              <w:bottom w:val="single" w:sz="8" w:space="0" w:color="E7E6E6" w:themeColor="background2"/>
              <w:right w:val="single" w:sz="8" w:space="0" w:color="E7E6E6" w:themeColor="background2"/>
            </w:tcBorders>
            <w:shd w:val="clear" w:color="auto" w:fill="639FCB" w:themeFill="accent5"/>
            <w:tcMar>
              <w:left w:w="108" w:type="dxa"/>
              <w:right w:w="108" w:type="dxa"/>
            </w:tcMar>
          </w:tcPr>
          <w:p w14:paraId="72A42872" w14:textId="1B0B013D" w:rsidR="30DB383A" w:rsidRDefault="30DB383A" w:rsidP="30DB383A">
            <w:pPr>
              <w:spacing w:before="0"/>
              <w:jc w:val="center"/>
            </w:pPr>
            <w:r w:rsidRPr="30DB383A">
              <w:rPr>
                <w:rFonts w:ascii="Arial" w:eastAsia="Arial" w:hAnsi="Arial" w:cs="Arial"/>
                <w:color w:val="FFFFFF" w:themeColor="background1"/>
                <w:szCs w:val="20"/>
                <w:lang w:val="es"/>
              </w:rPr>
              <w:t>Aprobado Por</w:t>
            </w:r>
          </w:p>
        </w:tc>
      </w:tr>
      <w:tr w:rsidR="002B4A27" w14:paraId="53709681" w14:textId="77777777" w:rsidTr="2F4434F7">
        <w:trPr>
          <w:trHeight w:val="885"/>
        </w:trPr>
        <w:tc>
          <w:tcPr>
            <w:tcW w:w="895" w:type="dxa"/>
            <w:tcBorders>
              <w:top w:val="single" w:sz="8" w:space="0" w:color="E7E6E6" w:themeColor="background2"/>
              <w:left w:val="single" w:sz="8" w:space="0" w:color="E7E6E6" w:themeColor="background2"/>
              <w:bottom w:val="single" w:sz="8" w:space="0" w:color="E7E6E6" w:themeColor="background2"/>
              <w:right w:val="single" w:sz="8" w:space="0" w:color="D0CECE" w:themeColor="background2" w:themeShade="E6"/>
            </w:tcBorders>
            <w:tcMar>
              <w:top w:w="57" w:type="dxa"/>
              <w:left w:w="108" w:type="dxa"/>
              <w:bottom w:w="57" w:type="dxa"/>
              <w:right w:w="108" w:type="dxa"/>
            </w:tcMar>
            <w:vAlign w:val="center"/>
          </w:tcPr>
          <w:p w14:paraId="3086F087" w14:textId="79143CD8" w:rsidR="30DB383A" w:rsidRDefault="30DB383A" w:rsidP="30DB383A">
            <w:pPr>
              <w:spacing w:before="0"/>
              <w:jc w:val="center"/>
            </w:pPr>
            <w:r w:rsidRPr="30DB383A">
              <w:rPr>
                <w:rFonts w:ascii="Arial" w:eastAsia="Arial" w:hAnsi="Arial" w:cs="Arial"/>
                <w:szCs w:val="20"/>
                <w:lang w:val="es"/>
              </w:rPr>
              <w:t>1</w:t>
            </w:r>
          </w:p>
        </w:tc>
        <w:tc>
          <w:tcPr>
            <w:tcW w:w="1328" w:type="dxa"/>
            <w:tcBorders>
              <w:top w:val="single" w:sz="8" w:space="0" w:color="E7E6E6" w:themeColor="background2"/>
              <w:left w:val="single" w:sz="8" w:space="0" w:color="D0CECE" w:themeColor="background2" w:themeShade="E6"/>
              <w:bottom w:val="single" w:sz="8" w:space="0" w:color="E7E6E6" w:themeColor="background2"/>
              <w:right w:val="single" w:sz="8" w:space="0" w:color="D0CECE" w:themeColor="background2" w:themeShade="E6"/>
            </w:tcBorders>
            <w:tcMar>
              <w:top w:w="57" w:type="dxa"/>
              <w:left w:w="108" w:type="dxa"/>
              <w:bottom w:w="57" w:type="dxa"/>
              <w:right w:w="108" w:type="dxa"/>
            </w:tcMar>
            <w:vAlign w:val="center"/>
          </w:tcPr>
          <w:p w14:paraId="636E0BE4" w14:textId="3609AB7D" w:rsidR="30DB383A" w:rsidRDefault="052AD81F" w:rsidP="30DB383A">
            <w:pPr>
              <w:spacing w:before="0"/>
              <w:jc w:val="center"/>
            </w:pPr>
            <w:r w:rsidRPr="39A202A6">
              <w:rPr>
                <w:rFonts w:ascii="Arial" w:eastAsia="Arial" w:hAnsi="Arial" w:cs="Arial"/>
                <w:lang w:val="es"/>
              </w:rPr>
              <w:t>1</w:t>
            </w:r>
            <w:r w:rsidR="6C25E58F" w:rsidRPr="39A202A6">
              <w:rPr>
                <w:rFonts w:ascii="Arial" w:eastAsia="Arial" w:hAnsi="Arial" w:cs="Arial"/>
                <w:lang w:val="es"/>
              </w:rPr>
              <w:t>1</w:t>
            </w:r>
            <w:r w:rsidR="30DB383A" w:rsidRPr="39A202A6">
              <w:rPr>
                <w:rFonts w:ascii="Arial" w:eastAsia="Arial" w:hAnsi="Arial" w:cs="Arial"/>
                <w:lang w:val="es"/>
              </w:rPr>
              <w:t>/03/2026</w:t>
            </w:r>
          </w:p>
        </w:tc>
        <w:tc>
          <w:tcPr>
            <w:tcW w:w="2370" w:type="dxa"/>
            <w:tcBorders>
              <w:top w:val="single" w:sz="8" w:space="0" w:color="E7E6E6" w:themeColor="background2"/>
              <w:left w:val="single" w:sz="8" w:space="0" w:color="D0CECE" w:themeColor="background2" w:themeShade="E6"/>
              <w:bottom w:val="single" w:sz="8" w:space="0" w:color="E7E6E6" w:themeColor="background2"/>
              <w:right w:val="single" w:sz="8" w:space="0" w:color="D0CECE" w:themeColor="background2" w:themeShade="E6"/>
            </w:tcBorders>
            <w:tcMar>
              <w:top w:w="57" w:type="dxa"/>
              <w:left w:w="108" w:type="dxa"/>
              <w:bottom w:w="57" w:type="dxa"/>
              <w:right w:w="108" w:type="dxa"/>
            </w:tcMar>
            <w:vAlign w:val="center"/>
          </w:tcPr>
          <w:p w14:paraId="33677F0F" w14:textId="5C5F5F33" w:rsidR="30DB383A" w:rsidRDefault="30DB383A" w:rsidP="30DB383A">
            <w:pPr>
              <w:spacing w:before="0"/>
              <w:jc w:val="left"/>
            </w:pPr>
            <w:r w:rsidRPr="30DB383A">
              <w:rPr>
                <w:rFonts w:ascii="Arial" w:eastAsia="Arial" w:hAnsi="Arial" w:cs="Arial"/>
                <w:szCs w:val="20"/>
                <w:lang w:val="es"/>
              </w:rPr>
              <w:t>Documento Inicial/ Descripción del cambio</w:t>
            </w:r>
          </w:p>
        </w:tc>
        <w:tc>
          <w:tcPr>
            <w:tcW w:w="1876" w:type="dxa"/>
            <w:tcBorders>
              <w:top w:val="single" w:sz="8" w:space="0" w:color="E7E6E6" w:themeColor="background2"/>
              <w:left w:val="single" w:sz="8" w:space="0" w:color="D0CECE" w:themeColor="background2" w:themeShade="E6"/>
              <w:bottom w:val="single" w:sz="8" w:space="0" w:color="E7E6E6" w:themeColor="background2"/>
              <w:right w:val="single" w:sz="8" w:space="0" w:color="D0CECE" w:themeColor="background2" w:themeShade="E6"/>
            </w:tcBorders>
            <w:tcMar>
              <w:top w:w="57" w:type="dxa"/>
              <w:left w:w="108" w:type="dxa"/>
              <w:bottom w:w="57" w:type="dxa"/>
              <w:right w:w="108" w:type="dxa"/>
            </w:tcMar>
            <w:vAlign w:val="center"/>
          </w:tcPr>
          <w:p w14:paraId="3B4D5B40" w14:textId="4F5CE5DA" w:rsidR="30DB383A" w:rsidRDefault="30DB383A" w:rsidP="30DB383A">
            <w:pPr>
              <w:spacing w:before="0"/>
              <w:jc w:val="center"/>
              <w:rPr>
                <w:rFonts w:ascii="Arial" w:eastAsia="Arial" w:hAnsi="Arial" w:cs="Arial"/>
                <w:szCs w:val="20"/>
                <w:lang w:val="es"/>
              </w:rPr>
            </w:pPr>
            <w:r w:rsidRPr="30DB383A">
              <w:rPr>
                <w:rFonts w:ascii="Arial" w:eastAsia="Arial" w:hAnsi="Arial" w:cs="Arial"/>
                <w:szCs w:val="20"/>
                <w:lang w:val="es"/>
              </w:rPr>
              <w:t>Diaz Palmera, Jeison Antonio</w:t>
            </w:r>
            <w:r w:rsidR="00B015C8">
              <w:rPr>
                <w:rFonts w:ascii="Arial" w:eastAsia="Arial" w:hAnsi="Arial" w:cs="Arial"/>
                <w:szCs w:val="20"/>
                <w:lang w:val="es"/>
              </w:rPr>
              <w:t xml:space="preserve"> / </w:t>
            </w:r>
            <w:r w:rsidR="65191CE7" w:rsidRPr="00B015C8">
              <w:rPr>
                <w:rFonts w:ascii="Arial" w:eastAsia="Arial" w:hAnsi="Arial" w:cs="Arial"/>
                <w:szCs w:val="20"/>
                <w:lang w:val="es"/>
              </w:rPr>
              <w:t>Steven Quesada</w:t>
            </w:r>
          </w:p>
          <w:p w14:paraId="4CF46D78" w14:textId="04692BDE" w:rsidR="30DB383A" w:rsidRDefault="30DB383A" w:rsidP="30DB383A">
            <w:pPr>
              <w:spacing w:before="0"/>
              <w:jc w:val="center"/>
              <w:rPr>
                <w:rFonts w:ascii="Arial" w:eastAsia="Arial" w:hAnsi="Arial" w:cs="Arial"/>
                <w:szCs w:val="20"/>
                <w:lang w:val="es"/>
              </w:rPr>
            </w:pPr>
          </w:p>
        </w:tc>
        <w:tc>
          <w:tcPr>
            <w:tcW w:w="1442" w:type="dxa"/>
            <w:tcBorders>
              <w:top w:val="single" w:sz="8" w:space="0" w:color="E7E6E6" w:themeColor="background2"/>
              <w:left w:val="single" w:sz="8" w:space="0" w:color="D0CECE" w:themeColor="background2" w:themeShade="E6"/>
              <w:bottom w:val="single" w:sz="8" w:space="0" w:color="E7E6E6" w:themeColor="background2"/>
              <w:right w:val="single" w:sz="8" w:space="0" w:color="D0CECE" w:themeColor="background2" w:themeShade="E6"/>
            </w:tcBorders>
            <w:tcMar>
              <w:top w:w="57" w:type="dxa"/>
              <w:left w:w="108" w:type="dxa"/>
              <w:bottom w:w="57" w:type="dxa"/>
              <w:right w:w="108" w:type="dxa"/>
            </w:tcMar>
            <w:vAlign w:val="center"/>
          </w:tcPr>
          <w:p w14:paraId="0939EFEA" w14:textId="1E95560B" w:rsidR="30DB383A" w:rsidRDefault="30DB383A" w:rsidP="30DB383A">
            <w:pPr>
              <w:spacing w:before="0"/>
              <w:jc w:val="center"/>
            </w:pPr>
            <w:r w:rsidRPr="30DB383A">
              <w:rPr>
                <w:rFonts w:ascii="Arial" w:eastAsia="Arial" w:hAnsi="Arial" w:cs="Arial"/>
                <w:szCs w:val="20"/>
              </w:rPr>
              <w:t>Rodriguez Martinez, John Eder</w:t>
            </w:r>
          </w:p>
        </w:tc>
        <w:tc>
          <w:tcPr>
            <w:tcW w:w="1442" w:type="dxa"/>
            <w:tcBorders>
              <w:top w:val="single" w:sz="8" w:space="0" w:color="E7E6E6" w:themeColor="background2"/>
              <w:left w:val="single" w:sz="8" w:space="0" w:color="D0CECE" w:themeColor="background2" w:themeShade="E6"/>
              <w:bottom w:val="single" w:sz="8" w:space="0" w:color="E7E6E6" w:themeColor="background2"/>
              <w:right w:val="single" w:sz="8" w:space="0" w:color="E7E6E6" w:themeColor="background2"/>
            </w:tcBorders>
            <w:tcMar>
              <w:left w:w="108" w:type="dxa"/>
              <w:right w:w="108" w:type="dxa"/>
            </w:tcMar>
            <w:vAlign w:val="center"/>
          </w:tcPr>
          <w:p w14:paraId="26FD2476" w14:textId="3FCE8628" w:rsidR="30DB383A" w:rsidRDefault="30DB383A" w:rsidP="30DB383A">
            <w:pPr>
              <w:spacing w:before="0"/>
              <w:jc w:val="center"/>
            </w:pPr>
            <w:r w:rsidRPr="30DB383A">
              <w:rPr>
                <w:rFonts w:ascii="Arial" w:eastAsia="Arial" w:hAnsi="Arial" w:cs="Arial"/>
                <w:szCs w:val="20"/>
                <w:lang w:val="es"/>
              </w:rPr>
              <w:t>Velasco Lizarazo, Diana Marcela</w:t>
            </w:r>
          </w:p>
        </w:tc>
      </w:tr>
    </w:tbl>
    <w:p w14:paraId="0EC247C3" w14:textId="5F406D20" w:rsidR="22CD7FB2" w:rsidRDefault="22CD7FB2"/>
    <w:p w14:paraId="0E1D96C9" w14:textId="6E2666AC" w:rsidR="30DB383A" w:rsidRDefault="30DB383A"/>
    <w:p w14:paraId="32A6DA66" w14:textId="77777777" w:rsidR="00544EF6" w:rsidRPr="00B10022" w:rsidRDefault="009C2582" w:rsidP="00544EF6">
      <w:r w:rsidRPr="0017241F">
        <w:br w:type="page"/>
      </w:r>
    </w:p>
    <w:p w14:paraId="32A6DA67" w14:textId="77777777" w:rsidR="00544EF6" w:rsidRDefault="004D3329" w:rsidP="000A037B">
      <w:pPr>
        <w:pStyle w:val="Ttulo1"/>
      </w:pPr>
      <w:bookmarkStart w:id="0" w:name="_Toc171688304"/>
      <w:bookmarkStart w:id="1" w:name="_Toc1199938132"/>
      <w:r>
        <w:lastRenderedPageBreak/>
        <w:t>Glosario de Términos</w:t>
      </w:r>
      <w:bookmarkEnd w:id="0"/>
      <w:bookmarkEnd w:id="1"/>
    </w:p>
    <w:p w14:paraId="32A6DA6A" w14:textId="541E86BC" w:rsidR="006F3867" w:rsidRDefault="00B0514F" w:rsidP="009344D8">
      <w:pPr>
        <w:ind w:left="431"/>
      </w:pPr>
      <w:r w:rsidRPr="00B0514F">
        <w:rPr>
          <w:b/>
          <w:bCs/>
        </w:rPr>
        <w:t>Microservicios</w:t>
      </w:r>
      <w:r w:rsidR="009344D8">
        <w:rPr>
          <w:b/>
          <w:bCs/>
        </w:rPr>
        <w:t>:</w:t>
      </w:r>
      <w:r w:rsidR="009344D8" w:rsidRPr="009344D8">
        <w:rPr>
          <w:rFonts w:ascii="Arial" w:hAnsi="Arial" w:cs="Arial"/>
          <w:color w:val="000000"/>
          <w:szCs w:val="20"/>
          <w:bdr w:val="none" w:sz="0" w:space="0" w:color="auto" w:frame="1"/>
        </w:rPr>
        <w:t xml:space="preserve"> </w:t>
      </w:r>
      <w:r w:rsidR="009344D8">
        <w:rPr>
          <w:rStyle w:val="normaltextrun"/>
          <w:rFonts w:ascii="Arial" w:hAnsi="Arial" w:cs="Arial"/>
          <w:color w:val="000000"/>
          <w:szCs w:val="20"/>
          <w:bdr w:val="none" w:sz="0" w:space="0" w:color="auto" w:frame="1"/>
        </w:rPr>
        <w:t>Aplicativo con conjunto de operaciones que se conecta a un solo legado o tiene una única tarea</w:t>
      </w:r>
      <w:r w:rsidR="006F3867">
        <w:t>.</w:t>
      </w:r>
    </w:p>
    <w:p w14:paraId="3D73A4F0" w14:textId="2398FA58" w:rsidR="009344D8" w:rsidRPr="004D3329" w:rsidRDefault="009344D8" w:rsidP="00B0514F">
      <w:pPr>
        <w:ind w:left="431"/>
      </w:pPr>
      <w:r w:rsidRPr="30DB383A">
        <w:rPr>
          <w:rStyle w:val="normaltextrun"/>
          <w:rFonts w:ascii="Arial" w:hAnsi="Arial" w:cs="Arial"/>
          <w:b/>
          <w:bCs/>
          <w:color w:val="000000"/>
          <w:shd w:val="clear" w:color="auto" w:fill="FFFFFF"/>
        </w:rPr>
        <w:t>BD:</w:t>
      </w:r>
      <w:r w:rsidRPr="30DB383A">
        <w:rPr>
          <w:rStyle w:val="normaltextrun"/>
          <w:rFonts w:ascii="Arial" w:hAnsi="Arial" w:cs="Arial"/>
          <w:color w:val="000000"/>
          <w:shd w:val="clear" w:color="auto" w:fill="FFFFFF"/>
        </w:rPr>
        <w:t> Base de datos</w:t>
      </w:r>
      <w:r w:rsidR="3A2B782B" w:rsidRPr="30DB383A">
        <w:rPr>
          <w:rStyle w:val="normaltextrun"/>
          <w:rFonts w:ascii="Arial" w:hAnsi="Arial" w:cs="Arial"/>
          <w:color w:val="000000"/>
          <w:shd w:val="clear" w:color="auto" w:fill="FFFFFF"/>
        </w:rPr>
        <w:t>.</w:t>
      </w:r>
    </w:p>
    <w:p w14:paraId="0198F87D" w14:textId="76DAE41E" w:rsidR="009344D8" w:rsidRPr="004D3329" w:rsidRDefault="3A2B782B" w:rsidP="30DB383A">
      <w:pPr>
        <w:ind w:left="431"/>
      </w:pPr>
      <w:r w:rsidRPr="30DB383A">
        <w:rPr>
          <w:rFonts w:ascii="Arial" w:eastAsia="Arial" w:hAnsi="Arial" w:cs="Arial"/>
          <w:b/>
          <w:bCs/>
          <w:szCs w:val="20"/>
        </w:rPr>
        <w:t>Archivo .LST:</w:t>
      </w:r>
      <w:r w:rsidRPr="30DB383A">
        <w:rPr>
          <w:rFonts w:ascii="Arial" w:eastAsia="Arial" w:hAnsi="Arial" w:cs="Arial"/>
          <w:szCs w:val="20"/>
        </w:rPr>
        <w:t xml:space="preserve"> Archivo con extensión .LST enviado por el ente regulador que contiene un listado de transacciones de terminales/equipos que el Ejecutivo de Fraude requiere enviar a suspender (código 0011) o reactivar (código 0014) masivamente y en orden secuencial.</w:t>
      </w:r>
      <w:r w:rsidRPr="30DB383A">
        <w:rPr>
          <w:rFonts w:ascii="Arial" w:eastAsia="Arial" w:hAnsi="Arial" w:cs="Arial"/>
          <w:szCs w:val="20"/>
          <w:lang w:val="es"/>
        </w:rPr>
        <w:t xml:space="preserve"> </w:t>
      </w:r>
    </w:p>
    <w:p w14:paraId="7B06B48B" w14:textId="47DC3B12" w:rsidR="009344D8" w:rsidRPr="004D3329" w:rsidRDefault="3A2B782B" w:rsidP="30DB383A">
      <w:pPr>
        <w:ind w:left="431"/>
      </w:pPr>
      <w:r w:rsidRPr="30DB383A">
        <w:rPr>
          <w:rFonts w:ascii="Arial" w:eastAsia="Arial" w:hAnsi="Arial" w:cs="Arial"/>
          <w:b/>
          <w:bCs/>
          <w:szCs w:val="20"/>
          <w:lang w:val="es"/>
        </w:rPr>
        <w:t>MSISDN:</w:t>
      </w:r>
      <w:r w:rsidRPr="30DB383A">
        <w:rPr>
          <w:rFonts w:ascii="Arial" w:eastAsia="Arial" w:hAnsi="Arial" w:cs="Arial"/>
          <w:szCs w:val="20"/>
          <w:lang w:val="es"/>
        </w:rPr>
        <w:t xml:space="preserve"> Número de línea celular sobre el cual el sistema analiza y elimina el componente de llamadas en el UDB. </w:t>
      </w:r>
    </w:p>
    <w:p w14:paraId="73481EC8" w14:textId="2666149A" w:rsidR="009344D8" w:rsidRPr="004D3329" w:rsidRDefault="3A2B782B" w:rsidP="30DB383A">
      <w:pPr>
        <w:ind w:left="431"/>
      </w:pPr>
      <w:r w:rsidRPr="30DB383A">
        <w:rPr>
          <w:rFonts w:ascii="Arial" w:eastAsia="Arial" w:hAnsi="Arial" w:cs="Arial"/>
          <w:b/>
          <w:bCs/>
          <w:szCs w:val="20"/>
          <w:lang w:val="es"/>
        </w:rPr>
        <w:t xml:space="preserve">BAOC (Bloqueo de llamadas): </w:t>
      </w:r>
      <w:r w:rsidRPr="30DB383A">
        <w:rPr>
          <w:rFonts w:ascii="Arial" w:eastAsia="Arial" w:hAnsi="Arial" w:cs="Arial"/>
          <w:szCs w:val="20"/>
          <w:lang w:val="es"/>
        </w:rPr>
        <w:t>Componente de llamadas asociado a un número celular (MSISDN) que es eliminado en el UDB durante los procesos automáticos requeridos por temas regulatorios o de fraude.</w:t>
      </w:r>
    </w:p>
    <w:p w14:paraId="0E67E67F" w14:textId="16588FB5" w:rsidR="009344D8" w:rsidRPr="004D3329" w:rsidRDefault="3A2B782B" w:rsidP="30DB383A">
      <w:pPr>
        <w:ind w:left="431"/>
      </w:pPr>
      <w:r w:rsidRPr="30DB383A">
        <w:rPr>
          <w:rFonts w:ascii="Arial" w:eastAsia="Arial" w:hAnsi="Arial" w:cs="Arial"/>
          <w:b/>
          <w:bCs/>
          <w:szCs w:val="20"/>
          <w:lang w:val="es"/>
        </w:rPr>
        <w:t>GSMA Bolivia:</w:t>
      </w:r>
      <w:r w:rsidRPr="30DB383A">
        <w:rPr>
          <w:rFonts w:ascii="Arial" w:eastAsia="Arial" w:hAnsi="Arial" w:cs="Arial"/>
          <w:szCs w:val="20"/>
          <w:lang w:val="es"/>
        </w:rPr>
        <w:t xml:space="preserve"> Proceso de prevención enfocado en la carga y ejecución masiva de suspensiones y liberaciones de equipos (IMEI) reportados al ente regulador. </w:t>
      </w:r>
    </w:p>
    <w:p w14:paraId="447742EC" w14:textId="427FDA8D" w:rsidR="009344D8" w:rsidRPr="004D3329" w:rsidRDefault="3A2B782B" w:rsidP="30DB383A">
      <w:pPr>
        <w:ind w:left="431"/>
      </w:pPr>
      <w:r w:rsidRPr="30DB383A">
        <w:rPr>
          <w:rFonts w:ascii="Arial" w:eastAsia="Arial" w:hAnsi="Arial" w:cs="Arial"/>
          <w:b/>
          <w:bCs/>
          <w:szCs w:val="20"/>
        </w:rPr>
        <w:t>Screaming Architecture:</w:t>
      </w:r>
      <w:r w:rsidRPr="30DB383A">
        <w:rPr>
          <w:rFonts w:ascii="Arial" w:eastAsia="Arial" w:hAnsi="Arial" w:cs="Arial"/>
          <w:szCs w:val="20"/>
        </w:rPr>
        <w:t xml:space="preserve"> Estilo de diseño donde la estructura de carpetas revela la función del negocio (ej. Facturación, Usuarios) y no las herramientas técnicas (ej. Controllers, Views).</w:t>
      </w:r>
      <w:r w:rsidRPr="30DB383A">
        <w:rPr>
          <w:rFonts w:ascii="Arial" w:eastAsia="Arial" w:hAnsi="Arial" w:cs="Arial"/>
          <w:szCs w:val="20"/>
          <w:lang w:val="es"/>
        </w:rPr>
        <w:t xml:space="preserve"> </w:t>
      </w:r>
    </w:p>
    <w:p w14:paraId="6BB89D0F" w14:textId="3AE8DB69" w:rsidR="009344D8" w:rsidRPr="004D3329" w:rsidRDefault="3A2B782B" w:rsidP="30DB383A">
      <w:pPr>
        <w:ind w:left="431"/>
      </w:pPr>
      <w:r w:rsidRPr="30DB383A">
        <w:rPr>
          <w:rFonts w:ascii="Arial" w:eastAsia="Arial" w:hAnsi="Arial" w:cs="Arial"/>
          <w:b/>
          <w:bCs/>
          <w:szCs w:val="20"/>
        </w:rPr>
        <w:t>Zustand Store:</w:t>
      </w:r>
      <w:r w:rsidRPr="30DB383A">
        <w:rPr>
          <w:rFonts w:ascii="Arial" w:eastAsia="Arial" w:hAnsi="Arial" w:cs="Arial"/>
          <w:szCs w:val="20"/>
        </w:rPr>
        <w:t xml:space="preserve"> Un contenedor de estado global para React, ligero y basado en hooks, que permite compartir datos entre componentes sin usar Providers complejos.</w:t>
      </w:r>
      <w:r w:rsidRPr="30DB383A">
        <w:rPr>
          <w:rFonts w:ascii="Arial" w:eastAsia="Arial" w:hAnsi="Arial" w:cs="Arial"/>
          <w:szCs w:val="20"/>
          <w:lang w:val="es"/>
        </w:rPr>
        <w:t xml:space="preserve"> </w:t>
      </w:r>
    </w:p>
    <w:p w14:paraId="7EEF5DD2" w14:textId="2839FB0D" w:rsidR="009344D8" w:rsidRPr="004D3329" w:rsidRDefault="3A2B782B" w:rsidP="30DB383A">
      <w:pPr>
        <w:ind w:left="431"/>
      </w:pPr>
      <w:r w:rsidRPr="30DB383A">
        <w:rPr>
          <w:rFonts w:ascii="Arial" w:eastAsia="Arial" w:hAnsi="Arial" w:cs="Arial"/>
          <w:b/>
          <w:bCs/>
          <w:szCs w:val="20"/>
          <w:lang w:val="es"/>
        </w:rPr>
        <w:t>AES-CTR:</w:t>
      </w:r>
      <w:r w:rsidRPr="30DB383A">
        <w:rPr>
          <w:rFonts w:ascii="Arial" w:eastAsia="Arial" w:hAnsi="Arial" w:cs="Arial"/>
          <w:szCs w:val="20"/>
          <w:lang w:val="es"/>
        </w:rPr>
        <w:t xml:space="preserve"> Un modo de cifrado simétrico que transforma un cifrado de bloques en uno de flujo usando un contador, permitiendo procesar datos de forma rápida y en paralelo. </w:t>
      </w:r>
    </w:p>
    <w:p w14:paraId="17CA7E9F" w14:textId="33573E18" w:rsidR="009344D8" w:rsidRPr="004D3329" w:rsidRDefault="3A2B782B" w:rsidP="30DB383A">
      <w:pPr>
        <w:ind w:left="431"/>
      </w:pPr>
      <w:r w:rsidRPr="30DB383A">
        <w:rPr>
          <w:rFonts w:ascii="Arial" w:eastAsia="Arial" w:hAnsi="Arial" w:cs="Arial"/>
          <w:b/>
          <w:bCs/>
          <w:szCs w:val="20"/>
          <w:lang w:val="es"/>
        </w:rPr>
        <w:t>Gateway:</w:t>
      </w:r>
      <w:r w:rsidRPr="30DB383A">
        <w:rPr>
          <w:rFonts w:ascii="Arial" w:eastAsia="Arial" w:hAnsi="Arial" w:cs="Arial"/>
          <w:szCs w:val="20"/>
          <w:lang w:val="es"/>
        </w:rPr>
        <w:t xml:space="preserve"> Un punto de entrada único (puerta de enlace) que recibe las peticiones de los clientes y las distribuye a los microservicios correspondientes. </w:t>
      </w:r>
    </w:p>
    <w:p w14:paraId="25B619E8" w14:textId="2C000BD3" w:rsidR="009344D8" w:rsidRPr="004D3329" w:rsidRDefault="3A2B782B" w:rsidP="30DB383A">
      <w:pPr>
        <w:ind w:left="431"/>
      </w:pPr>
      <w:r w:rsidRPr="30DB383A">
        <w:rPr>
          <w:rFonts w:ascii="Arial" w:eastAsia="Arial" w:hAnsi="Arial" w:cs="Arial"/>
          <w:b/>
          <w:bCs/>
          <w:szCs w:val="20"/>
          <w:lang w:val="es"/>
        </w:rPr>
        <w:t>Interceptores de Axios:</w:t>
      </w:r>
      <w:r w:rsidRPr="30DB383A">
        <w:rPr>
          <w:rFonts w:ascii="Arial" w:eastAsia="Arial" w:hAnsi="Arial" w:cs="Arial"/>
          <w:szCs w:val="20"/>
          <w:lang w:val="es"/>
        </w:rPr>
        <w:t xml:space="preserve"> Funciones que "atrapan" las peticiones o respuestas HTTP para manipularlas automáticamente (como añadir tokens de seguridad o manejar errores 401).</w:t>
      </w:r>
    </w:p>
    <w:p w14:paraId="50591D36" w14:textId="619286FE" w:rsidR="30DB383A" w:rsidRDefault="30DB383A" w:rsidP="30DB383A">
      <w:pPr>
        <w:ind w:left="431"/>
        <w:rPr>
          <w:rStyle w:val="normaltextrun"/>
          <w:rFonts w:ascii="Arial" w:hAnsi="Arial" w:cs="Arial"/>
          <w:color w:val="000000"/>
        </w:rPr>
      </w:pPr>
    </w:p>
    <w:p w14:paraId="32A6DA6B" w14:textId="77777777" w:rsidR="004D3329" w:rsidRDefault="004D3329" w:rsidP="004D3329">
      <w:pPr>
        <w:pStyle w:val="Ttulo1"/>
        <w:ind w:left="431" w:hanging="431"/>
      </w:pPr>
      <w:bookmarkStart w:id="2" w:name="_Toc171688305"/>
      <w:bookmarkStart w:id="3" w:name="_Toc2131212202"/>
      <w:r>
        <w:t>Documentos Relacionados</w:t>
      </w:r>
      <w:bookmarkEnd w:id="2"/>
      <w:bookmarkEnd w:id="3"/>
      <w:r>
        <w:t xml:space="preserve"> </w:t>
      </w:r>
    </w:p>
    <w:p w14:paraId="32A6DA6C" w14:textId="4DB763AC" w:rsidR="004D3329" w:rsidRDefault="00733511" w:rsidP="009113AB">
      <w:pPr>
        <w:pStyle w:val="Prrafodelista"/>
        <w:numPr>
          <w:ilvl w:val="0"/>
          <w:numId w:val="17"/>
        </w:numPr>
        <w:ind w:left="791"/>
        <w:rPr>
          <w:b/>
          <w:bCs/>
        </w:rPr>
      </w:pPr>
      <w:r w:rsidRPr="00733511">
        <w:rPr>
          <w:b/>
          <w:bCs/>
        </w:rPr>
        <w:t>DFU</w:t>
      </w:r>
    </w:p>
    <w:bookmarkStart w:id="4" w:name="_MON_1834638598"/>
    <w:bookmarkEnd w:id="4"/>
    <w:p w14:paraId="5F926F9F" w14:textId="17E67CF3" w:rsidR="00733511" w:rsidRPr="00733511" w:rsidRDefault="00427970" w:rsidP="00733511">
      <w:pPr>
        <w:pStyle w:val="Prrafodelista"/>
        <w:ind w:left="791"/>
        <w:rPr>
          <w:b/>
          <w:bCs/>
        </w:rPr>
      </w:pPr>
      <w:r>
        <w:rPr>
          <w:b/>
          <w:bCs/>
        </w:rPr>
        <w:object w:dxaOrig="1539" w:dyaOrig="997" w14:anchorId="00542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49.5pt" o:ole="">
            <v:imagedata r:id="rId13" o:title=""/>
          </v:shape>
          <o:OLEObject Type="Embed" ProgID="Word.Document.12" ShapeID="_x0000_i1025" DrawAspect="Icon" ObjectID="_1834752687" r:id="rId14">
            <o:FieldCodes>\s</o:FieldCodes>
          </o:OLEObject>
        </w:object>
      </w:r>
    </w:p>
    <w:p w14:paraId="32A6DA6D" w14:textId="0B47CBC8" w:rsidR="009113AB" w:rsidRPr="00733511" w:rsidRDefault="00733511" w:rsidP="009113AB">
      <w:pPr>
        <w:pStyle w:val="Prrafodelista"/>
        <w:numPr>
          <w:ilvl w:val="0"/>
          <w:numId w:val="17"/>
        </w:numPr>
        <w:ind w:left="791"/>
        <w:rPr>
          <w:b/>
          <w:bCs/>
        </w:rPr>
      </w:pPr>
      <w:r w:rsidRPr="00733511">
        <w:rPr>
          <w:b/>
          <w:bCs/>
        </w:rPr>
        <w:t>Acta prefactibilidad</w:t>
      </w:r>
    </w:p>
    <w:bookmarkStart w:id="5" w:name="_MON_1834638609"/>
    <w:bookmarkEnd w:id="5"/>
    <w:p w14:paraId="32A6DA6E" w14:textId="27168610" w:rsidR="009113AB" w:rsidRDefault="00427970" w:rsidP="00733511">
      <w:pPr>
        <w:pStyle w:val="Prrafodelista"/>
        <w:ind w:left="791"/>
      </w:pPr>
      <w:r>
        <w:object w:dxaOrig="1539" w:dyaOrig="997" w14:anchorId="2621DF7E">
          <v:shape id="_x0000_i1026" type="#_x0000_t75" style="width:77.5pt;height:50pt" o:ole="">
            <v:imagedata r:id="rId15" o:title=""/>
          </v:shape>
          <o:OLEObject Type="Embed" ProgID="Word.Document.12" ShapeID="_x0000_i1026" DrawAspect="Icon" ObjectID="_1834752688" r:id="rId16">
            <o:FieldCodes>\s</o:FieldCodes>
          </o:OLEObject>
        </w:object>
      </w:r>
    </w:p>
    <w:p w14:paraId="25E964A8" w14:textId="06792B01" w:rsidR="008719AC" w:rsidRDefault="008719AC" w:rsidP="008719AC">
      <w:pPr>
        <w:pStyle w:val="Ttulo1"/>
        <w:ind w:left="431" w:hanging="431"/>
      </w:pPr>
      <w:bookmarkStart w:id="6" w:name="_Toc189671892"/>
      <w:bookmarkStart w:id="7" w:name="_Toc201325973"/>
      <w:bookmarkStart w:id="8" w:name="_Toc1437593282"/>
      <w:bookmarkStart w:id="9" w:name="_Toc910934096"/>
      <w:r>
        <w:t>Proyectos o Repositorios Relacionados</w:t>
      </w:r>
      <w:bookmarkEnd w:id="6"/>
      <w:bookmarkEnd w:id="7"/>
      <w:bookmarkEnd w:id="8"/>
      <w:bookmarkEnd w:id="9"/>
      <w:r>
        <w:t xml:space="preserve"> </w:t>
      </w:r>
    </w:p>
    <w:p w14:paraId="346D9D05" w14:textId="22CB8D9A"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t>Base de datos </w:t>
      </w:r>
      <w:r>
        <w:rPr>
          <w:rFonts w:ascii="Arial" w:hAnsi="Arial" w:cs="Arial"/>
          <w:b/>
          <w:bCs/>
          <w:color w:val="000000"/>
          <w:kern w:val="0"/>
          <w:szCs w:val="20"/>
          <w:lang w:val="es-419" w:eastAsia="es-CO"/>
        </w:rPr>
        <w:t>Oracle</w:t>
      </w:r>
      <w:r w:rsidRPr="00B0514F">
        <w:rPr>
          <w:rFonts w:ascii="Arial" w:hAnsi="Arial" w:cs="Arial"/>
          <w:b/>
          <w:bCs/>
          <w:color w:val="000000"/>
          <w:kern w:val="0"/>
          <w:szCs w:val="20"/>
          <w:lang w:val="es-419" w:eastAsia="es-CO"/>
        </w:rPr>
        <w:t> AAP1</w:t>
      </w:r>
      <w:r w:rsidRPr="00B0514F">
        <w:rPr>
          <w:rFonts w:ascii="Arial" w:hAnsi="Arial" w:cs="Arial"/>
          <w:color w:val="000000"/>
          <w:kern w:val="0"/>
          <w:szCs w:val="20"/>
          <w:lang w:val="es-419" w:eastAsia="es-CO"/>
        </w:rPr>
        <w:t>:</w:t>
      </w:r>
      <w:r w:rsidRPr="00B0514F">
        <w:rPr>
          <w:rFonts w:ascii="Arial" w:hAnsi="Arial" w:cs="Arial"/>
          <w:color w:val="000000"/>
          <w:kern w:val="0"/>
          <w:szCs w:val="20"/>
          <w:lang w:val="es-CO" w:eastAsia="es-CO"/>
        </w:rPr>
        <w:t> </w:t>
      </w:r>
    </w:p>
    <w:p w14:paraId="6C2D8BF3" w14:textId="05E261E7"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color w:val="000000"/>
          <w:kern w:val="0"/>
          <w:szCs w:val="20"/>
          <w:lang w:val="es-419" w:eastAsia="es-CO"/>
        </w:rPr>
        <w:t>jdbc:oracle:thin:@10.112.155.42:1521:AAP1</w:t>
      </w:r>
      <w:r w:rsidRPr="00B0514F">
        <w:rPr>
          <w:rFonts w:ascii="Arial" w:hAnsi="Arial" w:cs="Arial"/>
          <w:color w:val="000000"/>
          <w:kern w:val="0"/>
          <w:szCs w:val="20"/>
          <w:lang w:val="es-CO" w:eastAsia="es-CO"/>
        </w:rPr>
        <w:t> </w:t>
      </w:r>
    </w:p>
    <w:p w14:paraId="2A5EDFE4" w14:textId="277B0A9D"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t>Esquema: </w:t>
      </w:r>
      <w:r w:rsidRPr="00B0514F">
        <w:rPr>
          <w:rFonts w:ascii="Arial" w:hAnsi="Arial" w:cs="Arial"/>
          <w:color w:val="000000"/>
          <w:kern w:val="0"/>
          <w:szCs w:val="20"/>
          <w:lang w:val="es-419" w:eastAsia="es-CO"/>
        </w:rPr>
        <w:t>OTCUINTRAALTAMIRA</w:t>
      </w:r>
    </w:p>
    <w:p w14:paraId="14BFF5FD" w14:textId="198BA5C8" w:rsidR="00B0514F" w:rsidRDefault="00B0514F" w:rsidP="00B0514F">
      <w:pPr>
        <w:spacing w:before="0"/>
        <w:ind w:left="420"/>
        <w:textAlignment w:val="baseline"/>
        <w:rPr>
          <w:rFonts w:ascii="Arial" w:hAnsi="Arial" w:cs="Arial"/>
          <w:color w:val="000000"/>
          <w:kern w:val="0"/>
          <w:szCs w:val="20"/>
          <w:lang w:val="es-CO" w:eastAsia="es-CO"/>
        </w:rPr>
      </w:pPr>
      <w:r w:rsidRPr="00B0514F">
        <w:rPr>
          <w:rFonts w:ascii="Arial" w:hAnsi="Arial" w:cs="Arial"/>
          <w:b/>
          <w:bCs/>
          <w:color w:val="000000"/>
          <w:kern w:val="0"/>
          <w:szCs w:val="20"/>
          <w:lang w:val="es-419" w:eastAsia="es-CO"/>
        </w:rPr>
        <w:t>Usuario: </w:t>
      </w:r>
      <w:r w:rsidRPr="00B0514F">
        <w:rPr>
          <w:rFonts w:ascii="Arial" w:hAnsi="Arial" w:cs="Arial"/>
          <w:color w:val="000000"/>
          <w:kern w:val="0"/>
          <w:szCs w:val="20"/>
          <w:lang w:val="es-419" w:eastAsia="es-CO"/>
        </w:rPr>
        <w:t>OTCUINTRAALTAMIRA</w:t>
      </w:r>
    </w:p>
    <w:p w14:paraId="292B73CC" w14:textId="03061B2A" w:rsidR="00B0514F" w:rsidRDefault="00B0514F" w:rsidP="00B0514F">
      <w:pPr>
        <w:spacing w:before="0"/>
        <w:ind w:left="420"/>
        <w:textAlignment w:val="baseline"/>
        <w:rPr>
          <w:rFonts w:ascii="Segoe UI" w:hAnsi="Segoe UI" w:cs="Segoe UI"/>
          <w:kern w:val="0"/>
          <w:sz w:val="18"/>
          <w:szCs w:val="18"/>
          <w:lang w:val="es-CO" w:eastAsia="es-CO"/>
        </w:rPr>
      </w:pPr>
    </w:p>
    <w:p w14:paraId="4748A062" w14:textId="09F76A46" w:rsidR="00B0514F" w:rsidRPr="00B0514F" w:rsidRDefault="00B0514F" w:rsidP="00B0514F">
      <w:pPr>
        <w:spacing w:before="0"/>
        <w:ind w:left="420"/>
        <w:textAlignment w:val="baseline"/>
        <w:rPr>
          <w:rFonts w:ascii="Segoe UI" w:hAnsi="Segoe UI" w:cs="Segoe UI"/>
          <w:kern w:val="0"/>
          <w:sz w:val="18"/>
          <w:szCs w:val="18"/>
          <w:lang w:val="es-CO" w:eastAsia="es-CO"/>
        </w:rPr>
      </w:pPr>
      <w:r w:rsidRPr="39A202A6">
        <w:rPr>
          <w:rFonts w:ascii="Arial" w:hAnsi="Arial" w:cs="Arial"/>
          <w:b/>
          <w:color w:val="000000"/>
          <w:kern w:val="0"/>
          <w:lang w:val="es-419" w:eastAsia="es-CO"/>
        </w:rPr>
        <w:t>Base de datos PostgreSQL PORTALGI</w:t>
      </w:r>
      <w:r w:rsidRPr="39A202A6">
        <w:rPr>
          <w:rFonts w:ascii="Arial" w:hAnsi="Arial" w:cs="Arial"/>
          <w:color w:val="000000"/>
          <w:kern w:val="0"/>
          <w:lang w:val="es-419" w:eastAsia="es-CO"/>
        </w:rPr>
        <w:t>:</w:t>
      </w:r>
      <w:r w:rsidRPr="39A202A6">
        <w:rPr>
          <w:rFonts w:ascii="Arial" w:hAnsi="Arial" w:cs="Arial"/>
          <w:color w:val="000000"/>
          <w:kern w:val="0"/>
          <w:lang w:val="es-CO" w:eastAsia="es-CO"/>
        </w:rPr>
        <w:t> </w:t>
      </w:r>
    </w:p>
    <w:p w14:paraId="483DB0F8" w14:textId="58D290B7"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color w:val="000000"/>
          <w:kern w:val="0"/>
          <w:szCs w:val="20"/>
          <w:lang w:val="es-CO" w:eastAsia="es-CO"/>
        </w:rPr>
        <w:t>jdbc:postgresql://10.112.156.97:5436/PORTALGI?currentSchema=PORTALGI </w:t>
      </w:r>
    </w:p>
    <w:p w14:paraId="01BB08B1" w14:textId="41C3C282"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t>Esquema: </w:t>
      </w:r>
      <w:r w:rsidRPr="00B0514F">
        <w:rPr>
          <w:rFonts w:ascii="Arial" w:hAnsi="Arial" w:cs="Arial"/>
          <w:color w:val="000000"/>
          <w:kern w:val="0"/>
          <w:szCs w:val="20"/>
          <w:lang w:val="es-419" w:eastAsia="es-CO"/>
        </w:rPr>
        <w:t>PORTALGI</w:t>
      </w:r>
    </w:p>
    <w:p w14:paraId="7F4925AB" w14:textId="4FB00055"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lastRenderedPageBreak/>
        <w:t>Usuario: </w:t>
      </w:r>
      <w:r w:rsidRPr="00B0514F">
        <w:rPr>
          <w:rFonts w:ascii="Arial" w:hAnsi="Arial" w:cs="Arial"/>
          <w:color w:val="000000"/>
          <w:kern w:val="0"/>
          <w:szCs w:val="20"/>
          <w:lang w:val="es-419" w:eastAsia="es-CO"/>
        </w:rPr>
        <w:t>NABPPLG00001</w:t>
      </w:r>
    </w:p>
    <w:p w14:paraId="1C4CBF03" w14:textId="4EF8FF33" w:rsidR="00B0514F" w:rsidRDefault="00B0514F" w:rsidP="00B0514F">
      <w:pPr>
        <w:spacing w:before="0"/>
        <w:ind w:left="420"/>
        <w:textAlignment w:val="baseline"/>
        <w:rPr>
          <w:rFonts w:ascii="Segoe UI" w:hAnsi="Segoe UI" w:cs="Segoe UI"/>
          <w:kern w:val="0"/>
          <w:sz w:val="18"/>
          <w:szCs w:val="18"/>
          <w:lang w:val="es-CO" w:eastAsia="es-CO"/>
        </w:rPr>
      </w:pPr>
    </w:p>
    <w:p w14:paraId="11B673D3" w14:textId="2CBBC657"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t>Base de datos PostgreSQL MICROSERVICIOS</w:t>
      </w:r>
      <w:r w:rsidRPr="00B0514F">
        <w:rPr>
          <w:rFonts w:ascii="Arial" w:hAnsi="Arial" w:cs="Arial"/>
          <w:color w:val="000000"/>
          <w:kern w:val="0"/>
          <w:szCs w:val="20"/>
          <w:lang w:val="es-419" w:eastAsia="es-CO"/>
        </w:rPr>
        <w:t>:</w:t>
      </w:r>
      <w:r w:rsidRPr="00B0514F">
        <w:rPr>
          <w:rFonts w:ascii="Arial" w:hAnsi="Arial" w:cs="Arial"/>
          <w:color w:val="000000"/>
          <w:kern w:val="0"/>
          <w:szCs w:val="20"/>
          <w:lang w:val="es-CO" w:eastAsia="es-CO"/>
        </w:rPr>
        <w:t> </w:t>
      </w:r>
    </w:p>
    <w:p w14:paraId="1F862A5D" w14:textId="2106A65B"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color w:val="000000"/>
          <w:kern w:val="0"/>
          <w:szCs w:val="20"/>
          <w:lang w:val="es-419" w:eastAsia="es-CO"/>
        </w:rPr>
        <w:t>jdbc:postgresql://10.112.156.97:5436/MICROSERVICIOS?currentSchema=otc_ms_telefonica</w:t>
      </w:r>
      <w:r w:rsidRPr="00B0514F">
        <w:rPr>
          <w:rFonts w:ascii="Arial" w:hAnsi="Arial" w:cs="Arial"/>
          <w:color w:val="000000"/>
          <w:kern w:val="0"/>
          <w:szCs w:val="20"/>
          <w:lang w:val="es-CO" w:eastAsia="es-CO"/>
        </w:rPr>
        <w:t> </w:t>
      </w:r>
    </w:p>
    <w:p w14:paraId="7913FAE9" w14:textId="6C05BA4A" w:rsidR="00B0514F" w:rsidRPr="00B0514F" w:rsidRDefault="00B0514F" w:rsidP="00B0514F">
      <w:pPr>
        <w:spacing w:before="0"/>
        <w:ind w:left="420"/>
        <w:textAlignment w:val="baseline"/>
        <w:rPr>
          <w:rFonts w:ascii="Segoe UI" w:hAnsi="Segoe UI" w:cs="Segoe UI"/>
          <w:kern w:val="0"/>
          <w:sz w:val="18"/>
          <w:szCs w:val="18"/>
          <w:lang w:val="es-CO" w:eastAsia="es-CO"/>
        </w:rPr>
      </w:pPr>
      <w:r w:rsidRPr="00B0514F">
        <w:rPr>
          <w:rFonts w:ascii="Arial" w:hAnsi="Arial" w:cs="Arial"/>
          <w:b/>
          <w:bCs/>
          <w:color w:val="000000"/>
          <w:kern w:val="0"/>
          <w:szCs w:val="20"/>
          <w:lang w:val="es-419" w:eastAsia="es-CO"/>
        </w:rPr>
        <w:t>Esquema: </w:t>
      </w:r>
      <w:r w:rsidRPr="00B0514F">
        <w:rPr>
          <w:rFonts w:ascii="Arial" w:hAnsi="Arial" w:cs="Arial"/>
          <w:color w:val="000000"/>
          <w:kern w:val="0"/>
          <w:szCs w:val="20"/>
          <w:lang w:val="es-419" w:eastAsia="es-CO"/>
        </w:rPr>
        <w:t>otc_ms_telefonica</w:t>
      </w:r>
    </w:p>
    <w:p w14:paraId="0E8DC7A4" w14:textId="7539B7AA" w:rsidR="00B0514F" w:rsidRPr="00B0514F" w:rsidRDefault="00B0514F" w:rsidP="00B0514F">
      <w:pPr>
        <w:spacing w:before="0"/>
        <w:ind w:left="420"/>
        <w:textAlignment w:val="baseline"/>
        <w:rPr>
          <w:rFonts w:ascii="Segoe UI" w:hAnsi="Segoe UI" w:cs="Segoe UI"/>
          <w:kern w:val="0"/>
          <w:sz w:val="18"/>
          <w:szCs w:val="18"/>
          <w:lang w:val="es-CO" w:eastAsia="es-CO"/>
        </w:rPr>
      </w:pPr>
      <w:r w:rsidRPr="39A202A6">
        <w:rPr>
          <w:rFonts w:ascii="Arial" w:hAnsi="Arial" w:cs="Arial"/>
          <w:b/>
          <w:color w:val="000000"/>
          <w:kern w:val="0"/>
          <w:lang w:val="es-419" w:eastAsia="es-CO"/>
        </w:rPr>
        <w:t>Usuario: </w:t>
      </w:r>
      <w:r w:rsidRPr="39A202A6">
        <w:rPr>
          <w:rFonts w:ascii="Arial" w:hAnsi="Arial" w:cs="Arial"/>
          <w:color w:val="000000"/>
          <w:kern w:val="0"/>
          <w:lang w:val="es-419" w:eastAsia="es-CO"/>
        </w:rPr>
        <w:t>otcms</w:t>
      </w:r>
    </w:p>
    <w:p w14:paraId="48BBD75A" w14:textId="58EC48C9" w:rsidR="39A202A6" w:rsidRDefault="39A202A6" w:rsidP="39A202A6">
      <w:pPr>
        <w:spacing w:before="0"/>
        <w:ind w:left="420"/>
        <w:rPr>
          <w:rFonts w:ascii="Arial" w:hAnsi="Arial" w:cs="Arial"/>
          <w:color w:val="000000"/>
          <w:lang w:val="es-419" w:eastAsia="es-CO"/>
        </w:rPr>
      </w:pPr>
    </w:p>
    <w:p w14:paraId="5F0F06DF" w14:textId="366FC4E9" w:rsidR="544F9AEC" w:rsidRDefault="544F9AEC" w:rsidP="39A202A6">
      <w:pPr>
        <w:spacing w:before="0"/>
        <w:ind w:left="420"/>
        <w:rPr>
          <w:rFonts w:ascii="Arial" w:hAnsi="Arial" w:cs="Arial"/>
          <w:b/>
          <w:bCs/>
          <w:color w:val="000000"/>
          <w:lang w:val="es-419" w:eastAsia="es-CO"/>
        </w:rPr>
      </w:pPr>
      <w:r w:rsidRPr="39A202A6">
        <w:rPr>
          <w:rFonts w:ascii="Arial" w:hAnsi="Arial" w:cs="Arial"/>
          <w:b/>
          <w:bCs/>
          <w:color w:val="000000"/>
          <w:lang w:val="es-419" w:eastAsia="es-CO"/>
        </w:rPr>
        <w:t>APL-FraudeWebService-UDB</w:t>
      </w:r>
    </w:p>
    <w:p w14:paraId="3F660C4B" w14:textId="7DB81285" w:rsidR="4E626B96" w:rsidRDefault="4E626B96" w:rsidP="39A202A6">
      <w:pPr>
        <w:spacing w:before="0"/>
        <w:ind w:left="420"/>
        <w:rPr>
          <w:rFonts w:ascii="Arial" w:hAnsi="Arial" w:cs="Arial"/>
          <w:color w:val="000000"/>
          <w:lang w:val="es-419" w:eastAsia="es-CO"/>
        </w:rPr>
      </w:pPr>
      <w:hyperlink r:id="rId17">
        <w:r w:rsidRPr="39A202A6">
          <w:rPr>
            <w:rStyle w:val="Hipervnculo"/>
            <w:rFonts w:ascii="Arial" w:hAnsi="Arial" w:cs="Arial"/>
            <w:lang w:val="es-419" w:eastAsia="es-CO"/>
          </w:rPr>
          <w:t>https://github.otecel.com.ec/telefonica/G-UDB/APL-FraudeWebService-UDB.git</w:t>
        </w:r>
      </w:hyperlink>
    </w:p>
    <w:p w14:paraId="67B41651" w14:textId="06A80EE6" w:rsidR="39A202A6" w:rsidRDefault="39A202A6" w:rsidP="39A202A6">
      <w:pPr>
        <w:spacing w:before="0"/>
        <w:ind w:left="420"/>
        <w:rPr>
          <w:rFonts w:ascii="Arial" w:hAnsi="Arial" w:cs="Arial"/>
          <w:b/>
          <w:bCs/>
          <w:color w:val="000000"/>
          <w:lang w:val="es-419" w:eastAsia="es-CO"/>
        </w:rPr>
      </w:pPr>
    </w:p>
    <w:p w14:paraId="09B8B4E9" w14:textId="7690E94F" w:rsidR="544F9AEC" w:rsidRDefault="544F9AEC" w:rsidP="39A202A6">
      <w:pPr>
        <w:spacing w:before="0"/>
        <w:ind w:left="420"/>
        <w:rPr>
          <w:rFonts w:ascii="Arial" w:hAnsi="Arial" w:cs="Arial"/>
          <w:b/>
          <w:bCs/>
          <w:color w:val="000000"/>
          <w:lang w:val="es-419" w:eastAsia="es-CO"/>
        </w:rPr>
      </w:pPr>
      <w:r w:rsidRPr="39A202A6">
        <w:rPr>
          <w:rFonts w:ascii="Arial" w:hAnsi="Arial" w:cs="Arial"/>
          <w:b/>
          <w:bCs/>
          <w:color w:val="000000"/>
          <w:lang w:val="es-419" w:eastAsia="es-CO"/>
        </w:rPr>
        <w:t>APL-FraudeProccess-UDB</w:t>
      </w:r>
    </w:p>
    <w:p w14:paraId="54D1F761" w14:textId="3DCBE5D9" w:rsidR="3B65CB4E" w:rsidRDefault="3B65CB4E" w:rsidP="39A202A6">
      <w:pPr>
        <w:ind w:left="431"/>
        <w:rPr>
          <w:lang w:val="es-CO"/>
        </w:rPr>
      </w:pPr>
      <w:hyperlink r:id="rId18">
        <w:r w:rsidRPr="39A202A6">
          <w:rPr>
            <w:rStyle w:val="Hipervnculo"/>
            <w:lang w:val="es-CO"/>
          </w:rPr>
          <w:t>https://github.otecel.com.ec/telefonica/G-UDB/APL-FraudeProccess-UDB.git</w:t>
        </w:r>
      </w:hyperlink>
    </w:p>
    <w:p w14:paraId="2F786D3D" w14:textId="48E63C80" w:rsidR="006C552E" w:rsidRDefault="006C552E" w:rsidP="39A202A6">
      <w:pPr>
        <w:spacing w:before="0"/>
        <w:ind w:left="420"/>
        <w:rPr>
          <w:rFonts w:ascii="Segoe UI" w:hAnsi="Segoe UI" w:cs="Segoe UI"/>
          <w:sz w:val="18"/>
          <w:szCs w:val="18"/>
          <w:lang w:val="es-CO" w:eastAsia="es-CO"/>
        </w:rPr>
      </w:pPr>
    </w:p>
    <w:p w14:paraId="6E10896B" w14:textId="6A41D772" w:rsidR="006C552E" w:rsidRPr="00427970" w:rsidRDefault="006C552E" w:rsidP="009344D8">
      <w:pPr>
        <w:spacing w:before="0"/>
        <w:ind w:left="420"/>
        <w:textAlignment w:val="baseline"/>
        <w:rPr>
          <w:b/>
          <w:lang w:val="es-CO"/>
        </w:rPr>
      </w:pPr>
      <w:r w:rsidRPr="39A202A6">
        <w:rPr>
          <w:rFonts w:eastAsiaTheme="minorEastAsia" w:cstheme="minorBidi"/>
          <w:b/>
          <w:szCs w:val="20"/>
          <w:lang w:val="es-CO"/>
        </w:rPr>
        <w:t>Git Intra-Altamira .Net</w:t>
      </w:r>
    </w:p>
    <w:p w14:paraId="3C65BCD3" w14:textId="10245635" w:rsidR="006C552E" w:rsidRDefault="1F97DEFF" w:rsidP="009344D8">
      <w:pPr>
        <w:spacing w:before="0"/>
        <w:ind w:left="420"/>
        <w:textAlignment w:val="baseline"/>
        <w:rPr>
          <w:lang w:val="es-CO"/>
        </w:rPr>
      </w:pPr>
      <w:hyperlink r:id="rId19">
        <w:r w:rsidRPr="39A202A6">
          <w:rPr>
            <w:rStyle w:val="Hipervnculo"/>
            <w:rFonts w:eastAsiaTheme="minorEastAsia" w:cstheme="minorBidi"/>
            <w:szCs w:val="20"/>
            <w:lang w:val="es-CO"/>
          </w:rPr>
          <w:t>https://github.otecel.com.ec/telefonica/G-IntAltamira/APL-IntAltamira.git</w:t>
        </w:r>
      </w:hyperlink>
    </w:p>
    <w:p w14:paraId="2B2CD01B" w14:textId="035F2D3C" w:rsidR="009344D8" w:rsidRDefault="009344D8" w:rsidP="009344D8">
      <w:pPr>
        <w:spacing w:before="0"/>
        <w:ind w:left="420"/>
        <w:textAlignment w:val="baseline"/>
        <w:rPr>
          <w:rFonts w:ascii="Arial" w:hAnsi="Arial" w:cs="Arial"/>
          <w:color w:val="000000"/>
          <w:lang w:val="es-CO" w:eastAsia="es-CO"/>
        </w:rPr>
      </w:pPr>
      <w:r>
        <w:rPr>
          <w:rFonts w:ascii="Segoe UI" w:hAnsi="Segoe UI" w:cs="Segoe UI"/>
          <w:kern w:val="0"/>
          <w:sz w:val="18"/>
          <w:szCs w:val="18"/>
          <w:lang w:val="es-CO" w:eastAsia="es-CO"/>
        </w:rPr>
        <w:br/>
      </w:r>
      <w:r w:rsidRPr="39A202A6">
        <w:rPr>
          <w:rFonts w:eastAsiaTheme="minorEastAsia" w:cstheme="minorBidi"/>
          <w:color w:val="000000"/>
          <w:szCs w:val="20"/>
          <w:lang w:val="es-CO" w:eastAsia="es-CO"/>
        </w:rPr>
        <w:t xml:space="preserve">En el siguiente grupo se deberán crear los dos APL correspondientes para los microservicios: </w:t>
      </w:r>
    </w:p>
    <w:p w14:paraId="63DE917A" w14:textId="4ECD0B06" w:rsidR="009344D8" w:rsidRPr="009344D8" w:rsidRDefault="009344D8" w:rsidP="009344D8">
      <w:pPr>
        <w:pStyle w:val="Prrafodelista"/>
        <w:numPr>
          <w:ilvl w:val="0"/>
          <w:numId w:val="43"/>
        </w:numPr>
        <w:spacing w:before="0"/>
        <w:textAlignment w:val="baseline"/>
        <w:rPr>
          <w:rFonts w:ascii="Arial" w:hAnsi="Arial" w:cs="Arial"/>
          <w:color w:val="000000"/>
          <w:lang w:val="es-CO" w:eastAsia="es-CO"/>
        </w:rPr>
      </w:pPr>
      <w:r w:rsidRPr="39A202A6">
        <w:rPr>
          <w:rFonts w:eastAsiaTheme="minorEastAsia" w:cstheme="minorBidi"/>
          <w:color w:val="000000"/>
          <w:szCs w:val="20"/>
          <w:lang w:val="es-CO" w:eastAsia="es-CO"/>
        </w:rPr>
        <w:t>ms-intra-altamira-gsma-imei-bolivia</w:t>
      </w:r>
    </w:p>
    <w:p w14:paraId="416318AD" w14:textId="6C7FE051" w:rsidR="00B0514F" w:rsidRPr="00E7283B" w:rsidRDefault="009344D8" w:rsidP="009344D8">
      <w:pPr>
        <w:pStyle w:val="Prrafodelista"/>
        <w:numPr>
          <w:ilvl w:val="0"/>
          <w:numId w:val="43"/>
        </w:numPr>
        <w:spacing w:before="0"/>
        <w:textAlignment w:val="baseline"/>
        <w:rPr>
          <w:rFonts w:ascii="Arial" w:hAnsi="Arial" w:cs="Arial"/>
          <w:color w:val="000000"/>
          <w:lang w:val="en-US" w:eastAsia="es-CO"/>
        </w:rPr>
      </w:pPr>
      <w:r w:rsidRPr="00E7283B">
        <w:rPr>
          <w:rFonts w:eastAsiaTheme="minorEastAsia" w:cstheme="minorBidi"/>
          <w:color w:val="000000"/>
          <w:szCs w:val="20"/>
          <w:lang w:val="en-US" w:eastAsia="es-CO"/>
        </w:rPr>
        <w:t>ms-intra-altamira-bypass-component-blocking</w:t>
      </w:r>
    </w:p>
    <w:p w14:paraId="7D4676D7" w14:textId="250AAFD1" w:rsidR="008719AC" w:rsidRDefault="00427970" w:rsidP="00427970">
      <w:pPr>
        <w:rPr>
          <w:b/>
          <w:bCs/>
          <w:i/>
          <w:iCs/>
        </w:rPr>
      </w:pPr>
      <w:r w:rsidRPr="00E7283B">
        <w:rPr>
          <w:b/>
          <w:bCs/>
          <w:i/>
          <w:iCs/>
          <w:lang w:val="en-US"/>
        </w:rPr>
        <w:t xml:space="preserve">         </w:t>
      </w:r>
      <w:r w:rsidR="009344D8" w:rsidRPr="39A202A6">
        <w:rPr>
          <w:b/>
        </w:rPr>
        <w:t>G-MSAltamira</w:t>
      </w:r>
    </w:p>
    <w:p w14:paraId="134A0095" w14:textId="46029629" w:rsidR="008719AC" w:rsidRPr="001D6AD8" w:rsidRDefault="009344D8" w:rsidP="30DB383A">
      <w:pPr>
        <w:ind w:left="431"/>
        <w:rPr>
          <w:b/>
        </w:rPr>
      </w:pPr>
      <w:hyperlink r:id="rId20">
        <w:r>
          <w:t xml:space="preserve"> </w:t>
        </w:r>
        <w:r w:rsidRPr="00E7283B">
          <w:rPr>
            <w:rStyle w:val="Hipervnculo"/>
            <w:lang w:val="es-CO"/>
          </w:rPr>
          <w:t xml:space="preserve">https://github.otecel.com.ec/telefonica/G-Microservicios/G-MSAltamira </w:t>
        </w:r>
      </w:hyperlink>
      <w:r w:rsidR="008719AC" w:rsidRPr="00E7283B">
        <w:rPr>
          <w:lang w:val="es-CO"/>
        </w:rPr>
        <w:t xml:space="preserve"> </w:t>
      </w:r>
    </w:p>
    <w:p w14:paraId="70F35B4B" w14:textId="40A87A48" w:rsidR="30DB383A" w:rsidRPr="00E7283B" w:rsidRDefault="30DB383A" w:rsidP="30DB383A">
      <w:pPr>
        <w:ind w:left="431"/>
        <w:rPr>
          <w:i/>
          <w:iCs/>
          <w:lang w:val="es-CO"/>
        </w:rPr>
      </w:pPr>
    </w:p>
    <w:p w14:paraId="1D4ED55C" w14:textId="41B17A00" w:rsidR="5C755DDF" w:rsidRPr="00A51F88" w:rsidRDefault="5C755DDF" w:rsidP="30DB383A">
      <w:pPr>
        <w:ind w:left="431"/>
        <w:rPr>
          <w:b/>
          <w:bCs/>
        </w:rPr>
      </w:pPr>
      <w:r w:rsidRPr="00A51F88">
        <w:rPr>
          <w:b/>
          <w:bCs/>
        </w:rPr>
        <w:t>IntAltamiraReactJSFront</w:t>
      </w:r>
    </w:p>
    <w:p w14:paraId="0F1559D0" w14:textId="20AEBFC7" w:rsidR="008719AC" w:rsidRDefault="5C755DDF" w:rsidP="30DB383A">
      <w:pPr>
        <w:ind w:left="431"/>
        <w:rPr>
          <w:i/>
          <w:iCs/>
        </w:rPr>
      </w:pPr>
      <w:hyperlink r:id="rId21">
        <w:r w:rsidRPr="30DB383A">
          <w:rPr>
            <w:rStyle w:val="Hipervnculo"/>
          </w:rPr>
          <w:t>https://github.otecel.com.ec/telefonica/G-</w:t>
        </w:r>
        <w:r w:rsidRPr="30DB383A">
          <w:rPr>
            <w:rStyle w:val="Hipervnculo"/>
            <w:i/>
            <w:iCs/>
          </w:rPr>
          <w:t>IntAltamira</w:t>
        </w:r>
        <w:r w:rsidRPr="30DB383A">
          <w:rPr>
            <w:rStyle w:val="Hipervnculo"/>
          </w:rPr>
          <w:t>/APL-IntAltamiraReactJSFront.git</w:t>
        </w:r>
      </w:hyperlink>
    </w:p>
    <w:p w14:paraId="64E90B06" w14:textId="4816E991" w:rsidR="00B629D3" w:rsidRDefault="00B629D3" w:rsidP="008719AC"/>
    <w:p w14:paraId="3BC1E9D6" w14:textId="77777777" w:rsidR="00B629D3" w:rsidRDefault="00B629D3" w:rsidP="008719AC"/>
    <w:p w14:paraId="5922C281" w14:textId="23B0C1F3" w:rsidR="39A202A6" w:rsidRDefault="39A202A6"/>
    <w:p w14:paraId="5A651C0B" w14:textId="4844A3ED" w:rsidR="39A202A6" w:rsidRDefault="39A202A6"/>
    <w:p w14:paraId="32A070A2" w14:textId="20F2107D" w:rsidR="39A202A6" w:rsidRDefault="39A202A6"/>
    <w:p w14:paraId="5FD07A73" w14:textId="5EC398B4" w:rsidR="39A202A6" w:rsidRDefault="39A202A6"/>
    <w:p w14:paraId="2DFA145C" w14:textId="388488EF" w:rsidR="39A202A6" w:rsidRDefault="39A202A6"/>
    <w:p w14:paraId="567DDBEE" w14:textId="013D1A70" w:rsidR="39A202A6" w:rsidRDefault="39A202A6"/>
    <w:p w14:paraId="7CEB1799" w14:textId="4D317D06" w:rsidR="39A202A6" w:rsidRDefault="39A202A6"/>
    <w:p w14:paraId="3E0002F9" w14:textId="7C441219" w:rsidR="39A202A6" w:rsidRDefault="39A202A6"/>
    <w:p w14:paraId="25EE258B" w14:textId="33A82904" w:rsidR="39A202A6" w:rsidRDefault="39A202A6"/>
    <w:p w14:paraId="0BC4AFAD" w14:textId="6DFD077C" w:rsidR="39A202A6" w:rsidRDefault="39A202A6"/>
    <w:p w14:paraId="05FBF7B0" w14:textId="789DCA3A" w:rsidR="39A202A6" w:rsidRDefault="39A202A6"/>
    <w:p w14:paraId="5BA1EDE2" w14:textId="0ACBDD25" w:rsidR="39A202A6" w:rsidRDefault="39A202A6"/>
    <w:p w14:paraId="77F26349" w14:textId="530AEB99" w:rsidR="39A202A6" w:rsidRDefault="39A202A6"/>
    <w:p w14:paraId="7593D2F5" w14:textId="18D34D6B" w:rsidR="39A202A6" w:rsidRDefault="39A202A6"/>
    <w:p w14:paraId="08B0778B" w14:textId="29968BC0" w:rsidR="39A202A6" w:rsidRDefault="39A202A6"/>
    <w:p w14:paraId="32A6DA70" w14:textId="77777777" w:rsidR="004F755F" w:rsidRDefault="004F755F" w:rsidP="004F755F">
      <w:pPr>
        <w:pStyle w:val="Ttulo1"/>
        <w:ind w:left="431" w:hanging="431"/>
      </w:pPr>
      <w:bookmarkStart w:id="10" w:name="_Toc171688306"/>
      <w:bookmarkStart w:id="11" w:name="_Toc1141418575"/>
      <w:r>
        <w:lastRenderedPageBreak/>
        <w:t>Estrategia de Solución</w:t>
      </w:r>
      <w:bookmarkEnd w:id="10"/>
      <w:bookmarkEnd w:id="11"/>
    </w:p>
    <w:p w14:paraId="32A6DA71" w14:textId="77777777" w:rsidR="004F755F" w:rsidRDefault="004F755F" w:rsidP="004F755F">
      <w:pPr>
        <w:pStyle w:val="Ttulo2"/>
      </w:pPr>
      <w:bookmarkStart w:id="12" w:name="_Toc171688307"/>
      <w:bookmarkStart w:id="13" w:name="_Toc647243953"/>
      <w:r>
        <w:t>Diagrama de Arquitectura y su relación con otros sistemas</w:t>
      </w:r>
      <w:bookmarkEnd w:id="12"/>
      <w:bookmarkEnd w:id="13"/>
    </w:p>
    <w:p w14:paraId="1D9927EB" w14:textId="43F754E9" w:rsidR="00E723F3" w:rsidRDefault="00E723F3" w:rsidP="00971AFB"/>
    <w:p w14:paraId="7EAAC643" w14:textId="0CF58A0E" w:rsidR="00E723F3" w:rsidRDefault="10EFDD32" w:rsidP="00E723F3">
      <w:pPr>
        <w:ind w:left="578"/>
        <w:jc w:val="center"/>
      </w:pPr>
      <w:r>
        <w:rPr>
          <w:noProof/>
        </w:rPr>
        <w:drawing>
          <wp:inline distT="0" distB="0" distL="0" distR="0" wp14:anchorId="4AF34348" wp14:editId="71FB4A5E">
            <wp:extent cx="2232572" cy="5237313"/>
            <wp:effectExtent l="0" t="0" r="0" b="0"/>
            <wp:docPr id="1946823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3897" name="Picture 1946823897"/>
                    <pic:cNvPicPr/>
                  </pic:nvPicPr>
                  <pic:blipFill>
                    <a:blip r:embed="rId22">
                      <a:extLst>
                        <a:ext uri="{28A0092B-C50C-407E-A947-70E740481C1C}">
                          <a14:useLocalDpi xmlns:a14="http://schemas.microsoft.com/office/drawing/2010/main"/>
                        </a:ext>
                      </a:extLst>
                    </a:blip>
                    <a:stretch>
                      <a:fillRect/>
                    </a:stretch>
                  </pic:blipFill>
                  <pic:spPr>
                    <a:xfrm>
                      <a:off x="0" y="0"/>
                      <a:ext cx="2232572" cy="5237313"/>
                    </a:xfrm>
                    <a:prstGeom prst="rect">
                      <a:avLst/>
                    </a:prstGeom>
                  </pic:spPr>
                </pic:pic>
              </a:graphicData>
            </a:graphic>
          </wp:inline>
        </w:drawing>
      </w:r>
    </w:p>
    <w:p w14:paraId="1ABC1373" w14:textId="6E2F5DA7" w:rsidR="00E723F3" w:rsidRDefault="58402801" w:rsidP="39A202A6">
      <w:pPr>
        <w:ind w:left="578"/>
        <w:jc w:val="left"/>
      </w:pPr>
      <w:hyperlink r:id="rId23">
        <w:r w:rsidRPr="39A202A6">
          <w:rPr>
            <w:rStyle w:val="Hipervnculo"/>
          </w:rPr>
          <w:t>https://github.otecel.com.ec/telefonica/G-Microservicios/g-drawio/api_ms_drawio/-/blob/master/intra-altamira/arquitectura.drawio</w:t>
        </w:r>
      </w:hyperlink>
    </w:p>
    <w:p w14:paraId="32A6DA76" w14:textId="2B10D109" w:rsidR="00E723F3" w:rsidRDefault="00B629D3" w:rsidP="004F755F">
      <w:pPr>
        <w:ind w:left="578"/>
      </w:pPr>
      <w:r>
        <w:t>En este contexto, el portal de gestión interna cumple un rol fundamental al facilitar la carga, procesamiento y generación de archivos, además de permitir la visualización de resultados de consultas realizadas por los usuarios. Asimismo, habilita la activación y desactivación de servicios en línea para diversas aplicaciones que no disponen de una interfaz gráfica amigable, optimizando así la experiencia operativa y administrativa</w:t>
      </w:r>
      <w:r w:rsidR="61DA6D82">
        <w:t>.</w:t>
      </w:r>
    </w:p>
    <w:p w14:paraId="1C1ABBEC" w14:textId="79C9CE7B" w:rsidR="30DB383A" w:rsidRDefault="30DB383A" w:rsidP="30DB383A">
      <w:pPr>
        <w:ind w:left="578"/>
      </w:pPr>
    </w:p>
    <w:p w14:paraId="40649A8B" w14:textId="274A9674" w:rsidR="30DB383A" w:rsidRDefault="30DB383A" w:rsidP="30DB383A">
      <w:pPr>
        <w:ind w:left="578"/>
      </w:pPr>
    </w:p>
    <w:p w14:paraId="630F0216" w14:textId="4CAEE377" w:rsidR="61DA6D82" w:rsidRPr="003764C9" w:rsidRDefault="61DA6D82" w:rsidP="30DB383A">
      <w:pPr>
        <w:ind w:left="578"/>
        <w:rPr>
          <w:b/>
          <w:bCs/>
        </w:rPr>
      </w:pPr>
      <w:r w:rsidRPr="003764C9">
        <w:rPr>
          <w:b/>
          <w:bCs/>
        </w:rPr>
        <w:t>Diagrama arquitectura front</w:t>
      </w:r>
      <w:r w:rsidR="37E68533" w:rsidRPr="003764C9">
        <w:rPr>
          <w:b/>
          <w:bCs/>
        </w:rPr>
        <w:t>-end APL-IntAltamiraReactJSFront</w:t>
      </w:r>
    </w:p>
    <w:p w14:paraId="51949A40" w14:textId="2EA97D85" w:rsidR="30DB383A" w:rsidRDefault="30DB383A" w:rsidP="30DB383A">
      <w:pPr>
        <w:ind w:left="578"/>
      </w:pPr>
    </w:p>
    <w:p w14:paraId="4E333667" w14:textId="120BEEAC" w:rsidR="61DA6D82" w:rsidRDefault="2A3532F0" w:rsidP="30DB383A">
      <w:pPr>
        <w:ind w:left="578"/>
        <w:jc w:val="center"/>
      </w:pPr>
      <w:r>
        <w:rPr>
          <w:noProof/>
        </w:rPr>
        <w:lastRenderedPageBreak/>
        <w:drawing>
          <wp:inline distT="0" distB="0" distL="0" distR="0" wp14:anchorId="0E79B5C1" wp14:editId="2A9DB1BC">
            <wp:extent cx="3679652" cy="2836398"/>
            <wp:effectExtent l="0" t="0" r="0" b="0"/>
            <wp:docPr id="94309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487" name="Picture 94309487"/>
                    <pic:cNvPicPr/>
                  </pic:nvPicPr>
                  <pic:blipFill>
                    <a:blip r:embed="rId24">
                      <a:extLst>
                        <a:ext uri="{28A0092B-C50C-407E-A947-70E740481C1C}">
                          <a14:useLocalDpi xmlns:a14="http://schemas.microsoft.com/office/drawing/2010/main"/>
                        </a:ext>
                      </a:extLst>
                    </a:blip>
                    <a:stretch>
                      <a:fillRect/>
                    </a:stretch>
                  </pic:blipFill>
                  <pic:spPr>
                    <a:xfrm>
                      <a:off x="0" y="0"/>
                      <a:ext cx="3679652" cy="2836398"/>
                    </a:xfrm>
                    <a:prstGeom prst="rect">
                      <a:avLst/>
                    </a:prstGeom>
                  </pic:spPr>
                </pic:pic>
              </a:graphicData>
            </a:graphic>
          </wp:inline>
        </w:drawing>
      </w:r>
    </w:p>
    <w:p w14:paraId="4DE509E3" w14:textId="595FDDF8" w:rsidR="39A202A6" w:rsidRDefault="39A202A6" w:rsidP="39A202A6">
      <w:pPr>
        <w:ind w:left="578"/>
        <w:jc w:val="center"/>
      </w:pPr>
    </w:p>
    <w:p w14:paraId="76D0D9CA" w14:textId="222FE589" w:rsidR="4DC02AB7" w:rsidRDefault="4DC02AB7" w:rsidP="39A202A6">
      <w:pPr>
        <w:ind w:left="578"/>
        <w:jc w:val="left"/>
      </w:pPr>
      <w:hyperlink r:id="rId25">
        <w:r w:rsidRPr="39A202A6">
          <w:rPr>
            <w:rStyle w:val="Hipervnculo"/>
          </w:rPr>
          <w:t>https://github.otecel.com.ec/telefonica/G-Microservicios/g-drawio/api_ms_drawio/-/blob/master/intra-altamira/front-end/arquitectura.drawio</w:t>
        </w:r>
      </w:hyperlink>
    </w:p>
    <w:p w14:paraId="745A3538" w14:textId="5DB712C2" w:rsidR="30DB383A" w:rsidRDefault="30DB383A" w:rsidP="30DB383A">
      <w:pPr>
        <w:ind w:left="578"/>
      </w:pPr>
    </w:p>
    <w:p w14:paraId="05DD78D5" w14:textId="013B411D" w:rsidR="68FB2E16" w:rsidRDefault="68FB2E16" w:rsidP="39A202A6">
      <w:pPr>
        <w:ind w:left="578"/>
        <w:rPr>
          <w:rFonts w:ascii="Arial" w:hAnsi="Arial"/>
        </w:rPr>
      </w:pPr>
      <w:r w:rsidRPr="39A202A6">
        <w:rPr>
          <w:rFonts w:ascii="Arial" w:hAnsi="Arial"/>
        </w:rPr>
        <w:t xml:space="preserve">El flujo de comunicación de esta arquitectura funciona como un sistema de </w:t>
      </w:r>
      <w:r w:rsidRPr="39A202A6">
        <w:rPr>
          <w:rFonts w:ascii="Arial" w:hAnsi="Arial"/>
          <w:b/>
        </w:rPr>
        <w:t>"caja fuerte" transparente de extremo a extremo</w:t>
      </w:r>
      <w:r w:rsidRPr="39A202A6">
        <w:rPr>
          <w:rFonts w:ascii="Arial" w:hAnsi="Arial"/>
        </w:rPr>
        <w:t xml:space="preserve"> gestionado por interceptores de Axios. Cuando la interfaz solicita una acción, el </w:t>
      </w:r>
      <w:r w:rsidRPr="39A202A6">
        <w:rPr>
          <w:rFonts w:ascii="Arial" w:hAnsi="Arial"/>
          <w:b/>
        </w:rPr>
        <w:t>interceptor de petición</w:t>
      </w:r>
      <w:r w:rsidRPr="39A202A6">
        <w:rPr>
          <w:rFonts w:ascii="Arial" w:hAnsi="Arial"/>
        </w:rPr>
        <w:t xml:space="preserve"> captura la llamada, le inyecta los datos de sesión y cifra el mensaje usando AES-CTR con una clave dinámica basada en la fecha actual de Ecuador.</w:t>
      </w:r>
    </w:p>
    <w:p w14:paraId="4EEC8293" w14:textId="1911A25E" w:rsidR="68FB2E16" w:rsidRDefault="68FB2E16" w:rsidP="30DB383A">
      <w:pPr>
        <w:ind w:left="578"/>
        <w:rPr>
          <w:rFonts w:ascii="Arial" w:hAnsi="Arial"/>
        </w:rPr>
      </w:pPr>
      <w:r w:rsidRPr="39A202A6">
        <w:rPr>
          <w:rFonts w:ascii="Arial" w:hAnsi="Arial"/>
        </w:rPr>
        <w:t xml:space="preserve">Este paquete seguro viaja al API Gateway y los microservicios, quienes procesan y devuelven otra respuesta también cifrada. Finalmente, el </w:t>
      </w:r>
      <w:r w:rsidRPr="39A202A6">
        <w:rPr>
          <w:rFonts w:ascii="Arial" w:hAnsi="Arial"/>
          <w:b/>
        </w:rPr>
        <w:t>interceptor de respuesta</w:t>
      </w:r>
      <w:r w:rsidRPr="39A202A6">
        <w:rPr>
          <w:rFonts w:ascii="Arial" w:hAnsi="Arial"/>
        </w:rPr>
        <w:t xml:space="preserve"> entra en acción para descifrar el paquete, renovar el token de sesión en segundo plano y manejar posibles errores, entregando los datos limpios al estado global (Zustand) para que React actualice la pantalla sin que los componentes de la vista tengan que preocuparse por la complejidad de la seguridad subyacente.</w:t>
      </w:r>
    </w:p>
    <w:p w14:paraId="32A6DA78" w14:textId="77777777" w:rsidR="004F755F" w:rsidRDefault="004F755F" w:rsidP="004F755F">
      <w:pPr>
        <w:pStyle w:val="Ttulo2"/>
      </w:pPr>
      <w:bookmarkStart w:id="14" w:name="_Toc171688308"/>
      <w:bookmarkStart w:id="15" w:name="_Toc741826901"/>
      <w:r>
        <w:t>Diagrama de solución detallado</w:t>
      </w:r>
      <w:bookmarkEnd w:id="14"/>
      <w:bookmarkEnd w:id="15"/>
    </w:p>
    <w:p w14:paraId="32A6DA7F" w14:textId="77777777" w:rsidR="004F755F" w:rsidRDefault="004F755F" w:rsidP="004F755F">
      <w:pPr>
        <w:pStyle w:val="Ttulo2"/>
      </w:pPr>
      <w:bookmarkStart w:id="16" w:name="_Toc171688309"/>
      <w:bookmarkStart w:id="17" w:name="_Toc1639891190"/>
      <w:r>
        <w:t>Algoritmo-pseudocódigo</w:t>
      </w:r>
      <w:bookmarkEnd w:id="16"/>
      <w:bookmarkEnd w:id="17"/>
      <w:r>
        <w:t xml:space="preserve"> </w:t>
      </w:r>
    </w:p>
    <w:p w14:paraId="4542F12E" w14:textId="47C66398" w:rsidR="007B17BB" w:rsidRPr="003A7734" w:rsidRDefault="2A47CC99" w:rsidP="30DB383A">
      <w:pPr>
        <w:ind w:left="576"/>
        <w:rPr>
          <w:lang w:val="es-CO"/>
        </w:rPr>
      </w:pPr>
      <w:r w:rsidRPr="30DB383A">
        <w:rPr>
          <w:lang w:val="es-CO"/>
        </w:rPr>
        <w:t xml:space="preserve">A </w:t>
      </w:r>
      <w:r w:rsidR="000C4233" w:rsidRPr="30DB383A">
        <w:rPr>
          <w:lang w:val="es-CO"/>
        </w:rPr>
        <w:t>continuación,</w:t>
      </w:r>
      <w:r w:rsidRPr="30DB383A">
        <w:rPr>
          <w:lang w:val="es-CO"/>
        </w:rPr>
        <w:t xml:space="preserve"> se presenta los siguientes </w:t>
      </w:r>
      <w:r w:rsidR="000C4233" w:rsidRPr="30DB383A">
        <w:rPr>
          <w:lang w:val="es-CO"/>
        </w:rPr>
        <w:t>requerimientos</w:t>
      </w:r>
      <w:r w:rsidRPr="30DB383A">
        <w:rPr>
          <w:lang w:val="es-CO"/>
        </w:rPr>
        <w:t xml:space="preserve"> funcionales y sus soluciones.</w:t>
      </w:r>
    </w:p>
    <w:p w14:paraId="68045ACF" w14:textId="1C478840" w:rsidR="007B17BB" w:rsidRDefault="007B17BB" w:rsidP="007B17BB">
      <w:pPr>
        <w:pStyle w:val="Ttulo3"/>
      </w:pPr>
      <w:bookmarkStart w:id="18" w:name="_Requerimiento_Funcional_1:"/>
      <w:bookmarkStart w:id="19" w:name="_Toc1587914983"/>
      <w:bookmarkEnd w:id="18"/>
      <w:r>
        <w:t>Requerimiento Funcional 1</w:t>
      </w:r>
      <w:r w:rsidR="009C6170">
        <w:t>:</w:t>
      </w:r>
      <w:r w:rsidR="009C6170" w:rsidRPr="009C6170">
        <w:t xml:space="preserve"> </w:t>
      </w:r>
      <w:r w:rsidR="009C6170" w:rsidRPr="00D96886">
        <w:t>Carga y ejecución de suspensiones y liberaciones IMEI BOLIVIA-GSMA</w:t>
      </w:r>
      <w:bookmarkEnd w:id="19"/>
    </w:p>
    <w:p w14:paraId="35FFBA90" w14:textId="77777777" w:rsidR="009C6170" w:rsidRDefault="009C6170" w:rsidP="009C6170">
      <w:r>
        <w:t>PROCESO:</w:t>
      </w:r>
      <w:r w:rsidRPr="000B2B5B">
        <w:t xml:space="preserve">EL sistema debe cargar un archivo con extensión .LST, mismo que contiene en su interior </w:t>
      </w:r>
      <w:r>
        <w:t xml:space="preserve">una cabecera con el nombre de archivo y la fecha de la información resaltado en amarillo en la primera línea, </w:t>
      </w:r>
      <w:r w:rsidRPr="000B2B5B">
        <w:t xml:space="preserve">y </w:t>
      </w:r>
      <w:r>
        <w:t xml:space="preserve">compuesto por </w:t>
      </w:r>
      <w:r w:rsidRPr="000B2B5B">
        <w:t xml:space="preserve">varias líneas </w:t>
      </w:r>
      <w:r>
        <w:t>con la información</w:t>
      </w:r>
      <w:r w:rsidRPr="000B2B5B">
        <w:t xml:space="preserve"> donde únicamente nuestro interés son </w:t>
      </w:r>
      <w:r>
        <w:t xml:space="preserve">todas </w:t>
      </w:r>
      <w:r w:rsidRPr="000B2B5B">
        <w:t>las columnas</w:t>
      </w:r>
      <w:r>
        <w:t xml:space="preserve"> similares a las</w:t>
      </w:r>
      <w:r w:rsidRPr="000B2B5B">
        <w:t xml:space="preserve"> resaltadas en amarillo, celeste o verde </w:t>
      </w:r>
      <w:r>
        <w:t>en la parte inferior</w:t>
      </w:r>
      <w:r w:rsidRPr="000B2B5B">
        <w:t>,</w:t>
      </w:r>
      <w:r>
        <w:t xml:space="preserve"> </w:t>
      </w:r>
      <w:r w:rsidRPr="000B2B5B">
        <w:t>donde</w:t>
      </w:r>
      <w:r>
        <w:t xml:space="preserve"> a partir del archivo cargado</w:t>
      </w:r>
      <w:r w:rsidRPr="000B2B5B">
        <w:t xml:space="preserve"> se debe</w:t>
      </w:r>
      <w:r>
        <w:t xml:space="preserve">n tomar en este orden </w:t>
      </w:r>
      <w:r w:rsidRPr="000B2B5B">
        <w:t xml:space="preserve"> y ejecutar directamente en UDB las suspensiones si el </w:t>
      </w:r>
      <w:r>
        <w:t xml:space="preserve">código del </w:t>
      </w:r>
      <w:r w:rsidRPr="000B2B5B">
        <w:t>campo de color amarillo es “0011”</w:t>
      </w:r>
      <w:r>
        <w:t xml:space="preserve"> </w:t>
      </w:r>
      <w:r w:rsidRPr="000B2B5B">
        <w:t>o bien</w:t>
      </w:r>
      <w:r>
        <w:t xml:space="preserve"> ejecutar</w:t>
      </w:r>
      <w:r w:rsidRPr="000B2B5B">
        <w:t xml:space="preserve"> la liberación del equipo si el campo contiene el código “001</w:t>
      </w:r>
      <w:r>
        <w:t>4</w:t>
      </w:r>
      <w:r w:rsidRPr="000B2B5B">
        <w:t xml:space="preserve">”, en el orden compuesto del archivo o del índice asignado para cada transacción, se deberá omitir los códigos que no correspondan al código </w:t>
      </w:r>
      <w:r>
        <w:t>“</w:t>
      </w:r>
      <w:r w:rsidRPr="000B2B5B">
        <w:t>0011</w:t>
      </w:r>
      <w:r>
        <w:t>”</w:t>
      </w:r>
      <w:r w:rsidRPr="000B2B5B">
        <w:t xml:space="preserve"> o </w:t>
      </w:r>
      <w:r>
        <w:t>“</w:t>
      </w:r>
      <w:r w:rsidRPr="000B2B5B">
        <w:t>0014</w:t>
      </w:r>
      <w:r>
        <w:t>” que corresponden a Robado o Liberado respectivamente</w:t>
      </w:r>
      <w:r w:rsidRPr="000B2B5B">
        <w:t xml:space="preserve"> y así mismo generar un archivo Excel con </w:t>
      </w:r>
      <w:r>
        <w:t>la información procesada o</w:t>
      </w:r>
      <w:r w:rsidRPr="000B2B5B">
        <w:t xml:space="preserve"> cargad</w:t>
      </w:r>
      <w:r>
        <w:t>a en UDB,</w:t>
      </w:r>
      <w:r w:rsidRPr="000B2B5B">
        <w:t xml:space="preserve"> y enviar un correo electrónico de respuesta al área de prevención de Fraude, Diego Montero, Edison Aguilar</w:t>
      </w:r>
      <w:r>
        <w:t>, y buzón Fraude(</w:t>
      </w:r>
      <w:r w:rsidRPr="0088183D">
        <w:t>antifotecel.ec@</w:t>
      </w:r>
      <w:r>
        <w:t>tigo.com.ec) sobre los comandos ejecutados y el estado de cada uno de ellos en caso de algún error existente el detalle de respuesta del error presentado.</w:t>
      </w:r>
    </w:p>
    <w:p w14:paraId="2EA5082C" w14:textId="77777777" w:rsidR="009C6170" w:rsidRDefault="009C6170" w:rsidP="009C6170"/>
    <w:p w14:paraId="0C373C01" w14:textId="77777777" w:rsidR="009C6170" w:rsidRPr="00DC66F6" w:rsidRDefault="009C6170" w:rsidP="009C6170">
      <w:pPr>
        <w:shd w:val="clear" w:color="auto" w:fill="FFFFFF"/>
      </w:pPr>
      <w:r>
        <w:lastRenderedPageBreak/>
        <w:t xml:space="preserve">A continuación, se muestra un ejemplo del archivo LST, se </w:t>
      </w:r>
      <w:r w:rsidRPr="00DC66F6">
        <w:t>indica el formato del archivo que provee el ente regulado</w:t>
      </w:r>
      <w:r>
        <w:t>r</w:t>
      </w:r>
      <w:r w:rsidRPr="00DC66F6">
        <w:t xml:space="preserve"> con todas las transacciones a ejecutar, en donde se muestra los registros que se debe tomar en cuenta para la ejecución</w:t>
      </w:r>
    </w:p>
    <w:p w14:paraId="3E05B8CC" w14:textId="77777777" w:rsidR="009C6170" w:rsidRPr="00352BC0" w:rsidRDefault="009C6170" w:rsidP="009C6170"/>
    <w:p w14:paraId="7C8F3A0E" w14:textId="77777777" w:rsidR="009C6170" w:rsidRDefault="009C6170" w:rsidP="39A202A6">
      <w:pPr>
        <w:jc w:val="center"/>
      </w:pPr>
      <w:r>
        <w:rPr>
          <w:noProof/>
        </w:rPr>
        <w:drawing>
          <wp:inline distT="0" distB="0" distL="0" distR="0" wp14:anchorId="140D88FC" wp14:editId="664CD641">
            <wp:extent cx="3001783" cy="1946031"/>
            <wp:effectExtent l="0" t="0" r="8255" b="0"/>
            <wp:docPr id="41" name="Imagen 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Texto&#10;&#10;Descripción generada automáticamente"/>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3011450" cy="1952298"/>
                    </a:xfrm>
                    <a:prstGeom prst="rect">
                      <a:avLst/>
                    </a:prstGeom>
                    <a:noFill/>
                    <a:ln>
                      <a:noFill/>
                    </a:ln>
                  </pic:spPr>
                </pic:pic>
              </a:graphicData>
            </a:graphic>
          </wp:inline>
        </w:drawing>
      </w:r>
    </w:p>
    <w:p w14:paraId="1DB32406" w14:textId="77777777" w:rsidR="009C6170" w:rsidRDefault="009C6170" w:rsidP="009C6170">
      <w:r>
        <w:t xml:space="preserve"> </w:t>
      </w:r>
    </w:p>
    <w:p w14:paraId="7C79B43F" w14:textId="77777777" w:rsidR="009C6170" w:rsidRDefault="009C6170" w:rsidP="009C6170">
      <w:r>
        <w:t>Resultado esperado después de ejecutado el proceso.</w:t>
      </w:r>
    </w:p>
    <w:p w14:paraId="6404CC52" w14:textId="77777777" w:rsidR="009C6170" w:rsidRDefault="009C6170" w:rsidP="009C6170">
      <w:r>
        <w:t>Correo con archivo que debe ser enviado a las personas indicadas en el alcance.</w:t>
      </w:r>
    </w:p>
    <w:p w14:paraId="271F544F" w14:textId="77777777" w:rsidR="009C6170" w:rsidRDefault="009C6170" w:rsidP="009C6170">
      <w:r>
        <w:t xml:space="preserve"> </w:t>
      </w:r>
    </w:p>
    <w:p w14:paraId="77F23177" w14:textId="77777777" w:rsidR="009C6170" w:rsidRDefault="009C6170" w:rsidP="009C6170">
      <w:r w:rsidRPr="008F26CA">
        <w:rPr>
          <w:noProof/>
        </w:rPr>
        <w:drawing>
          <wp:inline distT="0" distB="0" distL="0" distR="0" wp14:anchorId="2CC469FC" wp14:editId="0622B162">
            <wp:extent cx="6189345" cy="2124710"/>
            <wp:effectExtent l="0" t="0" r="1905" b="8890"/>
            <wp:docPr id="18506960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6073" name="Imagen 1" descr="Interfaz de usuario gráfica, Texto, Aplicación, Correo electrónico&#10;&#10;Descripción generada automáticamente"/>
                    <pic:cNvPicPr/>
                  </pic:nvPicPr>
                  <pic:blipFill>
                    <a:blip r:embed="rId28"/>
                    <a:stretch>
                      <a:fillRect/>
                    </a:stretch>
                  </pic:blipFill>
                  <pic:spPr>
                    <a:xfrm>
                      <a:off x="0" y="0"/>
                      <a:ext cx="6189345" cy="2124710"/>
                    </a:xfrm>
                    <a:prstGeom prst="rect">
                      <a:avLst/>
                    </a:prstGeom>
                  </pic:spPr>
                </pic:pic>
              </a:graphicData>
            </a:graphic>
          </wp:inline>
        </w:drawing>
      </w:r>
    </w:p>
    <w:p w14:paraId="2160891C" w14:textId="77777777" w:rsidR="009C6170" w:rsidRDefault="009C6170" w:rsidP="009C6170"/>
    <w:p w14:paraId="0F78B9C9" w14:textId="77777777" w:rsidR="009C6170" w:rsidRDefault="009C6170" w:rsidP="009C6170">
      <w:r>
        <w:t>EL correo emite un resumen y alerta sobre los errores contenidos de manera general, Conteo liberados, conteo bloqueados y cantidad de errores en caso de existir, así mismo, lista los errores distintos dentro del archivo; por ejemplo: en caso de detectarse y listar errores distintos a “was not found” o “already exists” (encontrados luego de la respuesta después de los caracteres “</w:t>
      </w:r>
      <w:r w:rsidRPr="00282F88">
        <w:t>dc=C-NTDB</w:t>
      </w:r>
      <w:r>
        <w:t>”) serán una señal de alerta de revisión por parte del analista de fraude.</w:t>
      </w:r>
    </w:p>
    <w:p w14:paraId="257C19DB" w14:textId="77777777" w:rsidR="009C6170" w:rsidRDefault="009C6170" w:rsidP="009C6170"/>
    <w:p w14:paraId="24F8A520" w14:textId="77777777" w:rsidR="009C6170" w:rsidRDefault="009C6170" w:rsidP="009C6170">
      <w:r>
        <w:t>Estructura del archivo de salida.</w:t>
      </w:r>
    </w:p>
    <w:p w14:paraId="71E389CC" w14:textId="77777777" w:rsidR="009C6170" w:rsidRDefault="009C6170" w:rsidP="009C6170">
      <w:r w:rsidRPr="008F26CA">
        <w:rPr>
          <w:noProof/>
        </w:rPr>
        <w:lastRenderedPageBreak/>
        <w:drawing>
          <wp:inline distT="0" distB="0" distL="0" distR="0" wp14:anchorId="7BFB9EFE" wp14:editId="7F0F5E6C">
            <wp:extent cx="6189345" cy="1546860"/>
            <wp:effectExtent l="0" t="0" r="1905" b="0"/>
            <wp:docPr id="111845296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52964" name="Imagen 1" descr="Tabla&#10;&#10;Descripción generada automáticamente"/>
                    <pic:cNvPicPr/>
                  </pic:nvPicPr>
                  <pic:blipFill>
                    <a:blip r:embed="rId29"/>
                    <a:stretch>
                      <a:fillRect/>
                    </a:stretch>
                  </pic:blipFill>
                  <pic:spPr>
                    <a:xfrm>
                      <a:off x="0" y="0"/>
                      <a:ext cx="6189345" cy="1546860"/>
                    </a:xfrm>
                    <a:prstGeom prst="rect">
                      <a:avLst/>
                    </a:prstGeom>
                  </pic:spPr>
                </pic:pic>
              </a:graphicData>
            </a:graphic>
          </wp:inline>
        </w:drawing>
      </w:r>
    </w:p>
    <w:p w14:paraId="412A5AC2" w14:textId="77777777" w:rsidR="009C6170" w:rsidRDefault="009C6170" w:rsidP="009C6170">
      <w:r w:rsidRPr="008F26CA">
        <w:rPr>
          <w:noProof/>
        </w:rPr>
        <w:drawing>
          <wp:inline distT="0" distB="0" distL="0" distR="0" wp14:anchorId="0BA641A9" wp14:editId="04319D95">
            <wp:extent cx="6189345" cy="1898015"/>
            <wp:effectExtent l="0" t="0" r="1905" b="6985"/>
            <wp:docPr id="42914117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1170" name="Imagen 1" descr="Tabla&#10;&#10;Descripción generada automáticamente"/>
                    <pic:cNvPicPr/>
                  </pic:nvPicPr>
                  <pic:blipFill>
                    <a:blip r:embed="rId30"/>
                    <a:stretch>
                      <a:fillRect/>
                    </a:stretch>
                  </pic:blipFill>
                  <pic:spPr>
                    <a:xfrm>
                      <a:off x="0" y="0"/>
                      <a:ext cx="6189345" cy="1898015"/>
                    </a:xfrm>
                    <a:prstGeom prst="rect">
                      <a:avLst/>
                    </a:prstGeom>
                  </pic:spPr>
                </pic:pic>
              </a:graphicData>
            </a:graphic>
          </wp:inline>
        </w:drawing>
      </w:r>
    </w:p>
    <w:p w14:paraId="10E8A3DD" w14:textId="77777777" w:rsidR="009C6170" w:rsidRDefault="009C6170" w:rsidP="009C6170"/>
    <w:p w14:paraId="47E31187" w14:textId="77777777" w:rsidR="009C6170" w:rsidRPr="00B43F38" w:rsidRDefault="009C6170" w:rsidP="009C6170">
      <w:pPr>
        <w:shd w:val="clear" w:color="auto" w:fill="FFFFFF"/>
      </w:pPr>
      <w:r w:rsidRPr="00B43F38">
        <w:t>Ej</w:t>
      </w:r>
      <w:r>
        <w:t>e</w:t>
      </w:r>
      <w:r w:rsidRPr="00B43F38">
        <w:t>mplo del reporte de los cuales se debe mostrar los campos:</w:t>
      </w:r>
    </w:p>
    <w:p w14:paraId="6D244361" w14:textId="77777777" w:rsidR="009C6170" w:rsidRPr="00B43F38" w:rsidRDefault="009C6170" w:rsidP="009C6170">
      <w:pPr>
        <w:pStyle w:val="Prrafodelista"/>
        <w:numPr>
          <w:ilvl w:val="0"/>
          <w:numId w:val="32"/>
        </w:numPr>
        <w:shd w:val="clear" w:color="auto" w:fill="FFFFFF"/>
        <w:spacing w:before="0"/>
        <w:contextualSpacing w:val="0"/>
        <w:jc w:val="left"/>
      </w:pPr>
      <w:r w:rsidRPr="00B43F38">
        <w:t>Orden</w:t>
      </w:r>
    </w:p>
    <w:p w14:paraId="2339CA30" w14:textId="77777777" w:rsidR="009C6170" w:rsidRPr="00B43F38" w:rsidRDefault="009C6170" w:rsidP="009C6170">
      <w:pPr>
        <w:pStyle w:val="Prrafodelista"/>
        <w:numPr>
          <w:ilvl w:val="0"/>
          <w:numId w:val="32"/>
        </w:numPr>
        <w:shd w:val="clear" w:color="auto" w:fill="FFFFFF"/>
        <w:spacing w:before="0"/>
        <w:contextualSpacing w:val="0"/>
        <w:jc w:val="left"/>
      </w:pPr>
      <w:r w:rsidRPr="00B43F38">
        <w:t>Comando</w:t>
      </w:r>
    </w:p>
    <w:p w14:paraId="7B0E6747" w14:textId="77777777" w:rsidR="009C6170" w:rsidRPr="00B43F38" w:rsidRDefault="009C6170" w:rsidP="009C6170">
      <w:pPr>
        <w:pStyle w:val="Prrafodelista"/>
        <w:numPr>
          <w:ilvl w:val="0"/>
          <w:numId w:val="32"/>
        </w:numPr>
        <w:shd w:val="clear" w:color="auto" w:fill="FFFFFF"/>
        <w:spacing w:before="0"/>
        <w:contextualSpacing w:val="0"/>
        <w:jc w:val="left"/>
      </w:pPr>
      <w:r w:rsidRPr="00B43F38">
        <w:t>Estado ejecución</w:t>
      </w:r>
    </w:p>
    <w:p w14:paraId="729D18CF" w14:textId="77777777" w:rsidR="009C6170" w:rsidRDefault="009C6170" w:rsidP="009C6170">
      <w:pPr>
        <w:pStyle w:val="Prrafodelista"/>
        <w:numPr>
          <w:ilvl w:val="0"/>
          <w:numId w:val="32"/>
        </w:numPr>
        <w:shd w:val="clear" w:color="auto" w:fill="FFFFFF"/>
        <w:spacing w:before="0"/>
        <w:contextualSpacing w:val="0"/>
        <w:jc w:val="left"/>
      </w:pPr>
      <w:r w:rsidRPr="00B43F38">
        <w:t>Detalle en caso de error</w:t>
      </w:r>
      <w:r>
        <w:t xml:space="preserve"> </w:t>
      </w:r>
    </w:p>
    <w:p w14:paraId="0FCDAD85" w14:textId="77777777" w:rsidR="009C6170" w:rsidRDefault="009C6170" w:rsidP="009C6170"/>
    <w:p w14:paraId="60868595" w14:textId="77777777" w:rsidR="009C6170" w:rsidRPr="00BC759F" w:rsidRDefault="009C6170" w:rsidP="009C6170">
      <w:pPr>
        <w:rPr>
          <w:u w:val="single"/>
        </w:rPr>
      </w:pPr>
      <w:r w:rsidRPr="00BC759F">
        <w:rPr>
          <w:u w:val="single"/>
        </w:rPr>
        <w:t>Condiciones</w:t>
      </w:r>
    </w:p>
    <w:p w14:paraId="23BF7CCC" w14:textId="77777777" w:rsidR="009C6170" w:rsidRDefault="009C6170" w:rsidP="009C6170"/>
    <w:p w14:paraId="04236585" w14:textId="77777777" w:rsidR="009C6170" w:rsidRPr="00BC759F" w:rsidRDefault="009C6170" w:rsidP="009C6170">
      <w:pPr>
        <w:pStyle w:val="Bullets"/>
        <w:numPr>
          <w:ilvl w:val="0"/>
          <w:numId w:val="31"/>
        </w:numPr>
      </w:pPr>
      <w:r>
        <w:t>Deberá ejecutarse el proceso línea por línea, en orden del archivo .LST y de manera inmediata recibirse la respuesta a la consulta sea suspensión o liberación.</w:t>
      </w:r>
    </w:p>
    <w:p w14:paraId="5CFA56C3" w14:textId="77777777" w:rsidR="009C6170" w:rsidRDefault="009C6170" w:rsidP="009C6170">
      <w:pPr>
        <w:pStyle w:val="Bullets"/>
        <w:numPr>
          <w:ilvl w:val="0"/>
          <w:numId w:val="31"/>
        </w:numPr>
      </w:pPr>
      <w:r>
        <w:t>La ejecución de los comandos deberá ser de manera individual o masiva.</w:t>
      </w:r>
    </w:p>
    <w:p w14:paraId="0ADF6091" w14:textId="77777777" w:rsidR="009C6170" w:rsidRDefault="009C6170" w:rsidP="009C6170">
      <w:pPr>
        <w:pStyle w:val="Bullets"/>
        <w:numPr>
          <w:ilvl w:val="0"/>
          <w:numId w:val="31"/>
        </w:numPr>
      </w:pPr>
      <w:r w:rsidRPr="005776AA">
        <w:rPr>
          <w:lang w:val="es-ES"/>
        </w:rPr>
        <w:t xml:space="preserve">El guardado de la información será en la BDD de Fraude con los campos especificados en el </w:t>
      </w:r>
      <w:r>
        <w:rPr>
          <w:lang w:val="es-ES"/>
        </w:rPr>
        <w:t>Anexo 2.</w:t>
      </w:r>
    </w:p>
    <w:p w14:paraId="36885977" w14:textId="77777777" w:rsidR="009C6170" w:rsidRDefault="009C6170" w:rsidP="009C6170">
      <w:pPr>
        <w:pStyle w:val="Bullets"/>
        <w:numPr>
          <w:ilvl w:val="0"/>
          <w:numId w:val="31"/>
        </w:numPr>
      </w:pPr>
      <w:r w:rsidRPr="00352BC0">
        <w:t xml:space="preserve">En caso de </w:t>
      </w:r>
      <w:r>
        <w:t>un error de ejecución de comando devolver un mensaje de alerta u error.</w:t>
      </w:r>
    </w:p>
    <w:p w14:paraId="27DD0C50" w14:textId="77777777" w:rsidR="009C6170" w:rsidRDefault="009C6170" w:rsidP="009C6170">
      <w:pPr>
        <w:pStyle w:val="Prrafodelista"/>
        <w:numPr>
          <w:ilvl w:val="0"/>
          <w:numId w:val="31"/>
        </w:numPr>
        <w:spacing w:before="0"/>
        <w:contextualSpacing w:val="0"/>
        <w:jc w:val="left"/>
      </w:pPr>
      <w:r>
        <w:t>Se debe emitir un correo de notificación de lo ejecutado según el resultado esperado y la estructura del archivo de salida.</w:t>
      </w:r>
    </w:p>
    <w:p w14:paraId="32A6DA86" w14:textId="5EB8174E" w:rsidR="0030424E" w:rsidRDefault="009C6170" w:rsidP="009C6170">
      <w:pPr>
        <w:ind w:left="708"/>
      </w:pPr>
      <w:r>
        <w:t>Se debe emitir un log de registro de lo ejecutado y lo no ejecutado.</w:t>
      </w:r>
    </w:p>
    <w:p w14:paraId="7B839C65" w14:textId="7BF2917C" w:rsidR="002136DD" w:rsidRDefault="002136DD" w:rsidP="008E7F85">
      <w:pPr>
        <w:pStyle w:val="Ttulo4"/>
      </w:pPr>
      <w:r>
        <w:t>Historias de Usuario</w:t>
      </w:r>
    </w:p>
    <w:p w14:paraId="23C43F2E" w14:textId="77777777" w:rsidR="009C6170" w:rsidRPr="009C6170" w:rsidRDefault="009C6170" w:rsidP="009C6170"/>
    <w:p w14:paraId="76F8808C" w14:textId="1D6D0F59" w:rsidR="009C6170" w:rsidRPr="00103EA9" w:rsidRDefault="009C6170" w:rsidP="0032244A">
      <w:pPr>
        <w:pStyle w:val="Bullets"/>
        <w:rPr>
          <w:rFonts w:asciiTheme="minorHAnsi" w:eastAsia="Times New Roman" w:hAnsiTheme="minorHAnsi" w:cs="Times New Roman"/>
          <w:kern w:val="28"/>
          <w:sz w:val="20"/>
          <w:szCs w:val="24"/>
          <w:lang w:val="es-ES"/>
        </w:rPr>
      </w:pPr>
      <w:r w:rsidRPr="00103EA9">
        <w:rPr>
          <w:rFonts w:asciiTheme="minorHAnsi" w:eastAsia="Times New Roman" w:hAnsiTheme="minorHAnsi" w:cs="Times New Roman"/>
          <w:kern w:val="28"/>
          <w:sz w:val="20"/>
          <w:szCs w:val="24"/>
          <w:lang w:val="es-ES"/>
        </w:rPr>
        <w:t>Ejecutivo de Fraude, requiere enviar a suspender (0011) y reactivar (0014) varios registros de terminales/equipos enviados por el ente regulador en el archivo .LST, en el mismo orden.</w:t>
      </w:r>
    </w:p>
    <w:p w14:paraId="61C18112" w14:textId="77777777" w:rsidR="009C6170" w:rsidRDefault="009C6170" w:rsidP="009C6170"/>
    <w:p w14:paraId="5781857A" w14:textId="77777777" w:rsidR="009C6170" w:rsidRDefault="009C6170" w:rsidP="009C6170">
      <w:pPr>
        <w:rPr>
          <w:rFonts w:ascii="Calibri" w:hAnsi="Calibri" w:cs="Calibri"/>
          <w:lang w:val="es-EC"/>
        </w:rPr>
      </w:pPr>
      <w:r>
        <w:rPr>
          <w:b/>
          <w:bCs/>
        </w:rPr>
        <w:t>Yo</w:t>
      </w:r>
      <w:r>
        <w:t xml:space="preserve"> como fraude</w:t>
      </w:r>
    </w:p>
    <w:p w14:paraId="1EEA6F6A" w14:textId="77777777" w:rsidR="009C6170" w:rsidRDefault="009C6170" w:rsidP="009C6170">
      <w:r>
        <w:rPr>
          <w:b/>
          <w:bCs/>
        </w:rPr>
        <w:t>Necesito</w:t>
      </w:r>
      <w:r>
        <w:t xml:space="preserve"> que el </w:t>
      </w:r>
      <w:r w:rsidRPr="0002604C">
        <w:rPr>
          <w:highlight w:val="cyan"/>
        </w:rPr>
        <w:t>sistema car</w:t>
      </w:r>
      <w:r>
        <w:rPr>
          <w:highlight w:val="cyan"/>
        </w:rPr>
        <w:t>g</w:t>
      </w:r>
      <w:r w:rsidRPr="0002604C">
        <w:rPr>
          <w:highlight w:val="cyan"/>
        </w:rPr>
        <w:t>ue</w:t>
      </w:r>
      <w:r>
        <w:t xml:space="preserve"> </w:t>
      </w:r>
      <w:r w:rsidRPr="000B2B5B">
        <w:t xml:space="preserve">un archivo con extensión .LST, mismo que contiene en su interior </w:t>
      </w:r>
      <w:r>
        <w:t xml:space="preserve">una cabecera con el nombre de archivo y la fecha de la información resaltado en amarillo en la primera línea, </w:t>
      </w:r>
      <w:r w:rsidRPr="000B2B5B">
        <w:t xml:space="preserve">y </w:t>
      </w:r>
      <w:r>
        <w:t xml:space="preserve">compuesto por </w:t>
      </w:r>
      <w:r w:rsidRPr="000B2B5B">
        <w:t xml:space="preserve">varias líneas </w:t>
      </w:r>
      <w:r>
        <w:t>con la información</w:t>
      </w:r>
      <w:r w:rsidRPr="000B2B5B">
        <w:t xml:space="preserve"> donde únicamente nuestro interés son </w:t>
      </w:r>
      <w:r>
        <w:t xml:space="preserve">todas </w:t>
      </w:r>
      <w:r w:rsidRPr="000B2B5B">
        <w:t>las columnas</w:t>
      </w:r>
      <w:r>
        <w:t xml:space="preserve"> similares a las</w:t>
      </w:r>
      <w:r w:rsidRPr="000B2B5B">
        <w:t xml:space="preserve"> resaltadas en amarillo, celeste o verde </w:t>
      </w:r>
      <w:r>
        <w:t>en la parte inferior</w:t>
      </w:r>
      <w:r w:rsidRPr="000B2B5B">
        <w:t>,</w:t>
      </w:r>
      <w:r>
        <w:t xml:space="preserve"> </w:t>
      </w:r>
      <w:r w:rsidRPr="000B2B5B">
        <w:t>donde</w:t>
      </w:r>
      <w:r>
        <w:t xml:space="preserve"> a partir del </w:t>
      </w:r>
      <w:r>
        <w:lastRenderedPageBreak/>
        <w:t>archivo cargado</w:t>
      </w:r>
      <w:r w:rsidRPr="000B2B5B">
        <w:t xml:space="preserve"> se debe</w:t>
      </w:r>
      <w:r>
        <w:t xml:space="preserve">n tomar en este orden </w:t>
      </w:r>
      <w:r w:rsidRPr="000B2B5B">
        <w:t xml:space="preserve"> y ejecutar directamente en UDB las suspensiones si el </w:t>
      </w:r>
      <w:r>
        <w:t xml:space="preserve">código del </w:t>
      </w:r>
      <w:r w:rsidRPr="000B2B5B">
        <w:t>campo de color amarillo es “0011”</w:t>
      </w:r>
      <w:r>
        <w:t xml:space="preserve"> </w:t>
      </w:r>
      <w:r w:rsidRPr="000B2B5B">
        <w:t>o bien</w:t>
      </w:r>
      <w:r>
        <w:t xml:space="preserve"> ejecutar</w:t>
      </w:r>
      <w:r w:rsidRPr="000B2B5B">
        <w:t xml:space="preserve"> la liberación del equipo si el campo contiene el código “001</w:t>
      </w:r>
      <w:r>
        <w:t>4</w:t>
      </w:r>
      <w:r w:rsidRPr="000B2B5B">
        <w:t xml:space="preserve">”, en el orden compuesto del archivo o del índice asignado para cada transacción, se deberá omitir los códigos que no correspondan al código </w:t>
      </w:r>
      <w:r>
        <w:t>“</w:t>
      </w:r>
      <w:r w:rsidRPr="000B2B5B">
        <w:t>0011</w:t>
      </w:r>
      <w:r>
        <w:t>”</w:t>
      </w:r>
      <w:r w:rsidRPr="000B2B5B">
        <w:t xml:space="preserve"> o </w:t>
      </w:r>
      <w:r>
        <w:t>“</w:t>
      </w:r>
      <w:r w:rsidRPr="000B2B5B">
        <w:t>0014</w:t>
      </w:r>
      <w:r>
        <w:t>” que corresponden a Robado o Liberado respectivamente</w:t>
      </w:r>
      <w:r w:rsidRPr="000B2B5B">
        <w:t xml:space="preserve"> y así mismo generar un archivo Excel con </w:t>
      </w:r>
      <w:r>
        <w:t>la información procesada o</w:t>
      </w:r>
      <w:r w:rsidRPr="000B2B5B">
        <w:t xml:space="preserve"> cargad</w:t>
      </w:r>
      <w:r>
        <w:t>a en UDB,</w:t>
      </w:r>
      <w:r w:rsidRPr="000B2B5B">
        <w:t xml:space="preserve"> y enviar un correo electrónico de respuesta al área de prevención de Fraude, Diego Montero, Edison Aguilar</w:t>
      </w:r>
      <w:r>
        <w:t>,</w:t>
      </w:r>
      <w:r w:rsidRPr="008F26CA">
        <w:t xml:space="preserve"> </w:t>
      </w:r>
      <w:r>
        <w:t>y buzón Fraude(</w:t>
      </w:r>
      <w:r w:rsidRPr="0088183D">
        <w:t>antifotecel.ec@</w:t>
      </w:r>
      <w:r>
        <w:t>tigo.com.ec)  sobre los comandos ejecutados y el estado de cada uno de ellos en caso de algún error existente el detalle de respuesta del error presentado.</w:t>
      </w:r>
    </w:p>
    <w:p w14:paraId="22C10409" w14:textId="77777777" w:rsidR="009C6170" w:rsidRDefault="009C6170" w:rsidP="009C6170"/>
    <w:p w14:paraId="40C5B37D" w14:textId="24890F87" w:rsidR="002136DD" w:rsidRDefault="009C6170" w:rsidP="00D57FBF">
      <w:r>
        <w:rPr>
          <w:b/>
          <w:bCs/>
        </w:rPr>
        <w:t>Para</w:t>
      </w:r>
      <w:r>
        <w:t xml:space="preserve"> que cada vez que el ente regulador requiera suspender o levantar la suspensión de los IMEIs los pueda ejecutar masivamente desde el sistema</w:t>
      </w:r>
    </w:p>
    <w:p w14:paraId="6327BB85" w14:textId="45408F2B" w:rsidR="000936DA" w:rsidRDefault="000936DA" w:rsidP="008E7F85">
      <w:pPr>
        <w:pStyle w:val="Ttulo4"/>
      </w:pPr>
      <w:r>
        <w:t>Solución.</w:t>
      </w:r>
    </w:p>
    <w:p w14:paraId="082A0AAE" w14:textId="15888AA0" w:rsidR="000936DA" w:rsidRPr="00CE265F" w:rsidRDefault="00D57FBF" w:rsidP="000936DA">
      <w:pPr>
        <w:ind w:left="708" w:firstLine="2"/>
        <w:rPr>
          <w:lang w:val="es-CO"/>
        </w:rPr>
      </w:pPr>
      <w:r w:rsidRPr="00004679">
        <w:t xml:space="preserve">De acuerdo con el análisis para realizar </w:t>
      </w:r>
      <w:r>
        <w:t>la migración de los microservicios mencionados en el requerimiento con el nuevo arquetipo se debe realizar lo siguiente</w:t>
      </w:r>
      <w:r w:rsidR="000936DA" w:rsidRPr="003A7734">
        <w:rPr>
          <w:lang w:val="es-CO"/>
        </w:rPr>
        <w:t>.</w:t>
      </w:r>
    </w:p>
    <w:p w14:paraId="6906E2EA" w14:textId="77777777" w:rsidR="00D57FBF" w:rsidRDefault="00D57FBF" w:rsidP="00D57FBF">
      <w:pPr>
        <w:pStyle w:val="Ttulo5"/>
      </w:pPr>
      <w:r>
        <w:t xml:space="preserve">Microservicio – </w:t>
      </w:r>
      <w:r w:rsidRPr="00F60459">
        <w:t>ms-intra-altamira-gsma-imei-bolivia</w:t>
      </w:r>
    </w:p>
    <w:p w14:paraId="483C08BE" w14:textId="77777777" w:rsidR="00D57FBF" w:rsidRPr="00E4774E" w:rsidRDefault="00D57FBF" w:rsidP="00D57FBF"/>
    <w:p w14:paraId="422843C7" w14:textId="5B3FA2E3" w:rsidR="00D57FBF" w:rsidRDefault="00D57FBF" w:rsidP="00D57FBF">
      <w:pPr>
        <w:pStyle w:val="Prrafodelista"/>
        <w:numPr>
          <w:ilvl w:val="0"/>
          <w:numId w:val="41"/>
        </w:numPr>
      </w:pPr>
      <w:r>
        <w:t xml:space="preserve">Se debe crear el microservicio </w:t>
      </w:r>
      <w:r w:rsidRPr="00F60459">
        <w:t>ms-intra-altamira-gsma-imei-bolivia</w:t>
      </w:r>
      <w:r>
        <w:t xml:space="preserve"> </w:t>
      </w:r>
      <w:r w:rsidRPr="00F60459">
        <w:t xml:space="preserve">a partir del arquetipo REST </w:t>
      </w:r>
      <w:r w:rsidR="005331E8">
        <w:t>TIGO</w:t>
      </w:r>
      <w:r w:rsidRPr="00F60459">
        <w:t xml:space="preserve">ArquetipoBasicoRest versión </w:t>
      </w:r>
      <w:r>
        <w:t>1</w:t>
      </w:r>
      <w:r w:rsidRPr="00F60459">
        <w:t>.</w:t>
      </w:r>
      <w:r>
        <w:t>1</w:t>
      </w:r>
      <w:r w:rsidRPr="00F60459">
        <w:t>.0</w:t>
      </w:r>
    </w:p>
    <w:p w14:paraId="37C36578" w14:textId="77777777" w:rsidR="00D95B05" w:rsidRDefault="00D95B05" w:rsidP="00D95B05">
      <w:pPr>
        <w:pStyle w:val="Prrafodelista"/>
      </w:pPr>
    </w:p>
    <w:p w14:paraId="3A245489" w14:textId="5B078355" w:rsidR="00D95B05" w:rsidRDefault="00D95B05" w:rsidP="00D95B05">
      <w:pPr>
        <w:pStyle w:val="Prrafodelista"/>
        <w:numPr>
          <w:ilvl w:val="0"/>
          <w:numId w:val="41"/>
        </w:numPr>
      </w:pPr>
      <w:r>
        <w:t>Se debe migrar la funcionalidad de las clases de .net que se en</w:t>
      </w:r>
      <w:r w:rsidR="001F55F8">
        <w:t>cuentran</w:t>
      </w:r>
      <w:r>
        <w:t xml:space="preserve"> en la siguiente ruta:</w:t>
      </w:r>
    </w:p>
    <w:p w14:paraId="1ECBDB0C" w14:textId="1356D508" w:rsidR="00D95B05" w:rsidRDefault="00D95B05" w:rsidP="00D95B05">
      <w:pPr>
        <w:pStyle w:val="Prrafodelista"/>
      </w:pPr>
      <w:r w:rsidRPr="00D95B05">
        <w:t>APL-IntAltamira\IntAltamira\MasivosFraude\</w:t>
      </w:r>
      <w:r w:rsidR="000E6E4D" w:rsidRPr="000E6E4D">
        <w:t>SuspensionBolivia</w:t>
      </w:r>
      <w:r w:rsidRPr="00D95B05">
        <w:t>.aspx.cs</w:t>
      </w:r>
    </w:p>
    <w:p w14:paraId="2D97F87B" w14:textId="77777777" w:rsidR="00D95B05" w:rsidRDefault="00D95B05" w:rsidP="00D95B05">
      <w:pPr>
        <w:pStyle w:val="Prrafodelista"/>
      </w:pPr>
    </w:p>
    <w:p w14:paraId="1DBD1292" w14:textId="77777777" w:rsidR="00D57FBF" w:rsidRDefault="00D57FBF" w:rsidP="00D57FBF">
      <w:pPr>
        <w:pStyle w:val="Prrafodelista"/>
        <w:numPr>
          <w:ilvl w:val="0"/>
          <w:numId w:val="41"/>
        </w:numPr>
      </w:pPr>
      <w:r>
        <w:t>Crear los DTO’s en el proyecto de las clases de exposición MCI la clase GsmaImeiBoliviaRequestDTO con los siguientes atributos:</w:t>
      </w:r>
      <w:r>
        <w:br/>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695"/>
        <w:gridCol w:w="5400"/>
      </w:tblGrid>
      <w:tr w:rsidR="00ED59F0" w:rsidRPr="00E4774E" w14:paraId="6E96B969"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797E2661"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695" w:type="dxa"/>
            <w:tcBorders>
              <w:top w:val="single" w:sz="6" w:space="0" w:color="4F81BD"/>
              <w:left w:val="nil"/>
              <w:bottom w:val="single" w:sz="6" w:space="0" w:color="4F81BD"/>
              <w:right w:val="nil"/>
            </w:tcBorders>
            <w:shd w:val="clear" w:color="auto" w:fill="4F81BD"/>
            <w:hideMark/>
          </w:tcPr>
          <w:p w14:paraId="7793520B"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400" w:type="dxa"/>
            <w:tcBorders>
              <w:top w:val="single" w:sz="6" w:space="0" w:color="4F81BD"/>
              <w:left w:val="nil"/>
              <w:bottom w:val="single" w:sz="6" w:space="0" w:color="4F81BD"/>
              <w:right w:val="single" w:sz="6" w:space="0" w:color="4F81BD"/>
            </w:tcBorders>
            <w:shd w:val="clear" w:color="auto" w:fill="4F81BD"/>
            <w:hideMark/>
          </w:tcPr>
          <w:p w14:paraId="69BF651B"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17B54538"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2753F3F9" w14:textId="77777777" w:rsidR="00D57FBF" w:rsidRPr="00E4774E" w:rsidRDefault="00D57FBF">
            <w:pPr>
              <w:spacing w:before="0"/>
              <w:jc w:val="left"/>
              <w:textAlignment w:val="baseline"/>
              <w:rPr>
                <w:rFonts w:ascii="Segoe UI" w:hAnsi="Segoe UI" w:cs="Segoe UI"/>
                <w:b/>
                <w:bCs/>
                <w:kern w:val="0"/>
                <w:sz w:val="18"/>
                <w:szCs w:val="18"/>
                <w:lang w:val="es-CO" w:eastAsia="es-CO"/>
              </w:rPr>
            </w:pPr>
            <w:r w:rsidRPr="00E4774E">
              <w:rPr>
                <w:rFonts w:ascii="Arial" w:hAnsi="Arial" w:cs="Arial"/>
                <w:b/>
                <w:bCs/>
                <w:kern w:val="0"/>
                <w:szCs w:val="20"/>
                <w:lang w:eastAsia="es-CO"/>
              </w:rPr>
              <w:t>user</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5AC350A0" w14:textId="77777777" w:rsidR="00D57FBF" w:rsidRPr="00E4774E" w:rsidRDefault="00D57FBF">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11F8FAAC" w14:textId="77777777" w:rsidR="00D57FBF" w:rsidRPr="00E4774E" w:rsidRDefault="00D57FBF">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val="es-CO" w:eastAsia="es-CO"/>
              </w:rPr>
              <w:t>Obligatorio. Máx </w:t>
            </w:r>
            <w:r>
              <w:rPr>
                <w:rFonts w:ascii="Arial" w:hAnsi="Arial" w:cs="Arial"/>
                <w:kern w:val="0"/>
                <w:szCs w:val="20"/>
                <w:lang w:val="es-CO" w:eastAsia="es-CO"/>
              </w:rPr>
              <w:t>30</w:t>
            </w:r>
            <w:r w:rsidRPr="00E4774E">
              <w:rPr>
                <w:rFonts w:ascii="Arial" w:hAnsi="Arial" w:cs="Arial"/>
                <w:kern w:val="0"/>
                <w:szCs w:val="20"/>
                <w:lang w:val="es-CO" w:eastAsia="es-CO"/>
              </w:rPr>
              <w:t xml:space="preserve"> caracteres. Solo alfanumérico. </w:t>
            </w:r>
          </w:p>
        </w:tc>
      </w:tr>
      <w:tr w:rsidR="00ED59F0" w:rsidRPr="00E4774E" w14:paraId="221B9554" w14:textId="77777777">
        <w:trPr>
          <w:trHeight w:val="300"/>
        </w:trPr>
        <w:tc>
          <w:tcPr>
            <w:tcW w:w="1950" w:type="dxa"/>
            <w:tcBorders>
              <w:top w:val="single" w:sz="6" w:space="0" w:color="95B3D7"/>
              <w:left w:val="single" w:sz="6" w:space="0" w:color="95B3D7"/>
              <w:bottom w:val="single" w:sz="6" w:space="0" w:color="95B3D7"/>
              <w:right w:val="single" w:sz="6" w:space="0" w:color="95B3D7"/>
            </w:tcBorders>
            <w:hideMark/>
          </w:tcPr>
          <w:p w14:paraId="202D39AE" w14:textId="77777777" w:rsidR="00D57FBF" w:rsidRPr="00E4774E" w:rsidRDefault="00D57FBF">
            <w:pPr>
              <w:spacing w:before="0"/>
              <w:jc w:val="left"/>
              <w:textAlignment w:val="baseline"/>
              <w:rPr>
                <w:rFonts w:ascii="Arial" w:hAnsi="Arial" w:cs="Arial"/>
                <w:b/>
                <w:bCs/>
                <w:kern w:val="0"/>
                <w:szCs w:val="20"/>
                <w:lang w:eastAsia="es-CO"/>
              </w:rPr>
            </w:pPr>
            <w:r w:rsidRPr="00E4774E">
              <w:rPr>
                <w:rFonts w:ascii="Arial" w:hAnsi="Arial" w:cs="Arial"/>
                <w:b/>
                <w:bCs/>
                <w:kern w:val="0"/>
                <w:szCs w:val="20"/>
                <w:lang w:eastAsia="es-CO"/>
              </w:rPr>
              <w:t>fileName</w:t>
            </w:r>
          </w:p>
        </w:tc>
        <w:tc>
          <w:tcPr>
            <w:tcW w:w="1695" w:type="dxa"/>
            <w:tcBorders>
              <w:top w:val="single" w:sz="6" w:space="0" w:color="95B3D7"/>
              <w:left w:val="single" w:sz="6" w:space="0" w:color="95B3D7"/>
              <w:bottom w:val="single" w:sz="6" w:space="0" w:color="95B3D7"/>
              <w:right w:val="single" w:sz="6" w:space="0" w:color="95B3D7"/>
            </w:tcBorders>
            <w:hideMark/>
          </w:tcPr>
          <w:p w14:paraId="020A94DE" w14:textId="77777777" w:rsidR="00D57FBF" w:rsidRPr="00E4774E" w:rsidRDefault="00D57FBF">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hideMark/>
          </w:tcPr>
          <w:p w14:paraId="6AFDB527" w14:textId="77777777" w:rsidR="00D57FBF" w:rsidRPr="00E4774E" w:rsidRDefault="00D57FBF">
            <w:pPr>
              <w:spacing w:before="0"/>
              <w:jc w:val="left"/>
              <w:textAlignment w:val="baseline"/>
              <w:rPr>
                <w:rFonts w:ascii="Arial" w:hAnsi="Arial" w:cs="Arial"/>
                <w:kern w:val="0"/>
                <w:szCs w:val="20"/>
                <w:lang w:val="es-CO" w:eastAsia="es-CO"/>
              </w:rPr>
            </w:pPr>
            <w:r w:rsidRPr="00506CEF">
              <w:rPr>
                <w:rFonts w:ascii="Arial" w:hAnsi="Arial" w:cs="Arial"/>
                <w:kern w:val="0"/>
                <w:szCs w:val="20"/>
                <w:lang w:val="es-CO" w:eastAsia="es-CO"/>
              </w:rPr>
              <w:t>Obligatorio. Máx 150</w:t>
            </w:r>
            <w:r w:rsidRPr="00E4774E">
              <w:rPr>
                <w:rFonts w:ascii="Arial" w:hAnsi="Arial" w:cs="Arial"/>
                <w:kern w:val="0"/>
                <w:szCs w:val="20"/>
                <w:lang w:val="es-CO" w:eastAsia="es-CO"/>
              </w:rPr>
              <w:t>. </w:t>
            </w:r>
          </w:p>
        </w:tc>
      </w:tr>
      <w:tr w:rsidR="00ED59F0" w:rsidRPr="00E4774E" w14:paraId="65887E94"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173C812C" w14:textId="77777777" w:rsidR="00D57FBF" w:rsidRPr="00E4774E" w:rsidRDefault="00D57FBF">
            <w:pPr>
              <w:spacing w:before="0"/>
              <w:jc w:val="left"/>
              <w:textAlignment w:val="baseline"/>
              <w:rPr>
                <w:rFonts w:ascii="Arial" w:hAnsi="Arial" w:cs="Arial"/>
                <w:b/>
                <w:bCs/>
                <w:kern w:val="0"/>
                <w:szCs w:val="20"/>
                <w:lang w:eastAsia="es-CO"/>
              </w:rPr>
            </w:pPr>
            <w:r w:rsidRPr="00E4774E">
              <w:rPr>
                <w:rFonts w:ascii="Arial" w:hAnsi="Arial" w:cs="Arial"/>
                <w:b/>
                <w:bCs/>
                <w:kern w:val="0"/>
                <w:szCs w:val="20"/>
                <w:lang w:eastAsia="es-CO"/>
              </w:rPr>
              <w:t>fileContentBase64</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07343DAB" w14:textId="77777777" w:rsidR="00D57FBF" w:rsidRPr="00E4774E" w:rsidRDefault="00D57FBF">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7A2E83F0" w14:textId="77777777" w:rsidR="00D57FBF" w:rsidRPr="00E4774E" w:rsidRDefault="00D57FBF">
            <w:pPr>
              <w:spacing w:before="0"/>
              <w:jc w:val="left"/>
              <w:textAlignment w:val="baseline"/>
              <w:rPr>
                <w:rFonts w:ascii="Segoe UI" w:hAnsi="Segoe UI" w:cs="Segoe UI"/>
                <w:kern w:val="0"/>
                <w:sz w:val="18"/>
                <w:szCs w:val="18"/>
                <w:lang w:val="es-CO" w:eastAsia="es-CO"/>
              </w:rPr>
            </w:pPr>
            <w:r w:rsidRPr="00506CEF">
              <w:rPr>
                <w:rFonts w:ascii="Arial" w:hAnsi="Arial" w:cs="Arial"/>
                <w:kern w:val="0"/>
                <w:szCs w:val="20"/>
                <w:lang w:val="es-CO" w:eastAsia="es-CO"/>
              </w:rPr>
              <w:t>Obligatorio. Contenido archivo en Base64</w:t>
            </w:r>
            <w:r w:rsidRPr="00E4774E">
              <w:rPr>
                <w:rFonts w:ascii="Arial" w:hAnsi="Arial" w:cs="Arial"/>
                <w:kern w:val="0"/>
                <w:szCs w:val="20"/>
                <w:lang w:val="es-CO" w:eastAsia="es-CO"/>
              </w:rPr>
              <w:t>. </w:t>
            </w:r>
          </w:p>
        </w:tc>
      </w:tr>
    </w:tbl>
    <w:p w14:paraId="406CDF4A" w14:textId="77777777" w:rsidR="00D57FBF" w:rsidRDefault="00D57FBF" w:rsidP="00D57FBF">
      <w:pPr>
        <w:pStyle w:val="Prrafodelista"/>
        <w:numPr>
          <w:ilvl w:val="0"/>
          <w:numId w:val="41"/>
        </w:numPr>
      </w:pPr>
      <w:r>
        <w:t xml:space="preserve">Crear los DTO’s en el proyecto de las clases de exposición MCI la clase </w:t>
      </w:r>
      <w:r w:rsidRPr="002159DA">
        <w:t>GsmaImeiBoliviaResponseDTO</w:t>
      </w:r>
      <w:r>
        <w:t xml:space="preserve"> con los siguientes atributos:</w:t>
      </w:r>
    </w:p>
    <w:p w14:paraId="2BBEE676" w14:textId="77777777" w:rsidR="00D57FBF" w:rsidRDefault="00D57FBF" w:rsidP="00D57FBF">
      <w:pPr>
        <w:pStyle w:val="Prrafodelista"/>
      </w:pP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695"/>
        <w:gridCol w:w="5400"/>
      </w:tblGrid>
      <w:tr w:rsidR="00ED59F0" w:rsidRPr="00E4774E" w14:paraId="41B3CF6C"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559C08C5"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695" w:type="dxa"/>
            <w:tcBorders>
              <w:top w:val="single" w:sz="6" w:space="0" w:color="4F81BD"/>
              <w:left w:val="nil"/>
              <w:bottom w:val="single" w:sz="6" w:space="0" w:color="4F81BD"/>
              <w:right w:val="nil"/>
            </w:tcBorders>
            <w:shd w:val="clear" w:color="auto" w:fill="4F81BD"/>
            <w:hideMark/>
          </w:tcPr>
          <w:p w14:paraId="5E09477B"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400" w:type="dxa"/>
            <w:tcBorders>
              <w:top w:val="single" w:sz="6" w:space="0" w:color="4F81BD"/>
              <w:left w:val="nil"/>
              <w:bottom w:val="single" w:sz="6" w:space="0" w:color="4F81BD"/>
              <w:right w:val="single" w:sz="6" w:space="0" w:color="4F81BD"/>
            </w:tcBorders>
            <w:shd w:val="clear" w:color="auto" w:fill="4F81BD"/>
            <w:hideMark/>
          </w:tcPr>
          <w:p w14:paraId="25081253"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58DC418E"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2A2930D6" w14:textId="77777777" w:rsidR="00D57FBF" w:rsidRPr="00E4774E" w:rsidRDefault="00D57FBF">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responseCode</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094349FA" w14:textId="77777777" w:rsidR="00D57FBF" w:rsidRPr="00E4774E" w:rsidRDefault="00D57FBF">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7579B330" w14:textId="77777777" w:rsidR="00D57FBF" w:rsidRPr="00E4774E" w:rsidRDefault="00D57FBF">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Código de respuesta</w:t>
            </w:r>
          </w:p>
        </w:tc>
      </w:tr>
      <w:tr w:rsidR="00ED59F0" w:rsidRPr="00E4774E" w14:paraId="28C545E8" w14:textId="77777777">
        <w:trPr>
          <w:trHeight w:val="300"/>
        </w:trPr>
        <w:tc>
          <w:tcPr>
            <w:tcW w:w="1950" w:type="dxa"/>
            <w:tcBorders>
              <w:top w:val="single" w:sz="6" w:space="0" w:color="95B3D7"/>
              <w:left w:val="single" w:sz="6" w:space="0" w:color="95B3D7"/>
              <w:bottom w:val="single" w:sz="6" w:space="0" w:color="95B3D7"/>
              <w:right w:val="single" w:sz="6" w:space="0" w:color="95B3D7"/>
            </w:tcBorders>
            <w:hideMark/>
          </w:tcPr>
          <w:p w14:paraId="14CBCE03" w14:textId="77777777" w:rsidR="00D57FBF" w:rsidRPr="00E4774E" w:rsidRDefault="00D57FBF">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responseMessage</w:t>
            </w:r>
          </w:p>
        </w:tc>
        <w:tc>
          <w:tcPr>
            <w:tcW w:w="1695" w:type="dxa"/>
            <w:tcBorders>
              <w:top w:val="single" w:sz="6" w:space="0" w:color="95B3D7"/>
              <w:left w:val="single" w:sz="6" w:space="0" w:color="95B3D7"/>
              <w:bottom w:val="single" w:sz="6" w:space="0" w:color="95B3D7"/>
              <w:right w:val="single" w:sz="6" w:space="0" w:color="95B3D7"/>
            </w:tcBorders>
            <w:hideMark/>
          </w:tcPr>
          <w:p w14:paraId="69AB125E" w14:textId="77777777" w:rsidR="00D57FBF" w:rsidRPr="00E4774E" w:rsidRDefault="00D57FBF">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hideMark/>
          </w:tcPr>
          <w:p w14:paraId="62EC92B6" w14:textId="77777777" w:rsidR="00D57FBF" w:rsidRPr="00E4774E" w:rsidRDefault="00D57FBF">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Mensaje funcional</w:t>
            </w:r>
          </w:p>
        </w:tc>
      </w:tr>
      <w:tr w:rsidR="00ED59F0" w:rsidRPr="00E4774E" w14:paraId="16A6EF5B"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33179D70" w14:textId="77777777" w:rsidR="00D57FBF" w:rsidRPr="00E4774E" w:rsidRDefault="00D57FBF">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processedFileName</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2BFFA875" w14:textId="77777777" w:rsidR="00D57FBF" w:rsidRPr="00E4774E" w:rsidRDefault="00D57FBF">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09EE5105" w14:textId="77777777" w:rsidR="00D57FBF" w:rsidRPr="00E4774E" w:rsidRDefault="00D57FBF">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Nombre del archivo procesado</w:t>
            </w:r>
            <w:r w:rsidRPr="00E4774E">
              <w:rPr>
                <w:rFonts w:ascii="Arial" w:hAnsi="Arial" w:cs="Arial"/>
                <w:kern w:val="0"/>
                <w:szCs w:val="20"/>
                <w:lang w:val="es-CO" w:eastAsia="es-CO"/>
              </w:rPr>
              <w:t> </w:t>
            </w:r>
          </w:p>
        </w:tc>
      </w:tr>
    </w:tbl>
    <w:p w14:paraId="1D3934ED" w14:textId="77777777" w:rsidR="00D57FBF" w:rsidRDefault="00D57FBF" w:rsidP="00D57FBF">
      <w:pPr>
        <w:spacing w:before="0"/>
        <w:jc w:val="left"/>
        <w:textAlignment w:val="baseline"/>
        <w:rPr>
          <w:rFonts w:ascii="Arial" w:hAnsi="Arial" w:cs="Arial"/>
          <w:b/>
          <w:bCs/>
          <w:kern w:val="0"/>
          <w:szCs w:val="20"/>
          <w:lang w:eastAsia="es-CO"/>
        </w:rPr>
      </w:pPr>
    </w:p>
    <w:p w14:paraId="36B02AC9" w14:textId="03DF2A8B" w:rsidR="00D57FBF" w:rsidRDefault="59F02B77" w:rsidP="00D57FBF">
      <w:pPr>
        <w:pStyle w:val="Prrafodelista"/>
        <w:numPr>
          <w:ilvl w:val="0"/>
          <w:numId w:val="41"/>
        </w:numPr>
      </w:pPr>
      <w:r>
        <w:t>Importar</w:t>
      </w:r>
      <w:r w:rsidR="00D57FBF">
        <w:t xml:space="preserve"> el DTO</w:t>
      </w:r>
      <w:r w:rsidR="4378F88C">
        <w:t xml:space="preserve"> de la libreria ms-lib-intra-altamira-pg-bd</w:t>
      </w:r>
      <w:r w:rsidR="00D57FBF">
        <w:t xml:space="preserve"> que recupera los datos de configuración para el servicio con el nombre </w:t>
      </w:r>
      <w:r w:rsidR="00D57FBF" w:rsidRPr="00F5224E">
        <w:t>PropertiesResponseDBDTO</w:t>
      </w:r>
      <w:r w:rsidR="00D57FBF">
        <w:t xml:space="preserve"> con los atributos</w:t>
      </w:r>
    </w:p>
    <w:p w14:paraId="1F662DD3" w14:textId="77777777" w:rsidR="00D57FBF" w:rsidRDefault="00D57FBF" w:rsidP="00D57FBF">
      <w:pPr>
        <w:pStyle w:val="Prrafodelista"/>
      </w:pP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886"/>
        <w:gridCol w:w="5209"/>
      </w:tblGrid>
      <w:tr w:rsidR="00ED59F0" w:rsidRPr="00E4774E" w14:paraId="4CA67E1A"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2DF8B219"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886" w:type="dxa"/>
            <w:tcBorders>
              <w:top w:val="single" w:sz="6" w:space="0" w:color="4F81BD"/>
              <w:left w:val="nil"/>
              <w:bottom w:val="single" w:sz="6" w:space="0" w:color="4F81BD"/>
              <w:right w:val="nil"/>
            </w:tcBorders>
            <w:shd w:val="clear" w:color="auto" w:fill="4F81BD"/>
            <w:hideMark/>
          </w:tcPr>
          <w:p w14:paraId="38D536A2"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209" w:type="dxa"/>
            <w:tcBorders>
              <w:top w:val="single" w:sz="6" w:space="0" w:color="4F81BD"/>
              <w:left w:val="nil"/>
              <w:bottom w:val="single" w:sz="6" w:space="0" w:color="4F81BD"/>
              <w:right w:val="single" w:sz="6" w:space="0" w:color="4F81BD"/>
            </w:tcBorders>
            <w:shd w:val="clear" w:color="auto" w:fill="4F81BD"/>
            <w:hideMark/>
          </w:tcPr>
          <w:p w14:paraId="669DBE9D" w14:textId="77777777" w:rsidR="00D57FBF" w:rsidRPr="00E4774E" w:rsidRDefault="00D57FBF">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7A5737F5"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2A4088F5" w14:textId="77777777" w:rsidR="00D57FBF" w:rsidRPr="00E4774E" w:rsidRDefault="00D57FBF">
            <w:pPr>
              <w:spacing w:before="0"/>
              <w:jc w:val="left"/>
              <w:textAlignment w:val="baseline"/>
              <w:rPr>
                <w:rFonts w:ascii="Arial" w:hAnsi="Arial" w:cs="Arial"/>
                <w:b/>
                <w:bCs/>
                <w:kern w:val="0"/>
                <w:szCs w:val="20"/>
                <w:lang w:eastAsia="es-CO"/>
              </w:rPr>
            </w:pPr>
            <w:r w:rsidRPr="00BF5A52">
              <w:rPr>
                <w:rFonts w:ascii="Arial" w:hAnsi="Arial" w:cs="Arial"/>
                <w:b/>
                <w:bCs/>
                <w:kern w:val="0"/>
                <w:szCs w:val="20"/>
                <w:lang w:eastAsia="es-CO"/>
              </w:rPr>
              <w:t>properties</w:t>
            </w:r>
          </w:p>
        </w:tc>
        <w:tc>
          <w:tcPr>
            <w:tcW w:w="1886" w:type="dxa"/>
            <w:tcBorders>
              <w:top w:val="single" w:sz="6" w:space="0" w:color="95B3D7"/>
              <w:left w:val="single" w:sz="6" w:space="0" w:color="95B3D7"/>
              <w:bottom w:val="single" w:sz="6" w:space="0" w:color="95B3D7"/>
              <w:right w:val="single" w:sz="6" w:space="0" w:color="95B3D7"/>
            </w:tcBorders>
            <w:shd w:val="clear" w:color="auto" w:fill="DBE5F1"/>
            <w:hideMark/>
          </w:tcPr>
          <w:p w14:paraId="08D2ECDC" w14:textId="77777777" w:rsidR="00D57FBF" w:rsidRPr="00E4774E" w:rsidRDefault="00D57FBF">
            <w:pPr>
              <w:spacing w:before="0"/>
              <w:jc w:val="left"/>
              <w:textAlignment w:val="baseline"/>
              <w:rPr>
                <w:rFonts w:ascii="Arial" w:hAnsi="Arial" w:cs="Arial"/>
                <w:kern w:val="0"/>
                <w:szCs w:val="20"/>
                <w:lang w:val="es-CO" w:eastAsia="es-CO"/>
              </w:rPr>
            </w:pPr>
            <w:r w:rsidRPr="00BF5A52">
              <w:rPr>
                <w:rFonts w:ascii="Arial" w:hAnsi="Arial" w:cs="Arial"/>
                <w:kern w:val="0"/>
                <w:szCs w:val="20"/>
                <w:lang w:val="es-CO" w:eastAsia="es-CO"/>
              </w:rPr>
              <w:t>Map&lt;String, String&gt;</w:t>
            </w:r>
          </w:p>
        </w:tc>
        <w:tc>
          <w:tcPr>
            <w:tcW w:w="5209" w:type="dxa"/>
            <w:tcBorders>
              <w:top w:val="single" w:sz="6" w:space="0" w:color="95B3D7"/>
              <w:left w:val="single" w:sz="6" w:space="0" w:color="95B3D7"/>
              <w:bottom w:val="single" w:sz="6" w:space="0" w:color="95B3D7"/>
              <w:right w:val="single" w:sz="6" w:space="0" w:color="95B3D7"/>
            </w:tcBorders>
            <w:shd w:val="clear" w:color="auto" w:fill="DBE5F1"/>
            <w:hideMark/>
          </w:tcPr>
          <w:p w14:paraId="1ED55CD6" w14:textId="77777777" w:rsidR="00D57FBF" w:rsidRPr="00E4774E" w:rsidRDefault="00D57FBF">
            <w:pPr>
              <w:spacing w:before="0"/>
              <w:jc w:val="left"/>
              <w:textAlignment w:val="baseline"/>
              <w:rPr>
                <w:rFonts w:ascii="Arial" w:hAnsi="Arial" w:cs="Arial"/>
                <w:kern w:val="0"/>
                <w:szCs w:val="20"/>
                <w:lang w:val="es-CO" w:eastAsia="es-CO"/>
              </w:rPr>
            </w:pPr>
            <w:r>
              <w:rPr>
                <w:rFonts w:ascii="Arial" w:hAnsi="Arial" w:cs="Arial"/>
                <w:kern w:val="0"/>
                <w:szCs w:val="20"/>
                <w:lang w:val="es-CO" w:eastAsia="es-CO"/>
              </w:rPr>
              <w:t xml:space="preserve">Mapa llave valor para recuperar los datos de configuracion </w:t>
            </w:r>
          </w:p>
        </w:tc>
      </w:tr>
    </w:tbl>
    <w:p w14:paraId="7F0AB75F" w14:textId="6D128BB1" w:rsidR="00D57FBF" w:rsidRDefault="00D57FBF" w:rsidP="00D57FBF">
      <w:pPr>
        <w:pStyle w:val="Prrafodelista"/>
        <w:numPr>
          <w:ilvl w:val="0"/>
          <w:numId w:val="41"/>
        </w:numPr>
      </w:pPr>
      <w:r w:rsidRPr="00DC6A82">
        <w:t xml:space="preserve">Se debe crear en la clase GsmaImeiBoliviaServiceImpl el método loadBoliviaConfiguration(String userIaa), el cual corresponde a la migración de la parte de .NET getSuspensionConfigCongiguration (que internamente usa ProcessEnums). Este método debe recibir como parámetro de entrada String userIaa para trazabilidad/log. El método debe consultar la configuración (CONFIG_PROVISION_SB) mediante el consumo de la librería ms-lib-intra-altamira-pg-bd versión 1.1.0, y tendrá como salida la clase PropertiesResponseDBDTO la cual </w:t>
      </w:r>
      <w:r w:rsidRPr="00DC6A82">
        <w:lastRenderedPageBreak/>
        <w:t>retornar un Map&lt;String,String&gt; con todas las llaves</w:t>
      </w:r>
      <w:r>
        <w:t xml:space="preserve"> iniciadas con</w:t>
      </w:r>
      <w:r w:rsidRPr="00DC6A82">
        <w:t xml:space="preserve"> SB_*</w:t>
      </w:r>
      <w:r>
        <w:t>, actualmente está en una base de datos Oracle pero deben ser migradas estas configuraciones a postgres</w:t>
      </w:r>
      <w:r w:rsidR="00D95B05">
        <w:t>.</w:t>
      </w:r>
    </w:p>
    <w:p w14:paraId="7B860739" w14:textId="77777777" w:rsidR="00D95B05" w:rsidRDefault="00D95B05" w:rsidP="00D95B05">
      <w:pPr>
        <w:pStyle w:val="Prrafodelista"/>
      </w:pPr>
    </w:p>
    <w:p w14:paraId="5929C400" w14:textId="5FD014B5" w:rsidR="00D57FBF" w:rsidRDefault="00D57FBF" w:rsidP="00D57FBF">
      <w:pPr>
        <w:pStyle w:val="Prrafodelista"/>
        <w:numPr>
          <w:ilvl w:val="0"/>
          <w:numId w:val="41"/>
        </w:numPr>
      </w:pPr>
      <w:r w:rsidRPr="002D39DA">
        <w:t>Se debe crear en la clase GsmaImeiBoliviaServiceImpl el método validateRequiredBoliviaConfig(Map&lt;String,String&gt; config), el cual corresponde a la migración de la validación .NET isValidConfiguration aplicada sobre todas las llaves en getSuspensionConfigCongiguration. Este método debe recibir como parámetro de entrada Map&lt;String,String&gt; config. Debe validar que estén presentes y no vacíos los parámetros obligatorios (SB_RUTA_LOCAL, SB_NOMBRE_ARCHIVO_PROCESO, SB_EXTENSION_ARC_SALIDA, SB_SEPARADOR_ARCHIVO, SB_EXTENSION_ARC_ENTRADA, SB_SERVIDOR, SB_SERVIDOR_PUERTO, SB_SERVIDOR_USUARIO, SB_SERVIDOR_PASSWORD, SB_LONGITUD_ARCHIVO, SB_RUTA_DESTINO, SB_COMANDOSSH). Este método puede ser void y en caso de error debe lanzar excepción funcional/técnica.</w:t>
      </w:r>
    </w:p>
    <w:p w14:paraId="31D60770" w14:textId="77777777" w:rsidR="00D95B05" w:rsidRDefault="00D95B05" w:rsidP="00D95B05">
      <w:pPr>
        <w:pStyle w:val="Prrafodelista"/>
      </w:pPr>
    </w:p>
    <w:p w14:paraId="4CB75F76" w14:textId="77777777" w:rsidR="00D95B05" w:rsidRDefault="00D95B05" w:rsidP="00D95B05">
      <w:pPr>
        <w:pStyle w:val="Prrafodelista"/>
      </w:pPr>
    </w:p>
    <w:p w14:paraId="32512405" w14:textId="5CAD33DB" w:rsidR="00D57FBF" w:rsidRDefault="00D57FBF" w:rsidP="00D57FBF">
      <w:pPr>
        <w:pStyle w:val="Prrafodelista"/>
        <w:numPr>
          <w:ilvl w:val="0"/>
          <w:numId w:val="41"/>
        </w:numPr>
      </w:pPr>
      <w:r w:rsidRPr="002D39DA">
        <w:t>Se debe crear en la clase GsmaImeiBoliviaServiceImpl el método createProcessingFile(GsmaImeiBoliviaRequestDTO request, Map&lt;String,String&gt; config), el cual corresponde a la migración del bloque principal de .NET btn_Cargar_Click + método .NET validateAndCreateProcessFile. Este método debe recibir como parámetros de entrada GsmaImeiBoliviaRequestDTO request y Map&lt;String,String&gt; config. Debe validar la extensión de archivo de entrada contra SB_EXTENSION_ARC_ENTRADA, guardar el archivo temporal y crear el archivo de proceso usando la lógica vigente del legado (copiar líneas). Debe retornar ProcessingFileResultDTO con processedFilePath, processedFileName y lineCount.</w:t>
      </w:r>
    </w:p>
    <w:p w14:paraId="7BAB5191" w14:textId="77777777" w:rsidR="00D95B05" w:rsidRDefault="00D95B05" w:rsidP="00D95B05">
      <w:pPr>
        <w:pStyle w:val="Prrafodelista"/>
      </w:pPr>
    </w:p>
    <w:p w14:paraId="6DDF9C7F" w14:textId="76650EED" w:rsidR="00D57FBF" w:rsidRDefault="00D57FBF" w:rsidP="00D57FBF">
      <w:pPr>
        <w:pStyle w:val="Prrafodelista"/>
        <w:numPr>
          <w:ilvl w:val="0"/>
          <w:numId w:val="41"/>
        </w:numPr>
      </w:pPr>
      <w:r w:rsidRPr="002D39DA">
        <w:t>Se debe crear en la clase GsmaImeiBoliviaServiceImpl el método uploadFileToSftp(ProcessingFileResultDTO fileResult, Map&lt;String,String&gt; config), el cual corresponde a la migración del método .NET CopiarArchivoSshTo. Este método debe recibir como parámetros de entrada ProcessingFileResultDTO fileResult y Map&lt;String,String&gt; config. Debe tomar host, puerto, usuario, contraseña (decodificada), ruta destino y nombre de archivo, y llamar al adapter SftpTransferAdapter. Este método debe retornar SftpUploadResponseDTO con estado de carga (uploaded, code, message).</w:t>
      </w:r>
    </w:p>
    <w:p w14:paraId="2DFEFBC3" w14:textId="77777777" w:rsidR="00D95B05" w:rsidRDefault="00D95B05" w:rsidP="00D95B05">
      <w:pPr>
        <w:pStyle w:val="Prrafodelista"/>
      </w:pPr>
    </w:p>
    <w:p w14:paraId="1DFA7FA1" w14:textId="77777777" w:rsidR="00D95B05" w:rsidRDefault="00D95B05" w:rsidP="00D95B05">
      <w:pPr>
        <w:pStyle w:val="Prrafodelista"/>
      </w:pPr>
    </w:p>
    <w:p w14:paraId="36839552" w14:textId="39E4E067" w:rsidR="00D57FBF" w:rsidRDefault="00D57FBF" w:rsidP="00D57FBF">
      <w:pPr>
        <w:pStyle w:val="Prrafodelista"/>
        <w:numPr>
          <w:ilvl w:val="0"/>
          <w:numId w:val="41"/>
        </w:numPr>
      </w:pPr>
      <w:r w:rsidRPr="002D39DA">
        <w:t>Se debe crear en la clase GsmaImeiBoliviaServiceImpl el método triggerRemoteCommandAsync(String userIaa, Map&lt;String,String&gt; config), el cual corresponde a la migración conjunta de los métodos .NET ComandoSsh y hiloSshComand. Este método debe recibir como parámetros de entrada String userIaa y Map&lt;String,String&gt; config. Debe construir el comando remoto como SB_COMANDOSSH + " " + userIaa y ejecutar la llamada SSH en background (asíncrona. Este método puede ser void si solo dispara el proceso, o retornar SshCommandResponseDTO si se requiere acuse técnico inmediato</w:t>
      </w:r>
    </w:p>
    <w:p w14:paraId="1C81A37D" w14:textId="77777777" w:rsidR="00D95B05" w:rsidRDefault="00D95B05" w:rsidP="00D95B05">
      <w:pPr>
        <w:pStyle w:val="Prrafodelista"/>
      </w:pPr>
    </w:p>
    <w:p w14:paraId="58A8521D" w14:textId="2E2A4F9A" w:rsidR="00D95B05" w:rsidRDefault="00D57FBF" w:rsidP="00315F05">
      <w:pPr>
        <w:pStyle w:val="Prrafodelista"/>
        <w:numPr>
          <w:ilvl w:val="0"/>
          <w:numId w:val="41"/>
        </w:numPr>
      </w:pPr>
      <w:r w:rsidRPr="009C4B1B">
        <w:t>Se debe crear en la clase GsmaImeiBoliviaServiceImpl el método buildBoliviaResponse(...), el cual corresponde a la construcción de salida funcional equivalente al resultado que hoy arma .NET mediante alertas y estado de ejecución. Este método debe recibir como parámetros de entrada al menos ProcessingFileResultDTO fileResult, SftpUploadResponseDTO sftpResult, boolean sshTriggered, String requestId. Debe mapear esa información al objeto final GsmaImeiBoliviaResponseDTO con responseCode, responseMessage, processedFileName, sftpUploaded, sshTriggered, requestId, responseTimestamp. Este método debe retornar GsmaImeiBoliviaResponseDTO.</w:t>
      </w:r>
    </w:p>
    <w:p w14:paraId="496E0151" w14:textId="77777777" w:rsidR="00D57FBF" w:rsidRDefault="00D57FBF" w:rsidP="00D57FBF">
      <w:pPr>
        <w:pStyle w:val="Prrafodelista"/>
        <w:numPr>
          <w:ilvl w:val="0"/>
          <w:numId w:val="41"/>
        </w:numPr>
      </w:pPr>
      <w:r w:rsidRPr="009C4B1B">
        <w:t>Se debe considerar además que la validación de estructura por línea (isValidLine) en .NET actualmente está comentada dentro de validateAndCreateProcessFile; por fidelidad de migración, el método Java createProcessingFile/ProcessingFileAdapter debe mantener inicialmente la misma conducta (copiar líneas sin validar contenido), y dejar la validación estricta como mejora opcional posterior por bandera de configuración.</w:t>
      </w:r>
    </w:p>
    <w:p w14:paraId="1C356F3F" w14:textId="3626A94C" w:rsidR="00D57FBF" w:rsidRDefault="00D57FBF" w:rsidP="00D57FBF">
      <w:pPr>
        <w:pStyle w:val="Prrafodelista"/>
        <w:numPr>
          <w:ilvl w:val="0"/>
          <w:numId w:val="41"/>
        </w:numPr>
      </w:pPr>
      <w:r>
        <w:t xml:space="preserve">Configurar en el pom.xml el llamado a la librería </w:t>
      </w:r>
      <w:r w:rsidRPr="006E3A19">
        <w:t>ms-lib-intra-altamira-pg-bd</w:t>
      </w:r>
    </w:p>
    <w:p w14:paraId="04399770" w14:textId="77777777" w:rsidR="00D95B05" w:rsidRDefault="00D95B05" w:rsidP="00D95B05">
      <w:pPr>
        <w:pStyle w:val="Prrafodelista"/>
      </w:pPr>
    </w:p>
    <w:p w14:paraId="48F9902A" w14:textId="1B48EF1F" w:rsidR="00D57FBF" w:rsidRDefault="00D57FBF" w:rsidP="00D57FBF">
      <w:pPr>
        <w:pStyle w:val="Prrafodelista"/>
        <w:numPr>
          <w:ilvl w:val="0"/>
          <w:numId w:val="41"/>
        </w:numPr>
      </w:pPr>
      <w:r w:rsidRPr="009C4B1B">
        <w:lastRenderedPageBreak/>
        <w:t>Se debe crear en la clase GsmaImeiBoliviaServiceImpl de tipo servicio el método executeGsmaImeiBoliviaProcess, el cual corresponde a la migración del método .NET btn_Cargar_Click de SuspensionBolivia.aspx.cs. Este método debe recibir como parámetros de entrada HeaderInType headers y GsmaImeiBoliviaRequestDTO request. En este método se debe orquestar toda la lógica: cargar configuración, validar configuración, validar extensión, crear archivo de proceso, subir archivo por SFTP, ejecutar comando SSH en background y construir la respuesta final. Este método debe retornar un objeto de tipo GsmaImeiBoliviaResponseDTO</w:t>
      </w:r>
      <w:r w:rsidR="000807E3">
        <w:t>.</w:t>
      </w:r>
    </w:p>
    <w:p w14:paraId="62DA1B0B" w14:textId="77777777" w:rsidR="002623D7" w:rsidRDefault="002623D7" w:rsidP="002623D7">
      <w:pPr>
        <w:pStyle w:val="Prrafodelista"/>
      </w:pPr>
    </w:p>
    <w:p w14:paraId="22A9EC8F" w14:textId="5C526901" w:rsidR="4B9F1B1A" w:rsidRDefault="4B9F1B1A" w:rsidP="39A202A6">
      <w:pPr>
        <w:pStyle w:val="Ttulo5"/>
      </w:pPr>
      <w:r>
        <w:t xml:space="preserve">Java – </w:t>
      </w:r>
      <w:r w:rsidRPr="39A202A6">
        <w:rPr>
          <w:szCs w:val="20"/>
        </w:rPr>
        <w:t>UdbWebservice</w:t>
      </w:r>
    </w:p>
    <w:p w14:paraId="51332306" w14:textId="29DF6160" w:rsidR="46321DAA" w:rsidRDefault="46321DAA" w:rsidP="39A202A6">
      <w:pPr>
        <w:pStyle w:val="Ttulo5"/>
      </w:pPr>
      <w:r w:rsidRPr="39A202A6">
        <w:rPr>
          <w:szCs w:val="20"/>
        </w:rPr>
        <w:t xml:space="preserve"> </w:t>
      </w:r>
    </w:p>
    <w:p w14:paraId="1FF5379B" w14:textId="4227DF0C" w:rsidR="2E04566C" w:rsidRDefault="2E04566C" w:rsidP="39A202A6">
      <w:pPr>
        <w:pStyle w:val="Prrafodelista"/>
        <w:numPr>
          <w:ilvl w:val="0"/>
          <w:numId w:val="49"/>
        </w:numPr>
      </w:pPr>
      <w:r>
        <w:t>ARCHIVO: pom.xml</w:t>
      </w:r>
    </w:p>
    <w:p w14:paraId="705337CC" w14:textId="6BF53507" w:rsidR="39A202A6" w:rsidRDefault="39A202A6" w:rsidP="39A202A6">
      <w:pPr>
        <w:pStyle w:val="Prrafodelista"/>
      </w:pPr>
    </w:p>
    <w:p w14:paraId="4AFA8AAC" w14:textId="045A9601" w:rsidR="2E04566C" w:rsidRDefault="2E04566C" w:rsidP="39A202A6">
      <w:pPr>
        <w:pStyle w:val="Prrafodelista"/>
        <w:numPr>
          <w:ilvl w:val="1"/>
          <w:numId w:val="49"/>
        </w:numPr>
      </w:pPr>
      <w:r>
        <w:t>Definir propiedades de compilación Java 25</w:t>
      </w:r>
    </w:p>
    <w:p w14:paraId="0C84AD99" w14:textId="7BAC47A4" w:rsidR="39A202A6" w:rsidRDefault="39A202A6" w:rsidP="39A202A6">
      <w:pPr>
        <w:pStyle w:val="Prrafodelista"/>
      </w:pPr>
    </w:p>
    <w:p w14:paraId="49711A1A" w14:textId="3B3E078F" w:rsidR="2E04566C" w:rsidRPr="00E7283B" w:rsidRDefault="2E04566C" w:rsidP="39A202A6">
      <w:pPr>
        <w:pStyle w:val="Prrafodelista"/>
        <w:ind w:left="1416"/>
        <w:rPr>
          <w:b/>
          <w:bCs/>
          <w:lang w:val="en-US"/>
        </w:rPr>
      </w:pPr>
      <w:r w:rsidRPr="00E7283B">
        <w:rPr>
          <w:b/>
          <w:bCs/>
          <w:lang w:val="en-US"/>
        </w:rPr>
        <w:t>Actual</w:t>
      </w:r>
    </w:p>
    <w:p w14:paraId="2EB2DE58" w14:textId="74C8BC94" w:rsidR="39A202A6" w:rsidRPr="00E7283B" w:rsidRDefault="39A202A6" w:rsidP="39A202A6">
      <w:pPr>
        <w:pStyle w:val="Prrafodelista"/>
        <w:ind w:left="1416"/>
        <w:rPr>
          <w:b/>
          <w:bCs/>
          <w:lang w:val="en-US"/>
        </w:rPr>
      </w:pPr>
    </w:p>
    <w:p w14:paraId="38ECF8A9" w14:textId="176C2F06" w:rsidR="2E04566C" w:rsidRPr="00E7283B" w:rsidRDefault="2E04566C" w:rsidP="39A202A6">
      <w:pPr>
        <w:pStyle w:val="Prrafodelista"/>
        <w:ind w:left="1416"/>
        <w:rPr>
          <w:lang w:val="en-US"/>
        </w:rPr>
      </w:pPr>
      <w:r w:rsidRPr="00E7283B">
        <w:rPr>
          <w:lang w:val="en-US"/>
        </w:rPr>
        <w:t>&lt;properties&gt;</w:t>
      </w:r>
    </w:p>
    <w:p w14:paraId="13F3CF97" w14:textId="6D060067" w:rsidR="2E04566C" w:rsidRPr="00E7283B" w:rsidRDefault="2E04566C" w:rsidP="39A202A6">
      <w:pPr>
        <w:pStyle w:val="Prrafodelista"/>
        <w:ind w:left="1416"/>
        <w:rPr>
          <w:lang w:val="en-US"/>
        </w:rPr>
      </w:pPr>
      <w:r w:rsidRPr="00E7283B">
        <w:rPr>
          <w:lang w:val="en-US"/>
        </w:rPr>
        <w:t xml:space="preserve">  &lt;project.build.sourceEncoding&gt;UTF-8&lt;/project.build.sourceEncoding&gt;</w:t>
      </w:r>
    </w:p>
    <w:p w14:paraId="565AB385" w14:textId="3B77FED0" w:rsidR="2E04566C" w:rsidRPr="00E7283B" w:rsidRDefault="2E04566C" w:rsidP="39A202A6">
      <w:pPr>
        <w:pStyle w:val="Prrafodelista"/>
        <w:ind w:left="1416"/>
        <w:rPr>
          <w:lang w:val="en-US"/>
        </w:rPr>
      </w:pPr>
      <w:r w:rsidRPr="00E7283B">
        <w:rPr>
          <w:lang w:val="en-US"/>
        </w:rPr>
        <w:t>&lt;/properties&gt;</w:t>
      </w:r>
    </w:p>
    <w:p w14:paraId="388D8EA7" w14:textId="728B7FF0" w:rsidR="39A202A6" w:rsidRPr="00E7283B" w:rsidRDefault="39A202A6" w:rsidP="39A202A6">
      <w:pPr>
        <w:pStyle w:val="Prrafodelista"/>
        <w:ind w:left="1416"/>
        <w:rPr>
          <w:lang w:val="en-US"/>
        </w:rPr>
      </w:pPr>
    </w:p>
    <w:p w14:paraId="3C38D3D9" w14:textId="424B9F4D" w:rsidR="2E04566C" w:rsidRPr="00E7283B" w:rsidRDefault="2E04566C" w:rsidP="39A202A6">
      <w:pPr>
        <w:pStyle w:val="Prrafodelista"/>
        <w:ind w:left="1416"/>
        <w:rPr>
          <w:b/>
          <w:bCs/>
          <w:lang w:val="en-US"/>
        </w:rPr>
      </w:pPr>
      <w:r w:rsidRPr="00E7283B">
        <w:rPr>
          <w:b/>
          <w:bCs/>
          <w:lang w:val="en-US"/>
        </w:rPr>
        <w:t>Nuevo</w:t>
      </w:r>
    </w:p>
    <w:p w14:paraId="5F2D8096" w14:textId="3460C36D" w:rsidR="2E04566C" w:rsidRPr="00E7283B" w:rsidRDefault="2E04566C" w:rsidP="39A202A6">
      <w:pPr>
        <w:pStyle w:val="Prrafodelista"/>
        <w:ind w:left="1416"/>
        <w:rPr>
          <w:lang w:val="en-US"/>
        </w:rPr>
      </w:pPr>
      <w:r w:rsidRPr="00E7283B">
        <w:rPr>
          <w:lang w:val="en-US"/>
        </w:rPr>
        <w:t>&lt;properties&gt;</w:t>
      </w:r>
    </w:p>
    <w:p w14:paraId="394AF7A2" w14:textId="54BB90D5" w:rsidR="2E04566C" w:rsidRPr="00E7283B" w:rsidRDefault="2E04566C" w:rsidP="39A202A6">
      <w:pPr>
        <w:pStyle w:val="Prrafodelista"/>
        <w:ind w:left="1416"/>
        <w:rPr>
          <w:lang w:val="en-US"/>
        </w:rPr>
      </w:pPr>
      <w:r w:rsidRPr="00E7283B">
        <w:rPr>
          <w:lang w:val="en-US"/>
        </w:rPr>
        <w:t xml:space="preserve">  &lt;project.build.sourceEncoding&gt;UTF-8&lt;/project.build.sourceEncoding&gt;</w:t>
      </w:r>
    </w:p>
    <w:p w14:paraId="39F8326A" w14:textId="768E7B18" w:rsidR="2E04566C" w:rsidRPr="00E7283B" w:rsidRDefault="2E04566C" w:rsidP="39A202A6">
      <w:pPr>
        <w:pStyle w:val="Prrafodelista"/>
        <w:ind w:left="1416"/>
        <w:rPr>
          <w:lang w:val="en-US"/>
        </w:rPr>
      </w:pPr>
      <w:r w:rsidRPr="00E7283B">
        <w:rPr>
          <w:lang w:val="en-US"/>
        </w:rPr>
        <w:t xml:space="preserve">  &lt;java.version&gt;25&lt;/java.version&gt;</w:t>
      </w:r>
    </w:p>
    <w:p w14:paraId="771C7890" w14:textId="1D2156CD" w:rsidR="2E04566C" w:rsidRPr="00E7283B" w:rsidRDefault="2E04566C" w:rsidP="39A202A6">
      <w:pPr>
        <w:pStyle w:val="Prrafodelista"/>
        <w:ind w:left="1416"/>
        <w:rPr>
          <w:lang w:val="en-US"/>
        </w:rPr>
      </w:pPr>
      <w:r w:rsidRPr="00E7283B">
        <w:rPr>
          <w:lang w:val="en-US"/>
        </w:rPr>
        <w:t xml:space="preserve">  &lt;maven.compiler.release&gt;25&lt;/maven.compiler.release&gt;</w:t>
      </w:r>
    </w:p>
    <w:p w14:paraId="207611E7" w14:textId="2EB67D95" w:rsidR="2E04566C" w:rsidRDefault="2E04566C" w:rsidP="39A202A6">
      <w:pPr>
        <w:pStyle w:val="Prrafodelista"/>
        <w:ind w:left="1416"/>
      </w:pPr>
      <w:r>
        <w:t>&lt;/properties&gt;</w:t>
      </w:r>
    </w:p>
    <w:p w14:paraId="0B0E9283" w14:textId="2894E246" w:rsidR="39A202A6" w:rsidRDefault="39A202A6" w:rsidP="39A202A6">
      <w:pPr>
        <w:pStyle w:val="Prrafodelista"/>
        <w:ind w:left="1416"/>
      </w:pPr>
    </w:p>
    <w:p w14:paraId="7B41091F" w14:textId="55A29F92" w:rsidR="2E04566C" w:rsidRDefault="2E04566C" w:rsidP="39A202A6">
      <w:pPr>
        <w:pStyle w:val="Prrafodelista"/>
        <w:ind w:left="1416"/>
      </w:pPr>
      <w:r>
        <w:t>Justificación: Maven conocerá la versión fuente/bytecode. Sin estas propiedades, seguirá compilando como Java 8 y fallará al usar APIs modernas.</w:t>
      </w:r>
    </w:p>
    <w:p w14:paraId="4709BADC" w14:textId="6434DF9D" w:rsidR="39A202A6" w:rsidRDefault="39A202A6" w:rsidP="39A202A6">
      <w:pPr>
        <w:pStyle w:val="Prrafodelista"/>
      </w:pPr>
    </w:p>
    <w:p w14:paraId="411BD422" w14:textId="1FD25651" w:rsidR="2E04566C" w:rsidRDefault="2E04566C" w:rsidP="39A202A6">
      <w:pPr>
        <w:pStyle w:val="Prrafodelista"/>
        <w:numPr>
          <w:ilvl w:val="1"/>
          <w:numId w:val="49"/>
        </w:numPr>
      </w:pPr>
      <w:r>
        <w:t>Reemplazar JUnit 3 por JUnit 5 (Jupiter)</w:t>
      </w:r>
    </w:p>
    <w:p w14:paraId="6865600F" w14:textId="2EFCB354" w:rsidR="39A202A6" w:rsidRDefault="39A202A6" w:rsidP="39A202A6">
      <w:pPr>
        <w:pStyle w:val="Prrafodelista"/>
      </w:pPr>
    </w:p>
    <w:p w14:paraId="248CB6E7" w14:textId="29B1858E" w:rsidR="739BF634" w:rsidRDefault="739BF634" w:rsidP="39A202A6">
      <w:pPr>
        <w:pStyle w:val="Prrafodelista"/>
        <w:ind w:left="1416"/>
      </w:pPr>
      <w:r>
        <w:t>Actual usa junit:junit:3.8.1.</w:t>
      </w:r>
    </w:p>
    <w:p w14:paraId="45BEE734" w14:textId="697096D6" w:rsidR="739BF634" w:rsidRDefault="739BF634" w:rsidP="39A202A6">
      <w:pPr>
        <w:pStyle w:val="Prrafodelista"/>
        <w:ind w:left="1416"/>
        <w:rPr>
          <w:b/>
          <w:bCs/>
        </w:rPr>
      </w:pPr>
      <w:r w:rsidRPr="39A202A6">
        <w:rPr>
          <w:b/>
          <w:bCs/>
        </w:rPr>
        <w:t>Nuevo</w:t>
      </w:r>
    </w:p>
    <w:p w14:paraId="26403488" w14:textId="795204AF" w:rsidR="739BF634" w:rsidRDefault="739BF634" w:rsidP="39A202A6">
      <w:pPr>
        <w:pStyle w:val="Prrafodelista"/>
        <w:ind w:left="1416"/>
      </w:pPr>
      <w:r>
        <w:t>&lt;dependency&gt;</w:t>
      </w:r>
    </w:p>
    <w:p w14:paraId="7ECFB7DA" w14:textId="2446E812" w:rsidR="739BF634" w:rsidRPr="00E7283B" w:rsidRDefault="739BF634" w:rsidP="39A202A6">
      <w:pPr>
        <w:pStyle w:val="Prrafodelista"/>
        <w:ind w:left="1416"/>
        <w:rPr>
          <w:lang w:val="en-US"/>
        </w:rPr>
      </w:pPr>
      <w:r w:rsidRPr="00E7283B">
        <w:rPr>
          <w:lang w:val="en-US"/>
        </w:rPr>
        <w:t xml:space="preserve">  &lt;groupId&gt;org.junit.jupiter&lt;/groupId&gt;</w:t>
      </w:r>
    </w:p>
    <w:p w14:paraId="3680CDCF" w14:textId="1E5E4034" w:rsidR="739BF634" w:rsidRPr="00E7283B" w:rsidRDefault="739BF634" w:rsidP="39A202A6">
      <w:pPr>
        <w:pStyle w:val="Prrafodelista"/>
        <w:ind w:left="1416"/>
        <w:rPr>
          <w:lang w:val="en-US"/>
        </w:rPr>
      </w:pPr>
      <w:r w:rsidRPr="00E7283B">
        <w:rPr>
          <w:lang w:val="en-US"/>
        </w:rPr>
        <w:t xml:space="preserve">  &lt;artifactId&gt;junit-jupiter&lt;/artifactId&gt;</w:t>
      </w:r>
    </w:p>
    <w:p w14:paraId="04FDE55F" w14:textId="5001D8C6" w:rsidR="739BF634" w:rsidRPr="00E7283B" w:rsidRDefault="739BF634" w:rsidP="39A202A6">
      <w:pPr>
        <w:pStyle w:val="Prrafodelista"/>
        <w:ind w:left="1416"/>
        <w:rPr>
          <w:lang w:val="en-US"/>
        </w:rPr>
      </w:pPr>
      <w:r w:rsidRPr="00E7283B">
        <w:rPr>
          <w:lang w:val="en-US"/>
        </w:rPr>
        <w:t xml:space="preserve">  &lt;version&gt;5.10.2&lt;/version&gt;</w:t>
      </w:r>
    </w:p>
    <w:p w14:paraId="29BF5E88" w14:textId="6978CCE0" w:rsidR="739BF634" w:rsidRDefault="739BF634" w:rsidP="39A202A6">
      <w:pPr>
        <w:pStyle w:val="Prrafodelista"/>
        <w:ind w:left="1416"/>
      </w:pPr>
      <w:r w:rsidRPr="00E7283B">
        <w:rPr>
          <w:lang w:val="en-US"/>
        </w:rPr>
        <w:t xml:space="preserve">  </w:t>
      </w:r>
      <w:r>
        <w:t>&lt;scope&gt;test&lt;/scope&gt;</w:t>
      </w:r>
    </w:p>
    <w:p w14:paraId="5F1C4A25" w14:textId="6ED25D38" w:rsidR="739BF634" w:rsidRDefault="739BF634" w:rsidP="39A202A6">
      <w:pPr>
        <w:pStyle w:val="Prrafodelista"/>
        <w:ind w:left="1416"/>
      </w:pPr>
      <w:r>
        <w:t>&lt;/dependency&gt;</w:t>
      </w:r>
    </w:p>
    <w:p w14:paraId="6616740F" w14:textId="6B191604" w:rsidR="739BF634" w:rsidRDefault="739BF634" w:rsidP="39A202A6">
      <w:pPr>
        <w:pStyle w:val="Prrafodelista"/>
        <w:ind w:left="1416"/>
      </w:pPr>
      <w:r>
        <w:t xml:space="preserve"> </w:t>
      </w:r>
    </w:p>
    <w:p w14:paraId="37D7CE62" w14:textId="4FDC022C" w:rsidR="739BF634" w:rsidRDefault="739BF634" w:rsidP="39A202A6">
      <w:pPr>
        <w:pStyle w:val="Prrafodelista"/>
        <w:ind w:left="1416"/>
      </w:pPr>
      <w:r w:rsidRPr="39A202A6">
        <w:rPr>
          <w:b/>
          <w:bCs/>
        </w:rPr>
        <w:t>Justificación</w:t>
      </w:r>
      <w:r>
        <w:t>: JUnit 3 no se ejecuta en Surefire moderno ni soporta características del JDK 25.</w:t>
      </w:r>
    </w:p>
    <w:p w14:paraId="125CA850" w14:textId="10170D36" w:rsidR="39A202A6" w:rsidRDefault="39A202A6" w:rsidP="39A202A6">
      <w:pPr>
        <w:pStyle w:val="Prrafodelista"/>
        <w:ind w:left="1416"/>
      </w:pPr>
    </w:p>
    <w:p w14:paraId="7074F2C7" w14:textId="472957DF" w:rsidR="739BF634" w:rsidRDefault="739BF634" w:rsidP="39A202A6">
      <w:pPr>
        <w:pStyle w:val="Prrafodelista"/>
        <w:numPr>
          <w:ilvl w:val="1"/>
          <w:numId w:val="49"/>
        </w:numPr>
      </w:pPr>
      <w:r>
        <w:t>Actualizar Apache HttpClient 4.5.3 → 4.5.14</w:t>
      </w:r>
    </w:p>
    <w:p w14:paraId="58C07AB1" w14:textId="76B47B29" w:rsidR="39A202A6" w:rsidRDefault="39A202A6" w:rsidP="39A202A6">
      <w:pPr>
        <w:pStyle w:val="Prrafodelista"/>
        <w:ind w:left="1440"/>
      </w:pPr>
    </w:p>
    <w:p w14:paraId="34D7BCAB" w14:textId="0FCF2FFF" w:rsidR="739BF634" w:rsidRDefault="739BF634" w:rsidP="39A202A6">
      <w:pPr>
        <w:pStyle w:val="Prrafodelista"/>
        <w:spacing w:before="240" w:after="240"/>
        <w:ind w:left="1440"/>
      </w:pPr>
      <w:r w:rsidRPr="39A202A6">
        <w:t>Nuevo version = 4.5.14.</w:t>
      </w:r>
    </w:p>
    <w:p w14:paraId="45B70102" w14:textId="287B6001" w:rsidR="39A202A6" w:rsidRDefault="39A202A6" w:rsidP="39A202A6">
      <w:pPr>
        <w:pStyle w:val="Prrafodelista"/>
        <w:spacing w:before="240" w:after="240"/>
        <w:ind w:left="1440"/>
      </w:pPr>
    </w:p>
    <w:p w14:paraId="2ABBABFE" w14:textId="3F232E55" w:rsidR="739BF634" w:rsidRDefault="739BF634" w:rsidP="39A202A6">
      <w:pPr>
        <w:pStyle w:val="Prrafodelista"/>
        <w:ind w:left="1440"/>
      </w:pPr>
      <w:r w:rsidRPr="39A202A6">
        <w:rPr>
          <w:b/>
          <w:bCs/>
        </w:rPr>
        <w:t>Justificación</w:t>
      </w:r>
      <w:r w:rsidRPr="39A202A6">
        <w:t>: versiones &lt;4.5.13 usan clases TLS removidas en Java 23+.</w:t>
      </w:r>
    </w:p>
    <w:p w14:paraId="6F938643" w14:textId="0D8B8412" w:rsidR="39A202A6" w:rsidRDefault="39A202A6" w:rsidP="39A202A6">
      <w:pPr>
        <w:pStyle w:val="Prrafodelista"/>
        <w:ind w:left="1416"/>
      </w:pPr>
    </w:p>
    <w:p w14:paraId="6E13E8EF" w14:textId="492EB615" w:rsidR="45D3C394" w:rsidRDefault="45D3C394" w:rsidP="39A202A6">
      <w:pPr>
        <w:pStyle w:val="Prrafodelista"/>
        <w:numPr>
          <w:ilvl w:val="1"/>
          <w:numId w:val="49"/>
        </w:numPr>
      </w:pPr>
      <w:r>
        <w:t>Actualizar Commons IO 2.14.0 → 2.16.1</w:t>
      </w:r>
    </w:p>
    <w:p w14:paraId="2E92B741" w14:textId="372E3D3A" w:rsidR="45D3C394" w:rsidRDefault="45D3C394" w:rsidP="39A202A6">
      <w:pPr>
        <w:pStyle w:val="Prrafodelista"/>
        <w:ind w:left="1440"/>
      </w:pPr>
      <w:r>
        <w:t>Justificación: evita warnings con módulos java.nio en JDK 25.</w:t>
      </w:r>
    </w:p>
    <w:p w14:paraId="54B23761" w14:textId="27A3BC5A" w:rsidR="39A202A6" w:rsidRDefault="39A202A6" w:rsidP="39A202A6">
      <w:pPr>
        <w:pStyle w:val="Prrafodelista"/>
        <w:ind w:left="1440"/>
      </w:pPr>
    </w:p>
    <w:p w14:paraId="0299D1B0" w14:textId="4607F224" w:rsidR="45D3C394" w:rsidRDefault="45D3C394" w:rsidP="39A202A6">
      <w:pPr>
        <w:pStyle w:val="Prrafodelista"/>
        <w:numPr>
          <w:ilvl w:val="1"/>
          <w:numId w:val="49"/>
        </w:numPr>
      </w:pPr>
      <w:r>
        <w:t>Actualizar Log4j 2.19.0 → 2.23.1 e incluir log4j-api</w:t>
      </w:r>
    </w:p>
    <w:p w14:paraId="7323376C" w14:textId="494FCE9A" w:rsidR="39A202A6" w:rsidRDefault="39A202A6" w:rsidP="39A202A6">
      <w:pPr>
        <w:pStyle w:val="Prrafodelista"/>
        <w:ind w:left="1440"/>
      </w:pPr>
    </w:p>
    <w:p w14:paraId="62237C62" w14:textId="0DD97BFC" w:rsidR="45D3C394" w:rsidRPr="00E7283B" w:rsidRDefault="45D3C394" w:rsidP="39A202A6">
      <w:pPr>
        <w:pStyle w:val="Prrafodelista"/>
        <w:ind w:left="1440"/>
        <w:rPr>
          <w:b/>
          <w:bCs/>
          <w:lang w:val="en-US"/>
        </w:rPr>
      </w:pPr>
      <w:r w:rsidRPr="00E7283B">
        <w:rPr>
          <w:b/>
          <w:bCs/>
          <w:lang w:val="en-US"/>
        </w:rPr>
        <w:lastRenderedPageBreak/>
        <w:t>Nuevo</w:t>
      </w:r>
    </w:p>
    <w:p w14:paraId="598ADC05" w14:textId="10A46CFE" w:rsidR="45D3C394" w:rsidRPr="00E7283B" w:rsidRDefault="45D3C394" w:rsidP="39A202A6">
      <w:pPr>
        <w:pStyle w:val="Prrafodelista"/>
        <w:ind w:left="1440"/>
        <w:rPr>
          <w:lang w:val="en-US"/>
        </w:rPr>
      </w:pPr>
      <w:r w:rsidRPr="00E7283B">
        <w:rPr>
          <w:lang w:val="en-US"/>
        </w:rPr>
        <w:t xml:space="preserve"> </w:t>
      </w:r>
    </w:p>
    <w:p w14:paraId="3E8B43E0" w14:textId="66E6E2B0" w:rsidR="45D3C394" w:rsidRPr="00E7283B" w:rsidRDefault="45D3C394" w:rsidP="39A202A6">
      <w:pPr>
        <w:pStyle w:val="Prrafodelista"/>
        <w:ind w:left="1440"/>
        <w:rPr>
          <w:lang w:val="en-US"/>
        </w:rPr>
      </w:pPr>
      <w:r w:rsidRPr="00E7283B">
        <w:rPr>
          <w:lang w:val="en-US"/>
        </w:rPr>
        <w:t>&lt;dependency&gt;</w:t>
      </w:r>
    </w:p>
    <w:p w14:paraId="02A3950A" w14:textId="5E62A9A0" w:rsidR="45D3C394" w:rsidRPr="00E7283B" w:rsidRDefault="45D3C394" w:rsidP="39A202A6">
      <w:pPr>
        <w:pStyle w:val="Prrafodelista"/>
        <w:ind w:left="1440"/>
        <w:rPr>
          <w:lang w:val="en-US"/>
        </w:rPr>
      </w:pPr>
      <w:r w:rsidRPr="00E7283B">
        <w:rPr>
          <w:lang w:val="en-US"/>
        </w:rPr>
        <w:t xml:space="preserve">  &lt;groupId&gt;org.apache.logging.log4j&lt;/groupId&gt;</w:t>
      </w:r>
    </w:p>
    <w:p w14:paraId="65F4BC2D" w14:textId="1AA3D691" w:rsidR="45D3C394" w:rsidRPr="00E7283B" w:rsidRDefault="45D3C394" w:rsidP="39A202A6">
      <w:pPr>
        <w:pStyle w:val="Prrafodelista"/>
        <w:ind w:left="1440"/>
        <w:rPr>
          <w:lang w:val="en-US"/>
        </w:rPr>
      </w:pPr>
      <w:r w:rsidRPr="00E7283B">
        <w:rPr>
          <w:lang w:val="en-US"/>
        </w:rPr>
        <w:t xml:space="preserve">  &lt;artifactId&gt;log4j-api&lt;/artifactId&gt;</w:t>
      </w:r>
    </w:p>
    <w:p w14:paraId="5EF9C7CA" w14:textId="3BA5EB96" w:rsidR="45D3C394" w:rsidRPr="00E7283B" w:rsidRDefault="45D3C394" w:rsidP="39A202A6">
      <w:pPr>
        <w:pStyle w:val="Prrafodelista"/>
        <w:ind w:left="1440"/>
        <w:rPr>
          <w:lang w:val="en-US"/>
        </w:rPr>
      </w:pPr>
      <w:r w:rsidRPr="00E7283B">
        <w:rPr>
          <w:lang w:val="en-US"/>
        </w:rPr>
        <w:t xml:space="preserve">  &lt;version&gt;2.23.1&lt;/version&gt;</w:t>
      </w:r>
    </w:p>
    <w:p w14:paraId="236F22F6" w14:textId="0467E0A9" w:rsidR="45D3C394" w:rsidRPr="00E7283B" w:rsidRDefault="45D3C394" w:rsidP="39A202A6">
      <w:pPr>
        <w:pStyle w:val="Prrafodelista"/>
        <w:ind w:left="1440"/>
        <w:rPr>
          <w:lang w:val="en-US"/>
        </w:rPr>
      </w:pPr>
      <w:r w:rsidRPr="00E7283B">
        <w:rPr>
          <w:lang w:val="en-US"/>
        </w:rPr>
        <w:t>&lt;/dependency&gt;</w:t>
      </w:r>
    </w:p>
    <w:p w14:paraId="5B7C3379" w14:textId="20EA130F" w:rsidR="45D3C394" w:rsidRPr="00E7283B" w:rsidRDefault="45D3C394" w:rsidP="39A202A6">
      <w:pPr>
        <w:pStyle w:val="Prrafodelista"/>
        <w:ind w:left="1440"/>
        <w:rPr>
          <w:lang w:val="en-US"/>
        </w:rPr>
      </w:pPr>
      <w:r w:rsidRPr="00E7283B">
        <w:rPr>
          <w:lang w:val="en-US"/>
        </w:rPr>
        <w:t>&lt;dependency&gt;</w:t>
      </w:r>
    </w:p>
    <w:p w14:paraId="5FEC1840" w14:textId="4E0EC9A4" w:rsidR="45D3C394" w:rsidRPr="00E7283B" w:rsidRDefault="45D3C394" w:rsidP="39A202A6">
      <w:pPr>
        <w:pStyle w:val="Prrafodelista"/>
        <w:ind w:left="1440"/>
        <w:rPr>
          <w:lang w:val="en-US"/>
        </w:rPr>
      </w:pPr>
      <w:r w:rsidRPr="00E7283B">
        <w:rPr>
          <w:lang w:val="en-US"/>
        </w:rPr>
        <w:t xml:space="preserve">  &lt;groupId&gt;org.apache.logging.log4j&lt;/groupId&gt;</w:t>
      </w:r>
    </w:p>
    <w:p w14:paraId="0B82B785" w14:textId="782B81A1" w:rsidR="45D3C394" w:rsidRPr="00E7283B" w:rsidRDefault="45D3C394" w:rsidP="39A202A6">
      <w:pPr>
        <w:pStyle w:val="Prrafodelista"/>
        <w:ind w:left="1440"/>
        <w:rPr>
          <w:lang w:val="en-US"/>
        </w:rPr>
      </w:pPr>
      <w:r w:rsidRPr="00E7283B">
        <w:rPr>
          <w:lang w:val="en-US"/>
        </w:rPr>
        <w:t xml:space="preserve">  &lt;artifactId&gt;log4j-core&lt;/artifactId&gt;</w:t>
      </w:r>
    </w:p>
    <w:p w14:paraId="560EF0DD" w14:textId="2EA225A4" w:rsidR="45D3C394" w:rsidRPr="00E7283B" w:rsidRDefault="45D3C394" w:rsidP="39A202A6">
      <w:pPr>
        <w:pStyle w:val="Prrafodelista"/>
        <w:ind w:left="1440"/>
        <w:rPr>
          <w:lang w:val="en-US"/>
        </w:rPr>
      </w:pPr>
      <w:r w:rsidRPr="00E7283B">
        <w:rPr>
          <w:lang w:val="en-US"/>
        </w:rPr>
        <w:t xml:space="preserve">  &lt;version&gt;2.23.1&lt;/version&gt;</w:t>
      </w:r>
    </w:p>
    <w:p w14:paraId="5671D8C7" w14:textId="63877E65" w:rsidR="45D3C394" w:rsidRDefault="45D3C394" w:rsidP="39A202A6">
      <w:pPr>
        <w:pStyle w:val="Prrafodelista"/>
        <w:ind w:left="1440"/>
      </w:pPr>
      <w:r>
        <w:t>&lt;/dependency&gt;</w:t>
      </w:r>
    </w:p>
    <w:p w14:paraId="02E5FFAA" w14:textId="6DB7CD5F" w:rsidR="45D3C394" w:rsidRDefault="45D3C394" w:rsidP="39A202A6">
      <w:pPr>
        <w:pStyle w:val="Prrafodelista"/>
        <w:ind w:left="1440"/>
      </w:pPr>
      <w:r>
        <w:t xml:space="preserve"> </w:t>
      </w:r>
    </w:p>
    <w:p w14:paraId="524A4E07" w14:textId="05688ADC" w:rsidR="45D3C394" w:rsidRDefault="45D3C394" w:rsidP="39A202A6">
      <w:pPr>
        <w:pStyle w:val="Prrafodelista"/>
        <w:ind w:left="1440"/>
      </w:pPr>
      <w:r w:rsidRPr="39A202A6">
        <w:rPr>
          <w:b/>
          <w:bCs/>
        </w:rPr>
        <w:t>Justificación</w:t>
      </w:r>
      <w:r>
        <w:t>: 2.23.1 agrega soporte JDK 21+ y parches CVE; log4j-api ya no viene transitivamente.</w:t>
      </w:r>
    </w:p>
    <w:p w14:paraId="21E94F37" w14:textId="50DF6A06" w:rsidR="39A202A6" w:rsidRDefault="39A202A6" w:rsidP="39A202A6">
      <w:pPr>
        <w:pStyle w:val="Prrafodelista"/>
        <w:ind w:left="1440"/>
      </w:pPr>
    </w:p>
    <w:p w14:paraId="763B7CCA" w14:textId="3B324D45" w:rsidR="1320D1A7" w:rsidRDefault="1320D1A7" w:rsidP="39A202A6">
      <w:pPr>
        <w:pStyle w:val="Prrafodelista"/>
        <w:numPr>
          <w:ilvl w:val="1"/>
          <w:numId w:val="49"/>
        </w:numPr>
      </w:pPr>
      <w:r>
        <w:t>Agregar maven-compiler-plugin configurado para JDK 25</w:t>
      </w:r>
    </w:p>
    <w:p w14:paraId="1E27CF8C" w14:textId="1252EB7B" w:rsidR="39A202A6" w:rsidRDefault="39A202A6" w:rsidP="39A202A6">
      <w:pPr>
        <w:pStyle w:val="Prrafodelista"/>
        <w:ind w:left="1440"/>
      </w:pPr>
    </w:p>
    <w:p w14:paraId="707AB89B" w14:textId="3A6B5E12" w:rsidR="1320D1A7" w:rsidRDefault="1320D1A7" w:rsidP="39A202A6">
      <w:pPr>
        <w:pStyle w:val="Prrafodelista"/>
        <w:ind w:left="1440"/>
      </w:pPr>
      <w:r w:rsidRPr="39A202A6">
        <w:rPr>
          <w:b/>
          <w:bCs/>
        </w:rPr>
        <w:t>Ubicación</w:t>
      </w:r>
      <w:r>
        <w:t>: dentro de &lt;build&gt;&lt;plugins&gt; (crear sección si no existe).</w:t>
      </w:r>
    </w:p>
    <w:p w14:paraId="62F25E87" w14:textId="4D17456F" w:rsidR="39A202A6" w:rsidRDefault="39A202A6" w:rsidP="39A202A6">
      <w:pPr>
        <w:pStyle w:val="Prrafodelista"/>
        <w:ind w:left="1440"/>
      </w:pPr>
    </w:p>
    <w:p w14:paraId="43DB1D38" w14:textId="44B27031" w:rsidR="1320D1A7" w:rsidRPr="00E7283B" w:rsidRDefault="1320D1A7" w:rsidP="39A202A6">
      <w:pPr>
        <w:pStyle w:val="Prrafodelista"/>
        <w:ind w:left="1440"/>
        <w:rPr>
          <w:lang w:val="en-US"/>
        </w:rPr>
      </w:pPr>
      <w:r w:rsidRPr="00E7283B">
        <w:rPr>
          <w:b/>
          <w:bCs/>
          <w:lang w:val="en-US"/>
        </w:rPr>
        <w:t>Nuevo bloque</w:t>
      </w:r>
      <w:r w:rsidRPr="00E7283B">
        <w:rPr>
          <w:lang w:val="en-US"/>
        </w:rPr>
        <w:t>:</w:t>
      </w:r>
    </w:p>
    <w:p w14:paraId="5737529C" w14:textId="56121625" w:rsidR="1320D1A7" w:rsidRPr="00E7283B" w:rsidRDefault="1320D1A7" w:rsidP="39A202A6">
      <w:pPr>
        <w:pStyle w:val="Prrafodelista"/>
        <w:ind w:left="1440"/>
        <w:rPr>
          <w:lang w:val="en-US"/>
        </w:rPr>
      </w:pPr>
      <w:r w:rsidRPr="00E7283B">
        <w:rPr>
          <w:lang w:val="en-US"/>
        </w:rPr>
        <w:t>&lt;plugin&gt;</w:t>
      </w:r>
    </w:p>
    <w:p w14:paraId="2CF71F6D" w14:textId="0B35D30C" w:rsidR="1320D1A7" w:rsidRPr="00E7283B" w:rsidRDefault="1320D1A7" w:rsidP="39A202A6">
      <w:pPr>
        <w:pStyle w:val="Prrafodelista"/>
        <w:ind w:left="1440"/>
        <w:rPr>
          <w:lang w:val="en-US"/>
        </w:rPr>
      </w:pPr>
      <w:r w:rsidRPr="00E7283B">
        <w:rPr>
          <w:lang w:val="en-US"/>
        </w:rPr>
        <w:t xml:space="preserve">  &lt;groupId&gt;org.apache.maven.plugins&lt;/groupId&gt;</w:t>
      </w:r>
    </w:p>
    <w:p w14:paraId="62A27813" w14:textId="0315BD5F" w:rsidR="1320D1A7" w:rsidRPr="00E7283B" w:rsidRDefault="1320D1A7" w:rsidP="39A202A6">
      <w:pPr>
        <w:pStyle w:val="Prrafodelista"/>
        <w:ind w:left="1440"/>
        <w:rPr>
          <w:lang w:val="en-US"/>
        </w:rPr>
      </w:pPr>
      <w:r w:rsidRPr="00E7283B">
        <w:rPr>
          <w:lang w:val="en-US"/>
        </w:rPr>
        <w:t xml:space="preserve">  &lt;artifactId&gt;maven-compiler-plugin&lt;/artifactId&gt;</w:t>
      </w:r>
    </w:p>
    <w:p w14:paraId="6D8EE6DB" w14:textId="464D13A9" w:rsidR="1320D1A7" w:rsidRPr="00E7283B" w:rsidRDefault="1320D1A7" w:rsidP="39A202A6">
      <w:pPr>
        <w:pStyle w:val="Prrafodelista"/>
        <w:ind w:left="1440"/>
        <w:rPr>
          <w:lang w:val="en-US"/>
        </w:rPr>
      </w:pPr>
      <w:r w:rsidRPr="00E7283B">
        <w:rPr>
          <w:lang w:val="en-US"/>
        </w:rPr>
        <w:t xml:space="preserve">  &lt;version&gt;3.13.0&lt;/version&gt;</w:t>
      </w:r>
    </w:p>
    <w:p w14:paraId="62AB3350" w14:textId="4A52DDC4" w:rsidR="1320D1A7" w:rsidRPr="00E7283B" w:rsidRDefault="1320D1A7" w:rsidP="39A202A6">
      <w:pPr>
        <w:pStyle w:val="Prrafodelista"/>
        <w:ind w:left="1440"/>
        <w:rPr>
          <w:lang w:val="en-US"/>
        </w:rPr>
      </w:pPr>
      <w:r w:rsidRPr="00E7283B">
        <w:rPr>
          <w:lang w:val="en-US"/>
        </w:rPr>
        <w:t xml:space="preserve">  &lt;configuration&gt;</w:t>
      </w:r>
    </w:p>
    <w:p w14:paraId="2AE6CB50" w14:textId="305E0F40" w:rsidR="1320D1A7" w:rsidRPr="00E7283B" w:rsidRDefault="1320D1A7" w:rsidP="39A202A6">
      <w:pPr>
        <w:pStyle w:val="Prrafodelista"/>
        <w:ind w:left="1440"/>
        <w:rPr>
          <w:lang w:val="en-US"/>
        </w:rPr>
      </w:pPr>
      <w:r w:rsidRPr="00E7283B">
        <w:rPr>
          <w:lang w:val="en-US"/>
        </w:rPr>
        <w:t xml:space="preserve">    &lt;release&gt;${maven.compiler.release}&lt;/release&gt;</w:t>
      </w:r>
    </w:p>
    <w:p w14:paraId="18C0634A" w14:textId="034A0C0F" w:rsidR="1320D1A7" w:rsidRPr="00E7283B" w:rsidRDefault="1320D1A7" w:rsidP="39A202A6">
      <w:pPr>
        <w:pStyle w:val="Prrafodelista"/>
        <w:ind w:left="1440"/>
        <w:rPr>
          <w:lang w:val="en-US"/>
        </w:rPr>
      </w:pPr>
      <w:r w:rsidRPr="00E7283B">
        <w:rPr>
          <w:lang w:val="en-US"/>
        </w:rPr>
        <w:t xml:space="preserve">    &lt;encoding&gt;${project.build.sourceEncoding}&lt;/encoding&gt;</w:t>
      </w:r>
    </w:p>
    <w:p w14:paraId="34DA8C55" w14:textId="210BE304" w:rsidR="1320D1A7" w:rsidRPr="00E7283B" w:rsidRDefault="1320D1A7" w:rsidP="39A202A6">
      <w:pPr>
        <w:pStyle w:val="Prrafodelista"/>
        <w:ind w:left="1440"/>
        <w:rPr>
          <w:lang w:val="en-US"/>
        </w:rPr>
      </w:pPr>
      <w:r w:rsidRPr="00E7283B">
        <w:rPr>
          <w:lang w:val="en-US"/>
        </w:rPr>
        <w:t xml:space="preserve">    &lt;fork&gt;true&lt;/fork&gt;</w:t>
      </w:r>
    </w:p>
    <w:p w14:paraId="2A499693" w14:textId="432E5561" w:rsidR="1320D1A7" w:rsidRPr="00E7283B" w:rsidRDefault="1320D1A7" w:rsidP="39A202A6">
      <w:pPr>
        <w:pStyle w:val="Prrafodelista"/>
        <w:ind w:left="1440"/>
        <w:rPr>
          <w:lang w:val="en-US"/>
        </w:rPr>
      </w:pPr>
      <w:r w:rsidRPr="00E7283B">
        <w:rPr>
          <w:lang w:val="en-US"/>
        </w:rPr>
        <w:t xml:space="preserve">    &lt;compilerArgs&gt;</w:t>
      </w:r>
    </w:p>
    <w:p w14:paraId="24B0659A" w14:textId="1B0CCC58" w:rsidR="1320D1A7" w:rsidRPr="00E7283B" w:rsidRDefault="1320D1A7" w:rsidP="39A202A6">
      <w:pPr>
        <w:pStyle w:val="Prrafodelista"/>
        <w:ind w:left="1440"/>
        <w:rPr>
          <w:lang w:val="en-US"/>
        </w:rPr>
      </w:pPr>
      <w:r w:rsidRPr="00E7283B">
        <w:rPr>
          <w:lang w:val="en-US"/>
        </w:rPr>
        <w:t xml:space="preserve">      &lt;arg&gt;-parameters&lt;/arg&gt;</w:t>
      </w:r>
    </w:p>
    <w:p w14:paraId="0C78B0B6" w14:textId="6144D4CA" w:rsidR="1320D1A7" w:rsidRDefault="1320D1A7" w:rsidP="39A202A6">
      <w:pPr>
        <w:pStyle w:val="Prrafodelista"/>
        <w:ind w:left="1440"/>
      </w:pPr>
      <w:r w:rsidRPr="00E7283B">
        <w:rPr>
          <w:lang w:val="en-US"/>
        </w:rPr>
        <w:t xml:space="preserve">    </w:t>
      </w:r>
      <w:r>
        <w:t>&lt;/compilerArgs&gt;</w:t>
      </w:r>
    </w:p>
    <w:p w14:paraId="69D4726C" w14:textId="0BD07B6B" w:rsidR="1320D1A7" w:rsidRDefault="1320D1A7" w:rsidP="39A202A6">
      <w:pPr>
        <w:pStyle w:val="Prrafodelista"/>
        <w:ind w:left="1440"/>
      </w:pPr>
      <w:r>
        <w:t xml:space="preserve">  &lt;/configuration&gt;</w:t>
      </w:r>
    </w:p>
    <w:p w14:paraId="041081F8" w14:textId="282B1E86" w:rsidR="1320D1A7" w:rsidRDefault="1320D1A7" w:rsidP="39A202A6">
      <w:pPr>
        <w:pStyle w:val="Prrafodelista"/>
        <w:ind w:left="1440"/>
      </w:pPr>
      <w:r>
        <w:t>&lt;/plugin&gt;</w:t>
      </w:r>
    </w:p>
    <w:p w14:paraId="4C2EC3E2" w14:textId="0509417C" w:rsidR="39A202A6" w:rsidRDefault="39A202A6" w:rsidP="39A202A6">
      <w:pPr>
        <w:pStyle w:val="Prrafodelista"/>
        <w:ind w:left="1440"/>
      </w:pPr>
    </w:p>
    <w:p w14:paraId="73A1076C" w14:textId="40A3C7A3" w:rsidR="1320D1A7" w:rsidRDefault="1320D1A7" w:rsidP="39A202A6">
      <w:pPr>
        <w:pStyle w:val="Prrafodelista"/>
        <w:ind w:left="1440"/>
      </w:pPr>
      <w:r w:rsidRPr="39A202A6">
        <w:rPr>
          <w:b/>
          <w:bCs/>
        </w:rPr>
        <w:t>Justificación</w:t>
      </w:r>
      <w:r>
        <w:t>: garantiza bytecode 25 y evita que Maven use el javac antiguo.</w:t>
      </w:r>
    </w:p>
    <w:p w14:paraId="71704A2B" w14:textId="15F80D3B" w:rsidR="39A202A6" w:rsidRDefault="39A202A6" w:rsidP="39A202A6">
      <w:pPr>
        <w:pStyle w:val="Prrafodelista"/>
        <w:ind w:left="1440"/>
      </w:pPr>
    </w:p>
    <w:p w14:paraId="0AD7A3B4" w14:textId="61B85740" w:rsidR="1320D1A7" w:rsidRDefault="1320D1A7" w:rsidP="39A202A6">
      <w:pPr>
        <w:pStyle w:val="Prrafodelista"/>
        <w:numPr>
          <w:ilvl w:val="1"/>
          <w:numId w:val="49"/>
        </w:numPr>
      </w:pPr>
      <w:r>
        <w:t>Configurar maven-surefire-plugin 3.2.5 para JUnit 5</w:t>
      </w:r>
    </w:p>
    <w:p w14:paraId="2FCC978E" w14:textId="6BC93F6D" w:rsidR="39A202A6" w:rsidRDefault="39A202A6" w:rsidP="39A202A6">
      <w:pPr>
        <w:pStyle w:val="Prrafodelista"/>
        <w:ind w:left="1440"/>
      </w:pPr>
    </w:p>
    <w:p w14:paraId="224D45CE" w14:textId="090039AD" w:rsidR="1320D1A7" w:rsidRPr="00E7283B" w:rsidRDefault="1320D1A7" w:rsidP="39A202A6">
      <w:pPr>
        <w:pStyle w:val="Prrafodelista"/>
        <w:ind w:left="1440"/>
        <w:rPr>
          <w:lang w:val="en-US"/>
        </w:rPr>
      </w:pPr>
      <w:r w:rsidRPr="00E7283B">
        <w:rPr>
          <w:b/>
          <w:bCs/>
          <w:lang w:val="en-US"/>
        </w:rPr>
        <w:t>Bloque sugerido</w:t>
      </w:r>
      <w:r w:rsidRPr="00E7283B">
        <w:rPr>
          <w:lang w:val="en-US"/>
        </w:rPr>
        <w:t>:</w:t>
      </w:r>
    </w:p>
    <w:p w14:paraId="7A444FC4" w14:textId="0823A225" w:rsidR="1320D1A7" w:rsidRPr="00E7283B" w:rsidRDefault="1320D1A7" w:rsidP="39A202A6">
      <w:pPr>
        <w:pStyle w:val="Prrafodelista"/>
        <w:ind w:left="1440"/>
        <w:rPr>
          <w:lang w:val="en-US"/>
        </w:rPr>
      </w:pPr>
      <w:r w:rsidRPr="00E7283B">
        <w:rPr>
          <w:lang w:val="en-US"/>
        </w:rPr>
        <w:t>&lt;plugin&gt;</w:t>
      </w:r>
    </w:p>
    <w:p w14:paraId="3BD3FAA7" w14:textId="22A354F5" w:rsidR="1320D1A7" w:rsidRPr="00E7283B" w:rsidRDefault="1320D1A7" w:rsidP="39A202A6">
      <w:pPr>
        <w:pStyle w:val="Prrafodelista"/>
        <w:ind w:left="1440"/>
        <w:rPr>
          <w:lang w:val="en-US"/>
        </w:rPr>
      </w:pPr>
      <w:r w:rsidRPr="00E7283B">
        <w:rPr>
          <w:lang w:val="en-US"/>
        </w:rPr>
        <w:t xml:space="preserve">  &lt;groupId&gt;org.apache.maven.plugins&lt;/groupId&gt;</w:t>
      </w:r>
    </w:p>
    <w:p w14:paraId="1CDF5246" w14:textId="061FFC37" w:rsidR="1320D1A7" w:rsidRPr="00E7283B" w:rsidRDefault="1320D1A7" w:rsidP="39A202A6">
      <w:pPr>
        <w:pStyle w:val="Prrafodelista"/>
        <w:ind w:left="1440"/>
        <w:rPr>
          <w:lang w:val="en-US"/>
        </w:rPr>
      </w:pPr>
      <w:r w:rsidRPr="00E7283B">
        <w:rPr>
          <w:lang w:val="en-US"/>
        </w:rPr>
        <w:t xml:space="preserve">  &lt;artifactId&gt;maven-surefire-plugin&lt;/artifactId&gt;</w:t>
      </w:r>
    </w:p>
    <w:p w14:paraId="4DCD4DB8" w14:textId="19987D11" w:rsidR="1320D1A7" w:rsidRPr="00E7283B" w:rsidRDefault="1320D1A7" w:rsidP="39A202A6">
      <w:pPr>
        <w:pStyle w:val="Prrafodelista"/>
        <w:ind w:left="1440"/>
        <w:rPr>
          <w:lang w:val="en-US"/>
        </w:rPr>
      </w:pPr>
      <w:r w:rsidRPr="00E7283B">
        <w:rPr>
          <w:lang w:val="en-US"/>
        </w:rPr>
        <w:t xml:space="preserve">  &lt;version&gt;3.2.5&lt;/version&gt;</w:t>
      </w:r>
    </w:p>
    <w:p w14:paraId="02959512" w14:textId="2402AF28" w:rsidR="1320D1A7" w:rsidRPr="00E7283B" w:rsidRDefault="1320D1A7" w:rsidP="39A202A6">
      <w:pPr>
        <w:pStyle w:val="Prrafodelista"/>
        <w:ind w:left="1440"/>
        <w:rPr>
          <w:lang w:val="en-US"/>
        </w:rPr>
      </w:pPr>
      <w:r w:rsidRPr="00E7283B">
        <w:rPr>
          <w:lang w:val="en-US"/>
        </w:rPr>
        <w:t xml:space="preserve">  &lt;configuration&gt;</w:t>
      </w:r>
    </w:p>
    <w:p w14:paraId="2B94ADCF" w14:textId="30D33DA7" w:rsidR="1320D1A7" w:rsidRPr="00E7283B" w:rsidRDefault="1320D1A7" w:rsidP="39A202A6">
      <w:pPr>
        <w:pStyle w:val="Prrafodelista"/>
        <w:ind w:left="1440"/>
        <w:rPr>
          <w:lang w:val="en-US"/>
        </w:rPr>
      </w:pPr>
      <w:r w:rsidRPr="00E7283B">
        <w:rPr>
          <w:lang w:val="en-US"/>
        </w:rPr>
        <w:t xml:space="preserve">    &lt;useModulePath&gt;false&lt;/useModulePath&gt;</w:t>
      </w:r>
    </w:p>
    <w:p w14:paraId="6D4CD291" w14:textId="38CA083F" w:rsidR="1320D1A7" w:rsidRDefault="1320D1A7" w:rsidP="39A202A6">
      <w:pPr>
        <w:pStyle w:val="Prrafodelista"/>
        <w:ind w:left="1440"/>
      </w:pPr>
      <w:r w:rsidRPr="00E7283B">
        <w:rPr>
          <w:lang w:val="en-US"/>
        </w:rPr>
        <w:t xml:space="preserve">  </w:t>
      </w:r>
      <w:r>
        <w:t>&lt;/configuration&gt;</w:t>
      </w:r>
    </w:p>
    <w:p w14:paraId="60062D86" w14:textId="52945574" w:rsidR="1320D1A7" w:rsidRDefault="1320D1A7" w:rsidP="39A202A6">
      <w:pPr>
        <w:pStyle w:val="Prrafodelista"/>
        <w:ind w:left="1440"/>
      </w:pPr>
      <w:r>
        <w:t>&lt;/plugin&gt;</w:t>
      </w:r>
    </w:p>
    <w:p w14:paraId="4D5B872C" w14:textId="276777BB" w:rsidR="1320D1A7" w:rsidRDefault="1320D1A7" w:rsidP="39A202A6">
      <w:pPr>
        <w:pStyle w:val="Prrafodelista"/>
        <w:ind w:left="1440"/>
      </w:pPr>
      <w:r>
        <w:t xml:space="preserve"> </w:t>
      </w:r>
    </w:p>
    <w:p w14:paraId="2E6148EB" w14:textId="09CA38CA" w:rsidR="1320D1A7" w:rsidRDefault="1320D1A7" w:rsidP="39A202A6">
      <w:pPr>
        <w:pStyle w:val="Prrafodelista"/>
        <w:ind w:left="1440"/>
      </w:pPr>
      <w:r w:rsidRPr="39A202A6">
        <w:rPr>
          <w:b/>
          <w:bCs/>
        </w:rPr>
        <w:t>Justificación</w:t>
      </w:r>
      <w:r>
        <w:t>: ejecuta pruebas en plataforma Jupiter y evita problemas con el classpath modular.</w:t>
      </w:r>
    </w:p>
    <w:p w14:paraId="14A55B40" w14:textId="099770BE" w:rsidR="39A202A6" w:rsidRDefault="39A202A6" w:rsidP="39A202A6">
      <w:pPr>
        <w:pStyle w:val="Prrafodelista"/>
        <w:ind w:left="1440"/>
      </w:pPr>
    </w:p>
    <w:p w14:paraId="36F3E51B" w14:textId="2C653AED" w:rsidR="0D7E6A20" w:rsidRDefault="0D7E6A20" w:rsidP="39A202A6">
      <w:pPr>
        <w:pStyle w:val="Prrafodelista"/>
        <w:numPr>
          <w:ilvl w:val="1"/>
          <w:numId w:val="49"/>
        </w:numPr>
      </w:pPr>
      <w:r>
        <w:t>Agregar maven-enforcer-plugin</w:t>
      </w:r>
    </w:p>
    <w:p w14:paraId="186E7940" w14:textId="1540C378" w:rsidR="39A202A6" w:rsidRDefault="39A202A6" w:rsidP="39A202A6">
      <w:pPr>
        <w:pStyle w:val="Prrafodelista"/>
        <w:ind w:left="1440"/>
      </w:pPr>
    </w:p>
    <w:p w14:paraId="2E7115BE" w14:textId="79CEE2AE" w:rsidR="0D7E6A20" w:rsidRDefault="0D7E6A20" w:rsidP="39A202A6">
      <w:pPr>
        <w:pStyle w:val="Prrafodelista"/>
        <w:ind w:left="1440"/>
      </w:pPr>
      <w:r w:rsidRPr="39A202A6">
        <w:rPr>
          <w:b/>
          <w:bCs/>
        </w:rPr>
        <w:t>Objetivo</w:t>
      </w:r>
      <w:r>
        <w:t>: impedir builds con Java &lt;25 y Maven viejo.</w:t>
      </w:r>
    </w:p>
    <w:p w14:paraId="2A6AE4CE" w14:textId="631F0A70" w:rsidR="0D7E6A20" w:rsidRDefault="0D7E6A20" w:rsidP="39A202A6">
      <w:pPr>
        <w:pStyle w:val="Prrafodelista"/>
        <w:ind w:left="1440"/>
      </w:pPr>
      <w:r>
        <w:t xml:space="preserve"> </w:t>
      </w:r>
    </w:p>
    <w:p w14:paraId="7EC39552" w14:textId="580D4CCC" w:rsidR="0D7E6A20" w:rsidRPr="00E7283B" w:rsidRDefault="0D7E6A20" w:rsidP="39A202A6">
      <w:pPr>
        <w:pStyle w:val="Prrafodelista"/>
        <w:ind w:left="1440"/>
        <w:rPr>
          <w:lang w:val="en-US"/>
        </w:rPr>
      </w:pPr>
      <w:r w:rsidRPr="00E7283B">
        <w:rPr>
          <w:lang w:val="en-US"/>
        </w:rPr>
        <w:t>&lt;plugin&gt;</w:t>
      </w:r>
    </w:p>
    <w:p w14:paraId="5E404CC1" w14:textId="6CFB353A" w:rsidR="0D7E6A20" w:rsidRPr="00E7283B" w:rsidRDefault="0D7E6A20" w:rsidP="39A202A6">
      <w:pPr>
        <w:pStyle w:val="Prrafodelista"/>
        <w:ind w:left="1440"/>
        <w:rPr>
          <w:lang w:val="en-US"/>
        </w:rPr>
      </w:pPr>
      <w:r w:rsidRPr="00E7283B">
        <w:rPr>
          <w:lang w:val="en-US"/>
        </w:rPr>
        <w:t xml:space="preserve">  &lt;groupId&gt;org.apache.maven.plugins&lt;/groupId&gt;</w:t>
      </w:r>
    </w:p>
    <w:p w14:paraId="345A46BE" w14:textId="140E8A8E" w:rsidR="0D7E6A20" w:rsidRPr="00E7283B" w:rsidRDefault="0D7E6A20" w:rsidP="39A202A6">
      <w:pPr>
        <w:pStyle w:val="Prrafodelista"/>
        <w:ind w:left="1440"/>
        <w:rPr>
          <w:lang w:val="en-US"/>
        </w:rPr>
      </w:pPr>
      <w:r w:rsidRPr="00E7283B">
        <w:rPr>
          <w:lang w:val="en-US"/>
        </w:rPr>
        <w:lastRenderedPageBreak/>
        <w:t xml:space="preserve">  &lt;artifactId&gt;maven-enforcer-plugin&lt;/artifactId&gt;</w:t>
      </w:r>
    </w:p>
    <w:p w14:paraId="0F9F07D7" w14:textId="3BA46CB3" w:rsidR="0D7E6A20" w:rsidRPr="00E7283B" w:rsidRDefault="0D7E6A20" w:rsidP="39A202A6">
      <w:pPr>
        <w:pStyle w:val="Prrafodelista"/>
        <w:ind w:left="1440"/>
        <w:rPr>
          <w:lang w:val="en-US"/>
        </w:rPr>
      </w:pPr>
      <w:r w:rsidRPr="00E7283B">
        <w:rPr>
          <w:lang w:val="en-US"/>
        </w:rPr>
        <w:t xml:space="preserve">  &lt;version&gt;3.5.0&lt;/version&gt;</w:t>
      </w:r>
    </w:p>
    <w:p w14:paraId="1028C20E" w14:textId="00BA209E" w:rsidR="0D7E6A20" w:rsidRPr="00E7283B" w:rsidRDefault="0D7E6A20" w:rsidP="39A202A6">
      <w:pPr>
        <w:pStyle w:val="Prrafodelista"/>
        <w:ind w:left="1440"/>
        <w:rPr>
          <w:lang w:val="en-US"/>
        </w:rPr>
      </w:pPr>
      <w:r w:rsidRPr="00E7283B">
        <w:rPr>
          <w:lang w:val="en-US"/>
        </w:rPr>
        <w:t xml:space="preserve">  &lt;executions&gt;</w:t>
      </w:r>
    </w:p>
    <w:p w14:paraId="1E7A05C3" w14:textId="0A67E1FB" w:rsidR="0D7E6A20" w:rsidRPr="00E7283B" w:rsidRDefault="0D7E6A20" w:rsidP="39A202A6">
      <w:pPr>
        <w:pStyle w:val="Prrafodelista"/>
        <w:ind w:left="1440"/>
        <w:rPr>
          <w:lang w:val="en-US"/>
        </w:rPr>
      </w:pPr>
      <w:r w:rsidRPr="00E7283B">
        <w:rPr>
          <w:lang w:val="en-US"/>
        </w:rPr>
        <w:t xml:space="preserve">    &lt;execution&gt;</w:t>
      </w:r>
    </w:p>
    <w:p w14:paraId="79325CF3" w14:textId="1DDAA7D5" w:rsidR="0D7E6A20" w:rsidRPr="00E7283B" w:rsidRDefault="0D7E6A20" w:rsidP="39A202A6">
      <w:pPr>
        <w:pStyle w:val="Prrafodelista"/>
        <w:ind w:left="1440"/>
        <w:rPr>
          <w:lang w:val="en-US"/>
        </w:rPr>
      </w:pPr>
      <w:r w:rsidRPr="00E7283B">
        <w:rPr>
          <w:lang w:val="en-US"/>
        </w:rPr>
        <w:t xml:space="preserve">      &lt;id&gt;enforce-java&lt;/id&gt;</w:t>
      </w:r>
    </w:p>
    <w:p w14:paraId="5334CF53" w14:textId="1CFB8026" w:rsidR="0D7E6A20" w:rsidRPr="00E7283B" w:rsidRDefault="0D7E6A20" w:rsidP="39A202A6">
      <w:pPr>
        <w:pStyle w:val="Prrafodelista"/>
        <w:ind w:left="1440"/>
        <w:rPr>
          <w:lang w:val="en-US"/>
        </w:rPr>
      </w:pPr>
      <w:r w:rsidRPr="00E7283B">
        <w:rPr>
          <w:lang w:val="en-US"/>
        </w:rPr>
        <w:t xml:space="preserve">      &lt;goals&gt;&lt;goal&gt;enforce&lt;/goal&gt;&lt;/goals&gt;</w:t>
      </w:r>
    </w:p>
    <w:p w14:paraId="45876804" w14:textId="443EFA4E" w:rsidR="0D7E6A20" w:rsidRPr="00E7283B" w:rsidRDefault="0D7E6A20" w:rsidP="39A202A6">
      <w:pPr>
        <w:pStyle w:val="Prrafodelista"/>
        <w:ind w:left="1440"/>
        <w:rPr>
          <w:lang w:val="en-US"/>
        </w:rPr>
      </w:pPr>
      <w:r w:rsidRPr="00E7283B">
        <w:rPr>
          <w:lang w:val="en-US"/>
        </w:rPr>
        <w:t xml:space="preserve">      &lt;configuration&gt;</w:t>
      </w:r>
    </w:p>
    <w:p w14:paraId="5F694B25" w14:textId="104E8D15" w:rsidR="0D7E6A20" w:rsidRPr="00E7283B" w:rsidRDefault="0D7E6A20" w:rsidP="39A202A6">
      <w:pPr>
        <w:pStyle w:val="Prrafodelista"/>
        <w:ind w:left="1440"/>
        <w:rPr>
          <w:lang w:val="en-US"/>
        </w:rPr>
      </w:pPr>
      <w:r w:rsidRPr="00E7283B">
        <w:rPr>
          <w:lang w:val="en-US"/>
        </w:rPr>
        <w:t xml:space="preserve">        &lt;rules&gt;</w:t>
      </w:r>
    </w:p>
    <w:p w14:paraId="795A37D0" w14:textId="42E8FA4B" w:rsidR="0D7E6A20" w:rsidRPr="00E7283B" w:rsidRDefault="0D7E6A20" w:rsidP="39A202A6">
      <w:pPr>
        <w:pStyle w:val="Prrafodelista"/>
        <w:ind w:left="1440"/>
        <w:rPr>
          <w:lang w:val="en-US"/>
        </w:rPr>
      </w:pPr>
      <w:r w:rsidRPr="00E7283B">
        <w:rPr>
          <w:lang w:val="en-US"/>
        </w:rPr>
        <w:t xml:space="preserve">          &lt;requireJavaVersion&gt;</w:t>
      </w:r>
    </w:p>
    <w:p w14:paraId="08309A67" w14:textId="47E78A9B" w:rsidR="0D7E6A20" w:rsidRPr="00E7283B" w:rsidRDefault="0D7E6A20" w:rsidP="39A202A6">
      <w:pPr>
        <w:pStyle w:val="Prrafodelista"/>
        <w:ind w:left="1440"/>
        <w:rPr>
          <w:lang w:val="en-US"/>
        </w:rPr>
      </w:pPr>
      <w:r w:rsidRPr="00E7283B">
        <w:rPr>
          <w:lang w:val="en-US"/>
        </w:rPr>
        <w:t xml:space="preserve">            &lt;version&gt;[25,)&lt;/version&gt;</w:t>
      </w:r>
    </w:p>
    <w:p w14:paraId="1D8D4FFF" w14:textId="042F3BFB" w:rsidR="0D7E6A20" w:rsidRPr="00E7283B" w:rsidRDefault="0D7E6A20" w:rsidP="39A202A6">
      <w:pPr>
        <w:pStyle w:val="Prrafodelista"/>
        <w:ind w:left="1440"/>
        <w:rPr>
          <w:lang w:val="en-US"/>
        </w:rPr>
      </w:pPr>
      <w:r w:rsidRPr="00E7283B">
        <w:rPr>
          <w:lang w:val="en-US"/>
        </w:rPr>
        <w:t xml:space="preserve">          &lt;/requireJavaVersion&gt;</w:t>
      </w:r>
    </w:p>
    <w:p w14:paraId="636763E2" w14:textId="02881780" w:rsidR="0D7E6A20" w:rsidRPr="00E7283B" w:rsidRDefault="0D7E6A20" w:rsidP="39A202A6">
      <w:pPr>
        <w:pStyle w:val="Prrafodelista"/>
        <w:ind w:left="1440"/>
        <w:rPr>
          <w:lang w:val="en-US"/>
        </w:rPr>
      </w:pPr>
      <w:r w:rsidRPr="00E7283B">
        <w:rPr>
          <w:lang w:val="en-US"/>
        </w:rPr>
        <w:t xml:space="preserve">          &lt;requireMavenVersion&gt;</w:t>
      </w:r>
    </w:p>
    <w:p w14:paraId="10D4F443" w14:textId="672E43D5" w:rsidR="0D7E6A20" w:rsidRPr="00E7283B" w:rsidRDefault="0D7E6A20" w:rsidP="39A202A6">
      <w:pPr>
        <w:pStyle w:val="Prrafodelista"/>
        <w:ind w:left="1440"/>
        <w:rPr>
          <w:lang w:val="en-US"/>
        </w:rPr>
      </w:pPr>
      <w:r w:rsidRPr="00E7283B">
        <w:rPr>
          <w:lang w:val="en-US"/>
        </w:rPr>
        <w:t xml:space="preserve">            &lt;version&gt;[3.9,)&lt;/version&gt;</w:t>
      </w:r>
    </w:p>
    <w:p w14:paraId="0F97289F" w14:textId="52B13CC9" w:rsidR="0D7E6A20" w:rsidRPr="00E7283B" w:rsidRDefault="0D7E6A20" w:rsidP="39A202A6">
      <w:pPr>
        <w:pStyle w:val="Prrafodelista"/>
        <w:ind w:left="1440"/>
        <w:rPr>
          <w:lang w:val="en-US"/>
        </w:rPr>
      </w:pPr>
      <w:r w:rsidRPr="00E7283B">
        <w:rPr>
          <w:lang w:val="en-US"/>
        </w:rPr>
        <w:t xml:space="preserve">          &lt;/requireMavenVersion&gt;</w:t>
      </w:r>
    </w:p>
    <w:p w14:paraId="1C854603" w14:textId="4A5159C7" w:rsidR="0D7E6A20" w:rsidRPr="00E7283B" w:rsidRDefault="0D7E6A20" w:rsidP="39A202A6">
      <w:pPr>
        <w:pStyle w:val="Prrafodelista"/>
        <w:ind w:left="1440"/>
        <w:rPr>
          <w:lang w:val="en-US"/>
        </w:rPr>
      </w:pPr>
      <w:r w:rsidRPr="00E7283B">
        <w:rPr>
          <w:lang w:val="en-US"/>
        </w:rPr>
        <w:t xml:space="preserve">        &lt;/rules&gt;</w:t>
      </w:r>
    </w:p>
    <w:p w14:paraId="02D6C1EE" w14:textId="375949AC" w:rsidR="0D7E6A20" w:rsidRPr="00E7283B" w:rsidRDefault="0D7E6A20" w:rsidP="39A202A6">
      <w:pPr>
        <w:pStyle w:val="Prrafodelista"/>
        <w:ind w:left="1440"/>
        <w:rPr>
          <w:lang w:val="en-US"/>
        </w:rPr>
      </w:pPr>
      <w:r w:rsidRPr="00E7283B">
        <w:rPr>
          <w:lang w:val="en-US"/>
        </w:rPr>
        <w:t xml:space="preserve">      &lt;/configuration&gt;</w:t>
      </w:r>
    </w:p>
    <w:p w14:paraId="25200674" w14:textId="5E16F85D" w:rsidR="0D7E6A20" w:rsidRPr="00E7283B" w:rsidRDefault="0D7E6A20" w:rsidP="39A202A6">
      <w:pPr>
        <w:pStyle w:val="Prrafodelista"/>
        <w:ind w:left="1440"/>
        <w:rPr>
          <w:lang w:val="en-US"/>
        </w:rPr>
      </w:pPr>
      <w:r w:rsidRPr="00E7283B">
        <w:rPr>
          <w:lang w:val="en-US"/>
        </w:rPr>
        <w:t xml:space="preserve">    &lt;/execution&gt;</w:t>
      </w:r>
    </w:p>
    <w:p w14:paraId="468B0666" w14:textId="6FD57B38" w:rsidR="0D7E6A20" w:rsidRPr="00E7283B" w:rsidRDefault="0D7E6A20" w:rsidP="39A202A6">
      <w:pPr>
        <w:pStyle w:val="Prrafodelista"/>
        <w:ind w:left="1440"/>
        <w:rPr>
          <w:lang w:val="en-US"/>
        </w:rPr>
      </w:pPr>
      <w:r w:rsidRPr="00E7283B">
        <w:rPr>
          <w:lang w:val="en-US"/>
        </w:rPr>
        <w:t xml:space="preserve">  &lt;/executions&gt;</w:t>
      </w:r>
    </w:p>
    <w:p w14:paraId="06A0E265" w14:textId="058ADDF9" w:rsidR="0D7E6A20" w:rsidRPr="00E7283B" w:rsidRDefault="0D7E6A20" w:rsidP="39A202A6">
      <w:pPr>
        <w:pStyle w:val="Prrafodelista"/>
        <w:ind w:left="1440"/>
        <w:rPr>
          <w:lang w:val="en-US"/>
        </w:rPr>
      </w:pPr>
      <w:r w:rsidRPr="00E7283B">
        <w:rPr>
          <w:lang w:val="en-US"/>
        </w:rPr>
        <w:t>&lt;/plugin&gt;</w:t>
      </w:r>
    </w:p>
    <w:p w14:paraId="725671F8" w14:textId="44B54E6A" w:rsidR="0D7E6A20" w:rsidRPr="00E7283B" w:rsidRDefault="0D7E6A20" w:rsidP="39A202A6">
      <w:pPr>
        <w:pStyle w:val="Prrafodelista"/>
        <w:ind w:left="1440"/>
        <w:rPr>
          <w:lang w:val="en-US"/>
        </w:rPr>
      </w:pPr>
      <w:r w:rsidRPr="00E7283B">
        <w:rPr>
          <w:lang w:val="en-US"/>
        </w:rPr>
        <w:t xml:space="preserve"> </w:t>
      </w:r>
    </w:p>
    <w:p w14:paraId="2D579430" w14:textId="42E9B83E" w:rsidR="0D7E6A20" w:rsidRDefault="0D7E6A20" w:rsidP="39A202A6">
      <w:pPr>
        <w:pStyle w:val="Prrafodelista"/>
        <w:ind w:left="1440"/>
      </w:pPr>
      <w:r w:rsidRPr="39A202A6">
        <w:rPr>
          <w:b/>
          <w:bCs/>
        </w:rPr>
        <w:t>Justificación</w:t>
      </w:r>
      <w:r>
        <w:t>: evita construir accidentalmente con JDK anteriores.</w:t>
      </w:r>
    </w:p>
    <w:p w14:paraId="28FE725C" w14:textId="2263EDFE" w:rsidR="39A202A6" w:rsidRDefault="39A202A6" w:rsidP="39A202A6">
      <w:pPr>
        <w:pStyle w:val="Prrafodelista"/>
        <w:ind w:left="1440"/>
      </w:pPr>
    </w:p>
    <w:p w14:paraId="7196A1D6" w14:textId="0689F75E" w:rsidR="0D7E6A20" w:rsidRDefault="0D7E6A20" w:rsidP="39A202A6">
      <w:pPr>
        <w:pStyle w:val="Prrafodelista"/>
        <w:numPr>
          <w:ilvl w:val="0"/>
          <w:numId w:val="49"/>
        </w:numPr>
      </w:pPr>
      <w:r>
        <w:t xml:space="preserve">ARCHIVO: </w:t>
      </w:r>
      <w:r w:rsidR="4D7EA425">
        <w:t>WsProvisioningGateway</w:t>
      </w:r>
      <w:r>
        <w:t>.java</w:t>
      </w:r>
    </w:p>
    <w:p w14:paraId="69454272" w14:textId="39828E77" w:rsidR="4A3CEC87" w:rsidRDefault="4A3CEC87" w:rsidP="39A202A6">
      <w:pPr>
        <w:pStyle w:val="Prrafodelista"/>
        <w:numPr>
          <w:ilvl w:val="1"/>
          <w:numId w:val="49"/>
        </w:numPr>
      </w:pPr>
      <w:r w:rsidRPr="39A202A6">
        <w:rPr>
          <w:rFonts w:eastAsiaTheme="minorEastAsia" w:cstheme="minorBidi"/>
          <w:szCs w:val="20"/>
        </w:rPr>
        <w:t xml:space="preserve">Importa javax.net.ssl.* y usa la propiedad javax.net.ssl.keyStorePassword (línea 69). Estas APIs siguen en el módulo base de Java 25, por lo que no requieren migración a jakarta.* </w:t>
      </w:r>
      <w:r w:rsidR="0D7E6A20" w:rsidRPr="39A202A6">
        <w:rPr>
          <w:rFonts w:eastAsiaTheme="minorEastAsia" w:cstheme="minorBidi"/>
          <w:szCs w:val="20"/>
        </w:rPr>
        <w:t>*</w:t>
      </w:r>
    </w:p>
    <w:p w14:paraId="72F01CDC" w14:textId="0A2A21A7" w:rsidR="39A202A6" w:rsidRDefault="39A202A6" w:rsidP="39A202A6">
      <w:pPr>
        <w:pStyle w:val="Prrafodelista"/>
        <w:ind w:left="1416"/>
      </w:pPr>
    </w:p>
    <w:p w14:paraId="1D89FEB9" w14:textId="7DAF4140" w:rsidR="20E556B2" w:rsidRDefault="20E556B2" w:rsidP="39A202A6">
      <w:pPr>
        <w:pStyle w:val="Prrafodelista"/>
        <w:numPr>
          <w:ilvl w:val="0"/>
          <w:numId w:val="49"/>
        </w:numPr>
      </w:pPr>
      <w:r>
        <w:t>ARCHIVO: App.java</w:t>
      </w:r>
    </w:p>
    <w:p w14:paraId="5F6D79B3" w14:textId="2680803A" w:rsidR="20E556B2" w:rsidRDefault="20E556B2" w:rsidP="39A202A6">
      <w:pPr>
        <w:pStyle w:val="Prrafodelista"/>
        <w:numPr>
          <w:ilvl w:val="1"/>
          <w:numId w:val="49"/>
        </w:numPr>
        <w:rPr>
          <w:rFonts w:eastAsiaTheme="minorEastAsia" w:cstheme="minorBidi"/>
          <w:szCs w:val="20"/>
        </w:rPr>
      </w:pPr>
      <w:r w:rsidRPr="39A202A6">
        <w:rPr>
          <w:rFonts w:eastAsiaTheme="minorEastAsia" w:cstheme="minorBidi"/>
          <w:szCs w:val="20"/>
        </w:rPr>
        <w:t>No usa APIs retiradas; solo requiere recompilar con el nuevo maven-compiler-plugin. Documenta que ahora se debe lanzar con JDK 25 para que FileUtilUDB y WsProvisioningGateway encuentren los certificados</w:t>
      </w:r>
      <w:r w:rsidR="009C7F7B">
        <w:rPr>
          <w:rFonts w:eastAsiaTheme="minorEastAsia" w:cstheme="minorBidi"/>
          <w:szCs w:val="20"/>
        </w:rPr>
        <w:t>.</w:t>
      </w:r>
    </w:p>
    <w:p w14:paraId="4D3D9BE1" w14:textId="2BFACA4D" w:rsidR="39A202A6" w:rsidRDefault="39A202A6" w:rsidP="39A202A6">
      <w:pPr>
        <w:pStyle w:val="Prrafodelista"/>
        <w:ind w:left="1416"/>
      </w:pPr>
    </w:p>
    <w:p w14:paraId="087EFB24" w14:textId="6EB011CB" w:rsidR="002623D7" w:rsidRDefault="002623D7" w:rsidP="002623D7">
      <w:pPr>
        <w:pStyle w:val="Ttulo5"/>
      </w:pPr>
      <w:r>
        <w:t xml:space="preserve">Microservicio – </w:t>
      </w:r>
      <w:r w:rsidRPr="00F60459">
        <w:t>ms-</w:t>
      </w:r>
      <w:r>
        <w:t>cluster</w:t>
      </w:r>
    </w:p>
    <w:p w14:paraId="1A534B5D" w14:textId="6A31E44D" w:rsidR="002623D7" w:rsidRPr="00F5224E" w:rsidRDefault="002623D7" w:rsidP="002623D7">
      <w:pPr>
        <w:pStyle w:val="Prrafodelista"/>
        <w:numPr>
          <w:ilvl w:val="0"/>
          <w:numId w:val="44"/>
        </w:numPr>
      </w:pPr>
      <w:r w:rsidRPr="00660034">
        <w:t xml:space="preserve">Se deben </w:t>
      </w:r>
      <w:r>
        <w:t>crear</w:t>
      </w:r>
      <w:r w:rsidRPr="00660034">
        <w:t xml:space="preserve"> las propiedades</w:t>
      </w:r>
      <w:r>
        <w:t xml:space="preserve"> y configuraciones</w:t>
      </w:r>
      <w:r w:rsidRPr="00660034">
        <w:t xml:space="preserve"> de</w:t>
      </w:r>
      <w:r>
        <w:t>l</w:t>
      </w:r>
      <w:r w:rsidRPr="00660034">
        <w:t xml:space="preserve"> </w:t>
      </w:r>
      <w:r w:rsidRPr="00F60459">
        <w:t>ms-intra-altamira-gsma-imei-bolivia</w:t>
      </w:r>
    </w:p>
    <w:p w14:paraId="7B66E283" w14:textId="6694340E" w:rsidR="39A202A6" w:rsidRDefault="39A202A6" w:rsidP="39A202A6"/>
    <w:p w14:paraId="47A07859" w14:textId="1CD77870" w:rsidR="54A22CAC" w:rsidRDefault="54A22CAC" w:rsidP="39A202A6">
      <w:pPr>
        <w:pStyle w:val="Ttulo5"/>
      </w:pPr>
      <w:r>
        <w:t xml:space="preserve">Front-end portal de gestión interna </w:t>
      </w:r>
      <w:r w:rsidR="7F496DB6">
        <w:t>APL-IntAltamiraReactJSFront</w:t>
      </w:r>
    </w:p>
    <w:p w14:paraId="2B9D5AF0" w14:textId="4C5C80DE" w:rsidR="39A202A6" w:rsidRDefault="39A202A6" w:rsidP="39A202A6"/>
    <w:p w14:paraId="32C6DF1D" w14:textId="49221C99" w:rsidR="23128BF2" w:rsidRDefault="23128BF2" w:rsidP="39A202A6">
      <w:r>
        <w:t>La solución técnica desde la perspectiva del Frontend requiere habilitar una nueva vista dentro del portal existente para gestionar la interacción del Ejecutivo de Fraude. El proceso consiste en:</w:t>
      </w:r>
    </w:p>
    <w:p w14:paraId="17522BF5" w14:textId="4F3B12B2" w:rsidR="23128BF2" w:rsidRDefault="23128BF2" w:rsidP="39A202A6">
      <w:pPr>
        <w:pStyle w:val="Prrafodelista"/>
        <w:numPr>
          <w:ilvl w:val="0"/>
          <w:numId w:val="47"/>
        </w:numPr>
      </w:pPr>
      <w:r>
        <w:t>Diseñar una interfaz de usuario que permita seleccionar un archivo local.</w:t>
      </w:r>
    </w:p>
    <w:p w14:paraId="3BA890E4" w14:textId="084E8F3E" w:rsidR="23128BF2" w:rsidRDefault="23128BF2" w:rsidP="39A202A6">
      <w:pPr>
        <w:pStyle w:val="Prrafodelista"/>
        <w:numPr>
          <w:ilvl w:val="0"/>
          <w:numId w:val="47"/>
        </w:numPr>
      </w:pPr>
      <w:r>
        <w:t>Aplicar una validación estricta de formato (extensión .LST) y limitar el tamaño máximo del archivo a 5 MB, de acuerdo con los controles de configuración establecidos por restricciones en el UDB.</w:t>
      </w:r>
    </w:p>
    <w:p w14:paraId="78C23215" w14:textId="59133971" w:rsidR="23128BF2" w:rsidRDefault="23128BF2" w:rsidP="39A202A6">
      <w:pPr>
        <w:pStyle w:val="Prrafodelista"/>
        <w:numPr>
          <w:ilvl w:val="0"/>
          <w:numId w:val="47"/>
        </w:numPr>
      </w:pPr>
      <w:r>
        <w:t>Enviar el archivo procesado hacia el backend/Gateway centralizado. El error en los registros durante las validaciones no será bloqueante para que el proceso se caiga; el flujo debe continuar y al final delegar al backend la entrega del detalle de los registros no procesados.</w:t>
      </w:r>
    </w:p>
    <w:p w14:paraId="292A4E60" w14:textId="5E558A3E" w:rsidR="23128BF2" w:rsidRDefault="23128BF2" w:rsidP="39A202A6">
      <w:pPr>
        <w:pStyle w:val="Prrafodelista"/>
        <w:numPr>
          <w:ilvl w:val="0"/>
          <w:numId w:val="47"/>
        </w:numPr>
      </w:pPr>
      <w:r>
        <w:t>Proveer un feedback visual (notificación de éxito o error en el envío del archivo) mientras el backend asume la ejecución asíncrona y la persistencia en la base de datos de auditoría.</w:t>
      </w:r>
    </w:p>
    <w:p w14:paraId="0A369A7F" w14:textId="44FAB1EB" w:rsidR="39A202A6" w:rsidRDefault="39A202A6" w:rsidP="39A202A6"/>
    <w:p w14:paraId="44DF4126" w14:textId="23CDDF03" w:rsidR="00C454D7" w:rsidRDefault="00551FA3" w:rsidP="00C454D7">
      <w:pPr>
        <w:pStyle w:val="Ttulo4"/>
        <w:numPr>
          <w:ilvl w:val="3"/>
          <w:numId w:val="29"/>
        </w:numPr>
        <w:rPr>
          <w:bCs w:val="0"/>
        </w:rPr>
      </w:pPr>
      <w:r>
        <w:t>Criterio</w:t>
      </w:r>
      <w:r w:rsidR="00CE265F">
        <w:t>s de Aceptación</w:t>
      </w:r>
      <w:r w:rsidR="00C454D7">
        <w:t>.</w:t>
      </w:r>
      <w:r w:rsidR="009C6170">
        <w:t xml:space="preserve"> </w:t>
      </w:r>
      <w:r w:rsidR="009C6170" w:rsidRPr="00843367">
        <w:rPr>
          <w:bCs w:val="0"/>
        </w:rPr>
        <w:t>(condiciones para aceptación por cada RF)</w:t>
      </w:r>
    </w:p>
    <w:p w14:paraId="2BF13B1A" w14:textId="77777777" w:rsidR="009C6170" w:rsidRPr="009C6170" w:rsidRDefault="009C6170" w:rsidP="009C6170"/>
    <w:p w14:paraId="49FF226B" w14:textId="77777777" w:rsidR="009C6170" w:rsidRDefault="009C6170" w:rsidP="009C6170">
      <w:pPr>
        <w:pStyle w:val="Bullets"/>
        <w:numPr>
          <w:ilvl w:val="0"/>
          <w:numId w:val="33"/>
        </w:numPr>
        <w:tabs>
          <w:tab w:val="left" w:pos="708"/>
        </w:tabs>
      </w:pPr>
      <w:r>
        <w:lastRenderedPageBreak/>
        <w:t>Si cumple las condiciones indicadas en el requisito funcional el listado de IMEIs deben ser suspendidos o rehabilitados en el mismo orden que se envió el archivo .LST</w:t>
      </w:r>
    </w:p>
    <w:p w14:paraId="5BD84746" w14:textId="77777777" w:rsidR="009C6170" w:rsidRDefault="009C6170" w:rsidP="009C6170">
      <w:pPr>
        <w:pStyle w:val="Bullets"/>
        <w:numPr>
          <w:ilvl w:val="0"/>
          <w:numId w:val="33"/>
        </w:numPr>
        <w:tabs>
          <w:tab w:val="left" w:pos="708"/>
        </w:tabs>
      </w:pPr>
      <w:r>
        <w:t>En caso de que no cumpla una de las condiciones indicadas en el requisito funcional el listado de IMEIs no deben ser procesados indicados el error por el cual no se pudo ejecutar esta tarea.</w:t>
      </w:r>
    </w:p>
    <w:p w14:paraId="1333318F" w14:textId="77777777" w:rsidR="009C6170" w:rsidRDefault="009C6170" w:rsidP="009C6170">
      <w:pPr>
        <w:pStyle w:val="Bullets"/>
        <w:numPr>
          <w:ilvl w:val="0"/>
          <w:numId w:val="33"/>
        </w:numPr>
        <w:tabs>
          <w:tab w:val="left" w:pos="708"/>
        </w:tabs>
      </w:pPr>
      <w:r>
        <w:t>Se debe almacenar las todas transacciones ejecutadas dentro de una base de datos por temas auditoria con la inclusión de fecha, y hora de ejecución, junto al usuario que realizo la transacción.</w:t>
      </w:r>
    </w:p>
    <w:p w14:paraId="00F854DB" w14:textId="7FF86420" w:rsidR="000936DA" w:rsidRDefault="009C6170" w:rsidP="009C6170">
      <w:pPr>
        <w:ind w:left="708"/>
        <w:rPr>
          <w:lang w:val="es-CO"/>
        </w:rPr>
      </w:pPr>
      <w:r>
        <w:t>Las rutas, credenciales o accesos del servidor ,usuario o bases, deben ser fácilmente configurables debido a migraciones o cambios solicitados por infraestructura.</w:t>
      </w:r>
      <w:r w:rsidR="00CE265F">
        <w:rPr>
          <w:lang w:val="es-CO"/>
        </w:rPr>
        <w:t>.</w:t>
      </w:r>
    </w:p>
    <w:p w14:paraId="7F71620B" w14:textId="77777777" w:rsidR="00E23233" w:rsidRDefault="00E23233" w:rsidP="00E23233">
      <w:pPr>
        <w:rPr>
          <w:b/>
          <w:bCs/>
        </w:rPr>
      </w:pPr>
      <w:r>
        <w:rPr>
          <w:b/>
          <w:bCs/>
        </w:rPr>
        <w:t>Escenario 1:</w:t>
      </w:r>
    </w:p>
    <w:p w14:paraId="3BCB4E5C" w14:textId="77777777" w:rsidR="00E23233" w:rsidRDefault="00E23233" w:rsidP="00E23233">
      <w:r>
        <w:rPr>
          <w:b/>
          <w:bCs/>
        </w:rPr>
        <w:t xml:space="preserve">Dado </w:t>
      </w:r>
      <w:r>
        <w:t>que requiero suspender un IMEI por pedido del ente regulador</w:t>
      </w:r>
    </w:p>
    <w:p w14:paraId="0189FDC3" w14:textId="77777777" w:rsidR="00E23233" w:rsidRDefault="00E23233" w:rsidP="00E23233">
      <w:r>
        <w:rPr>
          <w:b/>
          <w:bCs/>
        </w:rPr>
        <w:t>Y</w:t>
      </w:r>
      <w:r>
        <w:t xml:space="preserve"> esta dentro del listado enviado,</w:t>
      </w:r>
    </w:p>
    <w:p w14:paraId="25D8C941" w14:textId="77777777" w:rsidR="00E23233" w:rsidRDefault="00E23233" w:rsidP="00E23233">
      <w:r>
        <w:rPr>
          <w:b/>
          <w:bCs/>
        </w:rPr>
        <w:t>Y</w:t>
      </w:r>
      <w:r>
        <w:t xml:space="preserve"> en el orden correcto para la ejecución</w:t>
      </w:r>
    </w:p>
    <w:p w14:paraId="08AD8AED" w14:textId="77777777" w:rsidR="00E23233" w:rsidRDefault="00E23233" w:rsidP="00E23233">
      <w:pPr>
        <w:rPr>
          <w:b/>
          <w:bCs/>
        </w:rPr>
      </w:pPr>
      <w:r>
        <w:rPr>
          <w:b/>
          <w:bCs/>
        </w:rPr>
        <w:t>Cuando</w:t>
      </w:r>
      <w:r>
        <w:t xml:space="preserve"> se ejecute la transacción de suspensión en el UDB</w:t>
      </w:r>
    </w:p>
    <w:p w14:paraId="04B74995" w14:textId="77777777" w:rsidR="00E23233" w:rsidRDefault="00E23233" w:rsidP="00E23233">
      <w:r>
        <w:rPr>
          <w:b/>
          <w:bCs/>
        </w:rPr>
        <w:t xml:space="preserve">Entonces </w:t>
      </w:r>
      <w:r>
        <w:t>El IMEI debe quedar suspendido de acuerdo con el anexo1 (ejemplos con pantallas para este escenario) en donde se muestra los parámetros en el UDB que deben estar bloqueados.</w:t>
      </w:r>
    </w:p>
    <w:p w14:paraId="068E79B0" w14:textId="77777777" w:rsidR="00E23233" w:rsidRDefault="00E23233" w:rsidP="00E23233">
      <w:r>
        <w:rPr>
          <w:b/>
          <w:bCs/>
        </w:rPr>
        <w:t xml:space="preserve">Y </w:t>
      </w:r>
      <w:r>
        <w:t>confirmo que el IMEI fue suspendido correctamente.</w:t>
      </w:r>
    </w:p>
    <w:p w14:paraId="22DF18A3" w14:textId="77777777" w:rsidR="00E23233" w:rsidRDefault="00E23233" w:rsidP="00E23233"/>
    <w:p w14:paraId="63C0F02E" w14:textId="77777777" w:rsidR="00E23233" w:rsidRDefault="00E23233" w:rsidP="00E23233">
      <w:pPr>
        <w:rPr>
          <w:b/>
          <w:bCs/>
        </w:rPr>
      </w:pPr>
      <w:r>
        <w:rPr>
          <w:b/>
          <w:bCs/>
        </w:rPr>
        <w:t>Escenario 2:</w:t>
      </w:r>
    </w:p>
    <w:p w14:paraId="7BCAF76D" w14:textId="77777777" w:rsidR="00E23233" w:rsidRDefault="00E23233" w:rsidP="00E23233">
      <w:r>
        <w:rPr>
          <w:b/>
          <w:bCs/>
        </w:rPr>
        <w:t xml:space="preserve">Dado </w:t>
      </w:r>
      <w:r>
        <w:t>que requiero reactivar un IMEI por pedido del ente regulador</w:t>
      </w:r>
    </w:p>
    <w:p w14:paraId="34830988" w14:textId="77777777" w:rsidR="00E23233" w:rsidRDefault="00E23233" w:rsidP="00E23233">
      <w:r>
        <w:rPr>
          <w:b/>
          <w:bCs/>
        </w:rPr>
        <w:t>Y</w:t>
      </w:r>
      <w:r>
        <w:t xml:space="preserve"> esta dentro del listado enviado,</w:t>
      </w:r>
    </w:p>
    <w:p w14:paraId="221186D7" w14:textId="77777777" w:rsidR="00E23233" w:rsidRDefault="00E23233" w:rsidP="00E23233">
      <w:r>
        <w:rPr>
          <w:b/>
          <w:bCs/>
        </w:rPr>
        <w:t>Y</w:t>
      </w:r>
      <w:r>
        <w:t xml:space="preserve"> en el orden correcto para la ejecución</w:t>
      </w:r>
    </w:p>
    <w:p w14:paraId="156EB72E" w14:textId="77777777" w:rsidR="00E23233" w:rsidRDefault="00E23233" w:rsidP="00E23233">
      <w:pPr>
        <w:rPr>
          <w:b/>
          <w:bCs/>
        </w:rPr>
      </w:pPr>
      <w:r>
        <w:rPr>
          <w:b/>
          <w:bCs/>
        </w:rPr>
        <w:t>Cuando</w:t>
      </w:r>
      <w:r>
        <w:t xml:space="preserve"> se ejecute la transacción de levantar la suspensión en el UDB</w:t>
      </w:r>
    </w:p>
    <w:p w14:paraId="537627B7" w14:textId="77777777" w:rsidR="00E23233" w:rsidRDefault="00E23233" w:rsidP="00E23233">
      <w:r>
        <w:rPr>
          <w:b/>
          <w:bCs/>
        </w:rPr>
        <w:t xml:space="preserve">Entonces </w:t>
      </w:r>
      <w:r>
        <w:t>El IMEI debe quedar liberado y funcionando de acuerdo con el anexo1 (ejemplos con pantallas para este escenario) en donde se muestra los parámetros en el UDB que deben estar desbloqueados.</w:t>
      </w:r>
    </w:p>
    <w:p w14:paraId="76DE86AC" w14:textId="77777777" w:rsidR="00E23233" w:rsidRDefault="00E23233" w:rsidP="00E23233">
      <w:r>
        <w:rPr>
          <w:b/>
          <w:bCs/>
        </w:rPr>
        <w:t xml:space="preserve">Y </w:t>
      </w:r>
      <w:r>
        <w:t>confirmo que el IMEI fue liberado correctamente.</w:t>
      </w:r>
    </w:p>
    <w:p w14:paraId="51E1639A" w14:textId="77777777" w:rsidR="00E23233" w:rsidRDefault="00E23233" w:rsidP="00E23233"/>
    <w:p w14:paraId="4EB6F32C" w14:textId="77777777" w:rsidR="00E23233" w:rsidRPr="0006432A" w:rsidRDefault="00E23233" w:rsidP="00E23233">
      <w:pPr>
        <w:rPr>
          <w:b/>
          <w:bCs/>
        </w:rPr>
      </w:pPr>
      <w:r w:rsidRPr="0006432A">
        <w:rPr>
          <w:b/>
          <w:bCs/>
        </w:rPr>
        <w:t>Escenario 3:</w:t>
      </w:r>
    </w:p>
    <w:p w14:paraId="5B9BABDC" w14:textId="77777777" w:rsidR="00E23233" w:rsidRPr="0006432A" w:rsidRDefault="00E23233" w:rsidP="00E23233">
      <w:r w:rsidRPr="0006432A">
        <w:rPr>
          <w:b/>
          <w:bCs/>
        </w:rPr>
        <w:t xml:space="preserve">Dado </w:t>
      </w:r>
      <w:r w:rsidRPr="0006432A">
        <w:t>que requiero suspender o reactivar varios IMEIs por pedido del ente regulador</w:t>
      </w:r>
    </w:p>
    <w:p w14:paraId="7E1CFEB2" w14:textId="77777777" w:rsidR="00E23233" w:rsidRPr="0006432A" w:rsidRDefault="00E23233" w:rsidP="00E23233">
      <w:r w:rsidRPr="0006432A">
        <w:rPr>
          <w:b/>
          <w:bCs/>
        </w:rPr>
        <w:t>Y</w:t>
      </w:r>
      <w:r w:rsidRPr="0006432A">
        <w:t xml:space="preserve"> estan dentro del archivo cargado,</w:t>
      </w:r>
    </w:p>
    <w:p w14:paraId="3963E275" w14:textId="77777777" w:rsidR="00E23233" w:rsidRPr="0006432A" w:rsidRDefault="00E23233" w:rsidP="00E23233">
      <w:r w:rsidRPr="0006432A">
        <w:rPr>
          <w:b/>
          <w:bCs/>
        </w:rPr>
        <w:t>Y</w:t>
      </w:r>
      <w:r w:rsidRPr="0006432A">
        <w:t xml:space="preserve"> en el orden correcto para la ejecución</w:t>
      </w:r>
    </w:p>
    <w:p w14:paraId="47F37CA4" w14:textId="77777777" w:rsidR="00E23233" w:rsidRPr="0006432A" w:rsidRDefault="00E23233" w:rsidP="00E23233">
      <w:pPr>
        <w:rPr>
          <w:b/>
          <w:bCs/>
        </w:rPr>
      </w:pPr>
      <w:r w:rsidRPr="0006432A">
        <w:rPr>
          <w:b/>
          <w:bCs/>
        </w:rPr>
        <w:t>Cuando</w:t>
      </w:r>
      <w:r w:rsidRPr="0006432A">
        <w:t xml:space="preserve"> se ejecute la transacción de ejecutar la suspensión/activación en el UDB</w:t>
      </w:r>
    </w:p>
    <w:p w14:paraId="63018D1F" w14:textId="77777777" w:rsidR="00E23233" w:rsidRPr="0006432A" w:rsidRDefault="00E23233" w:rsidP="00E23233">
      <w:r w:rsidRPr="0006432A">
        <w:rPr>
          <w:b/>
          <w:bCs/>
        </w:rPr>
        <w:t xml:space="preserve">Entonces </w:t>
      </w:r>
      <w:r w:rsidRPr="0006432A">
        <w:t>Los imeis deben quedar suspendidos/liberados y funcionando de acuerdo con el anexo1 (ejemplos con pantallas para este escenario) en donde se muestra los parámetros en el UDB.</w:t>
      </w:r>
    </w:p>
    <w:p w14:paraId="4D8FCD88" w14:textId="77777777" w:rsidR="00E23233" w:rsidRDefault="00E23233" w:rsidP="00E23233">
      <w:r w:rsidRPr="0006432A">
        <w:rPr>
          <w:b/>
          <w:bCs/>
        </w:rPr>
        <w:t xml:space="preserve">Y </w:t>
      </w:r>
      <w:r w:rsidRPr="0006432A">
        <w:t>confirmo que los IMEIs fueron Suspendidos/Liberados correctamente.</w:t>
      </w:r>
    </w:p>
    <w:p w14:paraId="20CCAA22" w14:textId="77777777" w:rsidR="00E23233" w:rsidRDefault="00E23233" w:rsidP="00E23233"/>
    <w:p w14:paraId="66A79804" w14:textId="77777777" w:rsidR="00E23233" w:rsidRDefault="00E23233" w:rsidP="00E23233"/>
    <w:p w14:paraId="467FBE19" w14:textId="77777777" w:rsidR="00E23233" w:rsidRDefault="00E23233" w:rsidP="00E23233">
      <w:pPr>
        <w:rPr>
          <w:b/>
          <w:bCs/>
        </w:rPr>
      </w:pPr>
      <w:r>
        <w:rPr>
          <w:b/>
          <w:bCs/>
        </w:rPr>
        <w:t>Escenario 4:</w:t>
      </w:r>
    </w:p>
    <w:p w14:paraId="2DACAD75" w14:textId="77777777" w:rsidR="00E23233" w:rsidRDefault="00E23233" w:rsidP="00E23233">
      <w:r>
        <w:rPr>
          <w:b/>
          <w:bCs/>
        </w:rPr>
        <w:t xml:space="preserve">Dado </w:t>
      </w:r>
      <w:r>
        <w:t>que requiero obtener un reporte de todas las transacciones enviadas</w:t>
      </w:r>
    </w:p>
    <w:p w14:paraId="54873C51" w14:textId="77777777" w:rsidR="00E23233" w:rsidRDefault="00E23233" w:rsidP="00E23233">
      <w:r>
        <w:rPr>
          <w:b/>
          <w:bCs/>
        </w:rPr>
        <w:t>Y</w:t>
      </w:r>
      <w:r>
        <w:t xml:space="preserve"> saber el estado de cada ejecución</w:t>
      </w:r>
    </w:p>
    <w:p w14:paraId="6321CEF5" w14:textId="77777777" w:rsidR="00E23233" w:rsidRDefault="00E23233" w:rsidP="00E23233">
      <w:r>
        <w:rPr>
          <w:b/>
          <w:bCs/>
        </w:rPr>
        <w:lastRenderedPageBreak/>
        <w:t>Y</w:t>
      </w:r>
      <w:r>
        <w:t xml:space="preserve"> en caso de error, este sea claro para que facilite el reproceso.</w:t>
      </w:r>
    </w:p>
    <w:p w14:paraId="230D7D8C" w14:textId="77777777" w:rsidR="00E23233" w:rsidRDefault="00E23233" w:rsidP="00E23233">
      <w:pPr>
        <w:rPr>
          <w:b/>
          <w:bCs/>
        </w:rPr>
      </w:pPr>
      <w:r>
        <w:rPr>
          <w:b/>
          <w:bCs/>
        </w:rPr>
        <w:t>Cuando</w:t>
      </w:r>
      <w:r>
        <w:t xml:space="preserve"> termine la ejecución de todo el archivo procesado</w:t>
      </w:r>
    </w:p>
    <w:p w14:paraId="579636F4" w14:textId="77777777" w:rsidR="00E23233" w:rsidRDefault="00E23233" w:rsidP="00E23233">
      <w:r>
        <w:rPr>
          <w:b/>
          <w:bCs/>
        </w:rPr>
        <w:t xml:space="preserve">Entonces </w:t>
      </w:r>
      <w:r>
        <w:t>se debe enviar por correo un archivo en formato xlsx como salida con los campos requeridos en el DFU anexo4(pantallas con el ejemplo del reporte)</w:t>
      </w:r>
    </w:p>
    <w:p w14:paraId="38C71957" w14:textId="77777777" w:rsidR="00E23233" w:rsidRDefault="00E23233" w:rsidP="00E23233">
      <w:pPr>
        <w:jc w:val="left"/>
      </w:pPr>
      <w:r>
        <w:rPr>
          <w:b/>
          <w:bCs/>
        </w:rPr>
        <w:t xml:space="preserve">Y </w:t>
      </w:r>
      <w:r>
        <w:t xml:space="preserve">debe ser entregado a los correos: </w:t>
      </w:r>
      <w:r w:rsidRPr="00FD3523">
        <w:t>Diego</w:t>
      </w:r>
      <w:r>
        <w:t xml:space="preserve"> </w:t>
      </w:r>
      <w:r w:rsidRPr="00FD3523">
        <w:t>Montero,</w:t>
      </w:r>
      <w:r>
        <w:t xml:space="preserve"> </w:t>
      </w:r>
      <w:r w:rsidRPr="00FD3523">
        <w:t>Edison Aguilar, y buzón</w:t>
      </w:r>
      <w:r>
        <w:t xml:space="preserve"> </w:t>
      </w:r>
      <w:r w:rsidRPr="00FD3523">
        <w:t>Fraude</w:t>
      </w:r>
      <w:r>
        <w:t xml:space="preserve"> </w:t>
      </w:r>
      <w:r w:rsidRPr="00FD3523">
        <w:t>(</w:t>
      </w:r>
      <w:hyperlink r:id="rId31" w:history="1">
        <w:r w:rsidRPr="00DD4DD7">
          <w:rPr>
            <w:rStyle w:val="Hipervnculo"/>
          </w:rPr>
          <w:t>antifotecel.ec@tigo.com.ec</w:t>
        </w:r>
      </w:hyperlink>
      <w:r w:rsidRPr="00FD3523">
        <w:t>)</w:t>
      </w:r>
    </w:p>
    <w:p w14:paraId="4923EB42" w14:textId="77777777" w:rsidR="00E23233" w:rsidRDefault="00E23233" w:rsidP="00E23233"/>
    <w:p w14:paraId="020515DA" w14:textId="77777777" w:rsidR="00E23233" w:rsidRDefault="00E23233" w:rsidP="00E23233">
      <w:r>
        <w:t xml:space="preserve">Y en caso de error se debe notificar que no pudo ser entregado el archivo a los mismos correos: </w:t>
      </w:r>
      <w:r w:rsidRPr="000B2B5B">
        <w:t>, Diego Montero, Edison Aguilar</w:t>
      </w:r>
      <w:r>
        <w:t>,</w:t>
      </w:r>
      <w:r w:rsidRPr="008F26CA">
        <w:t xml:space="preserve"> </w:t>
      </w:r>
      <w:r>
        <w:t>y buzón Fraude(</w:t>
      </w:r>
      <w:hyperlink r:id="rId32" w:history="1">
        <w:r w:rsidRPr="00DD4DD7">
          <w:rPr>
            <w:rStyle w:val="Hipervnculo"/>
          </w:rPr>
          <w:t>antifotecel.ec@tigo.com.ec</w:t>
        </w:r>
      </w:hyperlink>
      <w:r>
        <w:t>)</w:t>
      </w:r>
    </w:p>
    <w:p w14:paraId="1823FBA1" w14:textId="77777777" w:rsidR="00E23233" w:rsidRDefault="00E23233" w:rsidP="00E23233"/>
    <w:p w14:paraId="37790225" w14:textId="77777777" w:rsidR="00E23233" w:rsidRDefault="00E23233" w:rsidP="00E23233">
      <w:pPr>
        <w:rPr>
          <w:b/>
          <w:bCs/>
          <w:i/>
          <w:iCs/>
        </w:rPr>
      </w:pPr>
      <w:r w:rsidRPr="00143596">
        <w:rPr>
          <w:b/>
          <w:bCs/>
          <w:i/>
          <w:iCs/>
        </w:rPr>
        <w:t>Referencia del menú que se requiere habilitar:</w:t>
      </w:r>
    </w:p>
    <w:p w14:paraId="385407D4" w14:textId="77777777" w:rsidR="00E23233" w:rsidRDefault="00E23233" w:rsidP="00E23233">
      <w:pPr>
        <w:rPr>
          <w:b/>
          <w:bCs/>
          <w:i/>
          <w:iCs/>
        </w:rPr>
      </w:pPr>
    </w:p>
    <w:p w14:paraId="0ABD2750" w14:textId="77777777" w:rsidR="00E23233" w:rsidRDefault="00E23233" w:rsidP="00E23233">
      <w:pPr>
        <w:rPr>
          <w:b/>
          <w:bCs/>
          <w:i/>
          <w:iCs/>
        </w:rPr>
      </w:pPr>
      <w:r w:rsidRPr="00312A0C">
        <w:rPr>
          <w:b/>
          <w:bCs/>
          <w:i/>
          <w:iCs/>
          <w:noProof/>
        </w:rPr>
        <w:drawing>
          <wp:inline distT="0" distB="0" distL="0" distR="0" wp14:anchorId="484C088A" wp14:editId="27F07DFC">
            <wp:extent cx="6189345" cy="1749425"/>
            <wp:effectExtent l="0" t="0" r="1905" b="3175"/>
            <wp:docPr id="137869843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8436" name="Imagen 1" descr="Interfaz de usuario gráfica, Texto, Aplicación&#10;&#10;Descripción generada automáticamente"/>
                    <pic:cNvPicPr/>
                  </pic:nvPicPr>
                  <pic:blipFill>
                    <a:blip r:embed="rId33"/>
                    <a:stretch>
                      <a:fillRect/>
                    </a:stretch>
                  </pic:blipFill>
                  <pic:spPr>
                    <a:xfrm>
                      <a:off x="0" y="0"/>
                      <a:ext cx="6189345" cy="1749425"/>
                    </a:xfrm>
                    <a:prstGeom prst="rect">
                      <a:avLst/>
                    </a:prstGeom>
                  </pic:spPr>
                </pic:pic>
              </a:graphicData>
            </a:graphic>
          </wp:inline>
        </w:drawing>
      </w:r>
    </w:p>
    <w:p w14:paraId="1599CCA1" w14:textId="77777777" w:rsidR="00E23233" w:rsidRDefault="00E23233" w:rsidP="00E23233">
      <w:pPr>
        <w:rPr>
          <w:b/>
          <w:bCs/>
          <w:i/>
          <w:iCs/>
        </w:rPr>
      </w:pPr>
    </w:p>
    <w:p w14:paraId="77262AEA" w14:textId="77777777" w:rsidR="009C6170" w:rsidRDefault="009C6170" w:rsidP="009C6170">
      <w:pPr>
        <w:ind w:left="708"/>
        <w:rPr>
          <w:lang w:val="es-CO"/>
        </w:rPr>
      </w:pPr>
    </w:p>
    <w:p w14:paraId="18985E2F" w14:textId="0316E6CF" w:rsidR="00DB0965" w:rsidRDefault="00DB0965" w:rsidP="00DB0965">
      <w:pPr>
        <w:pStyle w:val="Ttulo3"/>
      </w:pPr>
      <w:bookmarkStart w:id="20" w:name="_Requerimiento_Funcional_2:"/>
      <w:bookmarkStart w:id="21" w:name="_Toc2048179933"/>
      <w:bookmarkEnd w:id="20"/>
      <w:r>
        <w:t>Requerimiento Funcional 2</w:t>
      </w:r>
      <w:r w:rsidR="00EC3151">
        <w:t>: Proceso Automático de bloqueo de líneas Bypass</w:t>
      </w:r>
      <w:bookmarkEnd w:id="21"/>
    </w:p>
    <w:p w14:paraId="2CA30D68" w14:textId="77777777" w:rsidR="00EC3151" w:rsidRPr="00923322" w:rsidRDefault="00EC3151" w:rsidP="00EC3151">
      <w:pPr>
        <w:pStyle w:val="Textoindependiente"/>
        <w:ind w:left="0"/>
        <w:rPr>
          <w:rFonts w:cs="Times New Roman"/>
          <w:color w:val="auto"/>
          <w:kern w:val="28"/>
          <w:sz w:val="20"/>
          <w:szCs w:val="24"/>
        </w:rPr>
      </w:pPr>
      <w:r w:rsidRPr="000B7269">
        <w:rPr>
          <w:rFonts w:cs="Times New Roman"/>
          <w:b/>
          <w:bCs/>
          <w:color w:val="auto"/>
          <w:kern w:val="28"/>
          <w:sz w:val="20"/>
          <w:szCs w:val="24"/>
        </w:rPr>
        <w:t>PROCESO:</w:t>
      </w:r>
      <w:r w:rsidRPr="00923322">
        <w:rPr>
          <w:rFonts w:cs="Times New Roman"/>
          <w:color w:val="auto"/>
          <w:kern w:val="28"/>
          <w:sz w:val="20"/>
          <w:szCs w:val="24"/>
        </w:rPr>
        <w:t xml:space="preserve"> El proceso para Bloqueo de Componentes Bypass (anteriormente llamado Suspensión Calendarizada) fue realizada en la ODTT-9464, que implica la carga automática del archivo desde un servidor externo y que también permite la ejecución manual del proceso a través del portal. </w:t>
      </w:r>
    </w:p>
    <w:p w14:paraId="064611EC" w14:textId="77777777" w:rsidR="00EC3151" w:rsidRPr="00923322" w:rsidRDefault="00EC3151" w:rsidP="00EC3151">
      <w:pPr>
        <w:pStyle w:val="Textoindependiente"/>
        <w:ind w:left="0"/>
        <w:rPr>
          <w:rFonts w:cs="Times New Roman"/>
          <w:color w:val="auto"/>
          <w:kern w:val="28"/>
          <w:sz w:val="20"/>
          <w:szCs w:val="24"/>
        </w:rPr>
      </w:pPr>
      <w:r w:rsidRPr="00923322">
        <w:rPr>
          <w:rFonts w:cs="Times New Roman"/>
          <w:color w:val="auto"/>
          <w:kern w:val="28"/>
          <w:sz w:val="20"/>
          <w:szCs w:val="24"/>
        </w:rPr>
        <w:t>Como no existen cambios dentro del servidor de Fraude, El proceso control-M alojado en servidor de Fraude que lee automáticamente la información del directorio: D:\BYPASS_SUSPENSION_IAA\RETIRO DE COMPONENTES LINEAS y lo registra en la BDD de FRAUDE, está instalado un agente de control M para que ejecute un proceso JAVA cada 10 mi (configurable) el cual revisa si hay un nuevo archivo, lo lee e inserta estos registros en las tablas de las BDD FRAUDE (ANEXO 5) será reutilizado. Queda pendiente:</w:t>
      </w:r>
    </w:p>
    <w:p w14:paraId="492A349E" w14:textId="77777777" w:rsidR="00EC3151" w:rsidRPr="00923322" w:rsidRDefault="00EC3151" w:rsidP="00EC3151">
      <w:pPr>
        <w:pStyle w:val="Textoindependiente"/>
        <w:ind w:left="0"/>
        <w:rPr>
          <w:rFonts w:cs="Times New Roman"/>
          <w:color w:val="auto"/>
          <w:kern w:val="28"/>
          <w:sz w:val="20"/>
          <w:szCs w:val="24"/>
        </w:rPr>
      </w:pPr>
      <w:r w:rsidRPr="00923322">
        <w:rPr>
          <w:rFonts w:cs="Times New Roman"/>
          <w:color w:val="auto"/>
          <w:kern w:val="28"/>
          <w:sz w:val="20"/>
          <w:szCs w:val="24"/>
        </w:rPr>
        <w:t>La migración/actualización del proceso control-M del servidor de masivos que debe leer automáticamente la información de la BDD FRAUDE del servidor de Fraude IP: 10.112.157.210 OTECELMAFRAUDV1 FRAUDE y subirlo al servidor masivos RBM (backend) en donde deberá ser ejecutado calendarizadamente con el proceso control-M existente.</w:t>
      </w:r>
    </w:p>
    <w:p w14:paraId="73317FD7" w14:textId="77777777" w:rsidR="00EC3151" w:rsidRPr="00923322" w:rsidRDefault="00EC3151" w:rsidP="00EC3151">
      <w:pPr>
        <w:pStyle w:val="Textoindependiente"/>
        <w:ind w:left="0"/>
        <w:rPr>
          <w:rFonts w:cs="Times New Roman"/>
          <w:color w:val="auto"/>
          <w:kern w:val="28"/>
          <w:sz w:val="20"/>
          <w:szCs w:val="24"/>
        </w:rPr>
      </w:pPr>
      <w:r w:rsidRPr="00923322">
        <w:rPr>
          <w:rFonts w:cs="Times New Roman"/>
          <w:color w:val="auto"/>
          <w:kern w:val="28"/>
          <w:sz w:val="20"/>
          <w:szCs w:val="24"/>
        </w:rPr>
        <w:t>La habilitación/migración del menú del portal, referencia:</w:t>
      </w:r>
    </w:p>
    <w:p w14:paraId="4D025144" w14:textId="77777777" w:rsidR="00EC3151" w:rsidRPr="00923322" w:rsidRDefault="00EC3151" w:rsidP="00EC3151">
      <w:pPr>
        <w:pStyle w:val="Textoindependiente"/>
        <w:ind w:left="0"/>
        <w:rPr>
          <w:rFonts w:cs="Times New Roman"/>
          <w:color w:val="auto"/>
          <w:kern w:val="28"/>
          <w:sz w:val="20"/>
          <w:szCs w:val="24"/>
        </w:rPr>
      </w:pPr>
      <w:r w:rsidRPr="00923322">
        <w:rPr>
          <w:rFonts w:cs="Times New Roman"/>
          <w:noProof/>
          <w:color w:val="auto"/>
          <w:kern w:val="28"/>
          <w:sz w:val="20"/>
          <w:szCs w:val="24"/>
        </w:rPr>
        <w:lastRenderedPageBreak/>
        <w:drawing>
          <wp:inline distT="0" distB="0" distL="0" distR="0" wp14:anchorId="4F6F93A7" wp14:editId="06805FCA">
            <wp:extent cx="6189345" cy="1743075"/>
            <wp:effectExtent l="0" t="0" r="1905" b="9525"/>
            <wp:docPr id="50771483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14835" name="Imagen 1" descr="Interfaz de usuario gráfica, Texto, Aplicación&#10;&#10;Descripción generada automáticamente"/>
                    <pic:cNvPicPr/>
                  </pic:nvPicPr>
                  <pic:blipFill>
                    <a:blip r:embed="rId34"/>
                    <a:stretch>
                      <a:fillRect/>
                    </a:stretch>
                  </pic:blipFill>
                  <pic:spPr>
                    <a:xfrm>
                      <a:off x="0" y="0"/>
                      <a:ext cx="6189345" cy="1743075"/>
                    </a:xfrm>
                    <a:prstGeom prst="rect">
                      <a:avLst/>
                    </a:prstGeom>
                  </pic:spPr>
                </pic:pic>
              </a:graphicData>
            </a:graphic>
          </wp:inline>
        </w:drawing>
      </w:r>
    </w:p>
    <w:p w14:paraId="6CF488C6" w14:textId="77777777" w:rsidR="00EC3151" w:rsidRPr="00923322" w:rsidRDefault="00EC3151" w:rsidP="00EC3151">
      <w:r w:rsidRPr="00923322">
        <w:t>Archivo de suspensión:</w:t>
      </w:r>
    </w:p>
    <w:p w14:paraId="7C30036B" w14:textId="77777777" w:rsidR="00EC3151" w:rsidRPr="00923322" w:rsidRDefault="00EC3151" w:rsidP="00EC3151">
      <w:r w:rsidRPr="00923322">
        <w:t>Validado por nombre de archivo ejemplo: BYPASSXXXXXXXXXXXXXX.TXT y tamaño menor a 5MB</w:t>
      </w:r>
    </w:p>
    <w:p w14:paraId="59002ADD" w14:textId="77777777" w:rsidR="00EC3151" w:rsidRPr="00923322" w:rsidRDefault="00EC3151" w:rsidP="00EC3151"/>
    <w:p w14:paraId="76793806" w14:textId="77777777" w:rsidR="00EC3151" w:rsidRDefault="00EC3151" w:rsidP="00EC3151">
      <w:pPr>
        <w:ind w:left="360"/>
        <w:jc w:val="center"/>
      </w:pPr>
      <w:r w:rsidRPr="00177C3A">
        <w:rPr>
          <w:noProof/>
        </w:rPr>
        <w:drawing>
          <wp:inline distT="0" distB="0" distL="0" distR="0" wp14:anchorId="05E76E00" wp14:editId="1A73B086">
            <wp:extent cx="2422105" cy="1447800"/>
            <wp:effectExtent l="0" t="0" r="0" b="0"/>
            <wp:docPr id="5057707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70738" name="Imagen 1" descr="Interfaz de usuario gráfica, Texto, Aplicación&#10;&#10;Descripción generada automáticamente"/>
                    <pic:cNvPicPr/>
                  </pic:nvPicPr>
                  <pic:blipFill>
                    <a:blip r:embed="rId35"/>
                    <a:stretch>
                      <a:fillRect/>
                    </a:stretch>
                  </pic:blipFill>
                  <pic:spPr>
                    <a:xfrm>
                      <a:off x="0" y="0"/>
                      <a:ext cx="2432509" cy="1454019"/>
                    </a:xfrm>
                    <a:prstGeom prst="rect">
                      <a:avLst/>
                    </a:prstGeom>
                  </pic:spPr>
                </pic:pic>
              </a:graphicData>
            </a:graphic>
          </wp:inline>
        </w:drawing>
      </w:r>
    </w:p>
    <w:p w14:paraId="236732EC" w14:textId="77777777" w:rsidR="00EC3151" w:rsidRPr="00923322" w:rsidRDefault="00EC3151" w:rsidP="00EC3151"/>
    <w:p w14:paraId="49193B36" w14:textId="77777777" w:rsidR="00EC3151" w:rsidRDefault="00EC3151" w:rsidP="00EC3151">
      <w:pPr>
        <w:ind w:left="360"/>
      </w:pPr>
    </w:p>
    <w:p w14:paraId="68015849" w14:textId="77777777" w:rsidR="00EC3151" w:rsidRDefault="00EC3151" w:rsidP="00EC3151">
      <w:pPr>
        <w:ind w:left="360"/>
      </w:pPr>
      <w:r>
        <w:t>El acceso utiliza el portal y utiliza procesos instalados en el servidor de Prevención de Fraude, ejecuta sus funciones, genera un archivo log y almacena su ejecución en bases de datos según lo detallado en la imagen inferior, y de igual manera envía un email con los casos que no fueron ejecutados o terminaron en error.</w:t>
      </w:r>
    </w:p>
    <w:p w14:paraId="16A4E846" w14:textId="77777777" w:rsidR="00EC3151" w:rsidRDefault="00EC3151" w:rsidP="39A202A6">
      <w:pPr>
        <w:ind w:left="360"/>
        <w:jc w:val="center"/>
      </w:pPr>
      <w:r>
        <w:rPr>
          <w:noProof/>
        </w:rPr>
        <w:drawing>
          <wp:inline distT="0" distB="0" distL="0" distR="0" wp14:anchorId="6347B2D5" wp14:editId="50A49162">
            <wp:extent cx="4960620" cy="2247471"/>
            <wp:effectExtent l="0" t="0" r="0" b="635"/>
            <wp:docPr id="921362734" name="Imagen 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8337" cy="2250967"/>
                    </a:xfrm>
                    <a:prstGeom prst="rect">
                      <a:avLst/>
                    </a:prstGeom>
                    <a:noFill/>
                    <a:ln>
                      <a:noFill/>
                    </a:ln>
                  </pic:spPr>
                </pic:pic>
              </a:graphicData>
            </a:graphic>
          </wp:inline>
        </w:drawing>
      </w:r>
    </w:p>
    <w:p w14:paraId="286200BA" w14:textId="322FA42C" w:rsidR="00DB0965" w:rsidRDefault="00DB0965" w:rsidP="00DB0965">
      <w:pPr>
        <w:ind w:left="708"/>
      </w:pPr>
    </w:p>
    <w:p w14:paraId="52C29644" w14:textId="327E3011" w:rsidR="00DB0965" w:rsidRDefault="00DB0965" w:rsidP="00DB0965">
      <w:pPr>
        <w:pStyle w:val="Ttulo4"/>
      </w:pPr>
      <w:r>
        <w:t>Historias de Usuario</w:t>
      </w:r>
    </w:p>
    <w:p w14:paraId="2E06D2F2" w14:textId="77777777" w:rsidR="00EC3151" w:rsidRPr="00EC3151" w:rsidRDefault="00EC3151" w:rsidP="00EC3151"/>
    <w:p w14:paraId="049E5CF2" w14:textId="77777777" w:rsidR="00EC3151" w:rsidRDefault="00EC3151" w:rsidP="00EC3151">
      <w:pPr>
        <w:rPr>
          <w:b/>
          <w:bCs/>
        </w:rPr>
      </w:pPr>
      <w:r>
        <w:lastRenderedPageBreak/>
        <w:t>Se requiere migrar las funcionalidades automáticas de ejecución diaria que utiliza Prevención de Fraude y ejecute los números contenidos en su interior para ser bloqueados sus componentes en el UDB y habilitar la ejecución bajo demanda dentro del portal.</w:t>
      </w:r>
    </w:p>
    <w:p w14:paraId="6F2AE0FD" w14:textId="77777777" w:rsidR="00EC3151" w:rsidRDefault="00EC3151" w:rsidP="00EC3151"/>
    <w:p w14:paraId="5B063D00" w14:textId="77777777" w:rsidR="00EC3151" w:rsidRDefault="00EC3151" w:rsidP="00EC3151">
      <w:pPr>
        <w:rPr>
          <w:rFonts w:ascii="Calibri" w:hAnsi="Calibri" w:cs="Calibri"/>
          <w:lang w:val="es-EC"/>
        </w:rPr>
      </w:pPr>
      <w:r>
        <w:rPr>
          <w:b/>
          <w:bCs/>
        </w:rPr>
        <w:t>Yo</w:t>
      </w:r>
      <w:r>
        <w:t xml:space="preserve"> como fraude</w:t>
      </w:r>
    </w:p>
    <w:p w14:paraId="195F02D7" w14:textId="77777777" w:rsidR="00EC3151" w:rsidRDefault="00EC3151" w:rsidP="00EC3151">
      <w:r>
        <w:rPr>
          <w:b/>
          <w:bCs/>
        </w:rPr>
        <w:t>Necesito</w:t>
      </w:r>
      <w:r>
        <w:t xml:space="preserve"> un programa que tome un archivo BYPASSXXXXXX.txt cargado en el portal y proceda a eliminar los componentes de llamadas </w:t>
      </w:r>
      <w:r w:rsidRPr="00E84DB6">
        <w:t>en el UDB de u</w:t>
      </w:r>
      <w:r>
        <w:t>no o varios números celulares.</w:t>
      </w:r>
    </w:p>
    <w:p w14:paraId="6CFCC3C6" w14:textId="77777777" w:rsidR="00EC3151" w:rsidRDefault="00EC3151" w:rsidP="00EC3151">
      <w:r>
        <w:rPr>
          <w:b/>
          <w:bCs/>
        </w:rPr>
        <w:t>Para</w:t>
      </w:r>
      <w:r>
        <w:t xml:space="preserve"> que cada vez que se requiera por temas regulatorios o fraude, eliminar esta información de uno o varios números (BAOC), y que esta información pueda ser eliminada fácilmente durante las 24 horas del día de manera automática.</w:t>
      </w:r>
    </w:p>
    <w:p w14:paraId="37EF82AF" w14:textId="77777777" w:rsidR="00EC3151" w:rsidRDefault="00EC3151" w:rsidP="00EC3151"/>
    <w:p w14:paraId="7A7541DF" w14:textId="77777777" w:rsidR="00EC3151" w:rsidRPr="00331B7C" w:rsidRDefault="00EC3151" w:rsidP="00EC3151">
      <w:pPr>
        <w:rPr>
          <w:lang w:val="es-EC"/>
        </w:rPr>
      </w:pPr>
      <w:r w:rsidRPr="00331B7C">
        <w:rPr>
          <w:b/>
          <w:bCs/>
          <w:lang w:val="es-EC"/>
        </w:rPr>
        <w:t>Yo</w:t>
      </w:r>
      <w:r w:rsidRPr="00331B7C">
        <w:rPr>
          <w:lang w:val="es-EC"/>
        </w:rPr>
        <w:t xml:space="preserve"> como fraude</w:t>
      </w:r>
    </w:p>
    <w:p w14:paraId="7F6D0118" w14:textId="77777777" w:rsidR="00EC3151" w:rsidRPr="00331B7C" w:rsidRDefault="00EC3151" w:rsidP="00EC3151">
      <w:pPr>
        <w:rPr>
          <w:lang w:val="es-EC"/>
        </w:rPr>
      </w:pPr>
      <w:r w:rsidRPr="00331B7C">
        <w:rPr>
          <w:b/>
          <w:bCs/>
          <w:lang w:val="es-EC"/>
        </w:rPr>
        <w:t>Necesito</w:t>
      </w:r>
      <w:r w:rsidRPr="00331B7C">
        <w:rPr>
          <w:lang w:val="es-EC"/>
        </w:rPr>
        <w:t xml:space="preserve"> un programa que lea la información del archivo de suspensiones y los inserte en la BDD, tome esta información y proceda a eliminar los componentes de llamadas en el UDB de uno o varios números celulares.</w:t>
      </w:r>
    </w:p>
    <w:p w14:paraId="13CFE3F1" w14:textId="77777777" w:rsidR="00EC3151" w:rsidRPr="00331B7C" w:rsidRDefault="00EC3151" w:rsidP="00EC3151">
      <w:pPr>
        <w:rPr>
          <w:lang w:val="es-EC"/>
        </w:rPr>
      </w:pPr>
      <w:r w:rsidRPr="00331B7C">
        <w:rPr>
          <w:b/>
          <w:bCs/>
          <w:lang w:val="es-EC"/>
        </w:rPr>
        <w:t>Para</w:t>
      </w:r>
      <w:r w:rsidRPr="00331B7C">
        <w:rPr>
          <w:lang w:val="es-EC"/>
        </w:rPr>
        <w:t xml:space="preserve"> que cada vez que se requiera por temas regulatorios o fraude, eliminar esta información de uno o varios números, esta información pueda ser eliminada fácilmente durante las 24 horas del día de manera automática</w:t>
      </w:r>
    </w:p>
    <w:p w14:paraId="0E0B9F79" w14:textId="350596FD" w:rsidR="00DB0965" w:rsidRDefault="00DB0965" w:rsidP="00DB0965">
      <w:pPr>
        <w:ind w:left="708"/>
      </w:pPr>
    </w:p>
    <w:p w14:paraId="6EF1A697" w14:textId="77777777" w:rsidR="00DB0965" w:rsidRDefault="00DB0965" w:rsidP="00C80DD8">
      <w:pPr>
        <w:pStyle w:val="Ttulo4"/>
      </w:pPr>
      <w:r>
        <w:t>Solución.</w:t>
      </w:r>
    </w:p>
    <w:p w14:paraId="4790F38E" w14:textId="574BDD63" w:rsidR="00DB0965" w:rsidRDefault="00C40391" w:rsidP="00DB0965">
      <w:pPr>
        <w:ind w:left="708" w:firstLine="2"/>
        <w:rPr>
          <w:lang w:val="es-CO"/>
        </w:rPr>
      </w:pPr>
      <w:r w:rsidRPr="00004679">
        <w:t xml:space="preserve">De acuerdo con el análisis para realizar </w:t>
      </w:r>
      <w:r>
        <w:t>la migración de los microservicios mencionados en el requerimiento se debe realizar lo siguiente</w:t>
      </w:r>
      <w:r w:rsidR="00DB0965" w:rsidRPr="003A7734">
        <w:rPr>
          <w:lang w:val="es-CO"/>
        </w:rPr>
        <w:t>.</w:t>
      </w:r>
    </w:p>
    <w:p w14:paraId="5B2746C5" w14:textId="2CBEFF7E" w:rsidR="00DB59A1" w:rsidRDefault="00DB59A1" w:rsidP="00DB59A1">
      <w:pPr>
        <w:pStyle w:val="Ttulo5"/>
      </w:pPr>
      <w:bookmarkStart w:id="22" w:name="_DB_–_PortalGi"/>
      <w:bookmarkEnd w:id="22"/>
      <w:r>
        <w:t xml:space="preserve">DB – PortalGi </w:t>
      </w:r>
    </w:p>
    <w:p w14:paraId="391C54F4" w14:textId="773A4466" w:rsidR="00DB59A1" w:rsidRDefault="00DB59A1" w:rsidP="00DB59A1">
      <w:pPr>
        <w:pStyle w:val="Prrafodelista"/>
        <w:numPr>
          <w:ilvl w:val="0"/>
          <w:numId w:val="34"/>
        </w:numPr>
      </w:pPr>
      <w:r>
        <w:t>Se debe</w:t>
      </w:r>
      <w:r w:rsidR="004E7989">
        <w:t xml:space="preserve"> </w:t>
      </w:r>
      <w:r w:rsidR="000C282F">
        <w:t>migrar</w:t>
      </w:r>
      <w:r>
        <w:t xml:space="preserve"> los datos de configuración de las tablas </w:t>
      </w:r>
      <w:r w:rsidRPr="00DB59A1">
        <w:t>OTC_T_CONF_MASTER y</w:t>
      </w:r>
      <w:r>
        <w:t xml:space="preserve"> </w:t>
      </w:r>
      <w:r w:rsidRPr="00DB59A1">
        <w:t xml:space="preserve">OTC_T_CONF_DETALLE    de la siguiente base de datos </w:t>
      </w:r>
      <w:r>
        <w:t>Oracle:</w:t>
      </w:r>
    </w:p>
    <w:p w14:paraId="04CBC5CD" w14:textId="71DB1164" w:rsidR="00DB59A1" w:rsidRDefault="00DB59A1" w:rsidP="00DB59A1">
      <w:pPr>
        <w:pStyle w:val="Prrafodelista"/>
      </w:pPr>
    </w:p>
    <w:p w14:paraId="5AE0DC6F" w14:textId="77777777" w:rsidR="00795B2F" w:rsidRDefault="00795B2F" w:rsidP="00795B2F">
      <w:pPr>
        <w:pStyle w:val="Prrafodelista"/>
      </w:pPr>
      <w:r>
        <w:t>url=jdbc:oracle:thin:@10.112.155.42:1521:AAP1</w:t>
      </w:r>
    </w:p>
    <w:p w14:paraId="7C37124D" w14:textId="7F756A7C" w:rsidR="00795B2F" w:rsidRDefault="00795B2F" w:rsidP="00795B2F">
      <w:pPr>
        <w:pStyle w:val="Prrafodelista"/>
      </w:pPr>
      <w:r>
        <w:t>username=OTCUINTRAALTAMIRA</w:t>
      </w:r>
    </w:p>
    <w:p w14:paraId="3FD1C194" w14:textId="77777777" w:rsidR="00DB59A1" w:rsidRPr="00DB59A1" w:rsidRDefault="00DB59A1" w:rsidP="00DB59A1">
      <w:pPr>
        <w:pStyle w:val="Prrafodelista"/>
      </w:pPr>
    </w:p>
    <w:p w14:paraId="1D0DBADA" w14:textId="479FD1F6" w:rsidR="00DB59A1" w:rsidRDefault="00DB59A1" w:rsidP="00DB59A1">
      <w:pPr>
        <w:pStyle w:val="Prrafodelista"/>
      </w:pPr>
      <w:r w:rsidRPr="00DB59A1">
        <w:t>Los resultados de las siguientes consultas</w:t>
      </w:r>
      <w:r>
        <w:t>:</w:t>
      </w:r>
    </w:p>
    <w:tbl>
      <w:tblPr>
        <w:tblStyle w:val="Tablaconcuadrcula"/>
        <w:tblW w:w="0" w:type="auto"/>
        <w:tblInd w:w="720" w:type="dxa"/>
        <w:tblLook w:val="04A0" w:firstRow="1" w:lastRow="0" w:firstColumn="1" w:lastColumn="0" w:noHBand="0" w:noVBand="1"/>
      </w:tblPr>
      <w:tblGrid>
        <w:gridCol w:w="8850"/>
      </w:tblGrid>
      <w:tr w:rsidR="007965F1" w14:paraId="577CEFA4" w14:textId="77777777" w:rsidTr="00464C2E">
        <w:tc>
          <w:tcPr>
            <w:tcW w:w="9494" w:type="dxa"/>
          </w:tcPr>
          <w:p w14:paraId="3BAC74EB"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 xml:space="preserve">, </w:t>
            </w:r>
            <w:r>
              <w:rPr>
                <w:rFonts w:ascii="Consolas" w:hAnsi="Consolas"/>
                <w:color w:val="00B8B8"/>
                <w:sz w:val="20"/>
                <w:szCs w:val="20"/>
              </w:rPr>
              <w:t>NOMBRE</w:t>
            </w:r>
            <w:r>
              <w:rPr>
                <w:rFonts w:ascii="Consolas" w:hAnsi="Consolas"/>
                <w:color w:val="CCCCCC"/>
                <w:sz w:val="20"/>
                <w:szCs w:val="20"/>
              </w:rPr>
              <w:t xml:space="preserve">, </w:t>
            </w:r>
            <w:r>
              <w:rPr>
                <w:rFonts w:ascii="Consolas" w:hAnsi="Consolas"/>
                <w:color w:val="00B8B8"/>
                <w:sz w:val="20"/>
                <w:szCs w:val="20"/>
              </w:rPr>
              <w:t>DESCRIPCION</w:t>
            </w:r>
            <w:r>
              <w:rPr>
                <w:rFonts w:ascii="Consolas" w:hAnsi="Consolas"/>
                <w:color w:val="CCCCCC"/>
                <w:sz w:val="20"/>
                <w:szCs w:val="20"/>
              </w:rPr>
              <w:t xml:space="preserve">, </w:t>
            </w:r>
            <w:r>
              <w:rPr>
                <w:rFonts w:ascii="Consolas" w:hAnsi="Consolas"/>
                <w:color w:val="00B8B8"/>
                <w:sz w:val="20"/>
                <w:szCs w:val="20"/>
              </w:rPr>
              <w:t>CATEGORIA_ID</w:t>
            </w:r>
            <w:r>
              <w:rPr>
                <w:rFonts w:ascii="Consolas" w:hAnsi="Consolas"/>
                <w:color w:val="CCCCCC"/>
                <w:sz w:val="20"/>
                <w:szCs w:val="20"/>
              </w:rPr>
              <w:t xml:space="preserve">, </w:t>
            </w:r>
            <w:r>
              <w:rPr>
                <w:rFonts w:ascii="Consolas" w:hAnsi="Consolas"/>
                <w:color w:val="00B8B8"/>
                <w:sz w:val="20"/>
                <w:szCs w:val="20"/>
              </w:rPr>
              <w:t>ESTADO</w:t>
            </w:r>
          </w:p>
          <w:p w14:paraId="620E2FD0"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OTC_T_CONF_MASTER</w:t>
            </w:r>
          </w:p>
          <w:p w14:paraId="554D3399"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00B8B8"/>
                <w:sz w:val="20"/>
                <w:szCs w:val="20"/>
              </w:rPr>
              <w:t>NOMBRE</w:t>
            </w:r>
            <w:r>
              <w:rPr>
                <w:rFonts w:ascii="Consolas" w:hAnsi="Consolas"/>
                <w:color w:val="CCCCCC"/>
                <w:sz w:val="20"/>
                <w:szCs w:val="20"/>
              </w:rPr>
              <w:t xml:space="preserve"> = </w:t>
            </w:r>
            <w:r>
              <w:rPr>
                <w:rFonts w:ascii="Consolas" w:hAnsi="Consolas"/>
                <w:b/>
                <w:bCs/>
                <w:color w:val="CAC580"/>
                <w:sz w:val="20"/>
                <w:szCs w:val="20"/>
              </w:rPr>
              <w:t>'CONFIG_PROVISION_SB'</w:t>
            </w:r>
          </w:p>
          <w:p w14:paraId="0DC16A26"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ECC64"/>
                <w:sz w:val="20"/>
                <w:szCs w:val="20"/>
              </w:rPr>
              <w:t>;</w:t>
            </w:r>
          </w:p>
          <w:p w14:paraId="5011E70E"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p>
          <w:p w14:paraId="59D9E737"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 xml:space="preserve">, </w:t>
            </w:r>
            <w:r>
              <w:rPr>
                <w:rFonts w:ascii="Consolas" w:hAnsi="Consolas"/>
                <w:color w:val="00B8B8"/>
                <w:sz w:val="20"/>
                <w:szCs w:val="20"/>
              </w:rPr>
              <w:t>NOMBRE</w:t>
            </w:r>
            <w:r>
              <w:rPr>
                <w:rFonts w:ascii="Consolas" w:hAnsi="Consolas"/>
                <w:color w:val="CCCCCC"/>
                <w:sz w:val="20"/>
                <w:szCs w:val="20"/>
              </w:rPr>
              <w:t xml:space="preserve">, </w:t>
            </w:r>
            <w:r>
              <w:rPr>
                <w:rFonts w:ascii="Consolas" w:hAnsi="Consolas"/>
                <w:color w:val="00B8B8"/>
                <w:sz w:val="20"/>
                <w:szCs w:val="20"/>
              </w:rPr>
              <w:t>DESCRIPCION</w:t>
            </w:r>
            <w:r>
              <w:rPr>
                <w:rFonts w:ascii="Consolas" w:hAnsi="Consolas"/>
                <w:color w:val="CCCCCC"/>
                <w:sz w:val="20"/>
                <w:szCs w:val="20"/>
              </w:rPr>
              <w:t xml:space="preserve">, </w:t>
            </w:r>
            <w:r>
              <w:rPr>
                <w:rFonts w:ascii="Consolas" w:hAnsi="Consolas"/>
                <w:color w:val="00B8B8"/>
                <w:sz w:val="20"/>
                <w:szCs w:val="20"/>
              </w:rPr>
              <w:t>CATEGORIA_ID</w:t>
            </w:r>
            <w:r>
              <w:rPr>
                <w:rFonts w:ascii="Consolas" w:hAnsi="Consolas"/>
                <w:color w:val="CCCCCC"/>
                <w:sz w:val="20"/>
                <w:szCs w:val="20"/>
              </w:rPr>
              <w:t xml:space="preserve">, </w:t>
            </w:r>
            <w:r>
              <w:rPr>
                <w:rFonts w:ascii="Consolas" w:hAnsi="Consolas"/>
                <w:color w:val="00B8B8"/>
                <w:sz w:val="20"/>
                <w:szCs w:val="20"/>
              </w:rPr>
              <w:t>ESTADO</w:t>
            </w:r>
          </w:p>
          <w:p w14:paraId="17880EBC"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OTC_T_CONF_MASTER</w:t>
            </w:r>
          </w:p>
          <w:p w14:paraId="59AA0F66"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WHERE</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NOMBRE</w:t>
            </w:r>
            <w:r w:rsidRPr="00E7283B">
              <w:rPr>
                <w:rFonts w:ascii="Consolas" w:hAnsi="Consolas"/>
                <w:color w:val="CCCCCC"/>
                <w:sz w:val="20"/>
                <w:szCs w:val="20"/>
                <w:lang w:val="en-US"/>
              </w:rPr>
              <w:t xml:space="preserve"> = </w:t>
            </w:r>
            <w:r w:rsidRPr="00E7283B">
              <w:rPr>
                <w:rFonts w:ascii="Consolas" w:hAnsi="Consolas"/>
                <w:b/>
                <w:bCs/>
                <w:color w:val="CAC580"/>
                <w:sz w:val="20"/>
                <w:szCs w:val="20"/>
                <w:lang w:val="en-US"/>
              </w:rPr>
              <w:t>'CONFIG_PROVISION_SC'</w:t>
            </w:r>
          </w:p>
          <w:p w14:paraId="6C1D925F"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color w:val="EECC64"/>
                <w:sz w:val="20"/>
                <w:szCs w:val="20"/>
                <w:lang w:val="en-US"/>
              </w:rPr>
              <w:t>;</w:t>
            </w:r>
          </w:p>
          <w:p w14:paraId="458529F1"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p>
          <w:p w14:paraId="20A6DDE4"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p>
          <w:p w14:paraId="3C9B376A"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 xml:space="preserve">, </w:t>
            </w:r>
            <w:r>
              <w:rPr>
                <w:rFonts w:ascii="Consolas" w:hAnsi="Consolas"/>
                <w:color w:val="00B8B8"/>
                <w:sz w:val="20"/>
                <w:szCs w:val="20"/>
              </w:rPr>
              <w:t>LLAVE</w:t>
            </w:r>
            <w:r>
              <w:rPr>
                <w:rFonts w:ascii="Consolas" w:hAnsi="Consolas"/>
                <w:color w:val="CCCCCC"/>
                <w:sz w:val="20"/>
                <w:szCs w:val="20"/>
              </w:rPr>
              <w:t xml:space="preserve">, </w:t>
            </w:r>
            <w:r>
              <w:rPr>
                <w:rFonts w:ascii="Consolas" w:hAnsi="Consolas"/>
                <w:color w:val="00B8B8"/>
                <w:sz w:val="20"/>
                <w:szCs w:val="20"/>
              </w:rPr>
              <w:t>VALOR</w:t>
            </w:r>
            <w:r>
              <w:rPr>
                <w:rFonts w:ascii="Consolas" w:hAnsi="Consolas"/>
                <w:color w:val="CCCCCC"/>
                <w:sz w:val="20"/>
                <w:szCs w:val="20"/>
              </w:rPr>
              <w:t xml:space="preserve">, </w:t>
            </w:r>
            <w:r>
              <w:rPr>
                <w:rFonts w:ascii="Consolas" w:hAnsi="Consolas"/>
                <w:color w:val="00B8B8"/>
                <w:sz w:val="20"/>
                <w:szCs w:val="20"/>
              </w:rPr>
              <w:t>DESCRIPCION</w:t>
            </w:r>
            <w:r>
              <w:rPr>
                <w:rFonts w:ascii="Consolas" w:hAnsi="Consolas"/>
                <w:color w:val="CCCCCC"/>
                <w:sz w:val="20"/>
                <w:szCs w:val="20"/>
              </w:rPr>
              <w:t xml:space="preserve">, </w:t>
            </w:r>
            <w:r>
              <w:rPr>
                <w:rFonts w:ascii="Consolas" w:hAnsi="Consolas"/>
                <w:color w:val="00B8B8"/>
                <w:sz w:val="20"/>
                <w:szCs w:val="20"/>
              </w:rPr>
              <w:t>MASTER_ID</w:t>
            </w:r>
            <w:r>
              <w:rPr>
                <w:rFonts w:ascii="Consolas" w:hAnsi="Consolas"/>
                <w:color w:val="CCCCCC"/>
                <w:sz w:val="20"/>
                <w:szCs w:val="20"/>
              </w:rPr>
              <w:t xml:space="preserve">, </w:t>
            </w:r>
            <w:r>
              <w:rPr>
                <w:rFonts w:ascii="Consolas" w:hAnsi="Consolas"/>
                <w:color w:val="00B8B8"/>
                <w:sz w:val="20"/>
                <w:szCs w:val="20"/>
              </w:rPr>
              <w:t>ESTADO</w:t>
            </w:r>
          </w:p>
          <w:p w14:paraId="29A9B134"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OTC_T_CONF_DETALLE</w:t>
            </w:r>
          </w:p>
          <w:p w14:paraId="6DFFED9B"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WHERE</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MASTER_ID</w:t>
            </w:r>
            <w:r w:rsidRPr="00E7283B">
              <w:rPr>
                <w:rFonts w:ascii="Consolas" w:hAnsi="Consolas"/>
                <w:color w:val="CCCCCC"/>
                <w:sz w:val="20"/>
                <w:szCs w:val="20"/>
                <w:lang w:val="en-US"/>
              </w:rPr>
              <w:t xml:space="preserve"> = (</w:t>
            </w:r>
            <w:r w:rsidRPr="00E7283B">
              <w:rPr>
                <w:rFonts w:ascii="Consolas" w:hAnsi="Consolas"/>
                <w:b/>
                <w:bCs/>
                <w:color w:val="739ECA"/>
                <w:sz w:val="20"/>
                <w:szCs w:val="20"/>
                <w:lang w:val="en-US"/>
              </w:rPr>
              <w:t>SELECT</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ID</w:t>
            </w:r>
          </w:p>
          <w:p w14:paraId="0E4B4BB9" w14:textId="535889E4"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OTC_T_CONF_MASTER</w:t>
            </w:r>
          </w:p>
          <w:p w14:paraId="79A4A7C9" w14:textId="79CC1EAE"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color w:val="CCCCCC"/>
                <w:sz w:val="20"/>
                <w:szCs w:val="20"/>
                <w:lang w:val="en-US"/>
              </w:rPr>
              <w:tab/>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00B8B8"/>
                <w:sz w:val="20"/>
                <w:szCs w:val="20"/>
              </w:rPr>
              <w:t>NOMBRE</w:t>
            </w:r>
            <w:r>
              <w:rPr>
                <w:rFonts w:ascii="Consolas" w:hAnsi="Consolas"/>
                <w:color w:val="CCCCCC"/>
                <w:sz w:val="20"/>
                <w:szCs w:val="20"/>
              </w:rPr>
              <w:t xml:space="preserve"> = </w:t>
            </w:r>
            <w:r>
              <w:rPr>
                <w:rFonts w:ascii="Consolas" w:hAnsi="Consolas"/>
                <w:b/>
                <w:bCs/>
                <w:color w:val="CAC580"/>
                <w:sz w:val="20"/>
                <w:szCs w:val="20"/>
              </w:rPr>
              <w:t>'CONFIG_PROVISION_SB'</w:t>
            </w:r>
            <w:r>
              <w:rPr>
                <w:rFonts w:ascii="Consolas" w:hAnsi="Consolas"/>
                <w:color w:val="CCCCCC"/>
                <w:sz w:val="20"/>
                <w:szCs w:val="20"/>
              </w:rPr>
              <w:t xml:space="preserve">)  </w:t>
            </w:r>
          </w:p>
          <w:p w14:paraId="3CC5B0F9"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ECC64"/>
                <w:sz w:val="20"/>
                <w:szCs w:val="20"/>
              </w:rPr>
              <w:t>;</w:t>
            </w:r>
          </w:p>
          <w:p w14:paraId="07230A1E"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p>
          <w:p w14:paraId="6647C337"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 xml:space="preserve">, </w:t>
            </w:r>
            <w:r>
              <w:rPr>
                <w:rFonts w:ascii="Consolas" w:hAnsi="Consolas"/>
                <w:color w:val="00B8B8"/>
                <w:sz w:val="20"/>
                <w:szCs w:val="20"/>
              </w:rPr>
              <w:t>LLAVE</w:t>
            </w:r>
            <w:r>
              <w:rPr>
                <w:rFonts w:ascii="Consolas" w:hAnsi="Consolas"/>
                <w:color w:val="CCCCCC"/>
                <w:sz w:val="20"/>
                <w:szCs w:val="20"/>
              </w:rPr>
              <w:t xml:space="preserve">, </w:t>
            </w:r>
            <w:r>
              <w:rPr>
                <w:rFonts w:ascii="Consolas" w:hAnsi="Consolas"/>
                <w:color w:val="00B8B8"/>
                <w:sz w:val="20"/>
                <w:szCs w:val="20"/>
              </w:rPr>
              <w:t>VALOR</w:t>
            </w:r>
            <w:r>
              <w:rPr>
                <w:rFonts w:ascii="Consolas" w:hAnsi="Consolas"/>
                <w:color w:val="CCCCCC"/>
                <w:sz w:val="20"/>
                <w:szCs w:val="20"/>
              </w:rPr>
              <w:t xml:space="preserve">, </w:t>
            </w:r>
            <w:r>
              <w:rPr>
                <w:rFonts w:ascii="Consolas" w:hAnsi="Consolas"/>
                <w:color w:val="00B8B8"/>
                <w:sz w:val="20"/>
                <w:szCs w:val="20"/>
              </w:rPr>
              <w:t>DESCRIPCION</w:t>
            </w:r>
            <w:r>
              <w:rPr>
                <w:rFonts w:ascii="Consolas" w:hAnsi="Consolas"/>
                <w:color w:val="CCCCCC"/>
                <w:sz w:val="20"/>
                <w:szCs w:val="20"/>
              </w:rPr>
              <w:t xml:space="preserve">, </w:t>
            </w:r>
            <w:r>
              <w:rPr>
                <w:rFonts w:ascii="Consolas" w:hAnsi="Consolas"/>
                <w:color w:val="00B8B8"/>
                <w:sz w:val="20"/>
                <w:szCs w:val="20"/>
              </w:rPr>
              <w:t>MASTER_ID</w:t>
            </w:r>
            <w:r>
              <w:rPr>
                <w:rFonts w:ascii="Consolas" w:hAnsi="Consolas"/>
                <w:color w:val="CCCCCC"/>
                <w:sz w:val="20"/>
                <w:szCs w:val="20"/>
              </w:rPr>
              <w:t xml:space="preserve">, </w:t>
            </w:r>
            <w:r>
              <w:rPr>
                <w:rFonts w:ascii="Consolas" w:hAnsi="Consolas"/>
                <w:color w:val="00B8B8"/>
                <w:sz w:val="20"/>
                <w:szCs w:val="20"/>
              </w:rPr>
              <w:t>ESTADO</w:t>
            </w:r>
          </w:p>
          <w:p w14:paraId="6A18F629"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OTC_T_CONF_DETALLE</w:t>
            </w:r>
          </w:p>
          <w:p w14:paraId="5AA87349" w14:textId="77777777"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b/>
                <w:bCs/>
                <w:color w:val="739ECA"/>
                <w:sz w:val="20"/>
                <w:szCs w:val="20"/>
                <w:lang w:val="en-US"/>
              </w:rPr>
              <w:lastRenderedPageBreak/>
              <w:t>WHERE</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MASTER_ID</w:t>
            </w:r>
            <w:r w:rsidRPr="00E7283B">
              <w:rPr>
                <w:rFonts w:ascii="Consolas" w:hAnsi="Consolas"/>
                <w:color w:val="CCCCCC"/>
                <w:sz w:val="20"/>
                <w:szCs w:val="20"/>
                <w:lang w:val="en-US"/>
              </w:rPr>
              <w:t xml:space="preserve"> = (</w:t>
            </w:r>
            <w:r w:rsidRPr="00E7283B">
              <w:rPr>
                <w:rFonts w:ascii="Consolas" w:hAnsi="Consolas"/>
                <w:b/>
                <w:bCs/>
                <w:color w:val="739ECA"/>
                <w:sz w:val="20"/>
                <w:szCs w:val="20"/>
                <w:lang w:val="en-US"/>
              </w:rPr>
              <w:t>SELECT</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ID</w:t>
            </w:r>
          </w:p>
          <w:p w14:paraId="0B5BA30C" w14:textId="77E6A791"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b/>
                <w:bCs/>
                <w:color w:val="739ECA"/>
                <w:sz w:val="20"/>
                <w:szCs w:val="20"/>
                <w:lang w:val="en-US"/>
              </w:rPr>
              <w:t>FROM</w:t>
            </w:r>
            <w:r w:rsidRPr="00E7283B">
              <w:rPr>
                <w:rFonts w:ascii="Consolas" w:hAnsi="Consolas"/>
                <w:color w:val="CCCCCC"/>
                <w:sz w:val="20"/>
                <w:szCs w:val="20"/>
                <w:lang w:val="en-US"/>
              </w:rPr>
              <w:t xml:space="preserve"> </w:t>
            </w:r>
            <w:r w:rsidRPr="00E7283B">
              <w:rPr>
                <w:rFonts w:ascii="Consolas" w:hAnsi="Consolas"/>
                <w:color w:val="CC9B75"/>
                <w:sz w:val="20"/>
                <w:szCs w:val="20"/>
                <w:lang w:val="en-US"/>
              </w:rPr>
              <w:t>OTCUINTRAALTAMIRA</w:t>
            </w:r>
            <w:r w:rsidRPr="00E7283B">
              <w:rPr>
                <w:rFonts w:ascii="Consolas" w:hAnsi="Consolas"/>
                <w:color w:val="CCCCCC"/>
                <w:sz w:val="20"/>
                <w:szCs w:val="20"/>
                <w:lang w:val="en-US"/>
              </w:rPr>
              <w:t>.</w:t>
            </w:r>
            <w:r w:rsidRPr="00E7283B">
              <w:rPr>
                <w:rFonts w:ascii="Consolas" w:hAnsi="Consolas"/>
                <w:color w:val="B788D3"/>
                <w:sz w:val="20"/>
                <w:szCs w:val="20"/>
                <w:lang w:val="en-US"/>
              </w:rPr>
              <w:t>OTC_T_CONF_MASTER</w:t>
            </w:r>
          </w:p>
          <w:p w14:paraId="558AA992" w14:textId="26224B2C" w:rsidR="00464C2E" w:rsidRPr="00E7283B" w:rsidRDefault="00464C2E" w:rsidP="00464C2E">
            <w:pPr>
              <w:pStyle w:val="NormalWeb"/>
              <w:shd w:val="clear" w:color="auto" w:fill="2F2F2F"/>
              <w:spacing w:before="0" w:beforeAutospacing="0" w:after="0" w:afterAutospacing="0"/>
              <w:rPr>
                <w:rFonts w:ascii="Consolas" w:hAnsi="Consolas"/>
                <w:color w:val="CCCCCC"/>
                <w:sz w:val="20"/>
                <w:szCs w:val="20"/>
                <w:lang w:val="en-US"/>
              </w:rPr>
            </w:pP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color w:val="CCCCCC"/>
                <w:sz w:val="20"/>
                <w:szCs w:val="20"/>
                <w:lang w:val="en-US"/>
              </w:rPr>
              <w:tab/>
            </w:r>
            <w:r w:rsidRPr="00E7283B">
              <w:rPr>
                <w:rFonts w:ascii="Consolas" w:hAnsi="Consolas"/>
                <w:b/>
                <w:bCs/>
                <w:color w:val="739ECA"/>
                <w:sz w:val="20"/>
                <w:szCs w:val="20"/>
                <w:lang w:val="en-US"/>
              </w:rPr>
              <w:t>WHERE</w:t>
            </w:r>
            <w:r w:rsidRPr="00E7283B">
              <w:rPr>
                <w:rFonts w:ascii="Consolas" w:hAnsi="Consolas"/>
                <w:color w:val="CCCCCC"/>
                <w:sz w:val="20"/>
                <w:szCs w:val="20"/>
                <w:lang w:val="en-US"/>
              </w:rPr>
              <w:t xml:space="preserve"> </w:t>
            </w:r>
            <w:r w:rsidRPr="00E7283B">
              <w:rPr>
                <w:rFonts w:ascii="Consolas" w:hAnsi="Consolas"/>
                <w:color w:val="00B8B8"/>
                <w:sz w:val="20"/>
                <w:szCs w:val="20"/>
                <w:lang w:val="en-US"/>
              </w:rPr>
              <w:t>NOMBRE</w:t>
            </w:r>
            <w:r w:rsidRPr="00E7283B">
              <w:rPr>
                <w:rFonts w:ascii="Consolas" w:hAnsi="Consolas"/>
                <w:color w:val="CCCCCC"/>
                <w:sz w:val="20"/>
                <w:szCs w:val="20"/>
                <w:lang w:val="en-US"/>
              </w:rPr>
              <w:t xml:space="preserve"> = </w:t>
            </w:r>
            <w:r w:rsidRPr="00E7283B">
              <w:rPr>
                <w:rFonts w:ascii="Consolas" w:hAnsi="Consolas"/>
                <w:b/>
                <w:bCs/>
                <w:color w:val="CAC580"/>
                <w:sz w:val="20"/>
                <w:szCs w:val="20"/>
                <w:lang w:val="en-US"/>
              </w:rPr>
              <w:t>'CONFIG_PROVISION_SC'</w:t>
            </w:r>
            <w:r w:rsidRPr="00E7283B">
              <w:rPr>
                <w:rFonts w:ascii="Consolas" w:hAnsi="Consolas"/>
                <w:color w:val="CCCCCC"/>
                <w:sz w:val="20"/>
                <w:szCs w:val="20"/>
                <w:lang w:val="en-US"/>
              </w:rPr>
              <w:t xml:space="preserve">)  </w:t>
            </w:r>
          </w:p>
          <w:p w14:paraId="4398384E" w14:textId="77777777" w:rsidR="00464C2E" w:rsidRDefault="00464C2E" w:rsidP="00464C2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ECC64"/>
                <w:sz w:val="20"/>
                <w:szCs w:val="20"/>
              </w:rPr>
              <w:t>;</w:t>
            </w:r>
          </w:p>
          <w:p w14:paraId="0CE20F98" w14:textId="77777777" w:rsidR="00464C2E" w:rsidRDefault="00464C2E" w:rsidP="00DB59A1">
            <w:pPr>
              <w:pStyle w:val="Prrafodelista"/>
              <w:ind w:left="0"/>
            </w:pPr>
          </w:p>
        </w:tc>
      </w:tr>
    </w:tbl>
    <w:p w14:paraId="32C5EDAD" w14:textId="77777777" w:rsidR="00DB59A1" w:rsidRDefault="00DB59A1" w:rsidP="00DB59A1">
      <w:pPr>
        <w:pStyle w:val="Prrafodelista"/>
      </w:pPr>
    </w:p>
    <w:p w14:paraId="717C06D7" w14:textId="6CFC1064" w:rsidR="00DB59A1" w:rsidRPr="00DB59A1" w:rsidRDefault="00DB59A1" w:rsidP="00DB59A1">
      <w:pPr>
        <w:pStyle w:val="Prrafodelista"/>
      </w:pPr>
      <w:r w:rsidRPr="00DB59A1">
        <w:t xml:space="preserve"> </w:t>
      </w:r>
    </w:p>
    <w:p w14:paraId="340BC76E" w14:textId="1877B7AE" w:rsidR="00DB59A1" w:rsidRDefault="00DB59A1" w:rsidP="00DB59A1">
      <w:pPr>
        <w:pStyle w:val="Prrafodelista"/>
      </w:pPr>
      <w:r w:rsidRPr="00DB59A1">
        <w:t>Migrarlos a la</w:t>
      </w:r>
      <w:r w:rsidR="00464C2E">
        <w:t>s tablas “</w:t>
      </w:r>
      <w:r w:rsidR="00464C2E" w:rsidRPr="00464C2E">
        <w:t>PORTALGI</w:t>
      </w:r>
      <w:r w:rsidR="00464C2E">
        <w:t>”.</w:t>
      </w:r>
      <w:r w:rsidR="00464C2E" w:rsidRPr="00DB59A1">
        <w:t>OTC_T_CONF_MASTER y</w:t>
      </w:r>
      <w:r w:rsidR="00464C2E">
        <w:t xml:space="preserve"> </w:t>
      </w:r>
      <w:r w:rsidR="00464C2E" w:rsidRPr="00464C2E">
        <w:t>PORTALGI</w:t>
      </w:r>
      <w:r w:rsidR="00464C2E">
        <w:t>”.</w:t>
      </w:r>
      <w:r w:rsidR="00464C2E" w:rsidRPr="00DB59A1">
        <w:t xml:space="preserve">OTC_T_CONF_DETALLE </w:t>
      </w:r>
      <w:r w:rsidR="00464C2E">
        <w:t>de la s</w:t>
      </w:r>
      <w:r w:rsidRPr="00DB59A1">
        <w:t>iguiente base de datos postgres</w:t>
      </w:r>
      <w:r>
        <w:t>:</w:t>
      </w:r>
    </w:p>
    <w:p w14:paraId="64730635" w14:textId="7884B096" w:rsidR="00464C2E" w:rsidRDefault="00464C2E" w:rsidP="00DB59A1">
      <w:pPr>
        <w:pStyle w:val="Prrafodelista"/>
      </w:pPr>
    </w:p>
    <w:p w14:paraId="0DA91F3F" w14:textId="77777777" w:rsidR="00464C2E" w:rsidRDefault="00464C2E" w:rsidP="00464C2E">
      <w:pPr>
        <w:pStyle w:val="Prrafodelista"/>
      </w:pPr>
      <w:r>
        <w:t>url:jdbc:postgresql://10.112.156.97:5436/PORTALGI?currentSchema=PORTALGI</w:t>
      </w:r>
    </w:p>
    <w:p w14:paraId="15777231" w14:textId="2C207920" w:rsidR="00464C2E" w:rsidRDefault="00464C2E" w:rsidP="00464C2E">
      <w:pPr>
        <w:pStyle w:val="Prrafodelista"/>
      </w:pPr>
      <w:r>
        <w:t>username=NABPPLG00001</w:t>
      </w:r>
    </w:p>
    <w:p w14:paraId="021CDEFE" w14:textId="71A58BD6" w:rsidR="00B34C62" w:rsidRDefault="00AD1C96" w:rsidP="00B34C62">
      <w:pPr>
        <w:pStyle w:val="Prrafodelista"/>
        <w:numPr>
          <w:ilvl w:val="0"/>
          <w:numId w:val="34"/>
        </w:numPr>
      </w:pPr>
      <w:r w:rsidRPr="00AD1C96">
        <w:t>Crear el insert para la tabla de "PORTALGI".otc</w:t>
      </w:r>
      <w:r w:rsidR="005331E8">
        <w:t>Tigo</w:t>
      </w:r>
      <w:r w:rsidRPr="00AD1C96">
        <w:t xml:space="preserve">nu de los siguietes submenus y en el campo codigo_menu_padre </w:t>
      </w:r>
      <w:r w:rsidR="00593E41" w:rsidRPr="00AD1C96">
        <w:t>debería</w:t>
      </w:r>
      <w:r w:rsidRPr="00AD1C96">
        <w:t xml:space="preserve"> ir el id del </w:t>
      </w:r>
      <w:r w:rsidR="00593E41" w:rsidRPr="00AD1C96">
        <w:t>menú</w:t>
      </w:r>
      <w:r w:rsidRPr="00AD1C96">
        <w:t xml:space="preserve"> "Masivos Fraude"</w:t>
      </w:r>
      <w:r w:rsidR="00B34C62">
        <w:t xml:space="preserve"> </w:t>
      </w:r>
    </w:p>
    <w:p w14:paraId="1C649B0A" w14:textId="77777777" w:rsidR="00AD1C96" w:rsidRDefault="00AD1C96" w:rsidP="00AD1C96">
      <w:pPr>
        <w:pStyle w:val="Prrafodelista"/>
        <w:numPr>
          <w:ilvl w:val="0"/>
          <w:numId w:val="40"/>
        </w:numPr>
      </w:pPr>
      <w:r>
        <w:t>Proceso GSMA IMEI - Bolivia</w:t>
      </w:r>
    </w:p>
    <w:p w14:paraId="052FA679" w14:textId="30735A76" w:rsidR="00AD1C96" w:rsidRDefault="00AD1C96" w:rsidP="00AD1C96">
      <w:pPr>
        <w:pStyle w:val="Prrafodelista"/>
        <w:numPr>
          <w:ilvl w:val="0"/>
          <w:numId w:val="40"/>
        </w:numPr>
      </w:pPr>
      <w:r>
        <w:t>Bloqueo de Componentes Bypass</w:t>
      </w:r>
    </w:p>
    <w:p w14:paraId="5462323D" w14:textId="77777777" w:rsidR="00D95B05" w:rsidRDefault="00D95B05" w:rsidP="00D95B05">
      <w:pPr>
        <w:pStyle w:val="Prrafodelista"/>
        <w:ind w:left="1440"/>
      </w:pPr>
    </w:p>
    <w:p w14:paraId="3C3D2C33" w14:textId="6D374F11" w:rsidR="00AD1C96" w:rsidRDefault="00AD1C96" w:rsidP="00B34C62">
      <w:pPr>
        <w:pStyle w:val="Prrafodelista"/>
        <w:numPr>
          <w:ilvl w:val="0"/>
          <w:numId w:val="34"/>
        </w:numPr>
      </w:pPr>
      <w:r w:rsidRPr="00AD1C96">
        <w:t>Crear el insert para asignar los permisos del men</w:t>
      </w:r>
      <w:r w:rsidR="00835044">
        <w:t>ú</w:t>
      </w:r>
      <w:r w:rsidRPr="00AD1C96">
        <w:t xml:space="preserve"> padre y submenus al perfil "Perfil Prevención de Fraude" en la tabla "PORTALGI".otctperfilmenu</w:t>
      </w:r>
    </w:p>
    <w:p w14:paraId="755DB45D" w14:textId="77777777" w:rsidR="00AD1C96" w:rsidRDefault="00AD1C96" w:rsidP="00AD1C96">
      <w:pPr>
        <w:pStyle w:val="Ttulo5"/>
      </w:pPr>
      <w:r>
        <w:t xml:space="preserve">DB – Microservicio </w:t>
      </w:r>
    </w:p>
    <w:p w14:paraId="3806C229" w14:textId="53F1913D" w:rsidR="00AD1C96" w:rsidRDefault="00AD1C96" w:rsidP="00AD1C96">
      <w:pPr>
        <w:pStyle w:val="Bullets"/>
      </w:pPr>
      <w:r>
        <w:t xml:space="preserve"> </w:t>
      </w:r>
    </w:p>
    <w:p w14:paraId="251CC110" w14:textId="30F2C4F6" w:rsidR="00DB59A1" w:rsidRDefault="00FB4E41" w:rsidP="00501784">
      <w:pPr>
        <w:pStyle w:val="Prrafodelista"/>
        <w:numPr>
          <w:ilvl w:val="0"/>
          <w:numId w:val="42"/>
        </w:numPr>
        <w:rPr>
          <w:lang w:val="es-CO"/>
        </w:rPr>
      </w:pPr>
      <w:r>
        <w:rPr>
          <w:lang w:val="es-CO"/>
        </w:rPr>
        <w:t xml:space="preserve">Crear el insert </w:t>
      </w:r>
      <w:r w:rsidR="00501784">
        <w:rPr>
          <w:lang w:val="es-CO"/>
        </w:rPr>
        <w:t xml:space="preserve">en la tabla </w:t>
      </w:r>
      <w:r w:rsidR="00501784" w:rsidRPr="00501784">
        <w:rPr>
          <w:lang w:val="es-CO"/>
        </w:rPr>
        <w:t>otc_ms_telefonica.otc_t_gateway_rules</w:t>
      </w:r>
      <w:r w:rsidR="00501784">
        <w:rPr>
          <w:lang w:val="es-CO"/>
        </w:rPr>
        <w:t xml:space="preserve"> </w:t>
      </w:r>
      <w:r>
        <w:rPr>
          <w:lang w:val="es-CO"/>
        </w:rPr>
        <w:t xml:space="preserve">de las reglas del Gateway para que el front pueda consumir los nuevos microservicios, deberá ser creado con las mismas configuraciones que </w:t>
      </w:r>
      <w:r w:rsidR="002765B9">
        <w:rPr>
          <w:lang w:val="es-CO"/>
        </w:rPr>
        <w:t>están</w:t>
      </w:r>
      <w:r>
        <w:rPr>
          <w:lang w:val="es-CO"/>
        </w:rPr>
        <w:t xml:space="preserve"> creadas las reglas de </w:t>
      </w:r>
      <w:r w:rsidR="00501784">
        <w:rPr>
          <w:lang w:val="es-CO"/>
        </w:rPr>
        <w:t>la app</w:t>
      </w:r>
      <w:r>
        <w:rPr>
          <w:lang w:val="es-CO"/>
        </w:rPr>
        <w:t xml:space="preserve">_name = </w:t>
      </w:r>
      <w:r w:rsidRPr="00FB4E41">
        <w:rPr>
          <w:lang w:val="es-CO"/>
        </w:rPr>
        <w:t>intra_altamira_app</w:t>
      </w:r>
      <w:r w:rsidR="00501784">
        <w:rPr>
          <w:lang w:val="es-CO"/>
        </w:rPr>
        <w:t>, en la siguiente base de datos:</w:t>
      </w:r>
    </w:p>
    <w:p w14:paraId="4424F06D" w14:textId="0261998C" w:rsidR="00501784" w:rsidRDefault="00501784" w:rsidP="00501784">
      <w:pPr>
        <w:pStyle w:val="Prrafodelista"/>
        <w:rPr>
          <w:lang w:val="es-CO"/>
        </w:rPr>
      </w:pPr>
      <w:r w:rsidRPr="00501784">
        <w:rPr>
          <w:lang w:val="es-CO"/>
        </w:rPr>
        <w:t>url=jdbc:postgresql://10.112.156.97:5436/MICROSERVICIOS?currentSchema=otc_ms_telefonica</w:t>
      </w:r>
    </w:p>
    <w:p w14:paraId="754C4428" w14:textId="64E1A6CE" w:rsidR="00501784" w:rsidRPr="00FB4E41" w:rsidRDefault="00501784" w:rsidP="00501784">
      <w:pPr>
        <w:pStyle w:val="Prrafodelista"/>
        <w:rPr>
          <w:lang w:val="es-CO"/>
        </w:rPr>
      </w:pPr>
      <w:r w:rsidRPr="00501784">
        <w:rPr>
          <w:lang w:val="es-CO"/>
        </w:rPr>
        <w:t>username=otcms</w:t>
      </w:r>
    </w:p>
    <w:p w14:paraId="32A6DA87" w14:textId="08D839B0" w:rsidR="00DB0965" w:rsidRDefault="00DB59A1" w:rsidP="00DB0965">
      <w:pPr>
        <w:pStyle w:val="Ttulo5"/>
      </w:pPr>
      <w:r>
        <w:t xml:space="preserve">Microservicio – </w:t>
      </w:r>
      <w:r w:rsidRPr="00F60459">
        <w:t>ms-intra-altamira-</w:t>
      </w:r>
      <w:r w:rsidR="008F4957" w:rsidRPr="008F4957">
        <w:t>bypass-component-blocking</w:t>
      </w:r>
      <w:r>
        <w:t xml:space="preserve"> </w:t>
      </w:r>
    </w:p>
    <w:p w14:paraId="2C4C8451" w14:textId="509B9DA9" w:rsidR="00B51876" w:rsidRDefault="00B51876" w:rsidP="00B51876">
      <w:pPr>
        <w:pStyle w:val="Prrafodelista"/>
        <w:numPr>
          <w:ilvl w:val="0"/>
          <w:numId w:val="37"/>
        </w:numPr>
      </w:pPr>
      <w:r>
        <w:t xml:space="preserve">Se debe crear el microservicio </w:t>
      </w:r>
      <w:r w:rsidRPr="00F60459">
        <w:t>ms-intra-altamira-</w:t>
      </w:r>
      <w:r w:rsidR="007C25CE">
        <w:t>bypass-component-blocking</w:t>
      </w:r>
      <w:r>
        <w:t xml:space="preserve"> </w:t>
      </w:r>
      <w:r w:rsidRPr="00F60459">
        <w:t xml:space="preserve">a partir del arquetipo REST </w:t>
      </w:r>
      <w:r w:rsidR="005331E8">
        <w:t>TIGO</w:t>
      </w:r>
      <w:r w:rsidRPr="00F60459">
        <w:t xml:space="preserve">ArquetipoBasicoRest versión </w:t>
      </w:r>
      <w:r>
        <w:t>1</w:t>
      </w:r>
      <w:r w:rsidRPr="00F60459">
        <w:t>.</w:t>
      </w:r>
      <w:r>
        <w:t>1</w:t>
      </w:r>
      <w:r w:rsidRPr="00F60459">
        <w:t>.0</w:t>
      </w:r>
    </w:p>
    <w:p w14:paraId="45428858" w14:textId="77777777" w:rsidR="00D95B05" w:rsidRDefault="00D95B05" w:rsidP="00D95B05">
      <w:pPr>
        <w:pStyle w:val="Prrafodelista"/>
      </w:pPr>
    </w:p>
    <w:p w14:paraId="29ECB1C5" w14:textId="66A3B5FC" w:rsidR="006C4A7F" w:rsidRDefault="006C4A7F" w:rsidP="00B51876">
      <w:pPr>
        <w:pStyle w:val="Prrafodelista"/>
        <w:numPr>
          <w:ilvl w:val="0"/>
          <w:numId w:val="37"/>
        </w:numPr>
      </w:pPr>
      <w:r>
        <w:t xml:space="preserve">Se debe migrar la funcionalidad de las clases de .net que se </w:t>
      </w:r>
      <w:r w:rsidR="00602ACE">
        <w:t>encuentran</w:t>
      </w:r>
      <w:r>
        <w:t xml:space="preserve"> en la siguiente ruta:</w:t>
      </w:r>
    </w:p>
    <w:p w14:paraId="39BA32BE" w14:textId="2475623A" w:rsidR="006C4A7F" w:rsidRDefault="00D95B05" w:rsidP="006C4A7F">
      <w:pPr>
        <w:pStyle w:val="Prrafodelista"/>
      </w:pPr>
      <w:r w:rsidRPr="00D95B05">
        <w:t>APL-IntAltamira\IntAltamira\MasivosFraude\SuspensionCalenda.aspx.cs</w:t>
      </w:r>
    </w:p>
    <w:p w14:paraId="4645FEC5" w14:textId="77777777" w:rsidR="00D95B05" w:rsidRDefault="00D95B05" w:rsidP="00D95B05"/>
    <w:p w14:paraId="32A6DA89" w14:textId="094A7D15" w:rsidR="00DB0965" w:rsidRDefault="00B51876" w:rsidP="00B51876">
      <w:pPr>
        <w:pStyle w:val="Prrafodelista"/>
        <w:numPr>
          <w:ilvl w:val="0"/>
          <w:numId w:val="37"/>
        </w:numPr>
      </w:pPr>
      <w:r>
        <w:t xml:space="preserve">Crear los DTO’s en el proyecto de las clases de exposición MCI la clase </w:t>
      </w:r>
      <w:r w:rsidRPr="00B51876">
        <w:t>BypassComponentBlockingRequestDTO</w:t>
      </w:r>
      <w:r>
        <w:t xml:space="preserve"> con los siguientes atributos:</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695"/>
        <w:gridCol w:w="5400"/>
      </w:tblGrid>
      <w:tr w:rsidR="00ED59F0" w:rsidRPr="00E4774E" w14:paraId="6377D9F6"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54FC2C6E"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695" w:type="dxa"/>
            <w:tcBorders>
              <w:top w:val="single" w:sz="6" w:space="0" w:color="4F81BD"/>
              <w:left w:val="nil"/>
              <w:bottom w:val="single" w:sz="6" w:space="0" w:color="4F81BD"/>
              <w:right w:val="nil"/>
            </w:tcBorders>
            <w:shd w:val="clear" w:color="auto" w:fill="4F81BD"/>
            <w:hideMark/>
          </w:tcPr>
          <w:p w14:paraId="694160C9"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400" w:type="dxa"/>
            <w:tcBorders>
              <w:top w:val="single" w:sz="6" w:space="0" w:color="4F81BD"/>
              <w:left w:val="nil"/>
              <w:bottom w:val="single" w:sz="6" w:space="0" w:color="4F81BD"/>
              <w:right w:val="single" w:sz="6" w:space="0" w:color="4F81BD"/>
            </w:tcBorders>
            <w:shd w:val="clear" w:color="auto" w:fill="4F81BD"/>
            <w:hideMark/>
          </w:tcPr>
          <w:p w14:paraId="0C2ADD48"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0961B429"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07F1A529" w14:textId="77777777" w:rsidR="00B51876" w:rsidRPr="00E4774E" w:rsidRDefault="00B51876">
            <w:pPr>
              <w:spacing w:before="0"/>
              <w:jc w:val="left"/>
              <w:textAlignment w:val="baseline"/>
              <w:rPr>
                <w:rFonts w:ascii="Segoe UI" w:hAnsi="Segoe UI" w:cs="Segoe UI"/>
                <w:b/>
                <w:bCs/>
                <w:kern w:val="0"/>
                <w:sz w:val="18"/>
                <w:szCs w:val="18"/>
                <w:lang w:val="es-CO" w:eastAsia="es-CO"/>
              </w:rPr>
            </w:pPr>
            <w:r w:rsidRPr="00E4774E">
              <w:rPr>
                <w:rFonts w:ascii="Arial" w:hAnsi="Arial" w:cs="Arial"/>
                <w:b/>
                <w:bCs/>
                <w:kern w:val="0"/>
                <w:szCs w:val="20"/>
                <w:lang w:eastAsia="es-CO"/>
              </w:rPr>
              <w:t>user</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5C59D3DC" w14:textId="77777777" w:rsidR="00B51876" w:rsidRPr="00E4774E" w:rsidRDefault="00B51876">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7D218113" w14:textId="77777777" w:rsidR="00B51876" w:rsidRPr="00E4774E" w:rsidRDefault="00B51876">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val="es-CO" w:eastAsia="es-CO"/>
              </w:rPr>
              <w:t>Obligatorio. Máx </w:t>
            </w:r>
            <w:r>
              <w:rPr>
                <w:rFonts w:ascii="Arial" w:hAnsi="Arial" w:cs="Arial"/>
                <w:kern w:val="0"/>
                <w:szCs w:val="20"/>
                <w:lang w:val="es-CO" w:eastAsia="es-CO"/>
              </w:rPr>
              <w:t>30</w:t>
            </w:r>
            <w:r w:rsidRPr="00E4774E">
              <w:rPr>
                <w:rFonts w:ascii="Arial" w:hAnsi="Arial" w:cs="Arial"/>
                <w:kern w:val="0"/>
                <w:szCs w:val="20"/>
                <w:lang w:val="es-CO" w:eastAsia="es-CO"/>
              </w:rPr>
              <w:t xml:space="preserve"> caracteres. Solo alfanumérico. </w:t>
            </w:r>
          </w:p>
        </w:tc>
      </w:tr>
      <w:tr w:rsidR="00ED59F0" w:rsidRPr="00E4774E" w14:paraId="49354859" w14:textId="77777777">
        <w:trPr>
          <w:trHeight w:val="300"/>
        </w:trPr>
        <w:tc>
          <w:tcPr>
            <w:tcW w:w="1950" w:type="dxa"/>
            <w:tcBorders>
              <w:top w:val="single" w:sz="6" w:space="0" w:color="95B3D7"/>
              <w:left w:val="single" w:sz="6" w:space="0" w:color="95B3D7"/>
              <w:bottom w:val="single" w:sz="6" w:space="0" w:color="95B3D7"/>
              <w:right w:val="single" w:sz="6" w:space="0" w:color="95B3D7"/>
            </w:tcBorders>
            <w:hideMark/>
          </w:tcPr>
          <w:p w14:paraId="04493EEC" w14:textId="77777777" w:rsidR="00B51876" w:rsidRPr="00E4774E" w:rsidRDefault="00B51876">
            <w:pPr>
              <w:spacing w:before="0"/>
              <w:jc w:val="left"/>
              <w:textAlignment w:val="baseline"/>
              <w:rPr>
                <w:rFonts w:ascii="Arial" w:hAnsi="Arial" w:cs="Arial"/>
                <w:b/>
                <w:bCs/>
                <w:kern w:val="0"/>
                <w:szCs w:val="20"/>
                <w:lang w:eastAsia="es-CO"/>
              </w:rPr>
            </w:pPr>
            <w:r w:rsidRPr="00E4774E">
              <w:rPr>
                <w:rFonts w:ascii="Arial" w:hAnsi="Arial" w:cs="Arial"/>
                <w:b/>
                <w:bCs/>
                <w:kern w:val="0"/>
                <w:szCs w:val="20"/>
                <w:lang w:eastAsia="es-CO"/>
              </w:rPr>
              <w:t>fileName</w:t>
            </w:r>
          </w:p>
        </w:tc>
        <w:tc>
          <w:tcPr>
            <w:tcW w:w="1695" w:type="dxa"/>
            <w:tcBorders>
              <w:top w:val="single" w:sz="6" w:space="0" w:color="95B3D7"/>
              <w:left w:val="single" w:sz="6" w:space="0" w:color="95B3D7"/>
              <w:bottom w:val="single" w:sz="6" w:space="0" w:color="95B3D7"/>
              <w:right w:val="single" w:sz="6" w:space="0" w:color="95B3D7"/>
            </w:tcBorders>
            <w:hideMark/>
          </w:tcPr>
          <w:p w14:paraId="08FF95CA" w14:textId="77777777" w:rsidR="00B51876" w:rsidRPr="00E4774E" w:rsidRDefault="00B51876">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hideMark/>
          </w:tcPr>
          <w:p w14:paraId="502226BF" w14:textId="77777777" w:rsidR="00B51876" w:rsidRPr="00E4774E" w:rsidRDefault="00B51876">
            <w:pPr>
              <w:spacing w:before="0"/>
              <w:jc w:val="left"/>
              <w:textAlignment w:val="baseline"/>
              <w:rPr>
                <w:rFonts w:ascii="Arial" w:hAnsi="Arial" w:cs="Arial"/>
                <w:kern w:val="0"/>
                <w:szCs w:val="20"/>
                <w:lang w:val="es-CO" w:eastAsia="es-CO"/>
              </w:rPr>
            </w:pPr>
            <w:r w:rsidRPr="00506CEF">
              <w:rPr>
                <w:rFonts w:ascii="Arial" w:hAnsi="Arial" w:cs="Arial"/>
                <w:kern w:val="0"/>
                <w:szCs w:val="20"/>
                <w:lang w:val="es-CO" w:eastAsia="es-CO"/>
              </w:rPr>
              <w:t>Obligatorio. Máx 150</w:t>
            </w:r>
            <w:r w:rsidRPr="00E4774E">
              <w:rPr>
                <w:rFonts w:ascii="Arial" w:hAnsi="Arial" w:cs="Arial"/>
                <w:kern w:val="0"/>
                <w:szCs w:val="20"/>
                <w:lang w:val="es-CO" w:eastAsia="es-CO"/>
              </w:rPr>
              <w:t>. </w:t>
            </w:r>
          </w:p>
        </w:tc>
      </w:tr>
      <w:tr w:rsidR="00ED59F0" w:rsidRPr="00E4774E" w14:paraId="2C286996"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1C256BCE" w14:textId="77777777" w:rsidR="00B51876" w:rsidRPr="00E4774E" w:rsidRDefault="00B51876">
            <w:pPr>
              <w:spacing w:before="0"/>
              <w:jc w:val="left"/>
              <w:textAlignment w:val="baseline"/>
              <w:rPr>
                <w:rFonts w:ascii="Arial" w:hAnsi="Arial" w:cs="Arial"/>
                <w:b/>
                <w:bCs/>
                <w:kern w:val="0"/>
                <w:szCs w:val="20"/>
                <w:lang w:eastAsia="es-CO"/>
              </w:rPr>
            </w:pPr>
            <w:r w:rsidRPr="00E4774E">
              <w:rPr>
                <w:rFonts w:ascii="Arial" w:hAnsi="Arial" w:cs="Arial"/>
                <w:b/>
                <w:bCs/>
                <w:kern w:val="0"/>
                <w:szCs w:val="20"/>
                <w:lang w:eastAsia="es-CO"/>
              </w:rPr>
              <w:t>fileContentBase64</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62A57FC5" w14:textId="77777777" w:rsidR="00B51876" w:rsidRPr="00E4774E" w:rsidRDefault="00B51876">
            <w:pPr>
              <w:spacing w:before="0"/>
              <w:jc w:val="left"/>
              <w:textAlignment w:val="baseline"/>
              <w:rPr>
                <w:rFonts w:ascii="Segoe UI" w:hAnsi="Segoe UI" w:cs="Segoe UI"/>
                <w:kern w:val="0"/>
                <w:sz w:val="18"/>
                <w:szCs w:val="18"/>
                <w:lang w:val="es-CO" w:eastAsia="es-CO"/>
              </w:rPr>
            </w:pPr>
            <w:r w:rsidRPr="00E4774E">
              <w:rPr>
                <w:rFonts w:ascii="Arial" w:hAnsi="Arial" w:cs="Arial"/>
                <w:kern w:val="0"/>
                <w:szCs w:val="20"/>
                <w:lang w:eastAsia="es-CO"/>
              </w:rPr>
              <w:t>String</w:t>
            </w:r>
            <w:r w:rsidRPr="00E4774E">
              <w:rPr>
                <w:rFonts w:ascii="Arial" w:hAnsi="Arial" w:cs="Arial"/>
                <w:kern w:val="0"/>
                <w:szCs w:val="20"/>
                <w:lang w:val="es-CO" w:eastAsia="es-CO"/>
              </w:rPr>
              <w:t>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0223A2C7" w14:textId="77777777" w:rsidR="00B51876" w:rsidRPr="00E4774E" w:rsidRDefault="00B51876">
            <w:pPr>
              <w:spacing w:before="0"/>
              <w:jc w:val="left"/>
              <w:textAlignment w:val="baseline"/>
              <w:rPr>
                <w:rFonts w:ascii="Segoe UI" w:hAnsi="Segoe UI" w:cs="Segoe UI"/>
                <w:kern w:val="0"/>
                <w:sz w:val="18"/>
                <w:szCs w:val="18"/>
                <w:lang w:val="es-CO" w:eastAsia="es-CO"/>
              </w:rPr>
            </w:pPr>
            <w:r w:rsidRPr="00506CEF">
              <w:rPr>
                <w:rFonts w:ascii="Arial" w:hAnsi="Arial" w:cs="Arial"/>
                <w:kern w:val="0"/>
                <w:szCs w:val="20"/>
                <w:lang w:val="es-CO" w:eastAsia="es-CO"/>
              </w:rPr>
              <w:t>Obligatorio. Contenido archivo en Base64</w:t>
            </w:r>
            <w:r w:rsidRPr="00E4774E">
              <w:rPr>
                <w:rFonts w:ascii="Arial" w:hAnsi="Arial" w:cs="Arial"/>
                <w:kern w:val="0"/>
                <w:szCs w:val="20"/>
                <w:lang w:val="es-CO" w:eastAsia="es-CO"/>
              </w:rPr>
              <w:t>. </w:t>
            </w:r>
          </w:p>
        </w:tc>
      </w:tr>
    </w:tbl>
    <w:p w14:paraId="415D1271" w14:textId="11230360" w:rsidR="00B51876" w:rsidRDefault="00B51876" w:rsidP="00B51876">
      <w:pPr>
        <w:pStyle w:val="Prrafodelista"/>
        <w:numPr>
          <w:ilvl w:val="0"/>
          <w:numId w:val="37"/>
        </w:numPr>
      </w:pPr>
      <w:r>
        <w:t xml:space="preserve">Crear los DTO’s en el proyecto de las clases de exposición MCI la clase </w:t>
      </w:r>
      <w:r w:rsidR="0569FD75">
        <w:t>BypassComponentBlocking</w:t>
      </w:r>
      <w:r w:rsidR="1AEB7FC2">
        <w:t>ResponseDTO</w:t>
      </w:r>
      <w:r>
        <w:t xml:space="preserve"> con los siguientes atributos:</w:t>
      </w:r>
    </w:p>
    <w:p w14:paraId="2A994C39" w14:textId="77777777" w:rsidR="00B51876" w:rsidRDefault="00B51876" w:rsidP="00B51876">
      <w:pPr>
        <w:pStyle w:val="Prrafodelista"/>
      </w:pP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695"/>
        <w:gridCol w:w="5400"/>
      </w:tblGrid>
      <w:tr w:rsidR="00ED59F0" w:rsidRPr="00E4774E" w14:paraId="786FD712"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560DF202"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695" w:type="dxa"/>
            <w:tcBorders>
              <w:top w:val="single" w:sz="6" w:space="0" w:color="4F81BD"/>
              <w:left w:val="nil"/>
              <w:bottom w:val="single" w:sz="6" w:space="0" w:color="4F81BD"/>
              <w:right w:val="nil"/>
            </w:tcBorders>
            <w:shd w:val="clear" w:color="auto" w:fill="4F81BD"/>
            <w:hideMark/>
          </w:tcPr>
          <w:p w14:paraId="700A259E"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400" w:type="dxa"/>
            <w:tcBorders>
              <w:top w:val="single" w:sz="6" w:space="0" w:color="4F81BD"/>
              <w:left w:val="nil"/>
              <w:bottom w:val="single" w:sz="6" w:space="0" w:color="4F81BD"/>
              <w:right w:val="single" w:sz="6" w:space="0" w:color="4F81BD"/>
            </w:tcBorders>
            <w:shd w:val="clear" w:color="auto" w:fill="4F81BD"/>
            <w:hideMark/>
          </w:tcPr>
          <w:p w14:paraId="50521802"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6E90ECD4"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759ABF47" w14:textId="77777777" w:rsidR="00B51876" w:rsidRPr="00E4774E" w:rsidRDefault="00B51876">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responseCode</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4CA8FCCE" w14:textId="77777777" w:rsidR="00B51876" w:rsidRPr="00E4774E" w:rsidRDefault="00B51876">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09F747FA" w14:textId="77777777" w:rsidR="00B51876" w:rsidRPr="00E4774E" w:rsidRDefault="00B51876">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Código de respuesta</w:t>
            </w:r>
          </w:p>
        </w:tc>
      </w:tr>
      <w:tr w:rsidR="00ED59F0" w:rsidRPr="00E4774E" w14:paraId="28257EF1" w14:textId="77777777">
        <w:trPr>
          <w:trHeight w:val="300"/>
        </w:trPr>
        <w:tc>
          <w:tcPr>
            <w:tcW w:w="1950" w:type="dxa"/>
            <w:tcBorders>
              <w:top w:val="single" w:sz="6" w:space="0" w:color="95B3D7"/>
              <w:left w:val="single" w:sz="6" w:space="0" w:color="95B3D7"/>
              <w:bottom w:val="single" w:sz="6" w:space="0" w:color="95B3D7"/>
              <w:right w:val="single" w:sz="6" w:space="0" w:color="95B3D7"/>
            </w:tcBorders>
            <w:hideMark/>
          </w:tcPr>
          <w:p w14:paraId="48DA64E5" w14:textId="77777777" w:rsidR="00B51876" w:rsidRPr="00E4774E" w:rsidRDefault="00B51876">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responseMessage</w:t>
            </w:r>
          </w:p>
        </w:tc>
        <w:tc>
          <w:tcPr>
            <w:tcW w:w="1695" w:type="dxa"/>
            <w:tcBorders>
              <w:top w:val="single" w:sz="6" w:space="0" w:color="95B3D7"/>
              <w:left w:val="single" w:sz="6" w:space="0" w:color="95B3D7"/>
              <w:bottom w:val="single" w:sz="6" w:space="0" w:color="95B3D7"/>
              <w:right w:val="single" w:sz="6" w:space="0" w:color="95B3D7"/>
            </w:tcBorders>
            <w:hideMark/>
          </w:tcPr>
          <w:p w14:paraId="7D5D83F9" w14:textId="77777777" w:rsidR="00B51876" w:rsidRPr="00E4774E" w:rsidRDefault="00B51876">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hideMark/>
          </w:tcPr>
          <w:p w14:paraId="079CDF0C" w14:textId="77777777" w:rsidR="00B51876" w:rsidRPr="00E4774E" w:rsidRDefault="00B51876">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Mensaje funcional</w:t>
            </w:r>
          </w:p>
        </w:tc>
      </w:tr>
      <w:tr w:rsidR="00ED59F0" w:rsidRPr="00E4774E" w14:paraId="7BAC7A38"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4183A424" w14:textId="77777777" w:rsidR="00B51876" w:rsidRPr="00E4774E" w:rsidRDefault="00B51876">
            <w:pPr>
              <w:spacing w:before="0"/>
              <w:jc w:val="left"/>
              <w:textAlignment w:val="baseline"/>
              <w:rPr>
                <w:rFonts w:ascii="Arial" w:hAnsi="Arial" w:cs="Arial"/>
                <w:b/>
                <w:bCs/>
                <w:kern w:val="0"/>
                <w:szCs w:val="20"/>
                <w:lang w:eastAsia="es-CO"/>
              </w:rPr>
            </w:pPr>
            <w:r w:rsidRPr="002159DA">
              <w:rPr>
                <w:rFonts w:ascii="Arial" w:hAnsi="Arial" w:cs="Arial"/>
                <w:b/>
                <w:bCs/>
                <w:kern w:val="0"/>
                <w:szCs w:val="20"/>
                <w:lang w:eastAsia="es-CO"/>
              </w:rPr>
              <w:t>processedFileName</w:t>
            </w:r>
          </w:p>
        </w:tc>
        <w:tc>
          <w:tcPr>
            <w:tcW w:w="1695" w:type="dxa"/>
            <w:tcBorders>
              <w:top w:val="single" w:sz="6" w:space="0" w:color="95B3D7"/>
              <w:left w:val="single" w:sz="6" w:space="0" w:color="95B3D7"/>
              <w:bottom w:val="single" w:sz="6" w:space="0" w:color="95B3D7"/>
              <w:right w:val="single" w:sz="6" w:space="0" w:color="95B3D7"/>
            </w:tcBorders>
            <w:shd w:val="clear" w:color="auto" w:fill="DBE5F1"/>
            <w:hideMark/>
          </w:tcPr>
          <w:p w14:paraId="723CC294" w14:textId="77777777" w:rsidR="00B51876" w:rsidRPr="00E4774E" w:rsidRDefault="00B51876">
            <w:pPr>
              <w:spacing w:before="0"/>
              <w:jc w:val="left"/>
              <w:textAlignment w:val="baseline"/>
              <w:rPr>
                <w:rFonts w:ascii="Arial" w:hAnsi="Arial" w:cs="Arial"/>
                <w:kern w:val="0"/>
                <w:szCs w:val="20"/>
                <w:lang w:eastAsia="es-CO"/>
              </w:rPr>
            </w:pPr>
            <w:r w:rsidRPr="00E4774E">
              <w:rPr>
                <w:rFonts w:ascii="Arial" w:hAnsi="Arial" w:cs="Arial"/>
                <w:kern w:val="0"/>
                <w:szCs w:val="20"/>
                <w:lang w:eastAsia="es-CO"/>
              </w:rPr>
              <w:t>String </w:t>
            </w:r>
          </w:p>
        </w:tc>
        <w:tc>
          <w:tcPr>
            <w:tcW w:w="5400" w:type="dxa"/>
            <w:tcBorders>
              <w:top w:val="single" w:sz="6" w:space="0" w:color="95B3D7"/>
              <w:left w:val="single" w:sz="6" w:space="0" w:color="95B3D7"/>
              <w:bottom w:val="single" w:sz="6" w:space="0" w:color="95B3D7"/>
              <w:right w:val="single" w:sz="6" w:space="0" w:color="95B3D7"/>
            </w:tcBorders>
            <w:shd w:val="clear" w:color="auto" w:fill="DBE5F1"/>
            <w:hideMark/>
          </w:tcPr>
          <w:p w14:paraId="2001AF3D" w14:textId="77777777" w:rsidR="00B51876" w:rsidRPr="00E4774E" w:rsidRDefault="00B51876">
            <w:pPr>
              <w:spacing w:before="0"/>
              <w:jc w:val="left"/>
              <w:textAlignment w:val="baseline"/>
              <w:rPr>
                <w:rFonts w:ascii="Arial" w:hAnsi="Arial" w:cs="Arial"/>
                <w:kern w:val="0"/>
                <w:szCs w:val="20"/>
                <w:lang w:val="es-CO" w:eastAsia="es-CO"/>
              </w:rPr>
            </w:pPr>
            <w:r w:rsidRPr="002159DA">
              <w:rPr>
                <w:rFonts w:ascii="Arial" w:hAnsi="Arial" w:cs="Arial"/>
                <w:kern w:val="0"/>
                <w:szCs w:val="20"/>
                <w:lang w:val="es-CO" w:eastAsia="es-CO"/>
              </w:rPr>
              <w:t>Nombre del archivo procesado</w:t>
            </w:r>
            <w:r w:rsidRPr="00E4774E">
              <w:rPr>
                <w:rFonts w:ascii="Arial" w:hAnsi="Arial" w:cs="Arial"/>
                <w:kern w:val="0"/>
                <w:szCs w:val="20"/>
                <w:lang w:val="es-CO" w:eastAsia="es-CO"/>
              </w:rPr>
              <w:t> </w:t>
            </w:r>
          </w:p>
        </w:tc>
      </w:tr>
    </w:tbl>
    <w:p w14:paraId="22D9A5FD" w14:textId="77777777" w:rsidR="00B51876" w:rsidRDefault="00B51876" w:rsidP="00B51876">
      <w:pPr>
        <w:spacing w:before="0"/>
        <w:jc w:val="left"/>
        <w:textAlignment w:val="baseline"/>
        <w:rPr>
          <w:rFonts w:ascii="Arial" w:hAnsi="Arial" w:cs="Arial"/>
          <w:b/>
          <w:bCs/>
          <w:kern w:val="0"/>
          <w:szCs w:val="20"/>
          <w:lang w:eastAsia="es-CO"/>
        </w:rPr>
      </w:pPr>
    </w:p>
    <w:p w14:paraId="12C1A744" w14:textId="54BE9B72" w:rsidR="00B51876" w:rsidRDefault="7424E8CF" w:rsidP="00B51876">
      <w:pPr>
        <w:pStyle w:val="Prrafodelista"/>
        <w:numPr>
          <w:ilvl w:val="0"/>
          <w:numId w:val="37"/>
        </w:numPr>
      </w:pPr>
      <w:r>
        <w:lastRenderedPageBreak/>
        <w:t>Importar el DTO de la libreria ms-lib-intra-altamira-pg-bd</w:t>
      </w:r>
      <w:r w:rsidR="00B51876">
        <w:t xml:space="preserve"> que recupera los datos de configuración para el servicio con el nombre </w:t>
      </w:r>
      <w:r w:rsidR="00B51876" w:rsidRPr="00F5224E">
        <w:t>PropertiesResponseDBDTO</w:t>
      </w:r>
      <w:r w:rsidR="00B51876">
        <w:t xml:space="preserve"> con los atributos</w:t>
      </w:r>
    </w:p>
    <w:p w14:paraId="2A3A92B4" w14:textId="77777777" w:rsidR="00B51876" w:rsidRDefault="00B51876" w:rsidP="00B51876">
      <w:pPr>
        <w:pStyle w:val="Prrafodelista"/>
      </w:pP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1886"/>
        <w:gridCol w:w="5209"/>
      </w:tblGrid>
      <w:tr w:rsidR="00ED59F0" w:rsidRPr="00E4774E" w14:paraId="2E063F99" w14:textId="77777777">
        <w:trPr>
          <w:trHeight w:val="300"/>
        </w:trPr>
        <w:tc>
          <w:tcPr>
            <w:tcW w:w="1950" w:type="dxa"/>
            <w:tcBorders>
              <w:top w:val="single" w:sz="6" w:space="0" w:color="4F81BD"/>
              <w:left w:val="single" w:sz="6" w:space="0" w:color="4F81BD"/>
              <w:bottom w:val="single" w:sz="6" w:space="0" w:color="4F81BD"/>
              <w:right w:val="nil"/>
            </w:tcBorders>
            <w:shd w:val="clear" w:color="auto" w:fill="4F81BD"/>
            <w:hideMark/>
          </w:tcPr>
          <w:p w14:paraId="241AC34E"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Campo</w:t>
            </w:r>
            <w:r w:rsidRPr="00E4774E">
              <w:rPr>
                <w:rFonts w:ascii="Arial" w:hAnsi="Arial" w:cs="Arial"/>
                <w:b/>
                <w:bCs/>
                <w:color w:val="FFFFFF"/>
                <w:kern w:val="0"/>
                <w:szCs w:val="20"/>
                <w:lang w:val="es-CO" w:eastAsia="es-CO"/>
              </w:rPr>
              <w:t> </w:t>
            </w:r>
          </w:p>
        </w:tc>
        <w:tc>
          <w:tcPr>
            <w:tcW w:w="1886" w:type="dxa"/>
            <w:tcBorders>
              <w:top w:val="single" w:sz="6" w:space="0" w:color="4F81BD"/>
              <w:left w:val="nil"/>
              <w:bottom w:val="single" w:sz="6" w:space="0" w:color="4F81BD"/>
              <w:right w:val="nil"/>
            </w:tcBorders>
            <w:shd w:val="clear" w:color="auto" w:fill="4F81BD"/>
            <w:hideMark/>
          </w:tcPr>
          <w:p w14:paraId="31C35EDA"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Tipo</w:t>
            </w:r>
            <w:r w:rsidRPr="00E4774E">
              <w:rPr>
                <w:rFonts w:ascii="Arial" w:hAnsi="Arial" w:cs="Arial"/>
                <w:b/>
                <w:bCs/>
                <w:color w:val="FFFFFF"/>
                <w:kern w:val="0"/>
                <w:szCs w:val="20"/>
                <w:lang w:val="es-CO" w:eastAsia="es-CO"/>
              </w:rPr>
              <w:t> </w:t>
            </w:r>
          </w:p>
        </w:tc>
        <w:tc>
          <w:tcPr>
            <w:tcW w:w="5209" w:type="dxa"/>
            <w:tcBorders>
              <w:top w:val="single" w:sz="6" w:space="0" w:color="4F81BD"/>
              <w:left w:val="nil"/>
              <w:bottom w:val="single" w:sz="6" w:space="0" w:color="4F81BD"/>
              <w:right w:val="single" w:sz="6" w:space="0" w:color="4F81BD"/>
            </w:tcBorders>
            <w:shd w:val="clear" w:color="auto" w:fill="4F81BD"/>
            <w:hideMark/>
          </w:tcPr>
          <w:p w14:paraId="2F1AB108" w14:textId="77777777" w:rsidR="00B51876" w:rsidRPr="00E4774E" w:rsidRDefault="00B51876">
            <w:pPr>
              <w:spacing w:before="0"/>
              <w:jc w:val="left"/>
              <w:textAlignment w:val="baseline"/>
              <w:rPr>
                <w:rFonts w:ascii="Segoe UI" w:hAnsi="Segoe UI" w:cs="Segoe UI"/>
                <w:b/>
                <w:bCs/>
                <w:color w:val="FFFFFF"/>
                <w:kern w:val="0"/>
                <w:sz w:val="18"/>
                <w:szCs w:val="18"/>
                <w:lang w:val="es-CO" w:eastAsia="es-CO"/>
              </w:rPr>
            </w:pPr>
            <w:r w:rsidRPr="00E4774E">
              <w:rPr>
                <w:rFonts w:ascii="Arial" w:hAnsi="Arial" w:cs="Arial"/>
                <w:b/>
                <w:bCs/>
                <w:color w:val="FFFFFF"/>
                <w:kern w:val="0"/>
                <w:szCs w:val="20"/>
                <w:lang w:eastAsia="es-CO"/>
              </w:rPr>
              <w:t>Validaciones / Descripción</w:t>
            </w:r>
            <w:r w:rsidRPr="00E4774E">
              <w:rPr>
                <w:rFonts w:ascii="Arial" w:hAnsi="Arial" w:cs="Arial"/>
                <w:b/>
                <w:bCs/>
                <w:color w:val="FFFFFF"/>
                <w:kern w:val="0"/>
                <w:szCs w:val="20"/>
                <w:lang w:val="es-CO" w:eastAsia="es-CO"/>
              </w:rPr>
              <w:t> </w:t>
            </w:r>
          </w:p>
        </w:tc>
      </w:tr>
      <w:tr w:rsidR="00ED59F0" w:rsidRPr="00E4774E" w14:paraId="37B9D0DA" w14:textId="77777777">
        <w:trPr>
          <w:trHeight w:val="300"/>
        </w:trPr>
        <w:tc>
          <w:tcPr>
            <w:tcW w:w="1950" w:type="dxa"/>
            <w:tcBorders>
              <w:top w:val="single" w:sz="6" w:space="0" w:color="95B3D7"/>
              <w:left w:val="single" w:sz="6" w:space="0" w:color="95B3D7"/>
              <w:bottom w:val="single" w:sz="6" w:space="0" w:color="95B3D7"/>
              <w:right w:val="single" w:sz="6" w:space="0" w:color="95B3D7"/>
            </w:tcBorders>
            <w:shd w:val="clear" w:color="auto" w:fill="DBE5F1"/>
            <w:hideMark/>
          </w:tcPr>
          <w:p w14:paraId="40C29332" w14:textId="77777777" w:rsidR="00B51876" w:rsidRPr="00E4774E" w:rsidRDefault="00B51876">
            <w:pPr>
              <w:spacing w:before="0"/>
              <w:jc w:val="left"/>
              <w:textAlignment w:val="baseline"/>
              <w:rPr>
                <w:rFonts w:ascii="Arial" w:hAnsi="Arial" w:cs="Arial"/>
                <w:b/>
                <w:bCs/>
                <w:kern w:val="0"/>
                <w:szCs w:val="20"/>
                <w:lang w:eastAsia="es-CO"/>
              </w:rPr>
            </w:pPr>
            <w:r w:rsidRPr="00BF5A52">
              <w:rPr>
                <w:rFonts w:ascii="Arial" w:hAnsi="Arial" w:cs="Arial"/>
                <w:b/>
                <w:bCs/>
                <w:kern w:val="0"/>
                <w:szCs w:val="20"/>
                <w:lang w:eastAsia="es-CO"/>
              </w:rPr>
              <w:t>properties</w:t>
            </w:r>
          </w:p>
        </w:tc>
        <w:tc>
          <w:tcPr>
            <w:tcW w:w="1886" w:type="dxa"/>
            <w:tcBorders>
              <w:top w:val="single" w:sz="6" w:space="0" w:color="95B3D7"/>
              <w:left w:val="single" w:sz="6" w:space="0" w:color="95B3D7"/>
              <w:bottom w:val="single" w:sz="6" w:space="0" w:color="95B3D7"/>
              <w:right w:val="single" w:sz="6" w:space="0" w:color="95B3D7"/>
            </w:tcBorders>
            <w:shd w:val="clear" w:color="auto" w:fill="DBE5F1"/>
            <w:hideMark/>
          </w:tcPr>
          <w:p w14:paraId="0395AB00" w14:textId="77777777" w:rsidR="00B51876" w:rsidRPr="00E4774E" w:rsidRDefault="00B51876">
            <w:pPr>
              <w:spacing w:before="0"/>
              <w:jc w:val="left"/>
              <w:textAlignment w:val="baseline"/>
              <w:rPr>
                <w:rFonts w:ascii="Arial" w:hAnsi="Arial" w:cs="Arial"/>
                <w:kern w:val="0"/>
                <w:szCs w:val="20"/>
                <w:lang w:val="es-CO" w:eastAsia="es-CO"/>
              </w:rPr>
            </w:pPr>
            <w:r w:rsidRPr="00BF5A52">
              <w:rPr>
                <w:rFonts w:ascii="Arial" w:hAnsi="Arial" w:cs="Arial"/>
                <w:kern w:val="0"/>
                <w:szCs w:val="20"/>
                <w:lang w:val="es-CO" w:eastAsia="es-CO"/>
              </w:rPr>
              <w:t>Map&lt;String, String&gt;</w:t>
            </w:r>
          </w:p>
        </w:tc>
        <w:tc>
          <w:tcPr>
            <w:tcW w:w="5209" w:type="dxa"/>
            <w:tcBorders>
              <w:top w:val="single" w:sz="6" w:space="0" w:color="95B3D7"/>
              <w:left w:val="single" w:sz="6" w:space="0" w:color="95B3D7"/>
              <w:bottom w:val="single" w:sz="6" w:space="0" w:color="95B3D7"/>
              <w:right w:val="single" w:sz="6" w:space="0" w:color="95B3D7"/>
            </w:tcBorders>
            <w:shd w:val="clear" w:color="auto" w:fill="DBE5F1"/>
            <w:hideMark/>
          </w:tcPr>
          <w:p w14:paraId="1FCDDD91" w14:textId="77777777" w:rsidR="00B51876" w:rsidRPr="00E4774E" w:rsidRDefault="00B51876">
            <w:pPr>
              <w:spacing w:before="0"/>
              <w:jc w:val="left"/>
              <w:textAlignment w:val="baseline"/>
              <w:rPr>
                <w:rFonts w:ascii="Arial" w:hAnsi="Arial" w:cs="Arial"/>
                <w:kern w:val="0"/>
                <w:szCs w:val="20"/>
                <w:lang w:val="es-CO" w:eastAsia="es-CO"/>
              </w:rPr>
            </w:pPr>
            <w:r>
              <w:rPr>
                <w:rFonts w:ascii="Arial" w:hAnsi="Arial" w:cs="Arial"/>
                <w:kern w:val="0"/>
                <w:szCs w:val="20"/>
                <w:lang w:val="es-CO" w:eastAsia="es-CO"/>
              </w:rPr>
              <w:t xml:space="preserve">Mapa llave valor para recuperar los datos de configuracion </w:t>
            </w:r>
          </w:p>
        </w:tc>
      </w:tr>
    </w:tbl>
    <w:p w14:paraId="08ABB603" w14:textId="2774E475" w:rsidR="00AB7CDC" w:rsidRDefault="00AB7CDC" w:rsidP="009E4AA7">
      <w:pPr>
        <w:pStyle w:val="Prrafodelista"/>
        <w:numPr>
          <w:ilvl w:val="0"/>
          <w:numId w:val="37"/>
        </w:numPr>
      </w:pPr>
      <w:r w:rsidRPr="00B34C62">
        <w:t>Se debe crear en el proyecto de la lógica la clase ProcessingFileRequestDTO, la cual debe contener localPath, inputFileName, fileContentBase64, outputPrefix, outputExtension y separator, para construir el archivo de proceso como hoy lo hace validateAndCreateProcessFile</w:t>
      </w:r>
    </w:p>
    <w:p w14:paraId="4A6D2988" w14:textId="77777777" w:rsidR="00D95B05" w:rsidRPr="00B34C62" w:rsidRDefault="00D95B05" w:rsidP="00D95B05">
      <w:pPr>
        <w:pStyle w:val="Prrafodelista"/>
      </w:pPr>
    </w:p>
    <w:p w14:paraId="4817E9E6" w14:textId="58DF15C1" w:rsidR="00AB7CDC" w:rsidRDefault="00AB7CDC" w:rsidP="009E4AA7">
      <w:pPr>
        <w:pStyle w:val="Prrafodelista"/>
        <w:numPr>
          <w:ilvl w:val="0"/>
          <w:numId w:val="37"/>
        </w:numPr>
      </w:pPr>
      <w:r w:rsidRPr="00B34C62">
        <w:t>Se debe crear en el proyecto de la lógica la clase ProcessingFileResultDTO, la cual debe retornar processedFilePath, processedFileName y lineCount</w:t>
      </w:r>
    </w:p>
    <w:p w14:paraId="535278A5" w14:textId="77777777" w:rsidR="00D95B05" w:rsidRDefault="00D95B05" w:rsidP="00D95B05">
      <w:pPr>
        <w:pStyle w:val="Prrafodelista"/>
      </w:pPr>
    </w:p>
    <w:p w14:paraId="015274AB" w14:textId="77777777" w:rsidR="00D95B05" w:rsidRPr="00B34C62" w:rsidRDefault="00D95B05" w:rsidP="00D95B05">
      <w:pPr>
        <w:pStyle w:val="Prrafodelista"/>
      </w:pPr>
    </w:p>
    <w:p w14:paraId="6E8BD66B" w14:textId="0FCD3FCF" w:rsidR="00AB7CDC" w:rsidRDefault="00AB7CDC" w:rsidP="009E4AA7">
      <w:pPr>
        <w:pStyle w:val="Prrafodelista"/>
        <w:numPr>
          <w:ilvl w:val="0"/>
          <w:numId w:val="37"/>
        </w:numPr>
      </w:pPr>
      <w:r w:rsidRPr="00B34C62">
        <w:t>Se debe crear en el proyecto de la lógica la clase SftpUploadRequestDTO, la cual debe contener host, port, username, password, remoteDirectory, localFilePath y remoteFileName, para ejecutar la carga equivalente a CopiarArchivoSshTo</w:t>
      </w:r>
    </w:p>
    <w:p w14:paraId="5015A591" w14:textId="77777777" w:rsidR="00D95B05" w:rsidRDefault="00D95B05" w:rsidP="00D95B05">
      <w:pPr>
        <w:pStyle w:val="Prrafodelista"/>
      </w:pPr>
    </w:p>
    <w:p w14:paraId="442940B7" w14:textId="6314735A" w:rsidR="00D95B05" w:rsidRPr="00B34C62" w:rsidRDefault="00B34C62" w:rsidP="00D95B05">
      <w:pPr>
        <w:pStyle w:val="Prrafodelista"/>
        <w:numPr>
          <w:ilvl w:val="0"/>
          <w:numId w:val="37"/>
        </w:numPr>
      </w:pPr>
      <w:r w:rsidRPr="00B34C62">
        <w:t>Se debe crear en el proyecto de la lógica la clase SftpUploadResponseDTO, la cual debe retornar code, message y uploaded como estado técnico de la subida.</w:t>
      </w:r>
      <w:r w:rsidR="00D95B05">
        <w:br/>
      </w:r>
    </w:p>
    <w:p w14:paraId="42B20944" w14:textId="229A3D62" w:rsidR="00AB7CDC" w:rsidRDefault="00B34C62" w:rsidP="009E4AA7">
      <w:pPr>
        <w:pStyle w:val="Prrafodelista"/>
        <w:numPr>
          <w:ilvl w:val="0"/>
          <w:numId w:val="37"/>
        </w:numPr>
      </w:pPr>
      <w:r w:rsidRPr="00B34C62">
        <w:t>Se debe crear la interfaz IBypassComponentBlockingService y en ella el método executeBypassComponentBlocking, el cual debe recibir HeaderInType headers y BypassComponentBlockingRequestDTO request, y debe retornar BypassComponentBlockingResponseDTO. Este método es la firma de servicio equivalente al flujo principal de .NET btn_Cargar_Click</w:t>
      </w:r>
      <w:r w:rsidR="00D95B05">
        <w:br/>
      </w:r>
    </w:p>
    <w:p w14:paraId="7E902C0F" w14:textId="12318B7B" w:rsidR="009E4AA7" w:rsidRDefault="009E4AA7" w:rsidP="009E4AA7">
      <w:pPr>
        <w:pStyle w:val="Prrafodelista"/>
        <w:numPr>
          <w:ilvl w:val="0"/>
          <w:numId w:val="37"/>
        </w:numPr>
      </w:pPr>
      <w:r w:rsidRPr="009E4AA7">
        <w:t>Se debe crear la clase BypassComponentBlockingServiceImpl de tipo servicio y en esta crear el método loadBypassConfiguration, el cual debe recibir una variable de tipo String llamada userIaa, y debe consultar Oracle con masterName = CONFIG_PROVISION_SC y categoryId = 4, retornando Map&lt;String,String&gt;.</w:t>
      </w:r>
      <w:r w:rsidRPr="009E4AA7">
        <w:br/>
        <w:t>Este método migra de .NET: getSuspensionCalendaCongiguration (parte de carga de valores)</w:t>
      </w:r>
      <w:r w:rsidR="00D95B05">
        <w:br/>
      </w:r>
    </w:p>
    <w:p w14:paraId="0FA24E26" w14:textId="11C0ADFA" w:rsidR="00E81651" w:rsidRDefault="009E4AA7" w:rsidP="00E81651">
      <w:pPr>
        <w:pStyle w:val="Prrafodelista"/>
        <w:numPr>
          <w:ilvl w:val="0"/>
          <w:numId w:val="37"/>
        </w:numPr>
      </w:pPr>
      <w:r>
        <w:t>Se debe crear el método validateRequiredBypassConfig en BypassComponentBlockingServiceImpl, el cual debe recibir Map&lt;String,String&gt; config, validar que existan los parámetros SC_RUTA_LOCAL, SC_RUTA_DESTINO, SC_NOMBRE_ARCHIVO_PROCESO, SC_EXTENSION_ARC_SALIDA, SC_SEPARADOR_ARCHIVO, SC_EXTENSION_ARC_ENTRADA, SC_SERVIDOR, SC_SERVIDOR_PUERTO, SC_SERVIDOR_USUARIO, SC_SERVIDOR_PASSWORD, y no debe retornar valor (void), pero sí lanzar excepción cuando falte alguno.Este método migra de .NET: isValidConfiguration.</w:t>
      </w:r>
      <w:r w:rsidR="00D95B05">
        <w:br/>
      </w:r>
    </w:p>
    <w:p w14:paraId="35B0EA97" w14:textId="27DEFD74" w:rsidR="009E4AA7" w:rsidRDefault="009E4AA7">
      <w:pPr>
        <w:pStyle w:val="Prrafodelista"/>
        <w:numPr>
          <w:ilvl w:val="0"/>
          <w:numId w:val="37"/>
        </w:numPr>
      </w:pPr>
      <w:r w:rsidRPr="009E4AA7">
        <w:t>Se debe crear el método validateInputExtension en BypassComponentBlockingServiceImpl, el cual debe recibir String originalFileName y String expectedExtension, validar extensión real contra SC_EXTENSION_ARC_ENTRADA,</w:t>
      </w:r>
      <w:r w:rsidR="00E81651">
        <w:t xml:space="preserve">se debe validar que él archivo contenga la siguiente estructura en el nombre </w:t>
      </w:r>
      <w:r w:rsidR="00E81651" w:rsidRPr="007644E7">
        <w:rPr>
          <w:i/>
          <w:iCs/>
          <w:highlight w:val="yellow"/>
        </w:rPr>
        <w:t>BYPASS</w:t>
      </w:r>
      <w:r w:rsidR="00E81651">
        <w:rPr>
          <w:i/>
          <w:iCs/>
        </w:rPr>
        <w:t>XXXXXXXXXXXXXX</w:t>
      </w:r>
      <w:r w:rsidRPr="009E4AA7">
        <w:t xml:space="preserve"> y no debe retornar valor (void).</w:t>
      </w:r>
      <w:r w:rsidRPr="009E4AA7">
        <w:br/>
        <w:t>Este método migra la validación de extensión actualmente</w:t>
      </w:r>
      <w:r>
        <w:t xml:space="preserve"> </w:t>
      </w:r>
      <w:r w:rsidRPr="009E4AA7">
        <w:t>en .NET dentro de btn_Cargar_Click</w:t>
      </w:r>
      <w:r w:rsidR="00D95B05">
        <w:br/>
      </w:r>
    </w:p>
    <w:p w14:paraId="03A10C3C" w14:textId="30AE165F" w:rsidR="009E4AA7" w:rsidRDefault="009E4AA7">
      <w:pPr>
        <w:pStyle w:val="Prrafodelista"/>
        <w:numPr>
          <w:ilvl w:val="0"/>
          <w:numId w:val="37"/>
        </w:numPr>
      </w:pPr>
      <w:r w:rsidRPr="009E4AA7">
        <w:t>Se debe crear el método createProcessingFile en BypassComponentBlockingServiceImpl, el cual debe recibir BypassComponentBlockingRequestDTO request y Map&lt;String,String&gt; config, construir ProcessingFileRequestDTO, llamar al adapter de archivo y retornar ProcessingFileResultDTO.</w:t>
      </w:r>
      <w:r w:rsidRPr="009E4AA7">
        <w:br/>
        <w:t>Este método migra de .NET: bloque principal de btn_Cargar_Click + llamado a validateAndCreateProcessFile</w:t>
      </w:r>
      <w:r w:rsidR="00D95B05">
        <w:br/>
      </w:r>
    </w:p>
    <w:p w14:paraId="3A022E41" w14:textId="1237F4F7" w:rsidR="009E4AA7" w:rsidRDefault="009E4AA7">
      <w:pPr>
        <w:pStyle w:val="Prrafodelista"/>
        <w:numPr>
          <w:ilvl w:val="0"/>
          <w:numId w:val="37"/>
        </w:numPr>
      </w:pPr>
      <w:r w:rsidRPr="009E4AA7">
        <w:t xml:space="preserve">Se debe crear la clase ProcessingFileAdapter y en ella el método validateAndCreateProcessingFile, el cual debe recibir ProcessingFileRequestDTO y </w:t>
      </w:r>
      <w:r w:rsidRPr="009E4AA7">
        <w:lastRenderedPageBreak/>
        <w:t>retornar ProcessingFileResultDTO, leyendo línea por línea el archivo de entrada y creando archivo de salida.</w:t>
      </w:r>
      <w:r w:rsidRPr="009E4AA7">
        <w:br/>
        <w:t>Este método migra de .NET: validateAndCreateProcessFile.</w:t>
      </w:r>
    </w:p>
    <w:p w14:paraId="07BD6FAA" w14:textId="77777777" w:rsidR="00D95B05" w:rsidRDefault="00D95B05" w:rsidP="00D95B05">
      <w:pPr>
        <w:pStyle w:val="Prrafodelista"/>
      </w:pPr>
    </w:p>
    <w:p w14:paraId="2715EA97" w14:textId="093827E4" w:rsidR="00D95B05" w:rsidRDefault="00AB7CDC" w:rsidP="00D95B05">
      <w:pPr>
        <w:pStyle w:val="Prrafodelista"/>
        <w:numPr>
          <w:ilvl w:val="0"/>
          <w:numId w:val="37"/>
        </w:numPr>
      </w:pPr>
      <w:r w:rsidRPr="00AB7CDC">
        <w:t>Se debe crear en ProcessingFile</w:t>
      </w:r>
      <w:r>
        <w:t xml:space="preserve"> en el paquete Util</w:t>
      </w:r>
      <w:r w:rsidRPr="00AB7CDC">
        <w:t> el método isValidLine de forma opcional y desacoplada, recibiendo String line y arreglo de campos, retornando boolean.</w:t>
      </w:r>
      <w:r w:rsidRPr="00AB7CDC">
        <w:br/>
        <w:t>Este método migra de .NET: isValidLine</w:t>
      </w:r>
    </w:p>
    <w:p w14:paraId="12066852" w14:textId="77777777" w:rsidR="00D95B05" w:rsidRDefault="00D95B05" w:rsidP="00D95B05">
      <w:pPr>
        <w:pStyle w:val="Prrafodelista"/>
      </w:pPr>
    </w:p>
    <w:p w14:paraId="1CE43D1E" w14:textId="725E504A" w:rsidR="00AB7CDC" w:rsidRDefault="00AB7CDC">
      <w:pPr>
        <w:pStyle w:val="Prrafodelista"/>
        <w:numPr>
          <w:ilvl w:val="0"/>
          <w:numId w:val="37"/>
        </w:numPr>
      </w:pPr>
      <w:r w:rsidRPr="00AB7CDC">
        <w:t>Se debe crear el método uploadFileToSftp en BypassComponentBlockingServiceImpl, el cual debe recibir ProcessingFileResultDTO fileResult y Map&lt;String,String&gt; config, mapear a SftpUploadRequestDTO, llamar adapter SFTP y retornar SftpUploadResponseDTO.</w:t>
      </w:r>
      <w:r w:rsidRPr="00AB7CDC">
        <w:br/>
        <w:t>Este método migra de .NET: CopiarArchivoSshTo</w:t>
      </w:r>
    </w:p>
    <w:p w14:paraId="273B1D7F" w14:textId="77777777" w:rsidR="00D95B05" w:rsidRDefault="00D95B05" w:rsidP="00D95B05">
      <w:pPr>
        <w:pStyle w:val="Prrafodelista"/>
      </w:pPr>
    </w:p>
    <w:p w14:paraId="4713404B" w14:textId="60376955" w:rsidR="00AB7CDC" w:rsidRDefault="00AB7CDC">
      <w:pPr>
        <w:pStyle w:val="Prrafodelista"/>
        <w:numPr>
          <w:ilvl w:val="0"/>
          <w:numId w:val="37"/>
        </w:numPr>
      </w:pPr>
      <w:r w:rsidRPr="00AB7CDC">
        <w:t>Se debe crear la clase SftpTransferAdapter y en ella el método uploadFile, el cual debe recibir SftpUploadRequestDTO y retornar SftpUploadResponseDTO, conectando al servidor SFTP y subiendo el archivo en SC_RUTA_DESTINO.</w:t>
      </w:r>
      <w:r w:rsidRPr="00AB7CDC">
        <w:br/>
        <w:t>Este método migra de .NET: CopiarArchivoSshTo</w:t>
      </w:r>
    </w:p>
    <w:p w14:paraId="1823B672" w14:textId="77777777" w:rsidR="00D95B05" w:rsidRDefault="00D95B05" w:rsidP="00D95B05">
      <w:pPr>
        <w:pStyle w:val="Prrafodelista"/>
      </w:pPr>
    </w:p>
    <w:p w14:paraId="48D0C529" w14:textId="5975D2C5" w:rsidR="00AB7CDC" w:rsidRDefault="00AB7CDC">
      <w:pPr>
        <w:pStyle w:val="Prrafodelista"/>
        <w:numPr>
          <w:ilvl w:val="0"/>
          <w:numId w:val="37"/>
        </w:numPr>
      </w:pPr>
      <w:r w:rsidRPr="00AB7CDC">
        <w:t>Se debe crear el método buildBypassResponse en BypassComponentBlockingServiceImpl, el cual debe recibir ProcessingFileResultDTO, SftpUploadResponseDTO y String requestId, y retornar BypassComponentBlockingResponseDTO.</w:t>
      </w:r>
      <w:r w:rsidRPr="00AB7CDC">
        <w:br/>
        <w:t>Este método consolida la respuesta funcional equivalente a las alertas del .NET</w:t>
      </w:r>
    </w:p>
    <w:p w14:paraId="7E5A5081" w14:textId="77777777" w:rsidR="00D95B05" w:rsidRDefault="00D95B05" w:rsidP="00D95B05">
      <w:pPr>
        <w:pStyle w:val="Prrafodelista"/>
      </w:pPr>
    </w:p>
    <w:p w14:paraId="0E4C5B17" w14:textId="2D1AF5F4" w:rsidR="00AB7CDC" w:rsidRDefault="00AB7CDC">
      <w:pPr>
        <w:pStyle w:val="Prrafodelista"/>
        <w:numPr>
          <w:ilvl w:val="0"/>
          <w:numId w:val="37"/>
        </w:numPr>
      </w:pPr>
      <w:r w:rsidRPr="00AB7CDC">
        <w:t>Se debe crear el método executeBypassComponentBlocking en BypassComponentBlockingServiceImpl, el cual es el método principal de negocio que debe quedar en IBypassComponentBlockingService y exponerse en el controlador; debe recibir HeaderInType headers y BypassComponentBlockingRequestDTO request, retornar BypassComponentBlockingResponseDTO</w:t>
      </w:r>
    </w:p>
    <w:p w14:paraId="4700C92B" w14:textId="5D0C55DB" w:rsidR="2B3D7405" w:rsidRDefault="2B3D7405" w:rsidP="39A202A6">
      <w:pPr>
        <w:pStyle w:val="Ttulo5"/>
      </w:pPr>
      <w:r>
        <w:t xml:space="preserve">Java – </w:t>
      </w:r>
      <w:r w:rsidRPr="39A202A6">
        <w:rPr>
          <w:szCs w:val="20"/>
        </w:rPr>
        <w:t>UdbProccess</w:t>
      </w:r>
    </w:p>
    <w:p w14:paraId="0519444E" w14:textId="4227DF0C" w:rsidR="6EEAEE90" w:rsidRDefault="6EEAEE90" w:rsidP="39A202A6">
      <w:pPr>
        <w:pStyle w:val="Prrafodelista"/>
        <w:numPr>
          <w:ilvl w:val="0"/>
          <w:numId w:val="48"/>
        </w:numPr>
      </w:pPr>
      <w:r>
        <w:t>ARCHIVO: pom.xml</w:t>
      </w:r>
    </w:p>
    <w:p w14:paraId="6DB21DBC" w14:textId="6BF53507" w:rsidR="39A202A6" w:rsidRDefault="39A202A6" w:rsidP="39A202A6">
      <w:pPr>
        <w:pStyle w:val="Prrafodelista"/>
      </w:pPr>
    </w:p>
    <w:p w14:paraId="51499988" w14:textId="045A9601" w:rsidR="6EEAEE90" w:rsidRDefault="6EEAEE90" w:rsidP="39A202A6">
      <w:pPr>
        <w:pStyle w:val="Prrafodelista"/>
        <w:numPr>
          <w:ilvl w:val="1"/>
          <w:numId w:val="48"/>
        </w:numPr>
      </w:pPr>
      <w:r>
        <w:t>Definir propiedades de compilación Java 25</w:t>
      </w:r>
    </w:p>
    <w:p w14:paraId="49CFEDAE" w14:textId="7BAC47A4" w:rsidR="39A202A6" w:rsidRDefault="39A202A6" w:rsidP="39A202A6">
      <w:pPr>
        <w:pStyle w:val="Prrafodelista"/>
      </w:pPr>
    </w:p>
    <w:p w14:paraId="3F81E913" w14:textId="3B3E078F" w:rsidR="6EEAEE90" w:rsidRPr="00E7283B" w:rsidRDefault="6EEAEE90" w:rsidP="39A202A6">
      <w:pPr>
        <w:pStyle w:val="Prrafodelista"/>
        <w:ind w:left="1416"/>
        <w:rPr>
          <w:b/>
          <w:bCs/>
          <w:lang w:val="en-US"/>
        </w:rPr>
      </w:pPr>
      <w:r w:rsidRPr="00E7283B">
        <w:rPr>
          <w:b/>
          <w:bCs/>
          <w:lang w:val="en-US"/>
        </w:rPr>
        <w:t>Actual</w:t>
      </w:r>
    </w:p>
    <w:p w14:paraId="7FA124D9" w14:textId="74C8BC94" w:rsidR="39A202A6" w:rsidRPr="00E7283B" w:rsidRDefault="39A202A6" w:rsidP="39A202A6">
      <w:pPr>
        <w:pStyle w:val="Prrafodelista"/>
        <w:ind w:left="1416"/>
        <w:rPr>
          <w:b/>
          <w:bCs/>
          <w:lang w:val="en-US"/>
        </w:rPr>
      </w:pPr>
    </w:p>
    <w:p w14:paraId="76EC2FE1" w14:textId="176C2F06" w:rsidR="6EEAEE90" w:rsidRPr="00E7283B" w:rsidRDefault="6EEAEE90" w:rsidP="39A202A6">
      <w:pPr>
        <w:pStyle w:val="Prrafodelista"/>
        <w:ind w:left="1416"/>
        <w:rPr>
          <w:lang w:val="en-US"/>
        </w:rPr>
      </w:pPr>
      <w:r w:rsidRPr="00E7283B">
        <w:rPr>
          <w:lang w:val="en-US"/>
        </w:rPr>
        <w:t>&lt;properties&gt;</w:t>
      </w:r>
    </w:p>
    <w:p w14:paraId="609789B1" w14:textId="6D060067" w:rsidR="6EEAEE90" w:rsidRPr="00E7283B" w:rsidRDefault="6EEAEE90" w:rsidP="39A202A6">
      <w:pPr>
        <w:pStyle w:val="Prrafodelista"/>
        <w:ind w:left="1416"/>
        <w:rPr>
          <w:lang w:val="en-US"/>
        </w:rPr>
      </w:pPr>
      <w:r w:rsidRPr="00E7283B">
        <w:rPr>
          <w:lang w:val="en-US"/>
        </w:rPr>
        <w:t xml:space="preserve">  &lt;project.build.sourceEncoding&gt;UTF-8&lt;/project.build.sourceEncoding&gt;</w:t>
      </w:r>
    </w:p>
    <w:p w14:paraId="42A2CB7A" w14:textId="3B77FED0" w:rsidR="6EEAEE90" w:rsidRPr="00E7283B" w:rsidRDefault="6EEAEE90" w:rsidP="39A202A6">
      <w:pPr>
        <w:pStyle w:val="Prrafodelista"/>
        <w:ind w:left="1416"/>
        <w:rPr>
          <w:lang w:val="en-US"/>
        </w:rPr>
      </w:pPr>
      <w:r w:rsidRPr="00E7283B">
        <w:rPr>
          <w:lang w:val="en-US"/>
        </w:rPr>
        <w:t>&lt;/properties&gt;</w:t>
      </w:r>
    </w:p>
    <w:p w14:paraId="04F30374" w14:textId="728B7FF0" w:rsidR="39A202A6" w:rsidRPr="00E7283B" w:rsidRDefault="39A202A6" w:rsidP="39A202A6">
      <w:pPr>
        <w:pStyle w:val="Prrafodelista"/>
        <w:ind w:left="1416"/>
        <w:rPr>
          <w:lang w:val="en-US"/>
        </w:rPr>
      </w:pPr>
    </w:p>
    <w:p w14:paraId="18A245A6" w14:textId="424B9F4D" w:rsidR="6EEAEE90" w:rsidRPr="00E7283B" w:rsidRDefault="6EEAEE90" w:rsidP="39A202A6">
      <w:pPr>
        <w:pStyle w:val="Prrafodelista"/>
        <w:ind w:left="1416"/>
        <w:rPr>
          <w:b/>
          <w:bCs/>
          <w:lang w:val="en-US"/>
        </w:rPr>
      </w:pPr>
      <w:r w:rsidRPr="00E7283B">
        <w:rPr>
          <w:b/>
          <w:bCs/>
          <w:lang w:val="en-US"/>
        </w:rPr>
        <w:t>Nuevo</w:t>
      </w:r>
    </w:p>
    <w:p w14:paraId="72E05A09" w14:textId="3460C36D" w:rsidR="6EEAEE90" w:rsidRPr="00E7283B" w:rsidRDefault="6EEAEE90" w:rsidP="39A202A6">
      <w:pPr>
        <w:pStyle w:val="Prrafodelista"/>
        <w:ind w:left="1416"/>
        <w:rPr>
          <w:lang w:val="en-US"/>
        </w:rPr>
      </w:pPr>
      <w:r w:rsidRPr="00E7283B">
        <w:rPr>
          <w:lang w:val="en-US"/>
        </w:rPr>
        <w:t>&lt;properties&gt;</w:t>
      </w:r>
    </w:p>
    <w:p w14:paraId="2333B465" w14:textId="54BB90D5" w:rsidR="6EEAEE90" w:rsidRPr="00E7283B" w:rsidRDefault="6EEAEE90" w:rsidP="39A202A6">
      <w:pPr>
        <w:pStyle w:val="Prrafodelista"/>
        <w:ind w:left="1416"/>
        <w:rPr>
          <w:lang w:val="en-US"/>
        </w:rPr>
      </w:pPr>
      <w:r w:rsidRPr="00E7283B">
        <w:rPr>
          <w:lang w:val="en-US"/>
        </w:rPr>
        <w:t xml:space="preserve">  &lt;project.build.sourceEncoding&gt;UTF-8&lt;/project.build.sourceEncoding&gt;</w:t>
      </w:r>
    </w:p>
    <w:p w14:paraId="6A6F09BD" w14:textId="768E7B18" w:rsidR="6EEAEE90" w:rsidRPr="00E7283B" w:rsidRDefault="6EEAEE90" w:rsidP="39A202A6">
      <w:pPr>
        <w:pStyle w:val="Prrafodelista"/>
        <w:ind w:left="1416"/>
        <w:rPr>
          <w:lang w:val="en-US"/>
        </w:rPr>
      </w:pPr>
      <w:r w:rsidRPr="00E7283B">
        <w:rPr>
          <w:lang w:val="en-US"/>
        </w:rPr>
        <w:t xml:space="preserve">  &lt;java.version&gt;25&lt;/java.version&gt;</w:t>
      </w:r>
    </w:p>
    <w:p w14:paraId="1DF9F623" w14:textId="1D2156CD" w:rsidR="6EEAEE90" w:rsidRPr="00E7283B" w:rsidRDefault="6EEAEE90" w:rsidP="39A202A6">
      <w:pPr>
        <w:pStyle w:val="Prrafodelista"/>
        <w:ind w:left="1416"/>
        <w:rPr>
          <w:lang w:val="en-US"/>
        </w:rPr>
      </w:pPr>
      <w:r w:rsidRPr="00E7283B">
        <w:rPr>
          <w:lang w:val="en-US"/>
        </w:rPr>
        <w:t xml:space="preserve">  &lt;maven.compiler.release&gt;25&lt;/maven.compiler.release&gt;</w:t>
      </w:r>
    </w:p>
    <w:p w14:paraId="06803E1B" w14:textId="2EB67D95" w:rsidR="6EEAEE90" w:rsidRDefault="6EEAEE90" w:rsidP="39A202A6">
      <w:pPr>
        <w:pStyle w:val="Prrafodelista"/>
        <w:ind w:left="1416"/>
      </w:pPr>
      <w:r>
        <w:t>&lt;/properties&gt;</w:t>
      </w:r>
    </w:p>
    <w:p w14:paraId="5CE86BDB" w14:textId="2894E246" w:rsidR="39A202A6" w:rsidRDefault="39A202A6" w:rsidP="39A202A6">
      <w:pPr>
        <w:pStyle w:val="Prrafodelista"/>
        <w:ind w:left="1416"/>
      </w:pPr>
    </w:p>
    <w:p w14:paraId="702B6164" w14:textId="55A29F92" w:rsidR="6EEAEE90" w:rsidRDefault="6EEAEE90" w:rsidP="39A202A6">
      <w:pPr>
        <w:pStyle w:val="Prrafodelista"/>
        <w:ind w:left="1416"/>
      </w:pPr>
      <w:r>
        <w:t>Justificación: Maven conocerá la versión fuente/bytecode. Sin estas propiedades, seguirá compilando como Java 8 y fallará al usar APIs modernas.</w:t>
      </w:r>
    </w:p>
    <w:p w14:paraId="609E66B5" w14:textId="6434DF9D" w:rsidR="39A202A6" w:rsidRDefault="39A202A6" w:rsidP="39A202A6">
      <w:pPr>
        <w:pStyle w:val="Prrafodelista"/>
      </w:pPr>
    </w:p>
    <w:p w14:paraId="23496D7C" w14:textId="1FD25651" w:rsidR="6EEAEE90" w:rsidRDefault="6EEAEE90" w:rsidP="39A202A6">
      <w:pPr>
        <w:pStyle w:val="Prrafodelista"/>
        <w:numPr>
          <w:ilvl w:val="1"/>
          <w:numId w:val="48"/>
        </w:numPr>
      </w:pPr>
      <w:r>
        <w:t>Reemplazar JUnit 3 por JUnit 5 (Jupiter)</w:t>
      </w:r>
    </w:p>
    <w:p w14:paraId="0A553555" w14:textId="2EFCB354" w:rsidR="39A202A6" w:rsidRDefault="39A202A6" w:rsidP="39A202A6">
      <w:pPr>
        <w:pStyle w:val="Prrafodelista"/>
      </w:pPr>
    </w:p>
    <w:p w14:paraId="5DC90DEE" w14:textId="29B1858E" w:rsidR="6EEAEE90" w:rsidRDefault="6EEAEE90" w:rsidP="39A202A6">
      <w:pPr>
        <w:pStyle w:val="Prrafodelista"/>
        <w:ind w:left="1416"/>
      </w:pPr>
      <w:r>
        <w:t>Actual usa junit:junit:3.8.1.</w:t>
      </w:r>
    </w:p>
    <w:p w14:paraId="7F50C2B2" w14:textId="697096D6" w:rsidR="6EEAEE90" w:rsidRDefault="6EEAEE90" w:rsidP="39A202A6">
      <w:pPr>
        <w:pStyle w:val="Prrafodelista"/>
        <w:ind w:left="1416"/>
        <w:rPr>
          <w:b/>
          <w:bCs/>
        </w:rPr>
      </w:pPr>
      <w:r w:rsidRPr="39A202A6">
        <w:rPr>
          <w:b/>
          <w:bCs/>
        </w:rPr>
        <w:t>Nuevo</w:t>
      </w:r>
    </w:p>
    <w:p w14:paraId="1D76DC2E" w14:textId="795204AF" w:rsidR="6EEAEE90" w:rsidRDefault="6EEAEE90" w:rsidP="39A202A6">
      <w:pPr>
        <w:pStyle w:val="Prrafodelista"/>
        <w:ind w:left="1416"/>
      </w:pPr>
      <w:r>
        <w:t>&lt;dependency&gt;</w:t>
      </w:r>
    </w:p>
    <w:p w14:paraId="44016B01" w14:textId="2446E812" w:rsidR="6EEAEE90" w:rsidRPr="00E7283B" w:rsidRDefault="6EEAEE90" w:rsidP="39A202A6">
      <w:pPr>
        <w:pStyle w:val="Prrafodelista"/>
        <w:ind w:left="1416"/>
        <w:rPr>
          <w:lang w:val="en-US"/>
        </w:rPr>
      </w:pPr>
      <w:r w:rsidRPr="00E7283B">
        <w:rPr>
          <w:lang w:val="en-US"/>
        </w:rPr>
        <w:t xml:space="preserve">  &lt;groupId&gt;org.junit.jupiter&lt;/groupId&gt;</w:t>
      </w:r>
    </w:p>
    <w:p w14:paraId="65F6A075" w14:textId="1E5E4034" w:rsidR="6EEAEE90" w:rsidRPr="00E7283B" w:rsidRDefault="6EEAEE90" w:rsidP="39A202A6">
      <w:pPr>
        <w:pStyle w:val="Prrafodelista"/>
        <w:ind w:left="1416"/>
        <w:rPr>
          <w:lang w:val="en-US"/>
        </w:rPr>
      </w:pPr>
      <w:r w:rsidRPr="00E7283B">
        <w:rPr>
          <w:lang w:val="en-US"/>
        </w:rPr>
        <w:t xml:space="preserve">  &lt;artifactId&gt;junit-jupiter&lt;/artifactId&gt;</w:t>
      </w:r>
    </w:p>
    <w:p w14:paraId="41964932" w14:textId="5001D8C6" w:rsidR="6EEAEE90" w:rsidRPr="00E7283B" w:rsidRDefault="6EEAEE90" w:rsidP="39A202A6">
      <w:pPr>
        <w:pStyle w:val="Prrafodelista"/>
        <w:ind w:left="1416"/>
        <w:rPr>
          <w:lang w:val="en-US"/>
        </w:rPr>
      </w:pPr>
      <w:r w:rsidRPr="00E7283B">
        <w:rPr>
          <w:lang w:val="en-US"/>
        </w:rPr>
        <w:lastRenderedPageBreak/>
        <w:t xml:space="preserve">  &lt;version&gt;5.10.2&lt;/version&gt;</w:t>
      </w:r>
    </w:p>
    <w:p w14:paraId="3E04844F" w14:textId="6978CCE0" w:rsidR="6EEAEE90" w:rsidRDefault="6EEAEE90" w:rsidP="39A202A6">
      <w:pPr>
        <w:pStyle w:val="Prrafodelista"/>
        <w:ind w:left="1416"/>
      </w:pPr>
      <w:r w:rsidRPr="00E7283B">
        <w:rPr>
          <w:lang w:val="en-US"/>
        </w:rPr>
        <w:t xml:space="preserve">  </w:t>
      </w:r>
      <w:r>
        <w:t>&lt;scope&gt;test&lt;/scope&gt;</w:t>
      </w:r>
    </w:p>
    <w:p w14:paraId="62EF58F7" w14:textId="6ED25D38" w:rsidR="6EEAEE90" w:rsidRDefault="6EEAEE90" w:rsidP="39A202A6">
      <w:pPr>
        <w:pStyle w:val="Prrafodelista"/>
        <w:ind w:left="1416"/>
      </w:pPr>
      <w:r>
        <w:t>&lt;/dependency&gt;</w:t>
      </w:r>
    </w:p>
    <w:p w14:paraId="1C4F0E61" w14:textId="6B191604" w:rsidR="6EEAEE90" w:rsidRDefault="6EEAEE90" w:rsidP="39A202A6">
      <w:pPr>
        <w:pStyle w:val="Prrafodelista"/>
        <w:ind w:left="1416"/>
      </w:pPr>
      <w:r>
        <w:t xml:space="preserve"> </w:t>
      </w:r>
    </w:p>
    <w:p w14:paraId="5F9E62EB" w14:textId="4FDC022C" w:rsidR="6EEAEE90" w:rsidRDefault="6EEAEE90" w:rsidP="39A202A6">
      <w:pPr>
        <w:pStyle w:val="Prrafodelista"/>
        <w:ind w:left="1416"/>
      </w:pPr>
      <w:r w:rsidRPr="39A202A6">
        <w:rPr>
          <w:b/>
          <w:bCs/>
        </w:rPr>
        <w:t>Justificación</w:t>
      </w:r>
      <w:r>
        <w:t>: JUnit 3 no se ejecuta en Surefire moderno ni soporta características del JDK 25.</w:t>
      </w:r>
    </w:p>
    <w:p w14:paraId="57E5646C" w14:textId="10170D36" w:rsidR="39A202A6" w:rsidRDefault="39A202A6" w:rsidP="39A202A6">
      <w:pPr>
        <w:pStyle w:val="Prrafodelista"/>
        <w:ind w:left="1416"/>
      </w:pPr>
    </w:p>
    <w:p w14:paraId="792AF2DB" w14:textId="472957DF" w:rsidR="6EEAEE90" w:rsidRDefault="6EEAEE90" w:rsidP="39A202A6">
      <w:pPr>
        <w:pStyle w:val="Prrafodelista"/>
        <w:numPr>
          <w:ilvl w:val="1"/>
          <w:numId w:val="48"/>
        </w:numPr>
      </w:pPr>
      <w:r>
        <w:t>Actualizar Apache HttpClient 4.5.3 → 4.5.14</w:t>
      </w:r>
    </w:p>
    <w:p w14:paraId="712A3C6D" w14:textId="76B47B29" w:rsidR="39A202A6" w:rsidRDefault="39A202A6" w:rsidP="39A202A6">
      <w:pPr>
        <w:pStyle w:val="Prrafodelista"/>
        <w:ind w:left="1440"/>
      </w:pPr>
    </w:p>
    <w:p w14:paraId="38F8DCB9" w14:textId="0FCF2FFF" w:rsidR="6EEAEE90" w:rsidRDefault="6EEAEE90" w:rsidP="39A202A6">
      <w:pPr>
        <w:pStyle w:val="Prrafodelista"/>
        <w:spacing w:before="240" w:after="240"/>
        <w:ind w:left="1440"/>
      </w:pPr>
      <w:r w:rsidRPr="39A202A6">
        <w:t>Nuevo version = 4.5.14.</w:t>
      </w:r>
    </w:p>
    <w:p w14:paraId="407ED4A0" w14:textId="287B6001" w:rsidR="39A202A6" w:rsidRDefault="39A202A6" w:rsidP="39A202A6">
      <w:pPr>
        <w:pStyle w:val="Prrafodelista"/>
        <w:spacing w:before="240" w:after="240"/>
        <w:ind w:left="1440"/>
      </w:pPr>
    </w:p>
    <w:p w14:paraId="419D65B7" w14:textId="3F232E55" w:rsidR="6EEAEE90" w:rsidRDefault="6EEAEE90" w:rsidP="39A202A6">
      <w:pPr>
        <w:pStyle w:val="Prrafodelista"/>
        <w:ind w:left="1440"/>
      </w:pPr>
      <w:r w:rsidRPr="39A202A6">
        <w:rPr>
          <w:b/>
          <w:bCs/>
        </w:rPr>
        <w:t>Justificación</w:t>
      </w:r>
      <w:r w:rsidRPr="39A202A6">
        <w:t>: versiones &lt;4.5.13 usan clases TLS removidas en Java 23+.</w:t>
      </w:r>
    </w:p>
    <w:p w14:paraId="10C68A74" w14:textId="0D8B8412" w:rsidR="39A202A6" w:rsidRDefault="39A202A6" w:rsidP="39A202A6">
      <w:pPr>
        <w:pStyle w:val="Prrafodelista"/>
        <w:ind w:left="1416"/>
      </w:pPr>
    </w:p>
    <w:p w14:paraId="15CD5060" w14:textId="492EB615" w:rsidR="6EEAEE90" w:rsidRDefault="6EEAEE90" w:rsidP="39A202A6">
      <w:pPr>
        <w:pStyle w:val="Prrafodelista"/>
        <w:numPr>
          <w:ilvl w:val="1"/>
          <w:numId w:val="48"/>
        </w:numPr>
      </w:pPr>
      <w:r>
        <w:t>Actualizar Commons IO 2.14.0 → 2.16.1</w:t>
      </w:r>
    </w:p>
    <w:p w14:paraId="4AE5E752" w14:textId="372E3D3A" w:rsidR="6EEAEE90" w:rsidRDefault="6EEAEE90" w:rsidP="39A202A6">
      <w:pPr>
        <w:pStyle w:val="Prrafodelista"/>
        <w:ind w:left="1440"/>
      </w:pPr>
      <w:r>
        <w:t>Justificación: evita warnings con módulos java.nio en JDK 25.</w:t>
      </w:r>
    </w:p>
    <w:p w14:paraId="1BC9536C" w14:textId="27A3BC5A" w:rsidR="39A202A6" w:rsidRDefault="39A202A6" w:rsidP="39A202A6">
      <w:pPr>
        <w:pStyle w:val="Prrafodelista"/>
        <w:ind w:left="1440"/>
      </w:pPr>
    </w:p>
    <w:p w14:paraId="6D300EEE" w14:textId="4607F224" w:rsidR="6EEAEE90" w:rsidRDefault="6EEAEE90" w:rsidP="39A202A6">
      <w:pPr>
        <w:pStyle w:val="Prrafodelista"/>
        <w:numPr>
          <w:ilvl w:val="1"/>
          <w:numId w:val="48"/>
        </w:numPr>
      </w:pPr>
      <w:r>
        <w:t>Actualizar Log4j 2.19.0 → 2.23.1 e incluir log4j-api</w:t>
      </w:r>
    </w:p>
    <w:p w14:paraId="7BCC2D02" w14:textId="494FCE9A" w:rsidR="39A202A6" w:rsidRDefault="39A202A6" w:rsidP="39A202A6">
      <w:pPr>
        <w:pStyle w:val="Prrafodelista"/>
        <w:ind w:left="1440"/>
      </w:pPr>
    </w:p>
    <w:p w14:paraId="1543205D" w14:textId="0DD97BFC" w:rsidR="6EEAEE90" w:rsidRPr="00E7283B" w:rsidRDefault="6EEAEE90" w:rsidP="39A202A6">
      <w:pPr>
        <w:pStyle w:val="Prrafodelista"/>
        <w:ind w:left="1440"/>
        <w:rPr>
          <w:b/>
          <w:bCs/>
          <w:lang w:val="en-US"/>
        </w:rPr>
      </w:pPr>
      <w:r w:rsidRPr="00E7283B">
        <w:rPr>
          <w:b/>
          <w:bCs/>
          <w:lang w:val="en-US"/>
        </w:rPr>
        <w:t>Nuevo</w:t>
      </w:r>
    </w:p>
    <w:p w14:paraId="093BCD3B" w14:textId="10A46CFE" w:rsidR="6EEAEE90" w:rsidRPr="00E7283B" w:rsidRDefault="6EEAEE90" w:rsidP="39A202A6">
      <w:pPr>
        <w:pStyle w:val="Prrafodelista"/>
        <w:ind w:left="1440"/>
        <w:rPr>
          <w:lang w:val="en-US"/>
        </w:rPr>
      </w:pPr>
      <w:r w:rsidRPr="00E7283B">
        <w:rPr>
          <w:lang w:val="en-US"/>
        </w:rPr>
        <w:t xml:space="preserve"> </w:t>
      </w:r>
    </w:p>
    <w:p w14:paraId="2621708E" w14:textId="66E6E2B0" w:rsidR="6EEAEE90" w:rsidRPr="00E7283B" w:rsidRDefault="6EEAEE90" w:rsidP="39A202A6">
      <w:pPr>
        <w:pStyle w:val="Prrafodelista"/>
        <w:ind w:left="1440"/>
        <w:rPr>
          <w:lang w:val="en-US"/>
        </w:rPr>
      </w:pPr>
      <w:r w:rsidRPr="00E7283B">
        <w:rPr>
          <w:lang w:val="en-US"/>
        </w:rPr>
        <w:t>&lt;dependency&gt;</w:t>
      </w:r>
    </w:p>
    <w:p w14:paraId="60295002" w14:textId="5E62A9A0" w:rsidR="6EEAEE90" w:rsidRPr="00E7283B" w:rsidRDefault="6EEAEE90" w:rsidP="39A202A6">
      <w:pPr>
        <w:pStyle w:val="Prrafodelista"/>
        <w:ind w:left="1440"/>
        <w:rPr>
          <w:lang w:val="en-US"/>
        </w:rPr>
      </w:pPr>
      <w:r w:rsidRPr="00E7283B">
        <w:rPr>
          <w:lang w:val="en-US"/>
        </w:rPr>
        <w:t xml:space="preserve">  &lt;groupId&gt;org.apache.logging.log4j&lt;/groupId&gt;</w:t>
      </w:r>
    </w:p>
    <w:p w14:paraId="0D747974" w14:textId="1AA3D691" w:rsidR="6EEAEE90" w:rsidRPr="00E7283B" w:rsidRDefault="6EEAEE90" w:rsidP="39A202A6">
      <w:pPr>
        <w:pStyle w:val="Prrafodelista"/>
        <w:ind w:left="1440"/>
        <w:rPr>
          <w:lang w:val="en-US"/>
        </w:rPr>
      </w:pPr>
      <w:r w:rsidRPr="00E7283B">
        <w:rPr>
          <w:lang w:val="en-US"/>
        </w:rPr>
        <w:t xml:space="preserve">  &lt;artifactId&gt;log4j-api&lt;/artifactId&gt;</w:t>
      </w:r>
    </w:p>
    <w:p w14:paraId="1098FC38" w14:textId="3BA5EB96" w:rsidR="6EEAEE90" w:rsidRPr="00E7283B" w:rsidRDefault="6EEAEE90" w:rsidP="39A202A6">
      <w:pPr>
        <w:pStyle w:val="Prrafodelista"/>
        <w:ind w:left="1440"/>
        <w:rPr>
          <w:lang w:val="en-US"/>
        </w:rPr>
      </w:pPr>
      <w:r w:rsidRPr="00E7283B">
        <w:rPr>
          <w:lang w:val="en-US"/>
        </w:rPr>
        <w:t xml:space="preserve">  &lt;version&gt;2.23.1&lt;/version&gt;</w:t>
      </w:r>
    </w:p>
    <w:p w14:paraId="6C17FB0C" w14:textId="0467E0A9" w:rsidR="6EEAEE90" w:rsidRPr="00E7283B" w:rsidRDefault="6EEAEE90" w:rsidP="39A202A6">
      <w:pPr>
        <w:pStyle w:val="Prrafodelista"/>
        <w:ind w:left="1440"/>
        <w:rPr>
          <w:lang w:val="en-US"/>
        </w:rPr>
      </w:pPr>
      <w:r w:rsidRPr="00E7283B">
        <w:rPr>
          <w:lang w:val="en-US"/>
        </w:rPr>
        <w:t>&lt;/dependency&gt;</w:t>
      </w:r>
    </w:p>
    <w:p w14:paraId="122E7B01" w14:textId="20EA130F" w:rsidR="6EEAEE90" w:rsidRPr="00E7283B" w:rsidRDefault="6EEAEE90" w:rsidP="39A202A6">
      <w:pPr>
        <w:pStyle w:val="Prrafodelista"/>
        <w:ind w:left="1440"/>
        <w:rPr>
          <w:lang w:val="en-US"/>
        </w:rPr>
      </w:pPr>
      <w:r w:rsidRPr="00E7283B">
        <w:rPr>
          <w:lang w:val="en-US"/>
        </w:rPr>
        <w:t>&lt;dependency&gt;</w:t>
      </w:r>
    </w:p>
    <w:p w14:paraId="00BEF7E7" w14:textId="4E0EC9A4" w:rsidR="6EEAEE90" w:rsidRPr="00E7283B" w:rsidRDefault="6EEAEE90" w:rsidP="39A202A6">
      <w:pPr>
        <w:pStyle w:val="Prrafodelista"/>
        <w:ind w:left="1440"/>
        <w:rPr>
          <w:lang w:val="en-US"/>
        </w:rPr>
      </w:pPr>
      <w:r w:rsidRPr="00E7283B">
        <w:rPr>
          <w:lang w:val="en-US"/>
        </w:rPr>
        <w:t xml:space="preserve">  &lt;groupId&gt;org.apache.logging.log4j&lt;/groupId&gt;</w:t>
      </w:r>
    </w:p>
    <w:p w14:paraId="1CF43176" w14:textId="782B81A1" w:rsidR="6EEAEE90" w:rsidRPr="00E7283B" w:rsidRDefault="6EEAEE90" w:rsidP="39A202A6">
      <w:pPr>
        <w:pStyle w:val="Prrafodelista"/>
        <w:ind w:left="1440"/>
        <w:rPr>
          <w:lang w:val="en-US"/>
        </w:rPr>
      </w:pPr>
      <w:r w:rsidRPr="00E7283B">
        <w:rPr>
          <w:lang w:val="en-US"/>
        </w:rPr>
        <w:t xml:space="preserve">  &lt;artifactId&gt;log4j-core&lt;/artifactId&gt;</w:t>
      </w:r>
    </w:p>
    <w:p w14:paraId="0F1CE683" w14:textId="2EA225A4" w:rsidR="6EEAEE90" w:rsidRPr="00E7283B" w:rsidRDefault="6EEAEE90" w:rsidP="39A202A6">
      <w:pPr>
        <w:pStyle w:val="Prrafodelista"/>
        <w:ind w:left="1440"/>
        <w:rPr>
          <w:lang w:val="en-US"/>
        </w:rPr>
      </w:pPr>
      <w:r w:rsidRPr="00E7283B">
        <w:rPr>
          <w:lang w:val="en-US"/>
        </w:rPr>
        <w:t xml:space="preserve">  &lt;version&gt;2.23.1&lt;/version&gt;</w:t>
      </w:r>
    </w:p>
    <w:p w14:paraId="77FFCD0E" w14:textId="63877E65" w:rsidR="6EEAEE90" w:rsidRDefault="6EEAEE90" w:rsidP="39A202A6">
      <w:pPr>
        <w:pStyle w:val="Prrafodelista"/>
        <w:ind w:left="1440"/>
      </w:pPr>
      <w:r>
        <w:t>&lt;/dependency&gt;</w:t>
      </w:r>
    </w:p>
    <w:p w14:paraId="6DEE574E" w14:textId="6DB7CD5F" w:rsidR="6EEAEE90" w:rsidRDefault="6EEAEE90" w:rsidP="39A202A6">
      <w:pPr>
        <w:pStyle w:val="Prrafodelista"/>
        <w:ind w:left="1440"/>
      </w:pPr>
      <w:r>
        <w:t xml:space="preserve"> </w:t>
      </w:r>
    </w:p>
    <w:p w14:paraId="4888579D" w14:textId="56ABCD63" w:rsidR="6EEAEE90" w:rsidRDefault="6EEAEE90" w:rsidP="39A202A6">
      <w:pPr>
        <w:pStyle w:val="Prrafodelista"/>
        <w:ind w:left="1440"/>
      </w:pPr>
      <w:r w:rsidRPr="39A202A6">
        <w:rPr>
          <w:b/>
          <w:bCs/>
        </w:rPr>
        <w:t>Justificación</w:t>
      </w:r>
      <w:r>
        <w:t>: 2.23.1 agrega soporte JDK 21+ y parches CVE; log4j-api ya no viene transitivamente.</w:t>
      </w:r>
    </w:p>
    <w:p w14:paraId="367DE669" w14:textId="2BD4B229" w:rsidR="6EEAEE90" w:rsidRDefault="6EEAEE90" w:rsidP="39A202A6">
      <w:pPr>
        <w:pStyle w:val="Prrafodelista"/>
        <w:numPr>
          <w:ilvl w:val="1"/>
          <w:numId w:val="48"/>
        </w:numPr>
      </w:pPr>
      <w:r>
        <w:t>Cambiar com.oracle.database.jdbc:ojdbc8 → ojdbc11 (23.4.0.24.05)</w:t>
      </w:r>
    </w:p>
    <w:p w14:paraId="29842CC0" w14:textId="0A8601FA" w:rsidR="6EEAEE90" w:rsidRDefault="6EEAEE90" w:rsidP="39A202A6">
      <w:pPr>
        <w:pStyle w:val="Prrafodelista"/>
        <w:ind w:left="1440"/>
      </w:pPr>
      <w:r w:rsidRPr="39A202A6">
        <w:rPr>
          <w:b/>
          <w:bCs/>
        </w:rPr>
        <w:t>Justificación</w:t>
      </w:r>
      <w:r>
        <w:t>: Oracle declara ojdbc8 incompatible con Java ≥22; ojdbc11 soporta TLS 1.3 y nuevas APIs</w:t>
      </w:r>
    </w:p>
    <w:p w14:paraId="54A62914" w14:textId="4BA687A1" w:rsidR="6EEAEE90" w:rsidRDefault="6EEAEE90" w:rsidP="39A202A6">
      <w:pPr>
        <w:pStyle w:val="Prrafodelista"/>
        <w:numPr>
          <w:ilvl w:val="1"/>
          <w:numId w:val="48"/>
        </w:numPr>
      </w:pPr>
      <w:r>
        <w:t>Migrar JavaMail a Jakarta Mail</w:t>
      </w:r>
    </w:p>
    <w:p w14:paraId="42C20F18" w14:textId="71ED962A" w:rsidR="39A202A6" w:rsidRDefault="39A202A6" w:rsidP="39A202A6">
      <w:pPr>
        <w:pStyle w:val="Prrafodelista"/>
        <w:ind w:left="1440"/>
      </w:pPr>
    </w:p>
    <w:p w14:paraId="0B67C7D3" w14:textId="17A5157B" w:rsidR="6EEAEE90" w:rsidRPr="00E7283B" w:rsidRDefault="6EEAEE90" w:rsidP="39A202A6">
      <w:pPr>
        <w:pStyle w:val="Prrafodelista"/>
        <w:ind w:left="1440"/>
        <w:rPr>
          <w:lang w:val="en-US"/>
        </w:rPr>
      </w:pPr>
      <w:r w:rsidRPr="00E7283B">
        <w:rPr>
          <w:b/>
          <w:bCs/>
          <w:lang w:val="en-US"/>
        </w:rPr>
        <w:t>Actual</w:t>
      </w:r>
      <w:r w:rsidRPr="00E7283B">
        <w:rPr>
          <w:lang w:val="en-US"/>
        </w:rPr>
        <w:t>: com.sun.mail:javax.mail:1.6.2</w:t>
      </w:r>
    </w:p>
    <w:p w14:paraId="256CF141" w14:textId="470522B4" w:rsidR="39A202A6" w:rsidRPr="00E7283B" w:rsidRDefault="39A202A6" w:rsidP="39A202A6">
      <w:pPr>
        <w:pStyle w:val="Prrafodelista"/>
        <w:ind w:left="1440"/>
        <w:rPr>
          <w:lang w:val="en-US"/>
        </w:rPr>
      </w:pPr>
    </w:p>
    <w:p w14:paraId="3288A59B" w14:textId="329EECC6" w:rsidR="6EEAEE90" w:rsidRPr="00E7283B" w:rsidRDefault="6EEAEE90" w:rsidP="39A202A6">
      <w:pPr>
        <w:pStyle w:val="Prrafodelista"/>
        <w:ind w:left="1440"/>
        <w:rPr>
          <w:lang w:val="en-US"/>
        </w:rPr>
      </w:pPr>
      <w:r w:rsidRPr="00E7283B">
        <w:rPr>
          <w:b/>
          <w:bCs/>
          <w:lang w:val="en-US"/>
        </w:rPr>
        <w:t>Nuevo</w:t>
      </w:r>
      <w:r w:rsidRPr="00E7283B">
        <w:rPr>
          <w:lang w:val="en-US"/>
        </w:rPr>
        <w:t>:</w:t>
      </w:r>
    </w:p>
    <w:p w14:paraId="3CC91C40" w14:textId="678DC5DB" w:rsidR="6EEAEE90" w:rsidRPr="00E7283B" w:rsidRDefault="6EEAEE90" w:rsidP="39A202A6">
      <w:pPr>
        <w:pStyle w:val="Prrafodelista"/>
        <w:ind w:left="1440"/>
        <w:rPr>
          <w:lang w:val="en-US"/>
        </w:rPr>
      </w:pPr>
      <w:r w:rsidRPr="00E7283B">
        <w:rPr>
          <w:lang w:val="en-US"/>
        </w:rPr>
        <w:t>&lt;dependency&gt;</w:t>
      </w:r>
    </w:p>
    <w:p w14:paraId="688AB438" w14:textId="41E96C87" w:rsidR="6EEAEE90" w:rsidRPr="00E7283B" w:rsidRDefault="6EEAEE90" w:rsidP="39A202A6">
      <w:pPr>
        <w:pStyle w:val="Prrafodelista"/>
        <w:ind w:left="1440"/>
        <w:rPr>
          <w:lang w:val="en-US"/>
        </w:rPr>
      </w:pPr>
      <w:r w:rsidRPr="00E7283B">
        <w:rPr>
          <w:lang w:val="en-US"/>
        </w:rPr>
        <w:t xml:space="preserve">  &lt;groupId&gt;com.sun.mail&lt;/groupId&gt;</w:t>
      </w:r>
    </w:p>
    <w:p w14:paraId="6ABECE2C" w14:textId="0DA66CC4" w:rsidR="6EEAEE90" w:rsidRPr="00E7283B" w:rsidRDefault="6EEAEE90" w:rsidP="39A202A6">
      <w:pPr>
        <w:pStyle w:val="Prrafodelista"/>
        <w:ind w:left="1440"/>
        <w:rPr>
          <w:lang w:val="en-US"/>
        </w:rPr>
      </w:pPr>
      <w:r w:rsidRPr="00E7283B">
        <w:rPr>
          <w:lang w:val="en-US"/>
        </w:rPr>
        <w:t xml:space="preserve">  &lt;artifactId&gt;jakarta.mail&lt;/artifactId&gt;</w:t>
      </w:r>
    </w:p>
    <w:p w14:paraId="3917A835" w14:textId="51B07261" w:rsidR="6EEAEE90" w:rsidRPr="00E7283B" w:rsidRDefault="6EEAEE90" w:rsidP="39A202A6">
      <w:pPr>
        <w:pStyle w:val="Prrafodelista"/>
        <w:ind w:left="1440"/>
        <w:rPr>
          <w:lang w:val="en-US"/>
        </w:rPr>
      </w:pPr>
      <w:r w:rsidRPr="00E7283B">
        <w:rPr>
          <w:lang w:val="en-US"/>
        </w:rPr>
        <w:t xml:space="preserve">  &lt;version&gt;2.0.1&lt;/version&gt;</w:t>
      </w:r>
    </w:p>
    <w:p w14:paraId="3D98FE8D" w14:textId="74A194CD" w:rsidR="6EEAEE90" w:rsidRDefault="6EEAEE90" w:rsidP="39A202A6">
      <w:pPr>
        <w:pStyle w:val="Prrafodelista"/>
        <w:ind w:left="1440"/>
      </w:pPr>
      <w:r>
        <w:t>&lt;/dependency&gt;</w:t>
      </w:r>
    </w:p>
    <w:p w14:paraId="3C40CE95" w14:textId="1FFCDD66" w:rsidR="39A202A6" w:rsidRDefault="39A202A6" w:rsidP="39A202A6">
      <w:pPr>
        <w:pStyle w:val="Prrafodelista"/>
        <w:ind w:left="1440"/>
      </w:pPr>
    </w:p>
    <w:p w14:paraId="2E5C116A" w14:textId="571500B4" w:rsidR="6EEAEE90" w:rsidRDefault="6EEAEE90" w:rsidP="39A202A6">
      <w:pPr>
        <w:pStyle w:val="Prrafodelista"/>
        <w:ind w:left="1440"/>
      </w:pPr>
      <w:r w:rsidRPr="39A202A6">
        <w:rPr>
          <w:b/>
          <w:bCs/>
        </w:rPr>
        <w:t>Justificación</w:t>
      </w:r>
      <w:r>
        <w:t>: JDK 25 elimina módulos javax.mail; Jakarta Mail aporta el paquete jakarta.mail.</w:t>
      </w:r>
    </w:p>
    <w:p w14:paraId="1218BD37" w14:textId="766D1AB4" w:rsidR="39A202A6" w:rsidRDefault="39A202A6" w:rsidP="39A202A6">
      <w:pPr>
        <w:pStyle w:val="Prrafodelista"/>
        <w:ind w:left="1440"/>
      </w:pPr>
    </w:p>
    <w:p w14:paraId="2F57FB0F" w14:textId="3B324D45" w:rsidR="6EEAEE90" w:rsidRDefault="6EEAEE90" w:rsidP="39A202A6">
      <w:pPr>
        <w:pStyle w:val="Prrafodelista"/>
        <w:numPr>
          <w:ilvl w:val="1"/>
          <w:numId w:val="48"/>
        </w:numPr>
      </w:pPr>
      <w:r>
        <w:t>Agregar maven-compiler-plugin configurado para JDK 25</w:t>
      </w:r>
    </w:p>
    <w:p w14:paraId="2708BE41" w14:textId="1252EB7B" w:rsidR="39A202A6" w:rsidRDefault="39A202A6" w:rsidP="39A202A6">
      <w:pPr>
        <w:pStyle w:val="Prrafodelista"/>
        <w:numPr>
          <w:ilvl w:val="1"/>
          <w:numId w:val="48"/>
        </w:numPr>
      </w:pPr>
    </w:p>
    <w:p w14:paraId="06E5B9F8" w14:textId="3A6B5E12" w:rsidR="6EEAEE90" w:rsidRDefault="6EEAEE90" w:rsidP="39A202A6">
      <w:pPr>
        <w:pStyle w:val="Prrafodelista"/>
        <w:ind w:left="1440"/>
      </w:pPr>
      <w:r w:rsidRPr="39A202A6">
        <w:rPr>
          <w:b/>
          <w:bCs/>
        </w:rPr>
        <w:t>Ubicación</w:t>
      </w:r>
      <w:r>
        <w:t>: dentro de &lt;build&gt;&lt;plugins&gt; (crear sección si no existe).</w:t>
      </w:r>
    </w:p>
    <w:p w14:paraId="3F518A83" w14:textId="4D17456F" w:rsidR="39A202A6" w:rsidRDefault="39A202A6" w:rsidP="39A202A6">
      <w:pPr>
        <w:pStyle w:val="Prrafodelista"/>
        <w:ind w:left="1440"/>
      </w:pPr>
    </w:p>
    <w:p w14:paraId="1E603674" w14:textId="44B27031" w:rsidR="6EEAEE90" w:rsidRPr="00E7283B" w:rsidRDefault="6EEAEE90" w:rsidP="39A202A6">
      <w:pPr>
        <w:pStyle w:val="Prrafodelista"/>
        <w:ind w:left="1440"/>
        <w:rPr>
          <w:lang w:val="en-US"/>
        </w:rPr>
      </w:pPr>
      <w:r w:rsidRPr="00E7283B">
        <w:rPr>
          <w:b/>
          <w:bCs/>
          <w:lang w:val="en-US"/>
        </w:rPr>
        <w:t>Nuevo bloque</w:t>
      </w:r>
      <w:r w:rsidRPr="00E7283B">
        <w:rPr>
          <w:lang w:val="en-US"/>
        </w:rPr>
        <w:t>:</w:t>
      </w:r>
    </w:p>
    <w:p w14:paraId="24AABB95" w14:textId="56121625" w:rsidR="6EEAEE90" w:rsidRPr="00E7283B" w:rsidRDefault="6EEAEE90" w:rsidP="39A202A6">
      <w:pPr>
        <w:pStyle w:val="Prrafodelista"/>
        <w:ind w:left="1440"/>
        <w:rPr>
          <w:lang w:val="en-US"/>
        </w:rPr>
      </w:pPr>
      <w:r w:rsidRPr="00E7283B">
        <w:rPr>
          <w:lang w:val="en-US"/>
        </w:rPr>
        <w:t>&lt;plugin&gt;</w:t>
      </w:r>
    </w:p>
    <w:p w14:paraId="075FC79F" w14:textId="0B35D30C" w:rsidR="6EEAEE90" w:rsidRPr="00E7283B" w:rsidRDefault="6EEAEE90" w:rsidP="39A202A6">
      <w:pPr>
        <w:pStyle w:val="Prrafodelista"/>
        <w:ind w:left="1440"/>
        <w:rPr>
          <w:lang w:val="en-US"/>
        </w:rPr>
      </w:pPr>
      <w:r w:rsidRPr="00E7283B">
        <w:rPr>
          <w:lang w:val="en-US"/>
        </w:rPr>
        <w:t xml:space="preserve">  &lt;groupId&gt;org.apache.maven.plugins&lt;/groupId&gt;</w:t>
      </w:r>
    </w:p>
    <w:p w14:paraId="37FD1A85" w14:textId="0315BD5F" w:rsidR="6EEAEE90" w:rsidRPr="00E7283B" w:rsidRDefault="6EEAEE90" w:rsidP="39A202A6">
      <w:pPr>
        <w:pStyle w:val="Prrafodelista"/>
        <w:ind w:left="1440"/>
        <w:rPr>
          <w:lang w:val="en-US"/>
        </w:rPr>
      </w:pPr>
      <w:r w:rsidRPr="00E7283B">
        <w:rPr>
          <w:lang w:val="en-US"/>
        </w:rPr>
        <w:t xml:space="preserve">  &lt;artifactId&gt;maven-compiler-plugin&lt;/artifactId&gt;</w:t>
      </w:r>
    </w:p>
    <w:p w14:paraId="2F71CCAB" w14:textId="464D13A9" w:rsidR="6EEAEE90" w:rsidRPr="00E7283B" w:rsidRDefault="6EEAEE90" w:rsidP="39A202A6">
      <w:pPr>
        <w:pStyle w:val="Prrafodelista"/>
        <w:ind w:left="1440"/>
        <w:rPr>
          <w:lang w:val="en-US"/>
        </w:rPr>
      </w:pPr>
      <w:r w:rsidRPr="00E7283B">
        <w:rPr>
          <w:lang w:val="en-US"/>
        </w:rPr>
        <w:lastRenderedPageBreak/>
        <w:t xml:space="preserve">  &lt;version&gt;3.13.0&lt;/version&gt;</w:t>
      </w:r>
    </w:p>
    <w:p w14:paraId="3F3D8508" w14:textId="4A52DDC4" w:rsidR="6EEAEE90" w:rsidRPr="00E7283B" w:rsidRDefault="6EEAEE90" w:rsidP="39A202A6">
      <w:pPr>
        <w:pStyle w:val="Prrafodelista"/>
        <w:ind w:left="1440"/>
        <w:rPr>
          <w:lang w:val="en-US"/>
        </w:rPr>
      </w:pPr>
      <w:r w:rsidRPr="00E7283B">
        <w:rPr>
          <w:lang w:val="en-US"/>
        </w:rPr>
        <w:t xml:space="preserve">  &lt;configuration&gt;</w:t>
      </w:r>
    </w:p>
    <w:p w14:paraId="7CECE2C0" w14:textId="305E0F40" w:rsidR="6EEAEE90" w:rsidRPr="00E7283B" w:rsidRDefault="6EEAEE90" w:rsidP="39A202A6">
      <w:pPr>
        <w:pStyle w:val="Prrafodelista"/>
        <w:ind w:left="1440"/>
        <w:rPr>
          <w:lang w:val="en-US"/>
        </w:rPr>
      </w:pPr>
      <w:r w:rsidRPr="00E7283B">
        <w:rPr>
          <w:lang w:val="en-US"/>
        </w:rPr>
        <w:t xml:space="preserve">    &lt;release&gt;${maven.compiler.release}&lt;/release&gt;</w:t>
      </w:r>
    </w:p>
    <w:p w14:paraId="5E1DF649" w14:textId="034A0C0F" w:rsidR="6EEAEE90" w:rsidRPr="00E7283B" w:rsidRDefault="6EEAEE90" w:rsidP="39A202A6">
      <w:pPr>
        <w:pStyle w:val="Prrafodelista"/>
        <w:ind w:left="1440"/>
        <w:rPr>
          <w:lang w:val="en-US"/>
        </w:rPr>
      </w:pPr>
      <w:r w:rsidRPr="00E7283B">
        <w:rPr>
          <w:lang w:val="en-US"/>
        </w:rPr>
        <w:t xml:space="preserve">    &lt;encoding&gt;${project.build.sourceEncoding}&lt;/encoding&gt;</w:t>
      </w:r>
    </w:p>
    <w:p w14:paraId="6A91EF40" w14:textId="210BE304" w:rsidR="6EEAEE90" w:rsidRPr="00E7283B" w:rsidRDefault="6EEAEE90" w:rsidP="39A202A6">
      <w:pPr>
        <w:pStyle w:val="Prrafodelista"/>
        <w:ind w:left="1440"/>
        <w:rPr>
          <w:lang w:val="en-US"/>
        </w:rPr>
      </w:pPr>
      <w:r w:rsidRPr="00E7283B">
        <w:rPr>
          <w:lang w:val="en-US"/>
        </w:rPr>
        <w:t xml:space="preserve">    &lt;fork&gt;true&lt;/fork&gt;</w:t>
      </w:r>
    </w:p>
    <w:p w14:paraId="02428E26" w14:textId="432E5561" w:rsidR="6EEAEE90" w:rsidRPr="00E7283B" w:rsidRDefault="6EEAEE90" w:rsidP="39A202A6">
      <w:pPr>
        <w:pStyle w:val="Prrafodelista"/>
        <w:ind w:left="1440"/>
        <w:rPr>
          <w:lang w:val="en-US"/>
        </w:rPr>
      </w:pPr>
      <w:r w:rsidRPr="00E7283B">
        <w:rPr>
          <w:lang w:val="en-US"/>
        </w:rPr>
        <w:t xml:space="preserve">    &lt;compilerArgs&gt;</w:t>
      </w:r>
    </w:p>
    <w:p w14:paraId="580E7631" w14:textId="1B0CCC58" w:rsidR="6EEAEE90" w:rsidRPr="00E7283B" w:rsidRDefault="6EEAEE90" w:rsidP="39A202A6">
      <w:pPr>
        <w:pStyle w:val="Prrafodelista"/>
        <w:ind w:left="1440"/>
        <w:rPr>
          <w:lang w:val="en-US"/>
        </w:rPr>
      </w:pPr>
      <w:r w:rsidRPr="00E7283B">
        <w:rPr>
          <w:lang w:val="en-US"/>
        </w:rPr>
        <w:t xml:space="preserve">      &lt;arg&gt;-parameters&lt;/arg&gt;</w:t>
      </w:r>
    </w:p>
    <w:p w14:paraId="3815F6CF" w14:textId="6144D4CA" w:rsidR="6EEAEE90" w:rsidRDefault="6EEAEE90" w:rsidP="39A202A6">
      <w:pPr>
        <w:pStyle w:val="Prrafodelista"/>
        <w:ind w:left="1440"/>
      </w:pPr>
      <w:r w:rsidRPr="00E7283B">
        <w:rPr>
          <w:lang w:val="en-US"/>
        </w:rPr>
        <w:t xml:space="preserve">    </w:t>
      </w:r>
      <w:r>
        <w:t>&lt;/compilerArgs&gt;</w:t>
      </w:r>
    </w:p>
    <w:p w14:paraId="2AAE4113" w14:textId="0BD07B6B" w:rsidR="6EEAEE90" w:rsidRDefault="6EEAEE90" w:rsidP="39A202A6">
      <w:pPr>
        <w:pStyle w:val="Prrafodelista"/>
        <w:ind w:left="1440"/>
      </w:pPr>
      <w:r>
        <w:t xml:space="preserve">  &lt;/configuration&gt;</w:t>
      </w:r>
    </w:p>
    <w:p w14:paraId="652C5736" w14:textId="282B1E86" w:rsidR="6EEAEE90" w:rsidRDefault="6EEAEE90" w:rsidP="39A202A6">
      <w:pPr>
        <w:pStyle w:val="Prrafodelista"/>
        <w:ind w:left="1440"/>
      </w:pPr>
      <w:r>
        <w:t>&lt;/plugin&gt;</w:t>
      </w:r>
    </w:p>
    <w:p w14:paraId="369BAE01" w14:textId="0509417C" w:rsidR="39A202A6" w:rsidRDefault="39A202A6" w:rsidP="39A202A6">
      <w:pPr>
        <w:pStyle w:val="Prrafodelista"/>
        <w:ind w:left="1440"/>
      </w:pPr>
    </w:p>
    <w:p w14:paraId="1B95E157" w14:textId="40A3C7A3" w:rsidR="6EEAEE90" w:rsidRDefault="6EEAEE90" w:rsidP="39A202A6">
      <w:pPr>
        <w:pStyle w:val="Prrafodelista"/>
        <w:ind w:left="1440"/>
      </w:pPr>
      <w:r w:rsidRPr="39A202A6">
        <w:rPr>
          <w:b/>
          <w:bCs/>
        </w:rPr>
        <w:t>Justificación</w:t>
      </w:r>
      <w:r>
        <w:t>: garantiza bytecode 25 y evita que Maven use el javac antiguo.</w:t>
      </w:r>
    </w:p>
    <w:p w14:paraId="54BB1910" w14:textId="15F80D3B" w:rsidR="39A202A6" w:rsidRDefault="39A202A6" w:rsidP="39A202A6">
      <w:pPr>
        <w:pStyle w:val="Prrafodelista"/>
        <w:ind w:left="1440"/>
      </w:pPr>
    </w:p>
    <w:p w14:paraId="7390CB27" w14:textId="61B85740" w:rsidR="6EEAEE90" w:rsidRDefault="6EEAEE90" w:rsidP="39A202A6">
      <w:pPr>
        <w:pStyle w:val="Prrafodelista"/>
        <w:numPr>
          <w:ilvl w:val="1"/>
          <w:numId w:val="48"/>
        </w:numPr>
      </w:pPr>
      <w:r>
        <w:t>Configurar maven-surefire-plugin 3.2.5 para JUnit 5</w:t>
      </w:r>
    </w:p>
    <w:p w14:paraId="4A47719F" w14:textId="6BC93F6D" w:rsidR="39A202A6" w:rsidRDefault="39A202A6" w:rsidP="39A202A6">
      <w:pPr>
        <w:pStyle w:val="Prrafodelista"/>
        <w:ind w:left="1440"/>
      </w:pPr>
    </w:p>
    <w:p w14:paraId="131C44D4" w14:textId="090039AD" w:rsidR="6EEAEE90" w:rsidRPr="00E7283B" w:rsidRDefault="6EEAEE90" w:rsidP="39A202A6">
      <w:pPr>
        <w:pStyle w:val="Prrafodelista"/>
        <w:ind w:left="1440"/>
        <w:rPr>
          <w:lang w:val="en-US"/>
        </w:rPr>
      </w:pPr>
      <w:r w:rsidRPr="00E7283B">
        <w:rPr>
          <w:b/>
          <w:bCs/>
          <w:lang w:val="en-US"/>
        </w:rPr>
        <w:t>Bloque sugerido</w:t>
      </w:r>
      <w:r w:rsidRPr="00E7283B">
        <w:rPr>
          <w:lang w:val="en-US"/>
        </w:rPr>
        <w:t>:</w:t>
      </w:r>
    </w:p>
    <w:p w14:paraId="0089F47D" w14:textId="0823A225" w:rsidR="6EEAEE90" w:rsidRPr="00E7283B" w:rsidRDefault="6EEAEE90" w:rsidP="39A202A6">
      <w:pPr>
        <w:pStyle w:val="Prrafodelista"/>
        <w:ind w:left="1440"/>
        <w:rPr>
          <w:lang w:val="en-US"/>
        </w:rPr>
      </w:pPr>
      <w:r w:rsidRPr="00E7283B">
        <w:rPr>
          <w:lang w:val="en-US"/>
        </w:rPr>
        <w:t>&lt;plugin&gt;</w:t>
      </w:r>
    </w:p>
    <w:p w14:paraId="1C514999" w14:textId="22A354F5" w:rsidR="6EEAEE90" w:rsidRPr="00E7283B" w:rsidRDefault="6EEAEE90" w:rsidP="39A202A6">
      <w:pPr>
        <w:pStyle w:val="Prrafodelista"/>
        <w:ind w:left="1440"/>
        <w:rPr>
          <w:lang w:val="en-US"/>
        </w:rPr>
      </w:pPr>
      <w:r w:rsidRPr="00E7283B">
        <w:rPr>
          <w:lang w:val="en-US"/>
        </w:rPr>
        <w:t xml:space="preserve">  &lt;groupId&gt;org.apache.maven.plugins&lt;/groupId&gt;</w:t>
      </w:r>
    </w:p>
    <w:p w14:paraId="54DDA63A" w14:textId="061FFC37" w:rsidR="6EEAEE90" w:rsidRPr="00E7283B" w:rsidRDefault="6EEAEE90" w:rsidP="39A202A6">
      <w:pPr>
        <w:pStyle w:val="Prrafodelista"/>
        <w:ind w:left="1440"/>
        <w:rPr>
          <w:lang w:val="en-US"/>
        </w:rPr>
      </w:pPr>
      <w:r w:rsidRPr="00E7283B">
        <w:rPr>
          <w:lang w:val="en-US"/>
        </w:rPr>
        <w:t xml:space="preserve">  &lt;artifactId&gt;maven-surefire-plugin&lt;/artifactId&gt;</w:t>
      </w:r>
    </w:p>
    <w:p w14:paraId="5F9A8A60" w14:textId="19987D11" w:rsidR="6EEAEE90" w:rsidRPr="00E7283B" w:rsidRDefault="6EEAEE90" w:rsidP="39A202A6">
      <w:pPr>
        <w:pStyle w:val="Prrafodelista"/>
        <w:ind w:left="1440"/>
        <w:rPr>
          <w:lang w:val="en-US"/>
        </w:rPr>
      </w:pPr>
      <w:r w:rsidRPr="00E7283B">
        <w:rPr>
          <w:lang w:val="en-US"/>
        </w:rPr>
        <w:t xml:space="preserve">  &lt;version&gt;3.2.5&lt;/version&gt;</w:t>
      </w:r>
    </w:p>
    <w:p w14:paraId="3C6A2659" w14:textId="2402AF28" w:rsidR="6EEAEE90" w:rsidRPr="00E7283B" w:rsidRDefault="6EEAEE90" w:rsidP="39A202A6">
      <w:pPr>
        <w:pStyle w:val="Prrafodelista"/>
        <w:ind w:left="1440"/>
        <w:rPr>
          <w:lang w:val="en-US"/>
        </w:rPr>
      </w:pPr>
      <w:r w:rsidRPr="00E7283B">
        <w:rPr>
          <w:lang w:val="en-US"/>
        </w:rPr>
        <w:t xml:space="preserve">  &lt;configuration&gt;</w:t>
      </w:r>
    </w:p>
    <w:p w14:paraId="18630DBA" w14:textId="30D33DA7" w:rsidR="6EEAEE90" w:rsidRPr="00E7283B" w:rsidRDefault="6EEAEE90" w:rsidP="39A202A6">
      <w:pPr>
        <w:pStyle w:val="Prrafodelista"/>
        <w:ind w:left="1440"/>
        <w:rPr>
          <w:lang w:val="en-US"/>
        </w:rPr>
      </w:pPr>
      <w:r w:rsidRPr="00E7283B">
        <w:rPr>
          <w:lang w:val="en-US"/>
        </w:rPr>
        <w:t xml:space="preserve">    &lt;useModulePath&gt;false&lt;/useModulePath&gt;</w:t>
      </w:r>
    </w:p>
    <w:p w14:paraId="0D6978BE" w14:textId="38CA083F" w:rsidR="6EEAEE90" w:rsidRDefault="6EEAEE90" w:rsidP="39A202A6">
      <w:pPr>
        <w:pStyle w:val="Prrafodelista"/>
        <w:ind w:left="1440"/>
      </w:pPr>
      <w:r w:rsidRPr="00E7283B">
        <w:rPr>
          <w:lang w:val="en-US"/>
        </w:rPr>
        <w:t xml:space="preserve">  </w:t>
      </w:r>
      <w:r>
        <w:t>&lt;/configuration&gt;</w:t>
      </w:r>
    </w:p>
    <w:p w14:paraId="6C0897A7" w14:textId="52945574" w:rsidR="6EEAEE90" w:rsidRDefault="6EEAEE90" w:rsidP="39A202A6">
      <w:pPr>
        <w:pStyle w:val="Prrafodelista"/>
        <w:ind w:left="1440"/>
      </w:pPr>
      <w:r>
        <w:t>&lt;/plugin&gt;</w:t>
      </w:r>
    </w:p>
    <w:p w14:paraId="31D5AC66" w14:textId="276777BB" w:rsidR="6EEAEE90" w:rsidRDefault="6EEAEE90" w:rsidP="39A202A6">
      <w:pPr>
        <w:pStyle w:val="Prrafodelista"/>
        <w:ind w:left="1440"/>
      </w:pPr>
      <w:r>
        <w:t xml:space="preserve"> </w:t>
      </w:r>
    </w:p>
    <w:p w14:paraId="2FB455CC" w14:textId="09CA38CA" w:rsidR="6EEAEE90" w:rsidRDefault="6EEAEE90" w:rsidP="39A202A6">
      <w:pPr>
        <w:pStyle w:val="Prrafodelista"/>
        <w:ind w:left="1440"/>
      </w:pPr>
      <w:r w:rsidRPr="39A202A6">
        <w:rPr>
          <w:b/>
          <w:bCs/>
        </w:rPr>
        <w:t>Justificación</w:t>
      </w:r>
      <w:r>
        <w:t>: ejecuta pruebas en plataforma Jupiter y evita problemas con el classpath modular.</w:t>
      </w:r>
    </w:p>
    <w:p w14:paraId="0F289CD5" w14:textId="099770BE" w:rsidR="39A202A6" w:rsidRDefault="39A202A6" w:rsidP="39A202A6">
      <w:pPr>
        <w:pStyle w:val="Prrafodelista"/>
        <w:ind w:left="1440"/>
      </w:pPr>
    </w:p>
    <w:p w14:paraId="5BD61565" w14:textId="2C653AED" w:rsidR="6EEAEE90" w:rsidRDefault="6EEAEE90" w:rsidP="39A202A6">
      <w:pPr>
        <w:pStyle w:val="Prrafodelista"/>
        <w:numPr>
          <w:ilvl w:val="1"/>
          <w:numId w:val="48"/>
        </w:numPr>
      </w:pPr>
      <w:r>
        <w:t>Agregar maven-enforcer-plugin</w:t>
      </w:r>
    </w:p>
    <w:p w14:paraId="48FFDB07" w14:textId="1540C378" w:rsidR="39A202A6" w:rsidRDefault="39A202A6" w:rsidP="39A202A6">
      <w:pPr>
        <w:pStyle w:val="Prrafodelista"/>
        <w:ind w:left="1440"/>
      </w:pPr>
    </w:p>
    <w:p w14:paraId="0A15DD7A" w14:textId="79CEE2AE" w:rsidR="6EEAEE90" w:rsidRDefault="6EEAEE90" w:rsidP="39A202A6">
      <w:pPr>
        <w:pStyle w:val="Prrafodelista"/>
        <w:ind w:left="1440"/>
      </w:pPr>
      <w:r w:rsidRPr="39A202A6">
        <w:rPr>
          <w:b/>
          <w:bCs/>
        </w:rPr>
        <w:t>Objetivo</w:t>
      </w:r>
      <w:r>
        <w:t>: impedir builds con Java &lt;25 y Maven viejo.</w:t>
      </w:r>
    </w:p>
    <w:p w14:paraId="3C945509" w14:textId="631F0A70" w:rsidR="6EEAEE90" w:rsidRDefault="6EEAEE90" w:rsidP="39A202A6">
      <w:pPr>
        <w:pStyle w:val="Prrafodelista"/>
        <w:ind w:left="1440"/>
      </w:pPr>
      <w:r>
        <w:t xml:space="preserve"> </w:t>
      </w:r>
    </w:p>
    <w:p w14:paraId="42809FDF" w14:textId="580D4CCC" w:rsidR="6EEAEE90" w:rsidRPr="00E7283B" w:rsidRDefault="6EEAEE90" w:rsidP="39A202A6">
      <w:pPr>
        <w:pStyle w:val="Prrafodelista"/>
        <w:ind w:left="1440"/>
        <w:rPr>
          <w:lang w:val="en-US"/>
        </w:rPr>
      </w:pPr>
      <w:r w:rsidRPr="00E7283B">
        <w:rPr>
          <w:lang w:val="en-US"/>
        </w:rPr>
        <w:t>&lt;plugin&gt;</w:t>
      </w:r>
    </w:p>
    <w:p w14:paraId="3705D807" w14:textId="6CFB353A" w:rsidR="6EEAEE90" w:rsidRPr="00E7283B" w:rsidRDefault="6EEAEE90" w:rsidP="39A202A6">
      <w:pPr>
        <w:pStyle w:val="Prrafodelista"/>
        <w:ind w:left="1440"/>
        <w:rPr>
          <w:lang w:val="en-US"/>
        </w:rPr>
      </w:pPr>
      <w:r w:rsidRPr="00E7283B">
        <w:rPr>
          <w:lang w:val="en-US"/>
        </w:rPr>
        <w:t xml:space="preserve">  &lt;groupId&gt;org.apache.maven.plugins&lt;/groupId&gt;</w:t>
      </w:r>
    </w:p>
    <w:p w14:paraId="34CBCEFE" w14:textId="140E8A8E" w:rsidR="6EEAEE90" w:rsidRPr="00E7283B" w:rsidRDefault="6EEAEE90" w:rsidP="39A202A6">
      <w:pPr>
        <w:pStyle w:val="Prrafodelista"/>
        <w:ind w:left="1440"/>
        <w:rPr>
          <w:lang w:val="en-US"/>
        </w:rPr>
      </w:pPr>
      <w:r w:rsidRPr="00E7283B">
        <w:rPr>
          <w:lang w:val="en-US"/>
        </w:rPr>
        <w:t xml:space="preserve">  &lt;artifactId&gt;maven-enforcer-plugin&lt;/artifactId&gt;</w:t>
      </w:r>
    </w:p>
    <w:p w14:paraId="6328647A" w14:textId="3BA46CB3" w:rsidR="6EEAEE90" w:rsidRPr="00E7283B" w:rsidRDefault="6EEAEE90" w:rsidP="39A202A6">
      <w:pPr>
        <w:pStyle w:val="Prrafodelista"/>
        <w:ind w:left="1440"/>
        <w:rPr>
          <w:lang w:val="en-US"/>
        </w:rPr>
      </w:pPr>
      <w:r w:rsidRPr="00E7283B">
        <w:rPr>
          <w:lang w:val="en-US"/>
        </w:rPr>
        <w:t xml:space="preserve">  &lt;version&gt;3.5.0&lt;/version&gt;</w:t>
      </w:r>
    </w:p>
    <w:p w14:paraId="004193BF" w14:textId="00BA209E" w:rsidR="6EEAEE90" w:rsidRPr="00E7283B" w:rsidRDefault="6EEAEE90" w:rsidP="39A202A6">
      <w:pPr>
        <w:pStyle w:val="Prrafodelista"/>
        <w:ind w:left="1440"/>
        <w:rPr>
          <w:lang w:val="en-US"/>
        </w:rPr>
      </w:pPr>
      <w:r w:rsidRPr="00E7283B">
        <w:rPr>
          <w:lang w:val="en-US"/>
        </w:rPr>
        <w:t xml:space="preserve">  &lt;executions&gt;</w:t>
      </w:r>
    </w:p>
    <w:p w14:paraId="7BF1FD9B" w14:textId="0A67E1FB" w:rsidR="6EEAEE90" w:rsidRPr="00E7283B" w:rsidRDefault="6EEAEE90" w:rsidP="39A202A6">
      <w:pPr>
        <w:pStyle w:val="Prrafodelista"/>
        <w:ind w:left="1440"/>
        <w:rPr>
          <w:lang w:val="en-US"/>
        </w:rPr>
      </w:pPr>
      <w:r w:rsidRPr="00E7283B">
        <w:rPr>
          <w:lang w:val="en-US"/>
        </w:rPr>
        <w:t xml:space="preserve">    &lt;execution&gt;</w:t>
      </w:r>
    </w:p>
    <w:p w14:paraId="316FDB64" w14:textId="1DDAA7D5" w:rsidR="6EEAEE90" w:rsidRPr="00E7283B" w:rsidRDefault="6EEAEE90" w:rsidP="39A202A6">
      <w:pPr>
        <w:pStyle w:val="Prrafodelista"/>
        <w:ind w:left="1440"/>
        <w:rPr>
          <w:lang w:val="en-US"/>
        </w:rPr>
      </w:pPr>
      <w:r w:rsidRPr="00E7283B">
        <w:rPr>
          <w:lang w:val="en-US"/>
        </w:rPr>
        <w:t xml:space="preserve">      &lt;id&gt;enforce-java&lt;/id&gt;</w:t>
      </w:r>
    </w:p>
    <w:p w14:paraId="648877AB" w14:textId="1CFB8026" w:rsidR="6EEAEE90" w:rsidRPr="00E7283B" w:rsidRDefault="6EEAEE90" w:rsidP="39A202A6">
      <w:pPr>
        <w:pStyle w:val="Prrafodelista"/>
        <w:ind w:left="1440"/>
        <w:rPr>
          <w:lang w:val="en-US"/>
        </w:rPr>
      </w:pPr>
      <w:r w:rsidRPr="00E7283B">
        <w:rPr>
          <w:lang w:val="en-US"/>
        </w:rPr>
        <w:t xml:space="preserve">      &lt;goals&gt;&lt;goal&gt;enforce&lt;/goal&gt;&lt;/goals&gt;</w:t>
      </w:r>
    </w:p>
    <w:p w14:paraId="48E7856F" w14:textId="443EFA4E" w:rsidR="6EEAEE90" w:rsidRPr="00E7283B" w:rsidRDefault="6EEAEE90" w:rsidP="39A202A6">
      <w:pPr>
        <w:pStyle w:val="Prrafodelista"/>
        <w:ind w:left="1440"/>
        <w:rPr>
          <w:lang w:val="en-US"/>
        </w:rPr>
      </w:pPr>
      <w:r w:rsidRPr="00E7283B">
        <w:rPr>
          <w:lang w:val="en-US"/>
        </w:rPr>
        <w:t xml:space="preserve">      &lt;configuration&gt;</w:t>
      </w:r>
    </w:p>
    <w:p w14:paraId="2F24FA45" w14:textId="104E8D15" w:rsidR="6EEAEE90" w:rsidRPr="00E7283B" w:rsidRDefault="6EEAEE90" w:rsidP="39A202A6">
      <w:pPr>
        <w:pStyle w:val="Prrafodelista"/>
        <w:ind w:left="1440"/>
        <w:rPr>
          <w:lang w:val="en-US"/>
        </w:rPr>
      </w:pPr>
      <w:r w:rsidRPr="00E7283B">
        <w:rPr>
          <w:lang w:val="en-US"/>
        </w:rPr>
        <w:t xml:space="preserve">        &lt;rules&gt;</w:t>
      </w:r>
    </w:p>
    <w:p w14:paraId="6AA2A93C" w14:textId="42E8FA4B" w:rsidR="6EEAEE90" w:rsidRPr="00E7283B" w:rsidRDefault="6EEAEE90" w:rsidP="39A202A6">
      <w:pPr>
        <w:pStyle w:val="Prrafodelista"/>
        <w:ind w:left="1440"/>
        <w:rPr>
          <w:lang w:val="en-US"/>
        </w:rPr>
      </w:pPr>
      <w:r w:rsidRPr="00E7283B">
        <w:rPr>
          <w:lang w:val="en-US"/>
        </w:rPr>
        <w:t xml:space="preserve">          &lt;requireJavaVersion&gt;</w:t>
      </w:r>
    </w:p>
    <w:p w14:paraId="5449AB5E" w14:textId="47E78A9B" w:rsidR="6EEAEE90" w:rsidRPr="00E7283B" w:rsidRDefault="6EEAEE90" w:rsidP="39A202A6">
      <w:pPr>
        <w:pStyle w:val="Prrafodelista"/>
        <w:ind w:left="1440"/>
        <w:rPr>
          <w:lang w:val="en-US"/>
        </w:rPr>
      </w:pPr>
      <w:r w:rsidRPr="00E7283B">
        <w:rPr>
          <w:lang w:val="en-US"/>
        </w:rPr>
        <w:t xml:space="preserve">            &lt;version&gt;[25,)&lt;/version&gt;</w:t>
      </w:r>
    </w:p>
    <w:p w14:paraId="76067654" w14:textId="042F3BFB" w:rsidR="6EEAEE90" w:rsidRPr="00E7283B" w:rsidRDefault="6EEAEE90" w:rsidP="39A202A6">
      <w:pPr>
        <w:pStyle w:val="Prrafodelista"/>
        <w:ind w:left="1440"/>
        <w:rPr>
          <w:lang w:val="en-US"/>
        </w:rPr>
      </w:pPr>
      <w:r w:rsidRPr="00E7283B">
        <w:rPr>
          <w:lang w:val="en-US"/>
        </w:rPr>
        <w:t xml:space="preserve">          &lt;/requireJavaVersion&gt;</w:t>
      </w:r>
    </w:p>
    <w:p w14:paraId="1D863CDA" w14:textId="02881780" w:rsidR="6EEAEE90" w:rsidRPr="00E7283B" w:rsidRDefault="6EEAEE90" w:rsidP="39A202A6">
      <w:pPr>
        <w:pStyle w:val="Prrafodelista"/>
        <w:ind w:left="1440"/>
        <w:rPr>
          <w:lang w:val="en-US"/>
        </w:rPr>
      </w:pPr>
      <w:r w:rsidRPr="00E7283B">
        <w:rPr>
          <w:lang w:val="en-US"/>
        </w:rPr>
        <w:t xml:space="preserve">          &lt;requireMavenVersion&gt;</w:t>
      </w:r>
    </w:p>
    <w:p w14:paraId="7D65F0C5" w14:textId="672E43D5" w:rsidR="6EEAEE90" w:rsidRPr="00E7283B" w:rsidRDefault="6EEAEE90" w:rsidP="39A202A6">
      <w:pPr>
        <w:pStyle w:val="Prrafodelista"/>
        <w:ind w:left="1440"/>
        <w:rPr>
          <w:lang w:val="en-US"/>
        </w:rPr>
      </w:pPr>
      <w:r w:rsidRPr="00E7283B">
        <w:rPr>
          <w:lang w:val="en-US"/>
        </w:rPr>
        <w:t xml:space="preserve">            &lt;version&gt;[3.9,)&lt;/version&gt;</w:t>
      </w:r>
    </w:p>
    <w:p w14:paraId="45A61FEB" w14:textId="52B13CC9" w:rsidR="6EEAEE90" w:rsidRPr="00E7283B" w:rsidRDefault="6EEAEE90" w:rsidP="39A202A6">
      <w:pPr>
        <w:pStyle w:val="Prrafodelista"/>
        <w:ind w:left="1440"/>
        <w:rPr>
          <w:lang w:val="en-US"/>
        </w:rPr>
      </w:pPr>
      <w:r w:rsidRPr="00E7283B">
        <w:rPr>
          <w:lang w:val="en-US"/>
        </w:rPr>
        <w:t xml:space="preserve">          &lt;/requireMavenVersion&gt;</w:t>
      </w:r>
    </w:p>
    <w:p w14:paraId="21F6DC89" w14:textId="4A5159C7" w:rsidR="6EEAEE90" w:rsidRPr="00E7283B" w:rsidRDefault="6EEAEE90" w:rsidP="39A202A6">
      <w:pPr>
        <w:pStyle w:val="Prrafodelista"/>
        <w:ind w:left="1440"/>
        <w:rPr>
          <w:lang w:val="en-US"/>
        </w:rPr>
      </w:pPr>
      <w:r w:rsidRPr="00E7283B">
        <w:rPr>
          <w:lang w:val="en-US"/>
        </w:rPr>
        <w:t xml:space="preserve">        &lt;/rules&gt;</w:t>
      </w:r>
    </w:p>
    <w:p w14:paraId="7A410395" w14:textId="375949AC" w:rsidR="6EEAEE90" w:rsidRPr="00E7283B" w:rsidRDefault="6EEAEE90" w:rsidP="39A202A6">
      <w:pPr>
        <w:pStyle w:val="Prrafodelista"/>
        <w:ind w:left="1440"/>
        <w:rPr>
          <w:lang w:val="en-US"/>
        </w:rPr>
      </w:pPr>
      <w:r w:rsidRPr="00E7283B">
        <w:rPr>
          <w:lang w:val="en-US"/>
        </w:rPr>
        <w:t xml:space="preserve">      &lt;/configuration&gt;</w:t>
      </w:r>
    </w:p>
    <w:p w14:paraId="02265E19" w14:textId="5E16F85D" w:rsidR="6EEAEE90" w:rsidRPr="00E7283B" w:rsidRDefault="6EEAEE90" w:rsidP="39A202A6">
      <w:pPr>
        <w:pStyle w:val="Prrafodelista"/>
        <w:ind w:left="1440"/>
        <w:rPr>
          <w:lang w:val="en-US"/>
        </w:rPr>
      </w:pPr>
      <w:r w:rsidRPr="00E7283B">
        <w:rPr>
          <w:lang w:val="en-US"/>
        </w:rPr>
        <w:t xml:space="preserve">    &lt;/execution&gt;</w:t>
      </w:r>
    </w:p>
    <w:p w14:paraId="07ECC78F" w14:textId="6FD57B38" w:rsidR="6EEAEE90" w:rsidRPr="00E7283B" w:rsidRDefault="6EEAEE90" w:rsidP="39A202A6">
      <w:pPr>
        <w:pStyle w:val="Prrafodelista"/>
        <w:ind w:left="1440"/>
        <w:rPr>
          <w:lang w:val="en-US"/>
        </w:rPr>
      </w:pPr>
      <w:r w:rsidRPr="00E7283B">
        <w:rPr>
          <w:lang w:val="en-US"/>
        </w:rPr>
        <w:t xml:space="preserve">  &lt;/executions&gt;</w:t>
      </w:r>
    </w:p>
    <w:p w14:paraId="78EFC8D4" w14:textId="058ADDF9" w:rsidR="6EEAEE90" w:rsidRPr="00E7283B" w:rsidRDefault="6EEAEE90" w:rsidP="39A202A6">
      <w:pPr>
        <w:pStyle w:val="Prrafodelista"/>
        <w:ind w:left="1440"/>
        <w:rPr>
          <w:lang w:val="en-US"/>
        </w:rPr>
      </w:pPr>
      <w:r w:rsidRPr="00E7283B">
        <w:rPr>
          <w:lang w:val="en-US"/>
        </w:rPr>
        <w:t>&lt;/plugin&gt;</w:t>
      </w:r>
    </w:p>
    <w:p w14:paraId="2059F162" w14:textId="44B54E6A" w:rsidR="6EEAEE90" w:rsidRPr="00E7283B" w:rsidRDefault="6EEAEE90" w:rsidP="39A202A6">
      <w:pPr>
        <w:pStyle w:val="Prrafodelista"/>
        <w:ind w:left="1440"/>
        <w:rPr>
          <w:lang w:val="en-US"/>
        </w:rPr>
      </w:pPr>
      <w:r w:rsidRPr="00E7283B">
        <w:rPr>
          <w:lang w:val="en-US"/>
        </w:rPr>
        <w:t xml:space="preserve"> </w:t>
      </w:r>
    </w:p>
    <w:p w14:paraId="4DA4B41C" w14:textId="42E9B83E" w:rsidR="6EEAEE90" w:rsidRDefault="6EEAEE90" w:rsidP="39A202A6">
      <w:pPr>
        <w:pStyle w:val="Prrafodelista"/>
        <w:ind w:left="1440"/>
      </w:pPr>
      <w:r w:rsidRPr="39A202A6">
        <w:rPr>
          <w:b/>
          <w:bCs/>
        </w:rPr>
        <w:t>Justificación</w:t>
      </w:r>
      <w:r>
        <w:t>: evita construir accidentalmente con JDK anteriores.</w:t>
      </w:r>
    </w:p>
    <w:p w14:paraId="23CFBC5C" w14:textId="2263EDFE" w:rsidR="39A202A6" w:rsidRDefault="39A202A6" w:rsidP="39A202A6">
      <w:pPr>
        <w:pStyle w:val="Prrafodelista"/>
        <w:ind w:left="1440"/>
      </w:pPr>
    </w:p>
    <w:p w14:paraId="66B6620D" w14:textId="5DA4E984" w:rsidR="6EEAEE90" w:rsidRDefault="6EEAEE90" w:rsidP="39A202A6">
      <w:pPr>
        <w:pStyle w:val="Prrafodelista"/>
        <w:numPr>
          <w:ilvl w:val="0"/>
          <w:numId w:val="48"/>
        </w:numPr>
      </w:pPr>
      <w:r>
        <w:t>ARCHIVO: SmptUtil.java</w:t>
      </w:r>
    </w:p>
    <w:p w14:paraId="4AE6C020" w14:textId="44FF4A34" w:rsidR="6EEAEE90" w:rsidRDefault="6EEAEE90" w:rsidP="39A202A6">
      <w:pPr>
        <w:pStyle w:val="Prrafodelista"/>
        <w:numPr>
          <w:ilvl w:val="1"/>
          <w:numId w:val="48"/>
        </w:numPr>
      </w:pPr>
      <w:r w:rsidRPr="39A202A6">
        <w:lastRenderedPageBreak/>
        <w:t>Cambio: reemplazar todos los imports javax.mail.* y javax.mail.internet.* por jakarta.mail.*</w:t>
      </w:r>
    </w:p>
    <w:p w14:paraId="24AD7930" w14:textId="404E3715" w:rsidR="39A202A6" w:rsidRDefault="39A202A6" w:rsidP="39A202A6">
      <w:pPr>
        <w:pStyle w:val="Prrafodelista"/>
        <w:ind w:left="1440"/>
      </w:pPr>
    </w:p>
    <w:p w14:paraId="69ED8779" w14:textId="6F489C5E" w:rsidR="6EEAEE90" w:rsidRPr="00E7283B" w:rsidRDefault="6EEAEE90" w:rsidP="39A202A6">
      <w:pPr>
        <w:pStyle w:val="Prrafodelista"/>
        <w:ind w:left="1440"/>
        <w:rPr>
          <w:b/>
          <w:bCs/>
          <w:lang w:val="en-US"/>
        </w:rPr>
      </w:pPr>
      <w:r w:rsidRPr="00E7283B">
        <w:rPr>
          <w:b/>
          <w:bCs/>
          <w:lang w:val="en-US"/>
        </w:rPr>
        <w:t>Actual</w:t>
      </w:r>
    </w:p>
    <w:p w14:paraId="2D1707D7" w14:textId="0B38958F" w:rsidR="6EEAEE90" w:rsidRPr="00E7283B" w:rsidRDefault="6EEAEE90" w:rsidP="39A202A6">
      <w:pPr>
        <w:pStyle w:val="Prrafodelista"/>
        <w:ind w:left="1440"/>
        <w:rPr>
          <w:lang w:val="en-US"/>
        </w:rPr>
      </w:pPr>
      <w:r w:rsidRPr="00E7283B">
        <w:rPr>
          <w:lang w:val="en-US"/>
        </w:rPr>
        <w:t xml:space="preserve"> </w:t>
      </w:r>
    </w:p>
    <w:p w14:paraId="004D7099" w14:textId="7FB76243" w:rsidR="6EEAEE90" w:rsidRPr="00E7283B" w:rsidRDefault="6EEAEE90" w:rsidP="39A202A6">
      <w:pPr>
        <w:pStyle w:val="Prrafodelista"/>
        <w:ind w:left="1440"/>
        <w:rPr>
          <w:lang w:val="en-US"/>
        </w:rPr>
      </w:pPr>
      <w:r w:rsidRPr="00E7283B">
        <w:rPr>
          <w:lang w:val="en-US"/>
        </w:rPr>
        <w:t>import javax.mail.Message;</w:t>
      </w:r>
    </w:p>
    <w:p w14:paraId="300C22B1" w14:textId="5A0929D5" w:rsidR="6EEAEE90" w:rsidRPr="00E7283B" w:rsidRDefault="6EEAEE90" w:rsidP="39A202A6">
      <w:pPr>
        <w:pStyle w:val="Prrafodelista"/>
        <w:ind w:left="1440"/>
        <w:rPr>
          <w:lang w:val="en-US"/>
        </w:rPr>
      </w:pPr>
      <w:r w:rsidRPr="00E7283B">
        <w:rPr>
          <w:lang w:val="en-US"/>
        </w:rPr>
        <w:t>import javax.mail.MessagingException;</w:t>
      </w:r>
    </w:p>
    <w:p w14:paraId="6B668079" w14:textId="635AACF7" w:rsidR="6EEAEE90" w:rsidRPr="00E7283B" w:rsidRDefault="6EEAEE90" w:rsidP="39A202A6">
      <w:pPr>
        <w:pStyle w:val="Prrafodelista"/>
        <w:ind w:left="1440"/>
        <w:rPr>
          <w:lang w:val="en-US"/>
        </w:rPr>
      </w:pPr>
      <w:r w:rsidRPr="00E7283B">
        <w:rPr>
          <w:lang w:val="en-US"/>
        </w:rPr>
        <w:t>...</w:t>
      </w:r>
    </w:p>
    <w:p w14:paraId="485300A9" w14:textId="6FF2D255" w:rsidR="6EEAEE90" w:rsidRPr="00E7283B" w:rsidRDefault="6EEAEE90" w:rsidP="39A202A6">
      <w:pPr>
        <w:pStyle w:val="Prrafodelista"/>
        <w:ind w:left="1440"/>
        <w:rPr>
          <w:lang w:val="en-US"/>
        </w:rPr>
      </w:pPr>
      <w:r w:rsidRPr="00E7283B">
        <w:rPr>
          <w:lang w:val="en-US"/>
        </w:rPr>
        <w:t>import javax.mail.internet.MimeMultipart;</w:t>
      </w:r>
    </w:p>
    <w:p w14:paraId="32E468FD" w14:textId="0646E39C" w:rsidR="39A202A6" w:rsidRPr="00E7283B" w:rsidRDefault="39A202A6" w:rsidP="39A202A6">
      <w:pPr>
        <w:pStyle w:val="Prrafodelista"/>
        <w:ind w:left="1440"/>
        <w:rPr>
          <w:lang w:val="en-US"/>
        </w:rPr>
      </w:pPr>
    </w:p>
    <w:p w14:paraId="54461376" w14:textId="7BB8DEB8" w:rsidR="6EEAEE90" w:rsidRPr="00E7283B" w:rsidRDefault="6EEAEE90" w:rsidP="39A202A6">
      <w:pPr>
        <w:pStyle w:val="Prrafodelista"/>
        <w:ind w:left="1440"/>
        <w:rPr>
          <w:b/>
          <w:bCs/>
          <w:lang w:val="en-US"/>
        </w:rPr>
      </w:pPr>
      <w:r w:rsidRPr="00E7283B">
        <w:rPr>
          <w:b/>
          <w:bCs/>
          <w:lang w:val="en-US"/>
        </w:rPr>
        <w:t>Nuevo</w:t>
      </w:r>
    </w:p>
    <w:p w14:paraId="3A68F5DE" w14:textId="588A4AE0" w:rsidR="6EEAEE90" w:rsidRPr="00E7283B" w:rsidRDefault="6EEAEE90" w:rsidP="39A202A6">
      <w:pPr>
        <w:pStyle w:val="Prrafodelista"/>
        <w:ind w:left="1440"/>
        <w:rPr>
          <w:lang w:val="en-US"/>
        </w:rPr>
      </w:pPr>
      <w:r w:rsidRPr="00E7283B">
        <w:rPr>
          <w:lang w:val="en-US"/>
        </w:rPr>
        <w:t>import jakarta.mail.Message;</w:t>
      </w:r>
    </w:p>
    <w:p w14:paraId="50E857A7" w14:textId="2DC4B25E" w:rsidR="6EEAEE90" w:rsidRPr="00E7283B" w:rsidRDefault="6EEAEE90" w:rsidP="39A202A6">
      <w:pPr>
        <w:pStyle w:val="Prrafodelista"/>
        <w:ind w:left="1440"/>
        <w:rPr>
          <w:lang w:val="en-US"/>
        </w:rPr>
      </w:pPr>
      <w:r w:rsidRPr="00E7283B">
        <w:rPr>
          <w:lang w:val="en-US"/>
        </w:rPr>
        <w:t>import jakarta.mail.MessagingException;</w:t>
      </w:r>
    </w:p>
    <w:p w14:paraId="7A8934E1" w14:textId="17BD4408" w:rsidR="6EEAEE90" w:rsidRPr="00E7283B" w:rsidRDefault="6EEAEE90" w:rsidP="39A202A6">
      <w:pPr>
        <w:pStyle w:val="Prrafodelista"/>
        <w:ind w:left="1440"/>
        <w:rPr>
          <w:lang w:val="en-US"/>
        </w:rPr>
      </w:pPr>
      <w:r w:rsidRPr="00E7283B">
        <w:rPr>
          <w:lang w:val="en-US"/>
        </w:rPr>
        <w:t>...</w:t>
      </w:r>
    </w:p>
    <w:p w14:paraId="3BE8201C" w14:textId="61B45BF4" w:rsidR="6EEAEE90" w:rsidRPr="00E7283B" w:rsidRDefault="6EEAEE90" w:rsidP="39A202A6">
      <w:pPr>
        <w:pStyle w:val="Prrafodelista"/>
        <w:ind w:left="1440"/>
        <w:rPr>
          <w:lang w:val="en-US"/>
        </w:rPr>
      </w:pPr>
      <w:r w:rsidRPr="00E7283B">
        <w:rPr>
          <w:lang w:val="en-US"/>
        </w:rPr>
        <w:t>import jakarta.mail.internet.MimeMultipart;</w:t>
      </w:r>
    </w:p>
    <w:p w14:paraId="37130136" w14:textId="2C28F703" w:rsidR="6EEAEE90" w:rsidRDefault="6EEAEE90" w:rsidP="39A202A6">
      <w:pPr>
        <w:pStyle w:val="Prrafodelista"/>
        <w:ind w:left="1440"/>
      </w:pPr>
      <w:r w:rsidRPr="39A202A6">
        <w:t>Justificación: después de actualizar la dependencia a Jakarta Mail, los paquetes javax.* dejan de existir; sin este cambio el compilador fallará.</w:t>
      </w:r>
    </w:p>
    <w:p w14:paraId="5466324B" w14:textId="6E88E617" w:rsidR="39A202A6" w:rsidRDefault="39A202A6" w:rsidP="39A202A6"/>
    <w:p w14:paraId="6AD12370" w14:textId="4E9F2892" w:rsidR="002623D7" w:rsidRDefault="002623D7" w:rsidP="002623D7">
      <w:pPr>
        <w:pStyle w:val="Ttulo5"/>
      </w:pPr>
      <w:r>
        <w:t xml:space="preserve">Microservicio – ms-cluster </w:t>
      </w:r>
    </w:p>
    <w:p w14:paraId="15C2BCC9" w14:textId="41331934" w:rsidR="002623D7" w:rsidRDefault="002623D7" w:rsidP="002623D7">
      <w:pPr>
        <w:pStyle w:val="Prrafodelista"/>
        <w:numPr>
          <w:ilvl w:val="0"/>
          <w:numId w:val="45"/>
        </w:numPr>
      </w:pPr>
      <w:r w:rsidRPr="00660034">
        <w:t xml:space="preserve">Se deben </w:t>
      </w:r>
      <w:r>
        <w:t>crear</w:t>
      </w:r>
      <w:r w:rsidRPr="00660034">
        <w:t xml:space="preserve"> las propiedades</w:t>
      </w:r>
      <w:r>
        <w:t xml:space="preserve"> y configuraciones</w:t>
      </w:r>
      <w:r w:rsidRPr="00660034">
        <w:t xml:space="preserve"> de</w:t>
      </w:r>
      <w:r>
        <w:t>l</w:t>
      </w:r>
      <w:r w:rsidRPr="00660034">
        <w:t xml:space="preserve"> </w:t>
      </w:r>
      <w:r w:rsidRPr="00F60459">
        <w:t>ms-intra-altamira-</w:t>
      </w:r>
      <w:r w:rsidRPr="008F4957">
        <w:t>bypass-component-blocking</w:t>
      </w:r>
      <w:r w:rsidR="661B81CA">
        <w:t>.</w:t>
      </w:r>
    </w:p>
    <w:p w14:paraId="6869719E" w14:textId="63FF2295" w:rsidR="39A202A6" w:rsidRDefault="39A202A6" w:rsidP="39A202A6"/>
    <w:p w14:paraId="2CE0E9AA" w14:textId="1CD77870" w:rsidR="17A1CC5D" w:rsidRDefault="17A1CC5D" w:rsidP="39A202A6">
      <w:pPr>
        <w:pStyle w:val="Ttulo5"/>
      </w:pPr>
      <w:r>
        <w:t>Front-end portal de gestión interna APL-IntAltamiraReactJSFront</w:t>
      </w:r>
    </w:p>
    <w:p w14:paraId="4638A7D9" w14:textId="1E32362C" w:rsidR="39A202A6" w:rsidRDefault="39A202A6" w:rsidP="39A202A6"/>
    <w:p w14:paraId="6E5DEE81" w14:textId="3DE81E7C" w:rsidR="17A1CC5D" w:rsidRDefault="17A1CC5D" w:rsidP="39A202A6">
      <w:r>
        <w:t xml:space="preserve">El proceso de Frontend habilitará la ejecución manual bajo demanda para la carga de archivos de suspensión Bypass. </w:t>
      </w:r>
      <w:r w:rsidR="3E0CFBA8">
        <w:t>El algoritmo para implementar</w:t>
      </w:r>
      <w:r>
        <w:t xml:space="preserve"> consiste en:</w:t>
      </w:r>
    </w:p>
    <w:p w14:paraId="7DD2C1D3" w14:textId="7FDBFD0A" w:rsidR="17A1CC5D" w:rsidRDefault="17A1CC5D" w:rsidP="39A202A6">
      <w:pPr>
        <w:pStyle w:val="Prrafodelista"/>
        <w:numPr>
          <w:ilvl w:val="0"/>
          <w:numId w:val="46"/>
        </w:numPr>
      </w:pPr>
      <w:r>
        <w:t>Desplegar una vista en el Portal GI bajo el menú "Bloqueo de Componentes Bypass" asociada estrictamente al perfil de Prevención de Fraude (1016).</w:t>
      </w:r>
    </w:p>
    <w:p w14:paraId="501476C5" w14:textId="6D96AC25" w:rsidR="17A1CC5D" w:rsidRDefault="17A1CC5D" w:rsidP="39A202A6">
      <w:pPr>
        <w:pStyle w:val="Prrafodelista"/>
        <w:numPr>
          <w:ilvl w:val="0"/>
          <w:numId w:val="46"/>
        </w:numPr>
      </w:pPr>
      <w:r>
        <w:t>Procesar la carga de un archivo validando localmente el cumplimiento estricto de dos reglas: el nombre del archivo debe tener el formato BYPASSXXXXXXXXXXXXXX.TXT y su tamaño máximo no debe superar los 5 MB, por restricciones de configuración en el UDB.</w:t>
      </w:r>
    </w:p>
    <w:p w14:paraId="522C808D" w14:textId="2880A94E" w:rsidR="17A1CC5D" w:rsidRDefault="17A1CC5D" w:rsidP="39A202A6">
      <w:pPr>
        <w:pStyle w:val="Prrafodelista"/>
        <w:numPr>
          <w:ilvl w:val="0"/>
          <w:numId w:val="46"/>
        </w:numPr>
      </w:pPr>
      <w:r>
        <w:t>Transmitir el documento al Gateway centralizado. La interfaz no deberá bloquearse ni caerse si existen errores en algunos registros; el proceso debe continuar y delegar al backend la entrega de un detalle con los registros no procesados.</w:t>
      </w:r>
    </w:p>
    <w:p w14:paraId="45D264DA" w14:textId="28C0BDA9" w:rsidR="17A1CC5D" w:rsidRDefault="17A1CC5D" w:rsidP="39A202A6">
      <w:pPr>
        <w:pStyle w:val="Prrafodelista"/>
        <w:numPr>
          <w:ilvl w:val="0"/>
          <w:numId w:val="46"/>
        </w:numPr>
      </w:pPr>
      <w:r>
        <w:t>Emitir notificaciones de la respuesta en la interfaz de usuario, sabiendo que el backend ejecutará la transacción, persistirá los datos y enviará correos electrónicos utilizando el dominio obligatorio @otecel.com (ejemplo: suspensionbypass@otecel.com).</w:t>
      </w:r>
    </w:p>
    <w:p w14:paraId="5E7C1DA9" w14:textId="53B0EF98" w:rsidR="39A202A6" w:rsidRDefault="39A202A6" w:rsidP="39A202A6"/>
    <w:p w14:paraId="1599C953" w14:textId="70B65787" w:rsidR="00DB0965" w:rsidRDefault="00DB0965" w:rsidP="00DB0965">
      <w:pPr>
        <w:pStyle w:val="Ttulo4"/>
        <w:numPr>
          <w:ilvl w:val="3"/>
          <w:numId w:val="29"/>
        </w:numPr>
        <w:tabs>
          <w:tab w:val="num" w:pos="360"/>
        </w:tabs>
        <w:ind w:left="360" w:hanging="360"/>
      </w:pPr>
      <w:r>
        <w:t>Criterios de Aceptación.</w:t>
      </w:r>
    </w:p>
    <w:p w14:paraId="1E48DC18" w14:textId="77777777" w:rsidR="00EC3151" w:rsidRPr="00EC3151" w:rsidRDefault="00EC3151" w:rsidP="00EC3151"/>
    <w:p w14:paraId="762DDA4D" w14:textId="77777777" w:rsidR="00EC3151" w:rsidRDefault="00EC3151" w:rsidP="008709D7">
      <w:pPr>
        <w:pStyle w:val="Prrafodelista"/>
        <w:numPr>
          <w:ilvl w:val="0"/>
          <w:numId w:val="46"/>
        </w:numPr>
      </w:pPr>
      <w:r>
        <w:t>Si cumple las condiciones indicadas en el requisito funcional la eliminación del componente en el número puntual o masiva debe ser permitida.</w:t>
      </w:r>
    </w:p>
    <w:p w14:paraId="581CBF78" w14:textId="77777777" w:rsidR="00EC3151" w:rsidRDefault="00EC3151" w:rsidP="008709D7">
      <w:pPr>
        <w:pStyle w:val="Prrafodelista"/>
        <w:numPr>
          <w:ilvl w:val="0"/>
          <w:numId w:val="46"/>
        </w:numPr>
      </w:pPr>
      <w:r>
        <w:t>En caso de que no cumpla una de las condiciones indicadas en el requisito funcional no se permitirá la eliminación y se debe enviar el mensaje de error durante su ejecución y vía correo electrónico.</w:t>
      </w:r>
    </w:p>
    <w:p w14:paraId="61EA5667" w14:textId="77777777" w:rsidR="00EC3151" w:rsidRDefault="00EC3151" w:rsidP="008709D7">
      <w:pPr>
        <w:pStyle w:val="Prrafodelista"/>
        <w:numPr>
          <w:ilvl w:val="0"/>
          <w:numId w:val="46"/>
        </w:numPr>
      </w:pPr>
      <w:r>
        <w:t>Las rutas, credenciales o accesos del servidor, usuario o bases, deben ser fácilmente configurables debido a migraciones o cambios solicitados por infraestructura.</w:t>
      </w:r>
    </w:p>
    <w:p w14:paraId="363B434B" w14:textId="77777777" w:rsidR="00EC3151" w:rsidRDefault="00EC3151" w:rsidP="00EC3151">
      <w:pPr>
        <w:rPr>
          <w:lang w:val="es-EC"/>
        </w:rPr>
      </w:pPr>
    </w:p>
    <w:p w14:paraId="1A915EF4" w14:textId="77777777" w:rsidR="00EC3151" w:rsidRDefault="00EC3151" w:rsidP="00EC3151">
      <w:pPr>
        <w:rPr>
          <w:b/>
          <w:bCs/>
        </w:rPr>
      </w:pPr>
      <w:r>
        <w:rPr>
          <w:b/>
          <w:bCs/>
        </w:rPr>
        <w:t>Escenario 1:</w:t>
      </w:r>
    </w:p>
    <w:p w14:paraId="55F46DC9" w14:textId="77777777" w:rsidR="00EC3151" w:rsidRDefault="00EC3151" w:rsidP="00EC3151">
      <w:r>
        <w:rPr>
          <w:b/>
          <w:bCs/>
        </w:rPr>
        <w:lastRenderedPageBreak/>
        <w:t xml:space="preserve">Dado </w:t>
      </w:r>
      <w:r>
        <w:t>que requiero eliminar los componentes de llamadas e</w:t>
      </w:r>
      <w:r w:rsidRPr="00E84DB6">
        <w:t xml:space="preserve">n el UDB </w:t>
      </w:r>
      <w:r>
        <w:t xml:space="preserve">de un MSISDN de manera automática. </w:t>
      </w:r>
    </w:p>
    <w:p w14:paraId="1D24AC3C" w14:textId="77777777" w:rsidR="00EC3151" w:rsidRDefault="00EC3151" w:rsidP="00EC3151">
      <w:r>
        <w:rPr>
          <w:b/>
          <w:bCs/>
        </w:rPr>
        <w:t>Y</w:t>
      </w:r>
      <w:r>
        <w:t xml:space="preserve"> depositando un archivo BYPASSXXXXXXXXXXX.txt con una línea celular o MSISDN en una ruta de un servidor.</w:t>
      </w:r>
    </w:p>
    <w:p w14:paraId="22F04913" w14:textId="77777777" w:rsidR="00EC3151" w:rsidRDefault="00EC3151" w:rsidP="00EC3151">
      <w:pPr>
        <w:rPr>
          <w:b/>
          <w:bCs/>
        </w:rPr>
      </w:pPr>
      <w:r>
        <w:rPr>
          <w:b/>
          <w:bCs/>
        </w:rPr>
        <w:t>Cuando</w:t>
      </w:r>
      <w:r>
        <w:t xml:space="preserve"> transcurra un tiempo determinado no mayor a 15 minutos.</w:t>
      </w:r>
    </w:p>
    <w:p w14:paraId="7730181E" w14:textId="77777777" w:rsidR="00EC3151" w:rsidRDefault="00EC3151" w:rsidP="00EC3151">
      <w:r>
        <w:rPr>
          <w:b/>
          <w:bCs/>
        </w:rPr>
        <w:t xml:space="preserve">Entonces </w:t>
      </w:r>
      <w:r>
        <w:t>el programa lea el archivo, analice la línea en su interior y elimine para el MSISDN ingresado en el archivo de texto el componente de llamadas BAOC.</w:t>
      </w:r>
    </w:p>
    <w:p w14:paraId="0B1A3C46" w14:textId="77777777" w:rsidR="00EC3151" w:rsidRDefault="00EC3151" w:rsidP="00EC3151">
      <w:r>
        <w:rPr>
          <w:b/>
          <w:bCs/>
        </w:rPr>
        <w:t xml:space="preserve">Y </w:t>
      </w:r>
      <w:r>
        <w:t>confirmo que el cambio fue ejecutado en forma correcta.</w:t>
      </w:r>
    </w:p>
    <w:p w14:paraId="08870933" w14:textId="77777777" w:rsidR="00EC3151" w:rsidRDefault="00EC3151" w:rsidP="00EC3151"/>
    <w:p w14:paraId="3F788CBE" w14:textId="77777777" w:rsidR="00EC3151" w:rsidRDefault="00EC3151" w:rsidP="00EC3151">
      <w:pPr>
        <w:rPr>
          <w:b/>
          <w:bCs/>
        </w:rPr>
      </w:pPr>
      <w:r>
        <w:rPr>
          <w:b/>
          <w:bCs/>
        </w:rPr>
        <w:t>Escenario 2:</w:t>
      </w:r>
    </w:p>
    <w:p w14:paraId="0EBC3D1A" w14:textId="77777777" w:rsidR="00EC3151" w:rsidRDefault="00EC3151" w:rsidP="00EC3151">
      <w:r>
        <w:rPr>
          <w:b/>
          <w:bCs/>
        </w:rPr>
        <w:t xml:space="preserve">Dado </w:t>
      </w:r>
      <w:r>
        <w:t>que requiero eliminar los componentes de llamadas e</w:t>
      </w:r>
      <w:r w:rsidRPr="00E84DB6">
        <w:t xml:space="preserve">n el UDB </w:t>
      </w:r>
      <w:r>
        <w:t>de varias MSISDN de manera automática.</w:t>
      </w:r>
    </w:p>
    <w:p w14:paraId="6680CD62" w14:textId="77777777" w:rsidR="00EC3151" w:rsidRDefault="00EC3151" w:rsidP="00EC3151">
      <w:r>
        <w:rPr>
          <w:b/>
          <w:bCs/>
        </w:rPr>
        <w:t>Y</w:t>
      </w:r>
      <w:r>
        <w:t xml:space="preserve"> se ingresa un archivo con la información de todas las líneas o MSISDNs en una ruta de un servidor.</w:t>
      </w:r>
    </w:p>
    <w:p w14:paraId="7654189E" w14:textId="77777777" w:rsidR="00EC3151" w:rsidRDefault="00EC3151" w:rsidP="00EC3151">
      <w:pPr>
        <w:rPr>
          <w:b/>
          <w:bCs/>
        </w:rPr>
      </w:pPr>
      <w:r>
        <w:rPr>
          <w:b/>
          <w:bCs/>
        </w:rPr>
        <w:t>Cuando</w:t>
      </w:r>
      <w:r>
        <w:t xml:space="preserve"> transcurra un tiempo determinado no mayor a 15 minutos.</w:t>
      </w:r>
    </w:p>
    <w:p w14:paraId="280A256A" w14:textId="3CA43014" w:rsidR="00EC3151" w:rsidRDefault="00EC3151" w:rsidP="00EC3151">
      <w:r>
        <w:rPr>
          <w:b/>
          <w:bCs/>
        </w:rPr>
        <w:t xml:space="preserve">Entonces </w:t>
      </w:r>
      <w:r>
        <w:t>el programa lea el archivo, analice las líneas en su interior y elimine para cada MSISDN ingresado en el archivo de texto el componente de llamadas BAOC.</w:t>
      </w:r>
      <w:r>
        <w:br/>
      </w:r>
    </w:p>
    <w:p w14:paraId="229C3189" w14:textId="4C515462" w:rsidR="00DB0965" w:rsidRDefault="00EC3151" w:rsidP="00EC3151">
      <w:pPr>
        <w:pStyle w:val="Sinespaciado"/>
        <w:rPr>
          <w:lang w:val="es-CO"/>
        </w:rPr>
      </w:pPr>
      <w:r>
        <w:rPr>
          <w:b/>
          <w:bCs/>
        </w:rPr>
        <w:t xml:space="preserve">Y </w:t>
      </w:r>
      <w:r>
        <w:t>confirmo que todos los componentes fueron ejecutados en forma correcta para cada una de las líneas o notifico en caso de un error</w:t>
      </w:r>
      <w:r w:rsidR="00DB0965">
        <w:rPr>
          <w:lang w:val="es-CO"/>
        </w:rPr>
        <w:t>.</w:t>
      </w:r>
    </w:p>
    <w:p w14:paraId="02AF8104" w14:textId="151F1003" w:rsidR="004A2E1F" w:rsidRPr="00CE265F" w:rsidRDefault="004A2E1F" w:rsidP="004A2E1F">
      <w:pPr>
        <w:ind w:left="708"/>
      </w:pPr>
    </w:p>
    <w:p w14:paraId="32A6DA8F" w14:textId="77777777" w:rsidR="00052452" w:rsidRDefault="00052452" w:rsidP="00052452">
      <w:pPr>
        <w:pStyle w:val="Ttulo2"/>
      </w:pPr>
      <w:bookmarkStart w:id="23" w:name="_Toc171688313"/>
      <w:bookmarkStart w:id="24" w:name="_Toc879669796"/>
      <w:r>
        <w:t>Alarmas, logs, auditorías</w:t>
      </w:r>
      <w:bookmarkEnd w:id="23"/>
      <w:bookmarkEnd w:id="24"/>
    </w:p>
    <w:p w14:paraId="32A6DA91" w14:textId="403D340E" w:rsidR="00052452" w:rsidRPr="006C3882" w:rsidRDefault="006C4A7F" w:rsidP="001C3B3F">
      <w:pPr>
        <w:pStyle w:val="Prrafodelista"/>
        <w:numPr>
          <w:ilvl w:val="0"/>
          <w:numId w:val="17"/>
        </w:numPr>
        <w:ind w:left="791"/>
      </w:pPr>
      <w:r>
        <w:t>Los logs correspondientes al estándar actual</w:t>
      </w:r>
      <w:r w:rsidR="00052452">
        <w:t>.</w:t>
      </w:r>
    </w:p>
    <w:p w14:paraId="32A6DA92" w14:textId="77777777" w:rsidR="00052452" w:rsidRPr="00DA6C97" w:rsidRDefault="00052452" w:rsidP="00052452">
      <w:pPr>
        <w:pStyle w:val="Ttulo2"/>
      </w:pPr>
      <w:bookmarkStart w:id="25" w:name="_Toc171688314"/>
      <w:bookmarkStart w:id="26" w:name="_Toc141251382"/>
      <w:r>
        <w:t>Depuración de información histórica</w:t>
      </w:r>
      <w:bookmarkEnd w:id="25"/>
      <w:bookmarkEnd w:id="26"/>
    </w:p>
    <w:p w14:paraId="32A6DA94" w14:textId="54A5B24D" w:rsidR="004F755F" w:rsidRDefault="006C4A7F" w:rsidP="000F525B">
      <w:pPr>
        <w:pStyle w:val="Prrafodelista"/>
        <w:numPr>
          <w:ilvl w:val="0"/>
          <w:numId w:val="17"/>
        </w:numPr>
        <w:ind w:left="791"/>
      </w:pPr>
      <w:r>
        <w:t>N/A</w:t>
      </w:r>
      <w:r w:rsidR="00052452">
        <w:t>.</w:t>
      </w:r>
    </w:p>
    <w:p w14:paraId="32A6DA95" w14:textId="77777777" w:rsidR="004F755F" w:rsidRDefault="004B7BA8" w:rsidP="004F755F">
      <w:pPr>
        <w:pStyle w:val="Ttulo1"/>
        <w:ind w:left="431" w:hanging="431"/>
      </w:pPr>
      <w:bookmarkStart w:id="27" w:name="_Toc171688315"/>
      <w:bookmarkStart w:id="28" w:name="_Toc433110513"/>
      <w:r>
        <w:t>Script Relevantes</w:t>
      </w:r>
      <w:bookmarkEnd w:id="27"/>
      <w:bookmarkEnd w:id="28"/>
    </w:p>
    <w:p w14:paraId="32A6DA96" w14:textId="77777777" w:rsidR="004B7BA8" w:rsidRDefault="004B7BA8" w:rsidP="004B7BA8">
      <w:pPr>
        <w:ind w:left="431"/>
      </w:pPr>
      <w:r>
        <w:t xml:space="preserve">Scripts de base de datos o código entregados o levantados en las reuniones de factibilidad que sirven para el desarrollo: </w:t>
      </w:r>
    </w:p>
    <w:p w14:paraId="32A6DA98" w14:textId="1229476C" w:rsidR="004B7BA8" w:rsidRDefault="004B7BA8" w:rsidP="004B7BA8">
      <w:pPr>
        <w:pStyle w:val="Prrafodelista"/>
        <w:numPr>
          <w:ilvl w:val="0"/>
          <w:numId w:val="18"/>
        </w:numPr>
        <w:ind w:left="791"/>
      </w:pPr>
      <w:r>
        <w:t xml:space="preserve">SCRIPT 1:  </w:t>
      </w:r>
      <w:r w:rsidR="0061744A">
        <w:t xml:space="preserve">Para obtener los datos de la tabla </w:t>
      </w:r>
      <w:r w:rsidR="0061744A" w:rsidRPr="0061744A">
        <w:t>OTC_T_CONF_MASTER</w:t>
      </w:r>
      <w:r w:rsidR="0061744A">
        <w:t xml:space="preserve"> de la base de datos de </w:t>
      </w:r>
      <w:r w:rsidR="0061744A" w:rsidRPr="0061744A">
        <w:t>OTCUINTRAALTAMIRA</w:t>
      </w:r>
    </w:p>
    <w:p w14:paraId="32A6DA99" w14:textId="77777777" w:rsidR="004B7BA8" w:rsidRDefault="004B7BA8" w:rsidP="004B7BA8">
      <w:pPr>
        <w:pStyle w:val="Prrafodelista"/>
        <w:ind w:left="791"/>
      </w:pPr>
    </w:p>
    <w:p w14:paraId="08D9C700" w14:textId="77777777" w:rsidR="0061744A" w:rsidRDefault="0061744A" w:rsidP="0061744A">
      <w:pPr>
        <w:pStyle w:val="Prrafodelista"/>
        <w:ind w:left="791"/>
      </w:pPr>
    </w:p>
    <w:p w14:paraId="74BBC8F9" w14:textId="77777777" w:rsidR="0061744A" w:rsidRPr="00E7283B"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SELECT ID, NOMBRE, DESCRIPCION, CATEGORIA_ID, ESTADO</w:t>
      </w:r>
    </w:p>
    <w:p w14:paraId="6319F62F" w14:textId="77777777" w:rsidR="0061744A" w:rsidRPr="0061744A"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61744A">
        <w:rPr>
          <w:rFonts w:ascii="Courier New" w:hAnsi="Courier New" w:cs="Courier New"/>
          <w:sz w:val="18"/>
          <w:lang w:val="en-US"/>
        </w:rPr>
        <w:t>FROM OTCUINTRAALTAMIRA.OTC_T_CONF_MASTER</w:t>
      </w:r>
    </w:p>
    <w:p w14:paraId="7606617B" w14:textId="77777777" w:rsidR="0061744A" w:rsidRPr="00E7283B"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WHERE NOMBRE = 'CONFIG_PROVISION_SB'</w:t>
      </w:r>
    </w:p>
    <w:p w14:paraId="6DD6A7EA" w14:textId="77777777" w:rsidR="0061744A" w:rsidRPr="00E7283B"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w:t>
      </w:r>
    </w:p>
    <w:p w14:paraId="5EF49C24" w14:textId="77777777" w:rsidR="0061744A" w:rsidRPr="00E7283B"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p>
    <w:p w14:paraId="6916ECB7" w14:textId="77777777" w:rsidR="0061744A" w:rsidRPr="00E7283B"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SELECT ID, NOMBRE, DESCRIPCION, CATEGORIA_ID, ESTADO</w:t>
      </w:r>
    </w:p>
    <w:p w14:paraId="2F8407F1" w14:textId="77777777" w:rsidR="0061744A" w:rsidRPr="0061744A"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61744A">
        <w:rPr>
          <w:rFonts w:ascii="Courier New" w:hAnsi="Courier New" w:cs="Courier New"/>
          <w:sz w:val="18"/>
          <w:lang w:val="en-US"/>
        </w:rPr>
        <w:t>FROM OTCUINTRAALTAMIRA.OTC_T_CONF_MASTER</w:t>
      </w:r>
    </w:p>
    <w:p w14:paraId="77316BC2" w14:textId="77777777" w:rsidR="0061744A" w:rsidRPr="0061744A"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61744A">
        <w:rPr>
          <w:rFonts w:ascii="Courier New" w:hAnsi="Courier New" w:cs="Courier New"/>
          <w:sz w:val="18"/>
          <w:lang w:val="en-US"/>
        </w:rPr>
        <w:t>WHERE NOMBRE = 'CONFIG_PROVISION_SC'</w:t>
      </w:r>
    </w:p>
    <w:p w14:paraId="661CDC2A" w14:textId="3DFFEF0F" w:rsidR="0061744A" w:rsidRPr="00651086" w:rsidRDefault="0061744A" w:rsidP="0061744A">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61744A">
        <w:rPr>
          <w:rFonts w:ascii="Courier New" w:hAnsi="Courier New" w:cs="Courier New"/>
          <w:sz w:val="18"/>
          <w:lang w:val="en-US"/>
        </w:rPr>
        <w:t>;</w:t>
      </w:r>
    </w:p>
    <w:p w14:paraId="32A6DA9F" w14:textId="45B44CB9" w:rsidR="004B7BA8" w:rsidRPr="004B7BA8" w:rsidRDefault="004B7BA8" w:rsidP="00A94EAB">
      <w:pPr>
        <w:pStyle w:val="Prrafodelista"/>
        <w:ind w:left="791"/>
        <w:rPr>
          <w:lang w:val="en-US"/>
        </w:rPr>
      </w:pPr>
    </w:p>
    <w:p w14:paraId="32A6DAA0" w14:textId="0935F5AF" w:rsidR="004B7BA8" w:rsidRDefault="004B7BA8" w:rsidP="004B7BA8">
      <w:pPr>
        <w:pStyle w:val="Prrafodelista"/>
        <w:numPr>
          <w:ilvl w:val="0"/>
          <w:numId w:val="18"/>
        </w:numPr>
        <w:ind w:left="791"/>
      </w:pPr>
      <w:r>
        <w:t xml:space="preserve">SCRIPT 2: </w:t>
      </w:r>
      <w:r w:rsidR="0061744A">
        <w:t xml:space="preserve">Para obtener los datos de la tabla </w:t>
      </w:r>
      <w:r w:rsidR="0061744A" w:rsidRPr="0061744A">
        <w:t>OTC_T_CONF_</w:t>
      </w:r>
      <w:r w:rsidR="0061744A">
        <w:t xml:space="preserve">DETALLE de la base de datos de </w:t>
      </w:r>
      <w:r w:rsidR="0061744A" w:rsidRPr="0061744A">
        <w:t>OTCUINTRAALTAMIRA</w:t>
      </w:r>
    </w:p>
    <w:p w14:paraId="32A6DAA1" w14:textId="77777777" w:rsidR="004B7BA8" w:rsidRDefault="004B7BA8" w:rsidP="004B7BA8">
      <w:pPr>
        <w:pStyle w:val="Prrafodelista"/>
        <w:ind w:left="791"/>
      </w:pPr>
    </w:p>
    <w:p w14:paraId="072DE9C2" w14:textId="77777777" w:rsidR="00A94EAB" w:rsidRPr="00E7283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SELECT ID, LLAVE, VALOR, DESCRIPCION, MASTER_ID, ESTADO</w:t>
      </w:r>
    </w:p>
    <w:p w14:paraId="076D7E10"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FROM OTCUINTRAALTAMIRA.OTC_T_CONF_DETALLE</w:t>
      </w:r>
    </w:p>
    <w:p w14:paraId="0E89E356"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WHERE MASTER_ID = (SELECT ID</w:t>
      </w:r>
    </w:p>
    <w:p w14:paraId="5AE32492"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lastRenderedPageBreak/>
        <w:tab/>
      </w:r>
      <w:r w:rsidRPr="00A94EAB">
        <w:rPr>
          <w:rFonts w:ascii="Courier New" w:hAnsi="Courier New" w:cs="Courier New"/>
          <w:sz w:val="18"/>
          <w:lang w:val="en-US"/>
        </w:rPr>
        <w:tab/>
      </w:r>
      <w:r w:rsidRPr="00A94EAB">
        <w:rPr>
          <w:rFonts w:ascii="Courier New" w:hAnsi="Courier New" w:cs="Courier New"/>
          <w:sz w:val="18"/>
          <w:lang w:val="en-US"/>
        </w:rPr>
        <w:tab/>
        <w:t>FROM OTCUINTRAALTAMIRA.OTC_T_CONF_MASTER</w:t>
      </w:r>
    </w:p>
    <w:p w14:paraId="56FED612" w14:textId="77777777" w:rsidR="00A94EAB" w:rsidRPr="00E7283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A94EAB">
        <w:rPr>
          <w:rFonts w:ascii="Courier New" w:hAnsi="Courier New" w:cs="Courier New"/>
          <w:sz w:val="18"/>
          <w:lang w:val="en-US"/>
        </w:rPr>
        <w:tab/>
      </w:r>
      <w:r w:rsidRPr="00A94EAB">
        <w:rPr>
          <w:rFonts w:ascii="Courier New" w:hAnsi="Courier New" w:cs="Courier New"/>
          <w:sz w:val="18"/>
          <w:lang w:val="en-US"/>
        </w:rPr>
        <w:tab/>
      </w:r>
      <w:r w:rsidRPr="00A94EAB">
        <w:rPr>
          <w:rFonts w:ascii="Courier New" w:hAnsi="Courier New" w:cs="Courier New"/>
          <w:sz w:val="18"/>
          <w:lang w:val="en-US"/>
        </w:rPr>
        <w:tab/>
      </w:r>
      <w:r w:rsidRPr="00E7283B">
        <w:rPr>
          <w:rFonts w:ascii="Courier New" w:hAnsi="Courier New" w:cs="Courier New"/>
          <w:sz w:val="18"/>
          <w:lang w:val="es-CO"/>
        </w:rPr>
        <w:t xml:space="preserve">WHERE NOMBRE = 'CONFIG_PROVISION_SB')  </w:t>
      </w:r>
    </w:p>
    <w:p w14:paraId="32A6DAA7" w14:textId="5BE7CE09" w:rsidR="004B7BA8" w:rsidRPr="00E7283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w:t>
      </w:r>
    </w:p>
    <w:p w14:paraId="66D82175" w14:textId="21791B0C" w:rsidR="00A94EAB" w:rsidRPr="00E7283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p>
    <w:p w14:paraId="3030BC35" w14:textId="77777777" w:rsidR="00A94EAB" w:rsidRPr="00E7283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s-CO"/>
        </w:rPr>
      </w:pPr>
      <w:r w:rsidRPr="00E7283B">
        <w:rPr>
          <w:rFonts w:ascii="Courier New" w:hAnsi="Courier New" w:cs="Courier New"/>
          <w:sz w:val="18"/>
          <w:lang w:val="es-CO"/>
        </w:rPr>
        <w:t>SELECT ID, LLAVE, VALOR, DESCRIPCION, MASTER_ID, ESTADO</w:t>
      </w:r>
    </w:p>
    <w:p w14:paraId="58B10928"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FROM OTCUINTRAALTAMIRA.OTC_T_CONF_DETALLE</w:t>
      </w:r>
    </w:p>
    <w:p w14:paraId="1AB91D73"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WHERE MASTER_ID = (SELECT ID</w:t>
      </w:r>
    </w:p>
    <w:p w14:paraId="4AAB770E"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ab/>
      </w:r>
      <w:r w:rsidRPr="00A94EAB">
        <w:rPr>
          <w:rFonts w:ascii="Courier New" w:hAnsi="Courier New" w:cs="Courier New"/>
          <w:sz w:val="18"/>
          <w:lang w:val="en-US"/>
        </w:rPr>
        <w:tab/>
      </w:r>
      <w:r w:rsidRPr="00A94EAB">
        <w:rPr>
          <w:rFonts w:ascii="Courier New" w:hAnsi="Courier New" w:cs="Courier New"/>
          <w:sz w:val="18"/>
          <w:lang w:val="en-US"/>
        </w:rPr>
        <w:tab/>
        <w:t>FROM OTCUINTRAALTAMIRA.OTC_T_CONF_MASTER</w:t>
      </w:r>
    </w:p>
    <w:p w14:paraId="2F03295B" w14:textId="77777777" w:rsidR="00A94EAB" w:rsidRPr="00A94EAB"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ab/>
      </w:r>
      <w:r w:rsidRPr="00A94EAB">
        <w:rPr>
          <w:rFonts w:ascii="Courier New" w:hAnsi="Courier New" w:cs="Courier New"/>
          <w:sz w:val="18"/>
          <w:lang w:val="en-US"/>
        </w:rPr>
        <w:tab/>
      </w:r>
      <w:r w:rsidRPr="00A94EAB">
        <w:rPr>
          <w:rFonts w:ascii="Courier New" w:hAnsi="Courier New" w:cs="Courier New"/>
          <w:sz w:val="18"/>
          <w:lang w:val="en-US"/>
        </w:rPr>
        <w:tab/>
        <w:t xml:space="preserve">WHERE NOMBRE = 'CONFIG_PROVISION_SC')  </w:t>
      </w:r>
    </w:p>
    <w:p w14:paraId="3E0F6D8E" w14:textId="275656A9" w:rsidR="00A94EAB" w:rsidRPr="00651086" w:rsidRDefault="00A94EAB" w:rsidP="00A94EAB">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A94EAB">
        <w:rPr>
          <w:rFonts w:ascii="Courier New" w:hAnsi="Courier New" w:cs="Courier New"/>
          <w:sz w:val="18"/>
          <w:lang w:val="en-US"/>
        </w:rPr>
        <w:t>;</w:t>
      </w:r>
    </w:p>
    <w:p w14:paraId="5C5B738F" w14:textId="77777777" w:rsidR="0061744A" w:rsidRDefault="0061744A" w:rsidP="0061744A">
      <w:pPr>
        <w:pStyle w:val="Prrafodelista"/>
        <w:ind w:left="791"/>
      </w:pPr>
      <w:bookmarkStart w:id="29" w:name="_Toc171688316"/>
    </w:p>
    <w:p w14:paraId="6E09E283" w14:textId="7406DE77" w:rsidR="0061744A" w:rsidRDefault="0061744A" w:rsidP="0061744A">
      <w:pPr>
        <w:pStyle w:val="Prrafodelista"/>
        <w:numPr>
          <w:ilvl w:val="0"/>
          <w:numId w:val="18"/>
        </w:numPr>
        <w:ind w:left="791"/>
      </w:pPr>
      <w:r>
        <w:t xml:space="preserve">SCRIPT </w:t>
      </w:r>
      <w:r w:rsidR="00E8738E">
        <w:t>4</w:t>
      </w:r>
      <w:r>
        <w:t xml:space="preserve">: Para obtener los datos de la tabla </w:t>
      </w:r>
      <w:r w:rsidR="00E8738E" w:rsidRPr="00E8738E">
        <w:t>otc</w:t>
      </w:r>
      <w:r w:rsidR="005331E8">
        <w:t>Tigo</w:t>
      </w:r>
      <w:r w:rsidR="00E8738E" w:rsidRPr="00E8738E">
        <w:t>nu</w:t>
      </w:r>
      <w:r>
        <w:t xml:space="preserve"> de la base de datos de </w:t>
      </w:r>
      <w:r w:rsidR="00E8738E">
        <w:t>PORTALGI</w:t>
      </w:r>
    </w:p>
    <w:p w14:paraId="0C43A3E5" w14:textId="77777777" w:rsidR="0061744A" w:rsidRDefault="0061744A" w:rsidP="0061744A">
      <w:pPr>
        <w:pStyle w:val="Prrafodelista"/>
        <w:ind w:left="791"/>
      </w:pPr>
    </w:p>
    <w:p w14:paraId="77CC70C3" w14:textId="77777777" w:rsidR="00E8738E" w:rsidRPr="00E8738E"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SELECT *</w:t>
      </w:r>
    </w:p>
    <w:p w14:paraId="2269BFBD" w14:textId="5387421C" w:rsidR="0061744A"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FROM "PORTALGI".otc</w:t>
      </w:r>
      <w:r w:rsidR="005331E8">
        <w:rPr>
          <w:rFonts w:ascii="Courier New" w:hAnsi="Courier New" w:cs="Courier New"/>
          <w:sz w:val="18"/>
          <w:lang w:val="en-US"/>
        </w:rPr>
        <w:t>Tigo</w:t>
      </w:r>
      <w:r w:rsidRPr="00E8738E">
        <w:rPr>
          <w:rFonts w:ascii="Courier New" w:hAnsi="Courier New" w:cs="Courier New"/>
          <w:sz w:val="18"/>
          <w:lang w:val="en-US"/>
        </w:rPr>
        <w:t>nu</w:t>
      </w:r>
      <w:r>
        <w:rPr>
          <w:rFonts w:ascii="Courier New" w:hAnsi="Courier New" w:cs="Courier New"/>
          <w:sz w:val="18"/>
          <w:lang w:val="en-US"/>
        </w:rPr>
        <w:t>;</w:t>
      </w:r>
    </w:p>
    <w:p w14:paraId="66E78734" w14:textId="77777777" w:rsidR="0061744A" w:rsidRDefault="0061744A" w:rsidP="0061744A">
      <w:pPr>
        <w:pStyle w:val="Prrafodelista"/>
        <w:ind w:left="791"/>
      </w:pPr>
    </w:p>
    <w:p w14:paraId="624FE08F" w14:textId="3F6863AD" w:rsidR="00E8738E" w:rsidRDefault="00E8738E" w:rsidP="00E8738E">
      <w:pPr>
        <w:pStyle w:val="Prrafodelista"/>
        <w:numPr>
          <w:ilvl w:val="0"/>
          <w:numId w:val="18"/>
        </w:numPr>
        <w:ind w:left="791"/>
      </w:pPr>
      <w:r>
        <w:t xml:space="preserve">SCRIPT 5: Para obtener los datos de la tabla </w:t>
      </w:r>
      <w:r w:rsidRPr="00E8738E">
        <w:t>otctperfil</w:t>
      </w:r>
      <w:r>
        <w:t xml:space="preserve"> de la base de datos de PORTALGI</w:t>
      </w:r>
    </w:p>
    <w:p w14:paraId="2D66B833" w14:textId="77777777" w:rsidR="00E8738E" w:rsidRDefault="00E8738E" w:rsidP="00E8738E">
      <w:pPr>
        <w:pStyle w:val="Prrafodelista"/>
        <w:ind w:left="791"/>
      </w:pPr>
    </w:p>
    <w:p w14:paraId="58B545BB" w14:textId="77777777" w:rsidR="00E8738E" w:rsidRPr="00E8738E"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SELECT *</w:t>
      </w:r>
    </w:p>
    <w:p w14:paraId="3D410288" w14:textId="0BD68D17" w:rsidR="00E8738E"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FROM "PORTALGI".</w:t>
      </w:r>
      <w:r>
        <w:rPr>
          <w:rFonts w:ascii="Courier New" w:hAnsi="Courier New" w:cs="Courier New"/>
          <w:sz w:val="18"/>
          <w:lang w:val="en-US"/>
        </w:rPr>
        <w:t>o</w:t>
      </w:r>
      <w:r w:rsidRPr="00E8738E">
        <w:rPr>
          <w:rFonts w:ascii="Courier New" w:hAnsi="Courier New" w:cs="Courier New"/>
          <w:sz w:val="18"/>
          <w:lang w:val="en-US"/>
        </w:rPr>
        <w:t>tctperfil</w:t>
      </w:r>
      <w:r>
        <w:rPr>
          <w:rFonts w:ascii="Courier New" w:hAnsi="Courier New" w:cs="Courier New"/>
          <w:sz w:val="18"/>
          <w:lang w:val="en-US"/>
        </w:rPr>
        <w:t>;</w:t>
      </w:r>
    </w:p>
    <w:p w14:paraId="020AEEF5" w14:textId="77777777" w:rsidR="00E8738E" w:rsidRDefault="00E8738E" w:rsidP="00E8738E">
      <w:pPr>
        <w:pStyle w:val="Prrafodelista"/>
        <w:ind w:left="791"/>
      </w:pPr>
    </w:p>
    <w:p w14:paraId="7D288D97" w14:textId="23589C29" w:rsidR="00E8738E" w:rsidRDefault="00E8738E" w:rsidP="00E8738E">
      <w:pPr>
        <w:pStyle w:val="Prrafodelista"/>
        <w:numPr>
          <w:ilvl w:val="0"/>
          <w:numId w:val="18"/>
        </w:numPr>
        <w:ind w:left="791"/>
      </w:pPr>
      <w:r>
        <w:t xml:space="preserve">SCRIPT 6: Para obtener los datos de un menú asignado a un perfil en la tabla </w:t>
      </w:r>
      <w:r w:rsidRPr="00E8738E">
        <w:t>otctperfilmenu</w:t>
      </w:r>
      <w:r>
        <w:t xml:space="preserve"> de la base de datos de PORTALGI</w:t>
      </w:r>
    </w:p>
    <w:p w14:paraId="17CCDC3C" w14:textId="77777777" w:rsidR="00E8738E" w:rsidRDefault="00E8738E" w:rsidP="00E8738E">
      <w:pPr>
        <w:pStyle w:val="Prrafodelista"/>
        <w:ind w:left="791"/>
      </w:pPr>
    </w:p>
    <w:p w14:paraId="29299F5F" w14:textId="77777777" w:rsidR="00E8738E" w:rsidRPr="00E8738E"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SELECT *</w:t>
      </w:r>
    </w:p>
    <w:p w14:paraId="3CD3D47B" w14:textId="740F35D1" w:rsidR="00E8738E" w:rsidRDefault="00E8738E" w:rsidP="00E8738E">
      <w:pPr>
        <w:pStyle w:val="Prrafodelista"/>
        <w:pBdr>
          <w:top w:val="single" w:sz="8" w:space="1" w:color="D0CECE" w:themeColor="background2" w:themeShade="E6"/>
          <w:left w:val="single" w:sz="8" w:space="4" w:color="D0CECE" w:themeColor="background2" w:themeShade="E6"/>
          <w:bottom w:val="single" w:sz="8" w:space="1" w:color="D0CECE" w:themeColor="background2" w:themeShade="E6"/>
          <w:right w:val="single" w:sz="8" w:space="4" w:color="D0CECE" w:themeColor="background2" w:themeShade="E6"/>
        </w:pBdr>
        <w:shd w:val="clear" w:color="auto" w:fill="F2F2F2" w:themeFill="background1" w:themeFillShade="F2"/>
        <w:ind w:left="791"/>
        <w:rPr>
          <w:rFonts w:ascii="Courier New" w:hAnsi="Courier New" w:cs="Courier New"/>
          <w:sz w:val="18"/>
          <w:lang w:val="en-US"/>
        </w:rPr>
      </w:pPr>
      <w:r w:rsidRPr="00E8738E">
        <w:rPr>
          <w:rFonts w:ascii="Courier New" w:hAnsi="Courier New" w:cs="Courier New"/>
          <w:sz w:val="18"/>
          <w:lang w:val="en-US"/>
        </w:rPr>
        <w:t>FROM "PORTALGI".otctperfilmenu</w:t>
      </w:r>
      <w:r>
        <w:rPr>
          <w:rFonts w:ascii="Courier New" w:hAnsi="Courier New" w:cs="Courier New"/>
          <w:sz w:val="18"/>
          <w:lang w:val="en-US"/>
        </w:rPr>
        <w:t>;</w:t>
      </w:r>
    </w:p>
    <w:p w14:paraId="0FE7EF0D" w14:textId="2955A84A" w:rsidR="0061744A" w:rsidRDefault="0061744A" w:rsidP="00A0712E">
      <w:pPr>
        <w:pStyle w:val="Bullets"/>
        <w:ind w:left="0" w:firstLine="0"/>
      </w:pPr>
    </w:p>
    <w:p w14:paraId="32A6DAA9" w14:textId="2D5ACFF0" w:rsidR="004B7BA8" w:rsidRDefault="004B7BA8" w:rsidP="004B7BA8">
      <w:pPr>
        <w:pStyle w:val="Ttulo1"/>
        <w:ind w:left="431" w:hanging="431"/>
      </w:pPr>
      <w:bookmarkStart w:id="30" w:name="_Toc697772807"/>
      <w:r>
        <w:t>Relación con otros sistemas</w:t>
      </w:r>
      <w:bookmarkEnd w:id="29"/>
      <w:bookmarkEnd w:id="30"/>
    </w:p>
    <w:p w14:paraId="32A6DAAA" w14:textId="4424E020" w:rsidR="004B7BA8" w:rsidRDefault="00E8738E" w:rsidP="004270D0">
      <w:pPr>
        <w:pStyle w:val="Prrafodelista"/>
        <w:numPr>
          <w:ilvl w:val="0"/>
          <w:numId w:val="17"/>
        </w:numPr>
        <w:ind w:left="791"/>
      </w:pPr>
      <w:r>
        <w:t>PortalGi</w:t>
      </w:r>
    </w:p>
    <w:p w14:paraId="68D1A658" w14:textId="38F72A66" w:rsidR="005A033C" w:rsidRDefault="005A033C" w:rsidP="004270D0">
      <w:pPr>
        <w:pStyle w:val="Prrafodelista"/>
        <w:numPr>
          <w:ilvl w:val="0"/>
          <w:numId w:val="17"/>
        </w:numPr>
        <w:ind w:left="791"/>
      </w:pPr>
      <w:r>
        <w:t>ControlM</w:t>
      </w:r>
    </w:p>
    <w:p w14:paraId="32A6DAAD" w14:textId="77777777" w:rsidR="004B7BA8" w:rsidRDefault="004B7BA8" w:rsidP="004B7BA8">
      <w:pPr>
        <w:pStyle w:val="Ttulo1"/>
        <w:ind w:left="431" w:hanging="431"/>
      </w:pPr>
      <w:bookmarkStart w:id="31" w:name="_Toc171688317"/>
      <w:bookmarkStart w:id="32" w:name="_Toc167245580"/>
      <w:r>
        <w:t>Supuestos y Restricciones</w:t>
      </w:r>
      <w:bookmarkEnd w:id="31"/>
      <w:bookmarkEnd w:id="32"/>
    </w:p>
    <w:p w14:paraId="32A6DAAE" w14:textId="77777777" w:rsidR="005466E6" w:rsidRDefault="005466E6" w:rsidP="005466E6">
      <w:pPr>
        <w:pStyle w:val="Ttulo2"/>
      </w:pPr>
      <w:bookmarkStart w:id="33" w:name="_Toc171688318"/>
      <w:bookmarkStart w:id="34" w:name="_Toc399123793"/>
      <w:r>
        <w:t>Supuestos</w:t>
      </w:r>
      <w:bookmarkEnd w:id="33"/>
      <w:bookmarkEnd w:id="34"/>
    </w:p>
    <w:p w14:paraId="307D48AD" w14:textId="1C4783AC" w:rsidR="00965B00" w:rsidRPr="005466E6" w:rsidRDefault="00965B00" w:rsidP="00965B00">
      <w:pPr>
        <w:pStyle w:val="Prrafodelista"/>
        <w:numPr>
          <w:ilvl w:val="0"/>
          <w:numId w:val="17"/>
        </w:numPr>
        <w:rPr>
          <w:rFonts w:ascii="Arial" w:eastAsia="Arial" w:hAnsi="Arial" w:cs="Arial"/>
          <w:szCs w:val="20"/>
        </w:rPr>
      </w:pPr>
      <w:bookmarkStart w:id="35" w:name="_Toc171688319"/>
      <w:r w:rsidRPr="7727554C">
        <w:rPr>
          <w:rFonts w:ascii="Arial" w:eastAsia="Arial" w:hAnsi="Arial" w:cs="Arial"/>
          <w:szCs w:val="20"/>
        </w:rPr>
        <w:t>Los ambientes MS y BD</w:t>
      </w:r>
      <w:r>
        <w:rPr>
          <w:rFonts w:ascii="Arial" w:eastAsia="Arial" w:hAnsi="Arial" w:cs="Arial"/>
          <w:szCs w:val="20"/>
        </w:rPr>
        <w:t xml:space="preserve"> postgres (PortalGi)</w:t>
      </w:r>
      <w:r w:rsidRPr="7727554C">
        <w:rPr>
          <w:rFonts w:ascii="Arial" w:eastAsia="Arial" w:hAnsi="Arial" w:cs="Arial"/>
          <w:szCs w:val="20"/>
        </w:rPr>
        <w:t xml:space="preserve"> deben estar disponibles durante el desarrollo y pruebas.</w:t>
      </w:r>
    </w:p>
    <w:p w14:paraId="5159CF71" w14:textId="26AB95FF" w:rsidR="00965B00" w:rsidRPr="005466E6" w:rsidRDefault="00965B00" w:rsidP="00965B00">
      <w:pPr>
        <w:pStyle w:val="Prrafodelista"/>
        <w:numPr>
          <w:ilvl w:val="0"/>
          <w:numId w:val="17"/>
        </w:numPr>
        <w:rPr>
          <w:rFonts w:ascii="Arial" w:eastAsia="Arial" w:hAnsi="Arial" w:cs="Arial"/>
          <w:szCs w:val="20"/>
        </w:rPr>
      </w:pPr>
      <w:r w:rsidRPr="7727554C">
        <w:rPr>
          <w:rFonts w:ascii="Arial" w:eastAsia="Arial" w:hAnsi="Arial" w:cs="Arial"/>
          <w:szCs w:val="20"/>
        </w:rPr>
        <w:t xml:space="preserve">Acceso desde la VPN de INDRA a los ambientes de desarrollo de </w:t>
      </w:r>
      <w:r w:rsidR="005331E8">
        <w:rPr>
          <w:rFonts w:ascii="Arial" w:eastAsia="Arial" w:hAnsi="Arial" w:cs="Arial"/>
          <w:szCs w:val="20"/>
        </w:rPr>
        <w:t>TIGO</w:t>
      </w:r>
      <w:r>
        <w:rPr>
          <w:rFonts w:ascii="Arial" w:eastAsia="Arial" w:hAnsi="Arial" w:cs="Arial"/>
          <w:szCs w:val="20"/>
        </w:rPr>
        <w:t xml:space="preserve"> de microservicios</w:t>
      </w:r>
      <w:r w:rsidRPr="7727554C">
        <w:rPr>
          <w:rFonts w:ascii="Arial" w:eastAsia="Arial" w:hAnsi="Arial" w:cs="Arial"/>
          <w:szCs w:val="20"/>
        </w:rPr>
        <w:t>.</w:t>
      </w:r>
    </w:p>
    <w:p w14:paraId="7D77FD89" w14:textId="77777777" w:rsidR="00965B00" w:rsidRPr="005466E6" w:rsidRDefault="00965B00" w:rsidP="00965B00">
      <w:pPr>
        <w:pStyle w:val="Prrafodelista"/>
        <w:numPr>
          <w:ilvl w:val="0"/>
          <w:numId w:val="17"/>
        </w:numPr>
        <w:rPr>
          <w:rFonts w:ascii="Arial" w:eastAsia="Arial" w:hAnsi="Arial" w:cs="Arial"/>
          <w:szCs w:val="20"/>
        </w:rPr>
      </w:pPr>
      <w:r w:rsidRPr="7727554C">
        <w:rPr>
          <w:rFonts w:ascii="Arial" w:eastAsia="Arial" w:hAnsi="Arial" w:cs="Arial"/>
          <w:szCs w:val="20"/>
        </w:rPr>
        <w:t>Accesos desde el cluster de MS a todos los destinos involucrados en el desarrollo</w:t>
      </w:r>
      <w:r>
        <w:rPr>
          <w:rFonts w:ascii="Arial" w:eastAsia="Arial" w:hAnsi="Arial" w:cs="Arial"/>
          <w:szCs w:val="20"/>
        </w:rPr>
        <w:t>.</w:t>
      </w:r>
    </w:p>
    <w:p w14:paraId="7F4668A7" w14:textId="3ADCE055" w:rsidR="00965B00" w:rsidRPr="005466E6" w:rsidRDefault="00965B00" w:rsidP="00965B00">
      <w:pPr>
        <w:pStyle w:val="Prrafodelista"/>
        <w:numPr>
          <w:ilvl w:val="0"/>
          <w:numId w:val="17"/>
        </w:numPr>
        <w:rPr>
          <w:rFonts w:ascii="Arial" w:eastAsia="Arial" w:hAnsi="Arial" w:cs="Arial"/>
          <w:szCs w:val="20"/>
        </w:rPr>
      </w:pPr>
      <w:r w:rsidRPr="7727554C">
        <w:rPr>
          <w:rFonts w:ascii="Arial" w:eastAsia="Arial" w:hAnsi="Arial" w:cs="Arial"/>
          <w:szCs w:val="20"/>
        </w:rPr>
        <w:t xml:space="preserve">Se tiene accesos desde la VPN de </w:t>
      </w:r>
      <w:r>
        <w:rPr>
          <w:rFonts w:ascii="Arial" w:eastAsia="Arial" w:hAnsi="Arial" w:cs="Arial"/>
          <w:szCs w:val="20"/>
        </w:rPr>
        <w:t>I</w:t>
      </w:r>
      <w:r w:rsidRPr="7727554C">
        <w:rPr>
          <w:rFonts w:ascii="Arial" w:eastAsia="Arial" w:hAnsi="Arial" w:cs="Arial"/>
          <w:szCs w:val="20"/>
        </w:rPr>
        <w:t xml:space="preserve">ndra </w:t>
      </w:r>
      <w:r w:rsidR="002623D7" w:rsidRPr="7727554C">
        <w:rPr>
          <w:rFonts w:ascii="Arial" w:eastAsia="Arial" w:hAnsi="Arial" w:cs="Arial"/>
          <w:szCs w:val="20"/>
        </w:rPr>
        <w:t>a</w:t>
      </w:r>
      <w:r w:rsidR="002623D7">
        <w:rPr>
          <w:rFonts w:ascii="Arial" w:eastAsia="Arial" w:hAnsi="Arial" w:cs="Arial"/>
          <w:szCs w:val="20"/>
        </w:rPr>
        <w:t>l servidor del prexfullmax</w:t>
      </w:r>
      <w:r w:rsidRPr="7727554C">
        <w:rPr>
          <w:rFonts w:ascii="Arial" w:eastAsia="Arial" w:hAnsi="Arial" w:cs="Arial"/>
          <w:szCs w:val="20"/>
        </w:rPr>
        <w:t>.</w:t>
      </w:r>
    </w:p>
    <w:p w14:paraId="32A6DAB1" w14:textId="3C668CE7" w:rsidR="005466E6" w:rsidRDefault="00965B00" w:rsidP="7B49B8C1">
      <w:pPr>
        <w:pStyle w:val="Prrafodelista"/>
        <w:numPr>
          <w:ilvl w:val="0"/>
          <w:numId w:val="17"/>
        </w:numPr>
        <w:rPr>
          <w:rFonts w:ascii="Arial" w:eastAsia="Arial" w:hAnsi="Arial" w:cs="Arial"/>
        </w:rPr>
      </w:pPr>
      <w:bookmarkStart w:id="36" w:name="_Toc1955727990"/>
      <w:r w:rsidRPr="7B49B8C1">
        <w:rPr>
          <w:rFonts w:ascii="Arial" w:eastAsia="Arial" w:hAnsi="Arial" w:cs="Arial"/>
        </w:rPr>
        <w:t>Datos de prueba habilitados para consumos tanto en el desarrollo como en las pruebas</w:t>
      </w:r>
      <w:bookmarkEnd w:id="35"/>
      <w:bookmarkEnd w:id="36"/>
      <w:r w:rsidR="00AD408D" w:rsidRPr="7B49B8C1">
        <w:rPr>
          <w:rFonts w:ascii="Arial" w:eastAsia="Arial" w:hAnsi="Arial" w:cs="Arial"/>
        </w:rPr>
        <w:t>.</w:t>
      </w:r>
    </w:p>
    <w:p w14:paraId="292A0D52" w14:textId="67DBBFFE" w:rsidR="00BF4556" w:rsidRPr="005626A4" w:rsidRDefault="005626A4" w:rsidP="7B49B8C1">
      <w:pPr>
        <w:pStyle w:val="Prrafodelista"/>
        <w:numPr>
          <w:ilvl w:val="0"/>
          <w:numId w:val="17"/>
        </w:numPr>
        <w:rPr>
          <w:rFonts w:ascii="Arial" w:eastAsia="Arial" w:hAnsi="Arial" w:cs="Arial"/>
          <w:highlight w:val="yellow"/>
        </w:rPr>
      </w:pPr>
      <w:r w:rsidRPr="7B49B8C1">
        <w:rPr>
          <w:rFonts w:ascii="Arial" w:eastAsia="Arial" w:hAnsi="Arial" w:cs="Arial"/>
          <w:highlight w:val="yellow"/>
        </w:rPr>
        <w:t>De acuerdo con</w:t>
      </w:r>
      <w:r w:rsidR="00BF4556" w:rsidRPr="7B49B8C1">
        <w:rPr>
          <w:rFonts w:ascii="Arial" w:eastAsia="Arial" w:hAnsi="Arial" w:cs="Arial"/>
          <w:highlight w:val="yellow"/>
        </w:rPr>
        <w:t xml:space="preserve"> la sesión de prefactibilidad y lo indica</w:t>
      </w:r>
      <w:r w:rsidR="0062177E" w:rsidRPr="7B49B8C1">
        <w:rPr>
          <w:rFonts w:ascii="Arial" w:eastAsia="Arial" w:hAnsi="Arial" w:cs="Arial"/>
          <w:highlight w:val="yellow"/>
        </w:rPr>
        <w:t>do</w:t>
      </w:r>
      <w:r w:rsidR="00BF4556" w:rsidRPr="7B49B8C1">
        <w:rPr>
          <w:rFonts w:ascii="Arial" w:eastAsia="Arial" w:hAnsi="Arial" w:cs="Arial"/>
          <w:highlight w:val="yellow"/>
        </w:rPr>
        <w:t xml:space="preserve"> con Carlos Chavez </w:t>
      </w:r>
      <w:r w:rsidR="0062177E" w:rsidRPr="7B49B8C1">
        <w:rPr>
          <w:rFonts w:ascii="Arial" w:eastAsia="Arial" w:hAnsi="Arial" w:cs="Arial"/>
          <w:highlight w:val="yellow"/>
        </w:rPr>
        <w:t xml:space="preserve">la creación de los microservicios nuevos </w:t>
      </w:r>
      <w:r w:rsidR="00D56E66" w:rsidRPr="7B49B8C1">
        <w:rPr>
          <w:rFonts w:ascii="Arial" w:eastAsia="Arial" w:hAnsi="Arial" w:cs="Arial"/>
          <w:highlight w:val="yellow"/>
        </w:rPr>
        <w:t xml:space="preserve">se debe crear a partir del arquetipo </w:t>
      </w:r>
      <w:r w:rsidR="00881AB0" w:rsidRPr="7B49B8C1">
        <w:rPr>
          <w:rFonts w:ascii="Arial" w:eastAsia="Arial" w:hAnsi="Arial" w:cs="Arial"/>
          <w:highlight w:val="yellow"/>
        </w:rPr>
        <w:t xml:space="preserve">de la versión 1.1.0 </w:t>
      </w:r>
      <w:r w:rsidRPr="7B49B8C1">
        <w:rPr>
          <w:rFonts w:ascii="Arial" w:eastAsia="Arial" w:hAnsi="Arial" w:cs="Arial"/>
          <w:highlight w:val="yellow"/>
        </w:rPr>
        <w:t>con el open jdk 8.</w:t>
      </w:r>
    </w:p>
    <w:p w14:paraId="1714B3BB" w14:textId="77777777" w:rsidR="002037C1" w:rsidRDefault="002037C1" w:rsidP="002037C1">
      <w:pPr>
        <w:pStyle w:val="Prrafodelista"/>
        <w:rPr>
          <w:rFonts w:ascii="Arial" w:eastAsia="Arial" w:hAnsi="Arial" w:cs="Arial"/>
          <w:szCs w:val="20"/>
        </w:rPr>
      </w:pPr>
    </w:p>
    <w:p w14:paraId="5370BC03" w14:textId="47DDD658" w:rsidR="002037C1" w:rsidRPr="002037C1" w:rsidRDefault="002037C1" w:rsidP="002037C1">
      <w:pPr>
        <w:pStyle w:val="Ttulo2"/>
        <w:rPr>
          <w:rFonts w:ascii="Arial" w:eastAsia="Arial" w:hAnsi="Arial" w:cs="Arial"/>
          <w:szCs w:val="20"/>
        </w:rPr>
      </w:pPr>
      <w:r>
        <w:t>Restricciones</w:t>
      </w:r>
    </w:p>
    <w:p w14:paraId="1F4FAE5E" w14:textId="2C35D753" w:rsidR="00965B00" w:rsidRPr="005466E6" w:rsidRDefault="00965B00" w:rsidP="00965B00">
      <w:pPr>
        <w:pStyle w:val="Prrafodelista"/>
        <w:numPr>
          <w:ilvl w:val="0"/>
          <w:numId w:val="17"/>
        </w:numPr>
        <w:rPr>
          <w:rFonts w:ascii="Arial" w:eastAsia="Arial" w:hAnsi="Arial" w:cs="Arial"/>
          <w:szCs w:val="20"/>
        </w:rPr>
      </w:pPr>
      <w:bookmarkStart w:id="37" w:name="_Toc171688320"/>
      <w:r w:rsidRPr="7727554C">
        <w:rPr>
          <w:rFonts w:ascii="Arial" w:eastAsia="Arial" w:hAnsi="Arial" w:cs="Arial"/>
          <w:szCs w:val="20"/>
        </w:rPr>
        <w:t>Los ambientes MS y BD</w:t>
      </w:r>
      <w:r>
        <w:rPr>
          <w:rFonts w:ascii="Arial" w:eastAsia="Arial" w:hAnsi="Arial" w:cs="Arial"/>
          <w:szCs w:val="20"/>
        </w:rPr>
        <w:t xml:space="preserve"> postgres (</w:t>
      </w:r>
      <w:r w:rsidR="002623D7">
        <w:rPr>
          <w:rFonts w:ascii="Arial" w:eastAsia="Arial" w:hAnsi="Arial" w:cs="Arial"/>
          <w:szCs w:val="20"/>
        </w:rPr>
        <w:t>PortalGi</w:t>
      </w:r>
      <w:r>
        <w:rPr>
          <w:rFonts w:ascii="Arial" w:eastAsia="Arial" w:hAnsi="Arial" w:cs="Arial"/>
          <w:szCs w:val="20"/>
        </w:rPr>
        <w:t>)</w:t>
      </w:r>
      <w:r w:rsidRPr="7727554C">
        <w:rPr>
          <w:rFonts w:ascii="Arial" w:eastAsia="Arial" w:hAnsi="Arial" w:cs="Arial"/>
          <w:szCs w:val="20"/>
        </w:rPr>
        <w:t xml:space="preserve"> </w:t>
      </w:r>
      <w:r>
        <w:rPr>
          <w:rFonts w:ascii="Arial" w:eastAsia="Arial" w:hAnsi="Arial" w:cs="Arial"/>
          <w:szCs w:val="20"/>
        </w:rPr>
        <w:t>No</w:t>
      </w:r>
      <w:r w:rsidRPr="7727554C">
        <w:rPr>
          <w:rFonts w:ascii="Arial" w:eastAsia="Arial" w:hAnsi="Arial" w:cs="Arial"/>
          <w:szCs w:val="20"/>
        </w:rPr>
        <w:t xml:space="preserve"> </w:t>
      </w:r>
      <w:r w:rsidR="002623D7" w:rsidRPr="7727554C">
        <w:rPr>
          <w:rFonts w:ascii="Arial" w:eastAsia="Arial" w:hAnsi="Arial" w:cs="Arial"/>
          <w:szCs w:val="20"/>
        </w:rPr>
        <w:t>est</w:t>
      </w:r>
      <w:r w:rsidR="002623D7">
        <w:rPr>
          <w:rFonts w:ascii="Arial" w:eastAsia="Arial" w:hAnsi="Arial" w:cs="Arial"/>
          <w:szCs w:val="20"/>
        </w:rPr>
        <w:t>én</w:t>
      </w:r>
      <w:r w:rsidRPr="7727554C">
        <w:rPr>
          <w:rFonts w:ascii="Arial" w:eastAsia="Arial" w:hAnsi="Arial" w:cs="Arial"/>
          <w:szCs w:val="20"/>
        </w:rPr>
        <w:t xml:space="preserve"> disponibles durante el desarrollo y pruebas.</w:t>
      </w:r>
    </w:p>
    <w:p w14:paraId="4EE107B7" w14:textId="135A7830" w:rsidR="00965B00" w:rsidRPr="005466E6" w:rsidRDefault="00965B00" w:rsidP="00965B00">
      <w:pPr>
        <w:pStyle w:val="Prrafodelista"/>
        <w:numPr>
          <w:ilvl w:val="0"/>
          <w:numId w:val="17"/>
        </w:numPr>
        <w:rPr>
          <w:rFonts w:ascii="Arial" w:eastAsia="Arial" w:hAnsi="Arial" w:cs="Arial"/>
          <w:szCs w:val="20"/>
        </w:rPr>
      </w:pPr>
      <w:r>
        <w:rPr>
          <w:rFonts w:ascii="Arial" w:eastAsia="Arial" w:hAnsi="Arial" w:cs="Arial"/>
          <w:szCs w:val="20"/>
        </w:rPr>
        <w:t>No exista a</w:t>
      </w:r>
      <w:r w:rsidRPr="7727554C">
        <w:rPr>
          <w:rFonts w:ascii="Arial" w:eastAsia="Arial" w:hAnsi="Arial" w:cs="Arial"/>
          <w:szCs w:val="20"/>
        </w:rPr>
        <w:t xml:space="preserve">cceso desde la VPN de INDRA a los ambientes de desarrollo de </w:t>
      </w:r>
      <w:r w:rsidR="005331E8">
        <w:rPr>
          <w:rFonts w:ascii="Arial" w:eastAsia="Arial" w:hAnsi="Arial" w:cs="Arial"/>
          <w:szCs w:val="20"/>
        </w:rPr>
        <w:t>TIGO</w:t>
      </w:r>
      <w:r>
        <w:rPr>
          <w:rFonts w:ascii="Arial" w:eastAsia="Arial" w:hAnsi="Arial" w:cs="Arial"/>
          <w:szCs w:val="20"/>
        </w:rPr>
        <w:t xml:space="preserve"> de microservicios</w:t>
      </w:r>
      <w:r w:rsidRPr="7727554C">
        <w:rPr>
          <w:rFonts w:ascii="Arial" w:eastAsia="Arial" w:hAnsi="Arial" w:cs="Arial"/>
          <w:szCs w:val="20"/>
        </w:rPr>
        <w:t>.</w:t>
      </w:r>
    </w:p>
    <w:p w14:paraId="29F1E0D5" w14:textId="77777777" w:rsidR="00965B00" w:rsidRPr="005466E6" w:rsidRDefault="00965B00" w:rsidP="00965B00">
      <w:pPr>
        <w:pStyle w:val="Prrafodelista"/>
        <w:numPr>
          <w:ilvl w:val="0"/>
          <w:numId w:val="17"/>
        </w:numPr>
        <w:rPr>
          <w:rFonts w:ascii="Arial" w:eastAsia="Arial" w:hAnsi="Arial" w:cs="Arial"/>
          <w:szCs w:val="20"/>
        </w:rPr>
      </w:pPr>
      <w:r>
        <w:rPr>
          <w:rFonts w:ascii="Arial" w:eastAsia="Arial" w:hAnsi="Arial" w:cs="Arial"/>
          <w:szCs w:val="20"/>
        </w:rPr>
        <w:t>No exista a</w:t>
      </w:r>
      <w:r w:rsidRPr="7727554C">
        <w:rPr>
          <w:rFonts w:ascii="Arial" w:eastAsia="Arial" w:hAnsi="Arial" w:cs="Arial"/>
          <w:szCs w:val="20"/>
        </w:rPr>
        <w:t>ccesos desde el cluster de MS a todos los destinos involucrados en el desarrollo</w:t>
      </w:r>
      <w:r>
        <w:rPr>
          <w:rFonts w:ascii="Arial" w:eastAsia="Arial" w:hAnsi="Arial" w:cs="Arial"/>
          <w:szCs w:val="20"/>
        </w:rPr>
        <w:t>.</w:t>
      </w:r>
    </w:p>
    <w:p w14:paraId="3F4B0DB1" w14:textId="215D9FE7" w:rsidR="00965B00" w:rsidRPr="005466E6" w:rsidRDefault="00965B00" w:rsidP="00965B00">
      <w:pPr>
        <w:pStyle w:val="Prrafodelista"/>
        <w:numPr>
          <w:ilvl w:val="0"/>
          <w:numId w:val="17"/>
        </w:numPr>
        <w:rPr>
          <w:rFonts w:ascii="Arial" w:eastAsia="Arial" w:hAnsi="Arial" w:cs="Arial"/>
          <w:szCs w:val="20"/>
        </w:rPr>
      </w:pPr>
      <w:r>
        <w:rPr>
          <w:rFonts w:ascii="Arial" w:eastAsia="Arial" w:hAnsi="Arial" w:cs="Arial"/>
          <w:szCs w:val="20"/>
        </w:rPr>
        <w:t>No s</w:t>
      </w:r>
      <w:r w:rsidRPr="7727554C">
        <w:rPr>
          <w:rFonts w:ascii="Arial" w:eastAsia="Arial" w:hAnsi="Arial" w:cs="Arial"/>
          <w:szCs w:val="20"/>
        </w:rPr>
        <w:t>e t</w:t>
      </w:r>
      <w:r>
        <w:rPr>
          <w:rFonts w:ascii="Arial" w:eastAsia="Arial" w:hAnsi="Arial" w:cs="Arial"/>
          <w:szCs w:val="20"/>
        </w:rPr>
        <w:t>engan</w:t>
      </w:r>
      <w:r w:rsidRPr="7727554C">
        <w:rPr>
          <w:rFonts w:ascii="Arial" w:eastAsia="Arial" w:hAnsi="Arial" w:cs="Arial"/>
          <w:szCs w:val="20"/>
        </w:rPr>
        <w:t xml:space="preserve"> accesos desde la VPN de </w:t>
      </w:r>
      <w:r>
        <w:rPr>
          <w:rFonts w:ascii="Arial" w:eastAsia="Arial" w:hAnsi="Arial" w:cs="Arial"/>
          <w:szCs w:val="20"/>
        </w:rPr>
        <w:t>I</w:t>
      </w:r>
      <w:r w:rsidRPr="7727554C">
        <w:rPr>
          <w:rFonts w:ascii="Arial" w:eastAsia="Arial" w:hAnsi="Arial" w:cs="Arial"/>
          <w:szCs w:val="20"/>
        </w:rPr>
        <w:t>ndra a</w:t>
      </w:r>
      <w:r>
        <w:rPr>
          <w:rFonts w:ascii="Arial" w:eastAsia="Arial" w:hAnsi="Arial" w:cs="Arial"/>
          <w:szCs w:val="20"/>
        </w:rPr>
        <w:t>l servidor del prexfullmax</w:t>
      </w:r>
      <w:r w:rsidRPr="7727554C">
        <w:rPr>
          <w:rFonts w:ascii="Arial" w:eastAsia="Arial" w:hAnsi="Arial" w:cs="Arial"/>
          <w:szCs w:val="20"/>
        </w:rPr>
        <w:t>.</w:t>
      </w:r>
    </w:p>
    <w:p w14:paraId="47303001" w14:textId="77777777" w:rsidR="00AD408D" w:rsidRDefault="00965B00" w:rsidP="00AD408D">
      <w:pPr>
        <w:pStyle w:val="Prrafodelista"/>
        <w:numPr>
          <w:ilvl w:val="0"/>
          <w:numId w:val="17"/>
        </w:numPr>
        <w:rPr>
          <w:rFonts w:ascii="Arial" w:eastAsia="Arial" w:hAnsi="Arial" w:cs="Arial"/>
          <w:szCs w:val="20"/>
        </w:rPr>
      </w:pPr>
      <w:bookmarkStart w:id="38" w:name="_Toc248043859"/>
      <w:r w:rsidRPr="39A202A6">
        <w:rPr>
          <w:rFonts w:ascii="Arial" w:eastAsia="Arial" w:hAnsi="Arial" w:cs="Arial"/>
        </w:rPr>
        <w:t xml:space="preserve">No se tengan datos de prueba habilitados para consumos tanto en el desarrollo como en las </w:t>
      </w:r>
      <w:r w:rsidRPr="00AD408D">
        <w:rPr>
          <w:rFonts w:ascii="Arial" w:eastAsia="Arial" w:hAnsi="Arial" w:cs="Arial"/>
          <w:szCs w:val="20"/>
        </w:rPr>
        <w:t>pruebas</w:t>
      </w:r>
    </w:p>
    <w:p w14:paraId="32A6DAB5" w14:textId="516C6A20" w:rsidR="004B7BA8" w:rsidRPr="00AD408D" w:rsidRDefault="00DA6C97" w:rsidP="00AD408D">
      <w:pPr>
        <w:pStyle w:val="Ttulo1"/>
        <w:ind w:left="431" w:hanging="431"/>
      </w:pPr>
      <w:r w:rsidRPr="00AD408D">
        <w:lastRenderedPageBreak/>
        <w:t>Requerimientos No Funcionales</w:t>
      </w:r>
      <w:bookmarkEnd w:id="37"/>
      <w:bookmarkEnd w:id="38"/>
    </w:p>
    <w:p w14:paraId="32A6DAB8" w14:textId="1F279CC0" w:rsidR="00333750" w:rsidRDefault="00733511" w:rsidP="004270D0">
      <w:pPr>
        <w:pStyle w:val="Prrafodelista"/>
        <w:numPr>
          <w:ilvl w:val="0"/>
          <w:numId w:val="17"/>
        </w:numPr>
        <w:ind w:left="791"/>
      </w:pPr>
      <w:r>
        <w:t>N/A</w:t>
      </w:r>
    </w:p>
    <w:p w14:paraId="7A7C9568" w14:textId="04A01E86" w:rsidR="00DC4A11" w:rsidRDefault="00DC4A11" w:rsidP="00DC4A11">
      <w:pPr>
        <w:pStyle w:val="Ttulo2"/>
      </w:pPr>
      <w:bookmarkStart w:id="39" w:name="_Toc1425988203"/>
      <w:r>
        <w:t>Acta de prefactibilidad</w:t>
      </w:r>
      <w:bookmarkEnd w:id="39"/>
    </w:p>
    <w:p w14:paraId="03A1675A" w14:textId="4076A493" w:rsidR="00046313" w:rsidRPr="00733511" w:rsidRDefault="00733511" w:rsidP="00DC4A11">
      <w:pPr>
        <w:rPr>
          <w:i/>
          <w:iCs/>
        </w:rPr>
      </w:pPr>
      <w:r w:rsidRPr="00733511">
        <w:rPr>
          <w:i/>
          <w:iCs/>
        </w:rPr>
        <w:t>20250227_ActaPrefactibilidad (ODTT-30915).docx</w:t>
      </w:r>
    </w:p>
    <w:p w14:paraId="22945F5D" w14:textId="77777777" w:rsidR="00733511" w:rsidRDefault="00733511" w:rsidP="00DC4A11"/>
    <w:tbl>
      <w:tblPr>
        <w:tblStyle w:val="Listaclara-nfasis11"/>
        <w:tblW w:w="5000" w:type="pct"/>
        <w:tblBorders>
          <w:top w:val="single" w:sz="8" w:space="0" w:color="1A3B47" w:themeColor="text1"/>
          <w:left w:val="none" w:sz="0" w:space="0" w:color="auto"/>
          <w:bottom w:val="single" w:sz="8" w:space="0" w:color="1A3B47" w:themeColor="text1"/>
          <w:right w:val="none" w:sz="0" w:space="0" w:color="auto"/>
          <w:insideH w:val="single" w:sz="8" w:space="0" w:color="FFEA80" w:themeColor="accent1"/>
        </w:tblBorders>
        <w:tblLook w:val="04A0" w:firstRow="1" w:lastRow="0" w:firstColumn="1" w:lastColumn="0" w:noHBand="0" w:noVBand="1"/>
      </w:tblPr>
      <w:tblGrid>
        <w:gridCol w:w="866"/>
        <w:gridCol w:w="1384"/>
        <w:gridCol w:w="3032"/>
        <w:gridCol w:w="1430"/>
        <w:gridCol w:w="1430"/>
        <w:gridCol w:w="1428"/>
      </w:tblGrid>
      <w:tr w:rsidR="00BE78B4" w:rsidRPr="00F3020A" w14:paraId="168F6BFB" w14:textId="77777777" w:rsidTr="000C2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8" w:space="0" w:color="1A3B47" w:themeColor="text1"/>
              <w:left w:val="single" w:sz="8" w:space="0" w:color="E7E6E6" w:themeColor="background2"/>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59C76D8C" w14:textId="081FEE49" w:rsidR="00046313" w:rsidRPr="00F3020A" w:rsidRDefault="00046313" w:rsidP="00872BB4">
            <w:pPr>
              <w:spacing w:before="0"/>
              <w:jc w:val="center"/>
              <w:rPr>
                <w:b w:val="0"/>
              </w:rPr>
            </w:pPr>
            <w:r>
              <w:rPr>
                <w:b w:val="0"/>
              </w:rPr>
              <w:t>ID Acta</w:t>
            </w:r>
          </w:p>
        </w:tc>
        <w:tc>
          <w:tcPr>
            <w:tcW w:w="723"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52C270B2" w14:textId="1E79C05C" w:rsidR="00046313" w:rsidRPr="00F3020A" w:rsidRDefault="00046313"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Responsable</w:t>
            </w:r>
          </w:p>
        </w:tc>
        <w:tc>
          <w:tcPr>
            <w:tcW w:w="1584"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086A3888" w14:textId="229DC2BF" w:rsidR="00046313" w:rsidRPr="00F3020A" w:rsidRDefault="00046313"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Sección del MAU que lo soluciona (aplica para responsable INDRA)</w:t>
            </w:r>
          </w:p>
        </w:tc>
        <w:tc>
          <w:tcPr>
            <w:tcW w:w="747"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6E07610A" w14:textId="370FC14B" w:rsidR="00046313" w:rsidRPr="00F3020A" w:rsidRDefault="002548DB" w:rsidP="000C23C4">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Revisado Desarrollo</w:t>
            </w:r>
          </w:p>
        </w:tc>
        <w:tc>
          <w:tcPr>
            <w:tcW w:w="747"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2C22C035" w14:textId="3C8C62AE" w:rsidR="00046313" w:rsidRPr="00F3020A" w:rsidRDefault="002548DB"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Revisado LT</w:t>
            </w:r>
          </w:p>
        </w:tc>
        <w:tc>
          <w:tcPr>
            <w:tcW w:w="746" w:type="pct"/>
            <w:tcBorders>
              <w:top w:val="single" w:sz="8" w:space="0" w:color="1A3B47" w:themeColor="text1"/>
              <w:left w:val="single" w:sz="8" w:space="0" w:color="D0CECE" w:themeColor="background2" w:themeShade="E6"/>
              <w:bottom w:val="single" w:sz="4" w:space="0" w:color="E7E6E6" w:themeColor="background2"/>
              <w:right w:val="single" w:sz="8" w:space="0" w:color="E7E6E6" w:themeColor="background2"/>
            </w:tcBorders>
            <w:shd w:val="clear" w:color="auto" w:fill="639FCB" w:themeFill="accent5"/>
            <w:vAlign w:val="center"/>
          </w:tcPr>
          <w:p w14:paraId="4C348998" w14:textId="686A6428" w:rsidR="00046313" w:rsidRPr="00F3020A" w:rsidRDefault="002548DB" w:rsidP="002548DB">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Revisado QA</w:t>
            </w:r>
          </w:p>
        </w:tc>
      </w:tr>
      <w:tr w:rsidR="009D076F" w:rsidRPr="00F3020A" w14:paraId="0C8B6A70" w14:textId="77777777" w:rsidTr="000C2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4" w:space="0" w:color="E7E6E6" w:themeColor="background2"/>
              <w:right w:val="single" w:sz="8" w:space="0" w:color="D0CECE" w:themeColor="background2" w:themeShade="E6"/>
            </w:tcBorders>
            <w:tcMar>
              <w:top w:w="57" w:type="dxa"/>
              <w:bottom w:w="57" w:type="dxa"/>
            </w:tcMar>
            <w:vAlign w:val="center"/>
          </w:tcPr>
          <w:p w14:paraId="172E34E8" w14:textId="2EEA1E8B" w:rsidR="00FD0E6A" w:rsidRPr="00F3020A" w:rsidRDefault="00697213" w:rsidP="00FD0E6A">
            <w:pPr>
              <w:spacing w:before="0"/>
              <w:jc w:val="center"/>
              <w:rPr>
                <w:b w:val="0"/>
              </w:rPr>
            </w:pPr>
            <w:r>
              <w:rPr>
                <w:b w:val="0"/>
              </w:rPr>
              <w:t>1</w:t>
            </w:r>
          </w:p>
        </w:tc>
        <w:tc>
          <w:tcPr>
            <w:tcW w:w="723"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62B06F03" w14:textId="3B873634" w:rsidR="00FD0E6A" w:rsidRPr="00F3020A" w:rsidRDefault="00697213" w:rsidP="00697213">
            <w:pPr>
              <w:spacing w:before="0"/>
              <w:jc w:val="center"/>
              <w:cnfStyle w:val="000000100000" w:firstRow="0" w:lastRow="0" w:firstColumn="0" w:lastColumn="0" w:oddVBand="0" w:evenVBand="0" w:oddHBand="1" w:evenHBand="0" w:firstRowFirstColumn="0" w:firstRowLastColumn="0" w:lastRowFirstColumn="0" w:lastRowLastColumn="0"/>
            </w:pPr>
            <w:r>
              <w:t>TIGO</w:t>
            </w:r>
          </w:p>
        </w:tc>
        <w:tc>
          <w:tcPr>
            <w:tcW w:w="158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C4EF09A" w14:textId="77777777" w:rsidR="00FD0E6A" w:rsidRDefault="00FD0E6A" w:rsidP="00FD0E6A">
            <w:pPr>
              <w:spacing w:before="0"/>
              <w:cnfStyle w:val="000000100000" w:firstRow="0" w:lastRow="0" w:firstColumn="0" w:lastColumn="0" w:oddVBand="0" w:evenVBand="0" w:oddHBand="1" w:evenHBand="0" w:firstRowFirstColumn="0" w:firstRowLastColumn="0" w:lastRowFirstColumn="0" w:lastRowLastColumn="0"/>
            </w:pPr>
            <w:r>
              <w:t>Usuario confirma que los archivos utilizados no llegan a pesar 1 MB ya que existe una restricción en el UDB; se utilizará c</w:t>
            </w:r>
            <w:r w:rsidRPr="00FB00BF">
              <w:t>ontrol de configuración Tamaño Máximo de archivo 5 MB</w:t>
            </w:r>
          </w:p>
          <w:p w14:paraId="5431C123" w14:textId="77777777" w:rsidR="00697213" w:rsidRDefault="00697213" w:rsidP="00FD0E6A">
            <w:pPr>
              <w:spacing w:before="0"/>
              <w:cnfStyle w:val="000000100000" w:firstRow="0" w:lastRow="0" w:firstColumn="0" w:lastColumn="0" w:oddVBand="0" w:evenVBand="0" w:oddHBand="1" w:evenHBand="0" w:firstRowFirstColumn="0" w:firstRowLastColumn="0" w:lastRowFirstColumn="0" w:lastRowLastColumn="0"/>
            </w:pPr>
          </w:p>
          <w:p w14:paraId="259FB1EA" w14:textId="50327E36" w:rsidR="00697213" w:rsidRPr="00F3020A" w:rsidRDefault="00697213" w:rsidP="00FD0E6A">
            <w:pPr>
              <w:spacing w:before="0"/>
              <w:cnfStyle w:val="000000100000" w:firstRow="0" w:lastRow="0" w:firstColumn="0" w:lastColumn="0" w:oddVBand="0" w:evenVBand="0" w:oddHBand="1" w:evenHBand="0" w:firstRowFirstColumn="0" w:firstRowLastColumn="0" w:lastRowFirstColumn="0" w:lastRowLastColumn="0"/>
            </w:pPr>
            <w:r>
              <w:t xml:space="preserve">RTA: </w:t>
            </w:r>
            <w:r w:rsidR="009A199C">
              <w:t>S</w:t>
            </w:r>
            <w:r>
              <w:t>e revisó en prefactibilidad</w:t>
            </w: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7A792017" w14:textId="45737DFC" w:rsidR="00FD0E6A" w:rsidRPr="00F3020A" w:rsidRDefault="22CF5497" w:rsidP="000C23C4">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13D11A81" w14:textId="79E1B28D" w:rsidR="00FD0E6A" w:rsidRPr="00F3020A" w:rsidRDefault="000C23C4" w:rsidP="00FD0E6A">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746"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vAlign w:val="center"/>
          </w:tcPr>
          <w:p w14:paraId="57F27BFC" w14:textId="45AAE64B" w:rsidR="00FD0E6A" w:rsidRPr="00F3020A" w:rsidRDefault="004A52FF" w:rsidP="00FD0E6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7DFDDCB0"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4" w:space="0" w:color="E7E6E6" w:themeColor="background2"/>
              <w:right w:val="single" w:sz="8" w:space="0" w:color="D0CECE" w:themeColor="background2" w:themeShade="E6"/>
            </w:tcBorders>
            <w:tcMar>
              <w:top w:w="57" w:type="dxa"/>
              <w:bottom w:w="57" w:type="dxa"/>
            </w:tcMar>
            <w:vAlign w:val="center"/>
          </w:tcPr>
          <w:p w14:paraId="5B7EEFC7" w14:textId="66A2801A" w:rsidR="00A9257A" w:rsidRPr="00F3020A" w:rsidRDefault="00A9257A" w:rsidP="00A9257A">
            <w:pPr>
              <w:spacing w:before="0"/>
              <w:jc w:val="center"/>
              <w:rPr>
                <w:b w:val="0"/>
              </w:rPr>
            </w:pPr>
            <w:r>
              <w:rPr>
                <w:b w:val="0"/>
              </w:rPr>
              <w:t>2</w:t>
            </w:r>
          </w:p>
        </w:tc>
        <w:tc>
          <w:tcPr>
            <w:tcW w:w="723"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2FC17BC3" w14:textId="587B7A79"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TIGO</w:t>
            </w:r>
          </w:p>
        </w:tc>
        <w:tc>
          <w:tcPr>
            <w:tcW w:w="158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85F14FD"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t>Usuario entrega detalles adicionales del requerimiento, aclarando consultas en línea por parte de los participantes a la sesión.</w:t>
            </w:r>
          </w:p>
          <w:p w14:paraId="623CCD5B"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2CB5B2D8" w14:textId="193FED9B"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r>
              <w:t>RTA: Se revisó en prefactibilidad</w:t>
            </w: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5489DDF7" w14:textId="45737DF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519ADB7D" w14:textId="2C285DE3"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CE32E24" w14:textId="1E4E3D92"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tcPr>
          <w:p w14:paraId="651758E7"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4A6F765F"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40D0DB9B"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726DEBD9" w14:textId="311D018A"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061D79BF"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4" w:space="0" w:color="E7E6E6" w:themeColor="background2"/>
              <w:right w:val="single" w:sz="8" w:space="0" w:color="D0CECE" w:themeColor="background2" w:themeShade="E6"/>
            </w:tcBorders>
            <w:tcMar>
              <w:top w:w="57" w:type="dxa"/>
              <w:bottom w:w="57" w:type="dxa"/>
            </w:tcMar>
            <w:vAlign w:val="center"/>
          </w:tcPr>
          <w:p w14:paraId="0F084BB2" w14:textId="03195BD6" w:rsidR="00A9257A" w:rsidRPr="00F3020A" w:rsidRDefault="00A9257A" w:rsidP="00A9257A">
            <w:pPr>
              <w:spacing w:before="0"/>
              <w:jc w:val="center"/>
              <w:rPr>
                <w:b w:val="0"/>
              </w:rPr>
            </w:pPr>
            <w:r>
              <w:rPr>
                <w:b w:val="0"/>
              </w:rPr>
              <w:t>3</w:t>
            </w:r>
          </w:p>
        </w:tc>
        <w:tc>
          <w:tcPr>
            <w:tcW w:w="723"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4C4C939A" w14:textId="74A12DC3"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TIGO</w:t>
            </w:r>
          </w:p>
        </w:tc>
        <w:tc>
          <w:tcPr>
            <w:tcW w:w="158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1DA396B8"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t>Se indica a usuario Edison Aguilar, que a futuro la tendencia en la compañía es la migración de las BDD a Postgress, por lo que realizará una validación interna para validar este punto; este punto no es bloqueante ni determinante en este requerimiento.</w:t>
            </w:r>
          </w:p>
          <w:p w14:paraId="69B49F4B"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30C74DAB" w14:textId="5D70DC34"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r>
              <w:t>RTA: Se revisó en prefactibilidad</w:t>
            </w: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9DC2C9A"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p w14:paraId="68FB60FA" w14:textId="46DD1916"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0EC43815" w14:textId="3A9CDD0F"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tcPr>
          <w:p w14:paraId="426591A2"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468078DD"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06676BB1"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02686C94"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350E779F"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04619B67"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18A82844" w14:textId="070FCE14"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6768715C"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6D07417D" w14:textId="7EE4D3EA" w:rsidR="00A9257A" w:rsidRPr="00F3020A" w:rsidRDefault="00A9257A" w:rsidP="00A9257A">
            <w:pPr>
              <w:spacing w:before="0"/>
              <w:jc w:val="center"/>
              <w:rPr>
                <w:b w:val="0"/>
              </w:rPr>
            </w:pPr>
            <w:r>
              <w:rPr>
                <w:b w:val="0"/>
              </w:rPr>
              <w:t>4</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A683C5D" w14:textId="54CCBAC1"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2DE6766" w14:textId="77777777" w:rsidR="00A9257A" w:rsidRPr="00697213" w:rsidRDefault="00A9257A" w:rsidP="00A9257A">
            <w:pPr>
              <w:pStyle w:val="TableTex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kern w:val="28"/>
                <w:sz w:val="20"/>
                <w:szCs w:val="24"/>
                <w:lang w:val="es-ES"/>
              </w:rPr>
            </w:pPr>
            <w:r w:rsidRPr="00697213">
              <w:rPr>
                <w:rFonts w:asciiTheme="minorHAnsi" w:eastAsia="Times New Roman" w:hAnsiTheme="minorHAnsi" w:cs="Times New Roman"/>
                <w:kern w:val="28"/>
                <w:sz w:val="20"/>
                <w:szCs w:val="24"/>
                <w:lang w:val="es-ES"/>
              </w:rPr>
              <w:t>La conexión se realizará con la actual BDD de Fraude (Oracle)</w:t>
            </w:r>
          </w:p>
          <w:p w14:paraId="693194DC" w14:textId="77777777" w:rsidR="00A9257A" w:rsidRPr="00E7283B" w:rsidRDefault="00A9257A" w:rsidP="00A9257A">
            <w:pPr>
              <w:pStyle w:val="TableTex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kern w:val="28"/>
                <w:sz w:val="20"/>
                <w:szCs w:val="24"/>
                <w:lang w:val="en-US"/>
              </w:rPr>
            </w:pPr>
            <w:r w:rsidRPr="00E7283B">
              <w:rPr>
                <w:rFonts w:asciiTheme="minorHAnsi" w:eastAsia="Times New Roman" w:hAnsiTheme="minorHAnsi" w:cs="Times New Roman"/>
                <w:kern w:val="28"/>
                <w:sz w:val="20"/>
                <w:szCs w:val="24"/>
                <w:lang w:val="en-US"/>
              </w:rPr>
              <w:t>BASE DE FRAUDE:</w:t>
            </w:r>
          </w:p>
          <w:p w14:paraId="2E28AFD6" w14:textId="77777777" w:rsidR="00A9257A" w:rsidRPr="00E7283B" w:rsidRDefault="00A9257A" w:rsidP="00A9257A">
            <w:pPr>
              <w:pStyle w:val="TableTex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kern w:val="28"/>
                <w:sz w:val="20"/>
                <w:szCs w:val="24"/>
                <w:lang w:val="en-US"/>
              </w:rPr>
            </w:pPr>
            <w:r w:rsidRPr="00E7283B">
              <w:rPr>
                <w:rFonts w:asciiTheme="minorHAnsi" w:eastAsia="Times New Roman" w:hAnsiTheme="minorHAnsi" w:cs="Times New Roman"/>
                <w:kern w:val="28"/>
                <w:sz w:val="20"/>
                <w:szCs w:val="24"/>
                <w:lang w:val="en-US"/>
              </w:rPr>
              <w:t>HOST = racvdb-scan.otecel.com.ec</w:t>
            </w:r>
            <w:r w:rsidRPr="00E7283B">
              <w:rPr>
                <w:rFonts w:asciiTheme="minorHAnsi" w:eastAsia="Times New Roman" w:hAnsiTheme="minorHAnsi" w:cs="Times New Roman"/>
                <w:kern w:val="28"/>
                <w:sz w:val="20"/>
                <w:szCs w:val="24"/>
                <w:lang w:val="en-US"/>
              </w:rPr>
              <w:br/>
              <w:t>PORT = 7594</w:t>
            </w:r>
            <w:r w:rsidRPr="00E7283B">
              <w:rPr>
                <w:rFonts w:asciiTheme="minorHAnsi" w:eastAsia="Times New Roman" w:hAnsiTheme="minorHAnsi" w:cs="Times New Roman"/>
                <w:kern w:val="28"/>
                <w:sz w:val="20"/>
                <w:szCs w:val="24"/>
                <w:lang w:val="en-US"/>
              </w:rPr>
              <w:br/>
              <w:t>SERVICE_NAME = FRAUDE</w:t>
            </w:r>
          </w:p>
          <w:p w14:paraId="0DF39D29" w14:textId="77777777" w:rsidR="00A9257A" w:rsidRPr="00E7283B" w:rsidRDefault="00A9257A" w:rsidP="00A9257A">
            <w:pPr>
              <w:spacing w:before="0"/>
              <w:cnfStyle w:val="000000000000" w:firstRow="0" w:lastRow="0" w:firstColumn="0" w:lastColumn="0" w:oddVBand="0" w:evenVBand="0" w:oddHBand="0" w:evenHBand="0" w:firstRowFirstColumn="0" w:firstRowLastColumn="0" w:lastRowFirstColumn="0" w:lastRowLastColumn="0"/>
              <w:rPr>
                <w:lang w:val="en-US"/>
              </w:rPr>
            </w:pPr>
          </w:p>
          <w:p w14:paraId="1BE0A19D" w14:textId="46DCD7C6"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r>
              <w:t xml:space="preserve">RTA: </w:t>
            </w:r>
            <w:hyperlink w:anchor="_Requerimiento_Funcional_2:" w:history="1">
              <w:r w:rsidRPr="00735181">
                <w:rPr>
                  <w:rStyle w:val="Hipervnculo"/>
                </w:rPr>
                <w:t>Solución Requerimiento Funcional 2.</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2E74A988" w14:textId="45737DF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13A4D81C" w14:textId="47BBD485"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6035602" w14:textId="2ED96C2E"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469C2ED4"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B2ADEB2"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0258A944"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392B9794"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3907482B" w14:textId="64A4C597"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2414EAA9"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23B6ED40" w14:textId="2BA2BA89" w:rsidR="00A9257A" w:rsidRPr="00F3020A" w:rsidRDefault="00A9257A" w:rsidP="00A9257A">
            <w:pPr>
              <w:spacing w:before="0"/>
              <w:jc w:val="center"/>
              <w:rPr>
                <w:b w:val="0"/>
              </w:rPr>
            </w:pPr>
            <w:r>
              <w:rPr>
                <w:b w:val="0"/>
              </w:rPr>
              <w:t>5</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BB884FF" w14:textId="337D729D"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711E3FB"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t xml:space="preserve">Un error en los registros a validar en las consultas que </w:t>
            </w:r>
            <w:r>
              <w:lastRenderedPageBreak/>
              <w:t>realice el usuario, no será bloqueante para que el proceso se caiga; es decir el proceso debe continuar y al final entregar un detalle de los registros que no pudieron ser procesados.</w:t>
            </w:r>
          </w:p>
          <w:p w14:paraId="46AF84DF"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30D2EED3" w14:textId="37C3E4FD"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r>
              <w:t>RTA: Actualmente ya lo realiza el proceso ya, no hay cambios funcionales solo la migración al open jdk25.</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D17E9B7"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lastRenderedPageBreak/>
              <w:t>SI</w:t>
            </w:r>
          </w:p>
          <w:p w14:paraId="2720D35F" w14:textId="2E8D97B8"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1599843" w14:textId="6617F17B"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55331762" w14:textId="64CAB13C"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6982E746"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63AEF7C3" w14:textId="644B6322" w:rsidR="00A9257A" w:rsidRPr="00F3020A" w:rsidRDefault="00A9257A" w:rsidP="00A9257A">
            <w:pPr>
              <w:spacing w:before="0"/>
              <w:jc w:val="center"/>
              <w:rPr>
                <w:b w:val="0"/>
              </w:rPr>
            </w:pPr>
            <w:r>
              <w:rPr>
                <w:b w:val="0"/>
              </w:rPr>
              <w:t>6</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A63ED99" w14:textId="7EE1D18F"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7AA8B56"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t>El proceso asíncrono con java debe validarse que trabaje y sea compatible con OpenJDK; de hecho todos los procesos java que trabajen con esta solución deberán ser compatibles con OpenJDK versión 25.0.1</w:t>
            </w:r>
          </w:p>
          <w:p w14:paraId="4B36BE2F"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769EE6C9" w14:textId="244422C1"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r>
              <w:t xml:space="preserve">RTA: </w:t>
            </w:r>
            <w:hyperlink w:anchor="_Requerimiento_Funcional_1:" w:history="1">
              <w:r w:rsidRPr="000B2FBA">
                <w:rPr>
                  <w:rStyle w:val="Hipervnculo"/>
                </w:rPr>
                <w:t>Requerimiento Funcional 1.</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69505BE" w14:textId="45737DF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4908B5EA" w14:textId="46D6C055"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E37A673" w14:textId="3F97F48B"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08DE5B39"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1FA99FE4"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C6F67CA"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56CC18B4"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0572B45"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67F97ED0" w14:textId="325FC8D7"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6E644101"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1FEA315C" w14:textId="3B26F21C" w:rsidR="00A9257A" w:rsidRPr="00F3020A" w:rsidRDefault="00A9257A" w:rsidP="00A9257A">
            <w:pPr>
              <w:spacing w:before="0"/>
              <w:jc w:val="center"/>
              <w:rPr>
                <w:b w:val="0"/>
              </w:rPr>
            </w:pPr>
            <w:r>
              <w:rPr>
                <w:b w:val="0"/>
              </w:rPr>
              <w:t>7</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6744D0B" w14:textId="150DB2ED"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10662A0"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t xml:space="preserve">No se realizará cambios en cuanto a ControlM </w:t>
            </w:r>
          </w:p>
          <w:p w14:paraId="6204E59B"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66BC88CB" w14:textId="575FE096"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r>
              <w:t>RTA: Se revisó en prefactibilidad</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8E1AC91"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p w14:paraId="69D8BFDE" w14:textId="51A49BAE"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B45859C" w14:textId="438D51D0"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2742C6F7" w14:textId="77777777" w:rsidR="00A9257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p w14:paraId="3C8CB301"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752382F7" w14:textId="54C9236C"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3713A418"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41C85BF3" w14:textId="6022DF15" w:rsidR="00A9257A" w:rsidRPr="00F3020A" w:rsidRDefault="00A9257A" w:rsidP="00A9257A">
            <w:pPr>
              <w:spacing w:before="0"/>
              <w:jc w:val="center"/>
              <w:rPr>
                <w:b w:val="0"/>
              </w:rPr>
            </w:pPr>
            <w:r>
              <w:rPr>
                <w:b w:val="0"/>
              </w:rPr>
              <w:t>8</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E7C5477" w14:textId="4995D9B5"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B0D0263"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t>Las opciones deben asociarse al perfil Prevención de Fraude (1016)</w:t>
            </w:r>
          </w:p>
          <w:p w14:paraId="39518E10"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42C1353E" w14:textId="10D7E999"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hyperlink w:anchor="_DB_–_PortalGi" w:history="1">
              <w:r w:rsidRPr="00733511">
                <w:rPr>
                  <w:rStyle w:val="Hipervnculo"/>
                </w:rPr>
                <w:t xml:space="preserve">RTA: </w:t>
              </w:r>
              <w:r>
                <w:rPr>
                  <w:rStyle w:val="Hipervnculo"/>
                </w:rPr>
                <w:t>Requerimiento funcional 2</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9B7B662" w14:textId="1DC00BE8"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09246777" w14:textId="148D12B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4A1EED6" w14:textId="1F885FD2"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5363FD20"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1C16EB00"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635460D5" w14:textId="23CDD5D3"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70B19BE0"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671D9933" w14:textId="34D50A56" w:rsidR="00A9257A" w:rsidRPr="00F3020A" w:rsidRDefault="00A9257A" w:rsidP="00A9257A">
            <w:pPr>
              <w:spacing w:before="0"/>
              <w:jc w:val="center"/>
              <w:rPr>
                <w:b w:val="0"/>
              </w:rPr>
            </w:pPr>
            <w:r>
              <w:rPr>
                <w:b w:val="0"/>
              </w:rPr>
              <w:t>9</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58B21F9" w14:textId="14CDC3A8"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46D83D7"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t>Se responde documento de dudas que fue subido por INDRA luego de la primera reunión de prefactibilidad.</w:t>
            </w:r>
          </w:p>
          <w:p w14:paraId="7DB78757"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75A35599" w14:textId="24CD61CF"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r>
              <w:t>RTA: Se revisó en prefactibilidad</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C83C0A0"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p w14:paraId="1617D070" w14:textId="303A682B"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2AA403EC" w14:textId="4DD0CB29"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74E5C5D8" w14:textId="77777777" w:rsidR="00A9257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p w14:paraId="1971CDA2"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6A9E5DE9"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71374727" w14:textId="1CAA797F"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255DA529"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4DF583A9" w14:textId="7E4F839C" w:rsidR="00A9257A" w:rsidRPr="00F3020A" w:rsidRDefault="00A9257A" w:rsidP="00A9257A">
            <w:pPr>
              <w:spacing w:before="0"/>
              <w:jc w:val="center"/>
              <w:rPr>
                <w:b w:val="0"/>
              </w:rPr>
            </w:pPr>
            <w:r>
              <w:rPr>
                <w:b w:val="0"/>
              </w:rPr>
              <w:t>10</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EC8BD57" w14:textId="34D7C1C6"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29FC598B" w14:textId="77777777" w:rsidR="00A9257A" w:rsidRPr="00697213" w:rsidRDefault="00A9257A" w:rsidP="00A9257A">
            <w:pPr>
              <w:pStyle w:val="TableTex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kern w:val="28"/>
                <w:sz w:val="20"/>
                <w:szCs w:val="24"/>
                <w:lang w:val="es-ES"/>
              </w:rPr>
            </w:pPr>
            <w:r w:rsidRPr="00697213">
              <w:rPr>
                <w:rFonts w:asciiTheme="minorHAnsi" w:eastAsia="Times New Roman" w:hAnsiTheme="minorHAnsi" w:cs="Times New Roman"/>
                <w:kern w:val="28"/>
                <w:sz w:val="20"/>
                <w:szCs w:val="24"/>
                <w:lang w:val="es-ES"/>
              </w:rPr>
              <w:t>La automatización, no será parte del alcance de este requerimiento:</w:t>
            </w:r>
          </w:p>
          <w:p w14:paraId="0EBADCC2"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t>“Se requiere un programa de ejecución diaria y permanente que tome un archivo txt desde un servidor sea Linux/Windows y ejecute los números contenidos en su interior para ser bloqueados sus componentes en el UDB.”</w:t>
            </w:r>
          </w:p>
          <w:p w14:paraId="53C4C613"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56148F5E" w14:textId="33EBB76F"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r>
              <w:t xml:space="preserve">RTA: </w:t>
            </w:r>
            <w:hyperlink w:anchor="_Requerimiento_Funcional_2:" w:history="1">
              <w:r w:rsidRPr="000C23C4">
                <w:rPr>
                  <w:rStyle w:val="Hipervnculo"/>
                </w:rPr>
                <w:t>Requerimiento funcional 2</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F1E4BF0" w14:textId="45737DF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6DCCDE0A" w14:textId="195B7414"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76F1E1E" w14:textId="5E0ED5DC" w:rsidR="00A9257A" w:rsidRPr="00F3020A" w:rsidRDefault="00A9257A" w:rsidP="00764523">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0FE0C060"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1D9FF58D"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4EB7CF7"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399BEFF8"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1311731F"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DC10912"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CE341BC" w14:textId="64E3D1BD"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1A6C2561"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40BE9CCD" w14:textId="7937B039" w:rsidR="00A9257A" w:rsidRPr="00F3020A" w:rsidRDefault="00A9257A" w:rsidP="00A9257A">
            <w:pPr>
              <w:spacing w:before="0"/>
              <w:jc w:val="center"/>
              <w:rPr>
                <w:b w:val="0"/>
              </w:rPr>
            </w:pPr>
            <w:r>
              <w:rPr>
                <w:b w:val="0"/>
              </w:rPr>
              <w:lastRenderedPageBreak/>
              <w:t>11</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B923CE3" w14:textId="5431962E"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1F395BED" w14:textId="77777777" w:rsidR="00A9257A" w:rsidRPr="00697213" w:rsidRDefault="00A9257A" w:rsidP="00A9257A">
            <w:pPr>
              <w:pStyle w:val="TableText"/>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kern w:val="28"/>
                <w:sz w:val="20"/>
                <w:szCs w:val="24"/>
                <w:lang w:val="es-ES"/>
              </w:rPr>
            </w:pPr>
            <w:r w:rsidRPr="00697213">
              <w:rPr>
                <w:rFonts w:asciiTheme="minorHAnsi" w:eastAsia="Times New Roman" w:hAnsiTheme="minorHAnsi" w:cs="Times New Roman"/>
                <w:kern w:val="28"/>
                <w:sz w:val="20"/>
                <w:szCs w:val="24"/>
                <w:lang w:val="es-ES"/>
              </w:rPr>
              <w:t>Las notificaciones serán realizadas con dominio otecel: @otecel.com</w:t>
            </w:r>
          </w:p>
          <w:p w14:paraId="782C7254"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t xml:space="preserve">Ejemplo:  </w:t>
            </w:r>
            <w:hyperlink r:id="rId37" w:tgtFrame="_blank" w:tooltip="mailto:suspensionbypass@otecel.com" w:history="1">
              <w:r w:rsidRPr="00FB00BF">
                <w:t>suspensionbypass@otecel.com</w:t>
              </w:r>
            </w:hyperlink>
          </w:p>
          <w:p w14:paraId="7621031C"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6436C2A7" w14:textId="6B813704"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r>
              <w:t>RTA: se revisó en prefactibilidad</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901252D"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p w14:paraId="23D679FB" w14:textId="315BDD14"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6124894" w14:textId="7A2F3D53"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6DA94B15" w14:textId="77777777" w:rsidR="00A9257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p w14:paraId="5E942AFD"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04A65D1A"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36775106" w14:textId="43152C26"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374C81E9"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5C818909" w14:textId="3F5BA0A1" w:rsidR="00A9257A" w:rsidRPr="00F3020A" w:rsidRDefault="00A9257A" w:rsidP="00A9257A">
            <w:pPr>
              <w:spacing w:before="0"/>
              <w:jc w:val="center"/>
              <w:rPr>
                <w:b w:val="0"/>
              </w:rPr>
            </w:pPr>
            <w:r>
              <w:rPr>
                <w:b w:val="0"/>
              </w:rPr>
              <w:t>12</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70730A8A" w14:textId="0D5B46F8"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5786207" w14:textId="77777777" w:rsidR="00A9257A" w:rsidRPr="00733511" w:rsidRDefault="00A9257A" w:rsidP="00A9257A">
            <w:pPr>
              <w:pStyle w:val="TableTex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kern w:val="28"/>
                <w:sz w:val="20"/>
                <w:szCs w:val="24"/>
                <w:lang w:val="es-ES"/>
              </w:rPr>
            </w:pPr>
            <w:r w:rsidRPr="00733511">
              <w:rPr>
                <w:rFonts w:asciiTheme="minorHAnsi" w:eastAsia="Times New Roman" w:hAnsiTheme="minorHAnsi" w:cs="Times New Roman"/>
                <w:kern w:val="28"/>
                <w:sz w:val="20"/>
                <w:szCs w:val="24"/>
                <w:lang w:val="es-ES"/>
              </w:rPr>
              <w:t>INDRA validará que los datos sean configurables; por ejemplo MicroServicios en BDD; de no ser así, se realizará el ajuste correspondiente.</w:t>
            </w:r>
          </w:p>
          <w:p w14:paraId="6257C2F7"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rsidRPr="00FB00BF">
              <w:t>Se debe validar la configuración de notificaciones del proceso Java Asunto, adjunto, texto, destinatarios</w:t>
            </w:r>
          </w:p>
          <w:p w14:paraId="2282A9F6"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08683C09" w14:textId="2BC35EB1"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hyperlink w:anchor="_DB_–_PortalGi" w:history="1">
              <w:r w:rsidRPr="00733511">
                <w:rPr>
                  <w:rStyle w:val="Hipervnculo"/>
                </w:rPr>
                <w:t>RTA: se revisó en prefactibilidad</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14BB3790" w14:textId="45737DFC"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p w14:paraId="21D3C7F7" w14:textId="76D6EDCB"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54AB0607" w14:textId="01508248"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5152259D"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7A0A724C"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9B563B0"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4FAD279F"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68B508AA"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00CB8776"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40131655" w14:textId="11C8EA6C"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r w:rsidR="00BA6631" w:rsidRPr="00F3020A" w14:paraId="6FDAB9DA" w14:textId="77777777" w:rsidTr="00A92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5BE051DC" w14:textId="37E303A1" w:rsidR="00A9257A" w:rsidRPr="00F3020A" w:rsidRDefault="00A9257A" w:rsidP="00A9257A">
            <w:pPr>
              <w:spacing w:before="0"/>
              <w:jc w:val="center"/>
              <w:rPr>
                <w:b w:val="0"/>
              </w:rPr>
            </w:pPr>
            <w:r>
              <w:rPr>
                <w:b w:val="0"/>
              </w:rPr>
              <w:t>13</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7B15DDB" w14:textId="01BE4CE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2DC58C40" w14:textId="77777777" w:rsidR="00A9257A" w:rsidRPr="00733511" w:rsidRDefault="00A9257A" w:rsidP="00A9257A">
            <w:pPr>
              <w:pStyle w:val="TableText"/>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kern w:val="28"/>
                <w:sz w:val="20"/>
                <w:szCs w:val="24"/>
                <w:lang w:val="es-ES"/>
              </w:rPr>
            </w:pPr>
            <w:r w:rsidRPr="00733511">
              <w:rPr>
                <w:rFonts w:asciiTheme="minorHAnsi" w:eastAsia="Times New Roman" w:hAnsiTheme="minorHAnsi" w:cs="Times New Roman"/>
                <w:kern w:val="28"/>
                <w:sz w:val="20"/>
                <w:szCs w:val="24"/>
                <w:lang w:val="es-ES"/>
              </w:rPr>
              <w:t>Debe cambiarse el título del formulario y el nombre del menú: para el punto 4.2 del DFU</w:t>
            </w:r>
          </w:p>
          <w:p w14:paraId="6D0FCB7A"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r w:rsidRPr="00221C55">
              <w:t>Bloqueo de Componentes Bypass</w:t>
            </w:r>
          </w:p>
          <w:p w14:paraId="5881FC4A" w14:textId="77777777" w:rsidR="00A9257A" w:rsidRDefault="00A9257A" w:rsidP="00A9257A">
            <w:pPr>
              <w:spacing w:before="0"/>
              <w:cnfStyle w:val="000000100000" w:firstRow="0" w:lastRow="0" w:firstColumn="0" w:lastColumn="0" w:oddVBand="0" w:evenVBand="0" w:oddHBand="1" w:evenHBand="0" w:firstRowFirstColumn="0" w:firstRowLastColumn="0" w:lastRowFirstColumn="0" w:lastRowLastColumn="0"/>
            </w:pPr>
          </w:p>
          <w:p w14:paraId="7A6A7AD7" w14:textId="078A9A66" w:rsidR="00A9257A" w:rsidRPr="00F3020A" w:rsidRDefault="00A9257A" w:rsidP="00A9257A">
            <w:pPr>
              <w:spacing w:before="0"/>
              <w:cnfStyle w:val="000000100000" w:firstRow="0" w:lastRow="0" w:firstColumn="0" w:lastColumn="0" w:oddVBand="0" w:evenVBand="0" w:oddHBand="1" w:evenHBand="0" w:firstRowFirstColumn="0" w:firstRowLastColumn="0" w:lastRowFirstColumn="0" w:lastRowLastColumn="0"/>
            </w:pPr>
            <w:hyperlink w:anchor="_DB_–_PortalGi" w:history="1">
              <w:r w:rsidRPr="00733511">
                <w:rPr>
                  <w:rStyle w:val="Hipervnculo"/>
                </w:rPr>
                <w:t>RTA: se revisó en prefactibilidad</w:t>
              </w:r>
            </w:hyperlink>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4C9B58CD" w14:textId="45737DFC"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p w14:paraId="61F7739A" w14:textId="19C06F53"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D1AD18E" w14:textId="08A2B1A4" w:rsidR="00A9257A" w:rsidRPr="00F3020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21F721BB" w14:textId="77777777" w:rsidR="00A9257A" w:rsidRDefault="00A9257A" w:rsidP="00A9257A">
            <w:pPr>
              <w:spacing w:before="0"/>
              <w:jc w:val="center"/>
              <w:cnfStyle w:val="000000100000" w:firstRow="0" w:lastRow="0" w:firstColumn="0" w:lastColumn="0" w:oddVBand="0" w:evenVBand="0" w:oddHBand="1" w:evenHBand="0" w:firstRowFirstColumn="0" w:firstRowLastColumn="0" w:lastRowFirstColumn="0" w:lastRowLastColumn="0"/>
            </w:pPr>
          </w:p>
          <w:p w14:paraId="469A9414"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42E1DB0B"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3DB394E3" w14:textId="77777777" w:rsidR="004A52FF"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p>
          <w:p w14:paraId="38E62308" w14:textId="63A98CBF" w:rsidR="00A9257A" w:rsidRPr="00F3020A" w:rsidRDefault="004A52FF" w:rsidP="00A9257A">
            <w:pPr>
              <w:spacing w:before="0"/>
              <w:jc w:val="center"/>
              <w:cnfStyle w:val="000000100000" w:firstRow="0" w:lastRow="0" w:firstColumn="0" w:lastColumn="0" w:oddVBand="0" w:evenVBand="0" w:oddHBand="1" w:evenHBand="0" w:firstRowFirstColumn="0" w:firstRowLastColumn="0" w:lastRowFirstColumn="0" w:lastRowLastColumn="0"/>
            </w:pPr>
            <w:r>
              <w:t>SI</w:t>
            </w:r>
          </w:p>
        </w:tc>
      </w:tr>
      <w:tr w:rsidR="00BA6631" w:rsidRPr="00F3020A" w14:paraId="5EB603F8" w14:textId="77777777" w:rsidTr="00A9257A">
        <w:tc>
          <w:tcPr>
            <w:cnfStyle w:val="001000000000" w:firstRow="0" w:lastRow="0" w:firstColumn="1" w:lastColumn="0" w:oddVBand="0" w:evenVBand="0" w:oddHBand="0" w:evenHBand="0" w:firstRowFirstColumn="0" w:firstRowLastColumn="0" w:lastRowFirstColumn="0" w:lastRowLastColumn="0"/>
            <w:tcW w:w="452" w:type="pct"/>
            <w:tcBorders>
              <w:top w:val="single" w:sz="4" w:space="0" w:color="E7E6E6" w:themeColor="background2"/>
              <w:left w:val="single" w:sz="8" w:space="0" w:color="E7E6E6" w:themeColor="background2"/>
              <w:bottom w:val="single" w:sz="8" w:space="0" w:color="1A3B47" w:themeColor="text1"/>
              <w:right w:val="single" w:sz="8" w:space="0" w:color="D0CECE" w:themeColor="background2" w:themeShade="E6"/>
            </w:tcBorders>
            <w:tcMar>
              <w:top w:w="57" w:type="dxa"/>
              <w:bottom w:w="57" w:type="dxa"/>
            </w:tcMar>
            <w:vAlign w:val="center"/>
          </w:tcPr>
          <w:p w14:paraId="2A016A1B" w14:textId="2B1E8071" w:rsidR="00A9257A" w:rsidRPr="00F3020A" w:rsidRDefault="00A9257A" w:rsidP="00A9257A">
            <w:pPr>
              <w:spacing w:before="0"/>
              <w:jc w:val="center"/>
              <w:rPr>
                <w:b w:val="0"/>
              </w:rPr>
            </w:pPr>
            <w:r>
              <w:rPr>
                <w:b w:val="0"/>
              </w:rPr>
              <w:t>15</w:t>
            </w:r>
          </w:p>
        </w:tc>
        <w:tc>
          <w:tcPr>
            <w:tcW w:w="723"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13505033" w14:textId="7C99AF61"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861CF5">
              <w:t>TIGO/INDRA</w:t>
            </w:r>
          </w:p>
        </w:tc>
        <w:tc>
          <w:tcPr>
            <w:tcW w:w="158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69F3DA43" w14:textId="26F2ABC3"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r>
              <w:t xml:space="preserve">El problema de casos puntuales indicado por el </w:t>
            </w:r>
            <w:r w:rsidR="00BD35D3">
              <w:t>usuario</w:t>
            </w:r>
            <w:r>
              <w:t xml:space="preserve"> confirma el mismo usuario que es con el proveedor INDRA, sino con NC</w:t>
            </w:r>
          </w:p>
          <w:p w14:paraId="39569558" w14:textId="77777777" w:rsidR="00A9257A" w:rsidRDefault="00A9257A" w:rsidP="00A9257A">
            <w:pPr>
              <w:spacing w:before="0"/>
              <w:cnfStyle w:val="000000000000" w:firstRow="0" w:lastRow="0" w:firstColumn="0" w:lastColumn="0" w:oddVBand="0" w:evenVBand="0" w:oddHBand="0" w:evenHBand="0" w:firstRowFirstColumn="0" w:firstRowLastColumn="0" w:lastRowFirstColumn="0" w:lastRowLastColumn="0"/>
            </w:pPr>
          </w:p>
          <w:p w14:paraId="0B216576" w14:textId="12153C21" w:rsidR="00A9257A" w:rsidRPr="00F3020A" w:rsidRDefault="00A9257A" w:rsidP="00A9257A">
            <w:pPr>
              <w:spacing w:before="0"/>
              <w:cnfStyle w:val="000000000000" w:firstRow="0" w:lastRow="0" w:firstColumn="0" w:lastColumn="0" w:oddVBand="0" w:evenVBand="0" w:oddHBand="0" w:evenHBand="0" w:firstRowFirstColumn="0" w:firstRowLastColumn="0" w:lastRowFirstColumn="0" w:lastRowLastColumn="0"/>
            </w:pPr>
            <w:r>
              <w:t xml:space="preserve">RTA: </w:t>
            </w:r>
            <w:r w:rsidR="00364904">
              <w:t>S</w:t>
            </w:r>
            <w:r>
              <w:t>e revisó en prefactibilidad</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1B3E046F" w14:textId="298AC3C9"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74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353CE261" w14:textId="64859DDE" w:rsidR="00A9257A" w:rsidRPr="00F3020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r w:rsidRPr="001A7ED8">
              <w:t>SI</w:t>
            </w:r>
          </w:p>
        </w:tc>
        <w:tc>
          <w:tcPr>
            <w:tcW w:w="746"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tcPr>
          <w:p w14:paraId="03634F0E" w14:textId="77777777" w:rsidR="00A9257A" w:rsidRDefault="00A9257A" w:rsidP="00A9257A">
            <w:pPr>
              <w:spacing w:before="0"/>
              <w:jc w:val="center"/>
              <w:cnfStyle w:val="000000000000" w:firstRow="0" w:lastRow="0" w:firstColumn="0" w:lastColumn="0" w:oddVBand="0" w:evenVBand="0" w:oddHBand="0" w:evenHBand="0" w:firstRowFirstColumn="0" w:firstRowLastColumn="0" w:lastRowFirstColumn="0" w:lastRowLastColumn="0"/>
            </w:pPr>
          </w:p>
          <w:p w14:paraId="0BF715EC" w14:textId="77777777" w:rsidR="004A52FF"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p>
          <w:p w14:paraId="2A19AAAD" w14:textId="3F6B2F70" w:rsidR="004A52FF" w:rsidRDefault="004A52FF" w:rsidP="004A52FF">
            <w:pPr>
              <w:spacing w:before="0"/>
              <w:cnfStyle w:val="000000000000" w:firstRow="0" w:lastRow="0" w:firstColumn="0" w:lastColumn="0" w:oddVBand="0" w:evenVBand="0" w:oddHBand="0" w:evenHBand="0" w:firstRowFirstColumn="0" w:firstRowLastColumn="0" w:lastRowFirstColumn="0" w:lastRowLastColumn="0"/>
            </w:pPr>
          </w:p>
          <w:p w14:paraId="7BC564B9" w14:textId="0C4487E9" w:rsidR="00A9257A" w:rsidRPr="00F3020A" w:rsidRDefault="004A52FF" w:rsidP="00A9257A">
            <w:pPr>
              <w:spacing w:before="0"/>
              <w:jc w:val="center"/>
              <w:cnfStyle w:val="000000000000" w:firstRow="0" w:lastRow="0" w:firstColumn="0" w:lastColumn="0" w:oddVBand="0" w:evenVBand="0" w:oddHBand="0" w:evenHBand="0" w:firstRowFirstColumn="0" w:firstRowLastColumn="0" w:lastRowFirstColumn="0" w:lastRowLastColumn="0"/>
            </w:pPr>
            <w:r>
              <w:t>SI</w:t>
            </w:r>
          </w:p>
        </w:tc>
      </w:tr>
    </w:tbl>
    <w:p w14:paraId="248B68C7" w14:textId="77777777" w:rsidR="00E7283B" w:rsidRDefault="00DA6C97" w:rsidP="00E7283B">
      <w:pPr>
        <w:pStyle w:val="Ttulo1"/>
        <w:ind w:left="431" w:hanging="431"/>
      </w:pPr>
      <w:bookmarkStart w:id="40" w:name="_Toc171688321"/>
      <w:bookmarkStart w:id="41" w:name="_Toc2035821915"/>
      <w:r>
        <w:t>Escenarios de prueba básicos enfocados en la construcció</w:t>
      </w:r>
      <w:bookmarkEnd w:id="40"/>
      <w:bookmarkEnd w:id="41"/>
      <w:r w:rsidR="00E7283B">
        <w:t>n</w:t>
      </w:r>
    </w:p>
    <w:p w14:paraId="6AD58485" w14:textId="7D783DE9" w:rsidR="00E7283B" w:rsidRDefault="00E7283B" w:rsidP="00E7283B">
      <w:r>
        <w:object w:dxaOrig="1500" w:dyaOrig="981" w14:anchorId="08EC1772">
          <v:shape id="_x0000_i1027" type="#_x0000_t75" style="width:75pt;height:49pt" o:ole="">
            <v:imagedata r:id="rId38" o:title=""/>
          </v:shape>
          <o:OLEObject Type="Embed" ProgID="Excel.Sheet.12" ShapeID="_x0000_i1027" DrawAspect="Icon" ObjectID="_1834752689" r:id="rId39"/>
        </w:object>
      </w:r>
    </w:p>
    <w:p w14:paraId="58C342A7" w14:textId="77777777" w:rsidR="00E7283B" w:rsidRDefault="00E7283B" w:rsidP="00E7283B"/>
    <w:p w14:paraId="5AF511E0" w14:textId="77777777" w:rsidR="00E7283B" w:rsidRDefault="00E7283B" w:rsidP="00E7283B"/>
    <w:p w14:paraId="14D5FA20" w14:textId="77777777" w:rsidR="00E7283B" w:rsidRDefault="00E7283B" w:rsidP="00E7283B"/>
    <w:p w14:paraId="3A9EC14A" w14:textId="77777777" w:rsidR="00E7283B" w:rsidRPr="00E7283B" w:rsidRDefault="00E7283B" w:rsidP="00E7283B"/>
    <w:p w14:paraId="32A6DAC7" w14:textId="3D9F594A" w:rsidR="00DA6C97" w:rsidRDefault="00DA6C97" w:rsidP="00DA6C97">
      <w:pPr>
        <w:pStyle w:val="Ttulo1"/>
        <w:ind w:left="431" w:hanging="431"/>
      </w:pPr>
      <w:bookmarkStart w:id="42" w:name="_Toc171688322"/>
      <w:bookmarkStart w:id="43" w:name="_Toc246563764"/>
      <w:r>
        <w:lastRenderedPageBreak/>
        <w:t>Valoración</w:t>
      </w:r>
      <w:bookmarkEnd w:id="42"/>
      <w:bookmarkEnd w:id="43"/>
    </w:p>
    <w:p w14:paraId="0267B2CF" w14:textId="01E79457" w:rsidR="2F4434F7" w:rsidRDefault="00703EF3" w:rsidP="2F4434F7">
      <w:pPr>
        <w:pStyle w:val="Ttulo2"/>
      </w:pPr>
      <w:bookmarkStart w:id="44" w:name="_Toc171688323"/>
      <w:bookmarkStart w:id="45" w:name="_Toc1777840761"/>
      <w:r>
        <w:t>Cronograma del proveedor</w:t>
      </w:r>
      <w:bookmarkEnd w:id="44"/>
      <w:bookmarkEnd w:id="45"/>
    </w:p>
    <w:tbl>
      <w:tblPr>
        <w:tblW w:w="0" w:type="auto"/>
        <w:tblLook w:val="06A0" w:firstRow="1" w:lastRow="0" w:firstColumn="1" w:lastColumn="0" w:noHBand="1" w:noVBand="1"/>
      </w:tblPr>
      <w:tblGrid>
        <w:gridCol w:w="359"/>
        <w:gridCol w:w="5138"/>
        <w:gridCol w:w="1407"/>
        <w:gridCol w:w="622"/>
        <w:gridCol w:w="895"/>
        <w:gridCol w:w="963"/>
      </w:tblGrid>
      <w:tr w:rsidR="2F4434F7" w14:paraId="01CB4EAF" w14:textId="77777777" w:rsidTr="7B49B8C1">
        <w:trPr>
          <w:trHeight w:val="300"/>
        </w:trPr>
        <w:tc>
          <w:tcPr>
            <w:tcW w:w="360" w:type="dxa"/>
            <w:tcBorders>
              <w:top w:val="single" w:sz="8" w:space="0" w:color="auto"/>
              <w:left w:val="single" w:sz="8" w:space="0" w:color="auto"/>
              <w:bottom w:val="single" w:sz="8" w:space="0" w:color="auto"/>
              <w:right w:val="single" w:sz="4" w:space="0" w:color="000000"/>
            </w:tcBorders>
            <w:shd w:val="clear" w:color="auto" w:fill="004254"/>
            <w:tcMar>
              <w:top w:w="15" w:type="dxa"/>
              <w:left w:w="15" w:type="dxa"/>
              <w:right w:w="15" w:type="dxa"/>
            </w:tcMar>
            <w:vAlign w:val="center"/>
          </w:tcPr>
          <w:p w14:paraId="4214B84E" w14:textId="462B3FC8"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id</w:t>
            </w:r>
          </w:p>
        </w:tc>
        <w:tc>
          <w:tcPr>
            <w:tcW w:w="5146" w:type="dxa"/>
            <w:tcBorders>
              <w:top w:val="single" w:sz="8" w:space="0" w:color="auto"/>
              <w:left w:val="single" w:sz="4" w:space="0" w:color="000000"/>
              <w:bottom w:val="single" w:sz="8" w:space="0" w:color="auto"/>
              <w:right w:val="nil"/>
            </w:tcBorders>
            <w:shd w:val="clear" w:color="auto" w:fill="004254"/>
            <w:tcMar>
              <w:top w:w="15" w:type="dxa"/>
              <w:left w:w="15" w:type="dxa"/>
              <w:right w:w="15" w:type="dxa"/>
            </w:tcMar>
            <w:vAlign w:val="center"/>
          </w:tcPr>
          <w:p w14:paraId="730D5C96" w14:textId="1C8DD542"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 xml:space="preserve">Detalle del requerimiento </w:t>
            </w:r>
          </w:p>
        </w:tc>
        <w:tc>
          <w:tcPr>
            <w:tcW w:w="1410" w:type="dxa"/>
            <w:tcBorders>
              <w:top w:val="single" w:sz="8" w:space="0" w:color="auto"/>
              <w:left w:val="single" w:sz="8" w:space="0" w:color="auto"/>
              <w:bottom w:val="single" w:sz="8" w:space="0" w:color="auto"/>
              <w:right w:val="single" w:sz="8" w:space="0" w:color="auto"/>
            </w:tcBorders>
            <w:shd w:val="clear" w:color="auto" w:fill="004254"/>
            <w:tcMar>
              <w:top w:w="15" w:type="dxa"/>
              <w:left w:w="15" w:type="dxa"/>
              <w:right w:w="15" w:type="dxa"/>
            </w:tcMar>
            <w:vAlign w:val="center"/>
          </w:tcPr>
          <w:p w14:paraId="3451DF0E" w14:textId="18D5327B"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Bloque</w:t>
            </w:r>
          </w:p>
        </w:tc>
        <w:tc>
          <w:tcPr>
            <w:tcW w:w="570" w:type="dxa"/>
            <w:tcBorders>
              <w:top w:val="single" w:sz="8" w:space="0" w:color="auto"/>
              <w:left w:val="single" w:sz="8" w:space="0" w:color="auto"/>
              <w:bottom w:val="single" w:sz="8" w:space="0" w:color="auto"/>
              <w:right w:val="single" w:sz="8" w:space="0" w:color="auto"/>
            </w:tcBorders>
            <w:shd w:val="clear" w:color="auto" w:fill="004254"/>
            <w:tcMar>
              <w:top w:w="15" w:type="dxa"/>
              <w:left w:w="15" w:type="dxa"/>
              <w:right w:w="15" w:type="dxa"/>
            </w:tcMar>
            <w:vAlign w:val="center"/>
          </w:tcPr>
          <w:p w14:paraId="7A9D9573" w14:textId="60E55883"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Jornadas</w:t>
            </w:r>
          </w:p>
        </w:tc>
        <w:tc>
          <w:tcPr>
            <w:tcW w:w="895" w:type="dxa"/>
            <w:tcBorders>
              <w:top w:val="single" w:sz="8" w:space="0" w:color="auto"/>
              <w:left w:val="single" w:sz="8" w:space="0" w:color="auto"/>
              <w:bottom w:val="single" w:sz="8" w:space="0" w:color="auto"/>
              <w:right w:val="single" w:sz="8" w:space="0" w:color="auto"/>
            </w:tcBorders>
            <w:shd w:val="clear" w:color="auto" w:fill="004254"/>
            <w:tcMar>
              <w:top w:w="15" w:type="dxa"/>
              <w:left w:w="15" w:type="dxa"/>
              <w:right w:w="15" w:type="dxa"/>
            </w:tcMar>
            <w:vAlign w:val="center"/>
          </w:tcPr>
          <w:p w14:paraId="30E2F8BA" w14:textId="15046B27"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Fecha Inicio</w:t>
            </w:r>
          </w:p>
        </w:tc>
        <w:tc>
          <w:tcPr>
            <w:tcW w:w="964" w:type="dxa"/>
            <w:tcBorders>
              <w:top w:val="single" w:sz="8" w:space="0" w:color="auto"/>
              <w:left w:val="single" w:sz="8" w:space="0" w:color="auto"/>
              <w:bottom w:val="single" w:sz="8" w:space="0" w:color="auto"/>
              <w:right w:val="single" w:sz="8" w:space="0" w:color="auto"/>
            </w:tcBorders>
            <w:shd w:val="clear" w:color="auto" w:fill="004254"/>
            <w:tcMar>
              <w:top w:w="15" w:type="dxa"/>
              <w:left w:w="15" w:type="dxa"/>
              <w:right w:w="15" w:type="dxa"/>
            </w:tcMar>
            <w:vAlign w:val="center"/>
          </w:tcPr>
          <w:p w14:paraId="244FB92D" w14:textId="6C11C663" w:rsidR="2F4434F7" w:rsidRDefault="2F4434F7" w:rsidP="2F4434F7">
            <w:pPr>
              <w:spacing w:before="0"/>
              <w:jc w:val="center"/>
              <w:rPr>
                <w:rFonts w:ascii="Aptos Narrow" w:eastAsia="Aptos Narrow" w:hAnsi="Aptos Narrow" w:cs="Aptos Narrow"/>
                <w:b/>
                <w:bCs/>
                <w:color w:val="FFFFFF" w:themeColor="background1"/>
                <w:sz w:val="16"/>
                <w:szCs w:val="16"/>
              </w:rPr>
            </w:pPr>
            <w:r w:rsidRPr="2F4434F7">
              <w:rPr>
                <w:rFonts w:ascii="Aptos Narrow" w:eastAsia="Aptos Narrow" w:hAnsi="Aptos Narrow" w:cs="Aptos Narrow"/>
                <w:b/>
                <w:bCs/>
                <w:color w:val="FFFFFF" w:themeColor="background1"/>
                <w:sz w:val="16"/>
                <w:szCs w:val="16"/>
              </w:rPr>
              <w:t>Fecha Fin</w:t>
            </w:r>
          </w:p>
        </w:tc>
      </w:tr>
      <w:tr w:rsidR="2F4434F7" w14:paraId="7E790038" w14:textId="77777777" w:rsidTr="7B49B8C1">
        <w:trPr>
          <w:trHeight w:val="300"/>
        </w:trPr>
        <w:tc>
          <w:tcPr>
            <w:tcW w:w="9345" w:type="dxa"/>
            <w:gridSpan w:val="6"/>
            <w:tcBorders>
              <w:top w:val="single" w:sz="8" w:space="0" w:color="auto"/>
              <w:left w:val="single" w:sz="8" w:space="0" w:color="000000"/>
              <w:bottom w:val="single" w:sz="4" w:space="0" w:color="44B3E1"/>
              <w:right w:val="single" w:sz="8" w:space="0" w:color="000000"/>
            </w:tcBorders>
            <w:shd w:val="clear" w:color="auto" w:fill="DAE9F8"/>
            <w:tcMar>
              <w:top w:w="15" w:type="dxa"/>
              <w:left w:w="15" w:type="dxa"/>
              <w:right w:w="15" w:type="dxa"/>
            </w:tcMar>
            <w:vAlign w:val="bottom"/>
          </w:tcPr>
          <w:p w14:paraId="5CE666C6" w14:textId="6A88A295" w:rsidR="2F4434F7" w:rsidRDefault="2F4434F7" w:rsidP="2F4434F7">
            <w:pPr>
              <w:spacing w:before="0"/>
              <w:rPr>
                <w:b/>
                <w:bCs/>
                <w:color w:val="000000"/>
                <w:sz w:val="16"/>
                <w:szCs w:val="16"/>
              </w:rPr>
            </w:pPr>
            <w:r w:rsidRPr="2F4434F7">
              <w:rPr>
                <w:b/>
                <w:bCs/>
                <w:color w:val="000000"/>
                <w:sz w:val="16"/>
                <w:szCs w:val="16"/>
              </w:rPr>
              <w:t>PREFACTIBILIDAD</w:t>
            </w:r>
          </w:p>
        </w:tc>
      </w:tr>
      <w:tr w:rsidR="2F4434F7" w14:paraId="57EF865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0613FC1" w14:textId="38D166A7" w:rsidR="2F4434F7" w:rsidRDefault="2F4434F7" w:rsidP="2F4434F7">
            <w:pPr>
              <w:rPr>
                <w:sz w:val="16"/>
                <w:szCs w:val="16"/>
              </w:rPr>
            </w:pP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05AC54B4" w14:textId="71D77640" w:rsidR="2F4434F7" w:rsidRDefault="2F4434F7" w:rsidP="2F4434F7">
            <w:pPr>
              <w:spacing w:before="0"/>
              <w:rPr>
                <w:color w:val="000000"/>
                <w:sz w:val="16"/>
                <w:szCs w:val="16"/>
              </w:rPr>
            </w:pPr>
            <w:r w:rsidRPr="2F4434F7">
              <w:rPr>
                <w:color w:val="000000"/>
                <w:sz w:val="16"/>
                <w:szCs w:val="16"/>
              </w:rPr>
              <w:t>Análisis preliminar</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06EB366" w14:textId="4F98331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D11FC28" w14:textId="264117F1" w:rsidR="2F4434F7" w:rsidRDefault="2F4434F7" w:rsidP="2F4434F7">
            <w:pPr>
              <w:spacing w:before="0"/>
              <w:jc w:val="center"/>
              <w:rPr>
                <w:color w:val="000000"/>
                <w:sz w:val="16"/>
                <w:szCs w:val="16"/>
              </w:rPr>
            </w:pPr>
            <w:r w:rsidRPr="2F4434F7">
              <w:rPr>
                <w:color w:val="000000"/>
                <w:sz w:val="16"/>
                <w:szCs w:val="16"/>
              </w:rPr>
              <w:t>0,63</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7538AF7" w14:textId="1EB102F9" w:rsidR="2F4434F7" w:rsidRDefault="2F4434F7" w:rsidP="2F4434F7">
            <w:pPr>
              <w:spacing w:before="0"/>
              <w:jc w:val="center"/>
              <w:rPr>
                <w:color w:val="000000"/>
                <w:sz w:val="16"/>
                <w:szCs w:val="16"/>
              </w:rPr>
            </w:pPr>
            <w:r w:rsidRPr="2F4434F7">
              <w:rPr>
                <w:color w:val="000000"/>
                <w:sz w:val="16"/>
                <w:szCs w:val="16"/>
              </w:rPr>
              <w:t>04/03/2026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62C4650" w14:textId="68EDAF4E" w:rsidR="2F4434F7" w:rsidRDefault="2F4434F7" w:rsidP="2F4434F7">
            <w:pPr>
              <w:spacing w:before="0"/>
              <w:jc w:val="center"/>
              <w:rPr>
                <w:color w:val="000000"/>
                <w:sz w:val="16"/>
                <w:szCs w:val="16"/>
              </w:rPr>
            </w:pPr>
            <w:r w:rsidRPr="2F4434F7">
              <w:rPr>
                <w:color w:val="000000"/>
                <w:sz w:val="16"/>
                <w:szCs w:val="16"/>
              </w:rPr>
              <w:t>04/03/2026</w:t>
            </w:r>
          </w:p>
        </w:tc>
      </w:tr>
      <w:tr w:rsidR="2F4434F7" w14:paraId="78CFFA3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60694CA" w14:textId="6357A1C5" w:rsidR="2F4434F7" w:rsidRDefault="2F4434F7" w:rsidP="2F4434F7">
            <w:pPr>
              <w:rPr>
                <w:sz w:val="16"/>
                <w:szCs w:val="16"/>
              </w:rPr>
            </w:pP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3930523E" w14:textId="3E09FA99" w:rsidR="2F4434F7" w:rsidRDefault="2F4434F7" w:rsidP="2F4434F7">
            <w:pPr>
              <w:spacing w:before="0"/>
              <w:rPr>
                <w:color w:val="000000"/>
                <w:sz w:val="16"/>
                <w:szCs w:val="16"/>
              </w:rPr>
            </w:pPr>
            <w:r w:rsidRPr="2F4434F7">
              <w:rPr>
                <w:color w:val="000000"/>
                <w:sz w:val="16"/>
                <w:szCs w:val="16"/>
              </w:rPr>
              <w:t>Agendas de prefactibilidad y socialización</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42634C2" w14:textId="66E5941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890767B" w14:textId="3F923CC3" w:rsidR="2F4434F7" w:rsidRDefault="2F4434F7" w:rsidP="2F4434F7">
            <w:pPr>
              <w:spacing w:before="0"/>
              <w:jc w:val="center"/>
              <w:rPr>
                <w:color w:val="000000"/>
                <w:sz w:val="16"/>
                <w:szCs w:val="16"/>
              </w:rPr>
            </w:pPr>
            <w:r w:rsidRPr="2F4434F7">
              <w:rPr>
                <w:color w:val="000000"/>
                <w:sz w:val="16"/>
                <w:szCs w:val="16"/>
              </w:rPr>
              <w:t>0,88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C14CDA3" w14:textId="3FA80FE6" w:rsidR="2F4434F7" w:rsidRDefault="2F4434F7" w:rsidP="2F4434F7">
            <w:pPr>
              <w:spacing w:before="0"/>
              <w:jc w:val="center"/>
              <w:rPr>
                <w:color w:val="000000"/>
                <w:sz w:val="16"/>
                <w:szCs w:val="16"/>
              </w:rPr>
            </w:pPr>
            <w:r w:rsidRPr="2F4434F7">
              <w:rPr>
                <w:color w:val="000000"/>
                <w:sz w:val="16"/>
                <w:szCs w:val="16"/>
              </w:rPr>
              <w:t>04/03/2026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3AB02D7" w14:textId="12C0C3D3" w:rsidR="2F4434F7" w:rsidRDefault="2F4434F7" w:rsidP="2F4434F7">
            <w:pPr>
              <w:spacing w:before="0"/>
              <w:jc w:val="center"/>
              <w:rPr>
                <w:color w:val="000000"/>
                <w:sz w:val="16"/>
                <w:szCs w:val="16"/>
              </w:rPr>
            </w:pPr>
            <w:r w:rsidRPr="2F4434F7">
              <w:rPr>
                <w:color w:val="000000"/>
                <w:sz w:val="16"/>
                <w:szCs w:val="16"/>
              </w:rPr>
              <w:t>05/03/2026</w:t>
            </w:r>
          </w:p>
        </w:tc>
      </w:tr>
      <w:tr w:rsidR="2F4434F7" w14:paraId="476712D5" w14:textId="77777777" w:rsidTr="7B49B8C1">
        <w:trPr>
          <w:trHeight w:val="300"/>
        </w:trPr>
        <w:tc>
          <w:tcPr>
            <w:tcW w:w="9345" w:type="dxa"/>
            <w:gridSpan w:val="6"/>
            <w:tcBorders>
              <w:top w:val="single" w:sz="4" w:space="0" w:color="44B3E1"/>
              <w:left w:val="single" w:sz="8" w:space="0" w:color="000000"/>
              <w:bottom w:val="single" w:sz="4" w:space="0" w:color="44B3E1"/>
              <w:right w:val="single" w:sz="8" w:space="0" w:color="000000"/>
            </w:tcBorders>
            <w:shd w:val="clear" w:color="auto" w:fill="DAE9F8"/>
            <w:tcMar>
              <w:top w:w="15" w:type="dxa"/>
              <w:left w:w="15" w:type="dxa"/>
              <w:right w:w="15" w:type="dxa"/>
            </w:tcMar>
            <w:vAlign w:val="bottom"/>
          </w:tcPr>
          <w:p w14:paraId="3A3447B7" w14:textId="26412360" w:rsidR="2F4434F7" w:rsidRDefault="2F4434F7" w:rsidP="2F4434F7">
            <w:pPr>
              <w:spacing w:before="0"/>
              <w:rPr>
                <w:b/>
                <w:bCs/>
                <w:color w:val="000000"/>
                <w:sz w:val="16"/>
                <w:szCs w:val="16"/>
              </w:rPr>
            </w:pPr>
            <w:r w:rsidRPr="2F4434F7">
              <w:rPr>
                <w:b/>
                <w:bCs/>
                <w:color w:val="000000"/>
                <w:sz w:val="16"/>
                <w:szCs w:val="16"/>
              </w:rPr>
              <w:t>ESTIMACION</w:t>
            </w:r>
          </w:p>
        </w:tc>
      </w:tr>
      <w:tr w:rsidR="2F4434F7" w14:paraId="01A1C09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B040336" w14:textId="79B1A0E3" w:rsidR="2F4434F7" w:rsidRDefault="2F4434F7" w:rsidP="2F4434F7">
            <w:pPr>
              <w:rPr>
                <w:sz w:val="16"/>
                <w:szCs w:val="16"/>
              </w:rPr>
            </w:pP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675500E" w14:textId="61528330" w:rsidR="2F4434F7" w:rsidRDefault="2F4434F7" w:rsidP="2F4434F7">
            <w:pPr>
              <w:spacing w:before="0"/>
              <w:rPr>
                <w:color w:val="000000"/>
                <w:sz w:val="16"/>
                <w:szCs w:val="16"/>
              </w:rPr>
            </w:pPr>
            <w:r w:rsidRPr="2F4434F7">
              <w:rPr>
                <w:color w:val="000000"/>
                <w:sz w:val="16"/>
                <w:szCs w:val="16"/>
              </w:rPr>
              <w:t>Análisis Funcional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A09BC62" w14:textId="21EA3134"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B3239C6" w14:textId="410302D3" w:rsidR="2F4434F7" w:rsidRDefault="2F4434F7" w:rsidP="2F4434F7">
            <w:pPr>
              <w:spacing w:before="0"/>
              <w:jc w:val="center"/>
              <w:rPr>
                <w:color w:val="000000"/>
                <w:sz w:val="16"/>
                <w:szCs w:val="16"/>
              </w:rPr>
            </w:pPr>
            <w:r w:rsidRPr="2F4434F7">
              <w:rPr>
                <w:color w:val="000000"/>
                <w:sz w:val="16"/>
                <w:szCs w:val="16"/>
              </w:rPr>
              <w:t>3,88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7DAC854" w14:textId="665D385C" w:rsidR="2F4434F7" w:rsidRDefault="2F4434F7" w:rsidP="2F4434F7">
            <w:pPr>
              <w:spacing w:before="0"/>
              <w:jc w:val="center"/>
              <w:rPr>
                <w:color w:val="000000"/>
                <w:sz w:val="16"/>
                <w:szCs w:val="16"/>
              </w:rPr>
            </w:pPr>
            <w:r w:rsidRPr="2F4434F7">
              <w:rPr>
                <w:color w:val="000000"/>
                <w:sz w:val="16"/>
                <w:szCs w:val="16"/>
              </w:rPr>
              <w:t>06/03/2026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86F74F5" w14:textId="5E7E7764" w:rsidR="2F4434F7" w:rsidRDefault="2F4434F7" w:rsidP="2F4434F7">
            <w:pPr>
              <w:spacing w:before="0"/>
              <w:jc w:val="center"/>
              <w:rPr>
                <w:color w:val="000000"/>
                <w:sz w:val="16"/>
                <w:szCs w:val="16"/>
              </w:rPr>
            </w:pPr>
            <w:r w:rsidRPr="2F4434F7">
              <w:rPr>
                <w:color w:val="000000"/>
                <w:sz w:val="16"/>
                <w:szCs w:val="16"/>
              </w:rPr>
              <w:t>11/03/2026</w:t>
            </w:r>
          </w:p>
        </w:tc>
      </w:tr>
      <w:tr w:rsidR="2F4434F7" w14:paraId="720EBA91"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551DAEB" w14:textId="6235CF85" w:rsidR="2F4434F7" w:rsidRDefault="2F4434F7" w:rsidP="2F4434F7">
            <w:pPr>
              <w:rPr>
                <w:sz w:val="16"/>
                <w:szCs w:val="16"/>
              </w:rPr>
            </w:pP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766E16C9" w14:textId="2E46D85B" w:rsidR="2F4434F7" w:rsidRDefault="2F4434F7" w:rsidP="2F4434F7">
            <w:pPr>
              <w:spacing w:before="0"/>
              <w:rPr>
                <w:color w:val="000000"/>
                <w:sz w:val="16"/>
                <w:szCs w:val="16"/>
              </w:rPr>
            </w:pPr>
            <w:r w:rsidRPr="2F4434F7">
              <w:rPr>
                <w:color w:val="000000"/>
                <w:sz w:val="16"/>
                <w:szCs w:val="16"/>
              </w:rPr>
              <w:t>Diseño técnico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9EFEEF7" w14:textId="17AA3024"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679C55" w14:textId="0AFEAFD9" w:rsidR="2F4434F7" w:rsidRDefault="2F4434F7" w:rsidP="2F4434F7">
            <w:pPr>
              <w:spacing w:before="0"/>
              <w:jc w:val="center"/>
              <w:rPr>
                <w:color w:val="000000"/>
                <w:sz w:val="16"/>
                <w:szCs w:val="16"/>
              </w:rPr>
            </w:pPr>
            <w:r w:rsidRPr="2F4434F7">
              <w:rPr>
                <w:color w:val="000000"/>
                <w:sz w:val="16"/>
                <w:szCs w:val="16"/>
              </w:rPr>
              <w:t>1,80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CDC654A" w14:textId="10589F8E" w:rsidR="2F4434F7" w:rsidRDefault="2F4434F7" w:rsidP="2F4434F7">
            <w:pPr>
              <w:spacing w:before="0"/>
              <w:jc w:val="center"/>
              <w:rPr>
                <w:color w:val="000000"/>
                <w:sz w:val="16"/>
                <w:szCs w:val="16"/>
              </w:rPr>
            </w:pPr>
            <w:r w:rsidRPr="2F4434F7">
              <w:rPr>
                <w:color w:val="000000"/>
                <w:sz w:val="16"/>
                <w:szCs w:val="16"/>
              </w:rPr>
              <w:t>06/03/2026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AA77F8B" w14:textId="6D8250B0" w:rsidR="2F4434F7" w:rsidRDefault="2F4434F7" w:rsidP="2F4434F7">
            <w:pPr>
              <w:spacing w:before="0"/>
              <w:jc w:val="center"/>
              <w:rPr>
                <w:color w:val="000000"/>
                <w:sz w:val="16"/>
                <w:szCs w:val="16"/>
              </w:rPr>
            </w:pPr>
            <w:r w:rsidRPr="2F4434F7">
              <w:rPr>
                <w:color w:val="000000"/>
                <w:sz w:val="16"/>
                <w:szCs w:val="16"/>
              </w:rPr>
              <w:t>11/03/2026</w:t>
            </w:r>
          </w:p>
        </w:tc>
      </w:tr>
      <w:tr w:rsidR="2F4434F7" w14:paraId="127A6DC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5971656" w14:textId="2D0AFA43" w:rsidR="2F4434F7" w:rsidRDefault="2F4434F7" w:rsidP="2F4434F7">
            <w:pPr>
              <w:rPr>
                <w:sz w:val="16"/>
                <w:szCs w:val="16"/>
              </w:rPr>
            </w:pP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3A06D71" w14:textId="2BEA0456" w:rsidR="2F4434F7" w:rsidRDefault="2F4434F7" w:rsidP="2F4434F7">
            <w:pPr>
              <w:spacing w:before="0"/>
              <w:rPr>
                <w:color w:val="000000"/>
                <w:sz w:val="16"/>
                <w:szCs w:val="16"/>
              </w:rPr>
            </w:pPr>
            <w:r w:rsidRPr="2F4434F7">
              <w:rPr>
                <w:color w:val="000000"/>
                <w:sz w:val="16"/>
                <w:szCs w:val="16"/>
              </w:rPr>
              <w:t>Planificación, Valoración</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1EF52CF" w14:textId="716E61B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FD936BF" w14:textId="5101C5AD" w:rsidR="2F4434F7" w:rsidRDefault="2F4434F7" w:rsidP="2F4434F7">
            <w:pPr>
              <w:spacing w:before="0"/>
              <w:jc w:val="center"/>
              <w:rPr>
                <w:color w:val="000000"/>
                <w:sz w:val="16"/>
                <w:szCs w:val="16"/>
              </w:rPr>
            </w:pPr>
            <w:r w:rsidRPr="2F4434F7">
              <w:rPr>
                <w:color w:val="000000"/>
                <w:sz w:val="16"/>
                <w:szCs w:val="16"/>
              </w:rPr>
              <w:t>0,30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54520E9" w14:textId="114E70F3" w:rsidR="2F4434F7" w:rsidRDefault="2F4434F7" w:rsidP="2F4434F7">
            <w:pPr>
              <w:spacing w:before="0"/>
              <w:jc w:val="center"/>
              <w:rPr>
                <w:color w:val="000000"/>
                <w:sz w:val="16"/>
                <w:szCs w:val="16"/>
              </w:rPr>
            </w:pPr>
            <w:r w:rsidRPr="2F4434F7">
              <w:rPr>
                <w:color w:val="000000"/>
                <w:sz w:val="16"/>
                <w:szCs w:val="16"/>
              </w:rPr>
              <w:t>11/03/2026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9950B05" w14:textId="0CA23751" w:rsidR="2F4434F7" w:rsidRDefault="2F4434F7" w:rsidP="2F4434F7">
            <w:pPr>
              <w:spacing w:before="0"/>
              <w:jc w:val="center"/>
              <w:rPr>
                <w:color w:val="000000"/>
                <w:sz w:val="16"/>
                <w:szCs w:val="16"/>
              </w:rPr>
            </w:pPr>
            <w:r w:rsidRPr="2F4434F7">
              <w:rPr>
                <w:color w:val="000000"/>
                <w:sz w:val="16"/>
                <w:szCs w:val="16"/>
              </w:rPr>
              <w:t>11/03/2026</w:t>
            </w:r>
          </w:p>
        </w:tc>
      </w:tr>
      <w:tr w:rsidR="2F4434F7" w14:paraId="694103AE" w14:textId="77777777" w:rsidTr="7B49B8C1">
        <w:trPr>
          <w:trHeight w:val="300"/>
        </w:trPr>
        <w:tc>
          <w:tcPr>
            <w:tcW w:w="9345" w:type="dxa"/>
            <w:gridSpan w:val="6"/>
            <w:tcBorders>
              <w:top w:val="single" w:sz="4" w:space="0" w:color="44B3E1"/>
              <w:left w:val="single" w:sz="8" w:space="0" w:color="000000"/>
              <w:bottom w:val="single" w:sz="4" w:space="0" w:color="44B3E1"/>
              <w:right w:val="single" w:sz="8" w:space="0" w:color="000000"/>
            </w:tcBorders>
            <w:shd w:val="clear" w:color="auto" w:fill="DAE9F8"/>
            <w:tcMar>
              <w:top w:w="15" w:type="dxa"/>
              <w:left w:w="15" w:type="dxa"/>
              <w:right w:w="15" w:type="dxa"/>
            </w:tcMar>
            <w:vAlign w:val="bottom"/>
          </w:tcPr>
          <w:p w14:paraId="491D1228" w14:textId="4118C9D1" w:rsidR="2F4434F7" w:rsidRDefault="2F4434F7" w:rsidP="2F4434F7">
            <w:pPr>
              <w:spacing w:before="0"/>
              <w:rPr>
                <w:b/>
                <w:bCs/>
                <w:color w:val="000000"/>
                <w:sz w:val="16"/>
                <w:szCs w:val="16"/>
              </w:rPr>
            </w:pPr>
            <w:r w:rsidRPr="2F4434F7">
              <w:rPr>
                <w:b/>
                <w:bCs/>
                <w:color w:val="000000"/>
                <w:sz w:val="16"/>
                <w:szCs w:val="16"/>
              </w:rPr>
              <w:t>CONSTRUCCIÓN</w:t>
            </w:r>
          </w:p>
        </w:tc>
      </w:tr>
      <w:tr w:rsidR="2F4434F7" w14:paraId="51AE7AE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FDDE610" w14:textId="58D062C6" w:rsidR="2F4434F7" w:rsidRDefault="2F4434F7" w:rsidP="2F4434F7">
            <w:pPr>
              <w:spacing w:before="0"/>
              <w:jc w:val="center"/>
              <w:rPr>
                <w:i/>
                <w:iCs/>
                <w:color w:val="7F7F7F"/>
                <w:sz w:val="16"/>
                <w:szCs w:val="16"/>
              </w:rPr>
            </w:pPr>
            <w:r w:rsidRPr="2F4434F7">
              <w:rPr>
                <w:i/>
                <w:iCs/>
                <w:color w:val="7F7F7F"/>
                <w:sz w:val="16"/>
                <w:szCs w:val="16"/>
              </w:rPr>
              <w:t>1</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0BB20104" w14:textId="3C50E815" w:rsidR="2F4434F7" w:rsidRDefault="2F4434F7" w:rsidP="2F4434F7">
            <w:pPr>
              <w:spacing w:before="0"/>
              <w:jc w:val="left"/>
              <w:rPr>
                <w:b/>
                <w:bCs/>
                <w:color w:val="000000"/>
                <w:sz w:val="16"/>
                <w:szCs w:val="16"/>
              </w:rPr>
            </w:pPr>
            <w:r w:rsidRPr="2F4434F7">
              <w:rPr>
                <w:b/>
                <w:bCs/>
                <w:color w:val="000000"/>
                <w:sz w:val="16"/>
                <w:szCs w:val="16"/>
              </w:rPr>
              <w:t>Proceso Java UdbWebservice</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1C26ABFF" w14:textId="75EE9AB7"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611C38A" w14:textId="7C33B016"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1962D16C" w14:textId="6F556591"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C866F1D" w14:textId="41F3CE85" w:rsidR="2F4434F7" w:rsidRDefault="2F4434F7" w:rsidP="2F4434F7">
            <w:pPr>
              <w:rPr>
                <w:sz w:val="16"/>
                <w:szCs w:val="16"/>
              </w:rPr>
            </w:pPr>
          </w:p>
        </w:tc>
      </w:tr>
      <w:tr w:rsidR="2F4434F7" w14:paraId="7EDDB41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2BD0FE3" w14:textId="4C52DED1" w:rsidR="2F4434F7" w:rsidRDefault="2F4434F7" w:rsidP="2F4434F7">
            <w:pPr>
              <w:spacing w:before="0"/>
              <w:jc w:val="center"/>
              <w:rPr>
                <w:i/>
                <w:iCs/>
                <w:color w:val="7F7F7F"/>
                <w:sz w:val="16"/>
                <w:szCs w:val="16"/>
              </w:rPr>
            </w:pPr>
            <w:r w:rsidRPr="2F4434F7">
              <w:rPr>
                <w:i/>
                <w:iCs/>
                <w:color w:val="7F7F7F"/>
                <w:sz w:val="16"/>
                <w:szCs w:val="16"/>
              </w:rPr>
              <w:t>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584EAD4" w14:textId="4AF0A752" w:rsidR="2F4434F7" w:rsidRDefault="2F4434F7" w:rsidP="2F4434F7">
            <w:pPr>
              <w:spacing w:before="0"/>
              <w:jc w:val="left"/>
              <w:rPr>
                <w:color w:val="000000"/>
                <w:sz w:val="16"/>
                <w:szCs w:val="16"/>
              </w:rPr>
            </w:pPr>
            <w:r w:rsidRPr="2F4434F7">
              <w:rPr>
                <w:color w:val="000000"/>
                <w:sz w:val="16"/>
                <w:szCs w:val="16"/>
              </w:rPr>
              <w:t>Preparar el ambiente requerido para ejecutar el proceso Java, incluyendo configuración del runtime (OpenJDK), variables de entorno, rutas de despliegue, permisos y validación de conectividad con los componentes necesarios.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5821210" w14:textId="136B25B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A1C0F30" w14:textId="5D1C5243" w:rsidR="2F4434F7" w:rsidRDefault="2F4434F7" w:rsidP="2F4434F7">
            <w:pPr>
              <w:spacing w:before="0"/>
              <w:jc w:val="center"/>
              <w:rPr>
                <w:color w:val="000000"/>
                <w:sz w:val="16"/>
                <w:szCs w:val="16"/>
              </w:rPr>
            </w:pPr>
            <w:r w:rsidRPr="2F4434F7">
              <w:rPr>
                <w:color w:val="000000"/>
                <w:sz w:val="16"/>
                <w:szCs w:val="16"/>
              </w:rPr>
              <w:t>1,00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8A4B572" w14:textId="11F07143" w:rsidR="2F4434F7" w:rsidRDefault="2F4434F7" w:rsidP="2F4434F7">
            <w:pPr>
              <w:spacing w:before="0"/>
              <w:jc w:val="center"/>
              <w:rPr>
                <w:color w:val="000000"/>
                <w:sz w:val="16"/>
                <w:szCs w:val="16"/>
              </w:rPr>
            </w:pPr>
            <w:r w:rsidRPr="2F4434F7">
              <w:rPr>
                <w:color w:val="000000"/>
                <w:sz w:val="16"/>
                <w:szCs w:val="16"/>
              </w:rPr>
              <w:t>16/03/2026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5DEE83" w14:textId="78BF02E0" w:rsidR="2F4434F7" w:rsidRDefault="2F4434F7" w:rsidP="2F4434F7">
            <w:pPr>
              <w:spacing w:before="0"/>
              <w:jc w:val="center"/>
              <w:rPr>
                <w:color w:val="000000"/>
                <w:sz w:val="16"/>
                <w:szCs w:val="16"/>
              </w:rPr>
            </w:pPr>
            <w:r w:rsidRPr="2F4434F7">
              <w:rPr>
                <w:color w:val="000000"/>
                <w:sz w:val="16"/>
                <w:szCs w:val="16"/>
              </w:rPr>
              <w:t>16/03/2026</w:t>
            </w:r>
          </w:p>
        </w:tc>
      </w:tr>
      <w:tr w:rsidR="2F4434F7" w14:paraId="22F187E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522AB0D" w14:textId="3D11AB00" w:rsidR="2F4434F7" w:rsidRDefault="2F4434F7" w:rsidP="2F4434F7">
            <w:pPr>
              <w:spacing w:before="0"/>
              <w:jc w:val="center"/>
              <w:rPr>
                <w:i/>
                <w:iCs/>
                <w:color w:val="7F7F7F"/>
                <w:sz w:val="16"/>
                <w:szCs w:val="16"/>
              </w:rPr>
            </w:pPr>
            <w:r w:rsidRPr="2F4434F7">
              <w:rPr>
                <w:i/>
                <w:iCs/>
                <w:color w:val="7F7F7F"/>
                <w:sz w:val="16"/>
                <w:szCs w:val="16"/>
              </w:rPr>
              <w:t>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0C7E8ED" w14:textId="5C18D58C" w:rsidR="2F4434F7" w:rsidRDefault="2F4434F7" w:rsidP="2F4434F7">
            <w:pPr>
              <w:spacing w:before="0"/>
              <w:jc w:val="left"/>
              <w:rPr>
                <w:color w:val="000000"/>
                <w:sz w:val="16"/>
                <w:szCs w:val="16"/>
              </w:rPr>
            </w:pPr>
            <w:r w:rsidRPr="2F4434F7">
              <w:rPr>
                <w:color w:val="000000"/>
                <w:sz w:val="16"/>
                <w:szCs w:val="16"/>
              </w:rPr>
              <w:t>Definir propiedades de compilación para Java 25 (</w:t>
            </w:r>
            <w:r w:rsidR="00E7283B" w:rsidRPr="2F4434F7">
              <w:rPr>
                <w:color w:val="000000"/>
                <w:sz w:val="16"/>
                <w:szCs w:val="16"/>
              </w:rPr>
              <w:t>java. version</w:t>
            </w:r>
            <w:r w:rsidRPr="2F4434F7">
              <w:rPr>
                <w:color w:val="000000"/>
                <w:sz w:val="16"/>
                <w:szCs w:val="16"/>
              </w:rPr>
              <w:t xml:space="preserve"> y maven.compiler.release)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E9D93F0" w14:textId="15CB7A3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C0E04A9" w14:textId="7BFB5115"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353A84B" w14:textId="0DB776F5"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DD11237" w14:textId="23B171A2" w:rsidR="2F4434F7" w:rsidRDefault="2F4434F7" w:rsidP="2F4434F7">
            <w:pPr>
              <w:spacing w:before="0"/>
              <w:jc w:val="center"/>
              <w:rPr>
                <w:color w:val="000000"/>
                <w:sz w:val="16"/>
                <w:szCs w:val="16"/>
              </w:rPr>
            </w:pPr>
            <w:r w:rsidRPr="2F4434F7">
              <w:rPr>
                <w:color w:val="000000"/>
                <w:sz w:val="16"/>
                <w:szCs w:val="16"/>
              </w:rPr>
              <w:t>17/03/2026</w:t>
            </w:r>
          </w:p>
        </w:tc>
      </w:tr>
      <w:tr w:rsidR="2F4434F7" w14:paraId="183A8B2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3F596DB" w14:textId="76893B24" w:rsidR="2F4434F7" w:rsidRDefault="2F4434F7" w:rsidP="2F4434F7">
            <w:pPr>
              <w:spacing w:before="0"/>
              <w:jc w:val="center"/>
              <w:rPr>
                <w:i/>
                <w:iCs/>
                <w:color w:val="7F7F7F"/>
                <w:sz w:val="16"/>
                <w:szCs w:val="16"/>
              </w:rPr>
            </w:pPr>
            <w:r w:rsidRPr="2F4434F7">
              <w:rPr>
                <w:i/>
                <w:iCs/>
                <w:color w:val="7F7F7F"/>
                <w:sz w:val="16"/>
                <w:szCs w:val="16"/>
              </w:rPr>
              <w:t>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DECFF29" w14:textId="2695784A" w:rsidR="2F4434F7" w:rsidRDefault="2F4434F7" w:rsidP="2F4434F7">
            <w:pPr>
              <w:spacing w:before="0"/>
              <w:jc w:val="left"/>
              <w:rPr>
                <w:color w:val="000000"/>
                <w:sz w:val="16"/>
                <w:szCs w:val="16"/>
              </w:rPr>
            </w:pPr>
            <w:r w:rsidRPr="2F4434F7">
              <w:rPr>
                <w:color w:val="000000"/>
                <w:sz w:val="16"/>
                <w:szCs w:val="16"/>
              </w:rPr>
              <w:t>Reemplazar JUnit 3 por JUnit 5 (Jupiter) versión 5.10.2.</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CA60104" w14:textId="7C57B33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375D063" w14:textId="5FE7B056"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5F838CD" w14:textId="76CC45D0"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D2D8A3C" w14:textId="7D642E49" w:rsidR="2F4434F7" w:rsidRDefault="2F4434F7" w:rsidP="2F4434F7">
            <w:pPr>
              <w:spacing w:before="0"/>
              <w:jc w:val="center"/>
              <w:rPr>
                <w:color w:val="000000"/>
                <w:sz w:val="16"/>
                <w:szCs w:val="16"/>
              </w:rPr>
            </w:pPr>
            <w:r w:rsidRPr="2F4434F7">
              <w:rPr>
                <w:color w:val="000000"/>
                <w:sz w:val="16"/>
                <w:szCs w:val="16"/>
              </w:rPr>
              <w:t>17/03/2026</w:t>
            </w:r>
          </w:p>
        </w:tc>
      </w:tr>
      <w:tr w:rsidR="2F4434F7" w14:paraId="73907A3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7A8CBDC" w14:textId="5F0C6E67" w:rsidR="2F4434F7" w:rsidRDefault="2F4434F7" w:rsidP="2F4434F7">
            <w:pPr>
              <w:spacing w:before="0"/>
              <w:jc w:val="center"/>
              <w:rPr>
                <w:i/>
                <w:iCs/>
                <w:color w:val="7F7F7F"/>
                <w:sz w:val="16"/>
                <w:szCs w:val="16"/>
              </w:rPr>
            </w:pPr>
            <w:r w:rsidRPr="2F4434F7">
              <w:rPr>
                <w:i/>
                <w:iCs/>
                <w:color w:val="7F7F7F"/>
                <w:sz w:val="16"/>
                <w:szCs w:val="16"/>
              </w:rPr>
              <w:t>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EB6C97E" w14:textId="3728E870" w:rsidR="2F4434F7" w:rsidRDefault="2F4434F7" w:rsidP="2F4434F7">
            <w:pPr>
              <w:spacing w:before="0"/>
              <w:jc w:val="left"/>
              <w:rPr>
                <w:color w:val="000000"/>
                <w:sz w:val="16"/>
                <w:szCs w:val="16"/>
              </w:rPr>
            </w:pPr>
            <w:r w:rsidRPr="2F4434F7">
              <w:rPr>
                <w:color w:val="000000"/>
                <w:sz w:val="16"/>
                <w:szCs w:val="16"/>
              </w:rPr>
              <w:t>Actualizar Apache HttpClient de la versión 4.5.3 a la 4.5.14.</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B92DC5F" w14:textId="0F781E18"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94F8F1E" w14:textId="7D7CD24A"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4A9511" w14:textId="40C8D720"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9FF4263" w14:textId="33A23BD7" w:rsidR="2F4434F7" w:rsidRDefault="2F4434F7" w:rsidP="2F4434F7">
            <w:pPr>
              <w:spacing w:before="0"/>
              <w:jc w:val="center"/>
              <w:rPr>
                <w:color w:val="000000"/>
                <w:sz w:val="16"/>
                <w:szCs w:val="16"/>
              </w:rPr>
            </w:pPr>
            <w:r w:rsidRPr="2F4434F7">
              <w:rPr>
                <w:color w:val="000000"/>
                <w:sz w:val="16"/>
                <w:szCs w:val="16"/>
              </w:rPr>
              <w:t>17/03/2026</w:t>
            </w:r>
          </w:p>
        </w:tc>
      </w:tr>
      <w:tr w:rsidR="2F4434F7" w14:paraId="4A656060"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5E42EB9" w14:textId="49C142C8" w:rsidR="2F4434F7" w:rsidRDefault="2F4434F7" w:rsidP="2F4434F7">
            <w:pPr>
              <w:spacing w:before="0"/>
              <w:jc w:val="center"/>
              <w:rPr>
                <w:i/>
                <w:iCs/>
                <w:color w:val="7F7F7F"/>
                <w:sz w:val="16"/>
                <w:szCs w:val="16"/>
              </w:rPr>
            </w:pPr>
            <w:r w:rsidRPr="2F4434F7">
              <w:rPr>
                <w:i/>
                <w:iCs/>
                <w:color w:val="7F7F7F"/>
                <w:sz w:val="16"/>
                <w:szCs w:val="16"/>
              </w:rPr>
              <w:t>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2DFC6FC" w14:textId="0DDF2046" w:rsidR="2F4434F7" w:rsidRDefault="2F4434F7" w:rsidP="2F4434F7">
            <w:pPr>
              <w:spacing w:before="0"/>
              <w:jc w:val="left"/>
              <w:rPr>
                <w:color w:val="000000"/>
                <w:sz w:val="16"/>
                <w:szCs w:val="16"/>
              </w:rPr>
            </w:pPr>
            <w:r w:rsidRPr="2F4434F7">
              <w:rPr>
                <w:color w:val="000000"/>
                <w:sz w:val="16"/>
                <w:szCs w:val="16"/>
              </w:rPr>
              <w:t>Actualizar Commons IO de la versión 2.14.0 a la 2.16.1.</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F6A3AA2" w14:textId="657230E4"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6F84DC" w14:textId="4FBD3667"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370B4DB" w14:textId="50F1513F"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8A3F97" w14:textId="6B4CCD16" w:rsidR="2F4434F7" w:rsidRDefault="2F4434F7" w:rsidP="2F4434F7">
            <w:pPr>
              <w:spacing w:before="0"/>
              <w:jc w:val="center"/>
              <w:rPr>
                <w:color w:val="000000"/>
                <w:sz w:val="16"/>
                <w:szCs w:val="16"/>
              </w:rPr>
            </w:pPr>
            <w:r w:rsidRPr="2F4434F7">
              <w:rPr>
                <w:color w:val="000000"/>
                <w:sz w:val="16"/>
                <w:szCs w:val="16"/>
              </w:rPr>
              <w:t>17/03/2026</w:t>
            </w:r>
          </w:p>
        </w:tc>
      </w:tr>
      <w:tr w:rsidR="2F4434F7" w14:paraId="430C3C0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BA6E4CE" w14:textId="31C957B3" w:rsidR="2F4434F7" w:rsidRDefault="2F4434F7" w:rsidP="2F4434F7">
            <w:pPr>
              <w:spacing w:before="0"/>
              <w:jc w:val="center"/>
              <w:rPr>
                <w:i/>
                <w:iCs/>
                <w:color w:val="7F7F7F"/>
                <w:sz w:val="16"/>
                <w:szCs w:val="16"/>
              </w:rPr>
            </w:pPr>
            <w:r w:rsidRPr="2F4434F7">
              <w:rPr>
                <w:i/>
                <w:iCs/>
                <w:color w:val="7F7F7F"/>
                <w:sz w:val="16"/>
                <w:szCs w:val="16"/>
              </w:rPr>
              <w:t>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28A5352" w14:textId="425AAD7A" w:rsidR="2F4434F7" w:rsidRDefault="2F4434F7" w:rsidP="2F4434F7">
            <w:pPr>
              <w:spacing w:before="0"/>
              <w:jc w:val="left"/>
              <w:rPr>
                <w:color w:val="000000"/>
                <w:sz w:val="16"/>
                <w:szCs w:val="16"/>
              </w:rPr>
            </w:pPr>
            <w:r w:rsidRPr="2F4434F7">
              <w:rPr>
                <w:color w:val="000000"/>
                <w:sz w:val="16"/>
                <w:szCs w:val="16"/>
              </w:rPr>
              <w:t>Actualizar Log4j a la versión 2.23.1 e incluir la dependencia log4j-api.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87995B3" w14:textId="1D86D17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E2E073F" w14:textId="13FE75A9"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5C815F7" w14:textId="7B25A9B7"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D19B575" w14:textId="0DC3AE2A" w:rsidR="2F4434F7" w:rsidRDefault="2F4434F7" w:rsidP="2F4434F7">
            <w:pPr>
              <w:spacing w:before="0"/>
              <w:jc w:val="center"/>
              <w:rPr>
                <w:color w:val="000000"/>
                <w:sz w:val="16"/>
                <w:szCs w:val="16"/>
              </w:rPr>
            </w:pPr>
            <w:r w:rsidRPr="2F4434F7">
              <w:rPr>
                <w:color w:val="000000"/>
                <w:sz w:val="16"/>
                <w:szCs w:val="16"/>
              </w:rPr>
              <w:t>17/03/2026</w:t>
            </w:r>
          </w:p>
        </w:tc>
      </w:tr>
      <w:tr w:rsidR="2F4434F7" w14:paraId="37EC9E8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D431B17" w14:textId="4691DD72" w:rsidR="2F4434F7" w:rsidRDefault="2F4434F7" w:rsidP="2F4434F7">
            <w:pPr>
              <w:spacing w:before="0"/>
              <w:jc w:val="center"/>
              <w:rPr>
                <w:i/>
                <w:iCs/>
                <w:color w:val="7F7F7F"/>
                <w:sz w:val="16"/>
                <w:szCs w:val="16"/>
              </w:rPr>
            </w:pPr>
            <w:r w:rsidRPr="2F4434F7">
              <w:rPr>
                <w:i/>
                <w:iCs/>
                <w:color w:val="7F7F7F"/>
                <w:sz w:val="16"/>
                <w:szCs w:val="16"/>
              </w:rPr>
              <w:t>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9193C57" w14:textId="7344EE8B" w:rsidR="2F4434F7" w:rsidRDefault="2F4434F7" w:rsidP="2F4434F7">
            <w:pPr>
              <w:spacing w:before="0"/>
              <w:jc w:val="left"/>
              <w:rPr>
                <w:color w:val="000000"/>
                <w:sz w:val="16"/>
                <w:szCs w:val="16"/>
              </w:rPr>
            </w:pPr>
            <w:r w:rsidRPr="2F4434F7">
              <w:rPr>
                <w:color w:val="000000"/>
                <w:sz w:val="16"/>
                <w:szCs w:val="16"/>
              </w:rPr>
              <w:t>Agregar maven-compiler-plugin v3.13.0 configurado con el flag -parameters para JDK 25.</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B72AAE6" w14:textId="61A800A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E725DF2" w14:textId="2DADD6FF"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7BC5097" w14:textId="096C3B3C"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46440D2" w14:textId="4F772C0C" w:rsidR="2F4434F7" w:rsidRDefault="2F4434F7" w:rsidP="2F4434F7">
            <w:pPr>
              <w:spacing w:before="0"/>
              <w:jc w:val="center"/>
              <w:rPr>
                <w:color w:val="000000"/>
                <w:sz w:val="16"/>
                <w:szCs w:val="16"/>
              </w:rPr>
            </w:pPr>
            <w:r w:rsidRPr="2F4434F7">
              <w:rPr>
                <w:color w:val="000000"/>
                <w:sz w:val="16"/>
                <w:szCs w:val="16"/>
              </w:rPr>
              <w:t>17/03/2026</w:t>
            </w:r>
          </w:p>
        </w:tc>
      </w:tr>
      <w:tr w:rsidR="2F4434F7" w14:paraId="0368501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48C1A0D" w14:textId="77BA911F" w:rsidR="2F4434F7" w:rsidRDefault="2F4434F7" w:rsidP="2F4434F7">
            <w:pPr>
              <w:spacing w:before="0"/>
              <w:jc w:val="center"/>
              <w:rPr>
                <w:i/>
                <w:iCs/>
                <w:color w:val="7F7F7F"/>
                <w:sz w:val="16"/>
                <w:szCs w:val="16"/>
              </w:rPr>
            </w:pPr>
            <w:r w:rsidRPr="2F4434F7">
              <w:rPr>
                <w:i/>
                <w:iCs/>
                <w:color w:val="7F7F7F"/>
                <w:sz w:val="16"/>
                <w:szCs w:val="16"/>
              </w:rPr>
              <w:t>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0E192A0" w14:textId="34221879" w:rsidR="2F4434F7" w:rsidRDefault="2F4434F7" w:rsidP="2F4434F7">
            <w:pPr>
              <w:spacing w:before="0"/>
              <w:jc w:val="left"/>
              <w:rPr>
                <w:color w:val="000000"/>
                <w:sz w:val="16"/>
                <w:szCs w:val="16"/>
              </w:rPr>
            </w:pPr>
            <w:r w:rsidRPr="2F4434F7">
              <w:rPr>
                <w:color w:val="000000"/>
                <w:sz w:val="16"/>
                <w:szCs w:val="16"/>
              </w:rPr>
              <w:t xml:space="preserve">Configurar maven-surefire-plugin v3.2.5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CB9C5D7" w14:textId="5D43876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F158DE" w14:textId="4E5E4611"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28FE7DD" w14:textId="7B865181"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C1F5449" w14:textId="0513917B" w:rsidR="2F4434F7" w:rsidRDefault="2F4434F7" w:rsidP="2F4434F7">
            <w:pPr>
              <w:spacing w:before="0"/>
              <w:jc w:val="center"/>
              <w:rPr>
                <w:color w:val="000000"/>
                <w:sz w:val="16"/>
                <w:szCs w:val="16"/>
              </w:rPr>
            </w:pPr>
            <w:r w:rsidRPr="2F4434F7">
              <w:rPr>
                <w:color w:val="000000"/>
                <w:sz w:val="16"/>
                <w:szCs w:val="16"/>
              </w:rPr>
              <w:t>17/03/2026</w:t>
            </w:r>
          </w:p>
        </w:tc>
      </w:tr>
      <w:tr w:rsidR="2F4434F7" w14:paraId="48A6940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10D9674" w14:textId="6A0B7CC9" w:rsidR="2F4434F7" w:rsidRDefault="2F4434F7" w:rsidP="2F4434F7">
            <w:pPr>
              <w:spacing w:before="0"/>
              <w:jc w:val="center"/>
              <w:rPr>
                <w:i/>
                <w:iCs/>
                <w:color w:val="7F7F7F"/>
                <w:sz w:val="16"/>
                <w:szCs w:val="16"/>
              </w:rPr>
            </w:pPr>
            <w:r w:rsidRPr="2F4434F7">
              <w:rPr>
                <w:i/>
                <w:iCs/>
                <w:color w:val="7F7F7F"/>
                <w:sz w:val="16"/>
                <w:szCs w:val="16"/>
              </w:rPr>
              <w:t>10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E60DA00" w14:textId="07C11AFD" w:rsidR="2F4434F7" w:rsidRDefault="2F4434F7" w:rsidP="2F4434F7">
            <w:pPr>
              <w:spacing w:before="0"/>
              <w:jc w:val="left"/>
              <w:rPr>
                <w:color w:val="000000"/>
                <w:sz w:val="16"/>
                <w:szCs w:val="16"/>
              </w:rPr>
            </w:pPr>
            <w:r w:rsidRPr="2F4434F7">
              <w:rPr>
                <w:color w:val="000000"/>
                <w:sz w:val="16"/>
                <w:szCs w:val="16"/>
              </w:rPr>
              <w:t>Agregar maven-enforcer-plugin v3.5.0 para restringir el build a Java 25+ y Maven 3.9+.</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25161AE" w14:textId="056972C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436F475" w14:textId="1527438F"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FF8870B" w14:textId="487892E5"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31683D8" w14:textId="514B02F7" w:rsidR="2F4434F7" w:rsidRDefault="2F4434F7" w:rsidP="2F4434F7">
            <w:pPr>
              <w:spacing w:before="0"/>
              <w:jc w:val="center"/>
              <w:rPr>
                <w:color w:val="000000"/>
                <w:sz w:val="16"/>
                <w:szCs w:val="16"/>
              </w:rPr>
            </w:pPr>
            <w:r w:rsidRPr="2F4434F7">
              <w:rPr>
                <w:color w:val="000000"/>
                <w:sz w:val="16"/>
                <w:szCs w:val="16"/>
              </w:rPr>
              <w:t>17/03/2026</w:t>
            </w:r>
          </w:p>
        </w:tc>
      </w:tr>
      <w:tr w:rsidR="2F4434F7" w14:paraId="759E6C5F"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F29FA81" w14:textId="2D38E932" w:rsidR="2F4434F7" w:rsidRDefault="2F4434F7" w:rsidP="2F4434F7">
            <w:pPr>
              <w:spacing w:before="0"/>
              <w:jc w:val="center"/>
              <w:rPr>
                <w:i/>
                <w:iCs/>
                <w:color w:val="7F7F7F"/>
                <w:sz w:val="16"/>
                <w:szCs w:val="16"/>
              </w:rPr>
            </w:pPr>
            <w:r w:rsidRPr="2F4434F7">
              <w:rPr>
                <w:i/>
                <w:iCs/>
                <w:color w:val="7F7F7F"/>
                <w:sz w:val="16"/>
                <w:szCs w:val="16"/>
              </w:rPr>
              <w:t>11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F32391D" w14:textId="263CF492" w:rsidR="2F4434F7" w:rsidRDefault="2F4434F7" w:rsidP="2F4434F7">
            <w:pPr>
              <w:spacing w:before="0"/>
              <w:rPr>
                <w:color w:val="000000"/>
                <w:sz w:val="16"/>
                <w:szCs w:val="16"/>
              </w:rPr>
            </w:pPr>
            <w:r w:rsidRPr="2F4434F7">
              <w:rPr>
                <w:color w:val="000000"/>
                <w:sz w:val="16"/>
                <w:szCs w:val="16"/>
              </w:rPr>
              <w:t>Versionamiento de repositorios ( UdbWebservice)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2D83F36" w14:textId="2EEAF5C3"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E05F792" w14:textId="04B4FE96"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00EDEFF" w14:textId="6ACD4772"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70C6F53" w14:textId="7FC3D7E3" w:rsidR="2F4434F7" w:rsidRDefault="2F4434F7" w:rsidP="2F4434F7">
            <w:pPr>
              <w:spacing w:before="0"/>
              <w:jc w:val="center"/>
              <w:rPr>
                <w:color w:val="000000"/>
                <w:sz w:val="16"/>
                <w:szCs w:val="16"/>
              </w:rPr>
            </w:pPr>
            <w:r w:rsidRPr="2F4434F7">
              <w:rPr>
                <w:color w:val="000000"/>
                <w:sz w:val="16"/>
                <w:szCs w:val="16"/>
              </w:rPr>
              <w:t>17/03/2026</w:t>
            </w:r>
          </w:p>
        </w:tc>
      </w:tr>
      <w:tr w:rsidR="2F4434F7" w14:paraId="1C6D1F2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9A26795" w14:textId="40EFC83E" w:rsidR="2F4434F7" w:rsidRDefault="2F4434F7" w:rsidP="2F4434F7">
            <w:pPr>
              <w:spacing w:before="0"/>
              <w:jc w:val="center"/>
              <w:rPr>
                <w:i/>
                <w:iCs/>
                <w:color w:val="7F7F7F"/>
                <w:sz w:val="16"/>
                <w:szCs w:val="16"/>
              </w:rPr>
            </w:pPr>
            <w:r w:rsidRPr="2F4434F7">
              <w:rPr>
                <w:i/>
                <w:iCs/>
                <w:color w:val="7F7F7F"/>
                <w:sz w:val="16"/>
                <w:szCs w:val="16"/>
              </w:rPr>
              <w:t>12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6DFD0E78" w14:textId="3A4B8E57" w:rsidR="2F4434F7" w:rsidRDefault="2F4434F7" w:rsidP="2F4434F7">
            <w:pPr>
              <w:spacing w:before="0"/>
              <w:rPr>
                <w:color w:val="000000"/>
                <w:sz w:val="16"/>
                <w:szCs w:val="16"/>
              </w:rPr>
            </w:pPr>
            <w:r w:rsidRPr="2F4434F7">
              <w:rPr>
                <w:color w:val="000000"/>
                <w:sz w:val="16"/>
                <w:szCs w:val="16"/>
              </w:rPr>
              <w:t>Despliegue y pruebas desarrollador ( UdbWebservice)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9BB6754" w14:textId="6BA5748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2AB7212" w14:textId="01D5F485"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18F2851" w14:textId="55841F59" w:rsidR="2F4434F7" w:rsidRDefault="2F4434F7" w:rsidP="2F4434F7">
            <w:pPr>
              <w:spacing w:before="0"/>
              <w:jc w:val="center"/>
              <w:rPr>
                <w:color w:val="000000"/>
                <w:sz w:val="16"/>
                <w:szCs w:val="16"/>
              </w:rPr>
            </w:pPr>
            <w:r w:rsidRPr="2F4434F7">
              <w:rPr>
                <w:color w:val="000000"/>
                <w:sz w:val="16"/>
                <w:szCs w:val="16"/>
              </w:rPr>
              <w:t>17/03/2026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1348741" w14:textId="67DF16DD" w:rsidR="2F4434F7" w:rsidRDefault="2F4434F7" w:rsidP="2F4434F7">
            <w:pPr>
              <w:spacing w:before="0"/>
              <w:jc w:val="center"/>
              <w:rPr>
                <w:color w:val="000000"/>
                <w:sz w:val="16"/>
                <w:szCs w:val="16"/>
              </w:rPr>
            </w:pPr>
            <w:r w:rsidRPr="2F4434F7">
              <w:rPr>
                <w:color w:val="000000"/>
                <w:sz w:val="16"/>
                <w:szCs w:val="16"/>
              </w:rPr>
              <w:t>17/03/2026</w:t>
            </w:r>
          </w:p>
        </w:tc>
      </w:tr>
      <w:tr w:rsidR="2F4434F7" w14:paraId="7403E66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68F5015" w14:textId="6060FC25" w:rsidR="2F4434F7" w:rsidRDefault="2F4434F7" w:rsidP="2F4434F7">
            <w:pPr>
              <w:spacing w:before="0"/>
              <w:jc w:val="center"/>
              <w:rPr>
                <w:i/>
                <w:iCs/>
                <w:color w:val="7F7F7F"/>
                <w:sz w:val="16"/>
                <w:szCs w:val="16"/>
              </w:rPr>
            </w:pPr>
            <w:r w:rsidRPr="2F4434F7">
              <w:rPr>
                <w:i/>
                <w:iCs/>
                <w:color w:val="7F7F7F"/>
                <w:sz w:val="16"/>
                <w:szCs w:val="16"/>
              </w:rPr>
              <w:t>13</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2608FE7F" w14:textId="1A491B2B" w:rsidR="2F4434F7" w:rsidRDefault="2F4434F7" w:rsidP="2F4434F7">
            <w:pPr>
              <w:spacing w:before="0"/>
              <w:jc w:val="left"/>
              <w:rPr>
                <w:b/>
                <w:bCs/>
                <w:color w:val="000000"/>
                <w:sz w:val="16"/>
                <w:szCs w:val="16"/>
              </w:rPr>
            </w:pPr>
            <w:r w:rsidRPr="2F4434F7">
              <w:rPr>
                <w:b/>
                <w:bCs/>
                <w:color w:val="000000"/>
                <w:sz w:val="16"/>
                <w:szCs w:val="16"/>
              </w:rPr>
              <w:t>Proceso Java UdbProccess</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1C02D11" w14:textId="667C86D3"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BB73038" w14:textId="74986671"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5A569137" w14:textId="2F1325F0"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14ACE1DE" w14:textId="6CF73ED9" w:rsidR="2F4434F7" w:rsidRDefault="2F4434F7" w:rsidP="2F4434F7">
            <w:pPr>
              <w:rPr>
                <w:sz w:val="16"/>
                <w:szCs w:val="16"/>
              </w:rPr>
            </w:pPr>
          </w:p>
        </w:tc>
      </w:tr>
      <w:tr w:rsidR="2F4434F7" w14:paraId="2402F897"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center"/>
          </w:tcPr>
          <w:p w14:paraId="32912032" w14:textId="73278876" w:rsidR="2F4434F7" w:rsidRDefault="2F4434F7" w:rsidP="2F4434F7">
            <w:pPr>
              <w:spacing w:before="0"/>
              <w:jc w:val="center"/>
              <w:rPr>
                <w:i/>
                <w:iCs/>
                <w:color w:val="7F7F7F"/>
                <w:sz w:val="16"/>
                <w:szCs w:val="16"/>
              </w:rPr>
            </w:pPr>
            <w:r w:rsidRPr="2F4434F7">
              <w:rPr>
                <w:i/>
                <w:iCs/>
                <w:color w:val="7F7F7F"/>
                <w:sz w:val="16"/>
                <w:szCs w:val="16"/>
              </w:rPr>
              <w:t>14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4072522" w14:textId="58974F9A" w:rsidR="2F4434F7" w:rsidRDefault="2F4434F7" w:rsidP="2F4434F7">
            <w:pPr>
              <w:spacing w:before="0"/>
              <w:jc w:val="left"/>
              <w:rPr>
                <w:color w:val="000000"/>
                <w:sz w:val="16"/>
                <w:szCs w:val="16"/>
              </w:rPr>
            </w:pPr>
            <w:r w:rsidRPr="2F4434F7">
              <w:rPr>
                <w:color w:val="000000"/>
                <w:sz w:val="16"/>
                <w:szCs w:val="16"/>
              </w:rPr>
              <w:t>Preparar el ambiente requerido para ejecutar el proceso Java, incluyendo configuración del runtime (OpenJDK), variables de entorno, rutas de despliegue, permisos y validación de conectividad con los componentes necesarios.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center"/>
          </w:tcPr>
          <w:p w14:paraId="71959240" w14:textId="7BC4C950"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center"/>
          </w:tcPr>
          <w:p w14:paraId="7BA61DDA" w14:textId="311D74B8" w:rsidR="2F4434F7" w:rsidRDefault="2F4434F7" w:rsidP="2F4434F7">
            <w:pPr>
              <w:spacing w:before="0"/>
              <w:jc w:val="center"/>
              <w:rPr>
                <w:color w:val="000000"/>
                <w:sz w:val="16"/>
                <w:szCs w:val="16"/>
              </w:rPr>
            </w:pPr>
            <w:r w:rsidRPr="2F4434F7">
              <w:rPr>
                <w:color w:val="000000"/>
                <w:sz w:val="16"/>
                <w:szCs w:val="16"/>
              </w:rPr>
              <w:t>1,00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533480" w14:textId="7BBC2D9E" w:rsidR="2F4434F7" w:rsidRDefault="2F4434F7" w:rsidP="2F4434F7">
            <w:pPr>
              <w:spacing w:before="0"/>
              <w:jc w:val="center"/>
              <w:rPr>
                <w:color w:val="000000"/>
                <w:sz w:val="16"/>
                <w:szCs w:val="16"/>
              </w:rPr>
            </w:pPr>
            <w:r w:rsidRPr="2F4434F7">
              <w:rPr>
                <w:color w:val="000000"/>
                <w:sz w:val="16"/>
                <w:szCs w:val="16"/>
              </w:rPr>
              <w:t>18/03/2026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0EBD860" w14:textId="15F47388" w:rsidR="2F4434F7" w:rsidRDefault="2F4434F7" w:rsidP="2F4434F7">
            <w:pPr>
              <w:spacing w:before="0"/>
              <w:jc w:val="center"/>
              <w:rPr>
                <w:color w:val="000000"/>
                <w:sz w:val="16"/>
                <w:szCs w:val="16"/>
              </w:rPr>
            </w:pPr>
            <w:r w:rsidRPr="2F4434F7">
              <w:rPr>
                <w:color w:val="000000"/>
                <w:sz w:val="16"/>
                <w:szCs w:val="16"/>
              </w:rPr>
              <w:t>18/03/2026</w:t>
            </w:r>
          </w:p>
        </w:tc>
      </w:tr>
      <w:tr w:rsidR="2F4434F7" w14:paraId="416D30D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8711E99" w14:textId="6D72CEF2" w:rsidR="2F4434F7" w:rsidRDefault="2F4434F7" w:rsidP="2F4434F7">
            <w:pPr>
              <w:spacing w:before="0"/>
              <w:jc w:val="center"/>
              <w:rPr>
                <w:i/>
                <w:iCs/>
                <w:color w:val="7F7F7F"/>
                <w:sz w:val="16"/>
                <w:szCs w:val="16"/>
              </w:rPr>
            </w:pPr>
            <w:r w:rsidRPr="2F4434F7">
              <w:rPr>
                <w:i/>
                <w:iCs/>
                <w:color w:val="7F7F7F"/>
                <w:sz w:val="16"/>
                <w:szCs w:val="16"/>
              </w:rPr>
              <w:t>15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F7DE71C" w14:textId="2795D66B" w:rsidR="2F4434F7" w:rsidRDefault="2F4434F7" w:rsidP="2F4434F7">
            <w:pPr>
              <w:spacing w:before="0"/>
              <w:jc w:val="left"/>
              <w:rPr>
                <w:color w:val="000000"/>
                <w:sz w:val="16"/>
                <w:szCs w:val="16"/>
              </w:rPr>
            </w:pPr>
            <w:r w:rsidRPr="2F4434F7">
              <w:rPr>
                <w:color w:val="000000"/>
                <w:sz w:val="16"/>
                <w:szCs w:val="16"/>
              </w:rPr>
              <w:t>Definir propiedades para Java 25 (maven.compiler.release 25).</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A37A04D" w14:textId="7F5E5432"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538148" w14:textId="581B3094"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A1CFF31" w14:textId="62175CC8"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BCBFA9" w14:textId="490544D3" w:rsidR="2F4434F7" w:rsidRDefault="2F4434F7" w:rsidP="2F4434F7">
            <w:pPr>
              <w:spacing w:before="0"/>
              <w:jc w:val="center"/>
              <w:rPr>
                <w:color w:val="000000"/>
                <w:sz w:val="16"/>
                <w:szCs w:val="16"/>
              </w:rPr>
            </w:pPr>
            <w:r w:rsidRPr="2F4434F7">
              <w:rPr>
                <w:color w:val="000000"/>
                <w:sz w:val="16"/>
                <w:szCs w:val="16"/>
              </w:rPr>
              <w:t>19/03/2026</w:t>
            </w:r>
          </w:p>
        </w:tc>
      </w:tr>
      <w:tr w:rsidR="2F4434F7" w14:paraId="6816B76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152DDA3" w14:textId="2FB37588" w:rsidR="2F4434F7" w:rsidRDefault="2F4434F7" w:rsidP="2F4434F7">
            <w:pPr>
              <w:spacing w:before="0"/>
              <w:jc w:val="center"/>
              <w:rPr>
                <w:i/>
                <w:iCs/>
                <w:color w:val="7F7F7F"/>
                <w:sz w:val="16"/>
                <w:szCs w:val="16"/>
              </w:rPr>
            </w:pPr>
            <w:r w:rsidRPr="2F4434F7">
              <w:rPr>
                <w:i/>
                <w:iCs/>
                <w:color w:val="7F7F7F"/>
                <w:sz w:val="16"/>
                <w:szCs w:val="16"/>
              </w:rPr>
              <w:t>16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E2F313C" w14:textId="3F57AFD8" w:rsidR="2F4434F7" w:rsidRDefault="2F4434F7" w:rsidP="2F4434F7">
            <w:pPr>
              <w:spacing w:before="0"/>
              <w:jc w:val="left"/>
              <w:rPr>
                <w:color w:val="000000"/>
                <w:sz w:val="16"/>
                <w:szCs w:val="16"/>
              </w:rPr>
            </w:pPr>
            <w:r w:rsidRPr="2F4434F7">
              <w:rPr>
                <w:color w:val="000000"/>
                <w:sz w:val="16"/>
                <w:szCs w:val="16"/>
              </w:rPr>
              <w:t>Reemplazar JUnit 3 por JUnit 5 (Jupiter 5.10.2).</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91D6771" w14:textId="2515B71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0B2852E" w14:textId="4BFD0B53"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08869D5" w14:textId="6B67E6AF"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F1A523F" w14:textId="708B168C" w:rsidR="2F4434F7" w:rsidRDefault="2F4434F7" w:rsidP="2F4434F7">
            <w:pPr>
              <w:spacing w:before="0"/>
              <w:jc w:val="center"/>
              <w:rPr>
                <w:color w:val="000000"/>
                <w:sz w:val="16"/>
                <w:szCs w:val="16"/>
              </w:rPr>
            </w:pPr>
            <w:r w:rsidRPr="2F4434F7">
              <w:rPr>
                <w:color w:val="000000"/>
                <w:sz w:val="16"/>
                <w:szCs w:val="16"/>
              </w:rPr>
              <w:t>19/03/2026</w:t>
            </w:r>
          </w:p>
        </w:tc>
      </w:tr>
      <w:tr w:rsidR="2F4434F7" w14:paraId="4F29E74F"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3073D46" w14:textId="09449859" w:rsidR="2F4434F7" w:rsidRDefault="2F4434F7" w:rsidP="2F4434F7">
            <w:pPr>
              <w:spacing w:before="0"/>
              <w:jc w:val="center"/>
              <w:rPr>
                <w:i/>
                <w:iCs/>
                <w:color w:val="7F7F7F"/>
                <w:sz w:val="16"/>
                <w:szCs w:val="16"/>
              </w:rPr>
            </w:pPr>
            <w:r w:rsidRPr="2F4434F7">
              <w:rPr>
                <w:i/>
                <w:iCs/>
                <w:color w:val="7F7F7F"/>
                <w:sz w:val="16"/>
                <w:szCs w:val="16"/>
              </w:rPr>
              <w:t>17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A3764BA" w14:textId="0701507E" w:rsidR="2F4434F7" w:rsidRDefault="2F4434F7" w:rsidP="2F4434F7">
            <w:pPr>
              <w:spacing w:before="0"/>
              <w:jc w:val="left"/>
              <w:rPr>
                <w:color w:val="000000"/>
                <w:sz w:val="16"/>
                <w:szCs w:val="16"/>
              </w:rPr>
            </w:pPr>
            <w:r w:rsidRPr="2F4434F7">
              <w:rPr>
                <w:color w:val="000000"/>
                <w:sz w:val="16"/>
                <w:szCs w:val="16"/>
              </w:rPr>
              <w:t>Actualizar dependencias: Apache HttpClient (4.5.14), Commons IO (2.16.1) y Log4j (2.23.1).</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4C383FC" w14:textId="3D4900A2"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F86067" w14:textId="77B9065E"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2426C1" w14:textId="285807AE"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C127666" w14:textId="7EC92B54" w:rsidR="2F4434F7" w:rsidRDefault="2F4434F7" w:rsidP="2F4434F7">
            <w:pPr>
              <w:spacing w:before="0"/>
              <w:jc w:val="center"/>
              <w:rPr>
                <w:color w:val="000000"/>
                <w:sz w:val="16"/>
                <w:szCs w:val="16"/>
              </w:rPr>
            </w:pPr>
            <w:r w:rsidRPr="2F4434F7">
              <w:rPr>
                <w:color w:val="000000"/>
                <w:sz w:val="16"/>
                <w:szCs w:val="16"/>
              </w:rPr>
              <w:t>19/03/2026</w:t>
            </w:r>
          </w:p>
        </w:tc>
      </w:tr>
      <w:tr w:rsidR="2F4434F7" w14:paraId="1DB9399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2ED8FDC" w14:textId="4ED17F7F" w:rsidR="2F4434F7" w:rsidRDefault="2F4434F7" w:rsidP="2F4434F7">
            <w:pPr>
              <w:spacing w:before="0"/>
              <w:jc w:val="center"/>
              <w:rPr>
                <w:i/>
                <w:iCs/>
                <w:color w:val="7F7F7F"/>
                <w:sz w:val="16"/>
                <w:szCs w:val="16"/>
              </w:rPr>
            </w:pPr>
            <w:r w:rsidRPr="2F4434F7">
              <w:rPr>
                <w:i/>
                <w:iCs/>
                <w:color w:val="7F7F7F"/>
                <w:sz w:val="16"/>
                <w:szCs w:val="16"/>
              </w:rPr>
              <w:t>18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598CCE7" w14:textId="41FA2782" w:rsidR="2F4434F7" w:rsidRDefault="2F4434F7" w:rsidP="2F4434F7">
            <w:pPr>
              <w:spacing w:before="0"/>
              <w:jc w:val="left"/>
              <w:rPr>
                <w:color w:val="000000"/>
                <w:sz w:val="16"/>
                <w:szCs w:val="16"/>
              </w:rPr>
            </w:pPr>
            <w:r w:rsidRPr="2F4434F7">
              <w:rPr>
                <w:color w:val="000000"/>
                <w:sz w:val="16"/>
                <w:szCs w:val="16"/>
              </w:rPr>
              <w:t>Actualizar driver de Oracle a ojdbc11 (23.4.0.24.05).</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408E485" w14:textId="4AE3B78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7186220" w14:textId="78BAE05E"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2B6583B" w14:textId="69095026"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AFFAB29" w14:textId="20B7EBE4" w:rsidR="2F4434F7" w:rsidRDefault="2F4434F7" w:rsidP="2F4434F7">
            <w:pPr>
              <w:spacing w:before="0"/>
              <w:jc w:val="center"/>
              <w:rPr>
                <w:color w:val="000000"/>
                <w:sz w:val="16"/>
                <w:szCs w:val="16"/>
              </w:rPr>
            </w:pPr>
            <w:r w:rsidRPr="2F4434F7">
              <w:rPr>
                <w:color w:val="000000"/>
                <w:sz w:val="16"/>
                <w:szCs w:val="16"/>
              </w:rPr>
              <w:t>19/03/2026</w:t>
            </w:r>
          </w:p>
        </w:tc>
      </w:tr>
      <w:tr w:rsidR="2F4434F7" w14:paraId="233FACD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B5DC38F" w14:textId="1CCFC086" w:rsidR="2F4434F7" w:rsidRDefault="2F4434F7" w:rsidP="2F4434F7">
            <w:pPr>
              <w:spacing w:before="0"/>
              <w:jc w:val="center"/>
              <w:rPr>
                <w:i/>
                <w:iCs/>
                <w:color w:val="7F7F7F"/>
                <w:sz w:val="16"/>
                <w:szCs w:val="16"/>
              </w:rPr>
            </w:pPr>
            <w:r w:rsidRPr="2F4434F7">
              <w:rPr>
                <w:i/>
                <w:iCs/>
                <w:color w:val="7F7F7F"/>
                <w:sz w:val="16"/>
                <w:szCs w:val="16"/>
              </w:rPr>
              <w:t>19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580DFC0E" w14:textId="1A6E87AC" w:rsidR="2F4434F7" w:rsidRDefault="2F4434F7" w:rsidP="2F4434F7">
            <w:pPr>
              <w:spacing w:before="0"/>
              <w:jc w:val="left"/>
              <w:rPr>
                <w:color w:val="000000"/>
                <w:sz w:val="16"/>
                <w:szCs w:val="16"/>
              </w:rPr>
            </w:pPr>
            <w:r w:rsidRPr="2F4434F7">
              <w:rPr>
                <w:color w:val="000000"/>
                <w:sz w:val="16"/>
                <w:szCs w:val="16"/>
              </w:rPr>
              <w:t>Migrar JavaMail a Jakarta Mail (2.0.1) en el POM.</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3FD119A" w14:textId="2317B43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DB73572" w14:textId="63449EEF"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85E7764" w14:textId="75A73491"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0C85EBC" w14:textId="5F5ED186" w:rsidR="2F4434F7" w:rsidRDefault="2F4434F7" w:rsidP="2F4434F7">
            <w:pPr>
              <w:spacing w:before="0"/>
              <w:jc w:val="center"/>
              <w:rPr>
                <w:color w:val="000000"/>
                <w:sz w:val="16"/>
                <w:szCs w:val="16"/>
              </w:rPr>
            </w:pPr>
            <w:r w:rsidRPr="2F4434F7">
              <w:rPr>
                <w:color w:val="000000"/>
                <w:sz w:val="16"/>
                <w:szCs w:val="16"/>
              </w:rPr>
              <w:t>19/03/2026</w:t>
            </w:r>
          </w:p>
        </w:tc>
      </w:tr>
      <w:tr w:rsidR="2F4434F7" w14:paraId="17C5DD2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8F87104" w14:textId="12E85838" w:rsidR="2F4434F7" w:rsidRDefault="2F4434F7" w:rsidP="2F4434F7">
            <w:pPr>
              <w:spacing w:before="0"/>
              <w:jc w:val="center"/>
              <w:rPr>
                <w:i/>
                <w:iCs/>
                <w:color w:val="7F7F7F"/>
                <w:sz w:val="16"/>
                <w:szCs w:val="16"/>
              </w:rPr>
            </w:pPr>
            <w:r w:rsidRPr="2F4434F7">
              <w:rPr>
                <w:i/>
                <w:iCs/>
                <w:color w:val="7F7F7F"/>
                <w:sz w:val="16"/>
                <w:szCs w:val="16"/>
              </w:rPr>
              <w:t>20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DF02312" w14:textId="4624D8CB" w:rsidR="2F4434F7" w:rsidRDefault="2F4434F7" w:rsidP="2F4434F7">
            <w:pPr>
              <w:spacing w:before="0"/>
              <w:jc w:val="left"/>
              <w:rPr>
                <w:color w:val="000000"/>
                <w:sz w:val="16"/>
                <w:szCs w:val="16"/>
              </w:rPr>
            </w:pPr>
            <w:r w:rsidRPr="2F4434F7">
              <w:rPr>
                <w:color w:val="000000"/>
                <w:sz w:val="16"/>
                <w:szCs w:val="16"/>
              </w:rPr>
              <w:t>Configurar plugins: maven-compiler-plugin (JDK 25), maven-surefire-plugin (JUnit 5) y maven-enforcer-plugin.</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6513D8" w14:textId="391D11CE"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5511899" w14:textId="64D77F0C" w:rsidR="2F4434F7" w:rsidRDefault="2F4434F7" w:rsidP="2F4434F7">
            <w:pPr>
              <w:spacing w:before="0"/>
              <w:jc w:val="center"/>
              <w:rPr>
                <w:color w:val="000000"/>
                <w:sz w:val="16"/>
                <w:szCs w:val="16"/>
              </w:rPr>
            </w:pPr>
            <w:r w:rsidRPr="2F4434F7">
              <w:rPr>
                <w:color w:val="000000"/>
                <w:sz w:val="16"/>
                <w:szCs w:val="16"/>
              </w:rPr>
              <w:t>0,01</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C587144" w14:textId="46B4683B"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889539D" w14:textId="668A16C5" w:rsidR="2F4434F7" w:rsidRDefault="2F4434F7" w:rsidP="2F4434F7">
            <w:pPr>
              <w:spacing w:before="0"/>
              <w:jc w:val="center"/>
              <w:rPr>
                <w:color w:val="000000"/>
                <w:sz w:val="16"/>
                <w:szCs w:val="16"/>
              </w:rPr>
            </w:pPr>
            <w:r w:rsidRPr="2F4434F7">
              <w:rPr>
                <w:color w:val="000000"/>
                <w:sz w:val="16"/>
                <w:szCs w:val="16"/>
              </w:rPr>
              <w:t>19/03/2026</w:t>
            </w:r>
          </w:p>
        </w:tc>
      </w:tr>
      <w:tr w:rsidR="2F4434F7" w14:paraId="3BA2ECD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2108ED4" w14:textId="5835794E" w:rsidR="2F4434F7" w:rsidRDefault="2F4434F7" w:rsidP="2F4434F7">
            <w:pPr>
              <w:spacing w:before="0"/>
              <w:jc w:val="center"/>
              <w:rPr>
                <w:i/>
                <w:iCs/>
                <w:color w:val="7F7F7F"/>
                <w:sz w:val="16"/>
                <w:szCs w:val="16"/>
              </w:rPr>
            </w:pPr>
            <w:r w:rsidRPr="2F4434F7">
              <w:rPr>
                <w:i/>
                <w:iCs/>
                <w:color w:val="7F7F7F"/>
                <w:sz w:val="16"/>
                <w:szCs w:val="16"/>
              </w:rPr>
              <w:t>21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C594F59" w14:textId="2C7D6054" w:rsidR="2F4434F7" w:rsidRDefault="2F4434F7" w:rsidP="2F4434F7">
            <w:pPr>
              <w:spacing w:before="0"/>
              <w:jc w:val="left"/>
              <w:rPr>
                <w:color w:val="000000"/>
                <w:sz w:val="16"/>
                <w:szCs w:val="16"/>
              </w:rPr>
            </w:pPr>
            <w:r w:rsidRPr="2F4434F7">
              <w:rPr>
                <w:color w:val="000000"/>
                <w:sz w:val="16"/>
                <w:szCs w:val="16"/>
              </w:rPr>
              <w:t>Migrar SmptUtil.java: Reemplazar todos los imports javax.mail.* por jakarta.mail.*.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7C01CC" w14:textId="1F2F7E7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D6003C4" w14:textId="40A2EDBD" w:rsidR="2F4434F7" w:rsidRDefault="2F4434F7" w:rsidP="2F4434F7">
            <w:pPr>
              <w:spacing w:before="0"/>
              <w:jc w:val="center"/>
              <w:rPr>
                <w:color w:val="000000"/>
                <w:sz w:val="16"/>
                <w:szCs w:val="16"/>
              </w:rPr>
            </w:pPr>
            <w:r w:rsidRPr="2F4434F7">
              <w:rPr>
                <w:color w:val="000000"/>
                <w:sz w:val="16"/>
                <w:szCs w:val="16"/>
              </w:rPr>
              <w:t>0,05</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0366C9" w14:textId="189E8F17"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2F48A0F" w14:textId="2B42F4D5" w:rsidR="2F4434F7" w:rsidRDefault="2F4434F7" w:rsidP="2F4434F7">
            <w:pPr>
              <w:spacing w:before="0"/>
              <w:jc w:val="center"/>
              <w:rPr>
                <w:color w:val="000000"/>
                <w:sz w:val="16"/>
                <w:szCs w:val="16"/>
              </w:rPr>
            </w:pPr>
            <w:r w:rsidRPr="2F4434F7">
              <w:rPr>
                <w:color w:val="000000"/>
                <w:sz w:val="16"/>
                <w:szCs w:val="16"/>
              </w:rPr>
              <w:t>19/03/2026</w:t>
            </w:r>
          </w:p>
        </w:tc>
      </w:tr>
      <w:tr w:rsidR="2F4434F7" w14:paraId="2FAD8FD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1FE0FE3" w14:textId="693A1425" w:rsidR="2F4434F7" w:rsidRDefault="2F4434F7" w:rsidP="2F4434F7">
            <w:pPr>
              <w:spacing w:before="0"/>
              <w:jc w:val="center"/>
              <w:rPr>
                <w:i/>
                <w:iCs/>
                <w:color w:val="7F7F7F"/>
                <w:sz w:val="16"/>
                <w:szCs w:val="16"/>
              </w:rPr>
            </w:pPr>
            <w:r w:rsidRPr="2F4434F7">
              <w:rPr>
                <w:i/>
                <w:iCs/>
                <w:color w:val="7F7F7F"/>
                <w:sz w:val="16"/>
                <w:szCs w:val="16"/>
              </w:rPr>
              <w:t>22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3350F72B" w14:textId="03A199D0" w:rsidR="2F4434F7" w:rsidRDefault="2F4434F7" w:rsidP="2F4434F7">
            <w:pPr>
              <w:spacing w:before="0"/>
              <w:rPr>
                <w:color w:val="000000"/>
                <w:sz w:val="16"/>
                <w:szCs w:val="16"/>
              </w:rPr>
            </w:pPr>
            <w:r w:rsidRPr="2F4434F7">
              <w:rPr>
                <w:color w:val="000000"/>
                <w:sz w:val="16"/>
                <w:szCs w:val="16"/>
              </w:rPr>
              <w:t>Versionamiento de repositorios (UdbProccess)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146150" w14:textId="56980C4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B0AF603" w14:textId="28656E6A"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DED6A77" w14:textId="2B0452FF"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B80760" w14:textId="4E3EAF81" w:rsidR="2F4434F7" w:rsidRDefault="2F4434F7" w:rsidP="2F4434F7">
            <w:pPr>
              <w:spacing w:before="0"/>
              <w:jc w:val="center"/>
              <w:rPr>
                <w:color w:val="000000"/>
                <w:sz w:val="16"/>
                <w:szCs w:val="16"/>
              </w:rPr>
            </w:pPr>
            <w:r w:rsidRPr="2F4434F7">
              <w:rPr>
                <w:color w:val="000000"/>
                <w:sz w:val="16"/>
                <w:szCs w:val="16"/>
              </w:rPr>
              <w:t>19/03/2026</w:t>
            </w:r>
          </w:p>
        </w:tc>
      </w:tr>
      <w:tr w:rsidR="2F4434F7" w14:paraId="0810131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A3DCE5F" w14:textId="410015DC" w:rsidR="2F4434F7" w:rsidRDefault="2F4434F7" w:rsidP="2F4434F7">
            <w:pPr>
              <w:spacing w:before="0"/>
              <w:jc w:val="center"/>
              <w:rPr>
                <w:i/>
                <w:iCs/>
                <w:color w:val="7F7F7F"/>
                <w:sz w:val="16"/>
                <w:szCs w:val="16"/>
              </w:rPr>
            </w:pPr>
            <w:r w:rsidRPr="2F4434F7">
              <w:rPr>
                <w:i/>
                <w:iCs/>
                <w:color w:val="7F7F7F"/>
                <w:sz w:val="16"/>
                <w:szCs w:val="16"/>
              </w:rPr>
              <w:t>23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49C022E" w14:textId="3032BF2B" w:rsidR="2F4434F7" w:rsidRDefault="2F4434F7" w:rsidP="2F4434F7">
            <w:pPr>
              <w:spacing w:before="0"/>
              <w:rPr>
                <w:color w:val="000000"/>
                <w:sz w:val="16"/>
                <w:szCs w:val="16"/>
              </w:rPr>
            </w:pPr>
            <w:r w:rsidRPr="2F4434F7">
              <w:rPr>
                <w:color w:val="000000"/>
                <w:sz w:val="16"/>
                <w:szCs w:val="16"/>
              </w:rPr>
              <w:t>Despliegue y pruebas desarrollador (UdbProccess)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63604BD" w14:textId="1A3A6DB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7A9B3A7" w14:textId="4E2EC60B"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5257E5A" w14:textId="57D18095"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B16323" w14:textId="63460621" w:rsidR="2F4434F7" w:rsidRDefault="2F4434F7" w:rsidP="2F4434F7">
            <w:pPr>
              <w:spacing w:before="0"/>
              <w:jc w:val="center"/>
              <w:rPr>
                <w:color w:val="000000"/>
                <w:sz w:val="16"/>
                <w:szCs w:val="16"/>
              </w:rPr>
            </w:pPr>
            <w:r w:rsidRPr="2F4434F7">
              <w:rPr>
                <w:color w:val="000000"/>
                <w:sz w:val="16"/>
                <w:szCs w:val="16"/>
              </w:rPr>
              <w:t>19/03/2026</w:t>
            </w:r>
          </w:p>
        </w:tc>
      </w:tr>
      <w:tr w:rsidR="2F4434F7" w14:paraId="7228467B"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E9683D9" w14:textId="443C3EAC" w:rsidR="2F4434F7" w:rsidRDefault="2F4434F7" w:rsidP="2F4434F7">
            <w:pPr>
              <w:spacing w:before="0"/>
              <w:jc w:val="center"/>
              <w:rPr>
                <w:i/>
                <w:iCs/>
                <w:color w:val="7F7F7F"/>
                <w:sz w:val="16"/>
                <w:szCs w:val="16"/>
              </w:rPr>
            </w:pPr>
            <w:r w:rsidRPr="2F4434F7">
              <w:rPr>
                <w:i/>
                <w:iCs/>
                <w:color w:val="7F7F7F"/>
                <w:sz w:val="16"/>
                <w:szCs w:val="16"/>
              </w:rPr>
              <w:t>24</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11C9B93D" w14:textId="7F7DC503" w:rsidR="2F4434F7" w:rsidRDefault="2F4434F7" w:rsidP="2F4434F7">
            <w:pPr>
              <w:spacing w:before="0"/>
              <w:jc w:val="left"/>
              <w:rPr>
                <w:b/>
                <w:bCs/>
                <w:color w:val="000000"/>
                <w:sz w:val="16"/>
                <w:szCs w:val="16"/>
              </w:rPr>
            </w:pPr>
            <w:r w:rsidRPr="2F4434F7">
              <w:rPr>
                <w:b/>
                <w:bCs/>
                <w:color w:val="000000"/>
                <w:sz w:val="16"/>
                <w:szCs w:val="16"/>
              </w:rPr>
              <w:t>DB PortalGi</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40592945" w14:textId="1D1E7A49"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B41E72F" w14:textId="5A2E2036"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3F6E5599" w14:textId="752645F8"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97B2DEF" w14:textId="6A0F88D0" w:rsidR="2F4434F7" w:rsidRDefault="2F4434F7" w:rsidP="2F4434F7">
            <w:pPr>
              <w:rPr>
                <w:sz w:val="16"/>
                <w:szCs w:val="16"/>
              </w:rPr>
            </w:pPr>
          </w:p>
        </w:tc>
      </w:tr>
      <w:tr w:rsidR="2F4434F7" w14:paraId="2BD359F7"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6275778" w14:textId="66F9FA3E" w:rsidR="2F4434F7" w:rsidRDefault="2F4434F7" w:rsidP="2F4434F7">
            <w:pPr>
              <w:spacing w:before="0"/>
              <w:jc w:val="center"/>
              <w:rPr>
                <w:i/>
                <w:iCs/>
                <w:color w:val="7F7F7F"/>
                <w:sz w:val="16"/>
                <w:szCs w:val="16"/>
              </w:rPr>
            </w:pPr>
            <w:r w:rsidRPr="2F4434F7">
              <w:rPr>
                <w:i/>
                <w:iCs/>
                <w:color w:val="7F7F7F"/>
                <w:sz w:val="16"/>
                <w:szCs w:val="16"/>
              </w:rPr>
              <w:t>25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B38E95C" w14:textId="68C66896" w:rsidR="2F4434F7" w:rsidRDefault="2F4434F7" w:rsidP="2F4434F7">
            <w:pPr>
              <w:spacing w:before="0"/>
              <w:jc w:val="left"/>
              <w:rPr>
                <w:color w:val="000000"/>
                <w:sz w:val="16"/>
                <w:szCs w:val="16"/>
              </w:rPr>
            </w:pPr>
            <w:r w:rsidRPr="2F4434F7">
              <w:rPr>
                <w:color w:val="000000"/>
                <w:sz w:val="16"/>
                <w:szCs w:val="16"/>
              </w:rPr>
              <w:t>Migrar datos de configuración de Oracle (CONFIG_PROVISION_SB) hacia Postgres en el esquema PORTALGI.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652A57D" w14:textId="5424FB09"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775C235" w14:textId="60918547"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7B86CAF" w14:textId="68FD694B"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84885DE" w14:textId="448B14B8" w:rsidR="2F4434F7" w:rsidRDefault="2F4434F7" w:rsidP="2F4434F7">
            <w:pPr>
              <w:spacing w:before="0"/>
              <w:jc w:val="center"/>
              <w:rPr>
                <w:color w:val="000000"/>
                <w:sz w:val="16"/>
                <w:szCs w:val="16"/>
              </w:rPr>
            </w:pPr>
            <w:r w:rsidRPr="2F4434F7">
              <w:rPr>
                <w:color w:val="000000"/>
                <w:sz w:val="16"/>
                <w:szCs w:val="16"/>
              </w:rPr>
              <w:t>20/03/2026</w:t>
            </w:r>
          </w:p>
        </w:tc>
      </w:tr>
      <w:tr w:rsidR="2F4434F7" w14:paraId="62578011"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5C02314" w14:textId="0F5DD3B9" w:rsidR="2F4434F7" w:rsidRDefault="2F4434F7" w:rsidP="2F4434F7">
            <w:pPr>
              <w:spacing w:before="0"/>
              <w:jc w:val="center"/>
              <w:rPr>
                <w:i/>
                <w:iCs/>
                <w:color w:val="7F7F7F"/>
                <w:sz w:val="16"/>
                <w:szCs w:val="16"/>
              </w:rPr>
            </w:pPr>
            <w:r w:rsidRPr="2F4434F7">
              <w:rPr>
                <w:i/>
                <w:iCs/>
                <w:color w:val="7F7F7F"/>
                <w:sz w:val="16"/>
                <w:szCs w:val="16"/>
              </w:rPr>
              <w:lastRenderedPageBreak/>
              <w:t>26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594E275" w14:textId="60E2814E" w:rsidR="2F4434F7" w:rsidRDefault="2F4434F7" w:rsidP="2F4434F7">
            <w:pPr>
              <w:spacing w:before="0"/>
              <w:jc w:val="left"/>
              <w:rPr>
                <w:color w:val="000000"/>
                <w:sz w:val="16"/>
                <w:szCs w:val="16"/>
              </w:rPr>
            </w:pPr>
            <w:r w:rsidRPr="2F4434F7">
              <w:rPr>
                <w:color w:val="000000"/>
                <w:sz w:val="16"/>
                <w:szCs w:val="16"/>
              </w:rPr>
              <w:t>Migrar datos de configuración de Oracle (CONFIG_PROVISION_SC) hacia Postgres en el esquema PORTALGI.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E3C3F1E" w14:textId="0F1E1C1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5FA515" w14:textId="0EA726D5"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112265F" w14:textId="1396B97A"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58B30B" w14:textId="03EE7643" w:rsidR="2F4434F7" w:rsidRDefault="2F4434F7" w:rsidP="2F4434F7">
            <w:pPr>
              <w:spacing w:before="0"/>
              <w:jc w:val="center"/>
              <w:rPr>
                <w:color w:val="000000"/>
                <w:sz w:val="16"/>
                <w:szCs w:val="16"/>
              </w:rPr>
            </w:pPr>
            <w:r w:rsidRPr="2F4434F7">
              <w:rPr>
                <w:color w:val="000000"/>
                <w:sz w:val="16"/>
                <w:szCs w:val="16"/>
              </w:rPr>
              <w:t>20/03/2026</w:t>
            </w:r>
          </w:p>
        </w:tc>
      </w:tr>
      <w:tr w:rsidR="2F4434F7" w14:paraId="43F5C5D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7EBF05B" w14:textId="372B8B7D" w:rsidR="2F4434F7" w:rsidRDefault="2F4434F7" w:rsidP="2F4434F7">
            <w:pPr>
              <w:spacing w:before="0"/>
              <w:jc w:val="center"/>
              <w:rPr>
                <w:i/>
                <w:iCs/>
                <w:color w:val="7F7F7F"/>
                <w:sz w:val="16"/>
                <w:szCs w:val="16"/>
              </w:rPr>
            </w:pPr>
            <w:r w:rsidRPr="2F4434F7">
              <w:rPr>
                <w:i/>
                <w:iCs/>
                <w:color w:val="7F7F7F"/>
                <w:sz w:val="16"/>
                <w:szCs w:val="16"/>
              </w:rPr>
              <w:t>27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63D4995" w14:textId="25938D90" w:rsidR="2F4434F7" w:rsidRDefault="2F4434F7" w:rsidP="2F4434F7">
            <w:pPr>
              <w:spacing w:before="0"/>
              <w:jc w:val="left"/>
              <w:rPr>
                <w:color w:val="000000"/>
                <w:sz w:val="16"/>
                <w:szCs w:val="16"/>
              </w:rPr>
            </w:pPr>
            <w:r w:rsidRPr="2F4434F7">
              <w:rPr>
                <w:color w:val="000000"/>
                <w:sz w:val="16"/>
                <w:szCs w:val="16"/>
              </w:rPr>
              <w:t xml:space="preserve">Crear insert para la tabla PORTALGI.otctmenu de los submenú "Proceso GSMA IMEI - Bolivia"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EEC7267" w14:textId="3A5F562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0D8FC9C" w14:textId="6B53B3D7"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4C77D64" w14:textId="4F3FAE7E"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34951B1" w14:textId="4E7074FB" w:rsidR="2F4434F7" w:rsidRDefault="2F4434F7" w:rsidP="2F4434F7">
            <w:pPr>
              <w:spacing w:before="0"/>
              <w:jc w:val="center"/>
              <w:rPr>
                <w:color w:val="000000"/>
                <w:sz w:val="16"/>
                <w:szCs w:val="16"/>
              </w:rPr>
            </w:pPr>
            <w:r w:rsidRPr="2F4434F7">
              <w:rPr>
                <w:color w:val="000000"/>
                <w:sz w:val="16"/>
                <w:szCs w:val="16"/>
              </w:rPr>
              <w:t>20/03/2026</w:t>
            </w:r>
          </w:p>
        </w:tc>
      </w:tr>
      <w:tr w:rsidR="2F4434F7" w14:paraId="43DC523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17FA2B5" w14:textId="1589D794" w:rsidR="2F4434F7" w:rsidRDefault="2F4434F7" w:rsidP="2F4434F7">
            <w:pPr>
              <w:spacing w:before="0"/>
              <w:jc w:val="center"/>
              <w:rPr>
                <w:i/>
                <w:iCs/>
                <w:color w:val="7F7F7F"/>
                <w:sz w:val="16"/>
                <w:szCs w:val="16"/>
              </w:rPr>
            </w:pPr>
            <w:r w:rsidRPr="2F4434F7">
              <w:rPr>
                <w:i/>
                <w:iCs/>
                <w:color w:val="7F7F7F"/>
                <w:sz w:val="16"/>
                <w:szCs w:val="16"/>
              </w:rPr>
              <w:t>28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4EE7FFE" w14:textId="4B50C15D" w:rsidR="2F4434F7" w:rsidRDefault="2F4434F7" w:rsidP="2F4434F7">
            <w:pPr>
              <w:spacing w:before="0"/>
              <w:jc w:val="left"/>
              <w:rPr>
                <w:color w:val="000000"/>
                <w:sz w:val="16"/>
                <w:szCs w:val="16"/>
              </w:rPr>
            </w:pPr>
            <w:r w:rsidRPr="2F4434F7">
              <w:rPr>
                <w:color w:val="000000"/>
                <w:sz w:val="16"/>
                <w:szCs w:val="16"/>
              </w:rPr>
              <w:t xml:space="preserve">Crear insert para la tabla PORTALGI.otctmenu de los submenú "Bloqueo de Componentes Bypass"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38CF609" w14:textId="19231FF2"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33F63E" w14:textId="7B08D105"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0B4C63A" w14:textId="43DC9095"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3CEED7B" w14:textId="002EB7BE" w:rsidR="2F4434F7" w:rsidRDefault="2F4434F7" w:rsidP="2F4434F7">
            <w:pPr>
              <w:spacing w:before="0"/>
              <w:jc w:val="center"/>
              <w:rPr>
                <w:color w:val="000000"/>
                <w:sz w:val="16"/>
                <w:szCs w:val="16"/>
              </w:rPr>
            </w:pPr>
            <w:r w:rsidRPr="2F4434F7">
              <w:rPr>
                <w:color w:val="000000"/>
                <w:sz w:val="16"/>
                <w:szCs w:val="16"/>
              </w:rPr>
              <w:t>23/03/2026</w:t>
            </w:r>
          </w:p>
        </w:tc>
      </w:tr>
      <w:tr w:rsidR="2F4434F7" w14:paraId="0E41911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DFF62F5" w14:textId="4A3E2112" w:rsidR="2F4434F7" w:rsidRDefault="2F4434F7" w:rsidP="2F4434F7">
            <w:pPr>
              <w:spacing w:before="0"/>
              <w:jc w:val="center"/>
              <w:rPr>
                <w:i/>
                <w:iCs/>
                <w:color w:val="7F7F7F"/>
                <w:sz w:val="16"/>
                <w:szCs w:val="16"/>
              </w:rPr>
            </w:pPr>
            <w:r w:rsidRPr="2F4434F7">
              <w:rPr>
                <w:i/>
                <w:iCs/>
                <w:color w:val="7F7F7F"/>
                <w:sz w:val="16"/>
                <w:szCs w:val="16"/>
              </w:rPr>
              <w:t>29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89FF55D" w14:textId="332106BA" w:rsidR="2F4434F7" w:rsidRDefault="2F4434F7" w:rsidP="2F4434F7">
            <w:pPr>
              <w:spacing w:before="0"/>
              <w:jc w:val="left"/>
              <w:rPr>
                <w:color w:val="000000"/>
                <w:sz w:val="16"/>
                <w:szCs w:val="16"/>
              </w:rPr>
            </w:pPr>
            <w:r w:rsidRPr="2F4434F7">
              <w:rPr>
                <w:color w:val="000000"/>
                <w:sz w:val="16"/>
                <w:szCs w:val="16"/>
              </w:rPr>
              <w:t>Crear insert para asignar permisos de menús al "Perfil Prevención de Fraude" en PORTALGI.otctperfilmenu</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892831E" w14:textId="0166CE0F"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B746AAF" w14:textId="259AB09D"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C8D5B06" w14:textId="22E9DB8D"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02180DE" w14:textId="2D405943" w:rsidR="2F4434F7" w:rsidRDefault="2F4434F7" w:rsidP="2F4434F7">
            <w:pPr>
              <w:spacing w:before="0"/>
              <w:jc w:val="center"/>
              <w:rPr>
                <w:color w:val="000000"/>
                <w:sz w:val="16"/>
                <w:szCs w:val="16"/>
              </w:rPr>
            </w:pPr>
            <w:r w:rsidRPr="2F4434F7">
              <w:rPr>
                <w:color w:val="000000"/>
                <w:sz w:val="16"/>
                <w:szCs w:val="16"/>
              </w:rPr>
              <w:t>23/03/2026</w:t>
            </w:r>
          </w:p>
        </w:tc>
      </w:tr>
      <w:tr w:rsidR="2F4434F7" w14:paraId="551C661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E84ADF6" w14:textId="7E962DE2" w:rsidR="2F4434F7" w:rsidRDefault="2F4434F7" w:rsidP="2F4434F7">
            <w:pPr>
              <w:spacing w:before="0"/>
              <w:jc w:val="center"/>
              <w:rPr>
                <w:i/>
                <w:iCs/>
                <w:color w:val="7F7F7F"/>
                <w:sz w:val="16"/>
                <w:szCs w:val="16"/>
              </w:rPr>
            </w:pPr>
            <w:r w:rsidRPr="2F4434F7">
              <w:rPr>
                <w:i/>
                <w:iCs/>
                <w:color w:val="7F7F7F"/>
                <w:sz w:val="16"/>
                <w:szCs w:val="16"/>
              </w:rPr>
              <w:t>30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9AD6053" w14:textId="0ED89C25" w:rsidR="2F4434F7" w:rsidRDefault="2F4434F7" w:rsidP="2F4434F7">
            <w:pPr>
              <w:spacing w:before="0"/>
              <w:jc w:val="left"/>
              <w:rPr>
                <w:color w:val="000000"/>
                <w:sz w:val="16"/>
                <w:szCs w:val="16"/>
              </w:rPr>
            </w:pPr>
            <w:r w:rsidRPr="2F4434F7">
              <w:rPr>
                <w:color w:val="000000"/>
                <w:sz w:val="16"/>
                <w:szCs w:val="16"/>
              </w:rPr>
              <w:t>Creacion de artefactos para portalGI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86F26B5" w14:textId="150FEDC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34CF279" w14:textId="171B3943" w:rsidR="2F4434F7" w:rsidRDefault="2F4434F7" w:rsidP="2F4434F7">
            <w:pPr>
              <w:spacing w:before="0"/>
              <w:jc w:val="center"/>
              <w:rPr>
                <w:color w:val="000000"/>
                <w:sz w:val="16"/>
                <w:szCs w:val="16"/>
              </w:rPr>
            </w:pPr>
            <w:r w:rsidRPr="2F4434F7">
              <w:rPr>
                <w:color w:val="000000"/>
                <w:sz w:val="16"/>
                <w:szCs w:val="16"/>
              </w:rPr>
              <w:t>0,09</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4E5B280" w14:textId="6C7C90DB"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D801CCA" w14:textId="0AFC954A" w:rsidR="2F4434F7" w:rsidRDefault="2F4434F7" w:rsidP="2F4434F7">
            <w:pPr>
              <w:spacing w:before="0"/>
              <w:jc w:val="center"/>
              <w:rPr>
                <w:color w:val="000000"/>
                <w:sz w:val="16"/>
                <w:szCs w:val="16"/>
              </w:rPr>
            </w:pPr>
            <w:r w:rsidRPr="2F4434F7">
              <w:rPr>
                <w:color w:val="000000"/>
                <w:sz w:val="16"/>
                <w:szCs w:val="16"/>
              </w:rPr>
              <w:t>23/03/2026</w:t>
            </w:r>
          </w:p>
        </w:tc>
      </w:tr>
      <w:tr w:rsidR="2F4434F7" w14:paraId="1917219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8DAAA32" w14:textId="6D1A6F90" w:rsidR="2F4434F7" w:rsidRDefault="2F4434F7" w:rsidP="2F4434F7">
            <w:pPr>
              <w:spacing w:before="0"/>
              <w:jc w:val="center"/>
              <w:rPr>
                <w:i/>
                <w:iCs/>
                <w:color w:val="7F7F7F"/>
                <w:sz w:val="16"/>
                <w:szCs w:val="16"/>
              </w:rPr>
            </w:pPr>
            <w:r w:rsidRPr="2F4434F7">
              <w:rPr>
                <w:i/>
                <w:iCs/>
                <w:color w:val="7F7F7F"/>
                <w:sz w:val="16"/>
                <w:szCs w:val="16"/>
              </w:rPr>
              <w:t>31</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0CD8683A" w14:textId="0E1DD268" w:rsidR="2F4434F7" w:rsidRDefault="2F4434F7" w:rsidP="2F4434F7">
            <w:pPr>
              <w:spacing w:before="0"/>
              <w:jc w:val="left"/>
              <w:rPr>
                <w:b/>
                <w:bCs/>
                <w:color w:val="000000"/>
                <w:sz w:val="16"/>
                <w:szCs w:val="16"/>
              </w:rPr>
            </w:pPr>
            <w:r w:rsidRPr="2F4434F7">
              <w:rPr>
                <w:b/>
                <w:bCs/>
                <w:color w:val="000000"/>
                <w:sz w:val="16"/>
                <w:szCs w:val="16"/>
              </w:rPr>
              <w:t>DB Microservicios</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3879D308" w14:textId="52CB1C01"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48BF491B" w14:textId="28A1DC36"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02FCBFCD" w14:textId="33F75D03"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2C300629" w14:textId="5B0F76D7" w:rsidR="2F4434F7" w:rsidRDefault="2F4434F7" w:rsidP="2F4434F7">
            <w:pPr>
              <w:rPr>
                <w:sz w:val="16"/>
                <w:szCs w:val="16"/>
              </w:rPr>
            </w:pPr>
          </w:p>
        </w:tc>
      </w:tr>
      <w:tr w:rsidR="2F4434F7" w14:paraId="2570B63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9570614" w14:textId="7767EBF0" w:rsidR="2F4434F7" w:rsidRDefault="2F4434F7" w:rsidP="2F4434F7">
            <w:pPr>
              <w:spacing w:before="0"/>
              <w:jc w:val="center"/>
              <w:rPr>
                <w:i/>
                <w:iCs/>
                <w:color w:val="7F7F7F"/>
                <w:sz w:val="16"/>
                <w:szCs w:val="16"/>
              </w:rPr>
            </w:pPr>
            <w:r w:rsidRPr="2F4434F7">
              <w:rPr>
                <w:i/>
                <w:iCs/>
                <w:color w:val="7F7F7F"/>
                <w:sz w:val="16"/>
                <w:szCs w:val="16"/>
              </w:rPr>
              <w:t>32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DB13BE8" w14:textId="2A8D1BE3" w:rsidR="2F4434F7" w:rsidRDefault="2F4434F7" w:rsidP="2F4434F7">
            <w:pPr>
              <w:spacing w:before="0"/>
              <w:jc w:val="left"/>
              <w:rPr>
                <w:color w:val="000000"/>
                <w:sz w:val="16"/>
                <w:szCs w:val="16"/>
              </w:rPr>
            </w:pPr>
            <w:r w:rsidRPr="2F4434F7">
              <w:rPr>
                <w:color w:val="000000"/>
                <w:sz w:val="16"/>
                <w:szCs w:val="16"/>
              </w:rPr>
              <w:t>Crear insert de reglas en el Gateway (otc_t_gateway_rules) para los nuevos microservicios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A509F50" w14:textId="1F177D7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EAF575" w14:textId="626C9659" w:rsidR="2F4434F7" w:rsidRDefault="2F4434F7" w:rsidP="2F4434F7">
            <w:pPr>
              <w:spacing w:before="0"/>
              <w:jc w:val="center"/>
              <w:rPr>
                <w:color w:val="000000"/>
                <w:sz w:val="16"/>
                <w:szCs w:val="16"/>
              </w:rPr>
            </w:pPr>
            <w:r w:rsidRPr="2F4434F7">
              <w:rPr>
                <w:color w:val="000000"/>
                <w:sz w:val="16"/>
                <w:szCs w:val="16"/>
              </w:rPr>
              <w:t>0,27</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45559F0" w14:textId="3F2AAF84"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6F5B40E" w14:textId="22B5B545" w:rsidR="2F4434F7" w:rsidRDefault="2F4434F7" w:rsidP="2F4434F7">
            <w:pPr>
              <w:spacing w:before="0"/>
              <w:jc w:val="center"/>
              <w:rPr>
                <w:color w:val="000000"/>
                <w:sz w:val="16"/>
                <w:szCs w:val="16"/>
              </w:rPr>
            </w:pPr>
            <w:r w:rsidRPr="2F4434F7">
              <w:rPr>
                <w:color w:val="000000"/>
                <w:sz w:val="16"/>
                <w:szCs w:val="16"/>
              </w:rPr>
              <w:t>23/03/2026</w:t>
            </w:r>
          </w:p>
        </w:tc>
      </w:tr>
      <w:tr w:rsidR="2F4434F7" w14:paraId="53713C6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553EAC4" w14:textId="7840253E" w:rsidR="2F4434F7" w:rsidRDefault="2F4434F7" w:rsidP="2F4434F7">
            <w:pPr>
              <w:spacing w:before="0"/>
              <w:jc w:val="center"/>
              <w:rPr>
                <w:i/>
                <w:iCs/>
                <w:color w:val="7F7F7F"/>
                <w:sz w:val="16"/>
                <w:szCs w:val="16"/>
              </w:rPr>
            </w:pPr>
            <w:r w:rsidRPr="2F4434F7">
              <w:rPr>
                <w:i/>
                <w:iCs/>
                <w:color w:val="7F7F7F"/>
                <w:sz w:val="16"/>
                <w:szCs w:val="16"/>
              </w:rPr>
              <w:t>33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68ACF08" w14:textId="6BD8DA9D" w:rsidR="2F4434F7" w:rsidRDefault="2F4434F7" w:rsidP="2F4434F7">
            <w:pPr>
              <w:spacing w:before="0"/>
              <w:jc w:val="left"/>
              <w:rPr>
                <w:color w:val="000000"/>
                <w:sz w:val="16"/>
                <w:szCs w:val="16"/>
              </w:rPr>
            </w:pPr>
            <w:r w:rsidRPr="2F4434F7">
              <w:rPr>
                <w:color w:val="000000"/>
                <w:sz w:val="16"/>
                <w:szCs w:val="16"/>
              </w:rPr>
              <w:t>Creacion de artefactos para Microservicios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34FB120" w14:textId="07AFF90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23D0513" w14:textId="4AABA430" w:rsidR="2F4434F7" w:rsidRDefault="2F4434F7" w:rsidP="2F4434F7">
            <w:pPr>
              <w:spacing w:before="0"/>
              <w:jc w:val="center"/>
              <w:rPr>
                <w:color w:val="000000"/>
                <w:sz w:val="16"/>
                <w:szCs w:val="16"/>
              </w:rPr>
            </w:pPr>
            <w:r w:rsidRPr="2F4434F7">
              <w:rPr>
                <w:color w:val="000000"/>
                <w:sz w:val="16"/>
                <w:szCs w:val="16"/>
              </w:rPr>
              <w:t>0,09</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155DA1" w14:textId="1DEF2402"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D9F968" w14:textId="25AC6308" w:rsidR="2F4434F7" w:rsidRDefault="2F4434F7" w:rsidP="2F4434F7">
            <w:pPr>
              <w:spacing w:before="0"/>
              <w:jc w:val="center"/>
              <w:rPr>
                <w:color w:val="000000"/>
                <w:sz w:val="16"/>
                <w:szCs w:val="16"/>
              </w:rPr>
            </w:pPr>
            <w:r w:rsidRPr="2F4434F7">
              <w:rPr>
                <w:color w:val="000000"/>
                <w:sz w:val="16"/>
                <w:szCs w:val="16"/>
              </w:rPr>
              <w:t>23/03/2026</w:t>
            </w:r>
          </w:p>
        </w:tc>
      </w:tr>
      <w:tr w:rsidR="2F4434F7" w14:paraId="187813A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7B53639" w14:textId="79077C06" w:rsidR="2F4434F7" w:rsidRDefault="2F4434F7" w:rsidP="2F4434F7">
            <w:pPr>
              <w:spacing w:before="0"/>
              <w:jc w:val="center"/>
              <w:rPr>
                <w:i/>
                <w:iCs/>
                <w:color w:val="7F7F7F"/>
                <w:sz w:val="16"/>
                <w:szCs w:val="16"/>
              </w:rPr>
            </w:pPr>
            <w:r w:rsidRPr="2F4434F7">
              <w:rPr>
                <w:i/>
                <w:iCs/>
                <w:color w:val="7F7F7F"/>
                <w:sz w:val="16"/>
                <w:szCs w:val="16"/>
              </w:rPr>
              <w:t>34</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3B3564E3" w14:textId="739F38D6" w:rsidR="2F4434F7" w:rsidRDefault="2F4434F7" w:rsidP="2F4434F7">
            <w:pPr>
              <w:spacing w:before="0"/>
              <w:jc w:val="left"/>
              <w:rPr>
                <w:b/>
                <w:bCs/>
                <w:color w:val="000000"/>
                <w:sz w:val="16"/>
                <w:szCs w:val="16"/>
              </w:rPr>
            </w:pPr>
            <w:r w:rsidRPr="2F4434F7">
              <w:rPr>
                <w:b/>
                <w:bCs/>
                <w:color w:val="000000"/>
                <w:sz w:val="16"/>
                <w:szCs w:val="16"/>
              </w:rPr>
              <w:t>Microservicio ms-intra-altamira-gsma-imei-bolivia</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23C079C" w14:textId="20E60261"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CFD83B7" w14:textId="1BF718C5"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35C415EE" w14:textId="607F6FED"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A304AA4" w14:textId="6DDD9A0F" w:rsidR="2F4434F7" w:rsidRDefault="2F4434F7" w:rsidP="2F4434F7">
            <w:pPr>
              <w:rPr>
                <w:sz w:val="16"/>
                <w:szCs w:val="16"/>
              </w:rPr>
            </w:pPr>
          </w:p>
        </w:tc>
      </w:tr>
      <w:tr w:rsidR="2F4434F7" w14:paraId="08BFD27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9FD5C03" w14:textId="606DBCE7" w:rsidR="2F4434F7" w:rsidRDefault="2F4434F7" w:rsidP="2F4434F7">
            <w:pPr>
              <w:spacing w:before="0"/>
              <w:jc w:val="center"/>
              <w:rPr>
                <w:i/>
                <w:iCs/>
                <w:color w:val="7F7F7F"/>
                <w:sz w:val="16"/>
                <w:szCs w:val="16"/>
              </w:rPr>
            </w:pPr>
            <w:r w:rsidRPr="2F4434F7">
              <w:rPr>
                <w:i/>
                <w:iCs/>
                <w:color w:val="7F7F7F"/>
                <w:sz w:val="16"/>
                <w:szCs w:val="16"/>
              </w:rPr>
              <w:t>35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7E139EB" w14:textId="23702388" w:rsidR="2F4434F7" w:rsidRDefault="2F4434F7" w:rsidP="2F4434F7">
            <w:pPr>
              <w:spacing w:before="0"/>
              <w:jc w:val="left"/>
              <w:rPr>
                <w:color w:val="000000"/>
                <w:sz w:val="16"/>
                <w:szCs w:val="16"/>
              </w:rPr>
            </w:pPr>
            <w:r w:rsidRPr="2F4434F7">
              <w:rPr>
                <w:color w:val="000000"/>
                <w:sz w:val="16"/>
                <w:szCs w:val="16"/>
              </w:rPr>
              <w:t>Crear microservicio ms-intra-altamira-gsma-imei-bolivia con el arquetipo TMEArquetipoBasicoRest v1.1.0.</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901D7C2" w14:textId="0BA60A23"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8D261B4" w14:textId="288E5A0F" w:rsidR="2F4434F7" w:rsidRDefault="2F4434F7" w:rsidP="2F4434F7">
            <w:pPr>
              <w:spacing w:before="0"/>
              <w:jc w:val="center"/>
              <w:rPr>
                <w:color w:val="000000"/>
                <w:sz w:val="16"/>
                <w:szCs w:val="16"/>
              </w:rPr>
            </w:pPr>
            <w:r w:rsidRPr="2F4434F7">
              <w:rPr>
                <w:color w:val="000000"/>
                <w:sz w:val="16"/>
                <w:szCs w:val="16"/>
              </w:rPr>
              <w:t>0,36</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015D96A" w14:textId="45C87E14"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3D6BD34" w14:textId="4617B726" w:rsidR="2F4434F7" w:rsidRDefault="2F4434F7" w:rsidP="2F4434F7">
            <w:pPr>
              <w:spacing w:before="0"/>
              <w:jc w:val="center"/>
              <w:rPr>
                <w:color w:val="000000"/>
                <w:sz w:val="16"/>
                <w:szCs w:val="16"/>
              </w:rPr>
            </w:pPr>
            <w:r w:rsidRPr="2F4434F7">
              <w:rPr>
                <w:color w:val="000000"/>
                <w:sz w:val="16"/>
                <w:szCs w:val="16"/>
              </w:rPr>
              <w:t>24/03/2026</w:t>
            </w:r>
          </w:p>
        </w:tc>
      </w:tr>
      <w:tr w:rsidR="2F4434F7" w14:paraId="21DE199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CA1ACED" w14:textId="4EF2A0D3" w:rsidR="2F4434F7" w:rsidRDefault="2F4434F7" w:rsidP="2F4434F7">
            <w:pPr>
              <w:spacing w:before="0"/>
              <w:jc w:val="center"/>
              <w:rPr>
                <w:i/>
                <w:iCs/>
                <w:color w:val="7F7F7F"/>
                <w:sz w:val="16"/>
                <w:szCs w:val="16"/>
              </w:rPr>
            </w:pPr>
            <w:r w:rsidRPr="2F4434F7">
              <w:rPr>
                <w:i/>
                <w:iCs/>
                <w:color w:val="7F7F7F"/>
                <w:sz w:val="16"/>
                <w:szCs w:val="16"/>
              </w:rPr>
              <w:t>36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EE5101E" w14:textId="6762B8E0" w:rsidR="2F4434F7" w:rsidRDefault="2F4434F7" w:rsidP="2F4434F7">
            <w:pPr>
              <w:spacing w:before="0"/>
              <w:jc w:val="left"/>
              <w:rPr>
                <w:color w:val="000000"/>
                <w:sz w:val="16"/>
                <w:szCs w:val="16"/>
              </w:rPr>
            </w:pPr>
            <w:r w:rsidRPr="2F4434F7">
              <w:rPr>
                <w:color w:val="000000"/>
                <w:sz w:val="16"/>
                <w:szCs w:val="16"/>
              </w:rPr>
              <w:t>Migrar funcionalidad de la clase .NET SuspensionBolivia.aspx.cs.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59162C6" w14:textId="6C480969"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50A76B7" w14:textId="26DE67FA"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C4700D3" w14:textId="1A07E2AE" w:rsidR="2F4434F7" w:rsidRDefault="2F4434F7" w:rsidP="2F4434F7">
            <w:pPr>
              <w:spacing w:before="0"/>
              <w:jc w:val="center"/>
              <w:rPr>
                <w:color w:val="000000"/>
                <w:sz w:val="16"/>
                <w:szCs w:val="16"/>
              </w:rPr>
            </w:pPr>
            <w:r w:rsidRPr="2F4434F7">
              <w:rPr>
                <w:color w:val="000000"/>
                <w:sz w:val="16"/>
                <w:szCs w:val="16"/>
              </w:rPr>
              <w:t>24/03/2026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DD083EC" w14:textId="0249BF5A" w:rsidR="2F4434F7" w:rsidRDefault="2F4434F7" w:rsidP="2F4434F7">
            <w:pPr>
              <w:spacing w:before="0"/>
              <w:jc w:val="center"/>
              <w:rPr>
                <w:color w:val="000000"/>
                <w:sz w:val="16"/>
                <w:szCs w:val="16"/>
              </w:rPr>
            </w:pPr>
            <w:r w:rsidRPr="2F4434F7">
              <w:rPr>
                <w:color w:val="000000"/>
                <w:sz w:val="16"/>
                <w:szCs w:val="16"/>
              </w:rPr>
              <w:t>24/03/2026</w:t>
            </w:r>
          </w:p>
        </w:tc>
      </w:tr>
      <w:tr w:rsidR="2F4434F7" w14:paraId="0B7EF02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65357CA" w14:textId="1B00DD0C" w:rsidR="2F4434F7" w:rsidRDefault="2F4434F7" w:rsidP="2F4434F7">
            <w:pPr>
              <w:spacing w:before="0"/>
              <w:jc w:val="center"/>
              <w:rPr>
                <w:i/>
                <w:iCs/>
                <w:color w:val="7F7F7F"/>
                <w:sz w:val="16"/>
                <w:szCs w:val="16"/>
              </w:rPr>
            </w:pPr>
            <w:r w:rsidRPr="2F4434F7">
              <w:rPr>
                <w:i/>
                <w:iCs/>
                <w:color w:val="7F7F7F"/>
                <w:sz w:val="16"/>
                <w:szCs w:val="16"/>
              </w:rPr>
              <w:t>37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0ABA1FC" w14:textId="0F697A79" w:rsidR="2F4434F7" w:rsidRDefault="2F4434F7" w:rsidP="2F4434F7">
            <w:pPr>
              <w:spacing w:before="0"/>
              <w:jc w:val="left"/>
              <w:rPr>
                <w:color w:val="000000"/>
                <w:sz w:val="16"/>
                <w:szCs w:val="16"/>
              </w:rPr>
            </w:pPr>
            <w:r w:rsidRPr="2F4434F7">
              <w:rPr>
                <w:color w:val="000000"/>
                <w:sz w:val="16"/>
                <w:szCs w:val="16"/>
              </w:rPr>
              <w:t>Crear DTO GsmaImeiBoliviaRequestDTO con campos: user, fileName y fileContentBase64.</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0CB6D65" w14:textId="413C859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0165CE" w14:textId="247C4AB5"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8629C05" w14:textId="22976827" w:rsidR="2F4434F7" w:rsidRDefault="2F4434F7" w:rsidP="2F4434F7">
            <w:pPr>
              <w:spacing w:before="0"/>
              <w:jc w:val="center"/>
              <w:rPr>
                <w:color w:val="000000"/>
                <w:sz w:val="16"/>
                <w:szCs w:val="16"/>
              </w:rPr>
            </w:pPr>
            <w:r w:rsidRPr="2F4434F7">
              <w:rPr>
                <w:color w:val="000000"/>
                <w:sz w:val="16"/>
                <w:szCs w:val="16"/>
              </w:rPr>
              <w:t>24/03/2026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C1516EC" w14:textId="6218FBF6" w:rsidR="2F4434F7" w:rsidRDefault="2F4434F7" w:rsidP="2F4434F7">
            <w:pPr>
              <w:spacing w:before="0"/>
              <w:jc w:val="center"/>
              <w:rPr>
                <w:color w:val="000000"/>
                <w:sz w:val="16"/>
                <w:szCs w:val="16"/>
              </w:rPr>
            </w:pPr>
            <w:r w:rsidRPr="2F4434F7">
              <w:rPr>
                <w:color w:val="000000"/>
                <w:sz w:val="16"/>
                <w:szCs w:val="16"/>
              </w:rPr>
              <w:t>25/03/2026</w:t>
            </w:r>
          </w:p>
        </w:tc>
      </w:tr>
      <w:tr w:rsidR="2F4434F7" w14:paraId="7C9ACE2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8500767" w14:textId="2A2A07B5" w:rsidR="2F4434F7" w:rsidRDefault="2F4434F7" w:rsidP="2F4434F7">
            <w:pPr>
              <w:spacing w:before="0"/>
              <w:jc w:val="center"/>
              <w:rPr>
                <w:i/>
                <w:iCs/>
                <w:color w:val="7F7F7F"/>
                <w:sz w:val="16"/>
                <w:szCs w:val="16"/>
              </w:rPr>
            </w:pPr>
            <w:r w:rsidRPr="2F4434F7">
              <w:rPr>
                <w:i/>
                <w:iCs/>
                <w:color w:val="7F7F7F"/>
                <w:sz w:val="16"/>
                <w:szCs w:val="16"/>
              </w:rPr>
              <w:t>38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C4812AB" w14:textId="5D924B37" w:rsidR="2F4434F7" w:rsidRDefault="2F4434F7" w:rsidP="2F4434F7">
            <w:pPr>
              <w:spacing w:before="0"/>
              <w:jc w:val="left"/>
              <w:rPr>
                <w:color w:val="000000"/>
                <w:sz w:val="16"/>
                <w:szCs w:val="16"/>
              </w:rPr>
            </w:pPr>
            <w:r w:rsidRPr="2F4434F7">
              <w:rPr>
                <w:color w:val="000000"/>
                <w:sz w:val="16"/>
                <w:szCs w:val="16"/>
              </w:rPr>
              <w:t>Crear DTO GsmaImeiBoliviaResponseDTO con campos: responseCode, responseMessage y processedFileName.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B365876" w14:textId="1E5AEDC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5D5F7D7" w14:textId="74D2C91C"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5D869C0" w14:textId="67AC2606"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D70E47F" w14:textId="31DE3041" w:rsidR="2F4434F7" w:rsidRDefault="2F4434F7" w:rsidP="2F4434F7">
            <w:pPr>
              <w:spacing w:before="0"/>
              <w:jc w:val="center"/>
              <w:rPr>
                <w:color w:val="000000"/>
                <w:sz w:val="16"/>
                <w:szCs w:val="16"/>
              </w:rPr>
            </w:pPr>
            <w:r w:rsidRPr="2F4434F7">
              <w:rPr>
                <w:color w:val="000000"/>
                <w:sz w:val="16"/>
                <w:szCs w:val="16"/>
              </w:rPr>
              <w:t>25/03/2026</w:t>
            </w:r>
          </w:p>
        </w:tc>
      </w:tr>
      <w:tr w:rsidR="2F4434F7" w14:paraId="143AD1C7"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6B158C8" w14:textId="1A690297" w:rsidR="2F4434F7" w:rsidRDefault="2F4434F7" w:rsidP="2F4434F7">
            <w:pPr>
              <w:spacing w:before="0"/>
              <w:jc w:val="center"/>
              <w:rPr>
                <w:i/>
                <w:iCs/>
                <w:color w:val="7F7F7F"/>
                <w:sz w:val="16"/>
                <w:szCs w:val="16"/>
              </w:rPr>
            </w:pPr>
            <w:r w:rsidRPr="2F4434F7">
              <w:rPr>
                <w:i/>
                <w:iCs/>
                <w:color w:val="7F7F7F"/>
                <w:sz w:val="16"/>
                <w:szCs w:val="16"/>
              </w:rPr>
              <w:t>39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B4B6D14" w14:textId="19BC04F4" w:rsidR="2F4434F7" w:rsidRDefault="2F4434F7" w:rsidP="2F4434F7">
            <w:pPr>
              <w:spacing w:before="0"/>
              <w:jc w:val="left"/>
              <w:rPr>
                <w:color w:val="000000"/>
                <w:sz w:val="16"/>
                <w:szCs w:val="16"/>
              </w:rPr>
            </w:pPr>
            <w:r w:rsidRPr="2F4434F7">
              <w:rPr>
                <w:color w:val="000000"/>
                <w:sz w:val="16"/>
                <w:szCs w:val="16"/>
              </w:rPr>
              <w:t>Crear DTO PropertiesResponseDBDTO con el atributo Map&lt;String, String&gt; properties.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B5F37A3" w14:textId="1FD056B3"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78B5892" w14:textId="3456BD6E"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83EB489" w14:textId="4C43969E"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10B0B8" w14:textId="32225D45" w:rsidR="2F4434F7" w:rsidRDefault="2F4434F7" w:rsidP="2F4434F7">
            <w:pPr>
              <w:spacing w:before="0"/>
              <w:jc w:val="center"/>
              <w:rPr>
                <w:color w:val="000000"/>
                <w:sz w:val="16"/>
                <w:szCs w:val="16"/>
              </w:rPr>
            </w:pPr>
            <w:r w:rsidRPr="2F4434F7">
              <w:rPr>
                <w:color w:val="000000"/>
                <w:sz w:val="16"/>
                <w:szCs w:val="16"/>
              </w:rPr>
              <w:t>25/03/2026</w:t>
            </w:r>
          </w:p>
        </w:tc>
      </w:tr>
      <w:tr w:rsidR="2F4434F7" w14:paraId="7A81E33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891B4C9" w14:textId="73C676A7" w:rsidR="2F4434F7" w:rsidRDefault="2F4434F7" w:rsidP="2F4434F7">
            <w:pPr>
              <w:spacing w:before="0"/>
              <w:jc w:val="center"/>
              <w:rPr>
                <w:i/>
                <w:iCs/>
                <w:color w:val="7F7F7F"/>
                <w:sz w:val="16"/>
                <w:szCs w:val="16"/>
              </w:rPr>
            </w:pPr>
            <w:r w:rsidRPr="2F4434F7">
              <w:rPr>
                <w:i/>
                <w:iCs/>
                <w:color w:val="7F7F7F"/>
                <w:sz w:val="16"/>
                <w:szCs w:val="16"/>
              </w:rPr>
              <w:t>40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851E7CF" w14:textId="5D0C3E49" w:rsidR="2F4434F7" w:rsidRDefault="2F4434F7" w:rsidP="2F4434F7">
            <w:pPr>
              <w:spacing w:before="0"/>
              <w:jc w:val="left"/>
              <w:rPr>
                <w:color w:val="000000"/>
                <w:sz w:val="16"/>
                <w:szCs w:val="16"/>
              </w:rPr>
            </w:pPr>
            <w:r w:rsidRPr="2F4434F7">
              <w:rPr>
                <w:color w:val="000000"/>
                <w:sz w:val="16"/>
                <w:szCs w:val="16"/>
              </w:rPr>
              <w:t>Migrar método getSuspensionConfigCongiguration al nuevo método loadBoliviaConfiguration en GsmaImeiBoliviaServiceImpl.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30F4E30" w14:textId="3342EB0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1162C10" w14:textId="15662AEB"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3313CE6" w14:textId="02F120F2"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1ECE87C" w14:textId="35BC4D95" w:rsidR="2F4434F7" w:rsidRDefault="2F4434F7" w:rsidP="2F4434F7">
            <w:pPr>
              <w:spacing w:before="0"/>
              <w:jc w:val="center"/>
              <w:rPr>
                <w:color w:val="000000"/>
                <w:sz w:val="16"/>
                <w:szCs w:val="16"/>
              </w:rPr>
            </w:pPr>
            <w:r w:rsidRPr="2F4434F7">
              <w:rPr>
                <w:color w:val="000000"/>
                <w:sz w:val="16"/>
                <w:szCs w:val="16"/>
              </w:rPr>
              <w:t>25/03/2026</w:t>
            </w:r>
          </w:p>
        </w:tc>
      </w:tr>
      <w:tr w:rsidR="2F4434F7" w14:paraId="53C7BCDB"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B7B17D6" w14:textId="596E74D0" w:rsidR="2F4434F7" w:rsidRDefault="2F4434F7" w:rsidP="2F4434F7">
            <w:pPr>
              <w:spacing w:before="0"/>
              <w:jc w:val="center"/>
              <w:rPr>
                <w:i/>
                <w:iCs/>
                <w:color w:val="7F7F7F"/>
                <w:sz w:val="16"/>
                <w:szCs w:val="16"/>
              </w:rPr>
            </w:pPr>
            <w:r w:rsidRPr="2F4434F7">
              <w:rPr>
                <w:i/>
                <w:iCs/>
                <w:color w:val="7F7F7F"/>
                <w:sz w:val="16"/>
                <w:szCs w:val="16"/>
              </w:rPr>
              <w:t>41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BA8EA82" w14:textId="6664987A" w:rsidR="2F4434F7" w:rsidRDefault="2F4434F7" w:rsidP="2F4434F7">
            <w:pPr>
              <w:spacing w:before="0"/>
              <w:jc w:val="left"/>
              <w:rPr>
                <w:color w:val="000000"/>
                <w:sz w:val="16"/>
                <w:szCs w:val="16"/>
              </w:rPr>
            </w:pPr>
            <w:r w:rsidRPr="2F4434F7">
              <w:rPr>
                <w:color w:val="000000"/>
                <w:sz w:val="16"/>
                <w:szCs w:val="16"/>
              </w:rPr>
              <w:t>Migrar validación isValidConfiguration al nuevo método validateRequiredBoliviaConfig en GsmaImeiBoliviaServiceImpl.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31F2F5F" w14:textId="7B7705A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41913F0" w14:textId="5ABDE126"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052723" w14:textId="2B0E2D8D"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B45BBF6" w14:textId="77F407B2" w:rsidR="2F4434F7" w:rsidRDefault="2F4434F7" w:rsidP="2F4434F7">
            <w:pPr>
              <w:spacing w:before="0"/>
              <w:jc w:val="center"/>
              <w:rPr>
                <w:color w:val="000000"/>
                <w:sz w:val="16"/>
                <w:szCs w:val="16"/>
              </w:rPr>
            </w:pPr>
            <w:r w:rsidRPr="2F4434F7">
              <w:rPr>
                <w:color w:val="000000"/>
                <w:sz w:val="16"/>
                <w:szCs w:val="16"/>
              </w:rPr>
              <w:t>26/03/2026</w:t>
            </w:r>
          </w:p>
        </w:tc>
      </w:tr>
      <w:tr w:rsidR="2F4434F7" w14:paraId="4E57B066"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C4AFC73" w14:textId="50912A51" w:rsidR="2F4434F7" w:rsidRDefault="2F4434F7" w:rsidP="2F4434F7">
            <w:pPr>
              <w:spacing w:before="0"/>
              <w:jc w:val="center"/>
              <w:rPr>
                <w:i/>
                <w:iCs/>
                <w:color w:val="7F7F7F"/>
                <w:sz w:val="16"/>
                <w:szCs w:val="16"/>
              </w:rPr>
            </w:pPr>
            <w:r w:rsidRPr="2F4434F7">
              <w:rPr>
                <w:i/>
                <w:iCs/>
                <w:color w:val="7F7F7F"/>
                <w:sz w:val="16"/>
                <w:szCs w:val="16"/>
              </w:rPr>
              <w:t>42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69011FE" w14:textId="23314B31" w:rsidR="2F4434F7" w:rsidRDefault="2F4434F7" w:rsidP="2F4434F7">
            <w:pPr>
              <w:spacing w:before="0"/>
              <w:jc w:val="left"/>
              <w:rPr>
                <w:color w:val="000000"/>
                <w:sz w:val="16"/>
                <w:szCs w:val="16"/>
              </w:rPr>
            </w:pPr>
            <w:r w:rsidRPr="2F4434F7">
              <w:rPr>
                <w:color w:val="000000"/>
                <w:sz w:val="16"/>
                <w:szCs w:val="16"/>
              </w:rPr>
              <w:t>Migrar métodos btn_Cargar_Click y validateAndCreateProcessFile al nuevo método createProcessingFile.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F8A97A8" w14:textId="70E9952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0AC3849" w14:textId="33FA5CE5"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EB84631" w14:textId="4583A1D7" w:rsidR="2F4434F7" w:rsidRDefault="2F4434F7" w:rsidP="2F4434F7">
            <w:pPr>
              <w:spacing w:before="0"/>
              <w:jc w:val="center"/>
              <w:rPr>
                <w:color w:val="000000"/>
                <w:sz w:val="16"/>
                <w:szCs w:val="16"/>
              </w:rPr>
            </w:pPr>
            <w:r w:rsidRPr="2F4434F7">
              <w:rPr>
                <w:color w:val="000000"/>
                <w:sz w:val="16"/>
                <w:szCs w:val="16"/>
              </w:rPr>
              <w:t>26/03/2026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D57EF1F" w14:textId="4BF6EBB3" w:rsidR="2F4434F7" w:rsidRDefault="2F4434F7" w:rsidP="2F4434F7">
            <w:pPr>
              <w:spacing w:before="0"/>
              <w:jc w:val="center"/>
              <w:rPr>
                <w:color w:val="000000"/>
                <w:sz w:val="16"/>
                <w:szCs w:val="16"/>
              </w:rPr>
            </w:pPr>
            <w:r w:rsidRPr="2F4434F7">
              <w:rPr>
                <w:color w:val="000000"/>
                <w:sz w:val="16"/>
                <w:szCs w:val="16"/>
              </w:rPr>
              <w:t>26/03/2026</w:t>
            </w:r>
          </w:p>
        </w:tc>
      </w:tr>
      <w:tr w:rsidR="2F4434F7" w14:paraId="238C3EB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E577F17" w14:textId="592BD8A5" w:rsidR="2F4434F7" w:rsidRDefault="2F4434F7" w:rsidP="2F4434F7">
            <w:pPr>
              <w:spacing w:before="0"/>
              <w:jc w:val="center"/>
              <w:rPr>
                <w:i/>
                <w:iCs/>
                <w:color w:val="7F7F7F"/>
                <w:sz w:val="16"/>
                <w:szCs w:val="16"/>
              </w:rPr>
            </w:pPr>
            <w:r w:rsidRPr="2F4434F7">
              <w:rPr>
                <w:i/>
                <w:iCs/>
                <w:color w:val="7F7F7F"/>
                <w:sz w:val="16"/>
                <w:szCs w:val="16"/>
              </w:rPr>
              <w:t>43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8AB6BEC" w14:textId="4B3B5FC0" w:rsidR="2F4434F7" w:rsidRDefault="2F4434F7" w:rsidP="2F4434F7">
            <w:pPr>
              <w:spacing w:before="0"/>
              <w:jc w:val="left"/>
              <w:rPr>
                <w:color w:val="000000"/>
                <w:sz w:val="16"/>
                <w:szCs w:val="16"/>
              </w:rPr>
            </w:pPr>
            <w:r w:rsidRPr="2F4434F7">
              <w:rPr>
                <w:color w:val="000000"/>
                <w:sz w:val="16"/>
                <w:szCs w:val="16"/>
              </w:rPr>
              <w:t>Migrar método CopiarArchivoSshTo al nuevo método uploadFileToSftp usando SftpTransferAdapter.</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FD49752" w14:textId="2030A37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28A651" w14:textId="67D7BFAC"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03BF4BC" w14:textId="2FA7A2B2" w:rsidR="2F4434F7" w:rsidRDefault="2F4434F7" w:rsidP="2F4434F7">
            <w:pPr>
              <w:spacing w:before="0"/>
              <w:jc w:val="center"/>
              <w:rPr>
                <w:color w:val="000000"/>
                <w:sz w:val="16"/>
                <w:szCs w:val="16"/>
              </w:rPr>
            </w:pPr>
            <w:r w:rsidRPr="2F4434F7">
              <w:rPr>
                <w:color w:val="000000"/>
                <w:sz w:val="16"/>
                <w:szCs w:val="16"/>
              </w:rPr>
              <w:t>27/03/2026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56E2B1" w14:textId="462F5F3D" w:rsidR="2F4434F7" w:rsidRDefault="2F4434F7" w:rsidP="2F4434F7">
            <w:pPr>
              <w:spacing w:before="0"/>
              <w:jc w:val="center"/>
              <w:rPr>
                <w:color w:val="000000"/>
                <w:sz w:val="16"/>
                <w:szCs w:val="16"/>
              </w:rPr>
            </w:pPr>
            <w:r w:rsidRPr="2F4434F7">
              <w:rPr>
                <w:color w:val="000000"/>
                <w:sz w:val="16"/>
                <w:szCs w:val="16"/>
              </w:rPr>
              <w:t>27/03/2026</w:t>
            </w:r>
          </w:p>
        </w:tc>
      </w:tr>
      <w:tr w:rsidR="2F4434F7" w14:paraId="3C408FB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C685BE6" w14:textId="057663F7" w:rsidR="2F4434F7" w:rsidRDefault="2F4434F7" w:rsidP="2F4434F7">
            <w:pPr>
              <w:spacing w:before="0"/>
              <w:jc w:val="center"/>
              <w:rPr>
                <w:i/>
                <w:iCs/>
                <w:color w:val="7F7F7F"/>
                <w:sz w:val="16"/>
                <w:szCs w:val="16"/>
              </w:rPr>
            </w:pPr>
            <w:r w:rsidRPr="2F4434F7">
              <w:rPr>
                <w:i/>
                <w:iCs/>
                <w:color w:val="7F7F7F"/>
                <w:sz w:val="16"/>
                <w:szCs w:val="16"/>
              </w:rPr>
              <w:t>44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BDCA1A7" w14:textId="4E68CA39" w:rsidR="2F4434F7" w:rsidRDefault="2F4434F7" w:rsidP="2F4434F7">
            <w:pPr>
              <w:spacing w:before="0"/>
              <w:jc w:val="left"/>
              <w:rPr>
                <w:color w:val="000000"/>
                <w:sz w:val="16"/>
                <w:szCs w:val="16"/>
              </w:rPr>
            </w:pPr>
            <w:r w:rsidRPr="2F4434F7">
              <w:rPr>
                <w:color w:val="000000"/>
                <w:sz w:val="16"/>
                <w:szCs w:val="16"/>
              </w:rPr>
              <w:t>Migrar métodos ComandoSsh y hiloSshComand al nuevo método asíncrono triggerRemoteCommandAsync.</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FCD9EA" w14:textId="06DA99A8"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4553D39" w14:textId="038C7F08"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8644C2B" w14:textId="67E9711C" w:rsidR="2F4434F7" w:rsidRDefault="2F4434F7" w:rsidP="2F4434F7">
            <w:pPr>
              <w:spacing w:before="0"/>
              <w:jc w:val="center"/>
              <w:rPr>
                <w:color w:val="000000"/>
                <w:sz w:val="16"/>
                <w:szCs w:val="16"/>
              </w:rPr>
            </w:pPr>
            <w:r w:rsidRPr="2F4434F7">
              <w:rPr>
                <w:color w:val="000000"/>
                <w:sz w:val="16"/>
                <w:szCs w:val="16"/>
              </w:rPr>
              <w:t>27/03/2026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44EBE0" w14:textId="74077C48" w:rsidR="2F4434F7" w:rsidRDefault="2F4434F7" w:rsidP="2F4434F7">
            <w:pPr>
              <w:spacing w:before="0"/>
              <w:jc w:val="center"/>
              <w:rPr>
                <w:color w:val="000000"/>
                <w:sz w:val="16"/>
                <w:szCs w:val="16"/>
              </w:rPr>
            </w:pPr>
            <w:r w:rsidRPr="2F4434F7">
              <w:rPr>
                <w:color w:val="000000"/>
                <w:sz w:val="16"/>
                <w:szCs w:val="16"/>
              </w:rPr>
              <w:t>30/03/2026</w:t>
            </w:r>
          </w:p>
        </w:tc>
      </w:tr>
      <w:tr w:rsidR="2F4434F7" w14:paraId="6A39289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A8FF68B" w14:textId="3366291E" w:rsidR="2F4434F7" w:rsidRDefault="2F4434F7" w:rsidP="2F4434F7">
            <w:pPr>
              <w:spacing w:before="0"/>
              <w:jc w:val="center"/>
              <w:rPr>
                <w:i/>
                <w:iCs/>
                <w:color w:val="7F7F7F"/>
                <w:sz w:val="16"/>
                <w:szCs w:val="16"/>
              </w:rPr>
            </w:pPr>
            <w:r w:rsidRPr="2F4434F7">
              <w:rPr>
                <w:i/>
                <w:iCs/>
                <w:color w:val="7F7F7F"/>
                <w:sz w:val="16"/>
                <w:szCs w:val="16"/>
              </w:rPr>
              <w:t>45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8484B78" w14:textId="079F79AE" w:rsidR="2F4434F7" w:rsidRDefault="2F4434F7" w:rsidP="2F4434F7">
            <w:pPr>
              <w:spacing w:before="0"/>
              <w:jc w:val="left"/>
              <w:rPr>
                <w:color w:val="000000"/>
                <w:sz w:val="16"/>
                <w:szCs w:val="16"/>
              </w:rPr>
            </w:pPr>
            <w:r w:rsidRPr="2F4434F7">
              <w:rPr>
                <w:color w:val="000000"/>
                <w:sz w:val="16"/>
                <w:szCs w:val="16"/>
              </w:rPr>
              <w:t>Crear método buildBoliviaResponse para construir la respuesta funcional GsmaImeiBoliviaResponseDTO.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81AA59" w14:textId="4FF54610"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46D92A0" w14:textId="005677EE"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53E47FD" w14:textId="7669FAA9" w:rsidR="2F4434F7" w:rsidRDefault="2F4434F7" w:rsidP="2F4434F7">
            <w:pPr>
              <w:spacing w:before="0"/>
              <w:jc w:val="center"/>
              <w:rPr>
                <w:color w:val="000000"/>
                <w:sz w:val="16"/>
                <w:szCs w:val="16"/>
              </w:rPr>
            </w:pPr>
            <w:r w:rsidRPr="2F4434F7">
              <w:rPr>
                <w:color w:val="000000"/>
                <w:sz w:val="16"/>
                <w:szCs w:val="16"/>
              </w:rPr>
              <w:t>30/03/2026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129DDB0" w14:textId="4C020DC3" w:rsidR="2F4434F7" w:rsidRDefault="2F4434F7" w:rsidP="2F4434F7">
            <w:pPr>
              <w:spacing w:before="0"/>
              <w:jc w:val="center"/>
              <w:rPr>
                <w:color w:val="000000"/>
                <w:sz w:val="16"/>
                <w:szCs w:val="16"/>
              </w:rPr>
            </w:pPr>
            <w:r w:rsidRPr="2F4434F7">
              <w:rPr>
                <w:color w:val="000000"/>
                <w:sz w:val="16"/>
                <w:szCs w:val="16"/>
              </w:rPr>
              <w:t>30/03/2026</w:t>
            </w:r>
          </w:p>
        </w:tc>
      </w:tr>
      <w:tr w:rsidR="2F4434F7" w14:paraId="51245A3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660EE67" w14:textId="2CBCCAB7" w:rsidR="2F4434F7" w:rsidRDefault="2F4434F7" w:rsidP="2F4434F7">
            <w:pPr>
              <w:spacing w:before="0"/>
              <w:jc w:val="center"/>
              <w:rPr>
                <w:i/>
                <w:iCs/>
                <w:color w:val="7F7F7F"/>
                <w:sz w:val="16"/>
                <w:szCs w:val="16"/>
              </w:rPr>
            </w:pPr>
            <w:r w:rsidRPr="2F4434F7">
              <w:rPr>
                <w:i/>
                <w:iCs/>
                <w:color w:val="7F7F7F"/>
                <w:sz w:val="16"/>
                <w:szCs w:val="16"/>
              </w:rPr>
              <w:t>46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8E2357D" w14:textId="2CB339E6" w:rsidR="2F4434F7" w:rsidRDefault="2F4434F7" w:rsidP="2F4434F7">
            <w:pPr>
              <w:spacing w:before="0"/>
              <w:jc w:val="left"/>
              <w:rPr>
                <w:color w:val="000000"/>
                <w:sz w:val="16"/>
                <w:szCs w:val="16"/>
              </w:rPr>
            </w:pPr>
            <w:r w:rsidRPr="2F4434F7">
              <w:rPr>
                <w:color w:val="000000"/>
                <w:sz w:val="16"/>
                <w:szCs w:val="16"/>
              </w:rPr>
              <w:t>Configurar en el pom.xml la librería ms-lib-intra-altamira-pg-bd v1.1.0.</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01B6258" w14:textId="497FA53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1F8B6A" w14:textId="3C602115"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6FA84C0" w14:textId="01B6D08B" w:rsidR="2F4434F7" w:rsidRDefault="2F4434F7" w:rsidP="2F4434F7">
            <w:pPr>
              <w:spacing w:before="0"/>
              <w:jc w:val="center"/>
              <w:rPr>
                <w:color w:val="000000"/>
                <w:sz w:val="16"/>
                <w:szCs w:val="16"/>
              </w:rPr>
            </w:pPr>
            <w:r w:rsidRPr="2F4434F7">
              <w:rPr>
                <w:color w:val="000000"/>
                <w:sz w:val="16"/>
                <w:szCs w:val="16"/>
              </w:rPr>
              <w:t>30/03/2026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89D0A97" w14:textId="5562ECBD" w:rsidR="2F4434F7" w:rsidRDefault="2F4434F7" w:rsidP="2F4434F7">
            <w:pPr>
              <w:spacing w:before="0"/>
              <w:jc w:val="center"/>
              <w:rPr>
                <w:color w:val="000000"/>
                <w:sz w:val="16"/>
                <w:szCs w:val="16"/>
              </w:rPr>
            </w:pPr>
            <w:r w:rsidRPr="2F4434F7">
              <w:rPr>
                <w:color w:val="000000"/>
                <w:sz w:val="16"/>
                <w:szCs w:val="16"/>
              </w:rPr>
              <w:t>31/03/2026</w:t>
            </w:r>
          </w:p>
        </w:tc>
      </w:tr>
      <w:tr w:rsidR="2F4434F7" w14:paraId="794DB39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899BED4" w14:textId="170517CD" w:rsidR="2F4434F7" w:rsidRDefault="2F4434F7" w:rsidP="2F4434F7">
            <w:pPr>
              <w:spacing w:before="0"/>
              <w:jc w:val="center"/>
              <w:rPr>
                <w:i/>
                <w:iCs/>
                <w:color w:val="7F7F7F"/>
                <w:sz w:val="16"/>
                <w:szCs w:val="16"/>
              </w:rPr>
            </w:pPr>
            <w:r w:rsidRPr="2F4434F7">
              <w:rPr>
                <w:i/>
                <w:iCs/>
                <w:color w:val="7F7F7F"/>
                <w:sz w:val="16"/>
                <w:szCs w:val="16"/>
              </w:rPr>
              <w:t>47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F95F9C0" w14:textId="01526176" w:rsidR="2F4434F7" w:rsidRDefault="2F4434F7" w:rsidP="2F4434F7">
            <w:pPr>
              <w:spacing w:before="0"/>
              <w:jc w:val="left"/>
              <w:rPr>
                <w:color w:val="000000"/>
                <w:sz w:val="16"/>
                <w:szCs w:val="16"/>
              </w:rPr>
            </w:pPr>
            <w:r w:rsidRPr="2F4434F7">
              <w:rPr>
                <w:color w:val="000000"/>
                <w:sz w:val="16"/>
                <w:szCs w:val="16"/>
              </w:rPr>
              <w:t>Crear método orquestador executeGsmaImeiBoliviaProcess en GsmaImeiBoliviaServiceImpl para ejecutar todo el flujo del proceso.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BE291C3" w14:textId="159D25D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B15F627" w14:textId="312C9DFF"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B418EE" w14:textId="3DC72801" w:rsidR="2F4434F7" w:rsidRDefault="2F4434F7" w:rsidP="2F4434F7">
            <w:pPr>
              <w:spacing w:before="0"/>
              <w:jc w:val="center"/>
              <w:rPr>
                <w:color w:val="000000"/>
                <w:sz w:val="16"/>
                <w:szCs w:val="16"/>
              </w:rPr>
            </w:pPr>
            <w:r w:rsidRPr="2F4434F7">
              <w:rPr>
                <w:color w:val="000000"/>
                <w:sz w:val="16"/>
                <w:szCs w:val="16"/>
              </w:rPr>
              <w:t>31/03/2026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887860" w14:textId="31547368" w:rsidR="2F4434F7" w:rsidRDefault="2F4434F7" w:rsidP="2F4434F7">
            <w:pPr>
              <w:spacing w:before="0"/>
              <w:jc w:val="center"/>
              <w:rPr>
                <w:color w:val="000000"/>
                <w:sz w:val="16"/>
                <w:szCs w:val="16"/>
              </w:rPr>
            </w:pPr>
            <w:r w:rsidRPr="2F4434F7">
              <w:rPr>
                <w:color w:val="000000"/>
                <w:sz w:val="16"/>
                <w:szCs w:val="16"/>
              </w:rPr>
              <w:t>31/03/2026</w:t>
            </w:r>
          </w:p>
        </w:tc>
      </w:tr>
      <w:tr w:rsidR="2F4434F7" w14:paraId="6BAB1F9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6201648" w14:textId="38450924" w:rsidR="2F4434F7" w:rsidRDefault="2F4434F7" w:rsidP="2F4434F7">
            <w:pPr>
              <w:spacing w:before="0"/>
              <w:jc w:val="center"/>
              <w:rPr>
                <w:i/>
                <w:iCs/>
                <w:color w:val="7F7F7F"/>
                <w:sz w:val="16"/>
                <w:szCs w:val="16"/>
              </w:rPr>
            </w:pPr>
            <w:r w:rsidRPr="2F4434F7">
              <w:rPr>
                <w:i/>
                <w:iCs/>
                <w:color w:val="7F7F7F"/>
                <w:sz w:val="16"/>
                <w:szCs w:val="16"/>
              </w:rPr>
              <w:t>48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501C6305" w14:textId="47121282" w:rsidR="2F4434F7" w:rsidRDefault="2F4434F7" w:rsidP="2F4434F7">
            <w:pPr>
              <w:spacing w:before="0"/>
              <w:rPr>
                <w:color w:val="000000"/>
                <w:sz w:val="16"/>
                <w:szCs w:val="16"/>
              </w:rPr>
            </w:pPr>
            <w:r w:rsidRPr="2F4434F7">
              <w:rPr>
                <w:color w:val="000000"/>
                <w:sz w:val="16"/>
                <w:szCs w:val="16"/>
              </w:rPr>
              <w:t>Versionamiento de repositorios (ms-intra-altamira-gsma-imei-bolivia)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6B4B6A2" w14:textId="1A6F854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3CC5ED4" w14:textId="7D119746"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79184FF" w14:textId="3BAA66A2" w:rsidR="2F4434F7" w:rsidRDefault="2F4434F7" w:rsidP="2F4434F7">
            <w:pPr>
              <w:spacing w:before="0"/>
              <w:jc w:val="center"/>
              <w:rPr>
                <w:color w:val="000000"/>
                <w:sz w:val="16"/>
                <w:szCs w:val="16"/>
              </w:rPr>
            </w:pPr>
            <w:r w:rsidRPr="2F4434F7">
              <w:rPr>
                <w:color w:val="000000"/>
                <w:sz w:val="16"/>
                <w:szCs w:val="16"/>
              </w:rPr>
              <w:t>31/03/2026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8A68926" w14:textId="75F0A8A4" w:rsidR="2F4434F7" w:rsidRDefault="2F4434F7" w:rsidP="2F4434F7">
            <w:pPr>
              <w:spacing w:before="0"/>
              <w:jc w:val="center"/>
              <w:rPr>
                <w:color w:val="000000"/>
                <w:sz w:val="16"/>
                <w:szCs w:val="16"/>
              </w:rPr>
            </w:pPr>
            <w:r w:rsidRPr="2F4434F7">
              <w:rPr>
                <w:color w:val="000000"/>
                <w:sz w:val="16"/>
                <w:szCs w:val="16"/>
              </w:rPr>
              <w:t>01/04/2026</w:t>
            </w:r>
          </w:p>
        </w:tc>
      </w:tr>
      <w:tr w:rsidR="2F4434F7" w14:paraId="7DCC223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19CD51C" w14:textId="3847DD00" w:rsidR="2F4434F7" w:rsidRDefault="2F4434F7" w:rsidP="2F4434F7">
            <w:pPr>
              <w:spacing w:before="0"/>
              <w:jc w:val="center"/>
              <w:rPr>
                <w:i/>
                <w:iCs/>
                <w:color w:val="7F7F7F"/>
                <w:sz w:val="16"/>
                <w:szCs w:val="16"/>
              </w:rPr>
            </w:pPr>
            <w:r w:rsidRPr="2F4434F7">
              <w:rPr>
                <w:i/>
                <w:iCs/>
                <w:color w:val="7F7F7F"/>
                <w:sz w:val="16"/>
                <w:szCs w:val="16"/>
              </w:rPr>
              <w:t>49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2E8BA682" w14:textId="0C61F840" w:rsidR="2F4434F7" w:rsidRDefault="2F4434F7" w:rsidP="2F4434F7">
            <w:pPr>
              <w:spacing w:before="0"/>
              <w:rPr>
                <w:color w:val="000000"/>
                <w:sz w:val="16"/>
                <w:szCs w:val="16"/>
              </w:rPr>
            </w:pPr>
            <w:r w:rsidRPr="2F4434F7">
              <w:rPr>
                <w:color w:val="000000"/>
                <w:sz w:val="16"/>
                <w:szCs w:val="16"/>
              </w:rPr>
              <w:t>Despliegue y pruebas desarrollador (ms-intra-altamira-gsma-imei-bolivia)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D58238A" w14:textId="0D738D59"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E2C60F5" w14:textId="60A8E2B6"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C7A65B8" w14:textId="22A32B51" w:rsidR="2F4434F7" w:rsidRDefault="2F4434F7" w:rsidP="2F4434F7">
            <w:pPr>
              <w:spacing w:before="0"/>
              <w:jc w:val="center"/>
              <w:rPr>
                <w:color w:val="000000"/>
                <w:sz w:val="16"/>
                <w:szCs w:val="16"/>
              </w:rPr>
            </w:pPr>
            <w:r w:rsidRPr="2F4434F7">
              <w:rPr>
                <w:color w:val="000000"/>
                <w:sz w:val="16"/>
                <w:szCs w:val="16"/>
              </w:rPr>
              <w:t>01/04/2026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4049FF" w14:textId="64E90784" w:rsidR="2F4434F7" w:rsidRDefault="2F4434F7" w:rsidP="2F4434F7">
            <w:pPr>
              <w:spacing w:before="0"/>
              <w:jc w:val="center"/>
              <w:rPr>
                <w:color w:val="000000"/>
                <w:sz w:val="16"/>
                <w:szCs w:val="16"/>
              </w:rPr>
            </w:pPr>
            <w:r w:rsidRPr="2F4434F7">
              <w:rPr>
                <w:color w:val="000000"/>
                <w:sz w:val="16"/>
                <w:szCs w:val="16"/>
              </w:rPr>
              <w:t>01/04/2026</w:t>
            </w:r>
          </w:p>
        </w:tc>
      </w:tr>
      <w:tr w:rsidR="2F4434F7" w14:paraId="5B37056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81B11F9" w14:textId="339BCB90" w:rsidR="2F4434F7" w:rsidRDefault="2F4434F7" w:rsidP="2F4434F7">
            <w:pPr>
              <w:spacing w:before="0"/>
              <w:jc w:val="center"/>
              <w:rPr>
                <w:i/>
                <w:iCs/>
                <w:color w:val="7F7F7F"/>
                <w:sz w:val="16"/>
                <w:szCs w:val="16"/>
              </w:rPr>
            </w:pPr>
            <w:r w:rsidRPr="2F4434F7">
              <w:rPr>
                <w:i/>
                <w:iCs/>
                <w:color w:val="7F7F7F"/>
                <w:sz w:val="16"/>
                <w:szCs w:val="16"/>
              </w:rPr>
              <w:t>50</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5CD400A0" w14:textId="58A34C29" w:rsidR="2F4434F7" w:rsidRDefault="2F4434F7" w:rsidP="2F4434F7">
            <w:pPr>
              <w:spacing w:before="0"/>
              <w:jc w:val="left"/>
              <w:rPr>
                <w:b/>
                <w:bCs/>
                <w:color w:val="000000"/>
                <w:sz w:val="16"/>
                <w:szCs w:val="16"/>
              </w:rPr>
            </w:pPr>
            <w:r w:rsidRPr="2F4434F7">
              <w:rPr>
                <w:b/>
                <w:bCs/>
                <w:color w:val="000000"/>
                <w:sz w:val="16"/>
                <w:szCs w:val="16"/>
              </w:rPr>
              <w:t>Microservicio – ms-intra-altamira-bypass-component-blocking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39B31B4B" w14:textId="798C653E"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E9CDFC2" w14:textId="1698969D"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56C403F8" w14:textId="744DDC30"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D2B6F5D" w14:textId="14A9A9B5" w:rsidR="2F4434F7" w:rsidRDefault="2F4434F7" w:rsidP="2F4434F7">
            <w:pPr>
              <w:rPr>
                <w:sz w:val="16"/>
                <w:szCs w:val="16"/>
              </w:rPr>
            </w:pPr>
          </w:p>
        </w:tc>
      </w:tr>
      <w:tr w:rsidR="2F4434F7" w14:paraId="1CCFEB7F"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4EAE604" w14:textId="057A75FC" w:rsidR="2F4434F7" w:rsidRDefault="2F4434F7" w:rsidP="2F4434F7">
            <w:pPr>
              <w:spacing w:before="0"/>
              <w:jc w:val="center"/>
              <w:rPr>
                <w:i/>
                <w:iCs/>
                <w:color w:val="7F7F7F"/>
                <w:sz w:val="16"/>
                <w:szCs w:val="16"/>
              </w:rPr>
            </w:pPr>
            <w:r w:rsidRPr="2F4434F7">
              <w:rPr>
                <w:i/>
                <w:iCs/>
                <w:color w:val="7F7F7F"/>
                <w:sz w:val="16"/>
                <w:szCs w:val="16"/>
              </w:rPr>
              <w:t>51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9891662" w14:textId="796C3CCB" w:rsidR="2F4434F7" w:rsidRDefault="2F4434F7" w:rsidP="2F4434F7">
            <w:pPr>
              <w:spacing w:before="0"/>
              <w:jc w:val="left"/>
              <w:rPr>
                <w:color w:val="000000"/>
                <w:sz w:val="16"/>
                <w:szCs w:val="16"/>
              </w:rPr>
            </w:pPr>
            <w:r w:rsidRPr="2F4434F7">
              <w:rPr>
                <w:color w:val="000000"/>
                <w:sz w:val="16"/>
                <w:szCs w:val="16"/>
              </w:rPr>
              <w:t>Crear microservicio con el arquetipo TMEArquetipoBasicoRest v1.1.0.</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05B1330" w14:textId="1E19150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64FB78" w14:textId="0429482C" w:rsidR="2F4434F7" w:rsidRDefault="2F4434F7" w:rsidP="2F4434F7">
            <w:pPr>
              <w:spacing w:before="0"/>
              <w:jc w:val="center"/>
              <w:rPr>
                <w:color w:val="000000"/>
                <w:sz w:val="16"/>
                <w:szCs w:val="16"/>
              </w:rPr>
            </w:pPr>
            <w:r w:rsidRPr="2F4434F7">
              <w:rPr>
                <w:color w:val="000000"/>
                <w:sz w:val="16"/>
                <w:szCs w:val="16"/>
              </w:rPr>
              <w:t>0,36</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0B4C3F2" w14:textId="66C9E372" w:rsidR="2F4434F7" w:rsidRDefault="2F4434F7" w:rsidP="2F4434F7">
            <w:pPr>
              <w:spacing w:before="0"/>
              <w:jc w:val="center"/>
              <w:rPr>
                <w:color w:val="000000"/>
                <w:sz w:val="16"/>
                <w:szCs w:val="16"/>
              </w:rPr>
            </w:pPr>
            <w:r w:rsidRPr="2F4434F7">
              <w:rPr>
                <w:color w:val="000000"/>
                <w:sz w:val="16"/>
                <w:szCs w:val="16"/>
              </w:rPr>
              <w:t>18/03/2026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F9981F4" w14:textId="6808B99A" w:rsidR="2F4434F7" w:rsidRDefault="2F4434F7" w:rsidP="2F4434F7">
            <w:pPr>
              <w:spacing w:before="0"/>
              <w:jc w:val="center"/>
              <w:rPr>
                <w:color w:val="000000"/>
                <w:sz w:val="16"/>
                <w:szCs w:val="16"/>
              </w:rPr>
            </w:pPr>
            <w:r w:rsidRPr="2F4434F7">
              <w:rPr>
                <w:color w:val="000000"/>
                <w:sz w:val="16"/>
                <w:szCs w:val="16"/>
              </w:rPr>
              <w:t>18/03/2026</w:t>
            </w:r>
          </w:p>
        </w:tc>
      </w:tr>
      <w:tr w:rsidR="2F4434F7" w14:paraId="5903E23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2D2BB9E" w14:textId="7B49FA1A" w:rsidR="2F4434F7" w:rsidRDefault="2F4434F7" w:rsidP="2F4434F7">
            <w:pPr>
              <w:spacing w:before="0"/>
              <w:jc w:val="center"/>
              <w:rPr>
                <w:i/>
                <w:iCs/>
                <w:color w:val="7F7F7F"/>
                <w:sz w:val="16"/>
                <w:szCs w:val="16"/>
              </w:rPr>
            </w:pPr>
            <w:r w:rsidRPr="2F4434F7">
              <w:rPr>
                <w:i/>
                <w:iCs/>
                <w:color w:val="7F7F7F"/>
                <w:sz w:val="16"/>
                <w:szCs w:val="16"/>
              </w:rPr>
              <w:t>52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93AED80" w14:textId="51E26AE5" w:rsidR="2F4434F7" w:rsidRDefault="2F4434F7" w:rsidP="2F4434F7">
            <w:pPr>
              <w:spacing w:before="0"/>
              <w:jc w:val="left"/>
              <w:rPr>
                <w:color w:val="000000"/>
                <w:sz w:val="16"/>
                <w:szCs w:val="16"/>
              </w:rPr>
            </w:pPr>
            <w:r w:rsidRPr="2F4434F7">
              <w:rPr>
                <w:color w:val="000000"/>
                <w:sz w:val="16"/>
                <w:szCs w:val="16"/>
              </w:rPr>
              <w:t>Migrar funcionalidad de la clase .NET SuspensionCalenda.aspx.cs.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3620C8F" w14:textId="45119BBE"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2B3293" w14:textId="47139568"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84F8B95" w14:textId="5DB81B79" w:rsidR="2F4434F7" w:rsidRDefault="2F4434F7" w:rsidP="2F4434F7">
            <w:pPr>
              <w:spacing w:before="0"/>
              <w:jc w:val="center"/>
              <w:rPr>
                <w:color w:val="000000"/>
                <w:sz w:val="16"/>
                <w:szCs w:val="16"/>
              </w:rPr>
            </w:pPr>
            <w:r w:rsidRPr="2F4434F7">
              <w:rPr>
                <w:color w:val="000000"/>
                <w:sz w:val="16"/>
                <w:szCs w:val="16"/>
              </w:rPr>
              <w:t>18/03/2026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D91B1F" w14:textId="3CD793DE" w:rsidR="2F4434F7" w:rsidRDefault="2F4434F7" w:rsidP="2F4434F7">
            <w:pPr>
              <w:spacing w:before="0"/>
              <w:jc w:val="center"/>
              <w:rPr>
                <w:color w:val="000000"/>
                <w:sz w:val="16"/>
                <w:szCs w:val="16"/>
              </w:rPr>
            </w:pPr>
            <w:r w:rsidRPr="2F4434F7">
              <w:rPr>
                <w:color w:val="000000"/>
                <w:sz w:val="16"/>
                <w:szCs w:val="16"/>
              </w:rPr>
              <w:t>19/03/2026</w:t>
            </w:r>
          </w:p>
        </w:tc>
      </w:tr>
      <w:tr w:rsidR="2F4434F7" w14:paraId="7AC48D8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00F0547" w14:textId="7BE95B9D" w:rsidR="2F4434F7" w:rsidRDefault="2F4434F7" w:rsidP="2F4434F7">
            <w:pPr>
              <w:spacing w:before="0"/>
              <w:jc w:val="center"/>
              <w:rPr>
                <w:i/>
                <w:iCs/>
                <w:color w:val="7F7F7F"/>
                <w:sz w:val="16"/>
                <w:szCs w:val="16"/>
              </w:rPr>
            </w:pPr>
            <w:r w:rsidRPr="2F4434F7">
              <w:rPr>
                <w:i/>
                <w:iCs/>
                <w:color w:val="7F7F7F"/>
                <w:sz w:val="16"/>
                <w:szCs w:val="16"/>
              </w:rPr>
              <w:t>53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4D0F102" w14:textId="0A2A8DC2" w:rsidR="2F4434F7" w:rsidRDefault="2F4434F7" w:rsidP="2F4434F7">
            <w:pPr>
              <w:spacing w:before="0"/>
              <w:jc w:val="left"/>
              <w:rPr>
                <w:color w:val="000000"/>
                <w:sz w:val="16"/>
                <w:szCs w:val="16"/>
              </w:rPr>
            </w:pPr>
            <w:r w:rsidRPr="2F4434F7">
              <w:rPr>
                <w:color w:val="000000"/>
                <w:sz w:val="16"/>
                <w:szCs w:val="16"/>
              </w:rPr>
              <w:t>Crear DTOs de exposición: BypassComponentBlockingRequestDTO.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6899395" w14:textId="25230DA4"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AD5B8B6" w14:textId="1D9FF48F"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B054FEF" w14:textId="7459A48E"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FAD6C30" w14:textId="061BED38" w:rsidR="2F4434F7" w:rsidRDefault="2F4434F7" w:rsidP="2F4434F7">
            <w:pPr>
              <w:spacing w:before="0"/>
              <w:jc w:val="center"/>
              <w:rPr>
                <w:color w:val="000000"/>
                <w:sz w:val="16"/>
                <w:szCs w:val="16"/>
              </w:rPr>
            </w:pPr>
            <w:r w:rsidRPr="2F4434F7">
              <w:rPr>
                <w:color w:val="000000"/>
                <w:sz w:val="16"/>
                <w:szCs w:val="16"/>
              </w:rPr>
              <w:t>19/03/2026</w:t>
            </w:r>
          </w:p>
        </w:tc>
      </w:tr>
      <w:tr w:rsidR="2F4434F7" w14:paraId="39A2E9CF"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5D83334" w14:textId="1147DE81" w:rsidR="2F4434F7" w:rsidRDefault="2F4434F7" w:rsidP="2F4434F7">
            <w:pPr>
              <w:spacing w:before="0"/>
              <w:jc w:val="center"/>
              <w:rPr>
                <w:i/>
                <w:iCs/>
                <w:color w:val="7F7F7F"/>
                <w:sz w:val="16"/>
                <w:szCs w:val="16"/>
              </w:rPr>
            </w:pPr>
            <w:r w:rsidRPr="2F4434F7">
              <w:rPr>
                <w:i/>
                <w:iCs/>
                <w:color w:val="7F7F7F"/>
                <w:sz w:val="16"/>
                <w:szCs w:val="16"/>
              </w:rPr>
              <w:t>54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C7E48F4" w14:textId="66765EC1" w:rsidR="2F4434F7" w:rsidRDefault="2F4434F7" w:rsidP="2F4434F7">
            <w:pPr>
              <w:spacing w:before="0"/>
              <w:jc w:val="left"/>
              <w:rPr>
                <w:color w:val="000000"/>
                <w:sz w:val="16"/>
                <w:szCs w:val="16"/>
              </w:rPr>
            </w:pPr>
            <w:r w:rsidRPr="2F4434F7">
              <w:rPr>
                <w:color w:val="000000"/>
                <w:sz w:val="16"/>
                <w:szCs w:val="16"/>
              </w:rPr>
              <w:t>Crear DTOs de exposición: BypassComponentBlockingResponseDTO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720859" w14:textId="39C225D0"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BD1AB0D" w14:textId="378C1961"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9CB9500" w14:textId="010BEA90"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3FA6F2B" w14:textId="18F1365E" w:rsidR="2F4434F7" w:rsidRDefault="2F4434F7" w:rsidP="2F4434F7">
            <w:pPr>
              <w:spacing w:before="0"/>
              <w:jc w:val="center"/>
              <w:rPr>
                <w:color w:val="000000"/>
                <w:sz w:val="16"/>
                <w:szCs w:val="16"/>
              </w:rPr>
            </w:pPr>
            <w:r w:rsidRPr="2F4434F7">
              <w:rPr>
                <w:color w:val="000000"/>
                <w:sz w:val="16"/>
                <w:szCs w:val="16"/>
              </w:rPr>
              <w:t>19/03/2026</w:t>
            </w:r>
          </w:p>
        </w:tc>
      </w:tr>
      <w:tr w:rsidR="2F4434F7" w14:paraId="3AA2FAF7"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11184A8" w14:textId="00169EAC" w:rsidR="2F4434F7" w:rsidRDefault="2F4434F7" w:rsidP="2F4434F7">
            <w:pPr>
              <w:spacing w:before="0"/>
              <w:jc w:val="center"/>
              <w:rPr>
                <w:i/>
                <w:iCs/>
                <w:color w:val="7F7F7F"/>
                <w:sz w:val="16"/>
                <w:szCs w:val="16"/>
              </w:rPr>
            </w:pPr>
            <w:r w:rsidRPr="2F4434F7">
              <w:rPr>
                <w:i/>
                <w:iCs/>
                <w:color w:val="7F7F7F"/>
                <w:sz w:val="16"/>
                <w:szCs w:val="16"/>
              </w:rPr>
              <w:t>55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AA1D976" w14:textId="523D6D2F" w:rsidR="2F4434F7" w:rsidRDefault="2F4434F7" w:rsidP="2F4434F7">
            <w:pPr>
              <w:spacing w:before="0"/>
              <w:jc w:val="left"/>
              <w:rPr>
                <w:color w:val="000000"/>
                <w:sz w:val="16"/>
                <w:szCs w:val="16"/>
              </w:rPr>
            </w:pPr>
            <w:r w:rsidRPr="2F4434F7">
              <w:rPr>
                <w:color w:val="000000"/>
                <w:sz w:val="16"/>
                <w:szCs w:val="16"/>
              </w:rPr>
              <w:t>Crear DTOs de lógica: PropertiesResponseDBDTO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B4A70F" w14:textId="365067D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5348E25" w14:textId="79073D83"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33D834B" w14:textId="32543F9E"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5D94B31" w14:textId="2CC91F92" w:rsidR="2F4434F7" w:rsidRDefault="2F4434F7" w:rsidP="2F4434F7">
            <w:pPr>
              <w:spacing w:before="0"/>
              <w:jc w:val="center"/>
              <w:rPr>
                <w:color w:val="000000"/>
                <w:sz w:val="16"/>
                <w:szCs w:val="16"/>
              </w:rPr>
            </w:pPr>
            <w:r w:rsidRPr="2F4434F7">
              <w:rPr>
                <w:color w:val="000000"/>
                <w:sz w:val="16"/>
                <w:szCs w:val="16"/>
              </w:rPr>
              <w:t>19/03/2026</w:t>
            </w:r>
          </w:p>
        </w:tc>
      </w:tr>
      <w:tr w:rsidR="2F4434F7" w14:paraId="0C7F91DB"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C14EF19" w14:textId="07EC8F33" w:rsidR="2F4434F7" w:rsidRDefault="2F4434F7" w:rsidP="2F4434F7">
            <w:pPr>
              <w:spacing w:before="0"/>
              <w:jc w:val="center"/>
              <w:rPr>
                <w:i/>
                <w:iCs/>
                <w:color w:val="7F7F7F"/>
                <w:sz w:val="16"/>
                <w:szCs w:val="16"/>
              </w:rPr>
            </w:pPr>
            <w:r w:rsidRPr="2F4434F7">
              <w:rPr>
                <w:i/>
                <w:iCs/>
                <w:color w:val="7F7F7F"/>
                <w:sz w:val="16"/>
                <w:szCs w:val="16"/>
              </w:rPr>
              <w:t>56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BC3359F" w14:textId="5D911DDB" w:rsidR="2F4434F7" w:rsidRDefault="2F4434F7" w:rsidP="2F4434F7">
            <w:pPr>
              <w:spacing w:before="0"/>
              <w:jc w:val="left"/>
              <w:rPr>
                <w:color w:val="000000"/>
                <w:sz w:val="16"/>
                <w:szCs w:val="16"/>
              </w:rPr>
            </w:pPr>
            <w:r w:rsidRPr="2F4434F7">
              <w:rPr>
                <w:color w:val="000000"/>
                <w:sz w:val="16"/>
                <w:szCs w:val="16"/>
              </w:rPr>
              <w:t xml:space="preserve">Crear DTOs de lógica: ProcessingFileRequestDTO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64502B" w14:textId="4752F4B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9D8E65C" w14:textId="79B45C68"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036CC6" w14:textId="642B27C7"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1E3657" w14:textId="02EEFC69" w:rsidR="2F4434F7" w:rsidRDefault="2F4434F7" w:rsidP="2F4434F7">
            <w:pPr>
              <w:spacing w:before="0"/>
              <w:jc w:val="center"/>
              <w:rPr>
                <w:color w:val="000000"/>
                <w:sz w:val="16"/>
                <w:szCs w:val="16"/>
              </w:rPr>
            </w:pPr>
            <w:r w:rsidRPr="2F4434F7">
              <w:rPr>
                <w:color w:val="000000"/>
                <w:sz w:val="16"/>
                <w:szCs w:val="16"/>
              </w:rPr>
              <w:t>19/03/2026</w:t>
            </w:r>
          </w:p>
        </w:tc>
      </w:tr>
      <w:tr w:rsidR="2F4434F7" w14:paraId="09ED8A90"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B944FB5" w14:textId="46AFE7A2" w:rsidR="2F4434F7" w:rsidRDefault="2F4434F7" w:rsidP="2F4434F7">
            <w:pPr>
              <w:spacing w:before="0"/>
              <w:jc w:val="center"/>
              <w:rPr>
                <w:i/>
                <w:iCs/>
                <w:color w:val="7F7F7F"/>
                <w:sz w:val="16"/>
                <w:szCs w:val="16"/>
              </w:rPr>
            </w:pPr>
            <w:r w:rsidRPr="2F4434F7">
              <w:rPr>
                <w:i/>
                <w:iCs/>
                <w:color w:val="7F7F7F"/>
                <w:sz w:val="16"/>
                <w:szCs w:val="16"/>
              </w:rPr>
              <w:t>57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C802700" w14:textId="7010CFD0" w:rsidR="2F4434F7" w:rsidRDefault="2F4434F7" w:rsidP="2F4434F7">
            <w:pPr>
              <w:spacing w:before="0"/>
              <w:jc w:val="left"/>
              <w:rPr>
                <w:color w:val="000000"/>
                <w:sz w:val="16"/>
                <w:szCs w:val="16"/>
              </w:rPr>
            </w:pPr>
            <w:r w:rsidRPr="2F4434F7">
              <w:rPr>
                <w:color w:val="000000"/>
                <w:sz w:val="16"/>
                <w:szCs w:val="16"/>
              </w:rPr>
              <w:t xml:space="preserve">Crear DTOs de lógica: ProcessingFileResultDTO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DBB8F3D" w14:textId="4945109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72AF5E5" w14:textId="7D896820"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50ABB45" w14:textId="516E2EE7" w:rsidR="2F4434F7" w:rsidRDefault="2F4434F7" w:rsidP="2F4434F7">
            <w:pPr>
              <w:spacing w:before="0"/>
              <w:jc w:val="center"/>
              <w:rPr>
                <w:color w:val="000000"/>
                <w:sz w:val="16"/>
                <w:szCs w:val="16"/>
              </w:rPr>
            </w:pPr>
            <w:r w:rsidRPr="2F4434F7">
              <w:rPr>
                <w:color w:val="000000"/>
                <w:sz w:val="16"/>
                <w:szCs w:val="16"/>
              </w:rPr>
              <w:t>19/03/2026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B551D07" w14:textId="2F74CEF0" w:rsidR="2F4434F7" w:rsidRDefault="2F4434F7" w:rsidP="2F4434F7">
            <w:pPr>
              <w:spacing w:before="0"/>
              <w:jc w:val="center"/>
              <w:rPr>
                <w:color w:val="000000"/>
                <w:sz w:val="16"/>
                <w:szCs w:val="16"/>
              </w:rPr>
            </w:pPr>
            <w:r w:rsidRPr="2F4434F7">
              <w:rPr>
                <w:color w:val="000000"/>
                <w:sz w:val="16"/>
                <w:szCs w:val="16"/>
              </w:rPr>
              <w:t>19/03/2026</w:t>
            </w:r>
          </w:p>
        </w:tc>
      </w:tr>
      <w:tr w:rsidR="2F4434F7" w14:paraId="504B08B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A5040B4" w14:textId="6150177B" w:rsidR="2F4434F7" w:rsidRDefault="2F4434F7" w:rsidP="2F4434F7">
            <w:pPr>
              <w:spacing w:before="0"/>
              <w:jc w:val="center"/>
              <w:rPr>
                <w:i/>
                <w:iCs/>
                <w:color w:val="7F7F7F"/>
                <w:sz w:val="16"/>
                <w:szCs w:val="16"/>
              </w:rPr>
            </w:pPr>
            <w:r w:rsidRPr="2F4434F7">
              <w:rPr>
                <w:i/>
                <w:iCs/>
                <w:color w:val="7F7F7F"/>
                <w:sz w:val="16"/>
                <w:szCs w:val="16"/>
              </w:rPr>
              <w:t>58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D3E84CA" w14:textId="6C6B7693" w:rsidR="2F4434F7" w:rsidRDefault="2F4434F7" w:rsidP="2F4434F7">
            <w:pPr>
              <w:spacing w:before="0"/>
              <w:jc w:val="left"/>
              <w:rPr>
                <w:color w:val="000000"/>
                <w:sz w:val="16"/>
                <w:szCs w:val="16"/>
              </w:rPr>
            </w:pPr>
            <w:r w:rsidRPr="2F4434F7">
              <w:rPr>
                <w:color w:val="000000"/>
                <w:sz w:val="16"/>
                <w:szCs w:val="16"/>
              </w:rPr>
              <w:t xml:space="preserve">Crear DTOs de lógica: SftpUploadRequestDTO </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BE35D85" w14:textId="08C0FF0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D02E341" w14:textId="3CA2DAD7"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B28D35E" w14:textId="6774E216"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504F452" w14:textId="22F57A3E" w:rsidR="2F4434F7" w:rsidRDefault="2F4434F7" w:rsidP="2F4434F7">
            <w:pPr>
              <w:spacing w:before="0"/>
              <w:jc w:val="center"/>
              <w:rPr>
                <w:color w:val="000000"/>
                <w:sz w:val="16"/>
                <w:szCs w:val="16"/>
              </w:rPr>
            </w:pPr>
            <w:r w:rsidRPr="2F4434F7">
              <w:rPr>
                <w:color w:val="000000"/>
                <w:sz w:val="16"/>
                <w:szCs w:val="16"/>
              </w:rPr>
              <w:t>20/03/2026</w:t>
            </w:r>
          </w:p>
        </w:tc>
      </w:tr>
      <w:tr w:rsidR="2F4434F7" w14:paraId="2408E84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3DD1404" w14:textId="6E41DF4B" w:rsidR="2F4434F7" w:rsidRDefault="2F4434F7" w:rsidP="2F4434F7">
            <w:pPr>
              <w:spacing w:before="0"/>
              <w:jc w:val="center"/>
              <w:rPr>
                <w:i/>
                <w:iCs/>
                <w:color w:val="7F7F7F"/>
                <w:sz w:val="16"/>
                <w:szCs w:val="16"/>
              </w:rPr>
            </w:pPr>
            <w:r w:rsidRPr="2F4434F7">
              <w:rPr>
                <w:i/>
                <w:iCs/>
                <w:color w:val="7F7F7F"/>
                <w:sz w:val="16"/>
                <w:szCs w:val="16"/>
              </w:rPr>
              <w:t>59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4F69E55" w14:textId="7542FB47" w:rsidR="2F4434F7" w:rsidRDefault="2F4434F7" w:rsidP="2F4434F7">
            <w:pPr>
              <w:spacing w:before="0"/>
              <w:jc w:val="left"/>
              <w:rPr>
                <w:color w:val="000000"/>
                <w:sz w:val="16"/>
                <w:szCs w:val="16"/>
              </w:rPr>
            </w:pPr>
            <w:r w:rsidRPr="2F4434F7">
              <w:rPr>
                <w:color w:val="000000"/>
                <w:sz w:val="16"/>
                <w:szCs w:val="16"/>
              </w:rPr>
              <w:t>Crear DTOs de lógica: SftpUploadResponseDTO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C4FD176" w14:textId="14C5FA6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E09FEA1" w14:textId="3EBC1FAD"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2B1DFC7" w14:textId="46368B8A" w:rsidR="2F4434F7" w:rsidRDefault="2F4434F7" w:rsidP="2F4434F7">
            <w:pPr>
              <w:spacing w:before="0"/>
              <w:jc w:val="center"/>
              <w:rPr>
                <w:color w:val="000000"/>
                <w:sz w:val="16"/>
                <w:szCs w:val="16"/>
              </w:rPr>
            </w:pPr>
            <w:r w:rsidRPr="2F4434F7">
              <w:rPr>
                <w:color w:val="000000"/>
                <w:sz w:val="16"/>
                <w:szCs w:val="16"/>
              </w:rPr>
              <w:t>20/03/2026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5B0DF2" w14:textId="28184611" w:rsidR="2F4434F7" w:rsidRDefault="2F4434F7" w:rsidP="2F4434F7">
            <w:pPr>
              <w:spacing w:before="0"/>
              <w:jc w:val="center"/>
              <w:rPr>
                <w:color w:val="000000"/>
                <w:sz w:val="16"/>
                <w:szCs w:val="16"/>
              </w:rPr>
            </w:pPr>
            <w:r w:rsidRPr="2F4434F7">
              <w:rPr>
                <w:color w:val="000000"/>
                <w:sz w:val="16"/>
                <w:szCs w:val="16"/>
              </w:rPr>
              <w:t>20/03/2026</w:t>
            </w:r>
          </w:p>
        </w:tc>
      </w:tr>
      <w:tr w:rsidR="2F4434F7" w14:paraId="0302FA1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13169D6" w14:textId="24505E16" w:rsidR="2F4434F7" w:rsidRDefault="2F4434F7" w:rsidP="2F4434F7">
            <w:pPr>
              <w:spacing w:before="0"/>
              <w:jc w:val="center"/>
              <w:rPr>
                <w:i/>
                <w:iCs/>
                <w:color w:val="7F7F7F"/>
                <w:sz w:val="16"/>
                <w:szCs w:val="16"/>
              </w:rPr>
            </w:pPr>
            <w:r w:rsidRPr="2F4434F7">
              <w:rPr>
                <w:i/>
                <w:iCs/>
                <w:color w:val="7F7F7F"/>
                <w:sz w:val="16"/>
                <w:szCs w:val="16"/>
              </w:rPr>
              <w:t>60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57087016" w14:textId="577FFF70" w:rsidR="2F4434F7" w:rsidRDefault="2F4434F7" w:rsidP="2F4434F7">
            <w:pPr>
              <w:spacing w:before="0"/>
              <w:jc w:val="left"/>
              <w:rPr>
                <w:color w:val="000000"/>
                <w:sz w:val="16"/>
                <w:szCs w:val="16"/>
              </w:rPr>
            </w:pPr>
            <w:r w:rsidRPr="2F4434F7">
              <w:rPr>
                <w:color w:val="000000"/>
                <w:sz w:val="16"/>
                <w:szCs w:val="16"/>
              </w:rPr>
              <w:t>Crear interfaz IBypassComponentBlockingService con el método executeBypassComponentBlocking.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D10715D" w14:textId="2FA25958"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7DB73E6" w14:textId="325736DE"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03CC8A3" w14:textId="63C682C8"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2575364" w14:textId="497327FA" w:rsidR="2F4434F7" w:rsidRDefault="2F4434F7" w:rsidP="2F4434F7">
            <w:pPr>
              <w:spacing w:before="0"/>
              <w:jc w:val="center"/>
              <w:rPr>
                <w:color w:val="000000"/>
                <w:sz w:val="16"/>
                <w:szCs w:val="16"/>
              </w:rPr>
            </w:pPr>
            <w:r w:rsidRPr="2F4434F7">
              <w:rPr>
                <w:color w:val="000000"/>
                <w:sz w:val="16"/>
                <w:szCs w:val="16"/>
              </w:rPr>
              <w:t>23/03/2026</w:t>
            </w:r>
          </w:p>
        </w:tc>
      </w:tr>
      <w:tr w:rsidR="2F4434F7" w14:paraId="58F2450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FA89DEB" w14:textId="445F6AAA" w:rsidR="2F4434F7" w:rsidRDefault="2F4434F7" w:rsidP="2F4434F7">
            <w:pPr>
              <w:spacing w:before="0"/>
              <w:jc w:val="center"/>
              <w:rPr>
                <w:i/>
                <w:iCs/>
                <w:color w:val="7F7F7F"/>
                <w:sz w:val="16"/>
                <w:szCs w:val="16"/>
              </w:rPr>
            </w:pPr>
            <w:r w:rsidRPr="2F4434F7">
              <w:rPr>
                <w:i/>
                <w:iCs/>
                <w:color w:val="7F7F7F"/>
                <w:sz w:val="16"/>
                <w:szCs w:val="16"/>
              </w:rPr>
              <w:t>61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9E2D365" w14:textId="04B51D4A" w:rsidR="2F4434F7" w:rsidRDefault="2F4434F7" w:rsidP="2F4434F7">
            <w:pPr>
              <w:spacing w:before="0"/>
              <w:jc w:val="left"/>
              <w:rPr>
                <w:color w:val="000000"/>
                <w:sz w:val="16"/>
                <w:szCs w:val="16"/>
              </w:rPr>
            </w:pPr>
            <w:r w:rsidRPr="2F4434F7">
              <w:rPr>
                <w:color w:val="000000"/>
                <w:sz w:val="16"/>
                <w:szCs w:val="16"/>
              </w:rPr>
              <w:t>Migrar carga de valores al método loadBypassConfiguration (desde CONFIG_PROVISION_SC).</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416C94" w14:textId="4F8DA4F8"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7C76D79" w14:textId="048D5E15"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E920881" w14:textId="6B918DFF"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3B9B898" w14:textId="5AEE90A6" w:rsidR="2F4434F7" w:rsidRDefault="2F4434F7" w:rsidP="2F4434F7">
            <w:pPr>
              <w:spacing w:before="0"/>
              <w:jc w:val="center"/>
              <w:rPr>
                <w:color w:val="000000"/>
                <w:sz w:val="16"/>
                <w:szCs w:val="16"/>
              </w:rPr>
            </w:pPr>
            <w:r w:rsidRPr="2F4434F7">
              <w:rPr>
                <w:color w:val="000000"/>
                <w:sz w:val="16"/>
                <w:szCs w:val="16"/>
              </w:rPr>
              <w:t>23/03/2026</w:t>
            </w:r>
          </w:p>
        </w:tc>
      </w:tr>
      <w:tr w:rsidR="2F4434F7" w14:paraId="07FAA79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5B2FED6" w14:textId="5C7FA46D" w:rsidR="2F4434F7" w:rsidRDefault="2F4434F7" w:rsidP="2F4434F7">
            <w:pPr>
              <w:spacing w:before="0"/>
              <w:jc w:val="center"/>
              <w:rPr>
                <w:i/>
                <w:iCs/>
                <w:color w:val="7F7F7F"/>
                <w:sz w:val="16"/>
                <w:szCs w:val="16"/>
              </w:rPr>
            </w:pPr>
            <w:r w:rsidRPr="2F4434F7">
              <w:rPr>
                <w:i/>
                <w:iCs/>
                <w:color w:val="7F7F7F"/>
                <w:sz w:val="16"/>
                <w:szCs w:val="16"/>
              </w:rPr>
              <w:t>62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80EA3EB" w14:textId="3AAECDDF" w:rsidR="2F4434F7" w:rsidRDefault="2F4434F7" w:rsidP="2F4434F7">
            <w:pPr>
              <w:spacing w:before="0"/>
              <w:jc w:val="left"/>
              <w:rPr>
                <w:color w:val="000000"/>
                <w:sz w:val="16"/>
                <w:szCs w:val="16"/>
              </w:rPr>
            </w:pPr>
            <w:r w:rsidRPr="2F4434F7">
              <w:rPr>
                <w:color w:val="000000"/>
                <w:sz w:val="16"/>
                <w:szCs w:val="16"/>
              </w:rPr>
              <w:t>Migrar validación de configuración al método validateRequiredBypassConfig.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C8C9CD" w14:textId="0ABCFC9A"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FD76094" w14:textId="043642E5"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347B908" w14:textId="04AC1E41"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4E267D6" w14:textId="4A1FF365" w:rsidR="2F4434F7" w:rsidRDefault="2F4434F7" w:rsidP="2F4434F7">
            <w:pPr>
              <w:spacing w:before="0"/>
              <w:jc w:val="center"/>
              <w:rPr>
                <w:color w:val="000000"/>
                <w:sz w:val="16"/>
                <w:szCs w:val="16"/>
              </w:rPr>
            </w:pPr>
            <w:r w:rsidRPr="2F4434F7">
              <w:rPr>
                <w:color w:val="000000"/>
                <w:sz w:val="16"/>
                <w:szCs w:val="16"/>
              </w:rPr>
              <w:t>23/03/2026</w:t>
            </w:r>
          </w:p>
        </w:tc>
      </w:tr>
      <w:tr w:rsidR="2F4434F7" w14:paraId="47AA6C2F"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46DB8E0" w14:textId="1BE9095C" w:rsidR="2F4434F7" w:rsidRDefault="2F4434F7" w:rsidP="2F4434F7">
            <w:pPr>
              <w:spacing w:before="0"/>
              <w:jc w:val="center"/>
              <w:rPr>
                <w:i/>
                <w:iCs/>
                <w:color w:val="7F7F7F"/>
                <w:sz w:val="16"/>
                <w:szCs w:val="16"/>
              </w:rPr>
            </w:pPr>
            <w:r w:rsidRPr="2F4434F7">
              <w:rPr>
                <w:i/>
                <w:iCs/>
                <w:color w:val="7F7F7F"/>
                <w:sz w:val="16"/>
                <w:szCs w:val="16"/>
              </w:rPr>
              <w:lastRenderedPageBreak/>
              <w:t>63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41861C5F" w14:textId="18310C6D" w:rsidR="2F4434F7" w:rsidRDefault="2F4434F7" w:rsidP="2F4434F7">
            <w:pPr>
              <w:spacing w:before="0"/>
              <w:jc w:val="left"/>
              <w:rPr>
                <w:color w:val="000000"/>
                <w:sz w:val="16"/>
                <w:szCs w:val="16"/>
              </w:rPr>
            </w:pPr>
            <w:r w:rsidRPr="2F4434F7">
              <w:rPr>
                <w:color w:val="000000"/>
                <w:sz w:val="16"/>
                <w:szCs w:val="16"/>
              </w:rPr>
              <w:t>Migrar validación de nombre y extensión al método validateInputExtension (patrón BYPASSXXXXXXXXXXXXXX).</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E1C0945" w14:textId="1B71815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7356FF" w14:textId="6D6932A5"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ACC1AB" w14:textId="663118FB" w:rsidR="2F4434F7" w:rsidRDefault="2F4434F7" w:rsidP="2F4434F7">
            <w:pPr>
              <w:spacing w:before="0"/>
              <w:jc w:val="center"/>
              <w:rPr>
                <w:color w:val="000000"/>
                <w:sz w:val="16"/>
                <w:szCs w:val="16"/>
              </w:rPr>
            </w:pPr>
            <w:r w:rsidRPr="2F4434F7">
              <w:rPr>
                <w:color w:val="000000"/>
                <w:sz w:val="16"/>
                <w:szCs w:val="16"/>
              </w:rPr>
              <w:t>23/03/2026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5141255" w14:textId="7BF4F532" w:rsidR="2F4434F7" w:rsidRDefault="2F4434F7" w:rsidP="2F4434F7">
            <w:pPr>
              <w:spacing w:before="0"/>
              <w:jc w:val="center"/>
              <w:rPr>
                <w:color w:val="000000"/>
                <w:sz w:val="16"/>
                <w:szCs w:val="16"/>
              </w:rPr>
            </w:pPr>
            <w:r w:rsidRPr="2F4434F7">
              <w:rPr>
                <w:color w:val="000000"/>
                <w:sz w:val="16"/>
                <w:szCs w:val="16"/>
              </w:rPr>
              <w:t>24/03/2026</w:t>
            </w:r>
          </w:p>
        </w:tc>
      </w:tr>
      <w:tr w:rsidR="2F4434F7" w14:paraId="53D3763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34998F8" w14:textId="463288E1" w:rsidR="2F4434F7" w:rsidRDefault="2F4434F7" w:rsidP="2F4434F7">
            <w:pPr>
              <w:spacing w:before="0"/>
              <w:jc w:val="center"/>
              <w:rPr>
                <w:i/>
                <w:iCs/>
                <w:color w:val="7F7F7F"/>
                <w:sz w:val="16"/>
                <w:szCs w:val="16"/>
              </w:rPr>
            </w:pPr>
            <w:r w:rsidRPr="2F4434F7">
              <w:rPr>
                <w:i/>
                <w:iCs/>
                <w:color w:val="7F7F7F"/>
                <w:sz w:val="16"/>
                <w:szCs w:val="16"/>
              </w:rPr>
              <w:t>64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5C4F9256" w14:textId="78737032" w:rsidR="2F4434F7" w:rsidRDefault="2F4434F7" w:rsidP="2F4434F7">
            <w:pPr>
              <w:spacing w:before="0"/>
              <w:jc w:val="left"/>
              <w:rPr>
                <w:color w:val="000000"/>
                <w:sz w:val="16"/>
                <w:szCs w:val="16"/>
              </w:rPr>
            </w:pPr>
            <w:r w:rsidRPr="2F4434F7">
              <w:rPr>
                <w:color w:val="000000"/>
                <w:sz w:val="16"/>
                <w:szCs w:val="16"/>
              </w:rPr>
              <w:t>Migrar lógica de archivos creando el método createProcessingFile y el adaptador ProcessingFile.</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B976856" w14:textId="4F73C82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A873F8F" w14:textId="060CC7D1"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C6D607" w14:textId="5AB67278" w:rsidR="2F4434F7" w:rsidRDefault="2F4434F7" w:rsidP="2F4434F7">
            <w:pPr>
              <w:spacing w:before="0"/>
              <w:jc w:val="center"/>
              <w:rPr>
                <w:color w:val="000000"/>
                <w:sz w:val="16"/>
                <w:szCs w:val="16"/>
              </w:rPr>
            </w:pPr>
            <w:r w:rsidRPr="2F4434F7">
              <w:rPr>
                <w:color w:val="000000"/>
                <w:sz w:val="16"/>
                <w:szCs w:val="16"/>
              </w:rPr>
              <w:t>24/03/2026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83D758E" w14:textId="6CB2C6B5" w:rsidR="2F4434F7" w:rsidRDefault="2F4434F7" w:rsidP="2F4434F7">
            <w:pPr>
              <w:spacing w:before="0"/>
              <w:jc w:val="center"/>
              <w:rPr>
                <w:color w:val="000000"/>
                <w:sz w:val="16"/>
                <w:szCs w:val="16"/>
              </w:rPr>
            </w:pPr>
            <w:r w:rsidRPr="2F4434F7">
              <w:rPr>
                <w:color w:val="000000"/>
                <w:sz w:val="16"/>
                <w:szCs w:val="16"/>
              </w:rPr>
              <w:t>24/03/2026</w:t>
            </w:r>
          </w:p>
        </w:tc>
      </w:tr>
      <w:tr w:rsidR="2F4434F7" w14:paraId="18AF0657"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90D9234" w14:textId="6F174CD6" w:rsidR="2F4434F7" w:rsidRDefault="2F4434F7" w:rsidP="2F4434F7">
            <w:pPr>
              <w:spacing w:before="0"/>
              <w:jc w:val="center"/>
              <w:rPr>
                <w:i/>
                <w:iCs/>
                <w:color w:val="7F7F7F"/>
                <w:sz w:val="16"/>
                <w:szCs w:val="16"/>
              </w:rPr>
            </w:pPr>
            <w:r w:rsidRPr="2F4434F7">
              <w:rPr>
                <w:i/>
                <w:iCs/>
                <w:color w:val="7F7F7F"/>
                <w:sz w:val="16"/>
                <w:szCs w:val="16"/>
              </w:rPr>
              <w:t>65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252B975" w14:textId="4B0634B6" w:rsidR="2F4434F7" w:rsidRDefault="2F4434F7" w:rsidP="2F4434F7">
            <w:pPr>
              <w:spacing w:before="0"/>
              <w:jc w:val="left"/>
              <w:rPr>
                <w:color w:val="000000"/>
                <w:sz w:val="16"/>
                <w:szCs w:val="16"/>
              </w:rPr>
            </w:pPr>
            <w:r w:rsidRPr="2F4434F7">
              <w:rPr>
                <w:color w:val="000000"/>
                <w:sz w:val="16"/>
                <w:szCs w:val="16"/>
              </w:rPr>
              <w:t>Migrar validación por línea al método opcional isValidLine en el paquete Util.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9E6FC8B" w14:textId="37816A4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244F4C7" w14:textId="35FFC9FD"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2AE886" w14:textId="52999E58"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9A4720" w14:textId="21AE4CEA" w:rsidR="2F4434F7" w:rsidRDefault="2F4434F7" w:rsidP="2F4434F7">
            <w:pPr>
              <w:spacing w:before="0"/>
              <w:jc w:val="center"/>
              <w:rPr>
                <w:color w:val="000000"/>
                <w:sz w:val="16"/>
                <w:szCs w:val="16"/>
              </w:rPr>
            </w:pPr>
            <w:r w:rsidRPr="2F4434F7">
              <w:rPr>
                <w:color w:val="000000"/>
                <w:sz w:val="16"/>
                <w:szCs w:val="16"/>
              </w:rPr>
              <w:t>25/03/2026</w:t>
            </w:r>
          </w:p>
        </w:tc>
      </w:tr>
      <w:tr w:rsidR="2F4434F7" w14:paraId="165B59B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202D5A9" w14:textId="5105F0E9" w:rsidR="2F4434F7" w:rsidRDefault="2F4434F7" w:rsidP="2F4434F7">
            <w:pPr>
              <w:spacing w:before="0"/>
              <w:jc w:val="center"/>
              <w:rPr>
                <w:i/>
                <w:iCs/>
                <w:color w:val="7F7F7F"/>
                <w:sz w:val="16"/>
                <w:szCs w:val="16"/>
              </w:rPr>
            </w:pPr>
            <w:r w:rsidRPr="2F4434F7">
              <w:rPr>
                <w:i/>
                <w:iCs/>
                <w:color w:val="7F7F7F"/>
                <w:sz w:val="16"/>
                <w:szCs w:val="16"/>
              </w:rPr>
              <w:t>66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E378859" w14:textId="267298A3" w:rsidR="2F4434F7" w:rsidRDefault="2F4434F7" w:rsidP="2F4434F7">
            <w:pPr>
              <w:spacing w:before="0"/>
              <w:jc w:val="left"/>
              <w:rPr>
                <w:color w:val="000000"/>
                <w:sz w:val="16"/>
                <w:szCs w:val="16"/>
              </w:rPr>
            </w:pPr>
            <w:r w:rsidRPr="2F4434F7">
              <w:rPr>
                <w:color w:val="000000"/>
                <w:sz w:val="16"/>
                <w:szCs w:val="16"/>
              </w:rPr>
              <w:t>Migrar carga SFTP al método uploadFileToSftp y crear la clase SftpTransfer.</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5884DEC" w14:textId="1299911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B12A10" w14:textId="3087FDC2"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F901D5" w14:textId="521DDF77" w:rsidR="2F4434F7" w:rsidRDefault="2F4434F7" w:rsidP="2F4434F7">
            <w:pPr>
              <w:spacing w:before="0"/>
              <w:jc w:val="center"/>
              <w:rPr>
                <w:color w:val="000000"/>
                <w:sz w:val="16"/>
                <w:szCs w:val="16"/>
              </w:rPr>
            </w:pPr>
            <w:r w:rsidRPr="2F4434F7">
              <w:rPr>
                <w:color w:val="000000"/>
                <w:sz w:val="16"/>
                <w:szCs w:val="16"/>
              </w:rPr>
              <w:t>25/03/2026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BC88D8D" w14:textId="43C32CA2" w:rsidR="2F4434F7" w:rsidRDefault="2F4434F7" w:rsidP="2F4434F7">
            <w:pPr>
              <w:spacing w:before="0"/>
              <w:jc w:val="center"/>
              <w:rPr>
                <w:color w:val="000000"/>
                <w:sz w:val="16"/>
                <w:szCs w:val="16"/>
              </w:rPr>
            </w:pPr>
            <w:r w:rsidRPr="2F4434F7">
              <w:rPr>
                <w:color w:val="000000"/>
                <w:sz w:val="16"/>
                <w:szCs w:val="16"/>
              </w:rPr>
              <w:t>26/03/2026</w:t>
            </w:r>
          </w:p>
        </w:tc>
      </w:tr>
      <w:tr w:rsidR="2F4434F7" w14:paraId="4C297A6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B89000F" w14:textId="1FEB0AFE" w:rsidR="2F4434F7" w:rsidRDefault="2F4434F7" w:rsidP="2F4434F7">
            <w:pPr>
              <w:spacing w:before="0"/>
              <w:jc w:val="center"/>
              <w:rPr>
                <w:i/>
                <w:iCs/>
                <w:color w:val="7F7F7F"/>
                <w:sz w:val="16"/>
                <w:szCs w:val="16"/>
              </w:rPr>
            </w:pPr>
            <w:r w:rsidRPr="2F4434F7">
              <w:rPr>
                <w:i/>
                <w:iCs/>
                <w:color w:val="7F7F7F"/>
                <w:sz w:val="16"/>
                <w:szCs w:val="16"/>
              </w:rPr>
              <w:t>67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1D409035" w14:textId="44EA5307" w:rsidR="2F4434F7" w:rsidRDefault="2F4434F7" w:rsidP="2F4434F7">
            <w:pPr>
              <w:spacing w:before="0"/>
              <w:jc w:val="left"/>
              <w:rPr>
                <w:color w:val="000000"/>
                <w:sz w:val="16"/>
                <w:szCs w:val="16"/>
              </w:rPr>
            </w:pPr>
            <w:r w:rsidRPr="2F4434F7">
              <w:rPr>
                <w:color w:val="000000"/>
                <w:sz w:val="16"/>
                <w:szCs w:val="16"/>
              </w:rPr>
              <w:t>Crear método buildBypassResponse para consolidar la salida funcional.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E1FB628" w14:textId="277EA82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7DEA506" w14:textId="0748558D"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5F80218" w14:textId="1F11BAF3" w:rsidR="2F4434F7" w:rsidRDefault="2F4434F7" w:rsidP="2F4434F7">
            <w:pPr>
              <w:spacing w:before="0"/>
              <w:jc w:val="center"/>
              <w:rPr>
                <w:color w:val="000000"/>
                <w:sz w:val="16"/>
                <w:szCs w:val="16"/>
              </w:rPr>
            </w:pPr>
            <w:r w:rsidRPr="2F4434F7">
              <w:rPr>
                <w:color w:val="000000"/>
                <w:sz w:val="16"/>
                <w:szCs w:val="16"/>
              </w:rPr>
              <w:t>26/03/2026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FD020D0" w14:textId="1D11911C" w:rsidR="2F4434F7" w:rsidRDefault="2F4434F7" w:rsidP="2F4434F7">
            <w:pPr>
              <w:spacing w:before="0"/>
              <w:jc w:val="center"/>
              <w:rPr>
                <w:color w:val="000000"/>
                <w:sz w:val="16"/>
                <w:szCs w:val="16"/>
              </w:rPr>
            </w:pPr>
            <w:r w:rsidRPr="2F4434F7">
              <w:rPr>
                <w:color w:val="000000"/>
                <w:sz w:val="16"/>
                <w:szCs w:val="16"/>
              </w:rPr>
              <w:t>26/03/2026</w:t>
            </w:r>
          </w:p>
        </w:tc>
      </w:tr>
      <w:tr w:rsidR="2F4434F7" w14:paraId="261E8FE0"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2BD3391" w14:textId="6EC8359E" w:rsidR="2F4434F7" w:rsidRDefault="2F4434F7" w:rsidP="2F4434F7">
            <w:pPr>
              <w:spacing w:before="0"/>
              <w:jc w:val="center"/>
              <w:rPr>
                <w:i/>
                <w:iCs/>
                <w:color w:val="7F7F7F"/>
                <w:sz w:val="16"/>
                <w:szCs w:val="16"/>
              </w:rPr>
            </w:pPr>
            <w:r w:rsidRPr="2F4434F7">
              <w:rPr>
                <w:i/>
                <w:iCs/>
                <w:color w:val="7F7F7F"/>
                <w:sz w:val="16"/>
                <w:szCs w:val="16"/>
              </w:rPr>
              <w:t>68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C0D8A34" w14:textId="597EDC06" w:rsidR="2F4434F7" w:rsidRDefault="2F4434F7" w:rsidP="2F4434F7">
            <w:pPr>
              <w:spacing w:before="0"/>
              <w:jc w:val="left"/>
              <w:rPr>
                <w:color w:val="000000"/>
                <w:sz w:val="16"/>
                <w:szCs w:val="16"/>
              </w:rPr>
            </w:pPr>
            <w:r w:rsidRPr="2F4434F7">
              <w:rPr>
                <w:color w:val="000000"/>
                <w:sz w:val="16"/>
                <w:szCs w:val="16"/>
              </w:rPr>
              <w:t>Implementar orquestador executeBypassComponentBlocking en la clase BypassComponentBlockingServiceImpl.</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EB81273" w14:textId="2D3C8CD6"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83F814D" w14:textId="2A64D7E4" w:rsidR="2F4434F7" w:rsidRDefault="2F4434F7" w:rsidP="2F4434F7">
            <w:pPr>
              <w:spacing w:before="0"/>
              <w:jc w:val="center"/>
              <w:rPr>
                <w:color w:val="000000"/>
                <w:sz w:val="16"/>
                <w:szCs w:val="16"/>
              </w:rPr>
            </w:pPr>
            <w:r w:rsidRPr="2F4434F7">
              <w:rPr>
                <w:color w:val="000000"/>
                <w:sz w:val="16"/>
                <w:szCs w:val="16"/>
              </w:rPr>
              <w:t>0,72</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4D17FA8" w14:textId="50184FD7" w:rsidR="2F4434F7" w:rsidRDefault="2F4434F7" w:rsidP="2F4434F7">
            <w:pPr>
              <w:spacing w:before="0"/>
              <w:jc w:val="center"/>
              <w:rPr>
                <w:color w:val="000000"/>
                <w:sz w:val="16"/>
                <w:szCs w:val="16"/>
              </w:rPr>
            </w:pPr>
            <w:r w:rsidRPr="2F4434F7">
              <w:rPr>
                <w:color w:val="000000"/>
                <w:sz w:val="16"/>
                <w:szCs w:val="16"/>
              </w:rPr>
              <w:t>26/03/2026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3608A73" w14:textId="6969B9ED" w:rsidR="2F4434F7" w:rsidRDefault="2F4434F7" w:rsidP="2F4434F7">
            <w:pPr>
              <w:spacing w:before="0"/>
              <w:jc w:val="center"/>
              <w:rPr>
                <w:color w:val="000000"/>
                <w:sz w:val="16"/>
                <w:szCs w:val="16"/>
              </w:rPr>
            </w:pPr>
            <w:r w:rsidRPr="2F4434F7">
              <w:rPr>
                <w:color w:val="000000"/>
                <w:sz w:val="16"/>
                <w:szCs w:val="16"/>
              </w:rPr>
              <w:t>27/03/2026</w:t>
            </w:r>
          </w:p>
        </w:tc>
      </w:tr>
      <w:tr w:rsidR="2F4434F7" w14:paraId="62EE1CD6"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B6004AC" w14:textId="64700921" w:rsidR="2F4434F7" w:rsidRDefault="2F4434F7" w:rsidP="2F4434F7">
            <w:pPr>
              <w:spacing w:before="0"/>
              <w:jc w:val="center"/>
              <w:rPr>
                <w:i/>
                <w:iCs/>
                <w:color w:val="7F7F7F"/>
                <w:sz w:val="16"/>
                <w:szCs w:val="16"/>
              </w:rPr>
            </w:pPr>
            <w:r w:rsidRPr="2F4434F7">
              <w:rPr>
                <w:i/>
                <w:iCs/>
                <w:color w:val="7F7F7F"/>
                <w:sz w:val="16"/>
                <w:szCs w:val="16"/>
              </w:rPr>
              <w:t>69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5688031D" w14:textId="50DEDD14" w:rsidR="2F4434F7" w:rsidRDefault="2F4434F7" w:rsidP="2F4434F7">
            <w:pPr>
              <w:spacing w:before="0"/>
              <w:rPr>
                <w:color w:val="000000"/>
                <w:sz w:val="16"/>
                <w:szCs w:val="16"/>
              </w:rPr>
            </w:pPr>
            <w:r w:rsidRPr="2F4434F7">
              <w:rPr>
                <w:color w:val="000000"/>
                <w:sz w:val="16"/>
                <w:szCs w:val="16"/>
              </w:rPr>
              <w:t>Versionamiento de repositorios (ms-intra-altamira-bypass-component-blocking)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92BFD49" w14:textId="6B9DC54F"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4DC2863" w14:textId="4081DFAB"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907C24E" w14:textId="3ABB2E1C" w:rsidR="2F4434F7" w:rsidRDefault="2F4434F7" w:rsidP="2F4434F7">
            <w:pPr>
              <w:spacing w:before="0"/>
              <w:jc w:val="center"/>
              <w:rPr>
                <w:color w:val="000000"/>
                <w:sz w:val="16"/>
                <w:szCs w:val="16"/>
              </w:rPr>
            </w:pPr>
            <w:r w:rsidRPr="2F4434F7">
              <w:rPr>
                <w:color w:val="000000"/>
                <w:sz w:val="16"/>
                <w:szCs w:val="16"/>
              </w:rPr>
              <w:t>27/03/2026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0263DC9" w14:textId="62FE4F20" w:rsidR="2F4434F7" w:rsidRDefault="2F4434F7" w:rsidP="2F4434F7">
            <w:pPr>
              <w:spacing w:before="0"/>
              <w:jc w:val="center"/>
              <w:rPr>
                <w:color w:val="000000"/>
                <w:sz w:val="16"/>
                <w:szCs w:val="16"/>
              </w:rPr>
            </w:pPr>
            <w:r w:rsidRPr="2F4434F7">
              <w:rPr>
                <w:color w:val="000000"/>
                <w:sz w:val="16"/>
                <w:szCs w:val="16"/>
              </w:rPr>
              <w:t>27/03/2026</w:t>
            </w:r>
          </w:p>
        </w:tc>
      </w:tr>
      <w:tr w:rsidR="2F4434F7" w14:paraId="2D5495A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6629B2B" w14:textId="782DB92F" w:rsidR="2F4434F7" w:rsidRDefault="2F4434F7" w:rsidP="2F4434F7">
            <w:pPr>
              <w:spacing w:before="0"/>
              <w:jc w:val="center"/>
              <w:rPr>
                <w:i/>
                <w:iCs/>
                <w:color w:val="7F7F7F"/>
                <w:sz w:val="16"/>
                <w:szCs w:val="16"/>
              </w:rPr>
            </w:pPr>
            <w:r w:rsidRPr="2F4434F7">
              <w:rPr>
                <w:i/>
                <w:iCs/>
                <w:color w:val="7F7F7F"/>
                <w:sz w:val="16"/>
                <w:szCs w:val="16"/>
              </w:rPr>
              <w:t>70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D521061" w14:textId="645B684D" w:rsidR="2F4434F7" w:rsidRDefault="2F4434F7" w:rsidP="2F4434F7">
            <w:pPr>
              <w:spacing w:before="0"/>
              <w:rPr>
                <w:color w:val="000000"/>
                <w:sz w:val="16"/>
                <w:szCs w:val="16"/>
              </w:rPr>
            </w:pPr>
            <w:r w:rsidRPr="2F4434F7">
              <w:rPr>
                <w:color w:val="000000"/>
                <w:sz w:val="16"/>
                <w:szCs w:val="16"/>
              </w:rPr>
              <w:t>Despliegue y pruebas desarrollador (ms-intra-altamira-bypass-component-blocking)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7EB5CF0" w14:textId="252A3B4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CE9761" w14:textId="13F16341"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4118D1C" w14:textId="1E26E999" w:rsidR="2F4434F7" w:rsidRDefault="2F4434F7" w:rsidP="2F4434F7">
            <w:pPr>
              <w:spacing w:before="0"/>
              <w:jc w:val="center"/>
              <w:rPr>
                <w:color w:val="000000"/>
                <w:sz w:val="16"/>
                <w:szCs w:val="16"/>
              </w:rPr>
            </w:pPr>
            <w:r w:rsidRPr="2F4434F7">
              <w:rPr>
                <w:color w:val="000000"/>
                <w:sz w:val="16"/>
                <w:szCs w:val="16"/>
              </w:rPr>
              <w:t>27/03/2026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18554A" w14:textId="68753BDF" w:rsidR="2F4434F7" w:rsidRDefault="2F4434F7" w:rsidP="2F4434F7">
            <w:pPr>
              <w:spacing w:before="0"/>
              <w:jc w:val="center"/>
              <w:rPr>
                <w:color w:val="000000"/>
                <w:sz w:val="16"/>
                <w:szCs w:val="16"/>
              </w:rPr>
            </w:pPr>
            <w:r w:rsidRPr="2F4434F7">
              <w:rPr>
                <w:color w:val="000000"/>
                <w:sz w:val="16"/>
                <w:szCs w:val="16"/>
              </w:rPr>
              <w:t>30/03/2026</w:t>
            </w:r>
          </w:p>
        </w:tc>
      </w:tr>
      <w:tr w:rsidR="2F4434F7" w14:paraId="4D929FFA"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1C59A95" w14:textId="1FEC9D31" w:rsidR="2F4434F7" w:rsidRDefault="2F4434F7" w:rsidP="2F4434F7">
            <w:pPr>
              <w:spacing w:before="0"/>
              <w:jc w:val="center"/>
              <w:rPr>
                <w:i/>
                <w:iCs/>
                <w:color w:val="7F7F7F"/>
                <w:sz w:val="16"/>
                <w:szCs w:val="16"/>
              </w:rPr>
            </w:pPr>
            <w:r w:rsidRPr="2F4434F7">
              <w:rPr>
                <w:i/>
                <w:iCs/>
                <w:color w:val="7F7F7F"/>
                <w:sz w:val="16"/>
                <w:szCs w:val="16"/>
              </w:rPr>
              <w:t>71</w:t>
            </w:r>
          </w:p>
        </w:tc>
        <w:tc>
          <w:tcPr>
            <w:tcW w:w="5146" w:type="dxa"/>
            <w:tcBorders>
              <w:top w:val="single" w:sz="4" w:space="0" w:color="44B3E1"/>
              <w:left w:val="nil"/>
              <w:bottom w:val="nil"/>
              <w:right w:val="nil"/>
            </w:tcBorders>
            <w:shd w:val="clear" w:color="auto" w:fill="DAE9F8"/>
            <w:tcMar>
              <w:top w:w="15" w:type="dxa"/>
              <w:left w:w="15" w:type="dxa"/>
              <w:right w:w="15" w:type="dxa"/>
            </w:tcMar>
            <w:vAlign w:val="bottom"/>
          </w:tcPr>
          <w:p w14:paraId="41B6CB31" w14:textId="4E17F1D7" w:rsidR="2F4434F7" w:rsidRDefault="2F4434F7" w:rsidP="2F4434F7">
            <w:pPr>
              <w:spacing w:before="0"/>
              <w:rPr>
                <w:b/>
                <w:bCs/>
                <w:color w:val="000000"/>
                <w:sz w:val="16"/>
                <w:szCs w:val="16"/>
              </w:rPr>
            </w:pPr>
            <w:r w:rsidRPr="2F4434F7">
              <w:rPr>
                <w:b/>
                <w:bCs/>
                <w:color w:val="000000"/>
                <w:sz w:val="16"/>
                <w:szCs w:val="16"/>
              </w:rPr>
              <w:t>Microservicio ms-cluster</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4954264" w14:textId="60FC702E"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4F78D935" w14:textId="5712947D"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46E4417C" w14:textId="6F586E0A"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0BC53293" w14:textId="328FD43C" w:rsidR="2F4434F7" w:rsidRDefault="2F4434F7" w:rsidP="2F4434F7">
            <w:pPr>
              <w:rPr>
                <w:sz w:val="16"/>
                <w:szCs w:val="16"/>
              </w:rPr>
            </w:pPr>
          </w:p>
        </w:tc>
      </w:tr>
      <w:tr w:rsidR="2F4434F7" w14:paraId="79595846"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6F18936" w14:textId="46CE8DFB" w:rsidR="2F4434F7" w:rsidRDefault="2F4434F7" w:rsidP="2F4434F7">
            <w:pPr>
              <w:spacing w:before="0"/>
              <w:jc w:val="center"/>
              <w:rPr>
                <w:i/>
                <w:iCs/>
                <w:color w:val="7F7F7F"/>
                <w:sz w:val="16"/>
                <w:szCs w:val="16"/>
              </w:rPr>
            </w:pPr>
            <w:r w:rsidRPr="2F4434F7">
              <w:rPr>
                <w:i/>
                <w:iCs/>
                <w:color w:val="7F7F7F"/>
                <w:sz w:val="16"/>
                <w:szCs w:val="16"/>
              </w:rPr>
              <w:t>72</w:t>
            </w:r>
          </w:p>
        </w:tc>
        <w:tc>
          <w:tcPr>
            <w:tcW w:w="5146" w:type="dxa"/>
            <w:tcBorders>
              <w:top w:val="nil"/>
              <w:left w:val="nil"/>
              <w:bottom w:val="nil"/>
              <w:right w:val="nil"/>
            </w:tcBorders>
            <w:shd w:val="clear" w:color="auto" w:fill="FFFFFF" w:themeFill="background1"/>
            <w:tcMar>
              <w:top w:w="15" w:type="dxa"/>
              <w:left w:w="15" w:type="dxa"/>
              <w:right w:w="15" w:type="dxa"/>
            </w:tcMar>
            <w:vAlign w:val="bottom"/>
          </w:tcPr>
          <w:p w14:paraId="3A647804" w14:textId="7BE9EFFD" w:rsidR="2F4434F7" w:rsidRDefault="2F4434F7" w:rsidP="2F4434F7">
            <w:pPr>
              <w:spacing w:before="0"/>
              <w:rPr>
                <w:color w:val="000000"/>
                <w:sz w:val="16"/>
                <w:szCs w:val="16"/>
              </w:rPr>
            </w:pPr>
            <w:r w:rsidRPr="2F4434F7">
              <w:rPr>
                <w:color w:val="000000"/>
                <w:sz w:val="16"/>
                <w:szCs w:val="16"/>
              </w:rPr>
              <w:t>Actualización de las propiedades de ms-intra-altamira-gsma-imei-bolivia.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E215C5" w14:textId="4FA402FE"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3E1EE3D" w14:textId="7A56F3AB"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90A9F3E" w14:textId="2BA94E17" w:rsidR="2F4434F7" w:rsidRDefault="2F4434F7" w:rsidP="2F4434F7">
            <w:pPr>
              <w:spacing w:before="0"/>
              <w:jc w:val="center"/>
              <w:rPr>
                <w:color w:val="000000"/>
                <w:sz w:val="16"/>
                <w:szCs w:val="16"/>
              </w:rPr>
            </w:pPr>
            <w:r w:rsidRPr="2F4434F7">
              <w:rPr>
                <w:color w:val="000000"/>
                <w:sz w:val="16"/>
                <w:szCs w:val="16"/>
              </w:rPr>
              <w:t>30/03/2026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8C72E7C" w14:textId="5026A8C3" w:rsidR="2F4434F7" w:rsidRDefault="2F4434F7" w:rsidP="2F4434F7">
            <w:pPr>
              <w:spacing w:before="0"/>
              <w:jc w:val="center"/>
              <w:rPr>
                <w:color w:val="000000"/>
                <w:sz w:val="16"/>
                <w:szCs w:val="16"/>
              </w:rPr>
            </w:pPr>
            <w:r w:rsidRPr="2F4434F7">
              <w:rPr>
                <w:color w:val="000000"/>
                <w:sz w:val="16"/>
                <w:szCs w:val="16"/>
              </w:rPr>
              <w:t>31/03/2026</w:t>
            </w:r>
          </w:p>
        </w:tc>
      </w:tr>
      <w:tr w:rsidR="2F4434F7" w14:paraId="654DF59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843A1EA" w14:textId="4B5FD9A8" w:rsidR="2F4434F7" w:rsidRDefault="2F4434F7" w:rsidP="2F4434F7">
            <w:pPr>
              <w:spacing w:before="0"/>
              <w:jc w:val="center"/>
              <w:rPr>
                <w:i/>
                <w:iCs/>
                <w:color w:val="7F7F7F"/>
                <w:sz w:val="16"/>
                <w:szCs w:val="16"/>
              </w:rPr>
            </w:pPr>
            <w:r w:rsidRPr="2F4434F7">
              <w:rPr>
                <w:i/>
                <w:iCs/>
                <w:color w:val="7F7F7F"/>
                <w:sz w:val="16"/>
                <w:szCs w:val="16"/>
              </w:rPr>
              <w:t>73</w:t>
            </w:r>
          </w:p>
        </w:tc>
        <w:tc>
          <w:tcPr>
            <w:tcW w:w="5146" w:type="dxa"/>
            <w:tcBorders>
              <w:top w:val="nil"/>
              <w:left w:val="nil"/>
              <w:bottom w:val="nil"/>
              <w:right w:val="nil"/>
            </w:tcBorders>
            <w:shd w:val="clear" w:color="auto" w:fill="FFFFFF" w:themeFill="background1"/>
            <w:tcMar>
              <w:top w:w="15" w:type="dxa"/>
              <w:left w:w="15" w:type="dxa"/>
              <w:right w:w="15" w:type="dxa"/>
            </w:tcMar>
            <w:vAlign w:val="bottom"/>
          </w:tcPr>
          <w:p w14:paraId="39D32A0E" w14:textId="1B612971" w:rsidR="2F4434F7" w:rsidRDefault="2F4434F7" w:rsidP="2F4434F7">
            <w:pPr>
              <w:spacing w:before="0"/>
              <w:rPr>
                <w:color w:val="000000"/>
                <w:sz w:val="16"/>
                <w:szCs w:val="16"/>
              </w:rPr>
            </w:pPr>
            <w:r w:rsidRPr="2F4434F7">
              <w:rPr>
                <w:color w:val="000000"/>
                <w:sz w:val="16"/>
                <w:szCs w:val="16"/>
              </w:rPr>
              <w:t>Actualización de las propiedades de ms-intra-altamira-bypass-component-blocking.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A108062" w14:textId="55E44C45"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6650B5D" w14:textId="7E815C8A"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34E0532" w14:textId="403119AD" w:rsidR="2F4434F7" w:rsidRDefault="2F4434F7" w:rsidP="2F4434F7">
            <w:pPr>
              <w:spacing w:before="0"/>
              <w:jc w:val="center"/>
              <w:rPr>
                <w:color w:val="000000"/>
                <w:sz w:val="16"/>
                <w:szCs w:val="16"/>
              </w:rPr>
            </w:pPr>
            <w:r w:rsidRPr="2F4434F7">
              <w:rPr>
                <w:color w:val="000000"/>
                <w:sz w:val="16"/>
                <w:szCs w:val="16"/>
              </w:rPr>
              <w:t>31/03/2026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7D20BA4" w14:textId="30A6310E" w:rsidR="2F4434F7" w:rsidRDefault="2F4434F7" w:rsidP="2F4434F7">
            <w:pPr>
              <w:spacing w:before="0"/>
              <w:jc w:val="center"/>
              <w:rPr>
                <w:color w:val="000000"/>
                <w:sz w:val="16"/>
                <w:szCs w:val="16"/>
              </w:rPr>
            </w:pPr>
            <w:r w:rsidRPr="2F4434F7">
              <w:rPr>
                <w:color w:val="000000"/>
                <w:sz w:val="16"/>
                <w:szCs w:val="16"/>
              </w:rPr>
              <w:t>31/03/2026</w:t>
            </w:r>
          </w:p>
        </w:tc>
      </w:tr>
      <w:tr w:rsidR="2F4434F7" w14:paraId="05AA0FC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2A40BF9" w14:textId="61AB5D59" w:rsidR="2F4434F7" w:rsidRDefault="2F4434F7" w:rsidP="2F4434F7">
            <w:pPr>
              <w:spacing w:before="0"/>
              <w:jc w:val="center"/>
              <w:rPr>
                <w:i/>
                <w:iCs/>
                <w:color w:val="7F7F7F"/>
                <w:sz w:val="16"/>
                <w:szCs w:val="16"/>
              </w:rPr>
            </w:pPr>
            <w:r w:rsidRPr="2F4434F7">
              <w:rPr>
                <w:i/>
                <w:iCs/>
                <w:color w:val="7F7F7F"/>
                <w:sz w:val="16"/>
                <w:szCs w:val="16"/>
              </w:rPr>
              <w:t>74</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741CA76B" w14:textId="71BE43CC" w:rsidR="2F4434F7" w:rsidRDefault="2F4434F7" w:rsidP="2F4434F7">
            <w:pPr>
              <w:spacing w:before="0"/>
              <w:jc w:val="left"/>
              <w:rPr>
                <w:b/>
                <w:bCs/>
                <w:color w:val="000000"/>
                <w:sz w:val="16"/>
                <w:szCs w:val="16"/>
              </w:rPr>
            </w:pPr>
            <w:r w:rsidRPr="2F4434F7">
              <w:rPr>
                <w:b/>
                <w:bCs/>
                <w:color w:val="000000"/>
                <w:sz w:val="16"/>
                <w:szCs w:val="16"/>
              </w:rPr>
              <w:t>Front Portal GI</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4D193674" w14:textId="36734873"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748D7685" w14:textId="18CC610E"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1EF891C8" w14:textId="5ECB08B3"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25F51B23" w14:textId="36F99174" w:rsidR="2F4434F7" w:rsidRDefault="2F4434F7" w:rsidP="2F4434F7">
            <w:pPr>
              <w:rPr>
                <w:sz w:val="16"/>
                <w:szCs w:val="16"/>
              </w:rPr>
            </w:pPr>
          </w:p>
        </w:tc>
      </w:tr>
      <w:tr w:rsidR="2F4434F7" w14:paraId="3D12904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93F7CAC" w14:textId="79E8A7C9" w:rsidR="2F4434F7" w:rsidRDefault="2F4434F7" w:rsidP="2F4434F7">
            <w:pPr>
              <w:spacing w:before="0"/>
              <w:jc w:val="center"/>
              <w:rPr>
                <w:i/>
                <w:iCs/>
                <w:color w:val="7F7F7F"/>
                <w:sz w:val="16"/>
                <w:szCs w:val="16"/>
              </w:rPr>
            </w:pPr>
            <w:r w:rsidRPr="2F4434F7">
              <w:rPr>
                <w:i/>
                <w:iCs/>
                <w:color w:val="7F7F7F"/>
                <w:sz w:val="16"/>
                <w:szCs w:val="16"/>
              </w:rPr>
              <w:t>75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F2FB906" w14:textId="312ED8A9"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RF1</w:t>
            </w:r>
            <w:r w:rsidRPr="2F4434F7">
              <w:rPr>
                <w:rFonts w:ascii="Aptos Narrow" w:eastAsia="Aptos Narrow" w:hAnsi="Aptos Narrow" w:cs="Aptos Narrow"/>
                <w:b/>
                <w:bCs/>
                <w:color w:val="000000"/>
                <w:sz w:val="16"/>
                <w:szCs w:val="16"/>
              </w:rPr>
              <w:t>:</w:t>
            </w:r>
            <w:r w:rsidRPr="2F4434F7">
              <w:rPr>
                <w:rFonts w:ascii="Aptos Narrow" w:eastAsia="Aptos Narrow" w:hAnsi="Aptos Narrow" w:cs="Aptos Narrow"/>
                <w:color w:val="000000"/>
                <w:sz w:val="16"/>
                <w:szCs w:val="16"/>
              </w:rPr>
              <w:t xml:space="preserve"> Enrutamiento y UI.</w:t>
            </w:r>
            <w:r w:rsidRPr="2F4434F7">
              <w:rPr>
                <w:color w:val="000000"/>
                <w:sz w:val="16"/>
                <w:szCs w:val="16"/>
              </w:rPr>
              <w:t xml:space="preserve"> Diseñar interfaz de usuario en el Portal GI para seleccionar un archivo local y </w:t>
            </w:r>
            <w:r>
              <w:br/>
            </w:r>
            <w:r w:rsidRPr="2F4434F7">
              <w:rPr>
                <w:color w:val="000000"/>
                <w:sz w:val="16"/>
                <w:szCs w:val="16"/>
              </w:rPr>
              <w:t>gestionar la interacción del Ejecutivo de Fraude para suspensiones Bolivia-GSMA.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A3A92AF" w14:textId="605580F5"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C9E0402" w14:textId="7CD0D9C1" w:rsidR="2F4434F7" w:rsidRDefault="2F4434F7" w:rsidP="2F4434F7">
            <w:pPr>
              <w:spacing w:before="0"/>
              <w:jc w:val="center"/>
              <w:rPr>
                <w:color w:val="000000"/>
                <w:sz w:val="16"/>
                <w:szCs w:val="16"/>
              </w:rPr>
            </w:pPr>
            <w:r w:rsidRPr="2F4434F7">
              <w:rPr>
                <w:color w:val="000000"/>
                <w:sz w:val="16"/>
                <w:szCs w:val="16"/>
              </w:rPr>
              <w:t>1,50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EF2FF71" w14:textId="746B79B9" w:rsidR="2F4434F7" w:rsidRDefault="2F4434F7" w:rsidP="2F4434F7">
            <w:pPr>
              <w:spacing w:before="0"/>
              <w:jc w:val="center"/>
              <w:rPr>
                <w:color w:val="000000"/>
                <w:sz w:val="16"/>
                <w:szCs w:val="16"/>
              </w:rPr>
            </w:pPr>
            <w:r w:rsidRPr="2F4434F7">
              <w:rPr>
                <w:color w:val="000000"/>
                <w:sz w:val="16"/>
                <w:szCs w:val="16"/>
              </w:rPr>
              <w:t>01/04/2026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AFD469" w14:textId="3CC6623C" w:rsidR="2F4434F7" w:rsidRDefault="2F4434F7" w:rsidP="2F4434F7">
            <w:pPr>
              <w:spacing w:before="0"/>
              <w:jc w:val="center"/>
              <w:rPr>
                <w:color w:val="000000"/>
                <w:sz w:val="16"/>
                <w:szCs w:val="16"/>
              </w:rPr>
            </w:pPr>
            <w:r w:rsidRPr="2F4434F7">
              <w:rPr>
                <w:color w:val="000000"/>
                <w:sz w:val="16"/>
                <w:szCs w:val="16"/>
              </w:rPr>
              <w:t>06/04/2026</w:t>
            </w:r>
          </w:p>
        </w:tc>
      </w:tr>
      <w:tr w:rsidR="2F4434F7" w14:paraId="670427A0"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A673B07" w14:textId="7071E707" w:rsidR="2F4434F7" w:rsidRDefault="2F4434F7" w:rsidP="2F4434F7">
            <w:pPr>
              <w:spacing w:before="0"/>
              <w:jc w:val="center"/>
              <w:rPr>
                <w:i/>
                <w:iCs/>
                <w:color w:val="7F7F7F"/>
                <w:sz w:val="16"/>
                <w:szCs w:val="16"/>
              </w:rPr>
            </w:pPr>
            <w:r w:rsidRPr="2F4434F7">
              <w:rPr>
                <w:i/>
                <w:iCs/>
                <w:color w:val="7F7F7F"/>
                <w:sz w:val="16"/>
                <w:szCs w:val="16"/>
              </w:rPr>
              <w:t>76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49D719E" w14:textId="69D8DDD4" w:rsidR="2F4434F7" w:rsidRDefault="2F4434F7" w:rsidP="2F4434F7">
            <w:pPr>
              <w:spacing w:before="0"/>
              <w:jc w:val="left"/>
              <w:rPr>
                <w:color w:val="000000"/>
                <w:sz w:val="16"/>
                <w:szCs w:val="16"/>
              </w:rPr>
            </w:pPr>
            <w:r w:rsidRPr="2F4434F7">
              <w:rPr>
                <w:color w:val="000000"/>
                <w:sz w:val="16"/>
                <w:szCs w:val="16"/>
              </w:rPr>
              <w:t xml:space="preserve">RF1: Validaciones en Cliente. Aplicar validación estricta de formato (extensión .LST ). </w:t>
            </w:r>
            <w:r>
              <w:br/>
            </w:r>
            <w:r w:rsidRPr="2F4434F7">
              <w:rPr>
                <w:color w:val="000000"/>
                <w:sz w:val="16"/>
                <w:szCs w:val="16"/>
              </w:rPr>
              <w:t>Limitar el tamaño máximo del archivo a 5 MB, por control de configuración establecido por restricciones en el UDB.</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9EC0E4" w14:textId="6EF16C47"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6B50E1" w14:textId="6F6E4A2D" w:rsidR="2F4434F7" w:rsidRDefault="2F4434F7" w:rsidP="2F4434F7">
            <w:pPr>
              <w:spacing w:before="0"/>
              <w:jc w:val="center"/>
              <w:rPr>
                <w:color w:val="000000"/>
                <w:sz w:val="16"/>
                <w:szCs w:val="16"/>
              </w:rPr>
            </w:pPr>
            <w:r w:rsidRPr="2F4434F7">
              <w:rPr>
                <w:color w:val="000000"/>
                <w:sz w:val="16"/>
                <w:szCs w:val="16"/>
              </w:rPr>
              <w:t>0,60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AEE8CF6" w14:textId="37A40519"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16D188C" w14:textId="1886EDA1" w:rsidR="2F4434F7" w:rsidRDefault="2F4434F7" w:rsidP="2F4434F7">
            <w:pPr>
              <w:spacing w:before="0"/>
              <w:jc w:val="center"/>
              <w:rPr>
                <w:color w:val="000000"/>
                <w:sz w:val="16"/>
                <w:szCs w:val="16"/>
              </w:rPr>
            </w:pPr>
            <w:r w:rsidRPr="2F4434F7">
              <w:rPr>
                <w:color w:val="000000"/>
                <w:sz w:val="16"/>
                <w:szCs w:val="16"/>
              </w:rPr>
              <w:t>07/04/2026</w:t>
            </w:r>
          </w:p>
        </w:tc>
      </w:tr>
      <w:tr w:rsidR="2F4434F7" w14:paraId="729A09D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90E1580" w14:textId="37DD3350" w:rsidR="2F4434F7" w:rsidRDefault="2F4434F7" w:rsidP="2F4434F7">
            <w:pPr>
              <w:spacing w:before="0"/>
              <w:jc w:val="center"/>
              <w:rPr>
                <w:i/>
                <w:iCs/>
                <w:color w:val="7F7F7F"/>
                <w:sz w:val="16"/>
                <w:szCs w:val="16"/>
              </w:rPr>
            </w:pPr>
            <w:r w:rsidRPr="2F4434F7">
              <w:rPr>
                <w:i/>
                <w:iCs/>
                <w:color w:val="7F7F7F"/>
                <w:sz w:val="16"/>
                <w:szCs w:val="16"/>
              </w:rPr>
              <w:t>77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5688994E" w14:textId="1E9E5ED8"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RF1</w:t>
            </w:r>
            <w:r w:rsidRPr="2F4434F7">
              <w:rPr>
                <w:rFonts w:ascii="Aptos Narrow" w:eastAsia="Aptos Narrow" w:hAnsi="Aptos Narrow" w:cs="Aptos Narrow"/>
                <w:b/>
                <w:bCs/>
                <w:color w:val="000000"/>
                <w:sz w:val="16"/>
                <w:szCs w:val="16"/>
              </w:rPr>
              <w:t>:</w:t>
            </w:r>
            <w:r w:rsidRPr="2F4434F7">
              <w:rPr>
                <w:rFonts w:ascii="Aptos Narrow" w:eastAsia="Aptos Narrow" w:hAnsi="Aptos Narrow" w:cs="Aptos Narrow"/>
                <w:color w:val="000000"/>
                <w:sz w:val="16"/>
                <w:szCs w:val="16"/>
              </w:rPr>
              <w:t xml:space="preserve"> Integración API (Gateway).</w:t>
            </w:r>
            <w:r w:rsidRPr="2F4434F7">
              <w:rPr>
                <w:color w:val="000000"/>
                <w:sz w:val="16"/>
                <w:szCs w:val="16"/>
              </w:rPr>
              <w:t xml:space="preserve"> Enviar archivo al Gateway. Configurar interceptores para que un error en los registros</w:t>
            </w:r>
            <w:r>
              <w:br/>
            </w:r>
            <w:r w:rsidRPr="2F4434F7">
              <w:rPr>
                <w:color w:val="000000"/>
                <w:sz w:val="16"/>
                <w:szCs w:val="16"/>
              </w:rPr>
              <w:t xml:space="preserve"> no sea bloqueante ni caiga el proceso; delegando al backend la entrega del detalle no procesado.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CCF0AE3" w14:textId="76A84FAF"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D70D3FC" w14:textId="262F3511" w:rsidR="2F4434F7" w:rsidRDefault="2F4434F7" w:rsidP="2F4434F7">
            <w:pPr>
              <w:spacing w:before="0"/>
              <w:jc w:val="center"/>
              <w:rPr>
                <w:color w:val="000000"/>
                <w:sz w:val="16"/>
                <w:szCs w:val="16"/>
              </w:rPr>
            </w:pPr>
            <w:r w:rsidRPr="2F4434F7">
              <w:rPr>
                <w:color w:val="000000"/>
                <w:sz w:val="16"/>
                <w:szCs w:val="16"/>
              </w:rPr>
              <w:t>1,00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17953EC" w14:textId="3A285D8E" w:rsidR="2F4434F7" w:rsidRDefault="2F4434F7" w:rsidP="2F4434F7">
            <w:pPr>
              <w:spacing w:before="0"/>
              <w:jc w:val="center"/>
              <w:rPr>
                <w:color w:val="000000"/>
                <w:sz w:val="16"/>
                <w:szCs w:val="16"/>
              </w:rPr>
            </w:pPr>
            <w:r w:rsidRPr="2F4434F7">
              <w:rPr>
                <w:color w:val="000000"/>
                <w:sz w:val="16"/>
                <w:szCs w:val="16"/>
              </w:rPr>
              <w:t>07/04/2026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DD7A824" w14:textId="5D1A224A" w:rsidR="2F4434F7" w:rsidRDefault="2F4434F7" w:rsidP="2F4434F7">
            <w:pPr>
              <w:spacing w:before="0"/>
              <w:jc w:val="center"/>
              <w:rPr>
                <w:color w:val="000000"/>
                <w:sz w:val="16"/>
                <w:szCs w:val="16"/>
              </w:rPr>
            </w:pPr>
            <w:r w:rsidRPr="2F4434F7">
              <w:rPr>
                <w:color w:val="000000"/>
                <w:sz w:val="16"/>
                <w:szCs w:val="16"/>
              </w:rPr>
              <w:t>08/04/2026</w:t>
            </w:r>
          </w:p>
        </w:tc>
      </w:tr>
      <w:tr w:rsidR="2F4434F7" w14:paraId="25C6AC1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D1F8299" w14:textId="19330D04" w:rsidR="2F4434F7" w:rsidRDefault="2F4434F7" w:rsidP="2F4434F7">
            <w:pPr>
              <w:spacing w:before="0"/>
              <w:jc w:val="center"/>
              <w:rPr>
                <w:i/>
                <w:iCs/>
                <w:color w:val="7F7F7F"/>
                <w:sz w:val="16"/>
                <w:szCs w:val="16"/>
              </w:rPr>
            </w:pPr>
            <w:r w:rsidRPr="2F4434F7">
              <w:rPr>
                <w:i/>
                <w:iCs/>
                <w:color w:val="7F7F7F"/>
                <w:sz w:val="16"/>
                <w:szCs w:val="16"/>
              </w:rPr>
              <w:t>78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5A1EED5" w14:textId="141EAB76"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RF1: Feedback UI.</w:t>
            </w:r>
            <w:r w:rsidRPr="2F4434F7">
              <w:rPr>
                <w:color w:val="000000"/>
                <w:sz w:val="16"/>
                <w:szCs w:val="16"/>
              </w:rPr>
              <w:t xml:space="preserve"> Proveer feedback visual de éxito/error en el portal mientras el backend asume la ejecución asíncrona.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ED7A468" w14:textId="3555EF75"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2773B35" w14:textId="54F25C6B" w:rsidR="2F4434F7" w:rsidRDefault="2F4434F7" w:rsidP="2F4434F7">
            <w:pPr>
              <w:spacing w:before="0"/>
              <w:jc w:val="center"/>
              <w:rPr>
                <w:color w:val="000000"/>
                <w:sz w:val="16"/>
                <w:szCs w:val="16"/>
              </w:rPr>
            </w:pPr>
            <w:r w:rsidRPr="2F4434F7">
              <w:rPr>
                <w:color w:val="000000"/>
                <w:sz w:val="16"/>
                <w:szCs w:val="16"/>
              </w:rPr>
              <w:t>0,50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15DD92F" w14:textId="7F77D90C" w:rsidR="2F4434F7" w:rsidRDefault="2F4434F7" w:rsidP="2F4434F7">
            <w:pPr>
              <w:spacing w:before="0"/>
              <w:jc w:val="center"/>
              <w:rPr>
                <w:color w:val="000000"/>
                <w:sz w:val="16"/>
                <w:szCs w:val="16"/>
              </w:rPr>
            </w:pPr>
            <w:r w:rsidRPr="2F4434F7">
              <w:rPr>
                <w:color w:val="000000"/>
                <w:sz w:val="16"/>
                <w:szCs w:val="16"/>
              </w:rPr>
              <w:t>08/04/2026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0405B1" w14:textId="65E44AE5" w:rsidR="2F4434F7" w:rsidRDefault="2F4434F7" w:rsidP="2F4434F7">
            <w:pPr>
              <w:spacing w:before="0"/>
              <w:jc w:val="center"/>
              <w:rPr>
                <w:color w:val="000000"/>
                <w:sz w:val="16"/>
                <w:szCs w:val="16"/>
              </w:rPr>
            </w:pPr>
            <w:r w:rsidRPr="2F4434F7">
              <w:rPr>
                <w:color w:val="000000"/>
                <w:sz w:val="16"/>
                <w:szCs w:val="16"/>
              </w:rPr>
              <w:t>08/04/2026</w:t>
            </w:r>
          </w:p>
        </w:tc>
      </w:tr>
      <w:tr w:rsidR="2F4434F7" w14:paraId="5864762B"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51EB028" w14:textId="3DEE9703" w:rsidR="2F4434F7" w:rsidRDefault="2F4434F7" w:rsidP="2F4434F7">
            <w:pPr>
              <w:spacing w:before="0"/>
              <w:jc w:val="center"/>
              <w:rPr>
                <w:i/>
                <w:iCs/>
                <w:color w:val="7F7F7F"/>
                <w:sz w:val="16"/>
                <w:szCs w:val="16"/>
              </w:rPr>
            </w:pPr>
            <w:r w:rsidRPr="2F4434F7">
              <w:rPr>
                <w:i/>
                <w:iCs/>
                <w:color w:val="7F7F7F"/>
                <w:sz w:val="16"/>
                <w:szCs w:val="16"/>
              </w:rPr>
              <w:t>79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0A8BFE9C" w14:textId="0E4D98C0"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RF2: Enrutamiento y UI.</w:t>
            </w:r>
            <w:r w:rsidRPr="2F4434F7">
              <w:rPr>
                <w:color w:val="000000"/>
                <w:sz w:val="16"/>
                <w:szCs w:val="16"/>
              </w:rPr>
              <w:t xml:space="preserve"> Desplegar vista en Portal GI y cambiar el título del menú a "Bloqueo de Componentes Bypass". </w:t>
            </w:r>
            <w:r>
              <w:br/>
            </w:r>
            <w:r w:rsidRPr="2F4434F7">
              <w:rPr>
                <w:color w:val="000000"/>
                <w:sz w:val="16"/>
                <w:szCs w:val="16"/>
              </w:rPr>
              <w:t>Restringir el acceso asociando la opción estrictamente al perfil Prevención de Fraude (1016).</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7FA74C2" w14:textId="1AB621DD"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D4E7FC7" w14:textId="1A6440B3" w:rsidR="2F4434F7" w:rsidRDefault="2F4434F7" w:rsidP="2F4434F7">
            <w:pPr>
              <w:spacing w:before="0"/>
              <w:jc w:val="center"/>
              <w:rPr>
                <w:color w:val="000000"/>
                <w:sz w:val="16"/>
                <w:szCs w:val="16"/>
              </w:rPr>
            </w:pPr>
            <w:r w:rsidRPr="2F4434F7">
              <w:rPr>
                <w:color w:val="000000"/>
                <w:sz w:val="16"/>
                <w:szCs w:val="16"/>
              </w:rPr>
              <w:t>1,50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514749" w14:textId="7AED0053" w:rsidR="2F4434F7" w:rsidRDefault="2F4434F7" w:rsidP="2F4434F7">
            <w:pPr>
              <w:spacing w:before="0"/>
              <w:jc w:val="center"/>
              <w:rPr>
                <w:color w:val="000000"/>
                <w:sz w:val="16"/>
                <w:szCs w:val="16"/>
              </w:rPr>
            </w:pPr>
            <w:r w:rsidRPr="2F4434F7">
              <w:rPr>
                <w:color w:val="000000"/>
                <w:sz w:val="16"/>
                <w:szCs w:val="16"/>
              </w:rPr>
              <w:t>08/04/2026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2F1DF5" w14:textId="572B2E5B" w:rsidR="2F4434F7" w:rsidRDefault="2F4434F7" w:rsidP="2F4434F7">
            <w:pPr>
              <w:spacing w:before="0"/>
              <w:jc w:val="center"/>
              <w:rPr>
                <w:color w:val="000000"/>
                <w:sz w:val="16"/>
                <w:szCs w:val="16"/>
              </w:rPr>
            </w:pPr>
            <w:r w:rsidRPr="2F4434F7">
              <w:rPr>
                <w:color w:val="000000"/>
                <w:sz w:val="16"/>
                <w:szCs w:val="16"/>
              </w:rPr>
              <w:t>09/04/2026</w:t>
            </w:r>
          </w:p>
        </w:tc>
      </w:tr>
      <w:tr w:rsidR="2F4434F7" w14:paraId="4BA8A3B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5F71CD35" w14:textId="4E67DED7" w:rsidR="2F4434F7" w:rsidRDefault="2F4434F7" w:rsidP="2F4434F7">
            <w:pPr>
              <w:spacing w:before="0"/>
              <w:jc w:val="center"/>
              <w:rPr>
                <w:i/>
                <w:iCs/>
                <w:color w:val="7F7F7F"/>
                <w:sz w:val="16"/>
                <w:szCs w:val="16"/>
              </w:rPr>
            </w:pPr>
            <w:r w:rsidRPr="2F4434F7">
              <w:rPr>
                <w:i/>
                <w:iCs/>
                <w:color w:val="7F7F7F"/>
                <w:sz w:val="16"/>
                <w:szCs w:val="16"/>
              </w:rPr>
              <w:t>80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C422030" w14:textId="433743E3" w:rsidR="2F4434F7" w:rsidRDefault="2F4434F7" w:rsidP="2F4434F7">
            <w:pPr>
              <w:spacing w:before="0"/>
              <w:jc w:val="left"/>
              <w:rPr>
                <w:color w:val="000000"/>
                <w:sz w:val="16"/>
                <w:szCs w:val="16"/>
              </w:rPr>
            </w:pPr>
            <w:r w:rsidRPr="2F4434F7">
              <w:rPr>
                <w:color w:val="000000"/>
                <w:sz w:val="16"/>
                <w:szCs w:val="16"/>
              </w:rPr>
              <w:t xml:space="preserve">RF2: Validaciones en Cliente. Validar mediante expresiones regulares el cumplimiento estricto del formato </w:t>
            </w:r>
            <w:r>
              <w:br/>
            </w:r>
            <w:r w:rsidRPr="2F4434F7">
              <w:rPr>
                <w:color w:val="000000"/>
                <w:sz w:val="16"/>
                <w:szCs w:val="16"/>
              </w:rPr>
              <w:t>de nombre BYPASSXXXXXXXXXXXXXX.TXT y limitar el tamaño a un máximo de 5 MB.</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A8F7767" w14:textId="1CCD1CA9"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40DBC61" w14:textId="56168161" w:rsidR="2F4434F7" w:rsidRDefault="2F4434F7" w:rsidP="2F4434F7">
            <w:pPr>
              <w:spacing w:before="0"/>
              <w:jc w:val="center"/>
              <w:rPr>
                <w:color w:val="000000"/>
                <w:sz w:val="16"/>
                <w:szCs w:val="16"/>
              </w:rPr>
            </w:pPr>
            <w:r w:rsidRPr="2F4434F7">
              <w:rPr>
                <w:color w:val="000000"/>
                <w:sz w:val="16"/>
                <w:szCs w:val="16"/>
              </w:rPr>
              <w:t>0,60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1A8EE7" w14:textId="545CF3B5" w:rsidR="2F4434F7" w:rsidRDefault="2F4434F7" w:rsidP="2F4434F7">
            <w:pPr>
              <w:spacing w:before="0"/>
              <w:jc w:val="center"/>
              <w:rPr>
                <w:color w:val="000000"/>
                <w:sz w:val="16"/>
                <w:szCs w:val="16"/>
              </w:rPr>
            </w:pPr>
            <w:r w:rsidRPr="2F4434F7">
              <w:rPr>
                <w:color w:val="000000"/>
                <w:sz w:val="16"/>
                <w:szCs w:val="16"/>
              </w:rPr>
              <w:t>09/04/2026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F31D4EA" w14:textId="4C1BA388" w:rsidR="2F4434F7" w:rsidRDefault="2F4434F7" w:rsidP="2F4434F7">
            <w:pPr>
              <w:spacing w:before="0"/>
              <w:jc w:val="center"/>
              <w:rPr>
                <w:color w:val="000000"/>
                <w:sz w:val="16"/>
                <w:szCs w:val="16"/>
              </w:rPr>
            </w:pPr>
            <w:r w:rsidRPr="2F4434F7">
              <w:rPr>
                <w:color w:val="000000"/>
                <w:sz w:val="16"/>
                <w:szCs w:val="16"/>
              </w:rPr>
              <w:t>10/04/2026</w:t>
            </w:r>
          </w:p>
        </w:tc>
      </w:tr>
      <w:tr w:rsidR="2F4434F7" w14:paraId="325B3082"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3BD5F4B" w14:textId="0E2344A9" w:rsidR="2F4434F7" w:rsidRDefault="2F4434F7" w:rsidP="2F4434F7">
            <w:pPr>
              <w:spacing w:before="0"/>
              <w:jc w:val="center"/>
              <w:rPr>
                <w:i/>
                <w:iCs/>
                <w:color w:val="7F7F7F"/>
                <w:sz w:val="16"/>
                <w:szCs w:val="16"/>
              </w:rPr>
            </w:pPr>
            <w:r w:rsidRPr="2F4434F7">
              <w:rPr>
                <w:i/>
                <w:iCs/>
                <w:color w:val="7F7F7F"/>
                <w:sz w:val="16"/>
                <w:szCs w:val="16"/>
              </w:rPr>
              <w:t>81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CE106C9" w14:textId="6E55EFEB"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RF2: Integración API (Gateway).</w:t>
            </w:r>
            <w:r w:rsidRPr="2F4434F7">
              <w:rPr>
                <w:color w:val="000000"/>
                <w:sz w:val="16"/>
                <w:szCs w:val="16"/>
              </w:rPr>
              <w:t xml:space="preserve"> Transmitir documento al Gateway centralizado garantizando </w:t>
            </w:r>
            <w:r>
              <w:br/>
            </w:r>
            <w:r w:rsidRPr="2F4434F7">
              <w:rPr>
                <w:color w:val="000000"/>
                <w:sz w:val="16"/>
                <w:szCs w:val="16"/>
              </w:rPr>
              <w:t>que la interfaz no se bloquee ni se caiga si existen errores parciales en registros.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61CE92F" w14:textId="536CFFD8"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933D4EE" w14:textId="4B454C3E" w:rsidR="2F4434F7" w:rsidRDefault="2F4434F7" w:rsidP="2F4434F7">
            <w:pPr>
              <w:spacing w:before="0"/>
              <w:jc w:val="center"/>
              <w:rPr>
                <w:color w:val="000000"/>
                <w:sz w:val="16"/>
                <w:szCs w:val="16"/>
              </w:rPr>
            </w:pPr>
            <w:r w:rsidRPr="2F4434F7">
              <w:rPr>
                <w:color w:val="000000"/>
                <w:sz w:val="16"/>
                <w:szCs w:val="16"/>
              </w:rPr>
              <w:t>0,60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EFBA7AD" w14:textId="4DA93AB8" w:rsidR="2F4434F7" w:rsidRDefault="2F4434F7" w:rsidP="2F4434F7">
            <w:pPr>
              <w:spacing w:before="0"/>
              <w:jc w:val="center"/>
              <w:rPr>
                <w:color w:val="000000"/>
                <w:sz w:val="16"/>
                <w:szCs w:val="16"/>
              </w:rPr>
            </w:pPr>
            <w:r w:rsidRPr="2F4434F7">
              <w:rPr>
                <w:color w:val="000000"/>
                <w:sz w:val="16"/>
                <w:szCs w:val="16"/>
              </w:rPr>
              <w:t>10/04/2026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4338234" w14:textId="6C07479E" w:rsidR="2F4434F7" w:rsidRDefault="2F4434F7" w:rsidP="2F4434F7">
            <w:pPr>
              <w:spacing w:before="0"/>
              <w:jc w:val="center"/>
              <w:rPr>
                <w:color w:val="000000"/>
                <w:sz w:val="16"/>
                <w:szCs w:val="16"/>
              </w:rPr>
            </w:pPr>
            <w:r w:rsidRPr="2F4434F7">
              <w:rPr>
                <w:color w:val="000000"/>
                <w:sz w:val="16"/>
                <w:szCs w:val="16"/>
              </w:rPr>
              <w:t>13/04/2026</w:t>
            </w:r>
          </w:p>
        </w:tc>
      </w:tr>
      <w:tr w:rsidR="2F4434F7" w14:paraId="29273A89"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2D86FFB7" w14:textId="26CA53DC" w:rsidR="2F4434F7" w:rsidRDefault="2F4434F7" w:rsidP="2F4434F7">
            <w:pPr>
              <w:spacing w:before="0"/>
              <w:jc w:val="center"/>
              <w:rPr>
                <w:i/>
                <w:iCs/>
                <w:color w:val="7F7F7F"/>
                <w:sz w:val="16"/>
                <w:szCs w:val="16"/>
              </w:rPr>
            </w:pPr>
            <w:r w:rsidRPr="2F4434F7">
              <w:rPr>
                <w:i/>
                <w:iCs/>
                <w:color w:val="7F7F7F"/>
                <w:sz w:val="16"/>
                <w:szCs w:val="16"/>
              </w:rPr>
              <w:t>82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6525671A" w14:textId="602B8912" w:rsidR="2F4434F7" w:rsidRDefault="2F4434F7" w:rsidP="2F4434F7">
            <w:pPr>
              <w:spacing w:before="0"/>
              <w:jc w:val="left"/>
              <w:rPr>
                <w:color w:val="000000"/>
                <w:sz w:val="16"/>
                <w:szCs w:val="16"/>
              </w:rPr>
            </w:pPr>
            <w:r w:rsidRPr="2F4434F7">
              <w:rPr>
                <w:rFonts w:ascii="Aptos Narrow" w:eastAsia="Aptos Narrow" w:hAnsi="Aptos Narrow" w:cs="Aptos Narrow"/>
                <w:color w:val="000000"/>
                <w:sz w:val="16"/>
                <w:szCs w:val="16"/>
              </w:rPr>
              <w:t>RF2: Feedback UI.</w:t>
            </w:r>
            <w:r w:rsidRPr="2F4434F7">
              <w:rPr>
                <w:color w:val="000000"/>
                <w:sz w:val="16"/>
                <w:szCs w:val="16"/>
              </w:rPr>
              <w:t xml:space="preserve"> Emitir notificaciones en la interfaz, considerando que el backend ejecutará la transacción,</w:t>
            </w:r>
            <w:r>
              <w:br/>
            </w:r>
            <w:r w:rsidRPr="2F4434F7">
              <w:rPr>
                <w:color w:val="000000"/>
                <w:sz w:val="16"/>
                <w:szCs w:val="16"/>
              </w:rPr>
              <w:t xml:space="preserve"> persistirá datos y enviará correos usando el dominio mandatorio @otecel.com</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634FBD" w14:textId="6D20226C"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8E32423" w14:textId="335ED81A" w:rsidR="2F4434F7" w:rsidRDefault="2F4434F7" w:rsidP="2F4434F7">
            <w:pPr>
              <w:spacing w:before="0"/>
              <w:jc w:val="center"/>
              <w:rPr>
                <w:color w:val="000000"/>
                <w:sz w:val="16"/>
                <w:szCs w:val="16"/>
              </w:rPr>
            </w:pPr>
            <w:r w:rsidRPr="2F4434F7">
              <w:rPr>
                <w:color w:val="000000"/>
                <w:sz w:val="16"/>
                <w:szCs w:val="16"/>
              </w:rPr>
              <w:t>0,50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10B3EC" w14:textId="6CED6305" w:rsidR="2F4434F7" w:rsidRDefault="2F4434F7" w:rsidP="2F4434F7">
            <w:pPr>
              <w:spacing w:before="0"/>
              <w:jc w:val="center"/>
              <w:rPr>
                <w:color w:val="000000"/>
                <w:sz w:val="16"/>
                <w:szCs w:val="16"/>
              </w:rPr>
            </w:pPr>
            <w:r w:rsidRPr="2F4434F7">
              <w:rPr>
                <w:color w:val="000000"/>
                <w:sz w:val="16"/>
                <w:szCs w:val="16"/>
              </w:rPr>
              <w:t>13/04/2026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D79ACA" w14:textId="1D93369D" w:rsidR="2F4434F7" w:rsidRDefault="2F4434F7" w:rsidP="2F4434F7">
            <w:pPr>
              <w:spacing w:before="0"/>
              <w:jc w:val="center"/>
              <w:rPr>
                <w:color w:val="000000"/>
                <w:sz w:val="16"/>
                <w:szCs w:val="16"/>
              </w:rPr>
            </w:pPr>
            <w:r w:rsidRPr="2F4434F7">
              <w:rPr>
                <w:color w:val="000000"/>
                <w:sz w:val="16"/>
                <w:szCs w:val="16"/>
              </w:rPr>
              <w:t>13/04/2026</w:t>
            </w:r>
          </w:p>
        </w:tc>
      </w:tr>
      <w:tr w:rsidR="2F4434F7" w14:paraId="012D8C1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C47D83F" w14:textId="3FE15E74" w:rsidR="2F4434F7" w:rsidRDefault="2F4434F7" w:rsidP="2F4434F7">
            <w:pPr>
              <w:spacing w:before="0"/>
              <w:jc w:val="center"/>
              <w:rPr>
                <w:i/>
                <w:iCs/>
                <w:color w:val="7F7F7F"/>
                <w:sz w:val="16"/>
                <w:szCs w:val="16"/>
              </w:rPr>
            </w:pPr>
            <w:r w:rsidRPr="2F4434F7">
              <w:rPr>
                <w:i/>
                <w:iCs/>
                <w:color w:val="7F7F7F"/>
                <w:sz w:val="16"/>
                <w:szCs w:val="16"/>
              </w:rPr>
              <w:t>83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D76AC45" w14:textId="3AED9FCA" w:rsidR="2F4434F7" w:rsidRDefault="2F4434F7" w:rsidP="2F4434F7">
            <w:pPr>
              <w:spacing w:before="0"/>
              <w:jc w:val="left"/>
              <w:rPr>
                <w:color w:val="000000"/>
                <w:sz w:val="16"/>
                <w:szCs w:val="16"/>
              </w:rPr>
            </w:pPr>
            <w:r w:rsidRPr="2F4434F7">
              <w:rPr>
                <w:color w:val="000000"/>
                <w:sz w:val="16"/>
                <w:szCs w:val="16"/>
              </w:rPr>
              <w:t>RF1 + RF2 :Pruebas funcionales desarrollador (Prueba casos de uso y informe dev)</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308FFC0" w14:textId="1E3E17E7"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6F455B6" w14:textId="6CDE280F" w:rsidR="2F4434F7" w:rsidRDefault="2F4434F7" w:rsidP="2F4434F7">
            <w:pPr>
              <w:spacing w:before="0"/>
              <w:jc w:val="center"/>
              <w:rPr>
                <w:color w:val="000000"/>
                <w:sz w:val="16"/>
                <w:szCs w:val="16"/>
              </w:rPr>
            </w:pPr>
            <w:r w:rsidRPr="2F4434F7">
              <w:rPr>
                <w:color w:val="000000"/>
                <w:sz w:val="16"/>
                <w:szCs w:val="16"/>
              </w:rPr>
              <w:t>0,50</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9B1A7B" w14:textId="34CC4717" w:rsidR="2F4434F7" w:rsidRDefault="2F4434F7" w:rsidP="2F4434F7">
            <w:pPr>
              <w:spacing w:before="0"/>
              <w:jc w:val="center"/>
              <w:rPr>
                <w:color w:val="000000"/>
                <w:sz w:val="16"/>
                <w:szCs w:val="16"/>
              </w:rPr>
            </w:pPr>
            <w:r w:rsidRPr="2F4434F7">
              <w:rPr>
                <w:color w:val="000000"/>
                <w:sz w:val="16"/>
                <w:szCs w:val="16"/>
              </w:rPr>
              <w:t>13/04/2026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B5441B" w14:textId="4678CBF3" w:rsidR="2F4434F7" w:rsidRDefault="2F4434F7" w:rsidP="2F4434F7">
            <w:pPr>
              <w:spacing w:before="0"/>
              <w:jc w:val="center"/>
              <w:rPr>
                <w:color w:val="000000"/>
                <w:sz w:val="16"/>
                <w:szCs w:val="16"/>
              </w:rPr>
            </w:pPr>
            <w:r w:rsidRPr="2F4434F7">
              <w:rPr>
                <w:color w:val="000000"/>
                <w:sz w:val="16"/>
                <w:szCs w:val="16"/>
              </w:rPr>
              <w:t>14/04/2026</w:t>
            </w:r>
          </w:p>
        </w:tc>
      </w:tr>
      <w:tr w:rsidR="2F4434F7" w14:paraId="07771A9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DC70EED" w14:textId="4CE6E1CC" w:rsidR="2F4434F7" w:rsidRDefault="2F4434F7" w:rsidP="2F4434F7">
            <w:pPr>
              <w:spacing w:before="0"/>
              <w:jc w:val="center"/>
              <w:rPr>
                <w:i/>
                <w:iCs/>
                <w:color w:val="7F7F7F"/>
                <w:sz w:val="16"/>
                <w:szCs w:val="16"/>
              </w:rPr>
            </w:pPr>
            <w:r w:rsidRPr="2F4434F7">
              <w:rPr>
                <w:i/>
                <w:iCs/>
                <w:color w:val="7F7F7F"/>
                <w:sz w:val="16"/>
                <w:szCs w:val="16"/>
              </w:rPr>
              <w:t>84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456071AC" w14:textId="36338E17" w:rsidR="2F4434F7" w:rsidRDefault="2F4434F7" w:rsidP="2F4434F7">
            <w:pPr>
              <w:spacing w:before="0"/>
              <w:rPr>
                <w:color w:val="000000"/>
                <w:sz w:val="16"/>
                <w:szCs w:val="16"/>
              </w:rPr>
            </w:pPr>
            <w:r w:rsidRPr="2F4434F7">
              <w:rPr>
                <w:color w:val="000000"/>
                <w:sz w:val="16"/>
                <w:szCs w:val="16"/>
              </w:rPr>
              <w:t>Versionamiento de repositorios (Portal GI)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A211ED1" w14:textId="7105AE8C"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46F221D" w14:textId="760DAF44"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03343F6" w14:textId="532CB61A" w:rsidR="2F4434F7" w:rsidRDefault="2F4434F7" w:rsidP="2F4434F7">
            <w:pPr>
              <w:spacing w:before="0"/>
              <w:jc w:val="center"/>
              <w:rPr>
                <w:color w:val="000000"/>
                <w:sz w:val="16"/>
                <w:szCs w:val="16"/>
              </w:rPr>
            </w:pPr>
            <w:r w:rsidRPr="2F4434F7">
              <w:rPr>
                <w:color w:val="000000"/>
                <w:sz w:val="16"/>
                <w:szCs w:val="16"/>
              </w:rPr>
              <w:t>14/04/2026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69D0270" w14:textId="3973B116" w:rsidR="2F4434F7" w:rsidRDefault="2F4434F7" w:rsidP="2F4434F7">
            <w:pPr>
              <w:spacing w:before="0"/>
              <w:jc w:val="center"/>
              <w:rPr>
                <w:color w:val="000000"/>
                <w:sz w:val="16"/>
                <w:szCs w:val="16"/>
              </w:rPr>
            </w:pPr>
            <w:r w:rsidRPr="2F4434F7">
              <w:rPr>
                <w:color w:val="000000"/>
                <w:sz w:val="16"/>
                <w:szCs w:val="16"/>
              </w:rPr>
              <w:t>14/04/2026</w:t>
            </w:r>
          </w:p>
        </w:tc>
      </w:tr>
      <w:tr w:rsidR="2F4434F7" w14:paraId="33E1A2A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34C99A8" w14:textId="412186CD" w:rsidR="2F4434F7" w:rsidRDefault="2F4434F7" w:rsidP="2F4434F7">
            <w:pPr>
              <w:spacing w:before="0"/>
              <w:jc w:val="center"/>
              <w:rPr>
                <w:i/>
                <w:iCs/>
                <w:color w:val="7F7F7F"/>
                <w:sz w:val="16"/>
                <w:szCs w:val="16"/>
              </w:rPr>
            </w:pPr>
            <w:r w:rsidRPr="2F4434F7">
              <w:rPr>
                <w:i/>
                <w:iCs/>
                <w:color w:val="7F7F7F"/>
                <w:sz w:val="16"/>
                <w:szCs w:val="16"/>
              </w:rPr>
              <w:t>85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34643249" w14:textId="3C1CA947" w:rsidR="2F4434F7" w:rsidRDefault="2F4434F7" w:rsidP="2F4434F7">
            <w:pPr>
              <w:spacing w:before="0"/>
              <w:rPr>
                <w:color w:val="000000"/>
                <w:sz w:val="16"/>
                <w:szCs w:val="16"/>
              </w:rPr>
            </w:pPr>
            <w:r w:rsidRPr="2F4434F7">
              <w:rPr>
                <w:color w:val="000000"/>
                <w:sz w:val="16"/>
                <w:szCs w:val="16"/>
              </w:rPr>
              <w:t>Despliegue y pruebas desarrollador (Portal GI)</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017348E" w14:textId="64A7535B"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A6FA988" w14:textId="2E13EB1F" w:rsidR="2F4434F7" w:rsidRDefault="2F4434F7" w:rsidP="2F4434F7">
            <w:pPr>
              <w:spacing w:before="0"/>
              <w:jc w:val="center"/>
              <w:rPr>
                <w:color w:val="000000"/>
                <w:sz w:val="16"/>
                <w:szCs w:val="16"/>
              </w:rPr>
            </w:pPr>
            <w:r w:rsidRPr="2F4434F7">
              <w:rPr>
                <w:color w:val="000000"/>
                <w:sz w:val="16"/>
                <w:szCs w:val="16"/>
              </w:rPr>
              <w:t>0,54</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9A64A6A" w14:textId="21B1629C" w:rsidR="2F4434F7" w:rsidRDefault="2F4434F7" w:rsidP="2F4434F7">
            <w:pPr>
              <w:spacing w:before="0"/>
              <w:jc w:val="center"/>
              <w:rPr>
                <w:color w:val="000000"/>
                <w:sz w:val="16"/>
                <w:szCs w:val="16"/>
              </w:rPr>
            </w:pPr>
            <w:r w:rsidRPr="2F4434F7">
              <w:rPr>
                <w:color w:val="000000"/>
                <w:sz w:val="16"/>
                <w:szCs w:val="16"/>
              </w:rPr>
              <w:t>14/04/2026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5868EE3" w14:textId="5962EE40" w:rsidR="2F4434F7" w:rsidRDefault="2F4434F7" w:rsidP="2F4434F7">
            <w:pPr>
              <w:spacing w:before="0"/>
              <w:jc w:val="center"/>
              <w:rPr>
                <w:color w:val="000000"/>
                <w:sz w:val="16"/>
                <w:szCs w:val="16"/>
              </w:rPr>
            </w:pPr>
            <w:r w:rsidRPr="2F4434F7">
              <w:rPr>
                <w:color w:val="000000"/>
                <w:sz w:val="16"/>
                <w:szCs w:val="16"/>
              </w:rPr>
              <w:t>15/04/2026</w:t>
            </w:r>
          </w:p>
        </w:tc>
      </w:tr>
      <w:tr w:rsidR="2F4434F7" w14:paraId="6A6AC68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784EE3B" w14:textId="300CC5F4" w:rsidR="2F4434F7" w:rsidRDefault="2F4434F7" w:rsidP="2F4434F7">
            <w:pPr>
              <w:spacing w:before="0"/>
              <w:jc w:val="center"/>
              <w:rPr>
                <w:i/>
                <w:iCs/>
                <w:color w:val="7F7F7F"/>
                <w:sz w:val="16"/>
                <w:szCs w:val="16"/>
              </w:rPr>
            </w:pPr>
            <w:r w:rsidRPr="2F4434F7">
              <w:rPr>
                <w:i/>
                <w:iCs/>
                <w:color w:val="7F7F7F"/>
                <w:sz w:val="16"/>
                <w:szCs w:val="16"/>
              </w:rPr>
              <w:t>86</w:t>
            </w:r>
          </w:p>
        </w:tc>
        <w:tc>
          <w:tcPr>
            <w:tcW w:w="5146" w:type="dxa"/>
            <w:tcBorders>
              <w:top w:val="single" w:sz="4" w:space="0" w:color="44B3E1"/>
              <w:left w:val="nil"/>
              <w:bottom w:val="single" w:sz="4" w:space="0" w:color="44B3E1"/>
              <w:right w:val="nil"/>
            </w:tcBorders>
            <w:shd w:val="clear" w:color="auto" w:fill="DAE9F8"/>
            <w:tcMar>
              <w:top w:w="15" w:type="dxa"/>
              <w:left w:w="15" w:type="dxa"/>
              <w:right w:w="15" w:type="dxa"/>
            </w:tcMar>
            <w:vAlign w:val="center"/>
          </w:tcPr>
          <w:p w14:paraId="54B751FB" w14:textId="1392646A" w:rsidR="2F4434F7" w:rsidRDefault="3137EFD9" w:rsidP="2F4434F7">
            <w:pPr>
              <w:spacing w:before="0"/>
              <w:jc w:val="left"/>
              <w:rPr>
                <w:b/>
                <w:bCs/>
                <w:color w:val="000000"/>
                <w:sz w:val="16"/>
                <w:szCs w:val="16"/>
              </w:rPr>
            </w:pPr>
            <w:r w:rsidRPr="7B49B8C1">
              <w:rPr>
                <w:b/>
                <w:bCs/>
                <w:color w:val="000000"/>
                <w:sz w:val="16"/>
                <w:szCs w:val="16"/>
              </w:rPr>
              <w:t>Documentación</w:t>
            </w:r>
          </w:p>
        </w:tc>
        <w:tc>
          <w:tcPr>
            <w:tcW w:w="141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57F2A418" w14:textId="1CF153A5"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6FBCB50E" w14:textId="64ABB6AC" w:rsidR="2F4434F7" w:rsidRDefault="2F4434F7" w:rsidP="2F4434F7">
            <w:pPr>
              <w:rPr>
                <w:sz w:val="16"/>
                <w:szCs w:val="16"/>
              </w:rPr>
            </w:pPr>
          </w:p>
        </w:tc>
        <w:tc>
          <w:tcPr>
            <w:tcW w:w="895"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5F9F5702" w14:textId="15F8F8A5" w:rsidR="2F4434F7" w:rsidRDefault="2F4434F7" w:rsidP="2F4434F7">
            <w:pPr>
              <w:rPr>
                <w:sz w:val="16"/>
                <w:szCs w:val="16"/>
              </w:rPr>
            </w:pPr>
          </w:p>
        </w:tc>
        <w:tc>
          <w:tcPr>
            <w:tcW w:w="964" w:type="dxa"/>
            <w:tcBorders>
              <w:top w:val="single" w:sz="4" w:space="0" w:color="44B3E1"/>
              <w:left w:val="single" w:sz="8" w:space="0" w:color="auto"/>
              <w:bottom w:val="single" w:sz="4" w:space="0" w:color="44B3E1"/>
              <w:right w:val="single" w:sz="8" w:space="0" w:color="auto"/>
            </w:tcBorders>
            <w:shd w:val="clear" w:color="auto" w:fill="DAE9F8"/>
            <w:tcMar>
              <w:top w:w="15" w:type="dxa"/>
              <w:left w:w="15" w:type="dxa"/>
              <w:right w:w="15" w:type="dxa"/>
            </w:tcMar>
            <w:vAlign w:val="bottom"/>
          </w:tcPr>
          <w:p w14:paraId="015D68CE" w14:textId="5E63E952" w:rsidR="2F4434F7" w:rsidRDefault="2F4434F7" w:rsidP="2F4434F7">
            <w:pPr>
              <w:rPr>
                <w:sz w:val="16"/>
                <w:szCs w:val="16"/>
              </w:rPr>
            </w:pPr>
          </w:p>
        </w:tc>
      </w:tr>
      <w:tr w:rsidR="2F4434F7" w14:paraId="2F4B60F1"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CF520A9" w14:textId="5078B41E" w:rsidR="2F4434F7" w:rsidRDefault="2F4434F7" w:rsidP="2F4434F7">
            <w:pPr>
              <w:spacing w:before="0"/>
              <w:jc w:val="center"/>
              <w:rPr>
                <w:i/>
                <w:iCs/>
                <w:color w:val="7F7F7F"/>
                <w:sz w:val="16"/>
                <w:szCs w:val="16"/>
              </w:rPr>
            </w:pPr>
            <w:r w:rsidRPr="2F4434F7">
              <w:rPr>
                <w:i/>
                <w:iCs/>
                <w:color w:val="7F7F7F"/>
                <w:sz w:val="16"/>
                <w:szCs w:val="16"/>
              </w:rPr>
              <w:t>87</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265FA007" w14:textId="55928EBC" w:rsidR="2F4434F7" w:rsidRDefault="43BB78C1" w:rsidP="2F4434F7">
            <w:pPr>
              <w:spacing w:before="0"/>
              <w:jc w:val="left"/>
              <w:rPr>
                <w:color w:val="000000"/>
                <w:sz w:val="16"/>
                <w:szCs w:val="16"/>
              </w:rPr>
            </w:pPr>
            <w:r w:rsidRPr="7B49B8C1">
              <w:rPr>
                <w:color w:val="000000"/>
                <w:sz w:val="16"/>
                <w:szCs w:val="16"/>
              </w:rPr>
              <w:t>Actualización</w:t>
            </w:r>
            <w:r w:rsidR="2F4434F7" w:rsidRPr="7B49B8C1">
              <w:rPr>
                <w:color w:val="000000"/>
                <w:sz w:val="16"/>
                <w:szCs w:val="16"/>
              </w:rPr>
              <w:t xml:space="preserve"> del Documento Cero</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2BEF7F0" w14:textId="3BA70DDE"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171B4C2" w14:textId="4DCBE91D" w:rsidR="2F4434F7" w:rsidRDefault="2F4434F7" w:rsidP="2F4434F7">
            <w:pPr>
              <w:spacing w:before="0"/>
              <w:jc w:val="center"/>
              <w:rPr>
                <w:color w:val="000000"/>
                <w:sz w:val="16"/>
                <w:szCs w:val="16"/>
              </w:rPr>
            </w:pPr>
            <w:r w:rsidRPr="2F4434F7">
              <w:rPr>
                <w:color w:val="000000"/>
                <w:sz w:val="16"/>
                <w:szCs w:val="16"/>
              </w:rPr>
              <w:t>0,45</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5856079" w14:textId="7458689A" w:rsidR="2F4434F7" w:rsidRDefault="2F4434F7" w:rsidP="2F4434F7">
            <w:pPr>
              <w:spacing w:before="0"/>
              <w:jc w:val="center"/>
              <w:rPr>
                <w:color w:val="000000"/>
                <w:sz w:val="16"/>
                <w:szCs w:val="16"/>
              </w:rPr>
            </w:pPr>
            <w:r w:rsidRPr="2F4434F7">
              <w:rPr>
                <w:color w:val="000000"/>
                <w:sz w:val="16"/>
                <w:szCs w:val="16"/>
              </w:rPr>
              <w:t>15/04/2026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56949DB" w14:textId="3F09864C" w:rsidR="2F4434F7" w:rsidRDefault="2F4434F7" w:rsidP="2F4434F7">
            <w:pPr>
              <w:spacing w:before="0"/>
              <w:jc w:val="center"/>
              <w:rPr>
                <w:color w:val="000000"/>
                <w:sz w:val="16"/>
                <w:szCs w:val="16"/>
              </w:rPr>
            </w:pPr>
            <w:r w:rsidRPr="2F4434F7">
              <w:rPr>
                <w:color w:val="000000"/>
                <w:sz w:val="16"/>
                <w:szCs w:val="16"/>
              </w:rPr>
              <w:t>15/04/2026</w:t>
            </w:r>
          </w:p>
        </w:tc>
      </w:tr>
      <w:tr w:rsidR="2F4434F7" w14:paraId="6BF9F7E3"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06E23F84" w14:textId="4412D367" w:rsidR="2F4434F7" w:rsidRDefault="2F4434F7" w:rsidP="2F4434F7">
            <w:pPr>
              <w:spacing w:before="0"/>
              <w:jc w:val="center"/>
              <w:rPr>
                <w:i/>
                <w:iCs/>
                <w:color w:val="7F7F7F"/>
                <w:sz w:val="16"/>
                <w:szCs w:val="16"/>
              </w:rPr>
            </w:pPr>
            <w:r w:rsidRPr="2F4434F7">
              <w:rPr>
                <w:i/>
                <w:iCs/>
                <w:color w:val="7F7F7F"/>
                <w:sz w:val="16"/>
                <w:szCs w:val="16"/>
              </w:rPr>
              <w:t>88</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3A2E6FB8" w14:textId="058B10AE" w:rsidR="2F4434F7" w:rsidRDefault="766F1A7F" w:rsidP="2F4434F7">
            <w:pPr>
              <w:spacing w:before="0"/>
              <w:jc w:val="left"/>
              <w:rPr>
                <w:color w:val="000000"/>
                <w:sz w:val="16"/>
                <w:szCs w:val="16"/>
              </w:rPr>
            </w:pPr>
            <w:r w:rsidRPr="7B49B8C1">
              <w:rPr>
                <w:color w:val="000000"/>
                <w:sz w:val="16"/>
                <w:szCs w:val="16"/>
              </w:rPr>
              <w:t>Elaboración</w:t>
            </w:r>
            <w:r w:rsidR="2F4434F7" w:rsidRPr="7B49B8C1">
              <w:rPr>
                <w:color w:val="000000"/>
                <w:sz w:val="16"/>
                <w:szCs w:val="16"/>
              </w:rPr>
              <w:t xml:space="preserve"> ACP front-end</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584FC5C" w14:textId="6C3334FE" w:rsidR="2F4434F7" w:rsidRDefault="2F4434F7" w:rsidP="2F4434F7">
            <w:pPr>
              <w:spacing w:before="0"/>
              <w:jc w:val="center"/>
              <w:rPr>
                <w:color w:val="000000"/>
                <w:sz w:val="16"/>
                <w:szCs w:val="16"/>
              </w:rPr>
            </w:pPr>
            <w:r w:rsidRPr="2F4434F7">
              <w:rPr>
                <w:color w:val="000000"/>
                <w:sz w:val="16"/>
                <w:szCs w:val="16"/>
              </w:rPr>
              <w:t>Front Bloque 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D26CFF3" w14:textId="4D0177DF"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7E5DD80" w14:textId="7CD63BD2" w:rsidR="2F4434F7" w:rsidRDefault="2F4434F7" w:rsidP="2F4434F7">
            <w:pPr>
              <w:spacing w:before="0"/>
              <w:jc w:val="center"/>
              <w:rPr>
                <w:color w:val="000000"/>
                <w:sz w:val="16"/>
                <w:szCs w:val="16"/>
              </w:rPr>
            </w:pPr>
            <w:r w:rsidRPr="2F4434F7">
              <w:rPr>
                <w:color w:val="000000"/>
                <w:sz w:val="16"/>
                <w:szCs w:val="16"/>
              </w:rPr>
              <w:t>15/04/2026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0CB8EA1" w14:textId="6FDE38BA" w:rsidR="2F4434F7" w:rsidRDefault="2F4434F7" w:rsidP="2F4434F7">
            <w:pPr>
              <w:spacing w:before="0"/>
              <w:jc w:val="center"/>
              <w:rPr>
                <w:color w:val="000000"/>
                <w:sz w:val="16"/>
                <w:szCs w:val="16"/>
              </w:rPr>
            </w:pPr>
            <w:r w:rsidRPr="2F4434F7">
              <w:rPr>
                <w:color w:val="000000"/>
                <w:sz w:val="16"/>
                <w:szCs w:val="16"/>
              </w:rPr>
              <w:t>15/04/2026</w:t>
            </w:r>
          </w:p>
        </w:tc>
      </w:tr>
      <w:tr w:rsidR="2F4434F7" w14:paraId="12EFE3CD"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EFF9986" w14:textId="5CC1E371" w:rsidR="2F4434F7" w:rsidRDefault="2F4434F7" w:rsidP="2F4434F7">
            <w:pPr>
              <w:spacing w:before="0"/>
              <w:jc w:val="center"/>
              <w:rPr>
                <w:i/>
                <w:iCs/>
                <w:color w:val="7F7F7F"/>
                <w:sz w:val="16"/>
                <w:szCs w:val="16"/>
              </w:rPr>
            </w:pPr>
            <w:r w:rsidRPr="2F4434F7">
              <w:rPr>
                <w:i/>
                <w:iCs/>
                <w:color w:val="7F7F7F"/>
                <w:sz w:val="16"/>
                <w:szCs w:val="16"/>
              </w:rPr>
              <w:t>89</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5D858835" w14:textId="2DCC901B" w:rsidR="2F4434F7" w:rsidRDefault="2F4434F7" w:rsidP="2F4434F7">
            <w:pPr>
              <w:spacing w:before="0"/>
              <w:rPr>
                <w:color w:val="000000"/>
                <w:sz w:val="16"/>
                <w:szCs w:val="16"/>
              </w:rPr>
            </w:pPr>
            <w:r w:rsidRPr="2F4434F7">
              <w:rPr>
                <w:color w:val="000000"/>
                <w:sz w:val="16"/>
                <w:szCs w:val="16"/>
              </w:rPr>
              <w:t>Creación de ACP MS Complejidad baja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1BEB420" w14:textId="11546660"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F5C9981" w14:textId="62CA39E3" w:rsidR="2F4434F7" w:rsidRDefault="2F4434F7" w:rsidP="2F4434F7">
            <w:pPr>
              <w:spacing w:before="0"/>
              <w:jc w:val="center"/>
              <w:rPr>
                <w:color w:val="000000"/>
                <w:sz w:val="16"/>
                <w:szCs w:val="16"/>
              </w:rPr>
            </w:pPr>
            <w:r w:rsidRPr="2F4434F7">
              <w:rPr>
                <w:color w:val="000000"/>
                <w:sz w:val="16"/>
                <w:szCs w:val="16"/>
              </w:rPr>
              <w:t>0,18</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6342660" w14:textId="1ABBC1B1"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FD5CAB3" w14:textId="3A39901D" w:rsidR="2F4434F7" w:rsidRDefault="2F4434F7" w:rsidP="2F4434F7">
            <w:pPr>
              <w:spacing w:before="0"/>
              <w:jc w:val="center"/>
              <w:rPr>
                <w:color w:val="000000"/>
                <w:sz w:val="16"/>
                <w:szCs w:val="16"/>
              </w:rPr>
            </w:pPr>
            <w:r w:rsidRPr="2F4434F7">
              <w:rPr>
                <w:color w:val="000000"/>
                <w:sz w:val="16"/>
                <w:szCs w:val="16"/>
              </w:rPr>
              <w:t>06/04/2026</w:t>
            </w:r>
          </w:p>
        </w:tc>
      </w:tr>
      <w:tr w:rsidR="2F4434F7" w14:paraId="0A57F176"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507B6C0" w14:textId="033E6A39" w:rsidR="2F4434F7" w:rsidRDefault="2F4434F7" w:rsidP="2F4434F7">
            <w:pPr>
              <w:spacing w:before="0"/>
              <w:jc w:val="center"/>
              <w:rPr>
                <w:i/>
                <w:iCs/>
                <w:color w:val="7F7F7F"/>
                <w:sz w:val="16"/>
                <w:szCs w:val="16"/>
              </w:rPr>
            </w:pPr>
            <w:r w:rsidRPr="2F4434F7">
              <w:rPr>
                <w:i/>
                <w:iCs/>
                <w:color w:val="7F7F7F"/>
                <w:sz w:val="16"/>
                <w:szCs w:val="16"/>
              </w:rPr>
              <w:t>90</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6E08712D" w14:textId="3890C7B9" w:rsidR="2F4434F7" w:rsidRDefault="2F4434F7" w:rsidP="2F4434F7">
            <w:pPr>
              <w:spacing w:before="0"/>
              <w:rPr>
                <w:color w:val="000000"/>
                <w:sz w:val="16"/>
                <w:szCs w:val="16"/>
              </w:rPr>
            </w:pPr>
            <w:r w:rsidRPr="2F4434F7">
              <w:rPr>
                <w:color w:val="000000"/>
                <w:sz w:val="16"/>
                <w:szCs w:val="16"/>
              </w:rPr>
              <w:t>Creación de ACP BD</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4D64CFA" w14:textId="1FD7D2F7"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4FA14B44" w14:textId="7CCA5FC6" w:rsidR="2F4434F7" w:rsidRDefault="2F4434F7" w:rsidP="2F4434F7">
            <w:pPr>
              <w:spacing w:before="0"/>
              <w:jc w:val="center"/>
              <w:rPr>
                <w:color w:val="000000"/>
                <w:sz w:val="16"/>
                <w:szCs w:val="16"/>
              </w:rPr>
            </w:pPr>
            <w:r w:rsidRPr="2F4434F7">
              <w:rPr>
                <w:color w:val="000000"/>
                <w:sz w:val="16"/>
                <w:szCs w:val="16"/>
              </w:rPr>
              <w:t>0,45</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2F70AEC4" w14:textId="0A9CE3D0"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F7FE336" w14:textId="70584156" w:rsidR="2F4434F7" w:rsidRDefault="2F4434F7" w:rsidP="2F4434F7">
            <w:pPr>
              <w:spacing w:before="0"/>
              <w:jc w:val="center"/>
              <w:rPr>
                <w:color w:val="000000"/>
                <w:sz w:val="16"/>
                <w:szCs w:val="16"/>
              </w:rPr>
            </w:pPr>
            <w:r w:rsidRPr="2F4434F7">
              <w:rPr>
                <w:color w:val="000000"/>
                <w:sz w:val="16"/>
                <w:szCs w:val="16"/>
              </w:rPr>
              <w:t>06/04/2026</w:t>
            </w:r>
          </w:p>
        </w:tc>
      </w:tr>
      <w:tr w:rsidR="2F4434F7" w14:paraId="091A352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79BA7F84" w14:textId="3676710B" w:rsidR="2F4434F7" w:rsidRDefault="2F4434F7" w:rsidP="2F4434F7">
            <w:pPr>
              <w:spacing w:before="0"/>
              <w:jc w:val="center"/>
              <w:rPr>
                <w:i/>
                <w:iCs/>
                <w:color w:val="7F7F7F"/>
                <w:sz w:val="16"/>
                <w:szCs w:val="16"/>
              </w:rPr>
            </w:pPr>
            <w:r w:rsidRPr="2F4434F7">
              <w:rPr>
                <w:i/>
                <w:iCs/>
                <w:color w:val="7F7F7F"/>
                <w:sz w:val="16"/>
                <w:szCs w:val="16"/>
              </w:rPr>
              <w:t>91</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2DF62C14" w14:textId="45538BDD" w:rsidR="2F4434F7" w:rsidRDefault="2F4434F7" w:rsidP="2F4434F7">
            <w:pPr>
              <w:spacing w:before="0"/>
              <w:rPr>
                <w:color w:val="000000"/>
                <w:sz w:val="16"/>
                <w:szCs w:val="16"/>
              </w:rPr>
            </w:pPr>
            <w:r w:rsidRPr="2F4434F7">
              <w:rPr>
                <w:color w:val="000000"/>
                <w:sz w:val="16"/>
                <w:szCs w:val="16"/>
              </w:rPr>
              <w:t>Documento de requisitos</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C4294DF" w14:textId="7E96945C"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7665F61" w14:textId="60563C9A" w:rsidR="2F4434F7" w:rsidRDefault="2F4434F7" w:rsidP="2F4434F7">
            <w:pPr>
              <w:spacing w:before="0"/>
              <w:jc w:val="center"/>
              <w:rPr>
                <w:color w:val="000000"/>
                <w:sz w:val="16"/>
                <w:szCs w:val="16"/>
              </w:rPr>
            </w:pPr>
            <w:r w:rsidRPr="2F4434F7">
              <w:rPr>
                <w:color w:val="000000"/>
                <w:sz w:val="16"/>
                <w:szCs w:val="16"/>
              </w:rPr>
              <w:t>0,13</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63CB855" w14:textId="2F1059A9"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7599A80" w14:textId="381F5483" w:rsidR="2F4434F7" w:rsidRDefault="2F4434F7" w:rsidP="2F4434F7">
            <w:pPr>
              <w:spacing w:before="0"/>
              <w:jc w:val="center"/>
              <w:rPr>
                <w:color w:val="000000"/>
                <w:sz w:val="16"/>
                <w:szCs w:val="16"/>
              </w:rPr>
            </w:pPr>
            <w:r w:rsidRPr="2F4434F7">
              <w:rPr>
                <w:color w:val="000000"/>
                <w:sz w:val="16"/>
                <w:szCs w:val="16"/>
              </w:rPr>
              <w:t>06/04/2026</w:t>
            </w:r>
          </w:p>
        </w:tc>
      </w:tr>
      <w:tr w:rsidR="2F4434F7" w14:paraId="4872C495"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3C894F3C" w14:textId="5C6030AA" w:rsidR="2F4434F7" w:rsidRDefault="2F4434F7" w:rsidP="2F4434F7">
            <w:pPr>
              <w:spacing w:before="0"/>
              <w:jc w:val="center"/>
              <w:rPr>
                <w:i/>
                <w:iCs/>
                <w:color w:val="7F7F7F"/>
                <w:sz w:val="16"/>
                <w:szCs w:val="16"/>
              </w:rPr>
            </w:pPr>
            <w:r w:rsidRPr="2F4434F7">
              <w:rPr>
                <w:i/>
                <w:iCs/>
                <w:color w:val="7F7F7F"/>
                <w:sz w:val="16"/>
                <w:szCs w:val="16"/>
              </w:rPr>
              <w:lastRenderedPageBreak/>
              <w:t>92</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11E55B44" w14:textId="5AFE082A" w:rsidR="2F4434F7" w:rsidRDefault="2F4434F7" w:rsidP="2F4434F7">
            <w:pPr>
              <w:spacing w:before="0"/>
              <w:rPr>
                <w:color w:val="000000"/>
                <w:sz w:val="16"/>
                <w:szCs w:val="16"/>
              </w:rPr>
            </w:pPr>
            <w:r w:rsidRPr="2F4434F7">
              <w:rPr>
                <w:color w:val="000000"/>
                <w:sz w:val="16"/>
                <w:szCs w:val="16"/>
              </w:rPr>
              <w:t>Check List de Entrega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149CA91" w14:textId="2D9ED119"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96ED565" w14:textId="5081D022" w:rsidR="2F4434F7" w:rsidRDefault="2F4434F7" w:rsidP="2F4434F7">
            <w:pPr>
              <w:spacing w:before="0"/>
              <w:jc w:val="center"/>
              <w:rPr>
                <w:color w:val="000000"/>
                <w:sz w:val="16"/>
                <w:szCs w:val="16"/>
              </w:rPr>
            </w:pPr>
            <w:r w:rsidRPr="2F4434F7">
              <w:rPr>
                <w:color w:val="000000"/>
                <w:sz w:val="16"/>
                <w:szCs w:val="16"/>
              </w:rPr>
              <w:t>0,13</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D98ECF7" w14:textId="562DE502"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F813F36" w14:textId="60631749" w:rsidR="2F4434F7" w:rsidRDefault="2F4434F7" w:rsidP="2F4434F7">
            <w:pPr>
              <w:spacing w:before="0"/>
              <w:jc w:val="center"/>
              <w:rPr>
                <w:color w:val="000000"/>
                <w:sz w:val="16"/>
                <w:szCs w:val="16"/>
              </w:rPr>
            </w:pPr>
            <w:r w:rsidRPr="2F4434F7">
              <w:rPr>
                <w:color w:val="000000"/>
                <w:sz w:val="16"/>
                <w:szCs w:val="16"/>
              </w:rPr>
              <w:t>06/04/2026</w:t>
            </w:r>
          </w:p>
        </w:tc>
      </w:tr>
      <w:tr w:rsidR="2F4434F7" w14:paraId="734C1D78"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6C23DB7A" w14:textId="48BE74F1" w:rsidR="2F4434F7" w:rsidRDefault="2F4434F7" w:rsidP="2F4434F7">
            <w:pPr>
              <w:spacing w:before="0"/>
              <w:jc w:val="center"/>
              <w:rPr>
                <w:i/>
                <w:iCs/>
                <w:color w:val="7F7F7F"/>
                <w:sz w:val="16"/>
                <w:szCs w:val="16"/>
              </w:rPr>
            </w:pPr>
            <w:r w:rsidRPr="2F4434F7">
              <w:rPr>
                <w:i/>
                <w:iCs/>
                <w:color w:val="7F7F7F"/>
                <w:sz w:val="16"/>
                <w:szCs w:val="16"/>
              </w:rPr>
              <w:t>93</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6E4D1938" w14:textId="5CEBEA75" w:rsidR="2F4434F7" w:rsidRDefault="2F4434F7" w:rsidP="2F4434F7">
            <w:pPr>
              <w:spacing w:before="0"/>
              <w:rPr>
                <w:color w:val="000000"/>
                <w:sz w:val="16"/>
                <w:szCs w:val="16"/>
              </w:rPr>
            </w:pPr>
            <w:r w:rsidRPr="2F4434F7">
              <w:rPr>
                <w:color w:val="000000"/>
                <w:sz w:val="16"/>
                <w:szCs w:val="16"/>
              </w:rPr>
              <w:t>Elaboración del documento de Evidencia de desarrollador</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3A1C7FD" w14:textId="240E645D"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1EE513" w14:textId="3FB70A3F" w:rsidR="2F4434F7" w:rsidRDefault="2F4434F7" w:rsidP="2F4434F7">
            <w:pPr>
              <w:spacing w:before="0"/>
              <w:jc w:val="center"/>
              <w:rPr>
                <w:color w:val="000000"/>
                <w:sz w:val="16"/>
                <w:szCs w:val="16"/>
              </w:rPr>
            </w:pPr>
            <w:r w:rsidRPr="2F4434F7">
              <w:rPr>
                <w:color w:val="000000"/>
                <w:sz w:val="16"/>
                <w:szCs w:val="16"/>
              </w:rPr>
              <w:t>0,19</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9C0631A" w14:textId="707098F5" w:rsidR="2F4434F7" w:rsidRDefault="2F4434F7" w:rsidP="2F4434F7">
            <w:pPr>
              <w:spacing w:before="0"/>
              <w:jc w:val="center"/>
              <w:rPr>
                <w:color w:val="000000"/>
                <w:sz w:val="16"/>
                <w:szCs w:val="16"/>
              </w:rPr>
            </w:pPr>
            <w:r w:rsidRPr="2F4434F7">
              <w:rPr>
                <w:color w:val="000000"/>
                <w:sz w:val="16"/>
                <w:szCs w:val="16"/>
              </w:rPr>
              <w:t>06/04/2026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0C62EF1" w14:textId="0C8F4A05" w:rsidR="2F4434F7" w:rsidRDefault="2F4434F7" w:rsidP="2F4434F7">
            <w:pPr>
              <w:spacing w:before="0"/>
              <w:jc w:val="center"/>
              <w:rPr>
                <w:color w:val="000000"/>
                <w:sz w:val="16"/>
                <w:szCs w:val="16"/>
              </w:rPr>
            </w:pPr>
            <w:r w:rsidRPr="2F4434F7">
              <w:rPr>
                <w:color w:val="000000"/>
                <w:sz w:val="16"/>
                <w:szCs w:val="16"/>
              </w:rPr>
              <w:t>06/04/2026</w:t>
            </w:r>
          </w:p>
        </w:tc>
      </w:tr>
      <w:tr w:rsidR="2F4434F7" w14:paraId="6509E26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436AB6FA" w14:textId="3D0883C4" w:rsidR="2F4434F7" w:rsidRDefault="2F4434F7" w:rsidP="2F4434F7">
            <w:pPr>
              <w:spacing w:before="0"/>
              <w:jc w:val="center"/>
              <w:rPr>
                <w:i/>
                <w:iCs/>
                <w:color w:val="7F7F7F"/>
                <w:sz w:val="16"/>
                <w:szCs w:val="16"/>
              </w:rPr>
            </w:pPr>
            <w:r w:rsidRPr="2F4434F7">
              <w:rPr>
                <w:i/>
                <w:iCs/>
                <w:color w:val="7F7F7F"/>
                <w:sz w:val="16"/>
                <w:szCs w:val="16"/>
              </w:rPr>
              <w:t>94</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265F70DA" w14:textId="3DEBFD00" w:rsidR="2F4434F7" w:rsidRDefault="2F4434F7" w:rsidP="2F4434F7">
            <w:pPr>
              <w:spacing w:before="0"/>
              <w:rPr>
                <w:color w:val="000000"/>
                <w:sz w:val="16"/>
                <w:szCs w:val="16"/>
              </w:rPr>
            </w:pPr>
            <w:r w:rsidRPr="2F4434F7">
              <w:rPr>
                <w:color w:val="000000"/>
                <w:sz w:val="16"/>
                <w:szCs w:val="16"/>
              </w:rPr>
              <w:t>Creación Plantilla Funcional ms-intra-altamira-bypass-component-blocking</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38844A4" w14:textId="45BF08FB"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599EFC9" w14:textId="64749E98" w:rsidR="2F4434F7" w:rsidRDefault="2F4434F7" w:rsidP="2F4434F7">
            <w:pPr>
              <w:spacing w:before="0"/>
              <w:jc w:val="center"/>
              <w:rPr>
                <w:color w:val="000000"/>
                <w:sz w:val="16"/>
                <w:szCs w:val="16"/>
              </w:rPr>
            </w:pPr>
            <w:r w:rsidRPr="2F4434F7">
              <w:rPr>
                <w:color w:val="000000"/>
                <w:sz w:val="16"/>
                <w:szCs w:val="16"/>
              </w:rPr>
              <w:t>1,43</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4668145" w14:textId="369D49F5" w:rsidR="2F4434F7" w:rsidRDefault="2F4434F7" w:rsidP="2F4434F7">
            <w:pPr>
              <w:spacing w:before="0"/>
              <w:jc w:val="center"/>
              <w:rPr>
                <w:color w:val="000000"/>
                <w:sz w:val="16"/>
                <w:szCs w:val="16"/>
              </w:rPr>
            </w:pPr>
            <w:r w:rsidRPr="2F4434F7">
              <w:rPr>
                <w:color w:val="000000"/>
                <w:sz w:val="16"/>
                <w:szCs w:val="16"/>
              </w:rPr>
              <w:t>07/04/2026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E84D23B" w14:textId="6C8FABBD" w:rsidR="2F4434F7" w:rsidRDefault="2F4434F7" w:rsidP="2F4434F7">
            <w:pPr>
              <w:spacing w:before="0"/>
              <w:jc w:val="center"/>
              <w:rPr>
                <w:color w:val="000000"/>
                <w:sz w:val="16"/>
                <w:szCs w:val="16"/>
              </w:rPr>
            </w:pPr>
            <w:r w:rsidRPr="2F4434F7">
              <w:rPr>
                <w:color w:val="000000"/>
                <w:sz w:val="16"/>
                <w:szCs w:val="16"/>
              </w:rPr>
              <w:t>08/04/2026</w:t>
            </w:r>
          </w:p>
        </w:tc>
      </w:tr>
      <w:tr w:rsidR="2F4434F7" w14:paraId="7B41ED0C"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A6C0A1E" w14:textId="6CCCBC5A" w:rsidR="2F4434F7" w:rsidRDefault="2F4434F7" w:rsidP="2F4434F7">
            <w:pPr>
              <w:spacing w:before="0"/>
              <w:jc w:val="center"/>
              <w:rPr>
                <w:i/>
                <w:iCs/>
                <w:color w:val="7F7F7F"/>
                <w:sz w:val="16"/>
                <w:szCs w:val="16"/>
              </w:rPr>
            </w:pPr>
            <w:r w:rsidRPr="2F4434F7">
              <w:rPr>
                <w:i/>
                <w:iCs/>
                <w:color w:val="7F7F7F"/>
                <w:sz w:val="16"/>
                <w:szCs w:val="16"/>
              </w:rPr>
              <w:t>95</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bottom"/>
          </w:tcPr>
          <w:p w14:paraId="5C043DC0" w14:textId="2993364F" w:rsidR="2F4434F7" w:rsidRDefault="2F4434F7" w:rsidP="2F4434F7">
            <w:pPr>
              <w:spacing w:before="0"/>
              <w:rPr>
                <w:color w:val="000000"/>
                <w:sz w:val="16"/>
                <w:szCs w:val="16"/>
              </w:rPr>
            </w:pPr>
            <w:r w:rsidRPr="2F4434F7">
              <w:rPr>
                <w:color w:val="000000"/>
                <w:sz w:val="16"/>
                <w:szCs w:val="16"/>
              </w:rPr>
              <w:t>Creación Plantilla Funcional ms-intra-altamira-gsma-imei-bolivia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5CF7452A" w14:textId="0B1D2BA1"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3237388C" w14:textId="25D3DD78" w:rsidR="2F4434F7" w:rsidRDefault="2F4434F7" w:rsidP="2F4434F7">
            <w:pPr>
              <w:spacing w:before="0"/>
              <w:jc w:val="center"/>
              <w:rPr>
                <w:color w:val="000000"/>
                <w:sz w:val="16"/>
                <w:szCs w:val="16"/>
              </w:rPr>
            </w:pPr>
            <w:r w:rsidRPr="2F4434F7">
              <w:rPr>
                <w:color w:val="000000"/>
                <w:sz w:val="16"/>
                <w:szCs w:val="16"/>
              </w:rPr>
              <w:t>1,43</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172A961" w14:textId="029F1EB8" w:rsidR="2F4434F7" w:rsidRDefault="2F4434F7" w:rsidP="2F4434F7">
            <w:pPr>
              <w:spacing w:before="0"/>
              <w:jc w:val="center"/>
              <w:rPr>
                <w:color w:val="000000"/>
                <w:sz w:val="16"/>
                <w:szCs w:val="16"/>
              </w:rPr>
            </w:pPr>
            <w:r w:rsidRPr="2F4434F7">
              <w:rPr>
                <w:color w:val="000000"/>
                <w:sz w:val="16"/>
                <w:szCs w:val="16"/>
              </w:rPr>
              <w:t>09/04/2026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14E57F1A" w14:textId="3334FDE3" w:rsidR="2F4434F7" w:rsidRDefault="2F4434F7" w:rsidP="2F4434F7">
            <w:pPr>
              <w:spacing w:before="0"/>
              <w:jc w:val="center"/>
              <w:rPr>
                <w:color w:val="000000"/>
                <w:sz w:val="16"/>
                <w:szCs w:val="16"/>
              </w:rPr>
            </w:pPr>
            <w:r w:rsidRPr="2F4434F7">
              <w:rPr>
                <w:color w:val="000000"/>
                <w:sz w:val="16"/>
                <w:szCs w:val="16"/>
              </w:rPr>
              <w:t>10/04/2026</w:t>
            </w:r>
          </w:p>
        </w:tc>
      </w:tr>
      <w:tr w:rsidR="2F4434F7" w14:paraId="482EF274"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DAE9F8"/>
            <w:tcMar>
              <w:top w:w="15" w:type="dxa"/>
              <w:left w:w="15" w:type="dxa"/>
              <w:right w:w="15" w:type="dxa"/>
            </w:tcMar>
            <w:vAlign w:val="bottom"/>
          </w:tcPr>
          <w:p w14:paraId="1CF15809" w14:textId="57B944E3" w:rsidR="2F4434F7" w:rsidRDefault="2F4434F7" w:rsidP="2F4434F7">
            <w:pPr>
              <w:spacing w:before="0"/>
              <w:jc w:val="center"/>
              <w:rPr>
                <w:i/>
                <w:iCs/>
                <w:color w:val="7F7F7F"/>
                <w:sz w:val="16"/>
                <w:szCs w:val="16"/>
              </w:rPr>
            </w:pPr>
            <w:r w:rsidRPr="2F4434F7">
              <w:rPr>
                <w:i/>
                <w:iCs/>
                <w:color w:val="7F7F7F"/>
                <w:sz w:val="16"/>
                <w:szCs w:val="16"/>
              </w:rPr>
              <w:t>96</w:t>
            </w:r>
          </w:p>
        </w:tc>
        <w:tc>
          <w:tcPr>
            <w:tcW w:w="5146" w:type="dxa"/>
            <w:tcBorders>
              <w:top w:val="single" w:sz="4" w:space="0" w:color="44B3E1"/>
              <w:left w:val="nil"/>
              <w:bottom w:val="single" w:sz="4" w:space="0" w:color="44B3E1"/>
              <w:right w:val="nil"/>
            </w:tcBorders>
            <w:shd w:val="clear" w:color="auto" w:fill="FFFFFF" w:themeFill="background1"/>
            <w:tcMar>
              <w:top w:w="15" w:type="dxa"/>
              <w:left w:w="15" w:type="dxa"/>
              <w:right w:w="15" w:type="dxa"/>
            </w:tcMar>
            <w:vAlign w:val="center"/>
          </w:tcPr>
          <w:p w14:paraId="7069E3C2" w14:textId="1D69F61D" w:rsidR="2F4434F7" w:rsidRDefault="2F4434F7" w:rsidP="2F4434F7">
            <w:pPr>
              <w:spacing w:before="0"/>
              <w:jc w:val="left"/>
              <w:rPr>
                <w:color w:val="000000"/>
                <w:sz w:val="16"/>
                <w:szCs w:val="16"/>
              </w:rPr>
            </w:pPr>
            <w:r w:rsidRPr="2F4434F7">
              <w:rPr>
                <w:color w:val="000000"/>
                <w:sz w:val="16"/>
                <w:szCs w:val="16"/>
              </w:rPr>
              <w:t>Pruebas QA</w:t>
            </w:r>
          </w:p>
        </w:tc>
        <w:tc>
          <w:tcPr>
            <w:tcW w:w="141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1D491BD" w14:textId="5101BA74" w:rsidR="2F4434F7" w:rsidRDefault="2F4434F7" w:rsidP="2F4434F7">
            <w:pPr>
              <w:spacing w:before="0"/>
              <w:jc w:val="center"/>
              <w:rPr>
                <w:color w:val="000000"/>
                <w:sz w:val="16"/>
                <w:szCs w:val="16"/>
              </w:rPr>
            </w:pPr>
            <w:r w:rsidRPr="2F4434F7">
              <w:rPr>
                <w:color w:val="000000"/>
                <w:sz w:val="16"/>
                <w:szCs w:val="16"/>
              </w:rPr>
              <w:t>Back Bloque III</w:t>
            </w:r>
          </w:p>
        </w:tc>
        <w:tc>
          <w:tcPr>
            <w:tcW w:w="570"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69E6E09D" w14:textId="3855CAF3" w:rsidR="2F4434F7" w:rsidRDefault="2F4434F7" w:rsidP="2F4434F7">
            <w:pPr>
              <w:spacing w:before="0"/>
              <w:jc w:val="center"/>
              <w:rPr>
                <w:color w:val="000000"/>
                <w:sz w:val="16"/>
                <w:szCs w:val="16"/>
              </w:rPr>
            </w:pPr>
            <w:r w:rsidRPr="2F4434F7">
              <w:rPr>
                <w:color w:val="000000"/>
                <w:sz w:val="16"/>
                <w:szCs w:val="16"/>
              </w:rPr>
              <w:t>2,5</w:t>
            </w:r>
          </w:p>
        </w:tc>
        <w:tc>
          <w:tcPr>
            <w:tcW w:w="895"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069F86DD" w14:textId="2428C8AD" w:rsidR="2F4434F7" w:rsidRDefault="2F4434F7" w:rsidP="2F4434F7">
            <w:pPr>
              <w:spacing w:before="0"/>
              <w:jc w:val="center"/>
              <w:rPr>
                <w:color w:val="000000"/>
                <w:sz w:val="16"/>
                <w:szCs w:val="16"/>
              </w:rPr>
            </w:pPr>
            <w:r w:rsidRPr="2F4434F7">
              <w:rPr>
                <w:color w:val="000000"/>
                <w:sz w:val="16"/>
                <w:szCs w:val="16"/>
              </w:rPr>
              <w:t>17/04/2026</w:t>
            </w:r>
          </w:p>
        </w:tc>
        <w:tc>
          <w:tcPr>
            <w:tcW w:w="964" w:type="dxa"/>
            <w:tcBorders>
              <w:top w:val="single" w:sz="4" w:space="0" w:color="44B3E1"/>
              <w:left w:val="single" w:sz="8" w:space="0" w:color="auto"/>
              <w:bottom w:val="single" w:sz="4" w:space="0" w:color="44B3E1"/>
              <w:right w:val="single" w:sz="8" w:space="0" w:color="auto"/>
            </w:tcBorders>
            <w:shd w:val="clear" w:color="auto" w:fill="FFFFFF" w:themeFill="background1"/>
            <w:tcMar>
              <w:top w:w="15" w:type="dxa"/>
              <w:left w:w="15" w:type="dxa"/>
              <w:right w:w="15" w:type="dxa"/>
            </w:tcMar>
            <w:vAlign w:val="bottom"/>
          </w:tcPr>
          <w:p w14:paraId="7ED9857B" w14:textId="6725F563" w:rsidR="2F4434F7" w:rsidRDefault="2F4434F7" w:rsidP="2F4434F7">
            <w:pPr>
              <w:spacing w:before="0"/>
              <w:jc w:val="center"/>
              <w:rPr>
                <w:color w:val="000000"/>
                <w:sz w:val="16"/>
                <w:szCs w:val="16"/>
              </w:rPr>
            </w:pPr>
            <w:r w:rsidRPr="2F4434F7">
              <w:rPr>
                <w:color w:val="000000"/>
                <w:sz w:val="16"/>
                <w:szCs w:val="16"/>
              </w:rPr>
              <w:t>21/04/2026</w:t>
            </w:r>
          </w:p>
        </w:tc>
      </w:tr>
      <w:tr w:rsidR="2F4434F7" w14:paraId="2E4CB73E" w14:textId="77777777" w:rsidTr="7B49B8C1">
        <w:trPr>
          <w:trHeight w:val="300"/>
        </w:trPr>
        <w:tc>
          <w:tcPr>
            <w:tcW w:w="360" w:type="dxa"/>
            <w:tcBorders>
              <w:top w:val="single" w:sz="4" w:space="0" w:color="44B3E1"/>
              <w:left w:val="single" w:sz="8" w:space="0" w:color="auto"/>
              <w:bottom w:val="single" w:sz="4" w:space="0" w:color="44B3E1"/>
              <w:right w:val="nil"/>
            </w:tcBorders>
            <w:shd w:val="clear" w:color="auto" w:fill="05647D"/>
            <w:tcMar>
              <w:top w:w="15" w:type="dxa"/>
              <w:left w:w="15" w:type="dxa"/>
              <w:right w:w="15" w:type="dxa"/>
            </w:tcMar>
            <w:vAlign w:val="bottom"/>
          </w:tcPr>
          <w:p w14:paraId="1A6E5160" w14:textId="110497CE" w:rsidR="2F4434F7" w:rsidRDefault="2F4434F7" w:rsidP="2F4434F7">
            <w:pPr>
              <w:spacing w:before="0"/>
              <w:jc w:val="center"/>
              <w:rPr>
                <w:i/>
                <w:iCs/>
                <w:color w:val="FFFFFF" w:themeColor="background1"/>
                <w:sz w:val="16"/>
                <w:szCs w:val="16"/>
              </w:rPr>
            </w:pPr>
            <w:r w:rsidRPr="2F4434F7">
              <w:rPr>
                <w:i/>
                <w:iCs/>
                <w:color w:val="FFFFFF" w:themeColor="background1"/>
                <w:sz w:val="16"/>
                <w:szCs w:val="16"/>
              </w:rPr>
              <w:t>97</w:t>
            </w:r>
          </w:p>
        </w:tc>
        <w:tc>
          <w:tcPr>
            <w:tcW w:w="5146" w:type="dxa"/>
            <w:tcBorders>
              <w:top w:val="single" w:sz="4" w:space="0" w:color="44B3E1"/>
              <w:left w:val="nil"/>
              <w:bottom w:val="single" w:sz="4" w:space="0" w:color="44B3E1"/>
              <w:right w:val="nil"/>
            </w:tcBorders>
            <w:shd w:val="clear" w:color="auto" w:fill="05647D"/>
            <w:tcMar>
              <w:top w:w="15" w:type="dxa"/>
              <w:left w:w="15" w:type="dxa"/>
              <w:right w:w="15" w:type="dxa"/>
            </w:tcMar>
            <w:vAlign w:val="center"/>
          </w:tcPr>
          <w:p w14:paraId="64214C79" w14:textId="5EFCB856" w:rsidR="2F4434F7" w:rsidRDefault="2F4434F7" w:rsidP="2F4434F7">
            <w:pPr>
              <w:spacing w:before="0"/>
              <w:jc w:val="left"/>
              <w:rPr>
                <w:color w:val="FFFFFF" w:themeColor="background1"/>
                <w:sz w:val="16"/>
                <w:szCs w:val="16"/>
              </w:rPr>
            </w:pPr>
            <w:r w:rsidRPr="2F4434F7">
              <w:rPr>
                <w:color w:val="FFFFFF" w:themeColor="background1"/>
                <w:sz w:val="16"/>
                <w:szCs w:val="16"/>
              </w:rPr>
              <w:t>TOTAL</w:t>
            </w:r>
          </w:p>
        </w:tc>
        <w:tc>
          <w:tcPr>
            <w:tcW w:w="1410" w:type="dxa"/>
            <w:tcBorders>
              <w:top w:val="single" w:sz="4" w:space="0" w:color="44B3E1"/>
              <w:left w:val="single" w:sz="8" w:space="0" w:color="auto"/>
              <w:bottom w:val="single" w:sz="4" w:space="0" w:color="44B3E1"/>
              <w:right w:val="single" w:sz="8" w:space="0" w:color="auto"/>
            </w:tcBorders>
            <w:shd w:val="clear" w:color="auto" w:fill="05647D"/>
            <w:tcMar>
              <w:top w:w="15" w:type="dxa"/>
              <w:left w:w="15" w:type="dxa"/>
              <w:right w:w="15" w:type="dxa"/>
            </w:tcMar>
            <w:vAlign w:val="bottom"/>
          </w:tcPr>
          <w:p w14:paraId="3CF2DC7E" w14:textId="0A411FF9" w:rsidR="2F4434F7" w:rsidRDefault="2F4434F7" w:rsidP="2F4434F7">
            <w:pPr>
              <w:rPr>
                <w:sz w:val="16"/>
                <w:szCs w:val="16"/>
              </w:rPr>
            </w:pPr>
          </w:p>
        </w:tc>
        <w:tc>
          <w:tcPr>
            <w:tcW w:w="570" w:type="dxa"/>
            <w:tcBorders>
              <w:top w:val="single" w:sz="4" w:space="0" w:color="44B3E1"/>
              <w:left w:val="single" w:sz="8" w:space="0" w:color="auto"/>
              <w:bottom w:val="single" w:sz="4" w:space="0" w:color="44B3E1"/>
              <w:right w:val="single" w:sz="8" w:space="0" w:color="auto"/>
            </w:tcBorders>
            <w:shd w:val="clear" w:color="auto" w:fill="05647D"/>
            <w:tcMar>
              <w:top w:w="15" w:type="dxa"/>
              <w:left w:w="15" w:type="dxa"/>
              <w:right w:w="15" w:type="dxa"/>
            </w:tcMar>
            <w:vAlign w:val="bottom"/>
          </w:tcPr>
          <w:p w14:paraId="37B8FE51" w14:textId="76F953AE" w:rsidR="2F4434F7" w:rsidRDefault="2F4434F7" w:rsidP="2F4434F7">
            <w:pPr>
              <w:spacing w:before="0"/>
              <w:jc w:val="center"/>
              <w:rPr>
                <w:color w:val="FFFFFF" w:themeColor="background1"/>
                <w:sz w:val="16"/>
                <w:szCs w:val="16"/>
              </w:rPr>
            </w:pPr>
            <w:r w:rsidRPr="2F4434F7">
              <w:rPr>
                <w:color w:val="FFFFFF" w:themeColor="background1"/>
                <w:sz w:val="16"/>
                <w:szCs w:val="16"/>
              </w:rPr>
              <w:t>43,</w:t>
            </w:r>
            <w:r w:rsidR="00147CE8">
              <w:rPr>
                <w:color w:val="FFFFFF" w:themeColor="background1"/>
                <w:sz w:val="16"/>
                <w:szCs w:val="16"/>
              </w:rPr>
              <w:t>48</w:t>
            </w:r>
          </w:p>
        </w:tc>
        <w:tc>
          <w:tcPr>
            <w:tcW w:w="895" w:type="dxa"/>
            <w:tcBorders>
              <w:top w:val="single" w:sz="4" w:space="0" w:color="44B3E1"/>
              <w:left w:val="single" w:sz="8" w:space="0" w:color="auto"/>
              <w:bottom w:val="single" w:sz="4" w:space="0" w:color="44B3E1"/>
              <w:right w:val="single" w:sz="8" w:space="0" w:color="auto"/>
            </w:tcBorders>
            <w:shd w:val="clear" w:color="auto" w:fill="05647D"/>
            <w:tcMar>
              <w:top w:w="15" w:type="dxa"/>
              <w:left w:w="15" w:type="dxa"/>
              <w:right w:w="15" w:type="dxa"/>
            </w:tcMar>
            <w:vAlign w:val="bottom"/>
          </w:tcPr>
          <w:p w14:paraId="092C1654" w14:textId="45452E0B" w:rsidR="2F4434F7" w:rsidRDefault="2F4434F7" w:rsidP="2F4434F7">
            <w:pPr>
              <w:spacing w:before="0"/>
              <w:jc w:val="center"/>
              <w:rPr>
                <w:color w:val="FFFFFF" w:themeColor="background1"/>
                <w:sz w:val="16"/>
                <w:szCs w:val="16"/>
              </w:rPr>
            </w:pPr>
            <w:r w:rsidRPr="2F4434F7">
              <w:rPr>
                <w:color w:val="FFFFFF" w:themeColor="background1"/>
                <w:sz w:val="16"/>
                <w:szCs w:val="16"/>
              </w:rPr>
              <w:t>16/03/2026</w:t>
            </w:r>
          </w:p>
        </w:tc>
        <w:tc>
          <w:tcPr>
            <w:tcW w:w="964" w:type="dxa"/>
            <w:tcBorders>
              <w:top w:val="single" w:sz="4" w:space="0" w:color="44B3E1"/>
              <w:left w:val="single" w:sz="8" w:space="0" w:color="auto"/>
              <w:bottom w:val="single" w:sz="4" w:space="0" w:color="44B3E1"/>
              <w:right w:val="single" w:sz="8" w:space="0" w:color="auto"/>
            </w:tcBorders>
            <w:shd w:val="clear" w:color="auto" w:fill="05647D"/>
            <w:tcMar>
              <w:top w:w="15" w:type="dxa"/>
              <w:left w:w="15" w:type="dxa"/>
              <w:right w:w="15" w:type="dxa"/>
            </w:tcMar>
            <w:vAlign w:val="bottom"/>
          </w:tcPr>
          <w:p w14:paraId="49FFD5C9" w14:textId="2F993766" w:rsidR="2F4434F7" w:rsidRDefault="2F4434F7" w:rsidP="2F4434F7">
            <w:pPr>
              <w:spacing w:before="0"/>
              <w:jc w:val="center"/>
              <w:rPr>
                <w:color w:val="FFFFFF" w:themeColor="background1"/>
                <w:sz w:val="16"/>
                <w:szCs w:val="16"/>
              </w:rPr>
            </w:pPr>
            <w:r w:rsidRPr="2F4434F7">
              <w:rPr>
                <w:color w:val="FFFFFF" w:themeColor="background1"/>
                <w:sz w:val="16"/>
                <w:szCs w:val="16"/>
              </w:rPr>
              <w:t>21/04/2026</w:t>
            </w:r>
          </w:p>
        </w:tc>
      </w:tr>
    </w:tbl>
    <w:p w14:paraId="1C1C916B" w14:textId="2A9B676B" w:rsidR="2F4434F7" w:rsidRDefault="2F4434F7" w:rsidP="2F4434F7"/>
    <w:p w14:paraId="32A6DAC9" w14:textId="77777777" w:rsidR="00703EF3" w:rsidRDefault="00703EF3" w:rsidP="002D0E5C"/>
    <w:p w14:paraId="32A6DB57" w14:textId="240F2D0E" w:rsidR="008B279D" w:rsidRDefault="008B279D">
      <w:pPr>
        <w:spacing w:before="0" w:after="200" w:line="276" w:lineRule="auto"/>
        <w:jc w:val="left"/>
        <w:rPr>
          <w:rFonts w:eastAsiaTheme="majorEastAsia"/>
        </w:rPr>
      </w:pPr>
    </w:p>
    <w:p w14:paraId="32A6DB71" w14:textId="77777777" w:rsidR="00DA6C97" w:rsidRDefault="00DA6C97" w:rsidP="006C3882">
      <w:pPr>
        <w:pStyle w:val="Ttulo2"/>
      </w:pPr>
      <w:bookmarkStart w:id="46" w:name="_Toc171688324"/>
      <w:bookmarkStart w:id="47" w:name="_Toc148737415"/>
      <w:r>
        <w:t>Pre-requisitos para el desarrollo</w:t>
      </w:r>
      <w:bookmarkEnd w:id="46"/>
      <w:bookmarkEnd w:id="47"/>
    </w:p>
    <w:p w14:paraId="143BC33B" w14:textId="1EF27945" w:rsidR="00357245" w:rsidRPr="00153B90" w:rsidRDefault="00357245" w:rsidP="00357245">
      <w:r>
        <w:t>Estos prerrequisitos deben estar cerrados antes del inicio de construcción</w:t>
      </w:r>
      <w:r w:rsidR="009D076F">
        <w:t>.</w:t>
      </w:r>
      <w:r>
        <w:t xml:space="preserve"> </w:t>
      </w:r>
    </w:p>
    <w:p w14:paraId="53BD5D0A" w14:textId="77777777" w:rsidR="00357245" w:rsidRDefault="00357245" w:rsidP="00357245">
      <w:pPr>
        <w:pStyle w:val="Ttulo3"/>
      </w:pPr>
      <w:bookmarkStart w:id="48" w:name="_Toc171352002"/>
      <w:bookmarkStart w:id="49" w:name="_Toc171688325"/>
      <w:bookmarkStart w:id="50" w:name="_Toc1237154498"/>
      <w:r>
        <w:t>Conectividad</w:t>
      </w:r>
      <w:bookmarkEnd w:id="48"/>
      <w:r>
        <w:t xml:space="preserve"> Pre-producción</w:t>
      </w:r>
      <w:bookmarkEnd w:id="49"/>
      <w:bookmarkEnd w:id="50"/>
    </w:p>
    <w:p w14:paraId="06233CDF" w14:textId="77777777" w:rsidR="00357245" w:rsidRPr="00357245" w:rsidRDefault="00357245" w:rsidP="00357245"/>
    <w:tbl>
      <w:tblPr>
        <w:tblStyle w:val="Listaclara-nfasis11"/>
        <w:tblW w:w="5005" w:type="pct"/>
        <w:tblInd w:w="-10" w:type="dxa"/>
        <w:tblBorders>
          <w:top w:val="single" w:sz="8" w:space="0" w:color="1A3B47" w:themeColor="text1"/>
          <w:left w:val="none" w:sz="0" w:space="0" w:color="auto"/>
          <w:bottom w:val="single" w:sz="8" w:space="0" w:color="1A3B47" w:themeColor="text1"/>
          <w:right w:val="none" w:sz="0" w:space="0" w:color="auto"/>
          <w:insideH w:val="single" w:sz="8" w:space="0" w:color="FFEA80" w:themeColor="accent1"/>
        </w:tblBorders>
        <w:tblLook w:val="04A0" w:firstRow="1" w:lastRow="0" w:firstColumn="1" w:lastColumn="0" w:noHBand="0" w:noVBand="1"/>
      </w:tblPr>
      <w:tblGrid>
        <w:gridCol w:w="2195"/>
        <w:gridCol w:w="1719"/>
        <w:gridCol w:w="1652"/>
        <w:gridCol w:w="841"/>
        <w:gridCol w:w="1273"/>
        <w:gridCol w:w="971"/>
        <w:gridCol w:w="929"/>
      </w:tblGrid>
      <w:tr w:rsidR="00BF4556" w:rsidRPr="00F3020A" w14:paraId="6CC8861F" w14:textId="77777777" w:rsidTr="635451D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46"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22A721BA" w14:textId="77777777" w:rsidR="00357245" w:rsidRPr="00F3020A" w:rsidRDefault="00357245" w:rsidP="00872BB4">
            <w:pPr>
              <w:spacing w:before="0"/>
              <w:jc w:val="center"/>
              <w:rPr>
                <w:b w:val="0"/>
              </w:rPr>
            </w:pPr>
            <w:r>
              <w:rPr>
                <w:b w:val="0"/>
              </w:rPr>
              <w:t xml:space="preserve">Accesos </w:t>
            </w:r>
          </w:p>
        </w:tc>
        <w:tc>
          <w:tcPr>
            <w:tcW w:w="897"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tcMar>
              <w:top w:w="57" w:type="dxa"/>
              <w:bottom w:w="57" w:type="dxa"/>
            </w:tcMar>
            <w:vAlign w:val="center"/>
          </w:tcPr>
          <w:p w14:paraId="00C58EED" w14:textId="77777777" w:rsidR="00357245" w:rsidRPr="00F3020A"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rFonts w:ascii="Calibri" w:hAnsi="Calibri" w:cs="Calibri"/>
                <w:b w:val="0"/>
                <w:bCs w:val="0"/>
                <w:color w:val="FFFFFF"/>
              </w:rPr>
              <w:t>IP DE ORIGEN</w:t>
            </w:r>
          </w:p>
        </w:tc>
        <w:tc>
          <w:tcPr>
            <w:tcW w:w="862"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vAlign w:val="center"/>
          </w:tcPr>
          <w:p w14:paraId="3608CFF9"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URL/IP DESTINO</w:t>
            </w:r>
          </w:p>
        </w:tc>
        <w:tc>
          <w:tcPr>
            <w:tcW w:w="439"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vAlign w:val="center"/>
          </w:tcPr>
          <w:p w14:paraId="0B1F4DF1"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Puerto Destino</w:t>
            </w:r>
          </w:p>
        </w:tc>
        <w:tc>
          <w:tcPr>
            <w:tcW w:w="664"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vAlign w:val="center"/>
          </w:tcPr>
          <w:p w14:paraId="4AFDC442"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Requiere Conectividad (Firewall)</w:t>
            </w:r>
          </w:p>
        </w:tc>
        <w:tc>
          <w:tcPr>
            <w:tcW w:w="507" w:type="pct"/>
            <w:tcBorders>
              <w:top w:val="single" w:sz="8" w:space="0" w:color="1A3B47" w:themeColor="text1"/>
              <w:left w:val="single" w:sz="8" w:space="0" w:color="D0CECE" w:themeColor="background2" w:themeShade="E6"/>
              <w:bottom w:val="single" w:sz="4" w:space="0" w:color="E7E6E6" w:themeColor="background2"/>
              <w:right w:val="single" w:sz="8" w:space="0" w:color="D0CECE" w:themeColor="background2" w:themeShade="E6"/>
            </w:tcBorders>
            <w:shd w:val="clear" w:color="auto" w:fill="639FCB" w:themeFill="accent5"/>
            <w:vAlign w:val="center"/>
          </w:tcPr>
          <w:p w14:paraId="045EEA2D"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Requiere usuario o esquema</w:t>
            </w:r>
          </w:p>
        </w:tc>
        <w:tc>
          <w:tcPr>
            <w:tcW w:w="485" w:type="pct"/>
            <w:tcBorders>
              <w:top w:val="single" w:sz="8" w:space="0" w:color="1A3B47" w:themeColor="text1"/>
              <w:left w:val="single" w:sz="8" w:space="0" w:color="D0CECE" w:themeColor="background2" w:themeShade="E6"/>
              <w:bottom w:val="single" w:sz="4" w:space="0" w:color="E7E6E6" w:themeColor="background2"/>
              <w:right w:val="single" w:sz="8" w:space="0" w:color="E7E6E6" w:themeColor="background2"/>
            </w:tcBorders>
            <w:shd w:val="clear" w:color="auto" w:fill="639FCB" w:themeFill="accent5"/>
            <w:vAlign w:val="center"/>
          </w:tcPr>
          <w:p w14:paraId="484A7DCA" w14:textId="77777777" w:rsidR="00357245" w:rsidRPr="00F3020A"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rFonts w:ascii="Calibri" w:hAnsi="Calibri" w:cs="Calibri"/>
                <w:b w:val="0"/>
                <w:bCs w:val="0"/>
                <w:color w:val="FFFFFF"/>
              </w:rPr>
              <w:t>Estado actual</w:t>
            </w:r>
          </w:p>
        </w:tc>
      </w:tr>
      <w:tr w:rsidR="00881AB0" w:rsidRPr="00F3020A" w14:paraId="272BABFC" w14:textId="77777777" w:rsidTr="635451D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46"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63CE4800" w14:textId="475AE2F5" w:rsidR="00E57C2E" w:rsidRPr="00F3020A" w:rsidRDefault="00E57C2E" w:rsidP="00E57C2E">
            <w:pPr>
              <w:spacing w:before="0"/>
              <w:rPr>
                <w:b w:val="0"/>
              </w:rPr>
            </w:pPr>
            <w:r w:rsidRPr="0036417A">
              <w:rPr>
                <w:rFonts w:ascii="Calibri" w:hAnsi="Calibri" w:cs="Calibri"/>
                <w:b w:val="0"/>
                <w:bCs w:val="0"/>
                <w:kern w:val="0"/>
                <w:sz w:val="18"/>
                <w:szCs w:val="18"/>
              </w:rPr>
              <w:t>VPN a MS</w:t>
            </w:r>
          </w:p>
        </w:tc>
        <w:tc>
          <w:tcPr>
            <w:tcW w:w="89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7BAD01D6" w14:textId="16DA9A17" w:rsidR="00E57C2E" w:rsidRPr="00F3020A" w:rsidRDefault="00E57C2E" w:rsidP="00E57C2E">
            <w:pPr>
              <w:spacing w:before="0"/>
              <w:cnfStyle w:val="000000100000" w:firstRow="0" w:lastRow="0" w:firstColumn="0" w:lastColumn="0" w:oddVBand="0" w:evenVBand="0" w:oddHBand="1" w:evenHBand="0" w:firstRowFirstColumn="0" w:firstRowLastColumn="0" w:lastRowFirstColumn="0" w:lastRowLastColumn="0"/>
            </w:pPr>
            <w:r w:rsidRPr="7727554C">
              <w:rPr>
                <w:rFonts w:ascii="Arial" w:hAnsi="Arial" w:cs="Arial"/>
                <w:szCs w:val="20"/>
              </w:rPr>
              <w:t>181.188.219.149</w:t>
            </w:r>
          </w:p>
        </w:tc>
        <w:tc>
          <w:tcPr>
            <w:tcW w:w="862"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372C66C7" w14:textId="10E89789" w:rsidR="00E57C2E" w:rsidRDefault="00E57C2E" w:rsidP="00E57C2E">
            <w:pPr>
              <w:spacing w:before="0"/>
              <w:cnfStyle w:val="000000100000" w:firstRow="0" w:lastRow="0" w:firstColumn="0" w:lastColumn="0" w:oddVBand="0" w:evenVBand="0" w:oddHBand="1" w:evenHBand="0" w:firstRowFirstColumn="0" w:firstRowLastColumn="0" w:lastRowFirstColumn="0" w:lastRowLastColumn="0"/>
            </w:pPr>
            <w:r w:rsidRPr="7727554C">
              <w:rPr>
                <w:rFonts w:ascii="Arial" w:hAnsi="Arial" w:cs="Arial"/>
                <w:szCs w:val="20"/>
              </w:rPr>
              <w:t>10.112.162.6</w:t>
            </w:r>
          </w:p>
        </w:tc>
        <w:tc>
          <w:tcPr>
            <w:tcW w:w="439"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3D6FB9D5" w14:textId="0F3A5B93"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22</w:t>
            </w:r>
          </w:p>
        </w:tc>
        <w:tc>
          <w:tcPr>
            <w:tcW w:w="66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0238FC8B" w14:textId="0EEF7CD3"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50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5F3D2401" w14:textId="77777777"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485"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vAlign w:val="center"/>
          </w:tcPr>
          <w:p w14:paraId="479B2D75" w14:textId="189A6E45" w:rsidR="00E57C2E" w:rsidRPr="00F3020A"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Con acceso</w:t>
            </w:r>
          </w:p>
        </w:tc>
      </w:tr>
      <w:tr w:rsidR="00881AB0" w:rsidRPr="006A64C2" w14:paraId="357D310F" w14:textId="77777777" w:rsidTr="635451DE">
        <w:trPr>
          <w:trHeight w:val="136"/>
        </w:trPr>
        <w:tc>
          <w:tcPr>
            <w:cnfStyle w:val="001000000000" w:firstRow="0" w:lastRow="0" w:firstColumn="1" w:lastColumn="0" w:oddVBand="0" w:evenVBand="0" w:oddHBand="0" w:evenHBand="0" w:firstRowFirstColumn="0" w:firstRowLastColumn="0" w:lastRowFirstColumn="0" w:lastRowLastColumn="0"/>
            <w:tcW w:w="1146"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10BFD163" w14:textId="14946CAB" w:rsidR="00E57C2E" w:rsidRPr="00A55072" w:rsidRDefault="00E57C2E" w:rsidP="00E57C2E">
            <w:pPr>
              <w:spacing w:before="0"/>
              <w:rPr>
                <w:b w:val="0"/>
              </w:rPr>
            </w:pPr>
            <w:r w:rsidRPr="00D6057E">
              <w:rPr>
                <w:rFonts w:ascii="Calibri" w:hAnsi="Calibri" w:cs="Calibri"/>
                <w:b w:val="0"/>
                <w:bCs w:val="0"/>
                <w:kern w:val="0"/>
                <w:sz w:val="18"/>
                <w:szCs w:val="18"/>
              </w:rPr>
              <w:t>VPN a DB PortalGI</w:t>
            </w:r>
          </w:p>
        </w:tc>
        <w:tc>
          <w:tcPr>
            <w:tcW w:w="89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29D06AC1" w14:textId="78CC1092" w:rsidR="00E57C2E" w:rsidRPr="006A64C2" w:rsidRDefault="00E57C2E" w:rsidP="00E57C2E">
            <w:pPr>
              <w:spacing w:before="0"/>
              <w:cnfStyle w:val="000000000000" w:firstRow="0" w:lastRow="0" w:firstColumn="0" w:lastColumn="0" w:oddVBand="0" w:evenVBand="0" w:oddHBand="0" w:evenHBand="0" w:firstRowFirstColumn="0" w:firstRowLastColumn="0" w:lastRowFirstColumn="0" w:lastRowLastColumn="0"/>
              <w:rPr>
                <w:bCs/>
              </w:rPr>
            </w:pPr>
            <w:r w:rsidRPr="7727554C">
              <w:rPr>
                <w:rFonts w:ascii="Arial" w:hAnsi="Arial" w:cs="Arial"/>
                <w:szCs w:val="20"/>
              </w:rPr>
              <w:t>181.188.219.149</w:t>
            </w:r>
          </w:p>
        </w:tc>
        <w:tc>
          <w:tcPr>
            <w:tcW w:w="862"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3B9C32E6" w14:textId="11D7A461" w:rsidR="00E57C2E" w:rsidRDefault="00E57C2E" w:rsidP="00E57C2E">
            <w:pPr>
              <w:spacing w:before="0"/>
              <w:cnfStyle w:val="000000000000" w:firstRow="0" w:lastRow="0" w:firstColumn="0" w:lastColumn="0" w:oddVBand="0" w:evenVBand="0" w:oddHBand="0" w:evenHBand="0" w:firstRowFirstColumn="0" w:firstRowLastColumn="0" w:lastRowFirstColumn="0" w:lastRowLastColumn="0"/>
            </w:pPr>
            <w:r w:rsidRPr="00D6057E">
              <w:rPr>
                <w:rFonts w:ascii="Arial" w:hAnsi="Arial" w:cs="Arial"/>
                <w:szCs w:val="20"/>
              </w:rPr>
              <w:t>10.112.156.97</w:t>
            </w:r>
          </w:p>
        </w:tc>
        <w:tc>
          <w:tcPr>
            <w:tcW w:w="439"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725971A6" w14:textId="10367B38"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5436</w:t>
            </w:r>
          </w:p>
        </w:tc>
        <w:tc>
          <w:tcPr>
            <w:tcW w:w="66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6C69F42C" w14:textId="4AE6A2B2"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50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37C93A64" w14:textId="5818CD41"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485"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vAlign w:val="center"/>
          </w:tcPr>
          <w:p w14:paraId="3DD1D24A" w14:textId="18218FBB" w:rsidR="00E57C2E" w:rsidRPr="006A64C2"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rPr>
                <w:bCs/>
              </w:rPr>
            </w:pPr>
            <w:r>
              <w:t>Con acceso</w:t>
            </w:r>
          </w:p>
        </w:tc>
      </w:tr>
      <w:tr w:rsidR="00881AB0" w:rsidRPr="006A64C2" w14:paraId="45D9FEDA" w14:textId="77777777" w:rsidTr="635451DE">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1146"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48822CDF" w14:textId="77777777" w:rsidR="00E57C2E" w:rsidRDefault="00E57C2E" w:rsidP="00E57C2E">
            <w:pPr>
              <w:spacing w:before="0"/>
              <w:rPr>
                <w:rFonts w:ascii="Calibri" w:hAnsi="Calibri" w:cs="Calibri"/>
                <w:b w:val="0"/>
                <w:bCs w:val="0"/>
                <w:kern w:val="0"/>
                <w:sz w:val="18"/>
                <w:szCs w:val="18"/>
              </w:rPr>
            </w:pPr>
            <w:r w:rsidRPr="00D6057E">
              <w:rPr>
                <w:rFonts w:ascii="Calibri" w:hAnsi="Calibri" w:cs="Calibri"/>
                <w:b w:val="0"/>
                <w:bCs w:val="0"/>
                <w:kern w:val="0"/>
                <w:sz w:val="18"/>
                <w:szCs w:val="18"/>
              </w:rPr>
              <w:t>VPN a DB</w:t>
            </w:r>
          </w:p>
          <w:p w14:paraId="1ECFCD90" w14:textId="45004A84" w:rsidR="00E57C2E" w:rsidRPr="00A55072" w:rsidRDefault="00E57C2E" w:rsidP="00E57C2E">
            <w:pPr>
              <w:spacing w:before="0"/>
              <w:rPr>
                <w:rFonts w:ascii="Calibri" w:hAnsi="Calibri" w:cs="Calibri"/>
                <w:kern w:val="0"/>
                <w:sz w:val="18"/>
                <w:szCs w:val="18"/>
              </w:rPr>
            </w:pPr>
            <w:r w:rsidRPr="00D6057E">
              <w:rPr>
                <w:rFonts w:ascii="Calibri" w:hAnsi="Calibri" w:cs="Calibri"/>
                <w:b w:val="0"/>
                <w:bCs w:val="0"/>
                <w:kern w:val="0"/>
                <w:sz w:val="18"/>
                <w:szCs w:val="18"/>
              </w:rPr>
              <w:t>OTCUINTRAALTAMIRA</w:t>
            </w:r>
          </w:p>
        </w:tc>
        <w:tc>
          <w:tcPr>
            <w:tcW w:w="89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250DE13C" w14:textId="6909C5EE" w:rsidR="00E57C2E" w:rsidRPr="006A64C2" w:rsidRDefault="00E57C2E" w:rsidP="00E57C2E">
            <w:pPr>
              <w:spacing w:before="0"/>
              <w:cnfStyle w:val="000000100000" w:firstRow="0" w:lastRow="0" w:firstColumn="0" w:lastColumn="0" w:oddVBand="0" w:evenVBand="0" w:oddHBand="1" w:evenHBand="0" w:firstRowFirstColumn="0" w:firstRowLastColumn="0" w:lastRowFirstColumn="0" w:lastRowLastColumn="0"/>
              <w:rPr>
                <w:bCs/>
              </w:rPr>
            </w:pPr>
            <w:r w:rsidRPr="7727554C">
              <w:rPr>
                <w:rFonts w:ascii="Arial" w:hAnsi="Arial" w:cs="Arial"/>
                <w:szCs w:val="20"/>
              </w:rPr>
              <w:t>181.188.219.149</w:t>
            </w:r>
          </w:p>
        </w:tc>
        <w:tc>
          <w:tcPr>
            <w:tcW w:w="862"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5EED7D46" w14:textId="77777777" w:rsidR="00E57C2E" w:rsidRDefault="00E57C2E" w:rsidP="00E57C2E">
            <w:pPr>
              <w:spacing w:befor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D6057E">
              <w:rPr>
                <w:rFonts w:ascii="Arial" w:hAnsi="Arial" w:cs="Arial"/>
                <w:szCs w:val="20"/>
              </w:rPr>
              <w:t>10.112.156.147</w:t>
            </w:r>
          </w:p>
          <w:p w14:paraId="57EBCDC1" w14:textId="77777777" w:rsidR="00E57C2E" w:rsidRPr="00D6057E" w:rsidRDefault="00E57C2E" w:rsidP="00E57C2E">
            <w:pPr>
              <w:spacing w:befor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D6057E">
              <w:rPr>
                <w:rFonts w:ascii="Arial" w:hAnsi="Arial" w:cs="Arial"/>
                <w:szCs w:val="20"/>
              </w:rPr>
              <w:t>10.112.156.146</w:t>
            </w:r>
          </w:p>
          <w:p w14:paraId="20867F0F" w14:textId="0C415177" w:rsidR="00E57C2E" w:rsidRDefault="00E57C2E" w:rsidP="00E57C2E">
            <w:pPr>
              <w:spacing w:before="0"/>
              <w:cnfStyle w:val="000000100000" w:firstRow="0" w:lastRow="0" w:firstColumn="0" w:lastColumn="0" w:oddVBand="0" w:evenVBand="0" w:oddHBand="1" w:evenHBand="0" w:firstRowFirstColumn="0" w:firstRowLastColumn="0" w:lastRowFirstColumn="0" w:lastRowLastColumn="0"/>
            </w:pPr>
            <w:r w:rsidRPr="00D6057E">
              <w:rPr>
                <w:rFonts w:ascii="Arial" w:hAnsi="Arial" w:cs="Arial"/>
                <w:szCs w:val="20"/>
              </w:rPr>
              <w:t>10.112.156.145</w:t>
            </w:r>
          </w:p>
        </w:tc>
        <w:tc>
          <w:tcPr>
            <w:tcW w:w="439"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62C52821" w14:textId="42854972"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rsidRPr="001F26DF">
              <w:t>7596</w:t>
            </w:r>
          </w:p>
        </w:tc>
        <w:tc>
          <w:tcPr>
            <w:tcW w:w="66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40A17758" w14:textId="7F9CAC0A"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50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0D6C4064" w14:textId="2B2693C9"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485"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vAlign w:val="center"/>
          </w:tcPr>
          <w:p w14:paraId="0CEEF281" w14:textId="71F31FA7" w:rsidR="00E57C2E" w:rsidRPr="006A64C2"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rPr>
                <w:bCs/>
              </w:rPr>
            </w:pPr>
            <w:r>
              <w:t>Con acceso</w:t>
            </w:r>
          </w:p>
        </w:tc>
      </w:tr>
      <w:tr w:rsidR="00881AB0" w:rsidRPr="006A64C2" w14:paraId="76EFCB92" w14:textId="77777777" w:rsidTr="635451DE">
        <w:trPr>
          <w:trHeight w:val="146"/>
        </w:trPr>
        <w:tc>
          <w:tcPr>
            <w:cnfStyle w:val="001000000000" w:firstRow="0" w:lastRow="0" w:firstColumn="1" w:lastColumn="0" w:oddVBand="0" w:evenVBand="0" w:oddHBand="0" w:evenHBand="0" w:firstRowFirstColumn="0" w:firstRowLastColumn="0" w:lastRowFirstColumn="0" w:lastRowLastColumn="0"/>
            <w:tcW w:w="1146"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5EF77A9A" w14:textId="77777777" w:rsidR="00E57C2E" w:rsidRDefault="00E57C2E" w:rsidP="00E57C2E">
            <w:pPr>
              <w:spacing w:before="0"/>
              <w:rPr>
                <w:rFonts w:ascii="Calibri" w:hAnsi="Calibri" w:cs="Calibri"/>
                <w:b w:val="0"/>
                <w:bCs w:val="0"/>
                <w:kern w:val="0"/>
                <w:sz w:val="18"/>
                <w:szCs w:val="18"/>
              </w:rPr>
            </w:pPr>
            <w:r w:rsidRPr="00D6057E">
              <w:rPr>
                <w:rFonts w:ascii="Calibri" w:hAnsi="Calibri" w:cs="Calibri"/>
                <w:b w:val="0"/>
                <w:bCs w:val="0"/>
                <w:kern w:val="0"/>
                <w:sz w:val="18"/>
                <w:szCs w:val="18"/>
              </w:rPr>
              <w:t>VPN a DB</w:t>
            </w:r>
          </w:p>
          <w:p w14:paraId="41F0FBAA" w14:textId="2FB3E01C" w:rsidR="00E57C2E" w:rsidRPr="00D6057E" w:rsidRDefault="00E57C2E" w:rsidP="00E57C2E">
            <w:pPr>
              <w:spacing w:before="0"/>
              <w:rPr>
                <w:rFonts w:ascii="Calibri" w:hAnsi="Calibri" w:cs="Calibri"/>
                <w:kern w:val="0"/>
                <w:sz w:val="18"/>
                <w:szCs w:val="18"/>
              </w:rPr>
            </w:pPr>
            <w:r>
              <w:rPr>
                <w:rFonts w:ascii="Calibri" w:hAnsi="Calibri" w:cs="Calibri"/>
                <w:b w:val="0"/>
                <w:bCs w:val="0"/>
                <w:kern w:val="0"/>
                <w:sz w:val="18"/>
                <w:szCs w:val="18"/>
              </w:rPr>
              <w:t>MICROSERVICIOS</w:t>
            </w:r>
          </w:p>
        </w:tc>
        <w:tc>
          <w:tcPr>
            <w:tcW w:w="89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54F386B8" w14:textId="3F783C30" w:rsidR="00E57C2E" w:rsidRPr="7727554C" w:rsidRDefault="00E57C2E" w:rsidP="00E57C2E">
            <w:pPr>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7727554C">
              <w:rPr>
                <w:rFonts w:ascii="Arial" w:hAnsi="Arial" w:cs="Arial"/>
                <w:szCs w:val="20"/>
              </w:rPr>
              <w:t>181.188.219.149</w:t>
            </w:r>
          </w:p>
        </w:tc>
        <w:tc>
          <w:tcPr>
            <w:tcW w:w="862"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1D841225" w14:textId="5DDC28DC" w:rsidR="00E57C2E" w:rsidRPr="00D6057E" w:rsidRDefault="00E57C2E" w:rsidP="00E57C2E">
            <w:pPr>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D6057E">
              <w:rPr>
                <w:rFonts w:ascii="Arial" w:hAnsi="Arial" w:cs="Arial"/>
                <w:szCs w:val="20"/>
              </w:rPr>
              <w:t>10.112.156.97</w:t>
            </w:r>
          </w:p>
        </w:tc>
        <w:tc>
          <w:tcPr>
            <w:tcW w:w="439"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6EB8CBFD" w14:textId="62185D81" w:rsidR="00E57C2E" w:rsidRPr="001F26DF"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5436</w:t>
            </w:r>
          </w:p>
        </w:tc>
        <w:tc>
          <w:tcPr>
            <w:tcW w:w="66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42768BBE" w14:textId="0EA39721"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507"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vAlign w:val="center"/>
          </w:tcPr>
          <w:p w14:paraId="58DBC1FA" w14:textId="34E97766"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485" w:type="pct"/>
            <w:tcBorders>
              <w:top w:val="single" w:sz="4" w:space="0" w:color="E7E6E6" w:themeColor="background2"/>
              <w:left w:val="single" w:sz="8" w:space="0" w:color="D0CECE" w:themeColor="background2" w:themeShade="E6"/>
              <w:bottom w:val="single" w:sz="4" w:space="0" w:color="E7E6E6" w:themeColor="background2"/>
              <w:right w:val="single" w:sz="8" w:space="0" w:color="E7E6E6" w:themeColor="background2"/>
            </w:tcBorders>
            <w:vAlign w:val="center"/>
          </w:tcPr>
          <w:p w14:paraId="01AD7861" w14:textId="7B96568C" w:rsidR="00E57C2E" w:rsidRDefault="00E57C2E" w:rsidP="00E57C2E">
            <w:pPr>
              <w:spacing w:before="0"/>
              <w:jc w:val="center"/>
              <w:cnfStyle w:val="000000000000" w:firstRow="0" w:lastRow="0" w:firstColumn="0" w:lastColumn="0" w:oddVBand="0" w:evenVBand="0" w:oddHBand="0" w:evenHBand="0" w:firstRowFirstColumn="0" w:firstRowLastColumn="0" w:lastRowFirstColumn="0" w:lastRowLastColumn="0"/>
            </w:pPr>
            <w:r>
              <w:t>Con acceso</w:t>
            </w:r>
          </w:p>
        </w:tc>
      </w:tr>
      <w:tr w:rsidR="002B4A27" w:rsidRPr="006A64C2" w14:paraId="75071DC7" w14:textId="77777777" w:rsidTr="635451DE">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1146"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7C6235D1" w14:textId="77777777" w:rsidR="00E57C2E" w:rsidRDefault="00E57C2E" w:rsidP="00E57C2E">
            <w:pPr>
              <w:spacing w:before="0"/>
              <w:rPr>
                <w:rFonts w:ascii="Calibri" w:hAnsi="Calibri" w:cs="Calibri"/>
                <w:b w:val="0"/>
                <w:bCs w:val="0"/>
                <w:kern w:val="0"/>
                <w:sz w:val="18"/>
                <w:szCs w:val="18"/>
              </w:rPr>
            </w:pPr>
            <w:r w:rsidRPr="00D6057E">
              <w:rPr>
                <w:rFonts w:ascii="Calibri" w:hAnsi="Calibri" w:cs="Calibri"/>
                <w:b w:val="0"/>
                <w:bCs w:val="0"/>
                <w:kern w:val="0"/>
                <w:sz w:val="18"/>
                <w:szCs w:val="18"/>
              </w:rPr>
              <w:t>VPN a</w:t>
            </w:r>
          </w:p>
          <w:p w14:paraId="5712CFAE" w14:textId="5EB77C33" w:rsidR="00E57C2E" w:rsidRPr="00A55072" w:rsidRDefault="00E57C2E" w:rsidP="00E57C2E">
            <w:pPr>
              <w:spacing w:before="0"/>
              <w:rPr>
                <w:rFonts w:ascii="Calibri" w:hAnsi="Calibri" w:cs="Calibri"/>
                <w:kern w:val="0"/>
                <w:sz w:val="18"/>
                <w:szCs w:val="18"/>
              </w:rPr>
            </w:pPr>
            <w:r w:rsidRPr="00D6057E">
              <w:rPr>
                <w:rFonts w:ascii="Calibri" w:hAnsi="Calibri" w:cs="Calibri"/>
                <w:b w:val="0"/>
                <w:bCs w:val="0"/>
                <w:kern w:val="0"/>
                <w:sz w:val="18"/>
                <w:szCs w:val="18"/>
              </w:rPr>
              <w:t>CARGAMASIVOSRBM</w:t>
            </w:r>
          </w:p>
        </w:tc>
        <w:tc>
          <w:tcPr>
            <w:tcW w:w="89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07B621ED" w14:textId="40249DD9" w:rsidR="00E57C2E" w:rsidRPr="006A64C2" w:rsidRDefault="00E57C2E" w:rsidP="00E57C2E">
            <w:pPr>
              <w:spacing w:before="0"/>
              <w:cnfStyle w:val="000000100000" w:firstRow="0" w:lastRow="0" w:firstColumn="0" w:lastColumn="0" w:oddVBand="0" w:evenVBand="0" w:oddHBand="1" w:evenHBand="0" w:firstRowFirstColumn="0" w:firstRowLastColumn="0" w:lastRowFirstColumn="0" w:lastRowLastColumn="0"/>
              <w:rPr>
                <w:bCs/>
              </w:rPr>
            </w:pPr>
            <w:r w:rsidRPr="7727554C">
              <w:rPr>
                <w:rFonts w:ascii="Arial" w:hAnsi="Arial" w:cs="Arial"/>
                <w:szCs w:val="20"/>
              </w:rPr>
              <w:t>181.188.219.149</w:t>
            </w:r>
          </w:p>
        </w:tc>
        <w:tc>
          <w:tcPr>
            <w:tcW w:w="862"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Pr>
          <w:p w14:paraId="71404129" w14:textId="57C86832" w:rsidR="00E57C2E" w:rsidRDefault="00E57C2E" w:rsidP="00E57C2E">
            <w:pPr>
              <w:spacing w:before="0"/>
              <w:cnfStyle w:val="000000100000" w:firstRow="0" w:lastRow="0" w:firstColumn="0" w:lastColumn="0" w:oddVBand="0" w:evenVBand="0" w:oddHBand="1" w:evenHBand="0" w:firstRowFirstColumn="0" w:firstRowLastColumn="0" w:lastRowFirstColumn="0" w:lastRowLastColumn="0"/>
            </w:pPr>
            <w:r>
              <w:rPr>
                <w:bCs/>
                <w:lang w:val="en-US"/>
              </w:rPr>
              <w:t>10.112.228.198</w:t>
            </w:r>
          </w:p>
        </w:tc>
        <w:tc>
          <w:tcPr>
            <w:tcW w:w="439"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4910A759" w14:textId="3E522240"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rPr>
                <w:lang w:val="es-CO"/>
              </w:rPr>
              <w:t>22</w:t>
            </w:r>
          </w:p>
        </w:tc>
        <w:tc>
          <w:tcPr>
            <w:tcW w:w="66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1EF0D913" w14:textId="6BBCF374"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507"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18C47C48" w14:textId="7C79AEB1" w:rsidR="00E57C2E"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pPr>
            <w:r>
              <w:t>SI</w:t>
            </w:r>
          </w:p>
        </w:tc>
        <w:tc>
          <w:tcPr>
            <w:tcW w:w="485" w:type="pct"/>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vAlign w:val="center"/>
          </w:tcPr>
          <w:p w14:paraId="44E0897B" w14:textId="171248AD" w:rsidR="00E57C2E" w:rsidRPr="006A64C2" w:rsidRDefault="00E57C2E" w:rsidP="00E57C2E">
            <w:pPr>
              <w:spacing w:before="0"/>
              <w:jc w:val="center"/>
              <w:cnfStyle w:val="000000100000" w:firstRow="0" w:lastRow="0" w:firstColumn="0" w:lastColumn="0" w:oddVBand="0" w:evenVBand="0" w:oddHBand="1" w:evenHBand="0" w:firstRowFirstColumn="0" w:firstRowLastColumn="0" w:lastRowFirstColumn="0" w:lastRowLastColumn="0"/>
              <w:rPr>
                <w:bCs/>
              </w:rPr>
            </w:pPr>
            <w:r>
              <w:t>Con acceso</w:t>
            </w:r>
          </w:p>
        </w:tc>
      </w:tr>
      <w:tr w:rsidR="002B4A27" w14:paraId="11198FD7" w14:textId="77777777" w:rsidTr="635451DE">
        <w:trPr>
          <w:trHeight w:val="146"/>
        </w:trPr>
        <w:tc>
          <w:tcPr>
            <w:cnfStyle w:val="001000000000" w:firstRow="0" w:lastRow="0" w:firstColumn="1" w:lastColumn="0" w:oddVBand="0" w:evenVBand="0" w:oddHBand="0" w:evenHBand="0" w:firstRowFirstColumn="0" w:firstRowLastColumn="0" w:lastRowFirstColumn="0" w:lastRowLastColumn="0"/>
            <w:tcW w:w="2195"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0E2C2164" w14:textId="5EB77C33" w:rsidR="1A822A6F" w:rsidRDefault="1A822A6F" w:rsidP="4866AACA">
            <w:pPr>
              <w:spacing w:before="0"/>
              <w:rPr>
                <w:rFonts w:ascii="Calibri" w:hAnsi="Calibri" w:cs="Calibri"/>
                <w:sz w:val="18"/>
                <w:szCs w:val="18"/>
              </w:rPr>
            </w:pPr>
            <w:r w:rsidRPr="4866AACA">
              <w:rPr>
                <w:rFonts w:ascii="Calibri" w:hAnsi="Calibri" w:cs="Calibri"/>
                <w:b w:val="0"/>
                <w:bCs w:val="0"/>
                <w:sz w:val="18"/>
                <w:szCs w:val="18"/>
              </w:rPr>
              <w:t>CARGAMASIVOSRBM</w:t>
            </w:r>
          </w:p>
          <w:p w14:paraId="50C3780F" w14:textId="578ED851" w:rsidR="1B174F88" w:rsidRDefault="310957EC" w:rsidP="1B174F88">
            <w:pPr>
              <w:rPr>
                <w:rFonts w:ascii="Calibri" w:hAnsi="Calibri" w:cs="Calibri"/>
                <w:b w:val="0"/>
                <w:bCs w:val="0"/>
                <w:sz w:val="18"/>
                <w:szCs w:val="18"/>
              </w:rPr>
            </w:pPr>
            <w:r w:rsidRPr="635451DE">
              <w:rPr>
                <w:rFonts w:ascii="Calibri" w:hAnsi="Calibri" w:cs="Calibri"/>
                <w:b w:val="0"/>
                <w:bCs w:val="0"/>
                <w:sz w:val="18"/>
                <w:szCs w:val="18"/>
              </w:rPr>
              <w:t>a</w:t>
            </w:r>
            <w:r w:rsidR="1A822A6F" w:rsidRPr="4866AACA">
              <w:rPr>
                <w:rFonts w:ascii="Calibri" w:hAnsi="Calibri" w:cs="Calibri"/>
                <w:b w:val="0"/>
                <w:bCs w:val="0"/>
                <w:sz w:val="18"/>
                <w:szCs w:val="18"/>
              </w:rPr>
              <w:t xml:space="preserve"> </w:t>
            </w:r>
            <w:r w:rsidR="1A822A6F" w:rsidRPr="68F18261">
              <w:rPr>
                <w:rFonts w:ascii="Calibri" w:hAnsi="Calibri" w:cs="Calibri"/>
                <w:b w:val="0"/>
                <w:bCs w:val="0"/>
                <w:sz w:val="18"/>
                <w:szCs w:val="18"/>
              </w:rPr>
              <w:t>UDB</w:t>
            </w:r>
          </w:p>
        </w:tc>
        <w:tc>
          <w:tcPr>
            <w:tcW w:w="1719"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vAlign w:val="center"/>
          </w:tcPr>
          <w:p w14:paraId="06B416C6" w14:textId="7AF214B2" w:rsidR="1B174F88" w:rsidRDefault="1A822A6F" w:rsidP="4866AACA">
            <w:pPr>
              <w:spacing w:before="0"/>
              <w:jc w:val="center"/>
              <w:cnfStyle w:val="000000000000" w:firstRow="0" w:lastRow="0" w:firstColumn="0" w:lastColumn="0" w:oddVBand="0" w:evenVBand="0" w:oddHBand="0" w:evenHBand="0" w:firstRowFirstColumn="0" w:firstRowLastColumn="0" w:lastRowFirstColumn="0" w:lastRowLastColumn="0"/>
            </w:pPr>
            <w:r w:rsidRPr="6EC222CF">
              <w:rPr>
                <w:lang w:val="en-US"/>
              </w:rPr>
              <w:t>10.112.228.198</w:t>
            </w:r>
          </w:p>
        </w:tc>
        <w:tc>
          <w:tcPr>
            <w:tcW w:w="1652"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Pr>
          <w:p w14:paraId="706590DA" w14:textId="5FB3129A" w:rsidR="1B174F88" w:rsidRDefault="1A822A6F" w:rsidP="6EC222CF">
            <w:pPr>
              <w:spacing w:before="240" w:after="240"/>
              <w:cnfStyle w:val="000000000000" w:firstRow="0" w:lastRow="0" w:firstColumn="0" w:lastColumn="0" w:oddVBand="0" w:evenVBand="0" w:oddHBand="0" w:evenHBand="0" w:firstRowFirstColumn="0" w:firstRowLastColumn="0" w:lastRowFirstColumn="0" w:lastRowLastColumn="0"/>
            </w:pPr>
            <w:r w:rsidRPr="6EC222CF">
              <w:rPr>
                <w:rFonts w:ascii="Arial" w:eastAsia="Arial" w:hAnsi="Arial" w:cs="Arial"/>
                <w:szCs w:val="20"/>
                <w:lang w:val="en-US"/>
              </w:rPr>
              <w:t>10.115.194.26</w:t>
            </w:r>
          </w:p>
        </w:tc>
        <w:tc>
          <w:tcPr>
            <w:tcW w:w="841"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04E71054" w14:textId="3E522240" w:rsidR="68F18261" w:rsidRDefault="68F18261" w:rsidP="68F18261">
            <w:pPr>
              <w:spacing w:before="0"/>
              <w:jc w:val="center"/>
              <w:cnfStyle w:val="000000000000" w:firstRow="0" w:lastRow="0" w:firstColumn="0" w:lastColumn="0" w:oddVBand="0" w:evenVBand="0" w:oddHBand="0" w:evenHBand="0" w:firstRowFirstColumn="0" w:firstRowLastColumn="0" w:lastRowFirstColumn="0" w:lastRowLastColumn="0"/>
            </w:pPr>
            <w:r w:rsidRPr="68F18261">
              <w:rPr>
                <w:lang w:val="es-CO"/>
              </w:rPr>
              <w:t>22</w:t>
            </w:r>
          </w:p>
        </w:tc>
        <w:tc>
          <w:tcPr>
            <w:tcW w:w="1273"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57CFF533" w14:textId="6BBCF374" w:rsidR="68F18261" w:rsidRDefault="68F18261" w:rsidP="68F18261">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971" w:type="dxa"/>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vAlign w:val="center"/>
          </w:tcPr>
          <w:p w14:paraId="0CCA1EA1" w14:textId="7C79AEB1" w:rsidR="68F18261" w:rsidRDefault="68F18261" w:rsidP="68F18261">
            <w:pPr>
              <w:spacing w:before="0"/>
              <w:jc w:val="center"/>
              <w:cnfStyle w:val="000000000000" w:firstRow="0" w:lastRow="0" w:firstColumn="0" w:lastColumn="0" w:oddVBand="0" w:evenVBand="0" w:oddHBand="0" w:evenHBand="0" w:firstRowFirstColumn="0" w:firstRowLastColumn="0" w:lastRowFirstColumn="0" w:lastRowLastColumn="0"/>
            </w:pPr>
            <w:r>
              <w:t>SI</w:t>
            </w:r>
          </w:p>
        </w:tc>
        <w:tc>
          <w:tcPr>
            <w:tcW w:w="929" w:type="dxa"/>
            <w:tcBorders>
              <w:top w:val="single" w:sz="4" w:space="0" w:color="E7E6E6" w:themeColor="background2"/>
              <w:left w:val="single" w:sz="8" w:space="0" w:color="D0CECE" w:themeColor="background2" w:themeShade="E6"/>
              <w:bottom w:val="single" w:sz="8" w:space="0" w:color="1A3B47" w:themeColor="text1"/>
              <w:right w:val="single" w:sz="8" w:space="0" w:color="E7E6E6" w:themeColor="background2"/>
            </w:tcBorders>
            <w:vAlign w:val="center"/>
          </w:tcPr>
          <w:p w14:paraId="4207B9A1" w14:textId="171248AD" w:rsidR="68F18261" w:rsidRDefault="68F18261" w:rsidP="68F18261">
            <w:pPr>
              <w:spacing w:before="0"/>
              <w:jc w:val="center"/>
              <w:cnfStyle w:val="000000000000" w:firstRow="0" w:lastRow="0" w:firstColumn="0" w:lastColumn="0" w:oddVBand="0" w:evenVBand="0" w:oddHBand="0" w:evenHBand="0" w:firstRowFirstColumn="0" w:firstRowLastColumn="0" w:lastRowFirstColumn="0" w:lastRowLastColumn="0"/>
            </w:pPr>
            <w:r>
              <w:t>Con acceso</w:t>
            </w:r>
          </w:p>
        </w:tc>
      </w:tr>
    </w:tbl>
    <w:p w14:paraId="2D0E634A" w14:textId="77777777" w:rsidR="00357245" w:rsidRDefault="00357245" w:rsidP="00357245">
      <w:pPr>
        <w:pStyle w:val="Ttulo3"/>
      </w:pPr>
      <w:bookmarkStart w:id="51" w:name="_Toc171352003"/>
      <w:bookmarkStart w:id="52" w:name="_Toc171688326"/>
      <w:bookmarkStart w:id="53" w:name="_Toc2004171848"/>
      <w:r>
        <w:t>Recursos técnicos</w:t>
      </w:r>
      <w:bookmarkEnd w:id="51"/>
      <w:bookmarkEnd w:id="52"/>
      <w:bookmarkEnd w:id="53"/>
      <w:r>
        <w:t xml:space="preserve"> </w:t>
      </w:r>
    </w:p>
    <w:p w14:paraId="1C03DB70" w14:textId="77777777" w:rsidR="00357245" w:rsidRDefault="00357245" w:rsidP="00357245">
      <w:r>
        <w:t xml:space="preserve">Se describe los recursos necesarios para construcción, por ejemplo: versión JDK, números prepago, servidor apache, librerías, etc. </w:t>
      </w:r>
    </w:p>
    <w:p w14:paraId="3A8FD168" w14:textId="77777777" w:rsidR="001D6FD4" w:rsidRPr="004C36A8" w:rsidRDefault="001D6FD4" w:rsidP="00357245"/>
    <w:tbl>
      <w:tblPr>
        <w:tblStyle w:val="Listaclara-nfasis11"/>
        <w:tblW w:w="5005" w:type="pct"/>
        <w:tblInd w:w="-10" w:type="dxa"/>
        <w:tblBorders>
          <w:top w:val="single" w:sz="8" w:space="0" w:color="1A3B47" w:themeColor="text1"/>
          <w:left w:val="none" w:sz="0" w:space="0" w:color="auto"/>
          <w:bottom w:val="single" w:sz="8" w:space="0" w:color="1A3B47" w:themeColor="text1"/>
          <w:right w:val="none" w:sz="0" w:space="0" w:color="auto"/>
          <w:insideH w:val="single" w:sz="8" w:space="0" w:color="FFEA80" w:themeColor="accent1"/>
        </w:tblBorders>
        <w:tblLook w:val="04A0" w:firstRow="1" w:lastRow="0" w:firstColumn="1" w:lastColumn="0" w:noHBand="0" w:noVBand="1"/>
      </w:tblPr>
      <w:tblGrid>
        <w:gridCol w:w="5222"/>
        <w:gridCol w:w="2977"/>
        <w:gridCol w:w="1381"/>
      </w:tblGrid>
      <w:tr w:rsidR="006427CA" w:rsidRPr="00F3020A" w14:paraId="7E55F337" w14:textId="77777777" w:rsidTr="00872BB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725" w:type="pct"/>
            <w:tcBorders>
              <w:top w:val="single" w:sz="8" w:space="0" w:color="1A3B47" w:themeColor="text1"/>
              <w:left w:val="single" w:sz="8" w:space="0" w:color="D0CECE" w:themeColor="background2" w:themeShade="E6"/>
              <w:bottom w:val="single" w:sz="4" w:space="0" w:color="E7E6E6"/>
              <w:right w:val="single" w:sz="8" w:space="0" w:color="D0CECE" w:themeColor="background2" w:themeShade="E6"/>
            </w:tcBorders>
            <w:shd w:val="clear" w:color="auto" w:fill="639FCB" w:themeFill="accent5"/>
            <w:tcMar>
              <w:top w:w="57" w:type="dxa"/>
              <w:bottom w:w="57" w:type="dxa"/>
            </w:tcMar>
            <w:vAlign w:val="center"/>
          </w:tcPr>
          <w:p w14:paraId="5B060B16" w14:textId="77777777" w:rsidR="00357245" w:rsidRPr="00F3020A" w:rsidRDefault="00357245" w:rsidP="00872BB4">
            <w:pPr>
              <w:spacing w:before="0"/>
              <w:jc w:val="center"/>
              <w:rPr>
                <w:b w:val="0"/>
              </w:rPr>
            </w:pPr>
            <w:r>
              <w:rPr>
                <w:b w:val="0"/>
              </w:rPr>
              <w:t>Tarea</w:t>
            </w:r>
          </w:p>
        </w:tc>
        <w:tc>
          <w:tcPr>
            <w:tcW w:w="1554" w:type="pct"/>
            <w:tcBorders>
              <w:top w:val="single" w:sz="8" w:space="0" w:color="1A3B47" w:themeColor="text1"/>
              <w:left w:val="single" w:sz="8" w:space="0" w:color="D0CECE" w:themeColor="background2" w:themeShade="E6"/>
              <w:bottom w:val="single" w:sz="4" w:space="0" w:color="E7E6E6"/>
              <w:right w:val="single" w:sz="8" w:space="0" w:color="D0CECE" w:themeColor="background2" w:themeShade="E6"/>
            </w:tcBorders>
            <w:shd w:val="clear" w:color="auto" w:fill="639FCB" w:themeFill="accent5"/>
          </w:tcPr>
          <w:p w14:paraId="11E43C10"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t>Detalles</w:t>
            </w:r>
          </w:p>
        </w:tc>
        <w:tc>
          <w:tcPr>
            <w:tcW w:w="721" w:type="pct"/>
            <w:tcBorders>
              <w:top w:val="single" w:sz="8" w:space="0" w:color="1A3B47" w:themeColor="text1"/>
              <w:left w:val="single" w:sz="8" w:space="0" w:color="D0CECE" w:themeColor="background2" w:themeShade="E6"/>
              <w:bottom w:val="single" w:sz="4" w:space="0" w:color="E7E6E6"/>
              <w:right w:val="single" w:sz="8" w:space="0" w:color="D0CECE" w:themeColor="background2" w:themeShade="E6"/>
            </w:tcBorders>
            <w:shd w:val="clear" w:color="auto" w:fill="639FCB" w:themeFill="accent5"/>
          </w:tcPr>
          <w:p w14:paraId="7BE0E8F5" w14:textId="77777777" w:rsidR="00357245" w:rsidRDefault="00357245" w:rsidP="00872BB4">
            <w:pPr>
              <w:spacing w:before="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Estado actual</w:t>
            </w:r>
          </w:p>
        </w:tc>
      </w:tr>
      <w:tr w:rsidR="00712817" w:rsidRPr="00F3020A" w14:paraId="24641B06" w14:textId="77777777" w:rsidTr="00872BB4">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2725" w:type="pct"/>
            <w:tcBorders>
              <w:top w:val="single" w:sz="4" w:space="0" w:color="E7E6E6"/>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42607AB1" w14:textId="7062EBEC" w:rsidR="00357245" w:rsidRPr="00F3020A" w:rsidRDefault="00E57C2E" w:rsidP="00872BB4">
            <w:pPr>
              <w:spacing w:before="0"/>
              <w:rPr>
                <w:b w:val="0"/>
              </w:rPr>
            </w:pPr>
            <w:r>
              <w:rPr>
                <w:b w:val="0"/>
              </w:rPr>
              <w:t xml:space="preserve">Se requiere archivo en </w:t>
            </w:r>
            <w:r w:rsidR="009E1020">
              <w:rPr>
                <w:b w:val="0"/>
              </w:rPr>
              <w:t>formato. LST</w:t>
            </w:r>
            <w:r>
              <w:rPr>
                <w:b w:val="0"/>
              </w:rPr>
              <w:t xml:space="preserve"> con los IMEIs que deben ser suspendidos y/o Rehabilitados </w:t>
            </w:r>
          </w:p>
        </w:tc>
        <w:tc>
          <w:tcPr>
            <w:tcW w:w="1554" w:type="pct"/>
            <w:tcBorders>
              <w:top w:val="single" w:sz="4" w:space="0" w:color="E7E6E6"/>
              <w:left w:val="single" w:sz="8" w:space="0" w:color="D0CECE" w:themeColor="background2" w:themeShade="E6"/>
              <w:bottom w:val="single" w:sz="4" w:space="0" w:color="E7E6E6" w:themeColor="background2"/>
              <w:right w:val="single" w:sz="8" w:space="0" w:color="D0CECE" w:themeColor="background2" w:themeShade="E6"/>
            </w:tcBorders>
          </w:tcPr>
          <w:p w14:paraId="0A4FBFEE" w14:textId="734DF1A8" w:rsidR="00357245" w:rsidRDefault="00C34947" w:rsidP="00872BB4">
            <w:pPr>
              <w:spacing w:before="0"/>
              <w:cnfStyle w:val="000000100000" w:firstRow="0" w:lastRow="0" w:firstColumn="0" w:lastColumn="0" w:oddVBand="0" w:evenVBand="0" w:oddHBand="1" w:evenHBand="0" w:firstRowFirstColumn="0" w:firstRowLastColumn="0" w:lastRowFirstColumn="0" w:lastRowLastColumn="0"/>
            </w:pPr>
            <w:r>
              <w:t xml:space="preserve">Archivo en formato </w:t>
            </w:r>
            <w:r>
              <w:rPr>
                <w:rStyle w:val="Textoennegrita"/>
              </w:rPr>
              <w:t>.LST</w:t>
            </w:r>
            <w:r>
              <w:t xml:space="preserve"> que contiene el listado de </w:t>
            </w:r>
            <w:r>
              <w:rPr>
                <w:rStyle w:val="Textoennegrita"/>
              </w:rPr>
              <w:t>IMEIs</w:t>
            </w:r>
            <w:r>
              <w:t xml:space="preserve"> a procesar en la plataforma.</w:t>
            </w:r>
            <w:r>
              <w:br/>
              <w:t xml:space="preserve">El archivo deberá incluir los IMEIs que requieren </w:t>
            </w:r>
            <w:r>
              <w:rPr>
                <w:rStyle w:val="Textoennegrita"/>
              </w:rPr>
              <w:t>suspensión o rehabilitación del servicio</w:t>
            </w:r>
            <w:r>
              <w:t xml:space="preserve"> según corresponda</w:t>
            </w:r>
          </w:p>
        </w:tc>
        <w:tc>
          <w:tcPr>
            <w:tcW w:w="721" w:type="pct"/>
            <w:tcBorders>
              <w:top w:val="single" w:sz="4" w:space="0" w:color="E7E6E6"/>
              <w:left w:val="single" w:sz="8" w:space="0" w:color="D0CECE" w:themeColor="background2" w:themeShade="E6"/>
              <w:bottom w:val="single" w:sz="4" w:space="0" w:color="E7E6E6" w:themeColor="background2"/>
              <w:right w:val="single" w:sz="8" w:space="0" w:color="D0CECE" w:themeColor="background2" w:themeShade="E6"/>
            </w:tcBorders>
          </w:tcPr>
          <w:p w14:paraId="3082C8F5" w14:textId="77777777" w:rsidR="00357245" w:rsidRDefault="00357245" w:rsidP="00872BB4">
            <w:pPr>
              <w:spacing w:before="0"/>
              <w:cnfStyle w:val="000000100000" w:firstRow="0" w:lastRow="0" w:firstColumn="0" w:lastColumn="0" w:oddVBand="0" w:evenVBand="0" w:oddHBand="1" w:evenHBand="0" w:firstRowFirstColumn="0" w:firstRowLastColumn="0" w:lastRowFirstColumn="0" w:lastRowLastColumn="0"/>
            </w:pPr>
            <w:r>
              <w:t>No disponible</w:t>
            </w:r>
          </w:p>
        </w:tc>
      </w:tr>
      <w:tr w:rsidR="00093B0B" w:rsidRPr="006A64C2" w14:paraId="21F6CA2F" w14:textId="77777777" w:rsidTr="00872BB4">
        <w:trPr>
          <w:trHeight w:val="136"/>
        </w:trPr>
        <w:tc>
          <w:tcPr>
            <w:cnfStyle w:val="001000000000" w:firstRow="0" w:lastRow="0" w:firstColumn="1" w:lastColumn="0" w:oddVBand="0" w:evenVBand="0" w:oddHBand="0" w:evenHBand="0" w:firstRowFirstColumn="0" w:firstRowLastColumn="0" w:lastRowFirstColumn="0" w:lastRowLastColumn="0"/>
            <w:tcW w:w="2725"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2F6D7B9D" w14:textId="03AC204A" w:rsidR="00357245" w:rsidRPr="00F3020A" w:rsidRDefault="009E1020" w:rsidP="00872BB4">
            <w:pPr>
              <w:spacing w:before="0"/>
              <w:rPr>
                <w:b w:val="0"/>
              </w:rPr>
            </w:pPr>
            <w:r>
              <w:rPr>
                <w:b w:val="0"/>
              </w:rPr>
              <w:lastRenderedPageBreak/>
              <w:t>Archivo con los números a los que se les deberá eliminar los componentes de llamadas en el UDB</w:t>
            </w:r>
          </w:p>
        </w:tc>
        <w:tc>
          <w:tcPr>
            <w:tcW w:w="155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162C05FD" w14:textId="13E41B1C" w:rsidR="00357245" w:rsidRDefault="009E1020" w:rsidP="00872BB4">
            <w:pPr>
              <w:spacing w:before="0"/>
              <w:cnfStyle w:val="000000000000" w:firstRow="0" w:lastRow="0" w:firstColumn="0" w:lastColumn="0" w:oddVBand="0" w:evenVBand="0" w:oddHBand="0" w:evenHBand="0" w:firstRowFirstColumn="0" w:firstRowLastColumn="0" w:lastRowFirstColumn="0" w:lastRowLastColumn="0"/>
            </w:pPr>
            <w:r>
              <w:t xml:space="preserve">Archivo que contiene el listado de </w:t>
            </w:r>
            <w:r>
              <w:rPr>
                <w:rStyle w:val="Textoennegrita"/>
              </w:rPr>
              <w:t>MSISDN (números telefónicos)</w:t>
            </w:r>
            <w:r>
              <w:t xml:space="preserve"> a los cuales se les deberá </w:t>
            </w:r>
            <w:r>
              <w:rPr>
                <w:rStyle w:val="Textoennegrita"/>
              </w:rPr>
              <w:t>eliminar los componentes de llamadas en el sistema UDB</w:t>
            </w:r>
          </w:p>
        </w:tc>
        <w:tc>
          <w:tcPr>
            <w:tcW w:w="721"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31EE671E" w14:textId="77777777" w:rsidR="00357245" w:rsidRDefault="00357245" w:rsidP="00872BB4">
            <w:pPr>
              <w:spacing w:before="0"/>
              <w:cnfStyle w:val="000000000000" w:firstRow="0" w:lastRow="0" w:firstColumn="0" w:lastColumn="0" w:oddVBand="0" w:evenVBand="0" w:oddHBand="0" w:evenHBand="0" w:firstRowFirstColumn="0" w:firstRowLastColumn="0" w:lastRowFirstColumn="0" w:lastRowLastColumn="0"/>
            </w:pPr>
            <w:r>
              <w:t>No disponible</w:t>
            </w:r>
          </w:p>
        </w:tc>
      </w:tr>
      <w:tr w:rsidR="00093B0B" w:rsidRPr="006A64C2" w14:paraId="6BB380E1" w14:textId="77777777" w:rsidTr="00872BB4">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725"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13B73037" w14:textId="327CE764" w:rsidR="00357245" w:rsidRPr="00F3020A" w:rsidRDefault="00357245" w:rsidP="00872BB4">
            <w:pPr>
              <w:spacing w:before="0"/>
              <w:rPr>
                <w:b w:val="0"/>
              </w:rPr>
            </w:pPr>
          </w:p>
        </w:tc>
        <w:tc>
          <w:tcPr>
            <w:tcW w:w="1554"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75C157DD" w14:textId="5118763D" w:rsidR="00357245" w:rsidRPr="006A64C2" w:rsidRDefault="00357245" w:rsidP="00872BB4">
            <w:pPr>
              <w:spacing w:before="0"/>
              <w:cnfStyle w:val="000000100000" w:firstRow="0" w:lastRow="0" w:firstColumn="0" w:lastColumn="0" w:oddVBand="0" w:evenVBand="0" w:oddHBand="1" w:evenHBand="0" w:firstRowFirstColumn="0" w:firstRowLastColumn="0" w:lastRowFirstColumn="0" w:lastRowLastColumn="0"/>
              <w:rPr>
                <w:bCs/>
              </w:rPr>
            </w:pPr>
          </w:p>
        </w:tc>
        <w:tc>
          <w:tcPr>
            <w:tcW w:w="721"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Pr>
          <w:p w14:paraId="1554A7BB" w14:textId="7D5F6E54" w:rsidR="00357245" w:rsidRDefault="00357245" w:rsidP="00872BB4">
            <w:pPr>
              <w:spacing w:before="0"/>
              <w:cnfStyle w:val="000000100000" w:firstRow="0" w:lastRow="0" w:firstColumn="0" w:lastColumn="0" w:oddVBand="0" w:evenVBand="0" w:oddHBand="1" w:evenHBand="0" w:firstRowFirstColumn="0" w:firstRowLastColumn="0" w:lastRowFirstColumn="0" w:lastRowLastColumn="0"/>
              <w:rPr>
                <w:bCs/>
              </w:rPr>
            </w:pPr>
          </w:p>
        </w:tc>
      </w:tr>
      <w:tr w:rsidR="00712817" w:rsidRPr="006A64C2" w14:paraId="081C0B93" w14:textId="77777777" w:rsidTr="00872BB4">
        <w:trPr>
          <w:trHeight w:val="146"/>
        </w:trPr>
        <w:tc>
          <w:tcPr>
            <w:cnfStyle w:val="001000000000" w:firstRow="0" w:lastRow="0" w:firstColumn="1" w:lastColumn="0" w:oddVBand="0" w:evenVBand="0" w:oddHBand="0" w:evenHBand="0" w:firstRowFirstColumn="0" w:firstRowLastColumn="0" w:lastRowFirstColumn="0" w:lastRowLastColumn="0"/>
            <w:tcW w:w="2725"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606430AC" w14:textId="77777777" w:rsidR="00357245" w:rsidRPr="006A64C2" w:rsidRDefault="00357245" w:rsidP="00872BB4">
            <w:pPr>
              <w:spacing w:before="0"/>
              <w:rPr>
                <w:b w:val="0"/>
              </w:rPr>
            </w:pPr>
          </w:p>
        </w:tc>
        <w:tc>
          <w:tcPr>
            <w:tcW w:w="1554"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Pr>
          <w:p w14:paraId="7EAC16EA" w14:textId="77777777" w:rsidR="00357245" w:rsidRPr="006A64C2" w:rsidRDefault="00357245" w:rsidP="00872BB4">
            <w:pPr>
              <w:spacing w:before="0"/>
              <w:cnfStyle w:val="000000000000" w:firstRow="0" w:lastRow="0" w:firstColumn="0" w:lastColumn="0" w:oddVBand="0" w:evenVBand="0" w:oddHBand="0" w:evenHBand="0" w:firstRowFirstColumn="0" w:firstRowLastColumn="0" w:lastRowFirstColumn="0" w:lastRowLastColumn="0"/>
              <w:rPr>
                <w:bCs/>
              </w:rPr>
            </w:pPr>
          </w:p>
        </w:tc>
        <w:tc>
          <w:tcPr>
            <w:tcW w:w="721"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Pr>
          <w:p w14:paraId="2AF80672" w14:textId="77777777" w:rsidR="00357245" w:rsidRPr="006A64C2" w:rsidRDefault="00357245" w:rsidP="00872BB4">
            <w:pPr>
              <w:spacing w:before="0"/>
              <w:cnfStyle w:val="000000000000" w:firstRow="0" w:lastRow="0" w:firstColumn="0" w:lastColumn="0" w:oddVBand="0" w:evenVBand="0" w:oddHBand="0" w:evenHBand="0" w:firstRowFirstColumn="0" w:firstRowLastColumn="0" w:lastRowFirstColumn="0" w:lastRowLastColumn="0"/>
              <w:rPr>
                <w:bCs/>
              </w:rPr>
            </w:pPr>
          </w:p>
        </w:tc>
      </w:tr>
    </w:tbl>
    <w:p w14:paraId="32A6DB83" w14:textId="77777777" w:rsidR="006C3882" w:rsidRDefault="006C3882" w:rsidP="006C3882">
      <w:pPr>
        <w:pStyle w:val="Ttulo2"/>
        <w:ind w:left="578" w:hanging="578"/>
      </w:pPr>
      <w:bookmarkStart w:id="54" w:name="_Toc171688327"/>
      <w:bookmarkStart w:id="55" w:name="_Toc2059170935"/>
      <w:r>
        <w:t>Manejo de Riesgos</w:t>
      </w:r>
      <w:bookmarkEnd w:id="54"/>
      <w:bookmarkEnd w:id="55"/>
    </w:p>
    <w:tbl>
      <w:tblPr>
        <w:tblStyle w:val="Listaclara-nfasis11"/>
        <w:tblW w:w="4936" w:type="pct"/>
        <w:tblInd w:w="-10" w:type="dxa"/>
        <w:tblBorders>
          <w:top w:val="single" w:sz="8" w:space="0" w:color="1A3B47" w:themeColor="text1"/>
          <w:left w:val="none" w:sz="0" w:space="0" w:color="auto"/>
          <w:bottom w:val="single" w:sz="8" w:space="0" w:color="1A3B47" w:themeColor="text1"/>
          <w:right w:val="none" w:sz="0" w:space="0" w:color="auto"/>
          <w:insideH w:val="single" w:sz="8" w:space="0" w:color="FFEA80" w:themeColor="accent1"/>
        </w:tblBorders>
        <w:tblLook w:val="04A0" w:firstRow="1" w:lastRow="0" w:firstColumn="1" w:lastColumn="0" w:noHBand="0" w:noVBand="1"/>
      </w:tblPr>
      <w:tblGrid>
        <w:gridCol w:w="4781"/>
        <w:gridCol w:w="4667"/>
      </w:tblGrid>
      <w:tr w:rsidR="00BE78B4" w:rsidRPr="00F3020A" w14:paraId="32A6DB86" w14:textId="77777777" w:rsidTr="000A2EA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0" w:type="pct"/>
            <w:tcBorders>
              <w:top w:val="single" w:sz="8" w:space="0" w:color="1A3B47" w:themeColor="text1"/>
              <w:left w:val="single" w:sz="8" w:space="0" w:color="D0CECE" w:themeColor="background2" w:themeShade="E6"/>
              <w:bottom w:val="single" w:sz="4" w:space="0" w:color="E7E6E6"/>
              <w:right w:val="single" w:sz="8" w:space="0" w:color="D0CECE" w:themeColor="background2" w:themeShade="E6"/>
            </w:tcBorders>
            <w:shd w:val="clear" w:color="auto" w:fill="639FCB" w:themeFill="accent5"/>
            <w:tcMar>
              <w:top w:w="57" w:type="dxa"/>
              <w:bottom w:w="57" w:type="dxa"/>
            </w:tcMar>
            <w:vAlign w:val="center"/>
          </w:tcPr>
          <w:p w14:paraId="32A6DB84" w14:textId="77777777" w:rsidR="006C3882" w:rsidRPr="00F3020A" w:rsidRDefault="006C3882" w:rsidP="00872BB4">
            <w:pPr>
              <w:spacing w:before="0"/>
              <w:jc w:val="center"/>
              <w:rPr>
                <w:b w:val="0"/>
              </w:rPr>
            </w:pPr>
            <w:r>
              <w:rPr>
                <w:b w:val="0"/>
              </w:rPr>
              <w:t>Riesgo</w:t>
            </w:r>
          </w:p>
        </w:tc>
        <w:tc>
          <w:tcPr>
            <w:tcW w:w="2470" w:type="pct"/>
            <w:tcBorders>
              <w:top w:val="single" w:sz="8" w:space="0" w:color="1A3B47" w:themeColor="text1"/>
              <w:left w:val="single" w:sz="8" w:space="0" w:color="D0CECE" w:themeColor="background2" w:themeShade="E6"/>
              <w:bottom w:val="single" w:sz="4" w:space="0" w:color="E7E6E6"/>
              <w:right w:val="single" w:sz="8" w:space="0" w:color="D0CECE" w:themeColor="background2" w:themeShade="E6"/>
            </w:tcBorders>
            <w:shd w:val="clear" w:color="auto" w:fill="639FCB" w:themeFill="accent5"/>
            <w:tcMar>
              <w:top w:w="57" w:type="dxa"/>
              <w:bottom w:w="57" w:type="dxa"/>
            </w:tcMar>
            <w:vAlign w:val="center"/>
          </w:tcPr>
          <w:p w14:paraId="32A6DB85" w14:textId="77777777" w:rsidR="006C3882" w:rsidRPr="00F3020A" w:rsidRDefault="006C3882" w:rsidP="00872BB4">
            <w:pPr>
              <w:spacing w:before="0"/>
              <w:jc w:val="center"/>
              <w:cnfStyle w:val="100000000000" w:firstRow="1" w:lastRow="0" w:firstColumn="0" w:lastColumn="0" w:oddVBand="0" w:evenVBand="0" w:oddHBand="0" w:evenHBand="0" w:firstRowFirstColumn="0" w:firstRowLastColumn="0" w:lastRowFirstColumn="0" w:lastRowLastColumn="0"/>
              <w:rPr>
                <w:b w:val="0"/>
              </w:rPr>
            </w:pPr>
            <w:r>
              <w:rPr>
                <w:b w:val="0"/>
              </w:rPr>
              <w:t>Acción</w:t>
            </w:r>
          </w:p>
        </w:tc>
      </w:tr>
      <w:tr w:rsidR="006427CA" w:rsidRPr="00F3020A" w14:paraId="32A6DB89" w14:textId="77777777" w:rsidTr="000A2E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0" w:type="pct"/>
            <w:tcBorders>
              <w:top w:val="single" w:sz="4" w:space="0" w:color="E7E6E6"/>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2A6DB87" w14:textId="6857D0FD" w:rsidR="000D29C7" w:rsidRPr="00F3020A" w:rsidRDefault="000D29C7" w:rsidP="009D076F">
            <w:pPr>
              <w:spacing w:before="0"/>
              <w:rPr>
                <w:b w:val="0"/>
              </w:rPr>
            </w:pPr>
            <w:r>
              <w:rPr>
                <w:b w:val="0"/>
              </w:rPr>
              <w:t>No contar con los accesos necesarios</w:t>
            </w:r>
          </w:p>
        </w:tc>
        <w:tc>
          <w:tcPr>
            <w:tcW w:w="2470" w:type="pct"/>
            <w:tcBorders>
              <w:top w:val="single" w:sz="4" w:space="0" w:color="E7E6E6"/>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vAlign w:val="center"/>
          </w:tcPr>
          <w:p w14:paraId="32A6DB88" w14:textId="0BF957F3" w:rsidR="000D29C7" w:rsidRPr="00F3020A" w:rsidRDefault="000D29C7" w:rsidP="009D076F">
            <w:pPr>
              <w:spacing w:before="0"/>
              <w:cnfStyle w:val="000000100000" w:firstRow="0" w:lastRow="0" w:firstColumn="0" w:lastColumn="0" w:oddVBand="0" w:evenVBand="0" w:oddHBand="1" w:evenHBand="0" w:firstRowFirstColumn="0" w:firstRowLastColumn="0" w:lastRowFirstColumn="0" w:lastRowLastColumn="0"/>
            </w:pPr>
            <w:r>
              <w:t>Se debe detener el requerimiento y replanificar una vez se hayan gestionado</w:t>
            </w:r>
          </w:p>
        </w:tc>
      </w:tr>
      <w:tr w:rsidR="006427CA" w:rsidRPr="00F3020A" w14:paraId="32A6DB8C" w14:textId="77777777" w:rsidTr="000A2EA5">
        <w:trPr>
          <w:trHeight w:val="136"/>
        </w:trPr>
        <w:tc>
          <w:tcPr>
            <w:cnfStyle w:val="001000000000" w:firstRow="0" w:lastRow="0" w:firstColumn="1" w:lastColumn="0" w:oddVBand="0" w:evenVBand="0" w:oddHBand="0" w:evenHBand="0" w:firstRowFirstColumn="0" w:firstRowLastColumn="0" w:lastRowFirstColumn="0" w:lastRowLastColumn="0"/>
            <w:tcW w:w="2530"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32A6DB8A" w14:textId="77AFB72D" w:rsidR="000D29C7" w:rsidRPr="00F3020A" w:rsidRDefault="000D29C7" w:rsidP="009D076F">
            <w:pPr>
              <w:spacing w:before="0"/>
              <w:rPr>
                <w:b w:val="0"/>
              </w:rPr>
            </w:pPr>
            <w:r>
              <w:rPr>
                <w:b w:val="0"/>
              </w:rPr>
              <w:t>No contar con la data de prueba necesaria</w:t>
            </w:r>
          </w:p>
        </w:tc>
        <w:tc>
          <w:tcPr>
            <w:tcW w:w="2470" w:type="pct"/>
            <w:tcBorders>
              <w:top w:val="single" w:sz="4" w:space="0" w:color="E7E6E6" w:themeColor="background2"/>
              <w:left w:val="single" w:sz="8" w:space="0" w:color="D0CECE" w:themeColor="background2" w:themeShade="E6"/>
              <w:bottom w:val="single" w:sz="4" w:space="0" w:color="E7E6E6" w:themeColor="background2"/>
              <w:right w:val="single" w:sz="8" w:space="0" w:color="D0CECE" w:themeColor="background2" w:themeShade="E6"/>
            </w:tcBorders>
            <w:tcMar>
              <w:top w:w="57" w:type="dxa"/>
              <w:bottom w:w="57" w:type="dxa"/>
            </w:tcMar>
          </w:tcPr>
          <w:p w14:paraId="32A6DB8B" w14:textId="2B133881" w:rsidR="000D29C7" w:rsidRPr="00F3020A" w:rsidRDefault="000D29C7" w:rsidP="009D076F">
            <w:pPr>
              <w:spacing w:before="0"/>
              <w:cnfStyle w:val="000000000000" w:firstRow="0" w:lastRow="0" w:firstColumn="0" w:lastColumn="0" w:oddVBand="0" w:evenVBand="0" w:oddHBand="0" w:evenHBand="0" w:firstRowFirstColumn="0" w:firstRowLastColumn="0" w:lastRowFirstColumn="0" w:lastRowLastColumn="0"/>
            </w:pPr>
            <w:r>
              <w:t>Se debe detener el desarrollo o pruebas hasta no contar con la data necesaria</w:t>
            </w:r>
          </w:p>
        </w:tc>
      </w:tr>
      <w:tr w:rsidR="006427CA" w:rsidRPr="00F3020A" w14:paraId="32A6DB8F" w14:textId="77777777" w:rsidTr="000A2EA5">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530"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32A6DB8D" w14:textId="77777777" w:rsidR="000D29C7" w:rsidRPr="00F3020A" w:rsidRDefault="000D29C7" w:rsidP="000D29C7">
            <w:pPr>
              <w:spacing w:before="0"/>
              <w:rPr>
                <w:b w:val="0"/>
              </w:rPr>
            </w:pPr>
          </w:p>
        </w:tc>
        <w:tc>
          <w:tcPr>
            <w:tcW w:w="2470" w:type="pct"/>
            <w:tcBorders>
              <w:top w:val="single" w:sz="4" w:space="0" w:color="E7E6E6" w:themeColor="background2"/>
              <w:left w:val="single" w:sz="8" w:space="0" w:color="D0CECE" w:themeColor="background2" w:themeShade="E6"/>
              <w:bottom w:val="single" w:sz="8" w:space="0" w:color="1A3B47" w:themeColor="text1"/>
              <w:right w:val="single" w:sz="8" w:space="0" w:color="D0CECE" w:themeColor="background2" w:themeShade="E6"/>
            </w:tcBorders>
            <w:tcMar>
              <w:top w:w="57" w:type="dxa"/>
              <w:bottom w:w="57" w:type="dxa"/>
            </w:tcMar>
          </w:tcPr>
          <w:p w14:paraId="32A6DB8E" w14:textId="77777777" w:rsidR="000D29C7" w:rsidRPr="00F3020A" w:rsidRDefault="000D29C7" w:rsidP="000D29C7">
            <w:pPr>
              <w:spacing w:before="0"/>
              <w:cnfStyle w:val="000000100000" w:firstRow="0" w:lastRow="0" w:firstColumn="0" w:lastColumn="0" w:oddVBand="0" w:evenVBand="0" w:oddHBand="1" w:evenHBand="0" w:firstRowFirstColumn="0" w:firstRowLastColumn="0" w:lastRowFirstColumn="0" w:lastRowLastColumn="0"/>
            </w:pPr>
          </w:p>
        </w:tc>
      </w:tr>
    </w:tbl>
    <w:p w14:paraId="32A6DB90" w14:textId="77777777" w:rsidR="006C3882" w:rsidRPr="0070306D" w:rsidRDefault="006C3882" w:rsidP="0070306D"/>
    <w:p w14:paraId="32A6DB91" w14:textId="77777777" w:rsidR="00DA6C97" w:rsidRPr="00DA6C97" w:rsidRDefault="00DA6C97" w:rsidP="00DA6C97"/>
    <w:p w14:paraId="32A6DB92" w14:textId="77777777" w:rsidR="00DA6C97" w:rsidRDefault="00DA6C97" w:rsidP="00DA6C97"/>
    <w:p w14:paraId="32A6DB93" w14:textId="77777777" w:rsidR="00DA6C97" w:rsidRPr="00DA6C97" w:rsidRDefault="00DA6C97" w:rsidP="00DA6C97"/>
    <w:p w14:paraId="32A6DB94" w14:textId="77777777" w:rsidR="00D94007" w:rsidRDefault="00D94007" w:rsidP="00544EF6">
      <w:pPr>
        <w:spacing w:before="0" w:after="200" w:line="276" w:lineRule="auto"/>
      </w:pPr>
    </w:p>
    <w:p w14:paraId="32A6DB95" w14:textId="77777777" w:rsidR="00544EF6" w:rsidRPr="0017241F" w:rsidRDefault="00FF0F19" w:rsidP="00544EF6">
      <w:pPr>
        <w:spacing w:before="0" w:after="200" w:line="276" w:lineRule="auto"/>
        <w:sectPr w:rsidR="00544EF6" w:rsidRPr="0017241F" w:rsidSect="00DF43F1">
          <w:headerReference w:type="even" r:id="rId40"/>
          <w:headerReference w:type="default" r:id="rId41"/>
          <w:footerReference w:type="default" r:id="rId42"/>
          <w:headerReference w:type="first" r:id="rId43"/>
          <w:footerReference w:type="first" r:id="rId44"/>
          <w:pgSz w:w="11906" w:h="16838" w:code="9"/>
          <w:pgMar w:top="1758" w:right="1134" w:bottom="1134" w:left="1418" w:header="567" w:footer="595" w:gutter="0"/>
          <w:cols w:space="708"/>
          <w:titlePg/>
          <w:docGrid w:linePitch="360"/>
        </w:sectPr>
      </w:pPr>
      <w:r>
        <w:br/>
      </w:r>
    </w:p>
    <w:p w14:paraId="32A6DB96" w14:textId="77777777" w:rsidR="00544EF6" w:rsidRDefault="00544EF6" w:rsidP="00544EF6">
      <w:pPr>
        <w:spacing w:before="0" w:after="200" w:line="276" w:lineRule="auto"/>
      </w:pPr>
    </w:p>
    <w:p w14:paraId="32A6DB97" w14:textId="77777777" w:rsidR="00544EF6" w:rsidRDefault="00544EF6" w:rsidP="00544EF6">
      <w:pPr>
        <w:spacing w:before="0" w:after="200" w:line="276" w:lineRule="auto"/>
      </w:pPr>
    </w:p>
    <w:p w14:paraId="32A6DB98" w14:textId="77777777" w:rsidR="00544EF6" w:rsidRDefault="00544EF6" w:rsidP="00544EF6">
      <w:pPr>
        <w:spacing w:before="0" w:after="200" w:line="276" w:lineRule="auto"/>
      </w:pPr>
    </w:p>
    <w:p w14:paraId="32A6DB99" w14:textId="77777777" w:rsidR="00544EF6" w:rsidRDefault="00544EF6" w:rsidP="00544EF6">
      <w:pPr>
        <w:spacing w:before="0" w:after="200" w:line="276" w:lineRule="auto"/>
      </w:pPr>
    </w:p>
    <w:p w14:paraId="32A6DB9A" w14:textId="77777777" w:rsidR="00544EF6" w:rsidRDefault="00544EF6" w:rsidP="00544EF6">
      <w:pPr>
        <w:spacing w:before="0" w:after="200" w:line="276" w:lineRule="auto"/>
      </w:pPr>
    </w:p>
    <w:p w14:paraId="32A6DB9B" w14:textId="77777777" w:rsidR="00544EF6" w:rsidRDefault="00544EF6" w:rsidP="002F6F81">
      <w:pPr>
        <w:spacing w:before="0" w:after="200" w:line="276" w:lineRule="auto"/>
      </w:pPr>
    </w:p>
    <w:p w14:paraId="32A6DB9C" w14:textId="77777777" w:rsidR="00544EF6" w:rsidRPr="0017241F" w:rsidRDefault="00544EF6" w:rsidP="00544EF6">
      <w:pPr>
        <w:spacing w:before="0" w:after="200" w:line="276" w:lineRule="auto"/>
      </w:pPr>
    </w:p>
    <w:p w14:paraId="32A6DB9D" w14:textId="77777777" w:rsidR="00544EF6" w:rsidRPr="0017241F" w:rsidRDefault="00544EF6" w:rsidP="00544EF6">
      <w:pPr>
        <w:spacing w:before="0" w:after="200" w:line="276" w:lineRule="auto"/>
      </w:pPr>
    </w:p>
    <w:p w14:paraId="32A6DB9E" w14:textId="77777777" w:rsidR="00544EF6" w:rsidRDefault="00544EF6" w:rsidP="00544EF6">
      <w:pPr>
        <w:spacing w:before="0" w:after="200" w:line="276" w:lineRule="auto"/>
      </w:pPr>
    </w:p>
    <w:p w14:paraId="32A6DB9F" w14:textId="77777777" w:rsidR="00544EF6" w:rsidRPr="0017241F" w:rsidRDefault="00544EF6" w:rsidP="00544EF6">
      <w:pPr>
        <w:spacing w:before="0" w:after="200" w:line="276" w:lineRule="auto"/>
      </w:pPr>
    </w:p>
    <w:p w14:paraId="32A6DBA0" w14:textId="77777777" w:rsidR="00544EF6" w:rsidRPr="0017241F" w:rsidRDefault="00544EF6" w:rsidP="00544EF6">
      <w:pPr>
        <w:spacing w:before="0" w:after="200" w:line="276" w:lineRule="auto"/>
      </w:pPr>
    </w:p>
    <w:p w14:paraId="32A6DBA1" w14:textId="77777777" w:rsidR="00544EF6" w:rsidRDefault="00544EF6" w:rsidP="005F40E1">
      <w:pPr>
        <w:spacing w:before="0" w:after="200" w:line="276" w:lineRule="auto"/>
      </w:pPr>
    </w:p>
    <w:p w14:paraId="32A6DBA2" w14:textId="77777777" w:rsidR="0017565F" w:rsidRPr="005F40E1" w:rsidRDefault="0017565F" w:rsidP="005F40E1">
      <w:pPr>
        <w:spacing w:before="0" w:after="200" w:line="276" w:lineRule="auto"/>
      </w:pPr>
    </w:p>
    <w:p w14:paraId="32A6DBA3" w14:textId="77777777" w:rsidR="0017565F" w:rsidRPr="005F40E1" w:rsidRDefault="0017565F" w:rsidP="005F40E1">
      <w:pPr>
        <w:spacing w:before="0" w:after="200" w:line="276" w:lineRule="auto"/>
      </w:pPr>
    </w:p>
    <w:p w14:paraId="32A6DBA4" w14:textId="77777777" w:rsidR="0017565F" w:rsidRPr="005F40E1" w:rsidRDefault="0017565F" w:rsidP="005F40E1">
      <w:pPr>
        <w:spacing w:before="0" w:after="200" w:line="276" w:lineRule="auto"/>
      </w:pPr>
    </w:p>
    <w:p w14:paraId="32A6DBA5" w14:textId="77777777" w:rsidR="0017565F" w:rsidRPr="005F40E1" w:rsidRDefault="0017565F" w:rsidP="005F40E1">
      <w:pPr>
        <w:spacing w:before="0" w:after="200" w:line="276" w:lineRule="auto"/>
      </w:pPr>
    </w:p>
    <w:p w14:paraId="32A6DBA6" w14:textId="77777777" w:rsidR="0017565F" w:rsidRDefault="0017565F" w:rsidP="00FE4E37">
      <w:pPr>
        <w:spacing w:before="0" w:after="200" w:line="276" w:lineRule="auto"/>
        <w:rPr>
          <w:b/>
          <w:bCs/>
          <w:color w:val="1A3B47" w:themeColor="text1"/>
        </w:rPr>
      </w:pPr>
    </w:p>
    <w:p w14:paraId="32A6DBAB" w14:textId="137522BA" w:rsidR="0049308A" w:rsidRDefault="0049308A" w:rsidP="207D9AE9">
      <w:pPr>
        <w:spacing w:before="0" w:after="200" w:line="276" w:lineRule="auto"/>
        <w:jc w:val="left"/>
        <w:rPr>
          <w:rFonts w:ascii="Arial" w:hAnsi="Arial"/>
          <w:b/>
          <w:bCs/>
          <w:color w:val="1A3B47" w:themeColor="text1"/>
          <w:szCs w:val="20"/>
        </w:rPr>
      </w:pPr>
    </w:p>
    <w:p w14:paraId="32A6DBAC" w14:textId="77777777" w:rsidR="0049308A" w:rsidRDefault="0049308A" w:rsidP="003A7CD1">
      <w:pPr>
        <w:spacing w:before="0" w:after="200" w:line="276" w:lineRule="auto"/>
        <w:jc w:val="left"/>
        <w:rPr>
          <w:b/>
          <w:bCs/>
          <w:color w:val="1A3B47" w:themeColor="text1"/>
        </w:rPr>
      </w:pPr>
    </w:p>
    <w:p w14:paraId="32A6DBAD" w14:textId="2FA7EA5A" w:rsidR="005E42CC" w:rsidRPr="000B1204" w:rsidRDefault="11C39057" w:rsidP="003A7CD1">
      <w:pPr>
        <w:spacing w:before="0" w:after="200" w:line="276" w:lineRule="auto"/>
        <w:jc w:val="left"/>
        <w:rPr>
          <w:color w:val="FFEA80" w:themeColor="accent1"/>
        </w:rPr>
      </w:pPr>
      <w:r w:rsidRPr="39A202A6">
        <w:rPr>
          <w:b/>
          <w:bCs/>
          <w:color w:val="1A3B47" w:themeColor="text1"/>
        </w:rPr>
        <w:t>Steven Quesada</w:t>
      </w:r>
      <w:r w:rsidR="000D29C7">
        <w:br/>
      </w:r>
      <w:hyperlink r:id="rId45">
        <w:r w:rsidR="2B8580DE" w:rsidRPr="39A202A6">
          <w:rPr>
            <w:rStyle w:val="Hipervnculo"/>
          </w:rPr>
          <w:t>saquesadam@indracompany.com</w:t>
        </w:r>
      </w:hyperlink>
    </w:p>
    <w:p w14:paraId="483348B1" w14:textId="125B0B10" w:rsidR="39A202A6" w:rsidRDefault="39A202A6" w:rsidP="39A202A6">
      <w:pPr>
        <w:spacing w:before="0" w:after="200" w:line="276" w:lineRule="auto"/>
        <w:jc w:val="left"/>
      </w:pPr>
    </w:p>
    <w:p w14:paraId="7AE9776A" w14:textId="3E99F84A" w:rsidR="5E57B544" w:rsidRDefault="5E57B544" w:rsidP="39A202A6">
      <w:pPr>
        <w:spacing w:before="0" w:after="200" w:line="276" w:lineRule="auto"/>
        <w:jc w:val="left"/>
        <w:rPr>
          <w:color w:val="FFEA80" w:themeColor="accent1"/>
        </w:rPr>
      </w:pPr>
      <w:r w:rsidRPr="39A202A6">
        <w:rPr>
          <w:b/>
          <w:bCs/>
          <w:color w:val="1A3B47" w:themeColor="text1"/>
        </w:rPr>
        <w:t>Diaz Palmera, Jeison Antonio</w:t>
      </w:r>
      <w:r>
        <w:br/>
      </w:r>
      <w:hyperlink r:id="rId46">
        <w:r w:rsidRPr="39A202A6">
          <w:rPr>
            <w:rStyle w:val="Hipervnculo"/>
            <w:b/>
            <w:bCs/>
          </w:rPr>
          <w:t>jadiazp</w:t>
        </w:r>
        <w:r w:rsidRPr="39A202A6">
          <w:rPr>
            <w:rStyle w:val="Hipervnculo"/>
          </w:rPr>
          <w:t>@indracompany.com</w:t>
        </w:r>
      </w:hyperlink>
    </w:p>
    <w:p w14:paraId="6B8B74B2" w14:textId="5ECBA2D2" w:rsidR="39A202A6" w:rsidRDefault="39A202A6" w:rsidP="39A202A6">
      <w:pPr>
        <w:spacing w:before="0" w:after="200" w:line="276" w:lineRule="auto"/>
        <w:jc w:val="left"/>
      </w:pPr>
    </w:p>
    <w:p w14:paraId="32A6DBAE" w14:textId="77777777" w:rsidR="0049308A" w:rsidRDefault="0049308A" w:rsidP="005E42CC">
      <w:pPr>
        <w:spacing w:before="0" w:after="200" w:line="276" w:lineRule="auto"/>
        <w:jc w:val="left"/>
        <w:rPr>
          <w:color w:val="1A3B47" w:themeColor="text1"/>
        </w:rPr>
      </w:pPr>
    </w:p>
    <w:p w14:paraId="32A6DBAF" w14:textId="77777777" w:rsidR="005E42CC" w:rsidRPr="00522C71" w:rsidRDefault="005E42CC" w:rsidP="005E42CC">
      <w:pPr>
        <w:spacing w:before="0" w:after="200" w:line="276" w:lineRule="auto"/>
        <w:jc w:val="left"/>
        <w:rPr>
          <w:color w:val="1A3B47" w:themeColor="text1"/>
        </w:rPr>
      </w:pPr>
      <w:r w:rsidRPr="00522C71">
        <w:rPr>
          <w:color w:val="1A3B47" w:themeColor="text1"/>
        </w:rPr>
        <w:t>Avda. de Bruselas 35</w:t>
      </w:r>
      <w:r w:rsidRPr="00522C71">
        <w:rPr>
          <w:color w:val="1A3B47" w:themeColor="text1"/>
        </w:rPr>
        <w:br/>
        <w:t>28108 Alcobendas,</w:t>
      </w:r>
      <w:r w:rsidRPr="00522C71">
        <w:rPr>
          <w:color w:val="1A3B47" w:themeColor="text1"/>
        </w:rPr>
        <w:br/>
        <w:t>Madrid, España</w:t>
      </w:r>
      <w:r w:rsidRPr="00522C71">
        <w:rPr>
          <w:color w:val="1A3B47" w:themeColor="text1"/>
        </w:rPr>
        <w:br/>
        <w:t>T +34 91 480 50 00</w:t>
      </w:r>
      <w:r w:rsidRPr="00522C71">
        <w:rPr>
          <w:color w:val="1A3B47" w:themeColor="text1"/>
        </w:rPr>
        <w:br/>
        <w:t>F +34 91 480 50 80</w:t>
      </w:r>
    </w:p>
    <w:p w14:paraId="32A6DBB0" w14:textId="77777777" w:rsidR="00544EF6" w:rsidRPr="000A037B" w:rsidRDefault="005E42CC" w:rsidP="005E42CC">
      <w:pPr>
        <w:spacing w:before="0" w:after="200" w:line="276" w:lineRule="auto"/>
        <w:rPr>
          <w:color w:val="639FCB" w:themeColor="accent5"/>
          <w:lang w:val="en-US"/>
        </w:rPr>
      </w:pPr>
      <w:r w:rsidRPr="000A037B">
        <w:rPr>
          <w:color w:val="639FCB" w:themeColor="accent5"/>
          <w:lang w:val="en-US"/>
        </w:rPr>
        <w:t>www.minsait.com</w:t>
      </w:r>
    </w:p>
    <w:sectPr w:rsidR="00544EF6" w:rsidRPr="000A037B" w:rsidSect="00544EF6">
      <w:headerReference w:type="first" r:id="rId47"/>
      <w:footerReference w:type="first" r:id="rId48"/>
      <w:pgSz w:w="11906" w:h="16838" w:code="9"/>
      <w:pgMar w:top="1956" w:right="851" w:bottom="1134" w:left="1418" w:header="567" w:footer="2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2189" w14:textId="77777777" w:rsidR="00056942" w:rsidRDefault="00056942" w:rsidP="00544EF6">
      <w:pPr>
        <w:spacing w:before="0"/>
      </w:pPr>
      <w:r>
        <w:separator/>
      </w:r>
    </w:p>
  </w:endnote>
  <w:endnote w:type="continuationSeparator" w:id="0">
    <w:p w14:paraId="60FBA111" w14:textId="77777777" w:rsidR="00056942" w:rsidRDefault="00056942" w:rsidP="00544EF6">
      <w:pPr>
        <w:spacing w:before="0"/>
      </w:pPr>
      <w:r>
        <w:continuationSeparator/>
      </w:r>
    </w:p>
  </w:endnote>
  <w:endnote w:type="continuationNotice" w:id="1">
    <w:p w14:paraId="44547552" w14:textId="77777777" w:rsidR="00056942" w:rsidRDefault="0005694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A3B47" w:themeColor="text1"/>
      </w:rPr>
      <w:id w:val="-1142730010"/>
      <w:docPartObj>
        <w:docPartGallery w:val="Page Numbers (Bottom of Page)"/>
        <w:docPartUnique/>
      </w:docPartObj>
    </w:sdtPr>
    <w:sdtEndPr>
      <w:rPr>
        <w:color w:val="FFEA80" w:themeColor="accent1"/>
      </w:rPr>
    </w:sdtEndPr>
    <w:sdtContent>
      <w:p w14:paraId="32A6DBCB" w14:textId="1060C1EB" w:rsidR="00FE4E37" w:rsidRPr="00101F30" w:rsidRDefault="2D6388C8" w:rsidP="2D6388C8">
        <w:pPr>
          <w:pStyle w:val="Piedepgina"/>
          <w:tabs>
            <w:tab w:val="clear" w:pos="4252"/>
            <w:tab w:val="clear" w:pos="8504"/>
            <w:tab w:val="right" w:pos="9639"/>
          </w:tabs>
          <w:spacing w:before="0"/>
          <w:jc w:val="left"/>
          <w:rPr>
            <w:color w:val="1A3B47" w:themeColor="text1"/>
            <w:sz w:val="16"/>
            <w:szCs w:val="16"/>
          </w:rPr>
        </w:pPr>
        <w:r w:rsidRPr="2D6388C8">
          <w:rPr>
            <w:color w:val="1A3B47" w:themeColor="text1"/>
            <w:sz w:val="16"/>
            <w:szCs w:val="16"/>
          </w:rPr>
          <w:t xml:space="preserve"> TIGO Ecuador</w:t>
        </w:r>
      </w:p>
      <w:p w14:paraId="32A6DBCC" w14:textId="77777777" w:rsidR="00D94007" w:rsidRDefault="009F57FE" w:rsidP="00B60ACA">
        <w:pPr>
          <w:pStyle w:val="Piedepgina"/>
          <w:tabs>
            <w:tab w:val="clear" w:pos="4252"/>
            <w:tab w:val="clear" w:pos="8504"/>
            <w:tab w:val="right" w:pos="9639"/>
          </w:tabs>
          <w:spacing w:before="0"/>
          <w:jc w:val="left"/>
          <w:rPr>
            <w:color w:val="1A3B47" w:themeColor="text1"/>
          </w:rPr>
        </w:pPr>
        <w:r w:rsidRPr="003F5627">
          <w:rPr>
            <w:b/>
            <w:noProof/>
            <w:color w:val="1A3B47" w:themeColor="text1"/>
            <w:sz w:val="16"/>
            <w:lang w:val="es-CO" w:eastAsia="es-CO"/>
          </w:rPr>
          <mc:AlternateContent>
            <mc:Choice Requires="wps">
              <w:drawing>
                <wp:anchor distT="0" distB="0" distL="114300" distR="114300" simplePos="0" relativeHeight="251658240" behindDoc="0" locked="0" layoutInCell="1" allowOverlap="1" wp14:anchorId="32A6DBD7" wp14:editId="32A6DBD8">
                  <wp:simplePos x="0" y="0"/>
                  <wp:positionH relativeFrom="column">
                    <wp:posOffset>5838825</wp:posOffset>
                  </wp:positionH>
                  <wp:positionV relativeFrom="paragraph">
                    <wp:posOffset>133350</wp:posOffset>
                  </wp:positionV>
                  <wp:extent cx="278130" cy="283845"/>
                  <wp:effectExtent l="0" t="0" r="0" b="1905"/>
                  <wp:wrapNone/>
                  <wp:docPr id="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6DBE4" w14:textId="77777777" w:rsidR="00FE4E37" w:rsidRPr="00FF0F19" w:rsidRDefault="00FE4E37" w:rsidP="00544EF6">
                              <w:pPr>
                                <w:pStyle w:val="Piedepgina"/>
                                <w:spacing w:before="0"/>
                                <w:jc w:val="center"/>
                                <w:rPr>
                                  <w:color w:val="auto"/>
                                  <w:sz w:val="16"/>
                                  <w:szCs w:val="20"/>
                                </w:rPr>
                              </w:pPr>
                              <w:r w:rsidRPr="00FF0F19">
                                <w:rPr>
                                  <w:color w:val="auto"/>
                                  <w:sz w:val="16"/>
                                </w:rPr>
                                <w:fldChar w:fldCharType="begin"/>
                              </w:r>
                              <w:r w:rsidRPr="00FF0F19">
                                <w:rPr>
                                  <w:color w:val="auto"/>
                                  <w:sz w:val="16"/>
                                </w:rPr>
                                <w:instrText xml:space="preserve"> PAGE    \* MERGEFORMAT </w:instrText>
                              </w:r>
                              <w:r w:rsidRPr="00FF0F19">
                                <w:rPr>
                                  <w:color w:val="auto"/>
                                  <w:sz w:val="16"/>
                                </w:rPr>
                                <w:fldChar w:fldCharType="separate"/>
                              </w:r>
                              <w:r w:rsidR="00C44C19" w:rsidRPr="00C44C19">
                                <w:rPr>
                                  <w:noProof/>
                                  <w:color w:val="auto"/>
                                  <w:sz w:val="16"/>
                                  <w:szCs w:val="20"/>
                                </w:rPr>
                                <w:t>2</w:t>
                              </w:r>
                              <w:r w:rsidRPr="00FF0F19">
                                <w:rPr>
                                  <w:noProof/>
                                  <w:color w:val="auto"/>
                                  <w:sz w:val="16"/>
                                  <w:szCs w:val="20"/>
                                </w:rPr>
                                <w:fldChar w:fldCharType="end"/>
                              </w:r>
                            </w:p>
                          </w:txbxContent>
                        </wps:txbx>
                        <wps:bodyPr rot="0" vert="horz" wrap="square" lIns="54864" tIns="0" rIns="54864"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6DBD7" id="_x0000_t202" coordsize="21600,21600" o:spt="202" path="m,l,21600r21600,l21600,xe">
                  <v:stroke joinstyle="miter"/>
                  <v:path gradientshapeok="t" o:connecttype="rect"/>
                </v:shapetype>
                <v:shape id="Text Box 19" o:spid="_x0000_s1026" type="#_x0000_t202" style="position:absolute;margin-left:459.75pt;margin-top:10.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kyA3gEAAJoDAAAOAAAAZHJzL2Uyb0RvYy54bWysU9tu2zAMfR+wfxD0vjhJ084w4hRdiw4D&#10;ugvQ7QNoWYqN2aJGKbGzrx8lJ2m3vhV7ESSSPjznkF5fj30n9pp8i7aUi9lcCm0V1q3dlvLH9/t3&#10;uRQ+gK2hQ6tLedBeXm/evlkPrtBLbLCrNQkGsb4YXCmbEFyRZV41ugc/Q6ctJw1SD4GftM1qgoHR&#10;+y5bzudX2YBUO0Klvefo3ZSUm4RvjFbhqzFeB9GVkrmFdFI6q3hmmzUUWwLXtOpIA17BoofWctMz&#10;1B0EEDtqX0D1rSL0aMJMYZ+hMa3SSQOrWcz/UfPYgNNJC5vj3dkm//9g1Zf9o/tGIowfcOQBJhHe&#10;PaD66YXF2wbsVt8Q4dBoqLnxIlqWDc4Xx0+j1b7wEaQaPmPNQ4ZdwAQ0GuqjK6xTMDoP4HA2XY9B&#10;KA4u3+eLC84oTi3zi3x1mTpAcfrYkQ8fNfYiXkpJPNMEDvsHHyIZKE4lsZfF+7br0lw7+1eAC2Mk&#10;kY98J+ZhrEaujiIqrA8sg3BaE15rvjRIv6UYeEVK6X/tgLQU3SfLVlyu8qsV71R6sAJ6Hq1OUbCK&#10;IUqpAkkxPW7DtIE7R+224R6T7RZv2DjTJlFPfI6MeQGS1uOyxg17/k5VT7/U5g8AAAD//wMAUEsD&#10;BBQABgAIAAAAIQAc9QHq4AAAAAkBAAAPAAAAZHJzL2Rvd25yZXYueG1sTI9NT4NAEIbvJv6HzZh4&#10;swslpYIsTePHoZemVi/eFnYEIjtL2G2h/nrHkx4n8+R9n7fYzLYXZxx950hBvIhAINXOdNQoeH97&#10;ubsH4YMmo3tHqOCCHjbl9VWhc+MmesXzMTSCQ8jnWkEbwpBL6esWrfYLNyDx79ONVgc+x0aaUU8c&#10;bnu5jKJUWt0RN7R6wMcW66/jySpoPr731SV+NvsD7WjeTdv1UzIpdXszbx9ABJzDHwy/+qwOJTtV&#10;7kTGi15BFmcrRhUsY97EQJYmCYhKQbpagywL+X9B+QMAAP//AwBQSwECLQAUAAYACAAAACEAtoM4&#10;kv4AAADhAQAAEwAAAAAAAAAAAAAAAAAAAAAAW0NvbnRlbnRfVHlwZXNdLnhtbFBLAQItABQABgAI&#10;AAAAIQA4/SH/1gAAAJQBAAALAAAAAAAAAAAAAAAAAC8BAABfcmVscy8ucmVsc1BLAQItABQABgAI&#10;AAAAIQBF4kyA3gEAAJoDAAAOAAAAAAAAAAAAAAAAAC4CAABkcnMvZTJvRG9jLnhtbFBLAQItABQA&#10;BgAIAAAAIQAc9QHq4AAAAAkBAAAPAAAAAAAAAAAAAAAAADgEAABkcnMvZG93bnJldi54bWxQSwUG&#10;AAAAAAQABADzAAAARQUAAAAA&#10;" filled="f" fillcolor="#ffea80 [3204]" stroked="f">
                  <v:textbox inset="4.32pt,0,4.32pt,0">
                    <w:txbxContent>
                      <w:p w14:paraId="32A6DBE4" w14:textId="77777777" w:rsidR="00FE4E37" w:rsidRPr="00FF0F19" w:rsidRDefault="00FE4E37" w:rsidP="00544EF6">
                        <w:pPr>
                          <w:pStyle w:val="Piedepgina"/>
                          <w:spacing w:before="0"/>
                          <w:jc w:val="center"/>
                          <w:rPr>
                            <w:color w:val="auto"/>
                            <w:sz w:val="16"/>
                            <w:szCs w:val="20"/>
                          </w:rPr>
                        </w:pPr>
                        <w:r w:rsidRPr="00FF0F19">
                          <w:rPr>
                            <w:color w:val="auto"/>
                            <w:sz w:val="16"/>
                          </w:rPr>
                          <w:fldChar w:fldCharType="begin"/>
                        </w:r>
                        <w:r w:rsidRPr="00FF0F19">
                          <w:rPr>
                            <w:color w:val="auto"/>
                            <w:sz w:val="16"/>
                          </w:rPr>
                          <w:instrText xml:space="preserve"> PAGE    \* MERGEFORMAT </w:instrText>
                        </w:r>
                        <w:r w:rsidRPr="00FF0F19">
                          <w:rPr>
                            <w:color w:val="auto"/>
                            <w:sz w:val="16"/>
                          </w:rPr>
                          <w:fldChar w:fldCharType="separate"/>
                        </w:r>
                        <w:r w:rsidR="00C44C19" w:rsidRPr="00C44C19">
                          <w:rPr>
                            <w:noProof/>
                            <w:color w:val="auto"/>
                            <w:sz w:val="16"/>
                            <w:szCs w:val="20"/>
                          </w:rPr>
                          <w:t>2</w:t>
                        </w:r>
                        <w:r w:rsidRPr="00FF0F19">
                          <w:rPr>
                            <w:noProof/>
                            <w:color w:val="auto"/>
                            <w:sz w:val="16"/>
                            <w:szCs w:val="20"/>
                          </w:rPr>
                          <w:fldChar w:fldCharType="end"/>
                        </w:r>
                      </w:p>
                    </w:txbxContent>
                  </v:textbox>
                </v:shape>
              </w:pict>
            </mc:Fallback>
          </mc:AlternateContent>
        </w:r>
      </w:p>
      <w:p w14:paraId="32A6DBCD" w14:textId="77777777" w:rsidR="00FE4E37" w:rsidRDefault="009F57FE" w:rsidP="00D94007">
        <w:pPr>
          <w:pStyle w:val="Piedepgina"/>
          <w:tabs>
            <w:tab w:val="clear" w:pos="4252"/>
            <w:tab w:val="clear" w:pos="8504"/>
            <w:tab w:val="right" w:pos="9639"/>
          </w:tabs>
          <w:spacing w:before="0"/>
          <w:jc w:val="left"/>
        </w:pPr>
        <w:r w:rsidRPr="00101F30">
          <w:rPr>
            <w:noProof/>
            <w:color w:val="auto"/>
            <w:sz w:val="16"/>
            <w:lang w:val="es-CO" w:eastAsia="es-CO"/>
          </w:rPr>
          <w:drawing>
            <wp:anchor distT="0" distB="0" distL="114300" distR="114300" simplePos="0" relativeHeight="251658241" behindDoc="0" locked="0" layoutInCell="1" allowOverlap="1" wp14:anchorId="32A6DBD9" wp14:editId="32A6DBDA">
              <wp:simplePos x="0" y="0"/>
              <wp:positionH relativeFrom="column">
                <wp:posOffset>4921250</wp:posOffset>
              </wp:positionH>
              <wp:positionV relativeFrom="paragraph">
                <wp:posOffset>16510</wp:posOffset>
              </wp:positionV>
              <wp:extent cx="858520" cy="186055"/>
              <wp:effectExtent l="0" t="0" r="0" b="0"/>
              <wp:wrapNone/>
              <wp:docPr id="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pic:cNvPicPr>
                    </pic:nvPicPr>
                    <pic:blipFill>
                      <a:blip r:embed="rId1">
                        <a:lum/>
                      </a:blip>
                      <a:stretch>
                        <a:fillRect/>
                      </a:stretch>
                    </pic:blipFill>
                    <pic:spPr>
                      <a:xfrm>
                        <a:off x="0" y="0"/>
                        <a:ext cx="858520" cy="186055"/>
                      </a:xfrm>
                      <a:prstGeom prst="rect">
                        <a:avLst/>
                      </a:prstGeom>
                    </pic:spPr>
                  </pic:pic>
                </a:graphicData>
              </a:graphic>
            </wp:anchor>
          </w:drawing>
        </w:r>
        <w:r w:rsidR="000A037B">
          <w:rPr>
            <w:noProof/>
            <w:lang w:val="es-CO" w:eastAsia="es-CO"/>
          </w:rPr>
          <w:drawing>
            <wp:inline distT="0" distB="0" distL="0" distR="0" wp14:anchorId="32A6DBDB" wp14:editId="32A6DBDC">
              <wp:extent cx="1149532" cy="174640"/>
              <wp:effectExtent l="0" t="0" r="0" b="0"/>
              <wp:docPr id="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2"/>
                      <a:stretch>
                        <a:fillRect/>
                      </a:stretch>
                    </pic:blipFill>
                    <pic:spPr>
                      <a:xfrm>
                        <a:off x="0" y="0"/>
                        <a:ext cx="1174106" cy="178373"/>
                      </a:xfrm>
                      <a:prstGeom prst="rect">
                        <a:avLst/>
                      </a:prstGeom>
                    </pic:spPr>
                  </pic:pic>
                </a:graphicData>
              </a:graphic>
            </wp:inline>
          </w:drawing>
        </w:r>
      </w:p>
    </w:sdtContent>
  </w:sdt>
  <w:p w14:paraId="32A6DBCE" w14:textId="77777777" w:rsidR="009F57FE" w:rsidRPr="003F5627" w:rsidRDefault="009F57FE" w:rsidP="00D94007">
    <w:pPr>
      <w:pStyle w:val="Piedepgina"/>
      <w:tabs>
        <w:tab w:val="clear" w:pos="4252"/>
        <w:tab w:val="clear" w:pos="8504"/>
        <w:tab w:val="right" w:pos="9639"/>
      </w:tabs>
      <w:spacing w:before="0"/>
      <w:jc w:val="left"/>
      <w:rPr>
        <w:color w:val="auto"/>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D1" w14:textId="541DFD59" w:rsidR="00FE4E37" w:rsidRPr="00755C3F" w:rsidRDefault="009D2856" w:rsidP="00544EF6">
    <w:pPr>
      <w:pStyle w:val="Encabezado"/>
      <w:jc w:val="left"/>
      <w:rPr>
        <w:sz w:val="16"/>
        <w:szCs w:val="16"/>
        <w:lang w:val="en-GB"/>
      </w:rPr>
    </w:pPr>
    <w:r w:rsidRPr="00755C3F">
      <w:rPr>
        <w:sz w:val="16"/>
        <w:szCs w:val="16"/>
        <w:lang w:val="en-GB"/>
      </w:rPr>
      <w:t>Versión</w:t>
    </w:r>
    <w:r w:rsidR="00755C3F" w:rsidRPr="00755C3F">
      <w:rPr>
        <w:sz w:val="16"/>
        <w:szCs w:val="16"/>
        <w:lang w:val="en-GB"/>
      </w:rPr>
      <w:t xml:space="preserve"> 1.0.</w:t>
    </w:r>
    <w:r w:rsidR="00A15F4E">
      <w:rPr>
        <w:sz w:val="16"/>
        <w:szCs w:val="16"/>
        <w:lang w:val="en-GB"/>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D4" w14:textId="77777777" w:rsidR="00FE4E37" w:rsidRPr="00320E12" w:rsidRDefault="000A037B" w:rsidP="00544EF6">
    <w:pPr>
      <w:pStyle w:val="Encabezado"/>
      <w:jc w:val="left"/>
      <w:rPr>
        <w:sz w:val="16"/>
        <w:szCs w:val="18"/>
        <w:lang w:val="en-GB"/>
      </w:rPr>
    </w:pPr>
    <w:r>
      <w:rPr>
        <w:noProof/>
        <w:lang w:val="es-CO" w:eastAsia="es-CO"/>
      </w:rPr>
      <w:drawing>
        <wp:anchor distT="0" distB="0" distL="114300" distR="114300" simplePos="0" relativeHeight="251658243" behindDoc="0" locked="0" layoutInCell="1" allowOverlap="1" wp14:anchorId="32A6DBDF" wp14:editId="32A6DBE0">
          <wp:simplePos x="0" y="0"/>
          <wp:positionH relativeFrom="margin">
            <wp:align>left</wp:align>
          </wp:positionH>
          <wp:positionV relativeFrom="paragraph">
            <wp:posOffset>-4142467</wp:posOffset>
          </wp:positionV>
          <wp:extent cx="2267108" cy="344261"/>
          <wp:effectExtent l="0" t="0" r="0" b="0"/>
          <wp:wrapNone/>
          <wp:docPr id="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7108" cy="3442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75FD" w14:textId="77777777" w:rsidR="00056942" w:rsidRDefault="00056942" w:rsidP="00544EF6">
      <w:pPr>
        <w:spacing w:before="0"/>
      </w:pPr>
      <w:r>
        <w:separator/>
      </w:r>
    </w:p>
  </w:footnote>
  <w:footnote w:type="continuationSeparator" w:id="0">
    <w:p w14:paraId="27BD89AB" w14:textId="77777777" w:rsidR="00056942" w:rsidRDefault="00056942" w:rsidP="00544EF6">
      <w:pPr>
        <w:spacing w:before="0"/>
      </w:pPr>
      <w:r>
        <w:continuationSeparator/>
      </w:r>
    </w:p>
  </w:footnote>
  <w:footnote w:type="continuationNotice" w:id="1">
    <w:p w14:paraId="06D23826" w14:textId="77777777" w:rsidR="00056942" w:rsidRDefault="0005694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C9" w14:textId="77777777" w:rsidR="00FE4E37" w:rsidRDefault="00FE4E37">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CA" w14:textId="005A2E8B" w:rsidR="00FE4E37" w:rsidRPr="00101F30" w:rsidRDefault="00C67C32" w:rsidP="005F40E1">
    <w:pPr>
      <w:pStyle w:val="Encabezado"/>
      <w:tabs>
        <w:tab w:val="clear" w:pos="8504"/>
        <w:tab w:val="right" w:pos="9639"/>
      </w:tabs>
      <w:spacing w:before="480"/>
      <w:jc w:val="right"/>
    </w:pPr>
    <w:r>
      <w:rPr>
        <w:noProof/>
      </w:rPr>
      <w:drawing>
        <wp:inline distT="0" distB="0" distL="0" distR="0" wp14:anchorId="224BE35A" wp14:editId="1EB84BC3">
          <wp:extent cx="1809750" cy="495300"/>
          <wp:effectExtent l="0" t="0" r="0" b="0"/>
          <wp:docPr id="1135076398"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6398" name="Imagen 3"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0" cy="4953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CF" w14:textId="77777777" w:rsidR="00FE4E37" w:rsidRDefault="00FE4E37" w:rsidP="00544EF6">
    <w:pPr>
      <w:pStyle w:val="Encabezado"/>
      <w:tabs>
        <w:tab w:val="clear" w:pos="8504"/>
        <w:tab w:val="right" w:pos="9639"/>
      </w:tabs>
    </w:pPr>
  </w:p>
  <w:p w14:paraId="32A6DBD0" w14:textId="77777777" w:rsidR="00FE4E37" w:rsidRPr="009D2856" w:rsidRDefault="00FE4E37" w:rsidP="009D2856">
    <w:pPr>
      <w:pStyle w:val="Encabezado"/>
      <w:jc w:val="righ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BD2" w14:textId="77777777" w:rsidR="00FE4E37" w:rsidRDefault="00FE4E37" w:rsidP="00544EF6">
    <w:pPr>
      <w:pStyle w:val="Encabezado"/>
    </w:pPr>
  </w:p>
  <w:p w14:paraId="32A6DBD3" w14:textId="77777777" w:rsidR="00FE4E37" w:rsidRDefault="00CB6753">
    <w:pPr>
      <w:pStyle w:val="Encabezado"/>
    </w:pPr>
    <w:r>
      <w:rPr>
        <w:noProof/>
        <w:lang w:val="es-CO" w:eastAsia="es-CO"/>
      </w:rPr>
      <mc:AlternateContent>
        <mc:Choice Requires="wpg">
          <w:drawing>
            <wp:anchor distT="0" distB="0" distL="114300" distR="114300" simplePos="0" relativeHeight="251658242" behindDoc="0" locked="0" layoutInCell="1" allowOverlap="1" wp14:anchorId="32A6DBDD" wp14:editId="32A6DBDE">
              <wp:simplePos x="0" y="0"/>
              <wp:positionH relativeFrom="column">
                <wp:posOffset>5608320</wp:posOffset>
              </wp:positionH>
              <wp:positionV relativeFrom="paragraph">
                <wp:posOffset>624840</wp:posOffset>
              </wp:positionV>
              <wp:extent cx="12058651" cy="16908418"/>
              <wp:effectExtent l="0" t="0" r="0" b="8255"/>
              <wp:wrapNone/>
              <wp:docPr id="5" name="Grupo 5"/>
              <wp:cNvGraphicFramePr/>
              <a:graphic xmlns:a="http://schemas.openxmlformats.org/drawingml/2006/main">
                <a:graphicData uri="http://schemas.microsoft.com/office/word/2010/wordprocessingGroup">
                  <wpg:wgp>
                    <wpg:cNvGrpSpPr/>
                    <wpg:grpSpPr>
                      <a:xfrm flipH="1">
                        <a:off x="0" y="0"/>
                        <a:ext cx="12058651" cy="16908418"/>
                        <a:chOff x="202024" y="0"/>
                        <a:chExt cx="12058839" cy="16908904"/>
                      </a:xfrm>
                    </wpg:grpSpPr>
                    <wps:wsp>
                      <wps:cNvPr id="37" name="Trapecio 18"/>
                      <wps:cNvSpPr/>
                      <wps:spPr>
                        <a:xfrm rot="16200000" flipH="1">
                          <a:off x="-1780257" y="2867784"/>
                          <a:ext cx="16501745" cy="11580495"/>
                        </a:xfrm>
                        <a:prstGeom prst="trapezoid">
                          <a:avLst>
                            <a:gd name="adj" fmla="val 27127"/>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34" name="Trapecio 18"/>
                      <wps:cNvSpPr/>
                      <wps:spPr>
                        <a:xfrm rot="16200000" flipH="1">
                          <a:off x="-2019722" y="2664578"/>
                          <a:ext cx="16502219" cy="11580746"/>
                        </a:xfrm>
                        <a:prstGeom prst="trapezoid">
                          <a:avLst>
                            <a:gd name="adj" fmla="val 27127"/>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4" name="Trapecio 18"/>
                      <wps:cNvSpPr/>
                      <wps:spPr>
                        <a:xfrm rot="16200000" flipH="1">
                          <a:off x="-2258713" y="2460737"/>
                          <a:ext cx="16502219" cy="11580746"/>
                        </a:xfrm>
                        <a:prstGeom prst="trapezoid">
                          <a:avLst>
                            <a:gd name="adj" fmla="val 2712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3EDE4F69" id="Grupo 5" o:spid="_x0000_s1026" style="position:absolute;margin-left:441.6pt;margin-top:49.2pt;width:949.5pt;height:1331.35pt;flip:x;z-index:251658242;mso-width-relative:margin;mso-height-relative:margin" coordorigin="2020" coordsize="120588,169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kOAQMAAFwMAAAOAAAAZHJzL2Uyb0RvYy54bWzsV9tu1DAQfUfiHyy/t7k0t42arVAL5QFB&#10;RcsHuI5zQY4dbO9ml69n7GSzu6XioaioSN2VojjxnJk5njN2zi82HUdrpnQrRYGDUx8jJqgsW1EX&#10;+Nvdh5MMI22IKAmXghV4yzS+WL59cz70OQtlI3nJFAIQofOhL3BjTJ97nqYN64g+lT0T8LKSqiMG&#10;hqr2SkUGQO+4F/p+4g1Slb2SlGkNT6/Gl3jp8KuKUfOlqjQziBcYYjPuqtz13l695TnJa0X6pqVT&#10;GOQJUXSkFeB0hroihqCVan+D6lqqpJaVOaWy82RVtZS5HCCbwH+QzbWSq97lUudD3c80AbUPeHoy&#10;LP28vlb9bX+jgImhr4ELN7K5bCrVoYq3/UdYWZcdxIs2jrztTB7bGEThYRD6cZbEAUYUXgbJws+i&#10;IBsJpg2sgrUMffhHGO3NafP+ECA7WxwALPzIAnhjLHBzFOHQQ83oPS3672i5bUjPHNs6B1puFGrL&#10;Ap+lGAnSQeneQZUw2ko0ZmW9w7SZOp1rYHHmTUmotSCBGoUffpTGkyDN/DAGB0BHmCVpmrl0ST5z&#10;msR+kEbxREkQZ360iI8oIXmvtLlmskP2psDGhvlTtqVbMbL+pI0rzHJKg5TfIZyOQ5mvCUdhGoTp&#10;hDhNBrp3mNZSS96WH1rO3cAKk11yhcC4wIRSJswuoqOZXNj5QlrLcQ3tE1jBHVHuzmw5s/O4+Moq&#10;INzWiAvcdYCHjsYq1A0p2eg/duyO8LOFKxgHaJEr8D9jTwCPJRFMJEzzrSlzDWQ29v8U2BjDbOE8&#10;S2Fm464VUj0GwM3seZy/I2mkxrJ0L8stlOMAK1tg/WNFFMNIGX4px65GBG0kNDVqRg9CvlsZWbXG&#10;BrUHmAYgGSv1f6EdUPpzaQfa5SINw1E7SRLF6dRrDrUThsGunVjtpFHygrRzX4dTNK+6edXN4Z7z&#10;nLIJ4ywNzkbZRImfwv4GXeJ4y3nRsjGbXb98lc1/Ixt3cIMjrNuap+O2PSMfjt32tP8oWP4CAAD/&#10;/wMAUEsDBBQABgAIAAAAIQBaUknL4AAAAAwBAAAPAAAAZHJzL2Rvd25yZXYueG1sTI9NT8MwDIbv&#10;SPyHyEjcWNpSjaw0nSYkEEJcKDDtmDWmrWicqsm28u/xTnDzx6PXj8v17AZxxCn0njSkiwQEUuNt&#10;T62Gj/fHGwUiREPWDJ5Qww8GWFeXF6UprD/RGx7r2AoOoVAYDV2MYyFlaDp0Jiz8iMS7Lz85E7md&#10;Wmknc+JwN8gsSZbSmZ74QmdGfOiw+a4PTsPnps8x3+5eXpMG8dnK3VPd51pfX82bexAR5/gHw1mf&#10;1aFip70/kA1i0KDUbcaohpXKQTCQ3amMJ/tztUxTkFUp/z9R/QIAAP//AwBQSwECLQAUAAYACAAA&#10;ACEAtoM4kv4AAADhAQAAEwAAAAAAAAAAAAAAAAAAAAAAW0NvbnRlbnRfVHlwZXNdLnhtbFBLAQIt&#10;ABQABgAIAAAAIQA4/SH/1gAAAJQBAAALAAAAAAAAAAAAAAAAAC8BAABfcmVscy8ucmVsc1BLAQIt&#10;ABQABgAIAAAAIQCLRwkOAQMAAFwMAAAOAAAAAAAAAAAAAAAAAC4CAABkcnMvZTJvRG9jLnhtbFBL&#10;AQItABQABgAIAAAAIQBaUknL4AAAAAwBAAAPAAAAAAAAAAAAAAAAAFsFAABkcnMvZG93bnJldi54&#10;bWxQSwUGAAAAAAQABADzAAAAaAYAAAAA&#10;">
              <v:shape id="Trapecio 18" o:spid="_x0000_s1027" style="position:absolute;left:-17803;top:28677;width:165018;height:115805;rotation:90;flip:x;visibility:visible;mso-wrap-style:square;v-text-anchor:middle" coordsize="16501745,1158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38xAAAANsAAAAPAAAAZHJzL2Rvd25yZXYueG1sRI9Ba8JA&#10;FITvgv9heYK3ZqMpNqSuUgRBPBSq7f2ZfSbR7Ns0u8bor+8KBY/DzHzDzJe9qUVHrassK5hEMQji&#10;3OqKCwXf+/VLCsJ5ZI21ZVJwIwfLxXAwx0zbK39Rt/OFCBB2GSoovW8yKV1ekkEX2YY4eEfbGvRB&#10;toXULV4D3NRyGsczabDisFBiQ6uS8vPuYhTw+mK2lPx81qd08vp7vx9O5+NBqfGo/3gH4an3z/B/&#10;e6MVJG/w+BJ+gFz8AQAA//8DAFBLAQItABQABgAIAAAAIQDb4fbL7gAAAIUBAAATAAAAAAAAAAAA&#10;AAAAAAAAAABbQ29udGVudF9UeXBlc10ueG1sUEsBAi0AFAAGAAgAAAAhAFr0LFu/AAAAFQEAAAsA&#10;AAAAAAAAAAAAAAAAHwEAAF9yZWxzLy5yZWxzUEsBAi0AFAAGAAgAAAAhAA0SbfzEAAAA2wAAAA8A&#10;AAAAAAAAAAAAAAAABwIAAGRycy9kb3ducmV2LnhtbFBLBQYAAAAAAwADALcAAAD4AgAAAAA=&#10;" path="m,11580495l3141441,,13360304,r3141441,11580495l,11580495xe" fillcolor="#639fcb [3208]" stroked="f" strokeweight="2pt">
                <v:path arrowok="t" o:connecttype="custom" o:connectlocs="0,11580495;3141441,0;13360304,0;16501745,11580495;0,11580495" o:connectangles="0,0,0,0,0"/>
              </v:shape>
              <v:shape id="Trapecio 18" o:spid="_x0000_s1028" style="position:absolute;left:-20197;top:26645;width:165022;height:115807;rotation:90;flip:x;visibility:visible;mso-wrap-style:square;v-text-anchor:middle" coordsize="16502219,1158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TyxgAAANsAAAAPAAAAZHJzL2Rvd25yZXYueG1sRI9Ba8JA&#10;FITvBf/D8gRvzaYqiU1dpQqFHqzQKEhvr9nXJDT7NmRXjf56Vyj0OMzMN8x82ZtGnKhztWUFT1EM&#10;griwuuZSwX739jgD4TyyxsYyKbiQg+Vi8DDHTNszf9Ip96UIEHYZKqi8bzMpXVGRQRfZljh4P7Yz&#10;6IPsSqk7PAe4aeQ4jhNpsOawUGFL64qK3/xoFGy/rrRaHdz4Yz39fk436bZ1yVGp0bB/fQHhqff/&#10;4b/2u1YwmcL9S/gBcnEDAAD//wMAUEsBAi0AFAAGAAgAAAAhANvh9svuAAAAhQEAABMAAAAAAAAA&#10;AAAAAAAAAAAAAFtDb250ZW50X1R5cGVzXS54bWxQSwECLQAUAAYACAAAACEAWvQsW78AAAAVAQAA&#10;CwAAAAAAAAAAAAAAAAAfAQAAX3JlbHMvLnJlbHNQSwECLQAUAAYACAAAACEAgI108sYAAADbAAAA&#10;DwAAAAAAAAAAAAAAAAAHAgAAZHJzL2Rvd25yZXYueG1sUEsFBgAAAAADAAMAtwAAAPoCAAAAAA==&#10;" path="m,11580746l3141509,,13360710,r3141509,11580746l,11580746xe" fillcolor="#e7e6e6 [3214]" stroked="f" strokeweight="2pt">
                <v:path arrowok="t" o:connecttype="custom" o:connectlocs="0,11580746;3141509,0;13360710,0;16502219,11580746;0,11580746" o:connectangles="0,0,0,0,0"/>
              </v:shape>
              <v:shape id="Trapecio 18" o:spid="_x0000_s1029" style="position:absolute;left:-22587;top:24607;width:165022;height:115807;rotation:90;flip:x;visibility:visible;mso-wrap-style:square;v-text-anchor:middle" coordsize="16502219,1158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IbzxAAAANoAAAAPAAAAZHJzL2Rvd25yZXYueG1sRI/dagIx&#10;FITvC75DOELvalZpRVazIoIg0pb68wDHzdkf3JysSXbdvn1TKPRymJlvmNV6MI3oyfnasoLpJAFB&#10;nFtdc6ngct69LED4gKyxsUwKvsnDOhs9rTDV9sFH6k+hFBHCPkUFVQhtKqXPKzLoJ7Yljl5hncEQ&#10;pSuldviIcNPIWZLMpcGa40KFLW0rym+nzig4uHzv3ufd9nB/67vi+tl8fLU7pZ7Hw2YJItAQ/sN/&#10;7b1W8Aq/V+INkNkPAAAA//8DAFBLAQItABQABgAIAAAAIQDb4fbL7gAAAIUBAAATAAAAAAAAAAAA&#10;AAAAAAAAAABbQ29udGVudF9UeXBlc10ueG1sUEsBAi0AFAAGAAgAAAAhAFr0LFu/AAAAFQEAAAsA&#10;AAAAAAAAAAAAAAAAHwEAAF9yZWxzLy5yZWxzUEsBAi0AFAAGAAgAAAAhAHyshvPEAAAA2gAAAA8A&#10;AAAAAAAAAAAAAAAABwIAAGRycy9kb3ducmV2LnhtbFBLBQYAAAAAAwADALcAAAD4AgAAAAA=&#10;" path="m,11580746l3141509,,13360710,r3141509,11580746l,11580746xe" fillcolor="#1a3b47 [3213]" stroked="f" strokeweight="2pt">
                <v:path arrowok="t" o:connecttype="custom" o:connectlocs="0,11580746;3141509,0;13360710,0;16502219,11580746;0,11580746" o:connectangles="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8BE7952"/>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35ACC4E"/>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7ABD5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240F1A"/>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C4308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A0C1C37"/>
    <w:multiLevelType w:val="hybridMultilevel"/>
    <w:tmpl w:val="4684C1FE"/>
    <w:lvl w:ilvl="0" w:tplc="C0041260">
      <w:start w:val="1"/>
      <w:numFmt w:val="bullet"/>
      <w:lvlText w:val=""/>
      <w:lvlJc w:val="left"/>
      <w:pPr>
        <w:ind w:left="720" w:hanging="360"/>
      </w:pPr>
      <w:rPr>
        <w:rFonts w:ascii="Symbol" w:hAnsi="Symbol" w:hint="default"/>
      </w:rPr>
    </w:lvl>
    <w:lvl w:ilvl="1" w:tplc="74DEE044">
      <w:start w:val="1"/>
      <w:numFmt w:val="bullet"/>
      <w:lvlText w:val="o"/>
      <w:lvlJc w:val="left"/>
      <w:pPr>
        <w:ind w:left="1440" w:hanging="360"/>
      </w:pPr>
      <w:rPr>
        <w:rFonts w:ascii="Courier New" w:hAnsi="Courier New" w:hint="default"/>
      </w:rPr>
    </w:lvl>
    <w:lvl w:ilvl="2" w:tplc="272AEF5C">
      <w:start w:val="1"/>
      <w:numFmt w:val="bullet"/>
      <w:lvlText w:val=""/>
      <w:lvlJc w:val="left"/>
      <w:pPr>
        <w:ind w:left="2160" w:hanging="360"/>
      </w:pPr>
      <w:rPr>
        <w:rFonts w:ascii="Wingdings" w:hAnsi="Wingdings" w:hint="default"/>
      </w:rPr>
    </w:lvl>
    <w:lvl w:ilvl="3" w:tplc="403454EA">
      <w:start w:val="1"/>
      <w:numFmt w:val="bullet"/>
      <w:lvlText w:val=""/>
      <w:lvlJc w:val="left"/>
      <w:pPr>
        <w:ind w:left="2880" w:hanging="360"/>
      </w:pPr>
      <w:rPr>
        <w:rFonts w:ascii="Symbol" w:hAnsi="Symbol" w:hint="default"/>
      </w:rPr>
    </w:lvl>
    <w:lvl w:ilvl="4" w:tplc="07D282F6">
      <w:start w:val="1"/>
      <w:numFmt w:val="bullet"/>
      <w:lvlText w:val="o"/>
      <w:lvlJc w:val="left"/>
      <w:pPr>
        <w:ind w:left="3600" w:hanging="360"/>
      </w:pPr>
      <w:rPr>
        <w:rFonts w:ascii="Courier New" w:hAnsi="Courier New" w:hint="default"/>
      </w:rPr>
    </w:lvl>
    <w:lvl w:ilvl="5" w:tplc="90744116">
      <w:start w:val="1"/>
      <w:numFmt w:val="bullet"/>
      <w:lvlText w:val=""/>
      <w:lvlJc w:val="left"/>
      <w:pPr>
        <w:ind w:left="4320" w:hanging="360"/>
      </w:pPr>
      <w:rPr>
        <w:rFonts w:ascii="Wingdings" w:hAnsi="Wingdings" w:hint="default"/>
      </w:rPr>
    </w:lvl>
    <w:lvl w:ilvl="6" w:tplc="36861448">
      <w:start w:val="1"/>
      <w:numFmt w:val="bullet"/>
      <w:lvlText w:val=""/>
      <w:lvlJc w:val="left"/>
      <w:pPr>
        <w:ind w:left="5040" w:hanging="360"/>
      </w:pPr>
      <w:rPr>
        <w:rFonts w:ascii="Symbol" w:hAnsi="Symbol" w:hint="default"/>
      </w:rPr>
    </w:lvl>
    <w:lvl w:ilvl="7" w:tplc="6A907EFC">
      <w:start w:val="1"/>
      <w:numFmt w:val="bullet"/>
      <w:lvlText w:val="o"/>
      <w:lvlJc w:val="left"/>
      <w:pPr>
        <w:ind w:left="5760" w:hanging="360"/>
      </w:pPr>
      <w:rPr>
        <w:rFonts w:ascii="Courier New" w:hAnsi="Courier New" w:hint="default"/>
      </w:rPr>
    </w:lvl>
    <w:lvl w:ilvl="8" w:tplc="FCA4E55E">
      <w:start w:val="1"/>
      <w:numFmt w:val="bullet"/>
      <w:lvlText w:val=""/>
      <w:lvlJc w:val="left"/>
      <w:pPr>
        <w:ind w:left="6480" w:hanging="360"/>
      </w:pPr>
      <w:rPr>
        <w:rFonts w:ascii="Wingdings" w:hAnsi="Wingdings" w:hint="default"/>
      </w:rPr>
    </w:lvl>
  </w:abstractNum>
  <w:abstractNum w:abstractNumId="11" w15:restartNumberingAfterBreak="0">
    <w:nsid w:val="0AED615B"/>
    <w:multiLevelType w:val="hybridMultilevel"/>
    <w:tmpl w:val="73E0E14E"/>
    <w:lvl w:ilvl="0" w:tplc="300A0001">
      <w:start w:val="1"/>
      <w:numFmt w:val="bullet"/>
      <w:lvlText w:val=""/>
      <w:lvlJc w:val="left"/>
      <w:pPr>
        <w:ind w:left="791" w:hanging="360"/>
      </w:pPr>
      <w:rPr>
        <w:rFonts w:ascii="Symbol" w:hAnsi="Symbol" w:hint="default"/>
      </w:rPr>
    </w:lvl>
    <w:lvl w:ilvl="1" w:tplc="300A0003" w:tentative="1">
      <w:start w:val="1"/>
      <w:numFmt w:val="bullet"/>
      <w:lvlText w:val="o"/>
      <w:lvlJc w:val="left"/>
      <w:pPr>
        <w:ind w:left="1511" w:hanging="360"/>
      </w:pPr>
      <w:rPr>
        <w:rFonts w:ascii="Courier New" w:hAnsi="Courier New" w:cs="Courier New" w:hint="default"/>
      </w:rPr>
    </w:lvl>
    <w:lvl w:ilvl="2" w:tplc="300A0005" w:tentative="1">
      <w:start w:val="1"/>
      <w:numFmt w:val="bullet"/>
      <w:lvlText w:val=""/>
      <w:lvlJc w:val="left"/>
      <w:pPr>
        <w:ind w:left="2231" w:hanging="360"/>
      </w:pPr>
      <w:rPr>
        <w:rFonts w:ascii="Wingdings" w:hAnsi="Wingdings" w:hint="default"/>
      </w:rPr>
    </w:lvl>
    <w:lvl w:ilvl="3" w:tplc="300A0001" w:tentative="1">
      <w:start w:val="1"/>
      <w:numFmt w:val="bullet"/>
      <w:lvlText w:val=""/>
      <w:lvlJc w:val="left"/>
      <w:pPr>
        <w:ind w:left="2951" w:hanging="360"/>
      </w:pPr>
      <w:rPr>
        <w:rFonts w:ascii="Symbol" w:hAnsi="Symbol" w:hint="default"/>
      </w:rPr>
    </w:lvl>
    <w:lvl w:ilvl="4" w:tplc="300A0003" w:tentative="1">
      <w:start w:val="1"/>
      <w:numFmt w:val="bullet"/>
      <w:lvlText w:val="o"/>
      <w:lvlJc w:val="left"/>
      <w:pPr>
        <w:ind w:left="3671" w:hanging="360"/>
      </w:pPr>
      <w:rPr>
        <w:rFonts w:ascii="Courier New" w:hAnsi="Courier New" w:cs="Courier New" w:hint="default"/>
      </w:rPr>
    </w:lvl>
    <w:lvl w:ilvl="5" w:tplc="300A0005" w:tentative="1">
      <w:start w:val="1"/>
      <w:numFmt w:val="bullet"/>
      <w:lvlText w:val=""/>
      <w:lvlJc w:val="left"/>
      <w:pPr>
        <w:ind w:left="4391" w:hanging="360"/>
      </w:pPr>
      <w:rPr>
        <w:rFonts w:ascii="Wingdings" w:hAnsi="Wingdings" w:hint="default"/>
      </w:rPr>
    </w:lvl>
    <w:lvl w:ilvl="6" w:tplc="300A0001" w:tentative="1">
      <w:start w:val="1"/>
      <w:numFmt w:val="bullet"/>
      <w:lvlText w:val=""/>
      <w:lvlJc w:val="left"/>
      <w:pPr>
        <w:ind w:left="5111" w:hanging="360"/>
      </w:pPr>
      <w:rPr>
        <w:rFonts w:ascii="Symbol" w:hAnsi="Symbol" w:hint="default"/>
      </w:rPr>
    </w:lvl>
    <w:lvl w:ilvl="7" w:tplc="300A0003" w:tentative="1">
      <w:start w:val="1"/>
      <w:numFmt w:val="bullet"/>
      <w:lvlText w:val="o"/>
      <w:lvlJc w:val="left"/>
      <w:pPr>
        <w:ind w:left="5831" w:hanging="360"/>
      </w:pPr>
      <w:rPr>
        <w:rFonts w:ascii="Courier New" w:hAnsi="Courier New" w:cs="Courier New" w:hint="default"/>
      </w:rPr>
    </w:lvl>
    <w:lvl w:ilvl="8" w:tplc="300A0005" w:tentative="1">
      <w:start w:val="1"/>
      <w:numFmt w:val="bullet"/>
      <w:lvlText w:val=""/>
      <w:lvlJc w:val="left"/>
      <w:pPr>
        <w:ind w:left="6551" w:hanging="360"/>
      </w:pPr>
      <w:rPr>
        <w:rFonts w:ascii="Wingdings" w:hAnsi="Wingdings" w:hint="default"/>
      </w:rPr>
    </w:lvl>
  </w:abstractNum>
  <w:abstractNum w:abstractNumId="12" w15:restartNumberingAfterBreak="0">
    <w:nsid w:val="0BFD21D5"/>
    <w:multiLevelType w:val="multilevel"/>
    <w:tmpl w:val="5898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0309CA"/>
    <w:multiLevelType w:val="hybridMultilevel"/>
    <w:tmpl w:val="56DEF854"/>
    <w:lvl w:ilvl="0" w:tplc="3F0C1986">
      <w:start w:val="1"/>
      <w:numFmt w:val="bullet"/>
      <w:lvlText w:val="•"/>
      <w:lvlJc w:val="left"/>
      <w:pPr>
        <w:tabs>
          <w:tab w:val="num" w:pos="720"/>
        </w:tabs>
        <w:ind w:left="720" w:hanging="360"/>
      </w:pPr>
      <w:rPr>
        <w:rFonts w:ascii="Arial" w:hAnsi="Arial" w:hint="default"/>
      </w:rPr>
    </w:lvl>
    <w:lvl w:ilvl="1" w:tplc="A66CFF5A" w:tentative="1">
      <w:start w:val="1"/>
      <w:numFmt w:val="bullet"/>
      <w:lvlText w:val="•"/>
      <w:lvlJc w:val="left"/>
      <w:pPr>
        <w:tabs>
          <w:tab w:val="num" w:pos="1440"/>
        </w:tabs>
        <w:ind w:left="1440" w:hanging="360"/>
      </w:pPr>
      <w:rPr>
        <w:rFonts w:ascii="Arial" w:hAnsi="Arial" w:hint="default"/>
      </w:rPr>
    </w:lvl>
    <w:lvl w:ilvl="2" w:tplc="A880E4E2" w:tentative="1">
      <w:start w:val="1"/>
      <w:numFmt w:val="bullet"/>
      <w:lvlText w:val="•"/>
      <w:lvlJc w:val="left"/>
      <w:pPr>
        <w:tabs>
          <w:tab w:val="num" w:pos="2160"/>
        </w:tabs>
        <w:ind w:left="2160" w:hanging="360"/>
      </w:pPr>
      <w:rPr>
        <w:rFonts w:ascii="Arial" w:hAnsi="Arial" w:hint="default"/>
      </w:rPr>
    </w:lvl>
    <w:lvl w:ilvl="3" w:tplc="2CE84E1A" w:tentative="1">
      <w:start w:val="1"/>
      <w:numFmt w:val="bullet"/>
      <w:lvlText w:val="•"/>
      <w:lvlJc w:val="left"/>
      <w:pPr>
        <w:tabs>
          <w:tab w:val="num" w:pos="2880"/>
        </w:tabs>
        <w:ind w:left="2880" w:hanging="360"/>
      </w:pPr>
      <w:rPr>
        <w:rFonts w:ascii="Arial" w:hAnsi="Arial" w:hint="default"/>
      </w:rPr>
    </w:lvl>
    <w:lvl w:ilvl="4" w:tplc="8D56C65A" w:tentative="1">
      <w:start w:val="1"/>
      <w:numFmt w:val="bullet"/>
      <w:lvlText w:val="•"/>
      <w:lvlJc w:val="left"/>
      <w:pPr>
        <w:tabs>
          <w:tab w:val="num" w:pos="3600"/>
        </w:tabs>
        <w:ind w:left="3600" w:hanging="360"/>
      </w:pPr>
      <w:rPr>
        <w:rFonts w:ascii="Arial" w:hAnsi="Arial" w:hint="default"/>
      </w:rPr>
    </w:lvl>
    <w:lvl w:ilvl="5" w:tplc="01AC9D06" w:tentative="1">
      <w:start w:val="1"/>
      <w:numFmt w:val="bullet"/>
      <w:lvlText w:val="•"/>
      <w:lvlJc w:val="left"/>
      <w:pPr>
        <w:tabs>
          <w:tab w:val="num" w:pos="4320"/>
        </w:tabs>
        <w:ind w:left="4320" w:hanging="360"/>
      </w:pPr>
      <w:rPr>
        <w:rFonts w:ascii="Arial" w:hAnsi="Arial" w:hint="default"/>
      </w:rPr>
    </w:lvl>
    <w:lvl w:ilvl="6" w:tplc="7BE0DFD2" w:tentative="1">
      <w:start w:val="1"/>
      <w:numFmt w:val="bullet"/>
      <w:lvlText w:val="•"/>
      <w:lvlJc w:val="left"/>
      <w:pPr>
        <w:tabs>
          <w:tab w:val="num" w:pos="5040"/>
        </w:tabs>
        <w:ind w:left="5040" w:hanging="360"/>
      </w:pPr>
      <w:rPr>
        <w:rFonts w:ascii="Arial" w:hAnsi="Arial" w:hint="default"/>
      </w:rPr>
    </w:lvl>
    <w:lvl w:ilvl="7" w:tplc="22FC95BE" w:tentative="1">
      <w:start w:val="1"/>
      <w:numFmt w:val="bullet"/>
      <w:lvlText w:val="•"/>
      <w:lvlJc w:val="left"/>
      <w:pPr>
        <w:tabs>
          <w:tab w:val="num" w:pos="5760"/>
        </w:tabs>
        <w:ind w:left="5760" w:hanging="360"/>
      </w:pPr>
      <w:rPr>
        <w:rFonts w:ascii="Arial" w:hAnsi="Arial" w:hint="default"/>
      </w:rPr>
    </w:lvl>
    <w:lvl w:ilvl="8" w:tplc="3BDCEB2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2F337A6"/>
    <w:multiLevelType w:val="multilevel"/>
    <w:tmpl w:val="50D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A198B"/>
    <w:multiLevelType w:val="multilevel"/>
    <w:tmpl w:val="986045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28783DB9"/>
    <w:multiLevelType w:val="hybridMultilevel"/>
    <w:tmpl w:val="36582A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1D3F4C"/>
    <w:multiLevelType w:val="hybridMultilevel"/>
    <w:tmpl w:val="FF68D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C810857"/>
    <w:multiLevelType w:val="hybridMultilevel"/>
    <w:tmpl w:val="3BF0B0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82D5A89"/>
    <w:multiLevelType w:val="hybridMultilevel"/>
    <w:tmpl w:val="0922BA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91A68CE"/>
    <w:multiLevelType w:val="hybridMultilevel"/>
    <w:tmpl w:val="D2021B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FC821C6"/>
    <w:multiLevelType w:val="hybridMultilevel"/>
    <w:tmpl w:val="D33AF4A0"/>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1714329"/>
    <w:multiLevelType w:val="hybridMultilevel"/>
    <w:tmpl w:val="5FD611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3875D2D"/>
    <w:multiLevelType w:val="hybridMultilevel"/>
    <w:tmpl w:val="8ABE1E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662544A"/>
    <w:multiLevelType w:val="multilevel"/>
    <w:tmpl w:val="C6C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7780A"/>
    <w:multiLevelType w:val="hybridMultilevel"/>
    <w:tmpl w:val="5C74612E"/>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96F3800"/>
    <w:multiLevelType w:val="hybridMultilevel"/>
    <w:tmpl w:val="5C74612E"/>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BDE2C69"/>
    <w:multiLevelType w:val="hybridMultilevel"/>
    <w:tmpl w:val="648A68F0"/>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F797628"/>
    <w:multiLevelType w:val="hybridMultilevel"/>
    <w:tmpl w:val="362E06EC"/>
    <w:lvl w:ilvl="0" w:tplc="240A000F">
      <w:start w:val="1"/>
      <w:numFmt w:val="decimal"/>
      <w:lvlText w:val="%1."/>
      <w:lvlJc w:val="left"/>
      <w:pPr>
        <w:ind w:left="1430" w:hanging="360"/>
      </w:pPr>
    </w:lvl>
    <w:lvl w:ilvl="1" w:tplc="240A0019" w:tentative="1">
      <w:start w:val="1"/>
      <w:numFmt w:val="lowerLetter"/>
      <w:lvlText w:val="%2."/>
      <w:lvlJc w:val="left"/>
      <w:pPr>
        <w:ind w:left="2150" w:hanging="360"/>
      </w:pPr>
    </w:lvl>
    <w:lvl w:ilvl="2" w:tplc="240A001B" w:tentative="1">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29" w15:restartNumberingAfterBreak="0">
    <w:nsid w:val="65053FED"/>
    <w:multiLevelType w:val="hybridMultilevel"/>
    <w:tmpl w:val="386CFC8E"/>
    <w:lvl w:ilvl="0" w:tplc="944CBCE2">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0" w15:restartNumberingAfterBreak="0">
    <w:nsid w:val="6B1F4F49"/>
    <w:multiLevelType w:val="hybridMultilevel"/>
    <w:tmpl w:val="F95CCA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6B3E9D65"/>
    <w:multiLevelType w:val="hybridMultilevel"/>
    <w:tmpl w:val="ECF4DB4E"/>
    <w:lvl w:ilvl="0" w:tplc="D37AAAE8">
      <w:start w:val="1"/>
      <w:numFmt w:val="bullet"/>
      <w:lvlText w:val=""/>
      <w:lvlJc w:val="left"/>
      <w:pPr>
        <w:ind w:left="720" w:hanging="360"/>
      </w:pPr>
      <w:rPr>
        <w:rFonts w:ascii="Symbol" w:hAnsi="Symbol" w:hint="default"/>
      </w:rPr>
    </w:lvl>
    <w:lvl w:ilvl="1" w:tplc="FA1CA33C">
      <w:start w:val="1"/>
      <w:numFmt w:val="bullet"/>
      <w:lvlText w:val="o"/>
      <w:lvlJc w:val="left"/>
      <w:pPr>
        <w:ind w:left="1440" w:hanging="360"/>
      </w:pPr>
      <w:rPr>
        <w:rFonts w:ascii="Courier New" w:hAnsi="Courier New" w:hint="default"/>
      </w:rPr>
    </w:lvl>
    <w:lvl w:ilvl="2" w:tplc="CDAE06E4">
      <w:start w:val="1"/>
      <w:numFmt w:val="bullet"/>
      <w:lvlText w:val=""/>
      <w:lvlJc w:val="left"/>
      <w:pPr>
        <w:ind w:left="2160" w:hanging="360"/>
      </w:pPr>
      <w:rPr>
        <w:rFonts w:ascii="Wingdings" w:hAnsi="Wingdings" w:hint="default"/>
      </w:rPr>
    </w:lvl>
    <w:lvl w:ilvl="3" w:tplc="A8A69ADC">
      <w:start w:val="1"/>
      <w:numFmt w:val="bullet"/>
      <w:lvlText w:val=""/>
      <w:lvlJc w:val="left"/>
      <w:pPr>
        <w:ind w:left="2880" w:hanging="360"/>
      </w:pPr>
      <w:rPr>
        <w:rFonts w:ascii="Symbol" w:hAnsi="Symbol" w:hint="default"/>
      </w:rPr>
    </w:lvl>
    <w:lvl w:ilvl="4" w:tplc="868E9168">
      <w:start w:val="1"/>
      <w:numFmt w:val="bullet"/>
      <w:lvlText w:val="o"/>
      <w:lvlJc w:val="left"/>
      <w:pPr>
        <w:ind w:left="3600" w:hanging="360"/>
      </w:pPr>
      <w:rPr>
        <w:rFonts w:ascii="Courier New" w:hAnsi="Courier New" w:hint="default"/>
      </w:rPr>
    </w:lvl>
    <w:lvl w:ilvl="5" w:tplc="A7D63D74">
      <w:start w:val="1"/>
      <w:numFmt w:val="bullet"/>
      <w:lvlText w:val=""/>
      <w:lvlJc w:val="left"/>
      <w:pPr>
        <w:ind w:left="4320" w:hanging="360"/>
      </w:pPr>
      <w:rPr>
        <w:rFonts w:ascii="Wingdings" w:hAnsi="Wingdings" w:hint="default"/>
      </w:rPr>
    </w:lvl>
    <w:lvl w:ilvl="6" w:tplc="F7229140">
      <w:start w:val="1"/>
      <w:numFmt w:val="bullet"/>
      <w:lvlText w:val=""/>
      <w:lvlJc w:val="left"/>
      <w:pPr>
        <w:ind w:left="5040" w:hanging="360"/>
      </w:pPr>
      <w:rPr>
        <w:rFonts w:ascii="Symbol" w:hAnsi="Symbol" w:hint="default"/>
      </w:rPr>
    </w:lvl>
    <w:lvl w:ilvl="7" w:tplc="E528CC02">
      <w:start w:val="1"/>
      <w:numFmt w:val="bullet"/>
      <w:lvlText w:val="o"/>
      <w:lvlJc w:val="left"/>
      <w:pPr>
        <w:ind w:left="5760" w:hanging="360"/>
      </w:pPr>
      <w:rPr>
        <w:rFonts w:ascii="Courier New" w:hAnsi="Courier New" w:hint="default"/>
      </w:rPr>
    </w:lvl>
    <w:lvl w:ilvl="8" w:tplc="2362B4C8">
      <w:start w:val="1"/>
      <w:numFmt w:val="bullet"/>
      <w:lvlText w:val=""/>
      <w:lvlJc w:val="left"/>
      <w:pPr>
        <w:ind w:left="6480" w:hanging="360"/>
      </w:pPr>
      <w:rPr>
        <w:rFonts w:ascii="Wingdings" w:hAnsi="Wingdings" w:hint="default"/>
      </w:rPr>
    </w:lvl>
  </w:abstractNum>
  <w:abstractNum w:abstractNumId="32" w15:restartNumberingAfterBreak="0">
    <w:nsid w:val="6D62078D"/>
    <w:multiLevelType w:val="hybridMultilevel"/>
    <w:tmpl w:val="DDC6A2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E8D5C4D"/>
    <w:multiLevelType w:val="hybridMultilevel"/>
    <w:tmpl w:val="648A68F0"/>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137196E"/>
    <w:multiLevelType w:val="hybridMultilevel"/>
    <w:tmpl w:val="80BC4632"/>
    <w:lvl w:ilvl="0" w:tplc="240A0001">
      <w:start w:val="1"/>
      <w:numFmt w:val="bullet"/>
      <w:lvlText w:val=""/>
      <w:lvlJc w:val="left"/>
      <w:pPr>
        <w:ind w:left="1140"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35" w15:restartNumberingAfterBreak="0">
    <w:nsid w:val="7281C694"/>
    <w:multiLevelType w:val="hybridMultilevel"/>
    <w:tmpl w:val="2CB0CA98"/>
    <w:lvl w:ilvl="0" w:tplc="AA448E34">
      <w:start w:val="1"/>
      <w:numFmt w:val="decimal"/>
      <w:lvlText w:val="%1."/>
      <w:lvlJc w:val="left"/>
      <w:pPr>
        <w:ind w:left="720" w:hanging="360"/>
      </w:pPr>
    </w:lvl>
    <w:lvl w:ilvl="1" w:tplc="D8DE4446">
      <w:start w:val="1"/>
      <w:numFmt w:val="lowerLetter"/>
      <w:lvlText w:val="%2."/>
      <w:lvlJc w:val="left"/>
      <w:pPr>
        <w:ind w:left="1440" w:hanging="360"/>
      </w:pPr>
    </w:lvl>
    <w:lvl w:ilvl="2" w:tplc="AF5C0E1A">
      <w:start w:val="1"/>
      <w:numFmt w:val="lowerRoman"/>
      <w:lvlText w:val="%3."/>
      <w:lvlJc w:val="right"/>
      <w:pPr>
        <w:ind w:left="2160" w:hanging="180"/>
      </w:pPr>
    </w:lvl>
    <w:lvl w:ilvl="3" w:tplc="5A5AB380">
      <w:start w:val="1"/>
      <w:numFmt w:val="decimal"/>
      <w:lvlText w:val="%4."/>
      <w:lvlJc w:val="left"/>
      <w:pPr>
        <w:ind w:left="2880" w:hanging="360"/>
      </w:pPr>
    </w:lvl>
    <w:lvl w:ilvl="4" w:tplc="C91856D6">
      <w:start w:val="1"/>
      <w:numFmt w:val="lowerLetter"/>
      <w:lvlText w:val="%5."/>
      <w:lvlJc w:val="left"/>
      <w:pPr>
        <w:ind w:left="3600" w:hanging="360"/>
      </w:pPr>
    </w:lvl>
    <w:lvl w:ilvl="5" w:tplc="B9FA381E">
      <w:start w:val="1"/>
      <w:numFmt w:val="lowerRoman"/>
      <w:lvlText w:val="%6."/>
      <w:lvlJc w:val="right"/>
      <w:pPr>
        <w:ind w:left="4320" w:hanging="180"/>
      </w:pPr>
    </w:lvl>
    <w:lvl w:ilvl="6" w:tplc="4EC08010">
      <w:start w:val="1"/>
      <w:numFmt w:val="decimal"/>
      <w:lvlText w:val="%7."/>
      <w:lvlJc w:val="left"/>
      <w:pPr>
        <w:ind w:left="5040" w:hanging="360"/>
      </w:pPr>
    </w:lvl>
    <w:lvl w:ilvl="7" w:tplc="700CDF2C">
      <w:start w:val="1"/>
      <w:numFmt w:val="lowerLetter"/>
      <w:lvlText w:val="%8."/>
      <w:lvlJc w:val="left"/>
      <w:pPr>
        <w:ind w:left="5760" w:hanging="360"/>
      </w:pPr>
    </w:lvl>
    <w:lvl w:ilvl="8" w:tplc="4CDC09E0">
      <w:start w:val="1"/>
      <w:numFmt w:val="lowerRoman"/>
      <w:lvlText w:val="%9."/>
      <w:lvlJc w:val="right"/>
      <w:pPr>
        <w:ind w:left="6480" w:hanging="180"/>
      </w:pPr>
    </w:lvl>
  </w:abstractNum>
  <w:abstractNum w:abstractNumId="36" w15:restartNumberingAfterBreak="0">
    <w:nsid w:val="73A67B52"/>
    <w:multiLevelType w:val="hybridMultilevel"/>
    <w:tmpl w:val="648A68F0"/>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78C0C79"/>
    <w:multiLevelType w:val="multilevel"/>
    <w:tmpl w:val="AA88CC5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791C7488"/>
    <w:multiLevelType w:val="hybridMultilevel"/>
    <w:tmpl w:val="2C10A7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B203DD3"/>
    <w:multiLevelType w:val="hybridMultilevel"/>
    <w:tmpl w:val="D33AF4A0"/>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C7C7376"/>
    <w:multiLevelType w:val="singleLevel"/>
    <w:tmpl w:val="AFD88520"/>
    <w:lvl w:ilvl="0">
      <w:start w:val="1"/>
      <w:numFmt w:val="bullet"/>
      <w:lvlText w:val=""/>
      <w:lvlJc w:val="left"/>
      <w:pPr>
        <w:ind w:left="785" w:hanging="360"/>
      </w:pPr>
      <w:rPr>
        <w:rFonts w:ascii="Symbol" w:hAnsi="Symbol" w:hint="default"/>
        <w:color w:val="F7AC6F" w:themeColor="accent2"/>
        <w:sz w:val="22"/>
      </w:rPr>
    </w:lvl>
  </w:abstractNum>
  <w:num w:numId="1" w16cid:durableId="2073651208">
    <w:abstractNumId w:val="16"/>
  </w:num>
  <w:num w:numId="2" w16cid:durableId="265161825">
    <w:abstractNumId w:val="8"/>
  </w:num>
  <w:num w:numId="3" w16cid:durableId="1052198270">
    <w:abstractNumId w:val="3"/>
  </w:num>
  <w:num w:numId="4" w16cid:durableId="1782452380">
    <w:abstractNumId w:val="2"/>
  </w:num>
  <w:num w:numId="5" w16cid:durableId="1657806601">
    <w:abstractNumId w:val="1"/>
  </w:num>
  <w:num w:numId="6" w16cid:durableId="1315528365">
    <w:abstractNumId w:val="0"/>
  </w:num>
  <w:num w:numId="7" w16cid:durableId="1607881510">
    <w:abstractNumId w:val="9"/>
  </w:num>
  <w:num w:numId="8" w16cid:durableId="1014838803">
    <w:abstractNumId w:val="7"/>
  </w:num>
  <w:num w:numId="9" w16cid:durableId="1498157856">
    <w:abstractNumId w:val="6"/>
  </w:num>
  <w:num w:numId="10" w16cid:durableId="145324189">
    <w:abstractNumId w:val="5"/>
  </w:num>
  <w:num w:numId="11" w16cid:durableId="174611484">
    <w:abstractNumId w:val="4"/>
  </w:num>
  <w:num w:numId="12" w16cid:durableId="743331243">
    <w:abstractNumId w:val="13"/>
  </w:num>
  <w:num w:numId="13" w16cid:durableId="1779107175">
    <w:abstractNumId w:val="40"/>
  </w:num>
  <w:num w:numId="14" w16cid:durableId="409155512">
    <w:abstractNumId w:val="37"/>
  </w:num>
  <w:num w:numId="15" w16cid:durableId="1032343756">
    <w:abstractNumId w:val="37"/>
  </w:num>
  <w:num w:numId="16" w16cid:durableId="1518621226">
    <w:abstractNumId w:val="19"/>
  </w:num>
  <w:num w:numId="17" w16cid:durableId="1312102964">
    <w:abstractNumId w:val="18"/>
  </w:num>
  <w:num w:numId="18" w16cid:durableId="171333946">
    <w:abstractNumId w:val="30"/>
  </w:num>
  <w:num w:numId="19" w16cid:durableId="759644938">
    <w:abstractNumId w:val="20"/>
  </w:num>
  <w:num w:numId="20" w16cid:durableId="958295356">
    <w:abstractNumId w:val="37"/>
  </w:num>
  <w:num w:numId="21" w16cid:durableId="1408455030">
    <w:abstractNumId w:val="11"/>
  </w:num>
  <w:num w:numId="22" w16cid:durableId="2000499293">
    <w:abstractNumId w:val="37"/>
  </w:num>
  <w:num w:numId="23" w16cid:durableId="815099972">
    <w:abstractNumId w:val="23"/>
  </w:num>
  <w:num w:numId="24" w16cid:durableId="327369644">
    <w:abstractNumId w:val="37"/>
  </w:num>
  <w:num w:numId="25" w16cid:durableId="20209011">
    <w:abstractNumId w:val="24"/>
  </w:num>
  <w:num w:numId="26" w16cid:durableId="546986917">
    <w:abstractNumId w:val="14"/>
  </w:num>
  <w:num w:numId="27" w16cid:durableId="1595481470">
    <w:abstractNumId w:val="37"/>
  </w:num>
  <w:num w:numId="28" w16cid:durableId="85735342">
    <w:abstractNumId w:val="37"/>
  </w:num>
  <w:num w:numId="29" w16cid:durableId="4739133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8673714">
    <w:abstractNumId w:val="37"/>
  </w:num>
  <w:num w:numId="31" w16cid:durableId="764568862">
    <w:abstractNumId w:val="29"/>
  </w:num>
  <w:num w:numId="32" w16cid:durableId="1240208766">
    <w:abstractNumId w:val="32"/>
  </w:num>
  <w:num w:numId="33" w16cid:durableId="1443381100">
    <w:abstractNumId w:val="17"/>
  </w:num>
  <w:num w:numId="34" w16cid:durableId="1957255074">
    <w:abstractNumId w:val="39"/>
  </w:num>
  <w:num w:numId="35" w16cid:durableId="701900501">
    <w:abstractNumId w:val="28"/>
  </w:num>
  <w:num w:numId="36" w16cid:durableId="1442653494">
    <w:abstractNumId w:val="38"/>
  </w:num>
  <w:num w:numId="37" w16cid:durableId="268204091">
    <w:abstractNumId w:val="26"/>
  </w:num>
  <w:num w:numId="38" w16cid:durableId="939140248">
    <w:abstractNumId w:val="33"/>
  </w:num>
  <w:num w:numId="39" w16cid:durableId="1154562061">
    <w:abstractNumId w:val="12"/>
  </w:num>
  <w:num w:numId="40" w16cid:durableId="1956710306">
    <w:abstractNumId w:val="22"/>
  </w:num>
  <w:num w:numId="41" w16cid:durableId="1326476525">
    <w:abstractNumId w:val="27"/>
  </w:num>
  <w:num w:numId="42" w16cid:durableId="559706952">
    <w:abstractNumId w:val="21"/>
  </w:num>
  <w:num w:numId="43" w16cid:durableId="1934630489">
    <w:abstractNumId w:val="34"/>
  </w:num>
  <w:num w:numId="44" w16cid:durableId="693961169">
    <w:abstractNumId w:val="36"/>
  </w:num>
  <w:num w:numId="45" w16cid:durableId="351416464">
    <w:abstractNumId w:val="25"/>
  </w:num>
  <w:num w:numId="46" w16cid:durableId="1382631746">
    <w:abstractNumId w:val="31"/>
  </w:num>
  <w:num w:numId="47" w16cid:durableId="1137844528">
    <w:abstractNumId w:val="10"/>
  </w:num>
  <w:num w:numId="48" w16cid:durableId="1988585217">
    <w:abstractNumId w:val="35"/>
  </w:num>
  <w:num w:numId="49" w16cid:durableId="455756352">
    <w:abstractNumId w:val="15"/>
  </w:num>
  <w:num w:numId="50" w16cid:durableId="19280317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3995"/>
    <w:rsid w:val="000001A8"/>
    <w:rsid w:val="000008A8"/>
    <w:rsid w:val="0000276C"/>
    <w:rsid w:val="000142D9"/>
    <w:rsid w:val="00020E84"/>
    <w:rsid w:val="0002268B"/>
    <w:rsid w:val="00023AFA"/>
    <w:rsid w:val="000300D9"/>
    <w:rsid w:val="00046313"/>
    <w:rsid w:val="00047460"/>
    <w:rsid w:val="00052452"/>
    <w:rsid w:val="00053554"/>
    <w:rsid w:val="00053F15"/>
    <w:rsid w:val="00056942"/>
    <w:rsid w:val="000747D6"/>
    <w:rsid w:val="00075784"/>
    <w:rsid w:val="0007597E"/>
    <w:rsid w:val="000807E3"/>
    <w:rsid w:val="000936DA"/>
    <w:rsid w:val="00093B0B"/>
    <w:rsid w:val="000A037B"/>
    <w:rsid w:val="000A2EA5"/>
    <w:rsid w:val="000B2FBA"/>
    <w:rsid w:val="000B586F"/>
    <w:rsid w:val="000B7269"/>
    <w:rsid w:val="000C1837"/>
    <w:rsid w:val="000C23C4"/>
    <w:rsid w:val="000C24C6"/>
    <w:rsid w:val="000C282F"/>
    <w:rsid w:val="000C4233"/>
    <w:rsid w:val="000D23F9"/>
    <w:rsid w:val="000D29C7"/>
    <w:rsid w:val="000E37B5"/>
    <w:rsid w:val="000E6E4D"/>
    <w:rsid w:val="000F1F29"/>
    <w:rsid w:val="000F516A"/>
    <w:rsid w:val="000F525B"/>
    <w:rsid w:val="00101F30"/>
    <w:rsid w:val="00103EA9"/>
    <w:rsid w:val="00105382"/>
    <w:rsid w:val="00110214"/>
    <w:rsid w:val="00111744"/>
    <w:rsid w:val="0013159F"/>
    <w:rsid w:val="00142225"/>
    <w:rsid w:val="00142410"/>
    <w:rsid w:val="00147CE8"/>
    <w:rsid w:val="001562D1"/>
    <w:rsid w:val="0017039A"/>
    <w:rsid w:val="001726F0"/>
    <w:rsid w:val="0017565F"/>
    <w:rsid w:val="00182451"/>
    <w:rsid w:val="001874B5"/>
    <w:rsid w:val="0019124B"/>
    <w:rsid w:val="001921AD"/>
    <w:rsid w:val="00195A80"/>
    <w:rsid w:val="001A3BA9"/>
    <w:rsid w:val="001B00BD"/>
    <w:rsid w:val="001B5557"/>
    <w:rsid w:val="001C3B3F"/>
    <w:rsid w:val="001C4C84"/>
    <w:rsid w:val="001D3B08"/>
    <w:rsid w:val="001D6FD4"/>
    <w:rsid w:val="001E56AA"/>
    <w:rsid w:val="001F546C"/>
    <w:rsid w:val="001F55F8"/>
    <w:rsid w:val="00200533"/>
    <w:rsid w:val="00201E97"/>
    <w:rsid w:val="002034C3"/>
    <w:rsid w:val="002037C1"/>
    <w:rsid w:val="0021044C"/>
    <w:rsid w:val="002136DD"/>
    <w:rsid w:val="002159DA"/>
    <w:rsid w:val="00216335"/>
    <w:rsid w:val="00217C7C"/>
    <w:rsid w:val="00226803"/>
    <w:rsid w:val="00233995"/>
    <w:rsid w:val="00233F64"/>
    <w:rsid w:val="00234B1D"/>
    <w:rsid w:val="0024038E"/>
    <w:rsid w:val="00244A20"/>
    <w:rsid w:val="002548DB"/>
    <w:rsid w:val="00257EA0"/>
    <w:rsid w:val="002623D7"/>
    <w:rsid w:val="00263AF7"/>
    <w:rsid w:val="002666D9"/>
    <w:rsid w:val="00274E80"/>
    <w:rsid w:val="002765B9"/>
    <w:rsid w:val="00282F94"/>
    <w:rsid w:val="00287FCA"/>
    <w:rsid w:val="00291CB1"/>
    <w:rsid w:val="002A59AF"/>
    <w:rsid w:val="002A6AB4"/>
    <w:rsid w:val="002B1B6D"/>
    <w:rsid w:val="002B4A27"/>
    <w:rsid w:val="002B784D"/>
    <w:rsid w:val="002C7F8F"/>
    <w:rsid w:val="002D0E5C"/>
    <w:rsid w:val="002D39DA"/>
    <w:rsid w:val="002D3D07"/>
    <w:rsid w:val="002E0011"/>
    <w:rsid w:val="002F13DD"/>
    <w:rsid w:val="002F39B4"/>
    <w:rsid w:val="002F5F9B"/>
    <w:rsid w:val="002F6F81"/>
    <w:rsid w:val="002F6FF5"/>
    <w:rsid w:val="00302EC3"/>
    <w:rsid w:val="0030424E"/>
    <w:rsid w:val="00315F05"/>
    <w:rsid w:val="003177C2"/>
    <w:rsid w:val="0032244A"/>
    <w:rsid w:val="00333750"/>
    <w:rsid w:val="003367B2"/>
    <w:rsid w:val="003419F3"/>
    <w:rsid w:val="00346A31"/>
    <w:rsid w:val="00357245"/>
    <w:rsid w:val="00357288"/>
    <w:rsid w:val="003607B4"/>
    <w:rsid w:val="00364904"/>
    <w:rsid w:val="00367954"/>
    <w:rsid w:val="00371C5D"/>
    <w:rsid w:val="003764C9"/>
    <w:rsid w:val="00380776"/>
    <w:rsid w:val="003808A1"/>
    <w:rsid w:val="0039159B"/>
    <w:rsid w:val="0039716E"/>
    <w:rsid w:val="003A42E9"/>
    <w:rsid w:val="003A4999"/>
    <w:rsid w:val="003A7734"/>
    <w:rsid w:val="003A7CD1"/>
    <w:rsid w:val="003D4A04"/>
    <w:rsid w:val="003F129A"/>
    <w:rsid w:val="003F17D4"/>
    <w:rsid w:val="003F4FEC"/>
    <w:rsid w:val="003F5627"/>
    <w:rsid w:val="003F7D3B"/>
    <w:rsid w:val="00401A8F"/>
    <w:rsid w:val="00403ABE"/>
    <w:rsid w:val="004105CB"/>
    <w:rsid w:val="004147E5"/>
    <w:rsid w:val="00414B69"/>
    <w:rsid w:val="004150E3"/>
    <w:rsid w:val="00417E31"/>
    <w:rsid w:val="00423D07"/>
    <w:rsid w:val="004244B0"/>
    <w:rsid w:val="004270D0"/>
    <w:rsid w:val="00427970"/>
    <w:rsid w:val="00433946"/>
    <w:rsid w:val="004552C0"/>
    <w:rsid w:val="00457555"/>
    <w:rsid w:val="004613E6"/>
    <w:rsid w:val="00464C2E"/>
    <w:rsid w:val="00467E14"/>
    <w:rsid w:val="00482A19"/>
    <w:rsid w:val="00485804"/>
    <w:rsid w:val="0049308A"/>
    <w:rsid w:val="004A2E1F"/>
    <w:rsid w:val="004A52FF"/>
    <w:rsid w:val="004B29EE"/>
    <w:rsid w:val="004B50D2"/>
    <w:rsid w:val="004B644F"/>
    <w:rsid w:val="004B7BA8"/>
    <w:rsid w:val="004C2792"/>
    <w:rsid w:val="004D3329"/>
    <w:rsid w:val="004E7989"/>
    <w:rsid w:val="004F71FC"/>
    <w:rsid w:val="004F755F"/>
    <w:rsid w:val="00501784"/>
    <w:rsid w:val="00503E7A"/>
    <w:rsid w:val="00506CE9"/>
    <w:rsid w:val="00506CEF"/>
    <w:rsid w:val="005117B5"/>
    <w:rsid w:val="0051743D"/>
    <w:rsid w:val="00522C71"/>
    <w:rsid w:val="00524ECC"/>
    <w:rsid w:val="005331E8"/>
    <w:rsid w:val="00541002"/>
    <w:rsid w:val="00544EF6"/>
    <w:rsid w:val="005466E6"/>
    <w:rsid w:val="005479A5"/>
    <w:rsid w:val="00551FA3"/>
    <w:rsid w:val="0055272D"/>
    <w:rsid w:val="00552FDA"/>
    <w:rsid w:val="00560BFE"/>
    <w:rsid w:val="005626A4"/>
    <w:rsid w:val="00567897"/>
    <w:rsid w:val="0057398E"/>
    <w:rsid w:val="00575EB9"/>
    <w:rsid w:val="005811AF"/>
    <w:rsid w:val="00584F41"/>
    <w:rsid w:val="00585E36"/>
    <w:rsid w:val="00593E41"/>
    <w:rsid w:val="0059532F"/>
    <w:rsid w:val="005A033C"/>
    <w:rsid w:val="005B5868"/>
    <w:rsid w:val="005C34DD"/>
    <w:rsid w:val="005D368A"/>
    <w:rsid w:val="005E289A"/>
    <w:rsid w:val="005E42CC"/>
    <w:rsid w:val="005E524F"/>
    <w:rsid w:val="005F293A"/>
    <w:rsid w:val="005F2C5D"/>
    <w:rsid w:val="005F40E1"/>
    <w:rsid w:val="00602ACE"/>
    <w:rsid w:val="00612594"/>
    <w:rsid w:val="0061744A"/>
    <w:rsid w:val="00617D71"/>
    <w:rsid w:val="006205DE"/>
    <w:rsid w:val="0062177E"/>
    <w:rsid w:val="00621A65"/>
    <w:rsid w:val="00621C91"/>
    <w:rsid w:val="006278C4"/>
    <w:rsid w:val="0063059E"/>
    <w:rsid w:val="00636AE7"/>
    <w:rsid w:val="00641A38"/>
    <w:rsid w:val="006427CA"/>
    <w:rsid w:val="006436A4"/>
    <w:rsid w:val="0064400D"/>
    <w:rsid w:val="00645AC4"/>
    <w:rsid w:val="00651086"/>
    <w:rsid w:val="006530C3"/>
    <w:rsid w:val="00657A11"/>
    <w:rsid w:val="00661A9E"/>
    <w:rsid w:val="00662106"/>
    <w:rsid w:val="00670970"/>
    <w:rsid w:val="00670A34"/>
    <w:rsid w:val="00672ABD"/>
    <w:rsid w:val="00680ECA"/>
    <w:rsid w:val="0068693C"/>
    <w:rsid w:val="00692E8E"/>
    <w:rsid w:val="00697213"/>
    <w:rsid w:val="006A2751"/>
    <w:rsid w:val="006A6B18"/>
    <w:rsid w:val="006C3882"/>
    <w:rsid w:val="006C46C5"/>
    <w:rsid w:val="006C4A7F"/>
    <w:rsid w:val="006C552E"/>
    <w:rsid w:val="006C569F"/>
    <w:rsid w:val="006E3A19"/>
    <w:rsid w:val="006F3867"/>
    <w:rsid w:val="006F62BC"/>
    <w:rsid w:val="0070306D"/>
    <w:rsid w:val="00703EF3"/>
    <w:rsid w:val="00710389"/>
    <w:rsid w:val="00712817"/>
    <w:rsid w:val="0071299B"/>
    <w:rsid w:val="007149EB"/>
    <w:rsid w:val="00727260"/>
    <w:rsid w:val="00727C7D"/>
    <w:rsid w:val="00733511"/>
    <w:rsid w:val="007346F3"/>
    <w:rsid w:val="00735181"/>
    <w:rsid w:val="007400BA"/>
    <w:rsid w:val="00740CBE"/>
    <w:rsid w:val="00755A60"/>
    <w:rsid w:val="00755C3F"/>
    <w:rsid w:val="00756193"/>
    <w:rsid w:val="00764523"/>
    <w:rsid w:val="0076575C"/>
    <w:rsid w:val="00786CF1"/>
    <w:rsid w:val="00795B2F"/>
    <w:rsid w:val="007965F1"/>
    <w:rsid w:val="007A39F4"/>
    <w:rsid w:val="007A4873"/>
    <w:rsid w:val="007B17BB"/>
    <w:rsid w:val="007B4810"/>
    <w:rsid w:val="007B4E8D"/>
    <w:rsid w:val="007B7557"/>
    <w:rsid w:val="007C2502"/>
    <w:rsid w:val="007C25CE"/>
    <w:rsid w:val="007D088C"/>
    <w:rsid w:val="007D4C2E"/>
    <w:rsid w:val="007D4F71"/>
    <w:rsid w:val="007D587B"/>
    <w:rsid w:val="007E128A"/>
    <w:rsid w:val="007E3D39"/>
    <w:rsid w:val="007F14D7"/>
    <w:rsid w:val="007F2870"/>
    <w:rsid w:val="007F6DB5"/>
    <w:rsid w:val="008005AB"/>
    <w:rsid w:val="0082022D"/>
    <w:rsid w:val="00824526"/>
    <w:rsid w:val="00824AC8"/>
    <w:rsid w:val="0082755E"/>
    <w:rsid w:val="00833E46"/>
    <w:rsid w:val="00835044"/>
    <w:rsid w:val="008400E3"/>
    <w:rsid w:val="00841BAB"/>
    <w:rsid w:val="00853AFB"/>
    <w:rsid w:val="008701E4"/>
    <w:rsid w:val="008709D7"/>
    <w:rsid w:val="008719AC"/>
    <w:rsid w:val="00872BB4"/>
    <w:rsid w:val="00872E44"/>
    <w:rsid w:val="00875CA3"/>
    <w:rsid w:val="00881AB0"/>
    <w:rsid w:val="00885BA0"/>
    <w:rsid w:val="00886BAD"/>
    <w:rsid w:val="00897E4D"/>
    <w:rsid w:val="008A24B4"/>
    <w:rsid w:val="008B279D"/>
    <w:rsid w:val="008B74BB"/>
    <w:rsid w:val="008C6138"/>
    <w:rsid w:val="008D1985"/>
    <w:rsid w:val="008D525D"/>
    <w:rsid w:val="008E7F85"/>
    <w:rsid w:val="008F1F68"/>
    <w:rsid w:val="008F2901"/>
    <w:rsid w:val="008F4957"/>
    <w:rsid w:val="0090113D"/>
    <w:rsid w:val="00901906"/>
    <w:rsid w:val="009113AB"/>
    <w:rsid w:val="00915152"/>
    <w:rsid w:val="00923322"/>
    <w:rsid w:val="0092438C"/>
    <w:rsid w:val="009271B7"/>
    <w:rsid w:val="00927ED6"/>
    <w:rsid w:val="00930431"/>
    <w:rsid w:val="009344D8"/>
    <w:rsid w:val="00947CB3"/>
    <w:rsid w:val="00950AFD"/>
    <w:rsid w:val="00952B6E"/>
    <w:rsid w:val="00955680"/>
    <w:rsid w:val="00957C0F"/>
    <w:rsid w:val="00965B00"/>
    <w:rsid w:val="00971AFB"/>
    <w:rsid w:val="009800C8"/>
    <w:rsid w:val="00984101"/>
    <w:rsid w:val="0098444F"/>
    <w:rsid w:val="009938BC"/>
    <w:rsid w:val="009A199C"/>
    <w:rsid w:val="009A7964"/>
    <w:rsid w:val="009B6583"/>
    <w:rsid w:val="009C2582"/>
    <w:rsid w:val="009C4B1B"/>
    <w:rsid w:val="009C58C1"/>
    <w:rsid w:val="009C6170"/>
    <w:rsid w:val="009C7F7B"/>
    <w:rsid w:val="009D0287"/>
    <w:rsid w:val="009D076F"/>
    <w:rsid w:val="009D2856"/>
    <w:rsid w:val="009E030A"/>
    <w:rsid w:val="009E1020"/>
    <w:rsid w:val="009E2C1E"/>
    <w:rsid w:val="009E3993"/>
    <w:rsid w:val="009E4AA7"/>
    <w:rsid w:val="009E5A3D"/>
    <w:rsid w:val="009F0112"/>
    <w:rsid w:val="009F57FE"/>
    <w:rsid w:val="009F59F4"/>
    <w:rsid w:val="009F5AC2"/>
    <w:rsid w:val="00A02CAC"/>
    <w:rsid w:val="00A02FB1"/>
    <w:rsid w:val="00A05934"/>
    <w:rsid w:val="00A0712E"/>
    <w:rsid w:val="00A07D31"/>
    <w:rsid w:val="00A11DAC"/>
    <w:rsid w:val="00A15F4E"/>
    <w:rsid w:val="00A20040"/>
    <w:rsid w:val="00A24FC5"/>
    <w:rsid w:val="00A35549"/>
    <w:rsid w:val="00A43F60"/>
    <w:rsid w:val="00A47AF9"/>
    <w:rsid w:val="00A51F88"/>
    <w:rsid w:val="00A57867"/>
    <w:rsid w:val="00A625A7"/>
    <w:rsid w:val="00A70C05"/>
    <w:rsid w:val="00A76D37"/>
    <w:rsid w:val="00A809C9"/>
    <w:rsid w:val="00A85F1B"/>
    <w:rsid w:val="00A9257A"/>
    <w:rsid w:val="00A94EAB"/>
    <w:rsid w:val="00A96CC4"/>
    <w:rsid w:val="00A970E6"/>
    <w:rsid w:val="00AB1EA1"/>
    <w:rsid w:val="00AB7CDC"/>
    <w:rsid w:val="00AD1C96"/>
    <w:rsid w:val="00AD408D"/>
    <w:rsid w:val="00AD57D4"/>
    <w:rsid w:val="00AE01AD"/>
    <w:rsid w:val="00AE370D"/>
    <w:rsid w:val="00AE4D5A"/>
    <w:rsid w:val="00AF62F2"/>
    <w:rsid w:val="00AF6E59"/>
    <w:rsid w:val="00B015C8"/>
    <w:rsid w:val="00B0514F"/>
    <w:rsid w:val="00B06958"/>
    <w:rsid w:val="00B0709F"/>
    <w:rsid w:val="00B10022"/>
    <w:rsid w:val="00B15E11"/>
    <w:rsid w:val="00B34C62"/>
    <w:rsid w:val="00B36927"/>
    <w:rsid w:val="00B43A77"/>
    <w:rsid w:val="00B47124"/>
    <w:rsid w:val="00B51876"/>
    <w:rsid w:val="00B60ACA"/>
    <w:rsid w:val="00B61E48"/>
    <w:rsid w:val="00B629D3"/>
    <w:rsid w:val="00B67380"/>
    <w:rsid w:val="00B718F2"/>
    <w:rsid w:val="00B72AA0"/>
    <w:rsid w:val="00B73927"/>
    <w:rsid w:val="00B94237"/>
    <w:rsid w:val="00B943DF"/>
    <w:rsid w:val="00BA6631"/>
    <w:rsid w:val="00BB0FB6"/>
    <w:rsid w:val="00BC03A6"/>
    <w:rsid w:val="00BC075C"/>
    <w:rsid w:val="00BD35D3"/>
    <w:rsid w:val="00BD3FC6"/>
    <w:rsid w:val="00BE08E3"/>
    <w:rsid w:val="00BE51BB"/>
    <w:rsid w:val="00BE78B4"/>
    <w:rsid w:val="00BF0762"/>
    <w:rsid w:val="00BF4556"/>
    <w:rsid w:val="00BF5A52"/>
    <w:rsid w:val="00C04075"/>
    <w:rsid w:val="00C26D22"/>
    <w:rsid w:val="00C34947"/>
    <w:rsid w:val="00C40391"/>
    <w:rsid w:val="00C4375E"/>
    <w:rsid w:val="00C44C19"/>
    <w:rsid w:val="00C454D7"/>
    <w:rsid w:val="00C51F17"/>
    <w:rsid w:val="00C5392E"/>
    <w:rsid w:val="00C65081"/>
    <w:rsid w:val="00C67C32"/>
    <w:rsid w:val="00C70F29"/>
    <w:rsid w:val="00C71F08"/>
    <w:rsid w:val="00C75524"/>
    <w:rsid w:val="00C80DD8"/>
    <w:rsid w:val="00C813A5"/>
    <w:rsid w:val="00C82904"/>
    <w:rsid w:val="00C86205"/>
    <w:rsid w:val="00C972F8"/>
    <w:rsid w:val="00CA015E"/>
    <w:rsid w:val="00CB3F82"/>
    <w:rsid w:val="00CB6753"/>
    <w:rsid w:val="00CC68BB"/>
    <w:rsid w:val="00CC6BCE"/>
    <w:rsid w:val="00CD7844"/>
    <w:rsid w:val="00CE265F"/>
    <w:rsid w:val="00CE5AA7"/>
    <w:rsid w:val="00CF48E7"/>
    <w:rsid w:val="00CF5405"/>
    <w:rsid w:val="00D00BB7"/>
    <w:rsid w:val="00D20A16"/>
    <w:rsid w:val="00D24E51"/>
    <w:rsid w:val="00D416FC"/>
    <w:rsid w:val="00D43F22"/>
    <w:rsid w:val="00D4642D"/>
    <w:rsid w:val="00D56E66"/>
    <w:rsid w:val="00D57C35"/>
    <w:rsid w:val="00D57FBF"/>
    <w:rsid w:val="00D63B88"/>
    <w:rsid w:val="00D73704"/>
    <w:rsid w:val="00D75EF5"/>
    <w:rsid w:val="00D818BC"/>
    <w:rsid w:val="00D83CDF"/>
    <w:rsid w:val="00D94007"/>
    <w:rsid w:val="00D95B05"/>
    <w:rsid w:val="00D96A72"/>
    <w:rsid w:val="00DA1AC1"/>
    <w:rsid w:val="00DA6C97"/>
    <w:rsid w:val="00DB01DB"/>
    <w:rsid w:val="00DB0965"/>
    <w:rsid w:val="00DB53BD"/>
    <w:rsid w:val="00DB59A1"/>
    <w:rsid w:val="00DB6EDA"/>
    <w:rsid w:val="00DC4A11"/>
    <w:rsid w:val="00DC6163"/>
    <w:rsid w:val="00DC6A82"/>
    <w:rsid w:val="00DD0FF0"/>
    <w:rsid w:val="00DD177F"/>
    <w:rsid w:val="00DE75D7"/>
    <w:rsid w:val="00DF43F1"/>
    <w:rsid w:val="00E10432"/>
    <w:rsid w:val="00E11A75"/>
    <w:rsid w:val="00E13C22"/>
    <w:rsid w:val="00E17A04"/>
    <w:rsid w:val="00E23233"/>
    <w:rsid w:val="00E2638B"/>
    <w:rsid w:val="00E34143"/>
    <w:rsid w:val="00E462C0"/>
    <w:rsid w:val="00E4774E"/>
    <w:rsid w:val="00E56E01"/>
    <w:rsid w:val="00E57C2E"/>
    <w:rsid w:val="00E67D9C"/>
    <w:rsid w:val="00E71C48"/>
    <w:rsid w:val="00E723F3"/>
    <w:rsid w:val="00E7283B"/>
    <w:rsid w:val="00E77D9C"/>
    <w:rsid w:val="00E8005F"/>
    <w:rsid w:val="00E81651"/>
    <w:rsid w:val="00E8738E"/>
    <w:rsid w:val="00E90A88"/>
    <w:rsid w:val="00E923B8"/>
    <w:rsid w:val="00E97ED5"/>
    <w:rsid w:val="00EA0FE8"/>
    <w:rsid w:val="00EB1046"/>
    <w:rsid w:val="00EB7AFC"/>
    <w:rsid w:val="00EC3151"/>
    <w:rsid w:val="00ED59F0"/>
    <w:rsid w:val="00EE337B"/>
    <w:rsid w:val="00EF0852"/>
    <w:rsid w:val="00EF599C"/>
    <w:rsid w:val="00F1097D"/>
    <w:rsid w:val="00F17A13"/>
    <w:rsid w:val="00F3020A"/>
    <w:rsid w:val="00F31127"/>
    <w:rsid w:val="00F31DE0"/>
    <w:rsid w:val="00F40D5A"/>
    <w:rsid w:val="00F42FE6"/>
    <w:rsid w:val="00F5193E"/>
    <w:rsid w:val="00F5224E"/>
    <w:rsid w:val="00F55108"/>
    <w:rsid w:val="00F60459"/>
    <w:rsid w:val="00F75D57"/>
    <w:rsid w:val="00F7749C"/>
    <w:rsid w:val="00F8060C"/>
    <w:rsid w:val="00F80AFE"/>
    <w:rsid w:val="00F85191"/>
    <w:rsid w:val="00F94B5A"/>
    <w:rsid w:val="00FB144D"/>
    <w:rsid w:val="00FB4E41"/>
    <w:rsid w:val="00FB6D27"/>
    <w:rsid w:val="00FC2CA7"/>
    <w:rsid w:val="00FC5C12"/>
    <w:rsid w:val="00FD0E6A"/>
    <w:rsid w:val="00FD0E77"/>
    <w:rsid w:val="00FD67A2"/>
    <w:rsid w:val="00FE08A1"/>
    <w:rsid w:val="00FE4E37"/>
    <w:rsid w:val="00FF0F19"/>
    <w:rsid w:val="00FF30E2"/>
    <w:rsid w:val="0136B5B1"/>
    <w:rsid w:val="01AD357B"/>
    <w:rsid w:val="02811D95"/>
    <w:rsid w:val="0369C003"/>
    <w:rsid w:val="0379090F"/>
    <w:rsid w:val="038819FD"/>
    <w:rsid w:val="04673E4D"/>
    <w:rsid w:val="052AD81F"/>
    <w:rsid w:val="056333D9"/>
    <w:rsid w:val="0569FD75"/>
    <w:rsid w:val="05F01516"/>
    <w:rsid w:val="06B19A19"/>
    <w:rsid w:val="06B857BD"/>
    <w:rsid w:val="06F6B31A"/>
    <w:rsid w:val="0761F353"/>
    <w:rsid w:val="07ACC9C3"/>
    <w:rsid w:val="098F3AD7"/>
    <w:rsid w:val="09CE4175"/>
    <w:rsid w:val="0A7EE316"/>
    <w:rsid w:val="0B386C90"/>
    <w:rsid w:val="0BBF2701"/>
    <w:rsid w:val="0C2D65FC"/>
    <w:rsid w:val="0C4DA510"/>
    <w:rsid w:val="0CE17D94"/>
    <w:rsid w:val="0CEC8FF7"/>
    <w:rsid w:val="0D3FD4FE"/>
    <w:rsid w:val="0D7E6A20"/>
    <w:rsid w:val="0D8DCC2E"/>
    <w:rsid w:val="10EFDD32"/>
    <w:rsid w:val="1166E097"/>
    <w:rsid w:val="11C39057"/>
    <w:rsid w:val="12C09A62"/>
    <w:rsid w:val="12FEDD76"/>
    <w:rsid w:val="1320D1A7"/>
    <w:rsid w:val="135DB1DA"/>
    <w:rsid w:val="13A24352"/>
    <w:rsid w:val="13B9B6DC"/>
    <w:rsid w:val="1411075A"/>
    <w:rsid w:val="14ED4C7F"/>
    <w:rsid w:val="1715A72E"/>
    <w:rsid w:val="17A1CC5D"/>
    <w:rsid w:val="18E1BB2B"/>
    <w:rsid w:val="19057403"/>
    <w:rsid w:val="19471AC6"/>
    <w:rsid w:val="196EA5A8"/>
    <w:rsid w:val="19B8E9EF"/>
    <w:rsid w:val="19FA8680"/>
    <w:rsid w:val="1A73709A"/>
    <w:rsid w:val="1A822A6F"/>
    <w:rsid w:val="1AE5C7FE"/>
    <w:rsid w:val="1AEB7FC2"/>
    <w:rsid w:val="1B174F88"/>
    <w:rsid w:val="1BA43B73"/>
    <w:rsid w:val="1C47C0D6"/>
    <w:rsid w:val="1CBA9503"/>
    <w:rsid w:val="1D66F734"/>
    <w:rsid w:val="1EA27705"/>
    <w:rsid w:val="1F97DEFF"/>
    <w:rsid w:val="20212303"/>
    <w:rsid w:val="207D9AE9"/>
    <w:rsid w:val="20E556B2"/>
    <w:rsid w:val="227CCD1B"/>
    <w:rsid w:val="22CD7FB2"/>
    <w:rsid w:val="22CF5497"/>
    <w:rsid w:val="23128BF2"/>
    <w:rsid w:val="24FBD27C"/>
    <w:rsid w:val="25D286E5"/>
    <w:rsid w:val="2640F54C"/>
    <w:rsid w:val="266EDE90"/>
    <w:rsid w:val="267F7F43"/>
    <w:rsid w:val="26CC61A9"/>
    <w:rsid w:val="273890F4"/>
    <w:rsid w:val="2833F645"/>
    <w:rsid w:val="295DBAD7"/>
    <w:rsid w:val="29A5D44B"/>
    <w:rsid w:val="29BB2836"/>
    <w:rsid w:val="29E1FE52"/>
    <w:rsid w:val="2A3532F0"/>
    <w:rsid w:val="2A47CC99"/>
    <w:rsid w:val="2AD32E65"/>
    <w:rsid w:val="2B3D7405"/>
    <w:rsid w:val="2B8580DE"/>
    <w:rsid w:val="2CACA9D9"/>
    <w:rsid w:val="2CBC683B"/>
    <w:rsid w:val="2D6388C8"/>
    <w:rsid w:val="2E04566C"/>
    <w:rsid w:val="2E91829A"/>
    <w:rsid w:val="2F4434F7"/>
    <w:rsid w:val="2FAA5801"/>
    <w:rsid w:val="30DB383A"/>
    <w:rsid w:val="310957EC"/>
    <w:rsid w:val="3137EFD9"/>
    <w:rsid w:val="31C97E4A"/>
    <w:rsid w:val="32405A35"/>
    <w:rsid w:val="339C1797"/>
    <w:rsid w:val="3442C0E4"/>
    <w:rsid w:val="35E6389F"/>
    <w:rsid w:val="37B79693"/>
    <w:rsid w:val="37E68533"/>
    <w:rsid w:val="39A202A6"/>
    <w:rsid w:val="3A08C9F4"/>
    <w:rsid w:val="3A2B782B"/>
    <w:rsid w:val="3B65CB4E"/>
    <w:rsid w:val="3D5237CD"/>
    <w:rsid w:val="3E0CFBA8"/>
    <w:rsid w:val="3FE084C1"/>
    <w:rsid w:val="4053141F"/>
    <w:rsid w:val="406D5312"/>
    <w:rsid w:val="40B8EEF1"/>
    <w:rsid w:val="40E15517"/>
    <w:rsid w:val="41D9CFEF"/>
    <w:rsid w:val="4205E101"/>
    <w:rsid w:val="429EC004"/>
    <w:rsid w:val="43072517"/>
    <w:rsid w:val="433ECC00"/>
    <w:rsid w:val="4378F88C"/>
    <w:rsid w:val="43BB78C1"/>
    <w:rsid w:val="44DB1B3A"/>
    <w:rsid w:val="45D3C394"/>
    <w:rsid w:val="46321DAA"/>
    <w:rsid w:val="46E366AB"/>
    <w:rsid w:val="471C0EBC"/>
    <w:rsid w:val="4866AACA"/>
    <w:rsid w:val="48994C3E"/>
    <w:rsid w:val="49B271EC"/>
    <w:rsid w:val="49DE76A6"/>
    <w:rsid w:val="4A3CEC87"/>
    <w:rsid w:val="4A6B8D52"/>
    <w:rsid w:val="4B14EFAF"/>
    <w:rsid w:val="4B54B149"/>
    <w:rsid w:val="4B9F1B1A"/>
    <w:rsid w:val="4D7EA425"/>
    <w:rsid w:val="4D83C3F3"/>
    <w:rsid w:val="4DC02AB7"/>
    <w:rsid w:val="4DDC8286"/>
    <w:rsid w:val="4E626B96"/>
    <w:rsid w:val="505690CD"/>
    <w:rsid w:val="505FF64B"/>
    <w:rsid w:val="50A50837"/>
    <w:rsid w:val="514C4E25"/>
    <w:rsid w:val="51F38E2C"/>
    <w:rsid w:val="522AB5E0"/>
    <w:rsid w:val="52EE8C95"/>
    <w:rsid w:val="53D955C8"/>
    <w:rsid w:val="544F9AEC"/>
    <w:rsid w:val="54A22CAC"/>
    <w:rsid w:val="54C106C8"/>
    <w:rsid w:val="557A1ED3"/>
    <w:rsid w:val="566A5ED9"/>
    <w:rsid w:val="567EF773"/>
    <w:rsid w:val="57617F93"/>
    <w:rsid w:val="58402801"/>
    <w:rsid w:val="589413A1"/>
    <w:rsid w:val="59F02B77"/>
    <w:rsid w:val="5C755DDF"/>
    <w:rsid w:val="5CB5DC63"/>
    <w:rsid w:val="5E4EC0B1"/>
    <w:rsid w:val="5E57B544"/>
    <w:rsid w:val="5FCEEC6E"/>
    <w:rsid w:val="60227291"/>
    <w:rsid w:val="60E64B4F"/>
    <w:rsid w:val="619BF62E"/>
    <w:rsid w:val="61DA6D82"/>
    <w:rsid w:val="6226FFCE"/>
    <w:rsid w:val="635451DE"/>
    <w:rsid w:val="63B1515C"/>
    <w:rsid w:val="646CE08A"/>
    <w:rsid w:val="64AE1159"/>
    <w:rsid w:val="64D2C406"/>
    <w:rsid w:val="64F39DEF"/>
    <w:rsid w:val="651569E8"/>
    <w:rsid w:val="65191CE7"/>
    <w:rsid w:val="661B81CA"/>
    <w:rsid w:val="6883A0F6"/>
    <w:rsid w:val="68C3B4C4"/>
    <w:rsid w:val="68D907E6"/>
    <w:rsid w:val="68F18261"/>
    <w:rsid w:val="68FB2E16"/>
    <w:rsid w:val="695E3E74"/>
    <w:rsid w:val="69715E43"/>
    <w:rsid w:val="6980BEA4"/>
    <w:rsid w:val="698342A1"/>
    <w:rsid w:val="6C25E58F"/>
    <w:rsid w:val="6C41FFC7"/>
    <w:rsid w:val="6C721417"/>
    <w:rsid w:val="6C8C4478"/>
    <w:rsid w:val="6D5FE6B1"/>
    <w:rsid w:val="6EB787C2"/>
    <w:rsid w:val="6EC222CF"/>
    <w:rsid w:val="6EEAEE90"/>
    <w:rsid w:val="6FA83809"/>
    <w:rsid w:val="70243F84"/>
    <w:rsid w:val="711B0D2C"/>
    <w:rsid w:val="72EAB5B6"/>
    <w:rsid w:val="73058F67"/>
    <w:rsid w:val="739BF634"/>
    <w:rsid w:val="74147FFD"/>
    <w:rsid w:val="7424E8CF"/>
    <w:rsid w:val="7472A3D0"/>
    <w:rsid w:val="75080D23"/>
    <w:rsid w:val="76310674"/>
    <w:rsid w:val="766F1A7F"/>
    <w:rsid w:val="774DCA9E"/>
    <w:rsid w:val="77A2DF3C"/>
    <w:rsid w:val="77D5FD13"/>
    <w:rsid w:val="785B946F"/>
    <w:rsid w:val="7950FF93"/>
    <w:rsid w:val="7B1A0434"/>
    <w:rsid w:val="7B20F73D"/>
    <w:rsid w:val="7B49B8C1"/>
    <w:rsid w:val="7C3C9F48"/>
    <w:rsid w:val="7CE409A1"/>
    <w:rsid w:val="7D2385A5"/>
    <w:rsid w:val="7E03F58F"/>
    <w:rsid w:val="7EC4209F"/>
    <w:rsid w:val="7EF5276B"/>
    <w:rsid w:val="7F496DB6"/>
    <w:rsid w:val="7FD7F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A6DA14"/>
  <w15:docId w15:val="{FD5A1CAF-145C-44C2-B286-21B9EDEC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C2E"/>
    <w:pPr>
      <w:spacing w:before="120" w:after="0" w:line="240" w:lineRule="auto"/>
      <w:jc w:val="both"/>
    </w:pPr>
    <w:rPr>
      <w:rFonts w:eastAsia="Times New Roman" w:cs="Times New Roman"/>
      <w:kern w:val="28"/>
      <w:sz w:val="20"/>
      <w:szCs w:val="24"/>
    </w:rPr>
  </w:style>
  <w:style w:type="paragraph" w:styleId="Ttulo1">
    <w:name w:val="heading 1"/>
    <w:basedOn w:val="Normal"/>
    <w:next w:val="Normal"/>
    <w:link w:val="Ttulo1Car"/>
    <w:uiPriority w:val="9"/>
    <w:qFormat/>
    <w:rsid w:val="009C58C1"/>
    <w:pPr>
      <w:keepNext/>
      <w:keepLines/>
      <w:numPr>
        <w:numId w:val="14"/>
      </w:numPr>
      <w:spacing w:before="240" w:after="240"/>
      <w:outlineLvl w:val="0"/>
    </w:pPr>
    <w:rPr>
      <w:rFonts w:asciiTheme="majorHAnsi" w:eastAsiaTheme="majorEastAsia" w:hAnsiTheme="majorHAnsi" w:cstheme="majorBidi"/>
      <w:b/>
      <w:bCs/>
      <w:color w:val="1A3B47" w:themeColor="text1"/>
      <w:sz w:val="28"/>
      <w:szCs w:val="28"/>
    </w:rPr>
  </w:style>
  <w:style w:type="paragraph" w:styleId="Ttulo2">
    <w:name w:val="heading 2"/>
    <w:basedOn w:val="Normal"/>
    <w:next w:val="Normal"/>
    <w:link w:val="Ttulo2Car"/>
    <w:uiPriority w:val="9"/>
    <w:unhideWhenUsed/>
    <w:qFormat/>
    <w:rsid w:val="009C58C1"/>
    <w:pPr>
      <w:keepNext/>
      <w:keepLines/>
      <w:numPr>
        <w:ilvl w:val="1"/>
        <w:numId w:val="14"/>
      </w:numPr>
      <w:spacing w:before="200" w:after="120"/>
      <w:outlineLvl w:val="1"/>
    </w:pPr>
    <w:rPr>
      <w:rFonts w:asciiTheme="majorHAnsi" w:eastAsiaTheme="majorEastAsia" w:hAnsiTheme="majorHAnsi" w:cstheme="majorBidi"/>
      <w:b/>
      <w:bCs/>
      <w:color w:val="1A3B47" w:themeColor="text1"/>
      <w:sz w:val="24"/>
      <w:szCs w:val="26"/>
    </w:rPr>
  </w:style>
  <w:style w:type="paragraph" w:styleId="Ttulo3">
    <w:name w:val="heading 3"/>
    <w:basedOn w:val="Normal"/>
    <w:next w:val="Normal"/>
    <w:link w:val="Ttulo3Car"/>
    <w:uiPriority w:val="9"/>
    <w:unhideWhenUsed/>
    <w:qFormat/>
    <w:rsid w:val="00CC68BB"/>
    <w:pPr>
      <w:keepNext/>
      <w:keepLines/>
      <w:numPr>
        <w:ilvl w:val="2"/>
        <w:numId w:val="14"/>
      </w:numPr>
      <w:spacing w:before="200"/>
      <w:outlineLvl w:val="2"/>
    </w:pPr>
    <w:rPr>
      <w:rFonts w:asciiTheme="majorHAnsi" w:eastAsiaTheme="majorEastAsia" w:hAnsiTheme="majorHAnsi" w:cstheme="majorBidi"/>
      <w:b/>
      <w:bCs/>
      <w:color w:val="1A3B47" w:themeColor="text1"/>
      <w:sz w:val="22"/>
    </w:rPr>
  </w:style>
  <w:style w:type="paragraph" w:styleId="Ttulo4">
    <w:name w:val="heading 4"/>
    <w:basedOn w:val="Normal"/>
    <w:next w:val="Normal"/>
    <w:link w:val="Ttulo4Car"/>
    <w:uiPriority w:val="9"/>
    <w:unhideWhenUsed/>
    <w:qFormat/>
    <w:rsid w:val="00824526"/>
    <w:pPr>
      <w:keepNext/>
      <w:keepLines/>
      <w:numPr>
        <w:ilvl w:val="3"/>
        <w:numId w:val="14"/>
      </w:numPr>
      <w:spacing w:before="200"/>
      <w:outlineLvl w:val="3"/>
    </w:pPr>
    <w:rPr>
      <w:rFonts w:asciiTheme="majorHAnsi" w:eastAsiaTheme="majorEastAsia" w:hAnsiTheme="majorHAnsi" w:cstheme="majorBidi"/>
      <w:bCs/>
      <w:iCs/>
      <w:sz w:val="22"/>
    </w:rPr>
  </w:style>
  <w:style w:type="paragraph" w:styleId="Ttulo5">
    <w:name w:val="heading 5"/>
    <w:basedOn w:val="Normal"/>
    <w:next w:val="Normal"/>
    <w:link w:val="Ttulo5Car"/>
    <w:uiPriority w:val="9"/>
    <w:unhideWhenUsed/>
    <w:qFormat/>
    <w:rsid w:val="00824526"/>
    <w:pPr>
      <w:keepNext/>
      <w:keepLines/>
      <w:numPr>
        <w:ilvl w:val="4"/>
        <w:numId w:val="14"/>
      </w:numPr>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9A0B41"/>
    <w:pPr>
      <w:keepNext/>
      <w:keepLines/>
      <w:numPr>
        <w:ilvl w:val="5"/>
        <w:numId w:val="14"/>
      </w:numPr>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357992" w:themeColor="text1" w:themeTint="BF"/>
      <w:szCs w:val="20"/>
    </w:rPr>
  </w:style>
  <w:style w:type="paragraph" w:styleId="Ttulo9">
    <w:name w:val="heading 9"/>
    <w:basedOn w:val="Normal"/>
    <w:next w:val="Normal"/>
    <w:link w:val="Ttulo9C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357992"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4526"/>
    <w:pPr>
      <w:tabs>
        <w:tab w:val="center" w:pos="4252"/>
        <w:tab w:val="right" w:pos="8504"/>
      </w:tabs>
    </w:pPr>
  </w:style>
  <w:style w:type="character" w:customStyle="1" w:styleId="EncabezadoCar">
    <w:name w:val="Encabezado Car"/>
    <w:basedOn w:val="Fuentedeprrafopredeter"/>
    <w:link w:val="Encabezado"/>
    <w:uiPriority w:val="99"/>
    <w:rsid w:val="00824526"/>
    <w:rPr>
      <w:rFonts w:ascii="Arial" w:eastAsia="Times New Roman" w:hAnsi="Arial" w:cs="Times New Roman"/>
      <w:kern w:val="28"/>
      <w:sz w:val="20"/>
      <w:szCs w:val="24"/>
    </w:rPr>
  </w:style>
  <w:style w:type="paragraph" w:styleId="Piedepgina">
    <w:name w:val="footer"/>
    <w:basedOn w:val="Normal"/>
    <w:link w:val="PiedepginaCar"/>
    <w:uiPriority w:val="99"/>
    <w:unhideWhenUsed/>
    <w:rsid w:val="002D69D3"/>
    <w:pPr>
      <w:tabs>
        <w:tab w:val="center" w:pos="4252"/>
        <w:tab w:val="right" w:pos="8504"/>
      </w:tabs>
    </w:pPr>
    <w:rPr>
      <w:color w:val="FFEA80" w:themeColor="accent1"/>
    </w:rPr>
  </w:style>
  <w:style w:type="character" w:customStyle="1" w:styleId="PiedepginaCar">
    <w:name w:val="Pie de página Car"/>
    <w:basedOn w:val="Fuentedeprrafopredeter"/>
    <w:link w:val="Piedepgina"/>
    <w:uiPriority w:val="99"/>
    <w:rsid w:val="002D69D3"/>
    <w:rPr>
      <w:rFonts w:ascii="Arial" w:eastAsia="Times New Roman" w:hAnsi="Arial" w:cs="Times New Roman"/>
      <w:color w:val="FFEA80" w:themeColor="accent1"/>
      <w:kern w:val="28"/>
      <w:sz w:val="20"/>
      <w:szCs w:val="24"/>
      <w:lang w:val="en-US"/>
    </w:rPr>
  </w:style>
  <w:style w:type="paragraph" w:styleId="Textodeglobo">
    <w:name w:val="Balloon Text"/>
    <w:basedOn w:val="Normal"/>
    <w:link w:val="TextodegloboCar"/>
    <w:uiPriority w:val="99"/>
    <w:semiHidden/>
    <w:unhideWhenUsed/>
    <w:rsid w:val="00EB0C55"/>
    <w:rPr>
      <w:rFonts w:ascii="Tahoma" w:hAnsi="Tahoma" w:cs="Tahoma"/>
      <w:sz w:val="16"/>
      <w:szCs w:val="16"/>
    </w:rPr>
  </w:style>
  <w:style w:type="character" w:customStyle="1" w:styleId="TextodegloboCar">
    <w:name w:val="Texto de globo Car"/>
    <w:basedOn w:val="Fuentedeprrafopredeter"/>
    <w:link w:val="Textodeglobo"/>
    <w:uiPriority w:val="99"/>
    <w:semiHidden/>
    <w:rsid w:val="00EB0C55"/>
    <w:rPr>
      <w:rFonts w:ascii="Tahoma" w:hAnsi="Tahoma" w:cs="Tahoma"/>
      <w:sz w:val="16"/>
      <w:szCs w:val="16"/>
    </w:rPr>
  </w:style>
  <w:style w:type="paragraph" w:styleId="Listaconvietas">
    <w:name w:val="List Bullet"/>
    <w:basedOn w:val="Normal"/>
    <w:uiPriority w:val="99"/>
    <w:unhideWhenUsed/>
    <w:rsid w:val="005F40E1"/>
    <w:pPr>
      <w:numPr>
        <w:numId w:val="7"/>
      </w:numPr>
      <w:spacing w:before="60" w:after="60"/>
      <w:ind w:left="357" w:hanging="357"/>
    </w:pPr>
  </w:style>
  <w:style w:type="paragraph" w:styleId="Listaconvietas2">
    <w:name w:val="List Bullet 2"/>
    <w:basedOn w:val="Normal"/>
    <w:uiPriority w:val="99"/>
    <w:unhideWhenUsed/>
    <w:rsid w:val="005F40E1"/>
    <w:pPr>
      <w:numPr>
        <w:numId w:val="8"/>
      </w:numPr>
      <w:spacing w:before="60" w:after="60"/>
      <w:ind w:left="641" w:hanging="357"/>
    </w:pPr>
  </w:style>
  <w:style w:type="paragraph" w:styleId="Listaconvietas3">
    <w:name w:val="List Bullet 3"/>
    <w:basedOn w:val="Normal"/>
    <w:uiPriority w:val="99"/>
    <w:unhideWhenUsed/>
    <w:rsid w:val="00755E1F"/>
    <w:pPr>
      <w:numPr>
        <w:numId w:val="9"/>
      </w:numPr>
      <w:spacing w:before="60" w:after="60"/>
      <w:ind w:left="924" w:hanging="357"/>
    </w:pPr>
  </w:style>
  <w:style w:type="paragraph" w:styleId="Listaconvietas4">
    <w:name w:val="List Bullet 4"/>
    <w:basedOn w:val="Normal"/>
    <w:uiPriority w:val="99"/>
    <w:unhideWhenUsed/>
    <w:rsid w:val="00755E1F"/>
    <w:pPr>
      <w:numPr>
        <w:numId w:val="10"/>
      </w:numPr>
      <w:spacing w:before="60" w:after="60"/>
      <w:ind w:left="1208" w:hanging="357"/>
      <w:contextualSpacing/>
    </w:pPr>
  </w:style>
  <w:style w:type="paragraph" w:styleId="Listaconvietas5">
    <w:name w:val="List Bullet 5"/>
    <w:basedOn w:val="Normal"/>
    <w:uiPriority w:val="99"/>
    <w:unhideWhenUsed/>
    <w:rsid w:val="00755E1F"/>
    <w:pPr>
      <w:numPr>
        <w:numId w:val="11"/>
      </w:numPr>
      <w:spacing w:before="60" w:after="60"/>
      <w:ind w:left="1491" w:hanging="357"/>
      <w:contextualSpacing/>
    </w:pPr>
  </w:style>
  <w:style w:type="character" w:customStyle="1" w:styleId="Ttulo1Car">
    <w:name w:val="Título 1 Car"/>
    <w:basedOn w:val="Fuentedeprrafopredeter"/>
    <w:link w:val="Ttulo1"/>
    <w:uiPriority w:val="9"/>
    <w:rsid w:val="009C58C1"/>
    <w:rPr>
      <w:rFonts w:asciiTheme="majorHAnsi" w:eastAsiaTheme="majorEastAsia" w:hAnsiTheme="majorHAnsi" w:cstheme="majorBidi"/>
      <w:b/>
      <w:bCs/>
      <w:color w:val="1A3B47" w:themeColor="text1"/>
      <w:kern w:val="28"/>
      <w:sz w:val="28"/>
      <w:szCs w:val="28"/>
    </w:rPr>
  </w:style>
  <w:style w:type="character" w:customStyle="1" w:styleId="Ttulo2Car">
    <w:name w:val="Título 2 Car"/>
    <w:basedOn w:val="Fuentedeprrafopredeter"/>
    <w:link w:val="Ttulo2"/>
    <w:uiPriority w:val="9"/>
    <w:rsid w:val="009C58C1"/>
    <w:rPr>
      <w:rFonts w:asciiTheme="majorHAnsi" w:eastAsiaTheme="majorEastAsia" w:hAnsiTheme="majorHAnsi" w:cstheme="majorBidi"/>
      <w:b/>
      <w:bCs/>
      <w:color w:val="1A3B47" w:themeColor="text1"/>
      <w:kern w:val="28"/>
      <w:sz w:val="24"/>
      <w:szCs w:val="26"/>
    </w:rPr>
  </w:style>
  <w:style w:type="character" w:customStyle="1" w:styleId="Ttulo3Car">
    <w:name w:val="Título 3 Car"/>
    <w:basedOn w:val="Fuentedeprrafopredeter"/>
    <w:link w:val="Ttulo3"/>
    <w:uiPriority w:val="9"/>
    <w:rsid w:val="00CC68BB"/>
    <w:rPr>
      <w:rFonts w:asciiTheme="majorHAnsi" w:eastAsiaTheme="majorEastAsia" w:hAnsiTheme="majorHAnsi" w:cstheme="majorBidi"/>
      <w:b/>
      <w:bCs/>
      <w:color w:val="1A3B47" w:themeColor="text1"/>
      <w:kern w:val="28"/>
      <w:szCs w:val="24"/>
    </w:rPr>
  </w:style>
  <w:style w:type="character" w:customStyle="1" w:styleId="Ttulo4Car">
    <w:name w:val="Título 4 Car"/>
    <w:basedOn w:val="Fuentedeprrafopredeter"/>
    <w:link w:val="Ttulo4"/>
    <w:uiPriority w:val="9"/>
    <w:rsid w:val="00824526"/>
    <w:rPr>
      <w:rFonts w:asciiTheme="majorHAnsi" w:eastAsiaTheme="majorEastAsia" w:hAnsiTheme="majorHAnsi" w:cstheme="majorBidi"/>
      <w:bCs/>
      <w:iCs/>
      <w:kern w:val="28"/>
      <w:szCs w:val="24"/>
    </w:rPr>
  </w:style>
  <w:style w:type="character" w:customStyle="1" w:styleId="Ttulo5Car">
    <w:name w:val="Título 5 Car"/>
    <w:basedOn w:val="Fuentedeprrafopredeter"/>
    <w:link w:val="Ttulo5"/>
    <w:uiPriority w:val="9"/>
    <w:rsid w:val="00824526"/>
    <w:rPr>
      <w:rFonts w:asciiTheme="majorHAnsi" w:eastAsiaTheme="majorEastAsia" w:hAnsiTheme="majorHAnsi" w:cstheme="majorBidi"/>
      <w:kern w:val="28"/>
      <w:sz w:val="20"/>
      <w:szCs w:val="24"/>
    </w:rPr>
  </w:style>
  <w:style w:type="table" w:styleId="Tablaconcuadrcula">
    <w:name w:val="Table Grid"/>
    <w:basedOn w:val="Tablanormal"/>
    <w:rsid w:val="00320E12"/>
    <w:pPr>
      <w:spacing w:after="0" w:line="240" w:lineRule="auto"/>
      <w:jc w:val="both"/>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92140B"/>
    <w:pPr>
      <w:spacing w:after="100"/>
      <w:ind w:left="200"/>
    </w:pPr>
  </w:style>
  <w:style w:type="paragraph" w:styleId="TDC1">
    <w:name w:val="toc 1"/>
    <w:basedOn w:val="Normal"/>
    <w:next w:val="Normal"/>
    <w:autoRedefine/>
    <w:uiPriority w:val="39"/>
    <w:unhideWhenUsed/>
    <w:rsid w:val="000A037B"/>
    <w:pPr>
      <w:tabs>
        <w:tab w:val="left" w:pos="400"/>
        <w:tab w:val="right" w:leader="dot" w:pos="9627"/>
      </w:tabs>
      <w:spacing w:after="100"/>
    </w:pPr>
    <w:rPr>
      <w:noProof/>
      <w:color w:val="1A3B47" w:themeColor="text1"/>
    </w:rPr>
  </w:style>
  <w:style w:type="paragraph" w:styleId="TDC3">
    <w:name w:val="toc 3"/>
    <w:basedOn w:val="Normal"/>
    <w:next w:val="Normal"/>
    <w:autoRedefine/>
    <w:uiPriority w:val="39"/>
    <w:unhideWhenUsed/>
    <w:rsid w:val="0092140B"/>
    <w:pPr>
      <w:spacing w:after="100"/>
      <w:ind w:left="400"/>
    </w:pPr>
  </w:style>
  <w:style w:type="character" w:styleId="Hipervnculo">
    <w:name w:val="Hyperlink"/>
    <w:basedOn w:val="Fuentedeprrafopredeter"/>
    <w:uiPriority w:val="99"/>
    <w:unhideWhenUsed/>
    <w:rsid w:val="0092140B"/>
    <w:rPr>
      <w:color w:val="E88AA2" w:themeColor="hyperlink"/>
      <w:u w:val="single"/>
    </w:rPr>
  </w:style>
  <w:style w:type="character" w:customStyle="1" w:styleId="Ttulo6Car">
    <w:name w:val="Título 6 Car"/>
    <w:basedOn w:val="Fuentedeprrafopredeter"/>
    <w:link w:val="Ttulo6"/>
    <w:uiPriority w:val="9"/>
    <w:semiHidden/>
    <w:rsid w:val="009A0B41"/>
    <w:rPr>
      <w:rFonts w:asciiTheme="majorHAnsi" w:eastAsiaTheme="majorEastAsia" w:hAnsiTheme="majorHAnsi" w:cstheme="majorBidi"/>
      <w:i/>
      <w:iCs/>
      <w:kern w:val="28"/>
      <w:sz w:val="20"/>
      <w:szCs w:val="24"/>
      <w:lang w:val="en-US"/>
    </w:rPr>
  </w:style>
  <w:style w:type="character" w:customStyle="1" w:styleId="Ttulo7Car">
    <w:name w:val="Título 7 Car"/>
    <w:basedOn w:val="Fuentedeprrafopredeter"/>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ar">
    <w:name w:val="Título 8 Car"/>
    <w:basedOn w:val="Fuentedeprrafopredeter"/>
    <w:link w:val="Ttulo8"/>
    <w:uiPriority w:val="9"/>
    <w:semiHidden/>
    <w:rsid w:val="009954DA"/>
    <w:rPr>
      <w:rFonts w:asciiTheme="majorHAnsi" w:eastAsiaTheme="majorEastAsia" w:hAnsiTheme="majorHAnsi" w:cstheme="majorBidi"/>
      <w:color w:val="357992" w:themeColor="text1" w:themeTint="BF"/>
      <w:kern w:val="28"/>
      <w:sz w:val="20"/>
      <w:szCs w:val="20"/>
      <w:lang w:val="en-US"/>
    </w:rPr>
  </w:style>
  <w:style w:type="character" w:customStyle="1" w:styleId="Ttulo9Car">
    <w:name w:val="Título 9 Car"/>
    <w:basedOn w:val="Fuentedeprrafopredeter"/>
    <w:link w:val="Ttulo9"/>
    <w:uiPriority w:val="9"/>
    <w:semiHidden/>
    <w:rsid w:val="009954DA"/>
    <w:rPr>
      <w:rFonts w:asciiTheme="majorHAnsi" w:eastAsiaTheme="majorEastAsia" w:hAnsiTheme="majorHAnsi" w:cstheme="majorBidi"/>
      <w:i/>
      <w:iCs/>
      <w:color w:val="357992" w:themeColor="text1" w:themeTint="BF"/>
      <w:kern w:val="28"/>
      <w:sz w:val="20"/>
      <w:szCs w:val="20"/>
      <w:lang w:val="en-US"/>
    </w:rPr>
  </w:style>
  <w:style w:type="paragraph" w:styleId="Descripcin">
    <w:name w:val="caption"/>
    <w:basedOn w:val="Normal"/>
    <w:next w:val="Normal"/>
    <w:uiPriority w:val="35"/>
    <w:unhideWhenUsed/>
    <w:qFormat/>
    <w:rsid w:val="002D5D4D"/>
    <w:pPr>
      <w:spacing w:after="360"/>
    </w:pPr>
    <w:rPr>
      <w:bCs/>
      <w:sz w:val="18"/>
      <w:szCs w:val="18"/>
    </w:rPr>
  </w:style>
  <w:style w:type="table" w:customStyle="1" w:styleId="Listaclara-nfasis11">
    <w:name w:val="Lista clara - Énfasis 11"/>
    <w:basedOn w:val="Tablanormal"/>
    <w:uiPriority w:val="61"/>
    <w:rsid w:val="0084709C"/>
    <w:pPr>
      <w:spacing w:after="0" w:line="240" w:lineRule="auto"/>
    </w:pPr>
    <w:tblPr>
      <w:tblStyleRowBandSize w:val="1"/>
      <w:tblStyleColBandSize w:val="1"/>
      <w:tblBorders>
        <w:top w:val="single" w:sz="8" w:space="0" w:color="FFEA80" w:themeColor="accent1"/>
        <w:left w:val="single" w:sz="8" w:space="0" w:color="FFEA80" w:themeColor="accent1"/>
        <w:bottom w:val="single" w:sz="8" w:space="0" w:color="FFEA80" w:themeColor="accent1"/>
        <w:right w:val="single" w:sz="8" w:space="0" w:color="FFEA80" w:themeColor="accent1"/>
      </w:tblBorders>
    </w:tblPr>
    <w:tblStylePr w:type="firstRow">
      <w:pPr>
        <w:spacing w:before="0" w:after="0" w:line="240" w:lineRule="auto"/>
      </w:pPr>
      <w:rPr>
        <w:b/>
        <w:bCs/>
        <w:color w:val="FFFFFF" w:themeColor="background1"/>
      </w:rPr>
      <w:tblPr/>
      <w:tcPr>
        <w:shd w:val="clear" w:color="auto" w:fill="FFEA80" w:themeFill="accent1"/>
      </w:tcPr>
    </w:tblStylePr>
    <w:tblStylePr w:type="lastRow">
      <w:pPr>
        <w:spacing w:before="0" w:after="0" w:line="240" w:lineRule="auto"/>
      </w:pPr>
      <w:rPr>
        <w:b/>
        <w:bCs/>
      </w:rPr>
      <w:tblPr/>
      <w:tcPr>
        <w:tcBorders>
          <w:top w:val="double" w:sz="6" w:space="0" w:color="FFEA80" w:themeColor="accent1"/>
          <w:left w:val="single" w:sz="8" w:space="0" w:color="FFEA80" w:themeColor="accent1"/>
          <w:bottom w:val="single" w:sz="8" w:space="0" w:color="FFEA80" w:themeColor="accent1"/>
          <w:right w:val="single" w:sz="8" w:space="0" w:color="FFEA80" w:themeColor="accent1"/>
        </w:tcBorders>
      </w:tcPr>
    </w:tblStylePr>
    <w:tblStylePr w:type="firstCol">
      <w:rPr>
        <w:b/>
        <w:bCs/>
      </w:rPr>
    </w:tblStylePr>
    <w:tblStylePr w:type="lastCol">
      <w:rPr>
        <w:b/>
        <w:bCs/>
      </w:rPr>
    </w:tblStylePr>
    <w:tblStylePr w:type="band1Vert">
      <w:tblPr/>
      <w:tcPr>
        <w:tcBorders>
          <w:top w:val="single" w:sz="8" w:space="0" w:color="FFEA80" w:themeColor="accent1"/>
          <w:left w:val="single" w:sz="8" w:space="0" w:color="FFEA80" w:themeColor="accent1"/>
          <w:bottom w:val="single" w:sz="8" w:space="0" w:color="FFEA80" w:themeColor="accent1"/>
          <w:right w:val="single" w:sz="8" w:space="0" w:color="FFEA80" w:themeColor="accent1"/>
        </w:tcBorders>
      </w:tcPr>
    </w:tblStylePr>
    <w:tblStylePr w:type="band1Horz">
      <w:tblPr/>
      <w:tcPr>
        <w:tcBorders>
          <w:top w:val="single" w:sz="8" w:space="0" w:color="FFEA80" w:themeColor="accent1"/>
          <w:left w:val="single" w:sz="8" w:space="0" w:color="FFEA80" w:themeColor="accent1"/>
          <w:bottom w:val="single" w:sz="8" w:space="0" w:color="FFEA80" w:themeColor="accent1"/>
          <w:right w:val="single" w:sz="8" w:space="0" w:color="FFEA80" w:themeColor="accent1"/>
        </w:tcBorders>
      </w:tcPr>
    </w:tblStylePr>
  </w:style>
  <w:style w:type="paragraph" w:styleId="Tabladeilustraciones">
    <w:name w:val="table of figures"/>
    <w:basedOn w:val="Normal"/>
    <w:next w:val="Normal"/>
    <w:uiPriority w:val="99"/>
    <w:unhideWhenUsed/>
    <w:rsid w:val="00AD4A95"/>
  </w:style>
  <w:style w:type="character" w:styleId="Hipervnculovisitado">
    <w:name w:val="FollowedHyperlink"/>
    <w:basedOn w:val="Fuentedeprrafopredeter"/>
    <w:uiPriority w:val="99"/>
    <w:semiHidden/>
    <w:unhideWhenUsed/>
    <w:rsid w:val="00FB144D"/>
    <w:rPr>
      <w:color w:val="F7AC6F" w:themeColor="followedHyperlink"/>
      <w:u w:val="single"/>
    </w:rPr>
  </w:style>
  <w:style w:type="character" w:styleId="Nmerodepgina">
    <w:name w:val="page number"/>
    <w:basedOn w:val="Fuentedeprrafopredeter"/>
    <w:uiPriority w:val="99"/>
    <w:semiHidden/>
    <w:unhideWhenUsed/>
    <w:rsid w:val="00A96CC4"/>
  </w:style>
  <w:style w:type="character" w:styleId="Referenciasutil">
    <w:name w:val="Subtle Reference"/>
    <w:basedOn w:val="Fuentedeprrafopredeter"/>
    <w:uiPriority w:val="31"/>
    <w:qFormat/>
    <w:rsid w:val="00F3020A"/>
    <w:rPr>
      <w:smallCaps/>
      <w:color w:val="4193B1" w:themeColor="text1" w:themeTint="A5"/>
    </w:rPr>
  </w:style>
  <w:style w:type="paragraph" w:styleId="Prrafodelista">
    <w:name w:val="List Paragraph"/>
    <w:basedOn w:val="Normal"/>
    <w:uiPriority w:val="34"/>
    <w:qFormat/>
    <w:rsid w:val="004D3329"/>
    <w:pPr>
      <w:ind w:left="720"/>
      <w:contextualSpacing/>
    </w:pPr>
  </w:style>
  <w:style w:type="paragraph" w:customStyle="1" w:styleId="Bullets">
    <w:name w:val="Bullets"/>
    <w:basedOn w:val="Prrafodelista"/>
    <w:qFormat/>
    <w:rsid w:val="009C6170"/>
    <w:pPr>
      <w:spacing w:before="0"/>
      <w:ind w:left="360" w:hanging="360"/>
      <w:contextualSpacing w:val="0"/>
    </w:pPr>
    <w:rPr>
      <w:rFonts w:ascii="Calibri" w:eastAsia="Calibri" w:hAnsi="Calibri" w:cs="Calibri"/>
      <w:kern w:val="0"/>
      <w:sz w:val="22"/>
      <w:szCs w:val="22"/>
      <w:lang w:val="es-MX"/>
    </w:rPr>
  </w:style>
  <w:style w:type="paragraph" w:styleId="Textoindependiente">
    <w:name w:val="Body Text"/>
    <w:basedOn w:val="Normal"/>
    <w:link w:val="TextoindependienteCar"/>
    <w:unhideWhenUsed/>
    <w:rsid w:val="00EC3151"/>
    <w:pPr>
      <w:spacing w:before="100" w:beforeAutospacing="1" w:after="100" w:afterAutospacing="1"/>
      <w:ind w:left="720"/>
    </w:pPr>
    <w:rPr>
      <w:rFonts w:cs="Tahoma"/>
      <w:color w:val="0F243E"/>
      <w:kern w:val="0"/>
      <w:sz w:val="16"/>
      <w:szCs w:val="22"/>
    </w:rPr>
  </w:style>
  <w:style w:type="character" w:customStyle="1" w:styleId="TextoindependienteCar">
    <w:name w:val="Texto independiente Car"/>
    <w:basedOn w:val="Fuentedeprrafopredeter"/>
    <w:link w:val="Textoindependiente"/>
    <w:rsid w:val="00EC3151"/>
    <w:rPr>
      <w:rFonts w:eastAsia="Times New Roman" w:cs="Tahoma"/>
      <w:color w:val="0F243E"/>
      <w:sz w:val="16"/>
    </w:rPr>
  </w:style>
  <w:style w:type="paragraph" w:styleId="Sinespaciado">
    <w:name w:val="No Spacing"/>
    <w:uiPriority w:val="1"/>
    <w:qFormat/>
    <w:rsid w:val="00EC3151"/>
    <w:pPr>
      <w:spacing w:after="0" w:line="240" w:lineRule="auto"/>
      <w:jc w:val="both"/>
    </w:pPr>
    <w:rPr>
      <w:rFonts w:eastAsia="Times New Roman" w:cs="Times New Roman"/>
      <w:kern w:val="28"/>
      <w:sz w:val="20"/>
      <w:szCs w:val="24"/>
    </w:rPr>
  </w:style>
  <w:style w:type="paragraph" w:customStyle="1" w:styleId="paragraph">
    <w:name w:val="paragraph"/>
    <w:basedOn w:val="Normal"/>
    <w:rsid w:val="00E4774E"/>
    <w:pPr>
      <w:spacing w:before="100" w:beforeAutospacing="1" w:after="100" w:afterAutospacing="1"/>
      <w:jc w:val="left"/>
    </w:pPr>
    <w:rPr>
      <w:rFonts w:ascii="Times New Roman" w:hAnsi="Times New Roman"/>
      <w:kern w:val="0"/>
      <w:sz w:val="24"/>
      <w:lang w:val="es-CO" w:eastAsia="es-CO"/>
    </w:rPr>
  </w:style>
  <w:style w:type="character" w:customStyle="1" w:styleId="normaltextrun">
    <w:name w:val="normaltextrun"/>
    <w:basedOn w:val="Fuentedeprrafopredeter"/>
    <w:rsid w:val="00E4774E"/>
  </w:style>
  <w:style w:type="character" w:customStyle="1" w:styleId="eop">
    <w:name w:val="eop"/>
    <w:basedOn w:val="Fuentedeprrafopredeter"/>
    <w:rsid w:val="00E4774E"/>
  </w:style>
  <w:style w:type="character" w:customStyle="1" w:styleId="inlinemarkdown103457">
    <w:name w:val="_inlinemarkdown_10345_7"/>
    <w:basedOn w:val="Fuentedeprrafopredeter"/>
    <w:rsid w:val="00EF0852"/>
  </w:style>
  <w:style w:type="paragraph" w:styleId="NormalWeb">
    <w:name w:val="Normal (Web)"/>
    <w:basedOn w:val="Normal"/>
    <w:uiPriority w:val="99"/>
    <w:semiHidden/>
    <w:unhideWhenUsed/>
    <w:rsid w:val="00464C2E"/>
    <w:pPr>
      <w:spacing w:before="100" w:beforeAutospacing="1" w:after="100" w:afterAutospacing="1"/>
      <w:jc w:val="left"/>
    </w:pPr>
    <w:rPr>
      <w:rFonts w:ascii="Times New Roman" w:hAnsi="Times New Roman"/>
      <w:kern w:val="0"/>
      <w:sz w:val="24"/>
      <w:lang w:val="es-CO" w:eastAsia="es-CO"/>
    </w:rPr>
  </w:style>
  <w:style w:type="paragraph" w:customStyle="1" w:styleId="text-size-chat">
    <w:name w:val="text-size-chat"/>
    <w:basedOn w:val="Normal"/>
    <w:rsid w:val="00B34C62"/>
    <w:pPr>
      <w:spacing w:before="100" w:beforeAutospacing="1" w:after="100" w:afterAutospacing="1"/>
      <w:jc w:val="left"/>
    </w:pPr>
    <w:rPr>
      <w:rFonts w:ascii="Times New Roman" w:hAnsi="Times New Roman"/>
      <w:kern w:val="0"/>
      <w:sz w:val="24"/>
      <w:lang w:val="es-CO" w:eastAsia="es-CO"/>
    </w:rPr>
  </w:style>
  <w:style w:type="character" w:styleId="Textoennegrita">
    <w:name w:val="Strong"/>
    <w:basedOn w:val="Fuentedeprrafopredeter"/>
    <w:uiPriority w:val="22"/>
    <w:qFormat/>
    <w:rsid w:val="009E1020"/>
    <w:rPr>
      <w:b/>
      <w:bCs/>
    </w:rPr>
  </w:style>
  <w:style w:type="character" w:styleId="Mencinsinresolver">
    <w:name w:val="Unresolved Mention"/>
    <w:basedOn w:val="Fuentedeprrafopredeter"/>
    <w:uiPriority w:val="99"/>
    <w:semiHidden/>
    <w:unhideWhenUsed/>
    <w:rsid w:val="000D29C7"/>
    <w:rPr>
      <w:color w:val="605E5C"/>
      <w:shd w:val="clear" w:color="auto" w:fill="E1DFDD"/>
    </w:rPr>
  </w:style>
  <w:style w:type="paragraph" w:customStyle="1" w:styleId="TableText">
    <w:name w:val="Table Text"/>
    <w:basedOn w:val="Normal"/>
    <w:qFormat/>
    <w:rsid w:val="00FD0E6A"/>
    <w:pPr>
      <w:spacing w:before="0"/>
      <w:jc w:val="left"/>
    </w:pPr>
    <w:rPr>
      <w:rFonts w:ascii="Century Gothic" w:eastAsiaTheme="minorHAnsi" w:hAnsi="Century Gothic" w:cs="Arial"/>
      <w:kern w:val="0"/>
      <w:sz w:val="16"/>
      <w:szCs w:val="1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7023">
      <w:bodyDiv w:val="1"/>
      <w:marLeft w:val="0"/>
      <w:marRight w:val="0"/>
      <w:marTop w:val="0"/>
      <w:marBottom w:val="0"/>
      <w:divBdr>
        <w:top w:val="none" w:sz="0" w:space="0" w:color="auto"/>
        <w:left w:val="none" w:sz="0" w:space="0" w:color="auto"/>
        <w:bottom w:val="none" w:sz="0" w:space="0" w:color="auto"/>
        <w:right w:val="none" w:sz="0" w:space="0" w:color="auto"/>
      </w:divBdr>
    </w:div>
    <w:div w:id="219026501">
      <w:bodyDiv w:val="1"/>
      <w:marLeft w:val="0"/>
      <w:marRight w:val="0"/>
      <w:marTop w:val="0"/>
      <w:marBottom w:val="0"/>
      <w:divBdr>
        <w:top w:val="none" w:sz="0" w:space="0" w:color="auto"/>
        <w:left w:val="none" w:sz="0" w:space="0" w:color="auto"/>
        <w:bottom w:val="none" w:sz="0" w:space="0" w:color="auto"/>
        <w:right w:val="none" w:sz="0" w:space="0" w:color="auto"/>
      </w:divBdr>
      <w:divsChild>
        <w:div w:id="607858126">
          <w:marLeft w:val="288"/>
          <w:marRight w:val="0"/>
          <w:marTop w:val="240"/>
          <w:marBottom w:val="0"/>
          <w:divBdr>
            <w:top w:val="none" w:sz="0" w:space="0" w:color="auto"/>
            <w:left w:val="none" w:sz="0" w:space="0" w:color="auto"/>
            <w:bottom w:val="none" w:sz="0" w:space="0" w:color="auto"/>
            <w:right w:val="none" w:sz="0" w:space="0" w:color="auto"/>
          </w:divBdr>
        </w:div>
        <w:div w:id="1506672909">
          <w:marLeft w:val="288"/>
          <w:marRight w:val="0"/>
          <w:marTop w:val="240"/>
          <w:marBottom w:val="0"/>
          <w:divBdr>
            <w:top w:val="none" w:sz="0" w:space="0" w:color="auto"/>
            <w:left w:val="none" w:sz="0" w:space="0" w:color="auto"/>
            <w:bottom w:val="none" w:sz="0" w:space="0" w:color="auto"/>
            <w:right w:val="none" w:sz="0" w:space="0" w:color="auto"/>
          </w:divBdr>
        </w:div>
        <w:div w:id="1545605771">
          <w:marLeft w:val="288"/>
          <w:marRight w:val="0"/>
          <w:marTop w:val="240"/>
          <w:marBottom w:val="0"/>
          <w:divBdr>
            <w:top w:val="none" w:sz="0" w:space="0" w:color="auto"/>
            <w:left w:val="none" w:sz="0" w:space="0" w:color="auto"/>
            <w:bottom w:val="none" w:sz="0" w:space="0" w:color="auto"/>
            <w:right w:val="none" w:sz="0" w:space="0" w:color="auto"/>
          </w:divBdr>
        </w:div>
        <w:div w:id="2021077212">
          <w:marLeft w:val="288"/>
          <w:marRight w:val="0"/>
          <w:marTop w:val="240"/>
          <w:marBottom w:val="0"/>
          <w:divBdr>
            <w:top w:val="none" w:sz="0" w:space="0" w:color="auto"/>
            <w:left w:val="none" w:sz="0" w:space="0" w:color="auto"/>
            <w:bottom w:val="none" w:sz="0" w:space="0" w:color="auto"/>
            <w:right w:val="none" w:sz="0" w:space="0" w:color="auto"/>
          </w:divBdr>
        </w:div>
      </w:divsChild>
    </w:div>
    <w:div w:id="243418008">
      <w:bodyDiv w:val="1"/>
      <w:marLeft w:val="0"/>
      <w:marRight w:val="0"/>
      <w:marTop w:val="0"/>
      <w:marBottom w:val="0"/>
      <w:divBdr>
        <w:top w:val="none" w:sz="0" w:space="0" w:color="auto"/>
        <w:left w:val="none" w:sz="0" w:space="0" w:color="auto"/>
        <w:bottom w:val="none" w:sz="0" w:space="0" w:color="auto"/>
        <w:right w:val="none" w:sz="0" w:space="0" w:color="auto"/>
      </w:divBdr>
    </w:div>
    <w:div w:id="332950971">
      <w:bodyDiv w:val="1"/>
      <w:marLeft w:val="0"/>
      <w:marRight w:val="0"/>
      <w:marTop w:val="0"/>
      <w:marBottom w:val="0"/>
      <w:divBdr>
        <w:top w:val="none" w:sz="0" w:space="0" w:color="auto"/>
        <w:left w:val="none" w:sz="0" w:space="0" w:color="auto"/>
        <w:bottom w:val="none" w:sz="0" w:space="0" w:color="auto"/>
        <w:right w:val="none" w:sz="0" w:space="0" w:color="auto"/>
      </w:divBdr>
    </w:div>
    <w:div w:id="361169451">
      <w:bodyDiv w:val="1"/>
      <w:marLeft w:val="0"/>
      <w:marRight w:val="0"/>
      <w:marTop w:val="0"/>
      <w:marBottom w:val="0"/>
      <w:divBdr>
        <w:top w:val="none" w:sz="0" w:space="0" w:color="auto"/>
        <w:left w:val="none" w:sz="0" w:space="0" w:color="auto"/>
        <w:bottom w:val="none" w:sz="0" w:space="0" w:color="auto"/>
        <w:right w:val="none" w:sz="0" w:space="0" w:color="auto"/>
      </w:divBdr>
      <w:divsChild>
        <w:div w:id="3285498">
          <w:marLeft w:val="288"/>
          <w:marRight w:val="0"/>
          <w:marTop w:val="240"/>
          <w:marBottom w:val="0"/>
          <w:divBdr>
            <w:top w:val="none" w:sz="0" w:space="0" w:color="auto"/>
            <w:left w:val="none" w:sz="0" w:space="0" w:color="auto"/>
            <w:bottom w:val="none" w:sz="0" w:space="0" w:color="auto"/>
            <w:right w:val="none" w:sz="0" w:space="0" w:color="auto"/>
          </w:divBdr>
        </w:div>
        <w:div w:id="104932399">
          <w:marLeft w:val="288"/>
          <w:marRight w:val="0"/>
          <w:marTop w:val="240"/>
          <w:marBottom w:val="0"/>
          <w:divBdr>
            <w:top w:val="none" w:sz="0" w:space="0" w:color="auto"/>
            <w:left w:val="none" w:sz="0" w:space="0" w:color="auto"/>
            <w:bottom w:val="none" w:sz="0" w:space="0" w:color="auto"/>
            <w:right w:val="none" w:sz="0" w:space="0" w:color="auto"/>
          </w:divBdr>
        </w:div>
        <w:div w:id="664090114">
          <w:marLeft w:val="288"/>
          <w:marRight w:val="0"/>
          <w:marTop w:val="240"/>
          <w:marBottom w:val="0"/>
          <w:divBdr>
            <w:top w:val="none" w:sz="0" w:space="0" w:color="auto"/>
            <w:left w:val="none" w:sz="0" w:space="0" w:color="auto"/>
            <w:bottom w:val="none" w:sz="0" w:space="0" w:color="auto"/>
            <w:right w:val="none" w:sz="0" w:space="0" w:color="auto"/>
          </w:divBdr>
        </w:div>
        <w:div w:id="1179587695">
          <w:marLeft w:val="288"/>
          <w:marRight w:val="0"/>
          <w:marTop w:val="240"/>
          <w:marBottom w:val="0"/>
          <w:divBdr>
            <w:top w:val="none" w:sz="0" w:space="0" w:color="auto"/>
            <w:left w:val="none" w:sz="0" w:space="0" w:color="auto"/>
            <w:bottom w:val="none" w:sz="0" w:space="0" w:color="auto"/>
            <w:right w:val="none" w:sz="0" w:space="0" w:color="auto"/>
          </w:divBdr>
        </w:div>
        <w:div w:id="1977950265">
          <w:marLeft w:val="288"/>
          <w:marRight w:val="0"/>
          <w:marTop w:val="240"/>
          <w:marBottom w:val="0"/>
          <w:divBdr>
            <w:top w:val="none" w:sz="0" w:space="0" w:color="auto"/>
            <w:left w:val="none" w:sz="0" w:space="0" w:color="auto"/>
            <w:bottom w:val="none" w:sz="0" w:space="0" w:color="auto"/>
            <w:right w:val="none" w:sz="0" w:space="0" w:color="auto"/>
          </w:divBdr>
        </w:div>
      </w:divsChild>
    </w:div>
    <w:div w:id="364990178">
      <w:bodyDiv w:val="1"/>
      <w:marLeft w:val="0"/>
      <w:marRight w:val="0"/>
      <w:marTop w:val="0"/>
      <w:marBottom w:val="0"/>
      <w:divBdr>
        <w:top w:val="none" w:sz="0" w:space="0" w:color="auto"/>
        <w:left w:val="none" w:sz="0" w:space="0" w:color="auto"/>
        <w:bottom w:val="none" w:sz="0" w:space="0" w:color="auto"/>
        <w:right w:val="none" w:sz="0" w:space="0" w:color="auto"/>
      </w:divBdr>
      <w:divsChild>
        <w:div w:id="607588617">
          <w:marLeft w:val="0"/>
          <w:marRight w:val="0"/>
          <w:marTop w:val="0"/>
          <w:marBottom w:val="0"/>
          <w:divBdr>
            <w:top w:val="none" w:sz="0" w:space="0" w:color="auto"/>
            <w:left w:val="none" w:sz="0" w:space="0" w:color="auto"/>
            <w:bottom w:val="none" w:sz="0" w:space="0" w:color="auto"/>
            <w:right w:val="none" w:sz="0" w:space="0" w:color="auto"/>
          </w:divBdr>
          <w:divsChild>
            <w:div w:id="10196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230">
      <w:bodyDiv w:val="1"/>
      <w:marLeft w:val="0"/>
      <w:marRight w:val="0"/>
      <w:marTop w:val="0"/>
      <w:marBottom w:val="0"/>
      <w:divBdr>
        <w:top w:val="none" w:sz="0" w:space="0" w:color="auto"/>
        <w:left w:val="none" w:sz="0" w:space="0" w:color="auto"/>
        <w:bottom w:val="none" w:sz="0" w:space="0" w:color="auto"/>
        <w:right w:val="none" w:sz="0" w:space="0" w:color="auto"/>
      </w:divBdr>
    </w:div>
    <w:div w:id="601688007">
      <w:bodyDiv w:val="1"/>
      <w:marLeft w:val="0"/>
      <w:marRight w:val="0"/>
      <w:marTop w:val="0"/>
      <w:marBottom w:val="0"/>
      <w:divBdr>
        <w:top w:val="none" w:sz="0" w:space="0" w:color="auto"/>
        <w:left w:val="none" w:sz="0" w:space="0" w:color="auto"/>
        <w:bottom w:val="none" w:sz="0" w:space="0" w:color="auto"/>
        <w:right w:val="none" w:sz="0" w:space="0" w:color="auto"/>
      </w:divBdr>
    </w:div>
    <w:div w:id="912933707">
      <w:bodyDiv w:val="1"/>
      <w:marLeft w:val="0"/>
      <w:marRight w:val="0"/>
      <w:marTop w:val="0"/>
      <w:marBottom w:val="0"/>
      <w:divBdr>
        <w:top w:val="none" w:sz="0" w:space="0" w:color="auto"/>
        <w:left w:val="none" w:sz="0" w:space="0" w:color="auto"/>
        <w:bottom w:val="none" w:sz="0" w:space="0" w:color="auto"/>
        <w:right w:val="none" w:sz="0" w:space="0" w:color="auto"/>
      </w:divBdr>
    </w:div>
    <w:div w:id="982277612">
      <w:bodyDiv w:val="1"/>
      <w:marLeft w:val="0"/>
      <w:marRight w:val="0"/>
      <w:marTop w:val="0"/>
      <w:marBottom w:val="0"/>
      <w:divBdr>
        <w:top w:val="none" w:sz="0" w:space="0" w:color="auto"/>
        <w:left w:val="none" w:sz="0" w:space="0" w:color="auto"/>
        <w:bottom w:val="none" w:sz="0" w:space="0" w:color="auto"/>
        <w:right w:val="none" w:sz="0" w:space="0" w:color="auto"/>
      </w:divBdr>
    </w:div>
    <w:div w:id="1735273098">
      <w:bodyDiv w:val="1"/>
      <w:marLeft w:val="0"/>
      <w:marRight w:val="0"/>
      <w:marTop w:val="0"/>
      <w:marBottom w:val="0"/>
      <w:divBdr>
        <w:top w:val="none" w:sz="0" w:space="0" w:color="auto"/>
        <w:left w:val="none" w:sz="0" w:space="0" w:color="auto"/>
        <w:bottom w:val="none" w:sz="0" w:space="0" w:color="auto"/>
        <w:right w:val="none" w:sz="0" w:space="0" w:color="auto"/>
      </w:divBdr>
      <w:divsChild>
        <w:div w:id="1274941243">
          <w:marLeft w:val="0"/>
          <w:marRight w:val="0"/>
          <w:marTop w:val="0"/>
          <w:marBottom w:val="0"/>
          <w:divBdr>
            <w:top w:val="none" w:sz="0" w:space="0" w:color="auto"/>
            <w:left w:val="none" w:sz="0" w:space="0" w:color="auto"/>
            <w:bottom w:val="none" w:sz="0" w:space="0" w:color="auto"/>
            <w:right w:val="none" w:sz="0" w:space="0" w:color="auto"/>
          </w:divBdr>
        </w:div>
        <w:div w:id="1423138959">
          <w:marLeft w:val="0"/>
          <w:marRight w:val="0"/>
          <w:marTop w:val="0"/>
          <w:marBottom w:val="0"/>
          <w:divBdr>
            <w:top w:val="none" w:sz="0" w:space="0" w:color="auto"/>
            <w:left w:val="none" w:sz="0" w:space="0" w:color="auto"/>
            <w:bottom w:val="none" w:sz="0" w:space="0" w:color="auto"/>
            <w:right w:val="none" w:sz="0" w:space="0" w:color="auto"/>
          </w:divBdr>
        </w:div>
        <w:div w:id="1536580427">
          <w:marLeft w:val="0"/>
          <w:marRight w:val="0"/>
          <w:marTop w:val="0"/>
          <w:marBottom w:val="0"/>
          <w:divBdr>
            <w:top w:val="none" w:sz="0" w:space="0" w:color="auto"/>
            <w:left w:val="none" w:sz="0" w:space="0" w:color="auto"/>
            <w:bottom w:val="none" w:sz="0" w:space="0" w:color="auto"/>
            <w:right w:val="none" w:sz="0" w:space="0" w:color="auto"/>
          </w:divBdr>
        </w:div>
        <w:div w:id="1626233848">
          <w:marLeft w:val="0"/>
          <w:marRight w:val="0"/>
          <w:marTop w:val="0"/>
          <w:marBottom w:val="0"/>
          <w:divBdr>
            <w:top w:val="none" w:sz="0" w:space="0" w:color="auto"/>
            <w:left w:val="none" w:sz="0" w:space="0" w:color="auto"/>
            <w:bottom w:val="none" w:sz="0" w:space="0" w:color="auto"/>
            <w:right w:val="none" w:sz="0" w:space="0" w:color="auto"/>
          </w:divBdr>
        </w:div>
      </w:divsChild>
    </w:div>
    <w:div w:id="1739010912">
      <w:bodyDiv w:val="1"/>
      <w:marLeft w:val="0"/>
      <w:marRight w:val="0"/>
      <w:marTop w:val="0"/>
      <w:marBottom w:val="0"/>
      <w:divBdr>
        <w:top w:val="none" w:sz="0" w:space="0" w:color="auto"/>
        <w:left w:val="none" w:sz="0" w:space="0" w:color="auto"/>
        <w:bottom w:val="none" w:sz="0" w:space="0" w:color="auto"/>
        <w:right w:val="none" w:sz="0" w:space="0" w:color="auto"/>
      </w:divBdr>
      <w:divsChild>
        <w:div w:id="88627182">
          <w:marLeft w:val="0"/>
          <w:marRight w:val="0"/>
          <w:marTop w:val="0"/>
          <w:marBottom w:val="0"/>
          <w:divBdr>
            <w:top w:val="none" w:sz="0" w:space="0" w:color="auto"/>
            <w:left w:val="none" w:sz="0" w:space="0" w:color="auto"/>
            <w:bottom w:val="none" w:sz="0" w:space="0" w:color="auto"/>
            <w:right w:val="none" w:sz="0" w:space="0" w:color="auto"/>
          </w:divBdr>
          <w:divsChild>
            <w:div w:id="98455941">
              <w:marLeft w:val="0"/>
              <w:marRight w:val="0"/>
              <w:marTop w:val="0"/>
              <w:marBottom w:val="0"/>
              <w:divBdr>
                <w:top w:val="none" w:sz="0" w:space="0" w:color="auto"/>
                <w:left w:val="none" w:sz="0" w:space="0" w:color="auto"/>
                <w:bottom w:val="none" w:sz="0" w:space="0" w:color="auto"/>
                <w:right w:val="none" w:sz="0" w:space="0" w:color="auto"/>
              </w:divBdr>
            </w:div>
          </w:divsChild>
        </w:div>
        <w:div w:id="94175431">
          <w:marLeft w:val="0"/>
          <w:marRight w:val="0"/>
          <w:marTop w:val="0"/>
          <w:marBottom w:val="0"/>
          <w:divBdr>
            <w:top w:val="none" w:sz="0" w:space="0" w:color="auto"/>
            <w:left w:val="none" w:sz="0" w:space="0" w:color="auto"/>
            <w:bottom w:val="none" w:sz="0" w:space="0" w:color="auto"/>
            <w:right w:val="none" w:sz="0" w:space="0" w:color="auto"/>
          </w:divBdr>
          <w:divsChild>
            <w:div w:id="1641569193">
              <w:marLeft w:val="0"/>
              <w:marRight w:val="0"/>
              <w:marTop w:val="0"/>
              <w:marBottom w:val="0"/>
              <w:divBdr>
                <w:top w:val="none" w:sz="0" w:space="0" w:color="auto"/>
                <w:left w:val="none" w:sz="0" w:space="0" w:color="auto"/>
                <w:bottom w:val="none" w:sz="0" w:space="0" w:color="auto"/>
                <w:right w:val="none" w:sz="0" w:space="0" w:color="auto"/>
              </w:divBdr>
            </w:div>
          </w:divsChild>
        </w:div>
        <w:div w:id="99958841">
          <w:marLeft w:val="0"/>
          <w:marRight w:val="0"/>
          <w:marTop w:val="0"/>
          <w:marBottom w:val="0"/>
          <w:divBdr>
            <w:top w:val="none" w:sz="0" w:space="0" w:color="auto"/>
            <w:left w:val="none" w:sz="0" w:space="0" w:color="auto"/>
            <w:bottom w:val="none" w:sz="0" w:space="0" w:color="auto"/>
            <w:right w:val="none" w:sz="0" w:space="0" w:color="auto"/>
          </w:divBdr>
          <w:divsChild>
            <w:div w:id="1670475197">
              <w:marLeft w:val="0"/>
              <w:marRight w:val="0"/>
              <w:marTop w:val="0"/>
              <w:marBottom w:val="0"/>
              <w:divBdr>
                <w:top w:val="none" w:sz="0" w:space="0" w:color="auto"/>
                <w:left w:val="none" w:sz="0" w:space="0" w:color="auto"/>
                <w:bottom w:val="none" w:sz="0" w:space="0" w:color="auto"/>
                <w:right w:val="none" w:sz="0" w:space="0" w:color="auto"/>
              </w:divBdr>
            </w:div>
          </w:divsChild>
        </w:div>
        <w:div w:id="208498954">
          <w:marLeft w:val="0"/>
          <w:marRight w:val="0"/>
          <w:marTop w:val="0"/>
          <w:marBottom w:val="0"/>
          <w:divBdr>
            <w:top w:val="none" w:sz="0" w:space="0" w:color="auto"/>
            <w:left w:val="none" w:sz="0" w:space="0" w:color="auto"/>
            <w:bottom w:val="none" w:sz="0" w:space="0" w:color="auto"/>
            <w:right w:val="none" w:sz="0" w:space="0" w:color="auto"/>
          </w:divBdr>
          <w:divsChild>
            <w:div w:id="431513880">
              <w:marLeft w:val="0"/>
              <w:marRight w:val="0"/>
              <w:marTop w:val="0"/>
              <w:marBottom w:val="0"/>
              <w:divBdr>
                <w:top w:val="none" w:sz="0" w:space="0" w:color="auto"/>
                <w:left w:val="none" w:sz="0" w:space="0" w:color="auto"/>
                <w:bottom w:val="none" w:sz="0" w:space="0" w:color="auto"/>
                <w:right w:val="none" w:sz="0" w:space="0" w:color="auto"/>
              </w:divBdr>
            </w:div>
          </w:divsChild>
        </w:div>
        <w:div w:id="228157711">
          <w:marLeft w:val="0"/>
          <w:marRight w:val="0"/>
          <w:marTop w:val="0"/>
          <w:marBottom w:val="0"/>
          <w:divBdr>
            <w:top w:val="none" w:sz="0" w:space="0" w:color="auto"/>
            <w:left w:val="none" w:sz="0" w:space="0" w:color="auto"/>
            <w:bottom w:val="none" w:sz="0" w:space="0" w:color="auto"/>
            <w:right w:val="none" w:sz="0" w:space="0" w:color="auto"/>
          </w:divBdr>
          <w:divsChild>
            <w:div w:id="486554999">
              <w:marLeft w:val="0"/>
              <w:marRight w:val="0"/>
              <w:marTop w:val="0"/>
              <w:marBottom w:val="0"/>
              <w:divBdr>
                <w:top w:val="none" w:sz="0" w:space="0" w:color="auto"/>
                <w:left w:val="none" w:sz="0" w:space="0" w:color="auto"/>
                <w:bottom w:val="none" w:sz="0" w:space="0" w:color="auto"/>
                <w:right w:val="none" w:sz="0" w:space="0" w:color="auto"/>
              </w:divBdr>
            </w:div>
          </w:divsChild>
        </w:div>
        <w:div w:id="368728667">
          <w:marLeft w:val="0"/>
          <w:marRight w:val="0"/>
          <w:marTop w:val="0"/>
          <w:marBottom w:val="0"/>
          <w:divBdr>
            <w:top w:val="none" w:sz="0" w:space="0" w:color="auto"/>
            <w:left w:val="none" w:sz="0" w:space="0" w:color="auto"/>
            <w:bottom w:val="none" w:sz="0" w:space="0" w:color="auto"/>
            <w:right w:val="none" w:sz="0" w:space="0" w:color="auto"/>
          </w:divBdr>
          <w:divsChild>
            <w:div w:id="867525763">
              <w:marLeft w:val="0"/>
              <w:marRight w:val="0"/>
              <w:marTop w:val="0"/>
              <w:marBottom w:val="0"/>
              <w:divBdr>
                <w:top w:val="none" w:sz="0" w:space="0" w:color="auto"/>
                <w:left w:val="none" w:sz="0" w:space="0" w:color="auto"/>
                <w:bottom w:val="none" w:sz="0" w:space="0" w:color="auto"/>
                <w:right w:val="none" w:sz="0" w:space="0" w:color="auto"/>
              </w:divBdr>
            </w:div>
          </w:divsChild>
        </w:div>
        <w:div w:id="387463834">
          <w:marLeft w:val="0"/>
          <w:marRight w:val="0"/>
          <w:marTop w:val="0"/>
          <w:marBottom w:val="0"/>
          <w:divBdr>
            <w:top w:val="none" w:sz="0" w:space="0" w:color="auto"/>
            <w:left w:val="none" w:sz="0" w:space="0" w:color="auto"/>
            <w:bottom w:val="none" w:sz="0" w:space="0" w:color="auto"/>
            <w:right w:val="none" w:sz="0" w:space="0" w:color="auto"/>
          </w:divBdr>
          <w:divsChild>
            <w:div w:id="1439258941">
              <w:marLeft w:val="0"/>
              <w:marRight w:val="0"/>
              <w:marTop w:val="0"/>
              <w:marBottom w:val="0"/>
              <w:divBdr>
                <w:top w:val="none" w:sz="0" w:space="0" w:color="auto"/>
                <w:left w:val="none" w:sz="0" w:space="0" w:color="auto"/>
                <w:bottom w:val="none" w:sz="0" w:space="0" w:color="auto"/>
                <w:right w:val="none" w:sz="0" w:space="0" w:color="auto"/>
              </w:divBdr>
            </w:div>
          </w:divsChild>
        </w:div>
        <w:div w:id="519854065">
          <w:marLeft w:val="0"/>
          <w:marRight w:val="0"/>
          <w:marTop w:val="0"/>
          <w:marBottom w:val="0"/>
          <w:divBdr>
            <w:top w:val="none" w:sz="0" w:space="0" w:color="auto"/>
            <w:left w:val="none" w:sz="0" w:space="0" w:color="auto"/>
            <w:bottom w:val="none" w:sz="0" w:space="0" w:color="auto"/>
            <w:right w:val="none" w:sz="0" w:space="0" w:color="auto"/>
          </w:divBdr>
          <w:divsChild>
            <w:div w:id="997925541">
              <w:marLeft w:val="0"/>
              <w:marRight w:val="0"/>
              <w:marTop w:val="0"/>
              <w:marBottom w:val="0"/>
              <w:divBdr>
                <w:top w:val="none" w:sz="0" w:space="0" w:color="auto"/>
                <w:left w:val="none" w:sz="0" w:space="0" w:color="auto"/>
                <w:bottom w:val="none" w:sz="0" w:space="0" w:color="auto"/>
                <w:right w:val="none" w:sz="0" w:space="0" w:color="auto"/>
              </w:divBdr>
            </w:div>
          </w:divsChild>
        </w:div>
        <w:div w:id="594706013">
          <w:marLeft w:val="0"/>
          <w:marRight w:val="0"/>
          <w:marTop w:val="0"/>
          <w:marBottom w:val="0"/>
          <w:divBdr>
            <w:top w:val="none" w:sz="0" w:space="0" w:color="auto"/>
            <w:left w:val="none" w:sz="0" w:space="0" w:color="auto"/>
            <w:bottom w:val="none" w:sz="0" w:space="0" w:color="auto"/>
            <w:right w:val="none" w:sz="0" w:space="0" w:color="auto"/>
          </w:divBdr>
          <w:divsChild>
            <w:div w:id="1333987850">
              <w:marLeft w:val="0"/>
              <w:marRight w:val="0"/>
              <w:marTop w:val="0"/>
              <w:marBottom w:val="0"/>
              <w:divBdr>
                <w:top w:val="none" w:sz="0" w:space="0" w:color="auto"/>
                <w:left w:val="none" w:sz="0" w:space="0" w:color="auto"/>
                <w:bottom w:val="none" w:sz="0" w:space="0" w:color="auto"/>
                <w:right w:val="none" w:sz="0" w:space="0" w:color="auto"/>
              </w:divBdr>
            </w:div>
          </w:divsChild>
        </w:div>
        <w:div w:id="866531293">
          <w:marLeft w:val="0"/>
          <w:marRight w:val="0"/>
          <w:marTop w:val="0"/>
          <w:marBottom w:val="0"/>
          <w:divBdr>
            <w:top w:val="none" w:sz="0" w:space="0" w:color="auto"/>
            <w:left w:val="none" w:sz="0" w:space="0" w:color="auto"/>
            <w:bottom w:val="none" w:sz="0" w:space="0" w:color="auto"/>
            <w:right w:val="none" w:sz="0" w:space="0" w:color="auto"/>
          </w:divBdr>
          <w:divsChild>
            <w:div w:id="2018460731">
              <w:marLeft w:val="0"/>
              <w:marRight w:val="0"/>
              <w:marTop w:val="0"/>
              <w:marBottom w:val="0"/>
              <w:divBdr>
                <w:top w:val="none" w:sz="0" w:space="0" w:color="auto"/>
                <w:left w:val="none" w:sz="0" w:space="0" w:color="auto"/>
                <w:bottom w:val="none" w:sz="0" w:space="0" w:color="auto"/>
                <w:right w:val="none" w:sz="0" w:space="0" w:color="auto"/>
              </w:divBdr>
            </w:div>
          </w:divsChild>
        </w:div>
        <w:div w:id="962200196">
          <w:marLeft w:val="0"/>
          <w:marRight w:val="0"/>
          <w:marTop w:val="0"/>
          <w:marBottom w:val="0"/>
          <w:divBdr>
            <w:top w:val="none" w:sz="0" w:space="0" w:color="auto"/>
            <w:left w:val="none" w:sz="0" w:space="0" w:color="auto"/>
            <w:bottom w:val="none" w:sz="0" w:space="0" w:color="auto"/>
            <w:right w:val="none" w:sz="0" w:space="0" w:color="auto"/>
          </w:divBdr>
          <w:divsChild>
            <w:div w:id="630478886">
              <w:marLeft w:val="0"/>
              <w:marRight w:val="0"/>
              <w:marTop w:val="0"/>
              <w:marBottom w:val="0"/>
              <w:divBdr>
                <w:top w:val="none" w:sz="0" w:space="0" w:color="auto"/>
                <w:left w:val="none" w:sz="0" w:space="0" w:color="auto"/>
                <w:bottom w:val="none" w:sz="0" w:space="0" w:color="auto"/>
                <w:right w:val="none" w:sz="0" w:space="0" w:color="auto"/>
              </w:divBdr>
            </w:div>
          </w:divsChild>
        </w:div>
        <w:div w:id="1112165845">
          <w:marLeft w:val="0"/>
          <w:marRight w:val="0"/>
          <w:marTop w:val="0"/>
          <w:marBottom w:val="0"/>
          <w:divBdr>
            <w:top w:val="none" w:sz="0" w:space="0" w:color="auto"/>
            <w:left w:val="none" w:sz="0" w:space="0" w:color="auto"/>
            <w:bottom w:val="none" w:sz="0" w:space="0" w:color="auto"/>
            <w:right w:val="none" w:sz="0" w:space="0" w:color="auto"/>
          </w:divBdr>
          <w:divsChild>
            <w:div w:id="818422855">
              <w:marLeft w:val="0"/>
              <w:marRight w:val="0"/>
              <w:marTop w:val="0"/>
              <w:marBottom w:val="0"/>
              <w:divBdr>
                <w:top w:val="none" w:sz="0" w:space="0" w:color="auto"/>
                <w:left w:val="none" w:sz="0" w:space="0" w:color="auto"/>
                <w:bottom w:val="none" w:sz="0" w:space="0" w:color="auto"/>
                <w:right w:val="none" w:sz="0" w:space="0" w:color="auto"/>
              </w:divBdr>
            </w:div>
          </w:divsChild>
        </w:div>
        <w:div w:id="1266570961">
          <w:marLeft w:val="0"/>
          <w:marRight w:val="0"/>
          <w:marTop w:val="0"/>
          <w:marBottom w:val="0"/>
          <w:divBdr>
            <w:top w:val="none" w:sz="0" w:space="0" w:color="auto"/>
            <w:left w:val="none" w:sz="0" w:space="0" w:color="auto"/>
            <w:bottom w:val="none" w:sz="0" w:space="0" w:color="auto"/>
            <w:right w:val="none" w:sz="0" w:space="0" w:color="auto"/>
          </w:divBdr>
          <w:divsChild>
            <w:div w:id="1947883898">
              <w:marLeft w:val="0"/>
              <w:marRight w:val="0"/>
              <w:marTop w:val="0"/>
              <w:marBottom w:val="0"/>
              <w:divBdr>
                <w:top w:val="none" w:sz="0" w:space="0" w:color="auto"/>
                <w:left w:val="none" w:sz="0" w:space="0" w:color="auto"/>
                <w:bottom w:val="none" w:sz="0" w:space="0" w:color="auto"/>
                <w:right w:val="none" w:sz="0" w:space="0" w:color="auto"/>
              </w:divBdr>
            </w:div>
          </w:divsChild>
        </w:div>
        <w:div w:id="1408460623">
          <w:marLeft w:val="0"/>
          <w:marRight w:val="0"/>
          <w:marTop w:val="0"/>
          <w:marBottom w:val="0"/>
          <w:divBdr>
            <w:top w:val="none" w:sz="0" w:space="0" w:color="auto"/>
            <w:left w:val="none" w:sz="0" w:space="0" w:color="auto"/>
            <w:bottom w:val="none" w:sz="0" w:space="0" w:color="auto"/>
            <w:right w:val="none" w:sz="0" w:space="0" w:color="auto"/>
          </w:divBdr>
          <w:divsChild>
            <w:div w:id="1960801137">
              <w:marLeft w:val="0"/>
              <w:marRight w:val="0"/>
              <w:marTop w:val="0"/>
              <w:marBottom w:val="0"/>
              <w:divBdr>
                <w:top w:val="none" w:sz="0" w:space="0" w:color="auto"/>
                <w:left w:val="none" w:sz="0" w:space="0" w:color="auto"/>
                <w:bottom w:val="none" w:sz="0" w:space="0" w:color="auto"/>
                <w:right w:val="none" w:sz="0" w:space="0" w:color="auto"/>
              </w:divBdr>
            </w:div>
          </w:divsChild>
        </w:div>
        <w:div w:id="1465656140">
          <w:marLeft w:val="0"/>
          <w:marRight w:val="0"/>
          <w:marTop w:val="0"/>
          <w:marBottom w:val="0"/>
          <w:divBdr>
            <w:top w:val="none" w:sz="0" w:space="0" w:color="auto"/>
            <w:left w:val="none" w:sz="0" w:space="0" w:color="auto"/>
            <w:bottom w:val="none" w:sz="0" w:space="0" w:color="auto"/>
            <w:right w:val="none" w:sz="0" w:space="0" w:color="auto"/>
          </w:divBdr>
          <w:divsChild>
            <w:div w:id="987369021">
              <w:marLeft w:val="0"/>
              <w:marRight w:val="0"/>
              <w:marTop w:val="0"/>
              <w:marBottom w:val="0"/>
              <w:divBdr>
                <w:top w:val="none" w:sz="0" w:space="0" w:color="auto"/>
                <w:left w:val="none" w:sz="0" w:space="0" w:color="auto"/>
                <w:bottom w:val="none" w:sz="0" w:space="0" w:color="auto"/>
                <w:right w:val="none" w:sz="0" w:space="0" w:color="auto"/>
              </w:divBdr>
            </w:div>
          </w:divsChild>
        </w:div>
        <w:div w:id="1535925353">
          <w:marLeft w:val="0"/>
          <w:marRight w:val="0"/>
          <w:marTop w:val="0"/>
          <w:marBottom w:val="0"/>
          <w:divBdr>
            <w:top w:val="none" w:sz="0" w:space="0" w:color="auto"/>
            <w:left w:val="none" w:sz="0" w:space="0" w:color="auto"/>
            <w:bottom w:val="none" w:sz="0" w:space="0" w:color="auto"/>
            <w:right w:val="none" w:sz="0" w:space="0" w:color="auto"/>
          </w:divBdr>
          <w:divsChild>
            <w:div w:id="206646801">
              <w:marLeft w:val="0"/>
              <w:marRight w:val="0"/>
              <w:marTop w:val="0"/>
              <w:marBottom w:val="0"/>
              <w:divBdr>
                <w:top w:val="none" w:sz="0" w:space="0" w:color="auto"/>
                <w:left w:val="none" w:sz="0" w:space="0" w:color="auto"/>
                <w:bottom w:val="none" w:sz="0" w:space="0" w:color="auto"/>
                <w:right w:val="none" w:sz="0" w:space="0" w:color="auto"/>
              </w:divBdr>
            </w:div>
          </w:divsChild>
        </w:div>
        <w:div w:id="1557007766">
          <w:marLeft w:val="0"/>
          <w:marRight w:val="0"/>
          <w:marTop w:val="0"/>
          <w:marBottom w:val="0"/>
          <w:divBdr>
            <w:top w:val="none" w:sz="0" w:space="0" w:color="auto"/>
            <w:left w:val="none" w:sz="0" w:space="0" w:color="auto"/>
            <w:bottom w:val="none" w:sz="0" w:space="0" w:color="auto"/>
            <w:right w:val="none" w:sz="0" w:space="0" w:color="auto"/>
          </w:divBdr>
          <w:divsChild>
            <w:div w:id="2012290372">
              <w:marLeft w:val="0"/>
              <w:marRight w:val="0"/>
              <w:marTop w:val="0"/>
              <w:marBottom w:val="0"/>
              <w:divBdr>
                <w:top w:val="none" w:sz="0" w:space="0" w:color="auto"/>
                <w:left w:val="none" w:sz="0" w:space="0" w:color="auto"/>
                <w:bottom w:val="none" w:sz="0" w:space="0" w:color="auto"/>
                <w:right w:val="none" w:sz="0" w:space="0" w:color="auto"/>
              </w:divBdr>
            </w:div>
          </w:divsChild>
        </w:div>
        <w:div w:id="1752434302">
          <w:marLeft w:val="0"/>
          <w:marRight w:val="0"/>
          <w:marTop w:val="0"/>
          <w:marBottom w:val="0"/>
          <w:divBdr>
            <w:top w:val="none" w:sz="0" w:space="0" w:color="auto"/>
            <w:left w:val="none" w:sz="0" w:space="0" w:color="auto"/>
            <w:bottom w:val="none" w:sz="0" w:space="0" w:color="auto"/>
            <w:right w:val="none" w:sz="0" w:space="0" w:color="auto"/>
          </w:divBdr>
          <w:divsChild>
            <w:div w:id="1796219419">
              <w:marLeft w:val="0"/>
              <w:marRight w:val="0"/>
              <w:marTop w:val="0"/>
              <w:marBottom w:val="0"/>
              <w:divBdr>
                <w:top w:val="none" w:sz="0" w:space="0" w:color="auto"/>
                <w:left w:val="none" w:sz="0" w:space="0" w:color="auto"/>
                <w:bottom w:val="none" w:sz="0" w:space="0" w:color="auto"/>
                <w:right w:val="none" w:sz="0" w:space="0" w:color="auto"/>
              </w:divBdr>
            </w:div>
          </w:divsChild>
        </w:div>
        <w:div w:id="1755393082">
          <w:marLeft w:val="0"/>
          <w:marRight w:val="0"/>
          <w:marTop w:val="0"/>
          <w:marBottom w:val="0"/>
          <w:divBdr>
            <w:top w:val="none" w:sz="0" w:space="0" w:color="auto"/>
            <w:left w:val="none" w:sz="0" w:space="0" w:color="auto"/>
            <w:bottom w:val="none" w:sz="0" w:space="0" w:color="auto"/>
            <w:right w:val="none" w:sz="0" w:space="0" w:color="auto"/>
          </w:divBdr>
          <w:divsChild>
            <w:div w:id="682172791">
              <w:marLeft w:val="0"/>
              <w:marRight w:val="0"/>
              <w:marTop w:val="0"/>
              <w:marBottom w:val="0"/>
              <w:divBdr>
                <w:top w:val="none" w:sz="0" w:space="0" w:color="auto"/>
                <w:left w:val="none" w:sz="0" w:space="0" w:color="auto"/>
                <w:bottom w:val="none" w:sz="0" w:space="0" w:color="auto"/>
                <w:right w:val="none" w:sz="0" w:space="0" w:color="auto"/>
              </w:divBdr>
            </w:div>
          </w:divsChild>
        </w:div>
        <w:div w:id="1778988761">
          <w:marLeft w:val="0"/>
          <w:marRight w:val="0"/>
          <w:marTop w:val="0"/>
          <w:marBottom w:val="0"/>
          <w:divBdr>
            <w:top w:val="none" w:sz="0" w:space="0" w:color="auto"/>
            <w:left w:val="none" w:sz="0" w:space="0" w:color="auto"/>
            <w:bottom w:val="none" w:sz="0" w:space="0" w:color="auto"/>
            <w:right w:val="none" w:sz="0" w:space="0" w:color="auto"/>
          </w:divBdr>
          <w:divsChild>
            <w:div w:id="1848594293">
              <w:marLeft w:val="0"/>
              <w:marRight w:val="0"/>
              <w:marTop w:val="0"/>
              <w:marBottom w:val="0"/>
              <w:divBdr>
                <w:top w:val="none" w:sz="0" w:space="0" w:color="auto"/>
                <w:left w:val="none" w:sz="0" w:space="0" w:color="auto"/>
                <w:bottom w:val="none" w:sz="0" w:space="0" w:color="auto"/>
                <w:right w:val="none" w:sz="0" w:space="0" w:color="auto"/>
              </w:divBdr>
            </w:div>
          </w:divsChild>
        </w:div>
        <w:div w:id="1784571690">
          <w:marLeft w:val="0"/>
          <w:marRight w:val="0"/>
          <w:marTop w:val="0"/>
          <w:marBottom w:val="0"/>
          <w:divBdr>
            <w:top w:val="none" w:sz="0" w:space="0" w:color="auto"/>
            <w:left w:val="none" w:sz="0" w:space="0" w:color="auto"/>
            <w:bottom w:val="none" w:sz="0" w:space="0" w:color="auto"/>
            <w:right w:val="none" w:sz="0" w:space="0" w:color="auto"/>
          </w:divBdr>
          <w:divsChild>
            <w:div w:id="2123302825">
              <w:marLeft w:val="0"/>
              <w:marRight w:val="0"/>
              <w:marTop w:val="0"/>
              <w:marBottom w:val="0"/>
              <w:divBdr>
                <w:top w:val="none" w:sz="0" w:space="0" w:color="auto"/>
                <w:left w:val="none" w:sz="0" w:space="0" w:color="auto"/>
                <w:bottom w:val="none" w:sz="0" w:space="0" w:color="auto"/>
                <w:right w:val="none" w:sz="0" w:space="0" w:color="auto"/>
              </w:divBdr>
            </w:div>
          </w:divsChild>
        </w:div>
        <w:div w:id="1785811136">
          <w:marLeft w:val="0"/>
          <w:marRight w:val="0"/>
          <w:marTop w:val="0"/>
          <w:marBottom w:val="0"/>
          <w:divBdr>
            <w:top w:val="none" w:sz="0" w:space="0" w:color="auto"/>
            <w:left w:val="none" w:sz="0" w:space="0" w:color="auto"/>
            <w:bottom w:val="none" w:sz="0" w:space="0" w:color="auto"/>
            <w:right w:val="none" w:sz="0" w:space="0" w:color="auto"/>
          </w:divBdr>
          <w:divsChild>
            <w:div w:id="2045131122">
              <w:marLeft w:val="0"/>
              <w:marRight w:val="0"/>
              <w:marTop w:val="0"/>
              <w:marBottom w:val="0"/>
              <w:divBdr>
                <w:top w:val="none" w:sz="0" w:space="0" w:color="auto"/>
                <w:left w:val="none" w:sz="0" w:space="0" w:color="auto"/>
                <w:bottom w:val="none" w:sz="0" w:space="0" w:color="auto"/>
                <w:right w:val="none" w:sz="0" w:space="0" w:color="auto"/>
              </w:divBdr>
            </w:div>
          </w:divsChild>
        </w:div>
        <w:div w:id="1787581338">
          <w:marLeft w:val="0"/>
          <w:marRight w:val="0"/>
          <w:marTop w:val="0"/>
          <w:marBottom w:val="0"/>
          <w:divBdr>
            <w:top w:val="none" w:sz="0" w:space="0" w:color="auto"/>
            <w:left w:val="none" w:sz="0" w:space="0" w:color="auto"/>
            <w:bottom w:val="none" w:sz="0" w:space="0" w:color="auto"/>
            <w:right w:val="none" w:sz="0" w:space="0" w:color="auto"/>
          </w:divBdr>
          <w:divsChild>
            <w:div w:id="870453755">
              <w:marLeft w:val="0"/>
              <w:marRight w:val="0"/>
              <w:marTop w:val="0"/>
              <w:marBottom w:val="0"/>
              <w:divBdr>
                <w:top w:val="none" w:sz="0" w:space="0" w:color="auto"/>
                <w:left w:val="none" w:sz="0" w:space="0" w:color="auto"/>
                <w:bottom w:val="none" w:sz="0" w:space="0" w:color="auto"/>
                <w:right w:val="none" w:sz="0" w:space="0" w:color="auto"/>
              </w:divBdr>
            </w:div>
          </w:divsChild>
        </w:div>
        <w:div w:id="1801220313">
          <w:marLeft w:val="0"/>
          <w:marRight w:val="0"/>
          <w:marTop w:val="0"/>
          <w:marBottom w:val="0"/>
          <w:divBdr>
            <w:top w:val="none" w:sz="0" w:space="0" w:color="auto"/>
            <w:left w:val="none" w:sz="0" w:space="0" w:color="auto"/>
            <w:bottom w:val="none" w:sz="0" w:space="0" w:color="auto"/>
            <w:right w:val="none" w:sz="0" w:space="0" w:color="auto"/>
          </w:divBdr>
          <w:divsChild>
            <w:div w:id="1183009633">
              <w:marLeft w:val="0"/>
              <w:marRight w:val="0"/>
              <w:marTop w:val="0"/>
              <w:marBottom w:val="0"/>
              <w:divBdr>
                <w:top w:val="none" w:sz="0" w:space="0" w:color="auto"/>
                <w:left w:val="none" w:sz="0" w:space="0" w:color="auto"/>
                <w:bottom w:val="none" w:sz="0" w:space="0" w:color="auto"/>
                <w:right w:val="none" w:sz="0" w:space="0" w:color="auto"/>
              </w:divBdr>
            </w:div>
          </w:divsChild>
        </w:div>
        <w:div w:id="1845704889">
          <w:marLeft w:val="0"/>
          <w:marRight w:val="0"/>
          <w:marTop w:val="0"/>
          <w:marBottom w:val="0"/>
          <w:divBdr>
            <w:top w:val="none" w:sz="0" w:space="0" w:color="auto"/>
            <w:left w:val="none" w:sz="0" w:space="0" w:color="auto"/>
            <w:bottom w:val="none" w:sz="0" w:space="0" w:color="auto"/>
            <w:right w:val="none" w:sz="0" w:space="0" w:color="auto"/>
          </w:divBdr>
          <w:divsChild>
            <w:div w:id="1413239380">
              <w:marLeft w:val="0"/>
              <w:marRight w:val="0"/>
              <w:marTop w:val="0"/>
              <w:marBottom w:val="0"/>
              <w:divBdr>
                <w:top w:val="none" w:sz="0" w:space="0" w:color="auto"/>
                <w:left w:val="none" w:sz="0" w:space="0" w:color="auto"/>
                <w:bottom w:val="none" w:sz="0" w:space="0" w:color="auto"/>
                <w:right w:val="none" w:sz="0" w:space="0" w:color="auto"/>
              </w:divBdr>
            </w:div>
          </w:divsChild>
        </w:div>
        <w:div w:id="1874998615">
          <w:marLeft w:val="0"/>
          <w:marRight w:val="0"/>
          <w:marTop w:val="0"/>
          <w:marBottom w:val="0"/>
          <w:divBdr>
            <w:top w:val="none" w:sz="0" w:space="0" w:color="auto"/>
            <w:left w:val="none" w:sz="0" w:space="0" w:color="auto"/>
            <w:bottom w:val="none" w:sz="0" w:space="0" w:color="auto"/>
            <w:right w:val="none" w:sz="0" w:space="0" w:color="auto"/>
          </w:divBdr>
          <w:divsChild>
            <w:div w:id="1155532203">
              <w:marLeft w:val="0"/>
              <w:marRight w:val="0"/>
              <w:marTop w:val="0"/>
              <w:marBottom w:val="0"/>
              <w:divBdr>
                <w:top w:val="none" w:sz="0" w:space="0" w:color="auto"/>
                <w:left w:val="none" w:sz="0" w:space="0" w:color="auto"/>
                <w:bottom w:val="none" w:sz="0" w:space="0" w:color="auto"/>
                <w:right w:val="none" w:sz="0" w:space="0" w:color="auto"/>
              </w:divBdr>
            </w:div>
          </w:divsChild>
        </w:div>
        <w:div w:id="1971472893">
          <w:marLeft w:val="0"/>
          <w:marRight w:val="0"/>
          <w:marTop w:val="0"/>
          <w:marBottom w:val="0"/>
          <w:divBdr>
            <w:top w:val="none" w:sz="0" w:space="0" w:color="auto"/>
            <w:left w:val="none" w:sz="0" w:space="0" w:color="auto"/>
            <w:bottom w:val="none" w:sz="0" w:space="0" w:color="auto"/>
            <w:right w:val="none" w:sz="0" w:space="0" w:color="auto"/>
          </w:divBdr>
          <w:divsChild>
            <w:div w:id="16509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32215">
      <w:bodyDiv w:val="1"/>
      <w:marLeft w:val="0"/>
      <w:marRight w:val="0"/>
      <w:marTop w:val="0"/>
      <w:marBottom w:val="0"/>
      <w:divBdr>
        <w:top w:val="none" w:sz="0" w:space="0" w:color="auto"/>
        <w:left w:val="none" w:sz="0" w:space="0" w:color="auto"/>
        <w:bottom w:val="none" w:sz="0" w:space="0" w:color="auto"/>
        <w:right w:val="none" w:sz="0" w:space="0" w:color="auto"/>
      </w:divBdr>
    </w:div>
    <w:div w:id="189570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github.otecel.com.ec/telefonica/G-UDB/APL-FraudeProccess-UDB.git" TargetMode="External"/><Relationship Id="rId26" Type="http://schemas.openxmlformats.org/officeDocument/2006/relationships/image" Target="media/image7.png"/><Relationship Id="rId39" Type="http://schemas.openxmlformats.org/officeDocument/2006/relationships/package" Target="embeddings/Microsoft_Excel_Worksheet.xlsx"/><Relationship Id="rId21" Type="http://schemas.openxmlformats.org/officeDocument/2006/relationships/hyperlink" Target="https://github.otecel.com.ec/telefonica/G-IntAltamira/APL-IntAltamiraReactJSFront.git" TargetMode="External"/><Relationship Id="rId34" Type="http://schemas.openxmlformats.org/officeDocument/2006/relationships/image" Target="media/image12.png"/><Relationship Id="rId42" Type="http://schemas.openxmlformats.org/officeDocument/2006/relationships/footer" Target="footer1.xm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Microsoft_Word_Document1.docx"/><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mailto:antifotecel.ec@tigo.com.ec" TargetMode="External"/><Relationship Id="rId37" Type="http://schemas.openxmlformats.org/officeDocument/2006/relationships/hyperlink" Target="mailto:suspensionbypass@otecel.com" TargetMode="External"/><Relationship Id="rId40" Type="http://schemas.openxmlformats.org/officeDocument/2006/relationships/header" Target="header1.xml"/><Relationship Id="rId45" Type="http://schemas.openxmlformats.org/officeDocument/2006/relationships/hyperlink" Target="mailto:saquesadam@indracompany.com" TargetMode="Externa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hyperlink" Target="https://github.otecel.com.ec/telefonica/G-Microservicios/g-drawio/api_ms_drawio/-/blob/master/intra-altamira/arquitectura.drawio" TargetMode="External"/><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otecel.com.ec/telefonica/G-IntAltamira/APL-IntAltamira.git" TargetMode="External"/><Relationship Id="rId31" Type="http://schemas.openxmlformats.org/officeDocument/2006/relationships/hyperlink" Target="mailto:antifotecel.ec@tigo.com.ec"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 Id="rId22" Type="http://schemas.openxmlformats.org/officeDocument/2006/relationships/image" Target="media/image5.png"/><Relationship Id="rId27" Type="http://schemas.openxmlformats.org/officeDocument/2006/relationships/image" Target="cid:image002.png@01D91140.FC6C85D0" TargetMode="External"/><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header" Target="header3.xm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otecel.com.ec/telefonica/G-UDB/APL-FraudeWebService-UDB.git" TargetMode="External"/><Relationship Id="rId25" Type="http://schemas.openxmlformats.org/officeDocument/2006/relationships/hyperlink" Target="https://github.otecel.com.ec/telefonica/G-Microservicios/g-drawio/api_ms_drawio/-/blob/master/intra-altamira/front-end/arquitectura.drawio" TargetMode="External"/><Relationship Id="rId33" Type="http://schemas.openxmlformats.org/officeDocument/2006/relationships/image" Target="media/image11.png"/><Relationship Id="rId38" Type="http://schemas.openxmlformats.org/officeDocument/2006/relationships/image" Target="media/image15.emf"/><Relationship Id="rId46" Type="http://schemas.openxmlformats.org/officeDocument/2006/relationships/hyperlink" Target="mailto:jadiazp@indracompany.com" TargetMode="External"/><Relationship Id="rId20" Type="http://schemas.openxmlformats.org/officeDocument/2006/relationships/hyperlink" Target="https://github.otecel.com.ec/telefonica/G-Microservicios/G-MSOSB/APL-MSAppMovilSubscription"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6.em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MinsaitNEW">
      <a:dk1>
        <a:srgbClr val="1A3B47"/>
      </a:dk1>
      <a:lt1>
        <a:srgbClr val="FFFFFF"/>
      </a:lt1>
      <a:dk2>
        <a:srgbClr val="FDE3D3"/>
      </a:dk2>
      <a:lt2>
        <a:srgbClr val="E7E6E6"/>
      </a:lt2>
      <a:accent1>
        <a:srgbClr val="FFEA80"/>
      </a:accent1>
      <a:accent2>
        <a:srgbClr val="F7AC6F"/>
      </a:accent2>
      <a:accent3>
        <a:srgbClr val="E88AA2"/>
      </a:accent3>
      <a:accent4>
        <a:srgbClr val="79C5B3"/>
      </a:accent4>
      <a:accent5>
        <a:srgbClr val="639FCB"/>
      </a:accent5>
      <a:accent6>
        <a:srgbClr val="7874B3"/>
      </a:accent6>
      <a:hlink>
        <a:srgbClr val="E88AA2"/>
      </a:hlink>
      <a:folHlink>
        <a:srgbClr val="F7AC6F"/>
      </a:folHlink>
    </a:clrScheme>
    <a:fontScheme name="Personalizado 7">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6A967D10E69F4C80C6283C63B4A9FE" ma:contentTypeVersion="18" ma:contentTypeDescription="Crear nuevo documento." ma:contentTypeScope="" ma:versionID="587c5709fa0b1514d43a576ec30a1733">
  <xsd:schema xmlns:xsd="http://www.w3.org/2001/XMLSchema" xmlns:xs="http://www.w3.org/2001/XMLSchema" xmlns:p="http://schemas.microsoft.com/office/2006/metadata/properties" xmlns:ns2="1f9df76f-dfd1-41c3-aee5-1c02f051cae1" xmlns:ns3="054caf54-f093-4685-8160-83dd791b567a" targetNamespace="http://schemas.microsoft.com/office/2006/metadata/properties" ma:root="true" ma:fieldsID="3d27e61c53377a6623b0af723107eb35" ns2:_="" ns3:_="">
    <xsd:import namespace="1f9df76f-dfd1-41c3-aee5-1c02f051cae1"/>
    <xsd:import namespace="054caf54-f093-4685-8160-83dd791b56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df76f-dfd1-41c3-aee5-1c02f051c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6c8f4d1-0548-410f-82ab-424def43ff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Flow_SignoffStatus" ma:index="24" nillable="true" ma:displayName="Estado de aprobación" ma:internalName="Estado_x0020_de_x0020_aprobaci_x00f3_n">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4caf54-f093-4685-8160-83dd791b567a"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84037578-cfa9-43f6-b4cf-011c307b10b8}" ma:internalName="TaxCatchAll" ma:showField="CatchAllData" ma:web="054caf54-f093-4685-8160-83dd791b56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f9df76f-dfd1-41c3-aee5-1c02f051cae1">
      <Terms xmlns="http://schemas.microsoft.com/office/infopath/2007/PartnerControls"/>
    </lcf76f155ced4ddcb4097134ff3c332f>
    <TaxCatchAll xmlns="054caf54-f093-4685-8160-83dd791b567a" xsi:nil="true"/>
    <_Flow_SignoffStatus xmlns="1f9df76f-dfd1-41c3-aee5-1c02f051cae1" xsi:nil="true"/>
  </documentManagement>
</p:properties>
</file>

<file path=customXml/itemProps1.xml><?xml version="1.0" encoding="utf-8"?>
<ds:datastoreItem xmlns:ds="http://schemas.openxmlformats.org/officeDocument/2006/customXml" ds:itemID="{CD32A8BC-04BD-4A2B-A2CD-FEC1C57DF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9df76f-dfd1-41c3-aee5-1c02f051cae1"/>
    <ds:schemaRef ds:uri="054caf54-f093-4685-8160-83dd791b5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4D1736-90CE-47EA-ACC1-4E0918CA44E2}">
  <ds:schemaRefs>
    <ds:schemaRef ds:uri="http://schemas.openxmlformats.org/officeDocument/2006/bibliography"/>
  </ds:schemaRefs>
</ds:datastoreItem>
</file>

<file path=customXml/itemProps3.xml><?xml version="1.0" encoding="utf-8"?>
<ds:datastoreItem xmlns:ds="http://schemas.openxmlformats.org/officeDocument/2006/customXml" ds:itemID="{654050B4-50E1-4587-9DFF-3D138FE54E04}">
  <ds:schemaRefs>
    <ds:schemaRef ds:uri="http://schemas.microsoft.com/sharepoint/v3/contenttype/forms"/>
  </ds:schemaRefs>
</ds:datastoreItem>
</file>

<file path=customXml/itemProps4.xml><?xml version="1.0" encoding="utf-8"?>
<ds:datastoreItem xmlns:ds="http://schemas.openxmlformats.org/officeDocument/2006/customXml" ds:itemID="{55FD6636-6E3D-4883-97D9-6E41690470CC}">
  <ds:schemaRefs>
    <ds:schemaRef ds:uri="http://schemas.microsoft.com/office/2006/metadata/properties"/>
    <ds:schemaRef ds:uri="http://schemas.microsoft.com/office/infopath/2007/PartnerControls"/>
    <ds:schemaRef ds:uri="1f9df76f-dfd1-41c3-aee5-1c02f051cae1"/>
    <ds:schemaRef ds:uri="054caf54-f093-4685-8160-83dd791b567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10263</Words>
  <Characters>56450</Characters>
  <Application>Microsoft Office Word</Application>
  <DocSecurity>0</DocSecurity>
  <Lines>470</Lines>
  <Paragraphs>133</Paragraphs>
  <ScaleCrop>false</ScaleCrop>
  <Company>Minsait</Company>
  <LinksUpToDate>false</LinksUpToDate>
  <CharactersWithSpaces>66580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Navarro</dc:creator>
  <cp:keywords/>
  <cp:lastModifiedBy>Velasco Lizarazo, Diana Marcela</cp:lastModifiedBy>
  <cp:revision>233</cp:revision>
  <cp:lastPrinted>2018-09-06T18:10:00Z</cp:lastPrinted>
  <dcterms:created xsi:type="dcterms:W3CDTF">2020-05-06T03:21:00Z</dcterms:created>
  <dcterms:modified xsi:type="dcterms:W3CDTF">2026-03-11T21:45:00Z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0x0101000B6A967D10E69F4C80C6283C63B4A9FE</vt:lpwstr>
  </property>
  <property fmtid="{D5CDD505-2E9C-101B-9397-08002B2CF9AE}" pid="3" name="MediaServiceImageTags">
    <vt:lpwstr/>
  </property>
</Properties>
</file>