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9D" w:rsidRDefault="00160D75" w:rsidP="003C7DCE">
      <w:pPr>
        <w:jc w:val="center"/>
        <w:rPr>
          <w:b/>
          <w:i/>
        </w:rPr>
      </w:pPr>
      <w:r w:rsidRPr="003C7DCE">
        <w:rPr>
          <w:b/>
          <w:i/>
        </w:rPr>
        <w:t>Documentación.</w:t>
      </w:r>
    </w:p>
    <w:p w:rsidR="003C7DCE" w:rsidRDefault="003C7DCE" w:rsidP="003C7DCE">
      <w:r>
        <w:rPr>
          <w:b/>
          <w:i/>
        </w:rPr>
        <w:t>1.</w:t>
      </w:r>
      <w:r>
        <w:t xml:space="preserve">Se desarrolla en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>, que presenta como ventajas:</w:t>
      </w:r>
    </w:p>
    <w:p w:rsidR="003C7DCE" w:rsidRDefault="003C7DCE" w:rsidP="003C7DCE">
      <w:r>
        <w:t xml:space="preserve">- Apps </w:t>
      </w:r>
      <w:proofErr w:type="spellStart"/>
      <w:r>
        <w:t>Multiproposito</w:t>
      </w:r>
      <w:proofErr w:type="spellEnd"/>
      <w:r>
        <w:t>.</w:t>
      </w:r>
    </w:p>
    <w:p w:rsidR="003C7DCE" w:rsidRDefault="003C7DCE" w:rsidP="003C7DCE">
      <w:r>
        <w:t>- Liviano comparado con Django.</w:t>
      </w:r>
    </w:p>
    <w:p w:rsidR="003C7DCE" w:rsidRDefault="003C7DCE" w:rsidP="003C7DCE">
      <w:r>
        <w:t>- Flexibilidad para realizar apps variadas.</w:t>
      </w:r>
    </w:p>
    <w:p w:rsidR="003C7DCE" w:rsidRDefault="003C7DCE" w:rsidP="003C7DCE">
      <w:r>
        <w:t>Desventaja: Para aplicaciones muy grandes se vuelve difícil mantener.</w:t>
      </w:r>
    </w:p>
    <w:p w:rsidR="003C7DCE" w:rsidRPr="003C7DCE" w:rsidRDefault="003C7DCE" w:rsidP="003C7DCE">
      <w:pPr>
        <w:rPr>
          <w:lang w:val="en-US"/>
        </w:rPr>
      </w:pPr>
      <w:r w:rsidRPr="003C7DCE">
        <w:rPr>
          <w:lang w:val="en-US"/>
        </w:rPr>
        <w:t xml:space="preserve">2.Librerias y </w:t>
      </w:r>
      <w:proofErr w:type="spellStart"/>
      <w:r w:rsidRPr="003C7DCE">
        <w:rPr>
          <w:lang w:val="en-US"/>
        </w:rPr>
        <w:t>paquetes</w:t>
      </w:r>
      <w:proofErr w:type="spellEnd"/>
      <w:r w:rsidRPr="003C7DCE">
        <w:rPr>
          <w:lang w:val="en-US"/>
        </w:rPr>
        <w:t xml:space="preserve"> </w:t>
      </w:r>
      <w:proofErr w:type="spellStart"/>
      <w:r w:rsidRPr="003C7DCE">
        <w:rPr>
          <w:lang w:val="en-US"/>
        </w:rPr>
        <w:t>usados</w:t>
      </w:r>
      <w:proofErr w:type="spellEnd"/>
      <w:r w:rsidRPr="003C7DCE">
        <w:rPr>
          <w:lang w:val="en-US"/>
        </w:rPr>
        <w:t>.</w:t>
      </w:r>
    </w:p>
    <w:p w:rsidR="003C7DCE" w:rsidRDefault="003C7DCE" w:rsidP="003C7DCE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Flask</w:t>
      </w:r>
    </w:p>
    <w:p w:rsidR="003C7DCE" w:rsidRDefault="003C7DCE" w:rsidP="003C7DCE">
      <w:pPr>
        <w:rPr>
          <w:lang w:val="en-US"/>
        </w:rPr>
      </w:pP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render_template</w:t>
      </w:r>
      <w:proofErr w:type="spellEnd"/>
    </w:p>
    <w:p w:rsidR="003C7DCE" w:rsidRPr="003C7DCE" w:rsidRDefault="003C7DCE" w:rsidP="003C7DCE">
      <w:pPr>
        <w:rPr>
          <w:lang w:val="en-US"/>
        </w:rPr>
      </w:pPr>
      <w:r>
        <w:rPr>
          <w:lang w:val="en-US"/>
        </w:rPr>
        <w:t>-</w:t>
      </w:r>
      <w:r w:rsidRPr="003C7DCE">
        <w:rPr>
          <w:lang w:val="en-US"/>
        </w:rPr>
        <w:t xml:space="preserve"> </w:t>
      </w:r>
      <w:proofErr w:type="spellStart"/>
      <w:proofErr w:type="gramStart"/>
      <w:r w:rsidRPr="003C7DCE">
        <w:rPr>
          <w:lang w:val="en-US"/>
        </w:rPr>
        <w:t>request,redirect</w:t>
      </w:r>
      <w:proofErr w:type="gramEnd"/>
      <w:r w:rsidRPr="003C7DCE">
        <w:rPr>
          <w:lang w:val="en-US"/>
        </w:rPr>
        <w:t>,url_for,flash</w:t>
      </w:r>
      <w:proofErr w:type="spellEnd"/>
    </w:p>
    <w:p w:rsidR="003C7DCE" w:rsidRPr="00C709E2" w:rsidRDefault="003C7DCE" w:rsidP="003C7DCE">
      <w:r w:rsidRPr="00C709E2">
        <w:t>-</w:t>
      </w:r>
      <w:proofErr w:type="spellStart"/>
      <w:r w:rsidRPr="00C709E2">
        <w:t>flask_mysqldb</w:t>
      </w:r>
      <w:proofErr w:type="spellEnd"/>
      <w:r w:rsidRPr="00C709E2">
        <w:t xml:space="preserve"> </w:t>
      </w:r>
    </w:p>
    <w:p w:rsidR="003C7DCE" w:rsidRDefault="003C7DCE" w:rsidP="003C7DCE">
      <w:r w:rsidRPr="00C709E2">
        <w:t xml:space="preserve">-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xlwt</w:t>
      </w:r>
      <w:proofErr w:type="spellEnd"/>
    </w:p>
    <w:p w:rsidR="00C709E2" w:rsidRDefault="00C709E2" w:rsidP="003C7DCE">
      <w:r>
        <w:t xml:space="preserve">Todos se instalan con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 se puede crear un ambiente virtual para no generar inconvenientes con las versiones.</w:t>
      </w:r>
    </w:p>
    <w:p w:rsidR="00891B69" w:rsidRDefault="00891B69" w:rsidP="003C7DCE">
      <w:r>
        <w:t xml:space="preserve">3. Panel de la aplicación, luego de realizar la búsqueda la aplicación realiza la consulta desde Python mediante el uso </w:t>
      </w:r>
      <w:proofErr w:type="gramStart"/>
      <w:r>
        <w:t>de :</w:t>
      </w:r>
      <w:proofErr w:type="gramEnd"/>
    </w:p>
    <w:p w:rsidR="00891B69" w:rsidRDefault="00891B69" w:rsidP="0089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91B69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cur</w:t>
      </w:r>
      <w:r w:rsidRPr="00891B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proofErr w:type="spellStart"/>
      <w:proofErr w:type="gramStart"/>
      <w:r w:rsidRPr="00891B69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mysql</w:t>
      </w:r>
      <w:r w:rsidRPr="00891B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891B69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connection</w:t>
      </w:r>
      <w:proofErr w:type="gramEnd"/>
      <w:r w:rsidRPr="00891B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.cursor</w:t>
      </w:r>
      <w:proofErr w:type="spellEnd"/>
      <w:r w:rsidRPr="00891B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()</w:t>
      </w:r>
    </w:p>
    <w:p w:rsidR="00891B69" w:rsidRPr="00891B69" w:rsidRDefault="00891B69" w:rsidP="0089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proofErr w:type="gramStart"/>
      <w:r w:rsidRPr="00891B69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cur</w:t>
      </w:r>
      <w:r w:rsidRPr="00891B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.execute</w:t>
      </w:r>
      <w:proofErr w:type="spellEnd"/>
      <w:proofErr w:type="gramEnd"/>
      <w:r w:rsidRPr="00891B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( </w:t>
      </w:r>
      <w:r w:rsidRPr="00891B69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"SELECT * FROM </w:t>
      </w:r>
      <w:proofErr w:type="spellStart"/>
      <w:r w:rsidRPr="00891B69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clientes_informacion</w:t>
      </w:r>
      <w:proofErr w:type="spellEnd"/>
      <w:r w:rsidRPr="00891B69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WHERE </w:t>
      </w:r>
      <w:proofErr w:type="spellStart"/>
      <w:r w:rsidRPr="00891B69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Numero_Doc</w:t>
      </w:r>
      <w:proofErr w:type="spellEnd"/>
      <w:r w:rsidRPr="00891B69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LIKE </w:t>
      </w:r>
      <w:r w:rsidRPr="00891B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%s</w:t>
      </w:r>
      <w:r w:rsidRPr="00891B69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r w:rsidRPr="00891B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 [</w:t>
      </w:r>
      <w:proofErr w:type="spellStart"/>
      <w:r w:rsidRPr="00891B69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NumeroCC</w:t>
      </w:r>
      <w:proofErr w:type="spellEnd"/>
      <w:r w:rsidRPr="00891B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] )</w:t>
      </w:r>
    </w:p>
    <w:p w:rsidR="00891B69" w:rsidRPr="00891B69" w:rsidRDefault="00891B69" w:rsidP="0089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proofErr w:type="gramStart"/>
      <w:r w:rsidRPr="00891B69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mysql</w:t>
      </w:r>
      <w:r w:rsidRPr="00891B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891B69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connection</w:t>
      </w:r>
      <w:proofErr w:type="gramEnd"/>
      <w:r w:rsidRPr="00891B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.commit</w:t>
      </w:r>
      <w:proofErr w:type="spellEnd"/>
      <w:r w:rsidRPr="00891B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()</w:t>
      </w:r>
    </w:p>
    <w:p w:rsidR="00891B69" w:rsidRPr="00891B69" w:rsidRDefault="00891B69" w:rsidP="0089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891B69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datos</w:t>
      </w:r>
      <w:proofErr w:type="spellEnd"/>
      <w:r w:rsidRPr="00891B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proofErr w:type="spellStart"/>
      <w:proofErr w:type="gramStart"/>
      <w:r w:rsidRPr="00891B69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cur</w:t>
      </w:r>
      <w:r w:rsidRPr="00891B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.fetchall</w:t>
      </w:r>
      <w:proofErr w:type="spellEnd"/>
      <w:proofErr w:type="gramEnd"/>
      <w:r w:rsidRPr="00891B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()</w:t>
      </w:r>
    </w:p>
    <w:p w:rsidR="00C27FEE" w:rsidRDefault="00C27FEE" w:rsidP="003C7DCE"/>
    <w:p w:rsidR="00891B69" w:rsidRDefault="00C27FEE" w:rsidP="003C7DCE">
      <w:r w:rsidRPr="00C27FEE">
        <w:t xml:space="preserve">Se guardan los datos y luego se retornan a la vista de la </w:t>
      </w:r>
      <w:proofErr w:type="spellStart"/>
      <w:r w:rsidRPr="00C27FEE">
        <w:t>table</w:t>
      </w:r>
      <w:proofErr w:type="spellEnd"/>
      <w:r w:rsidRPr="00C27FEE">
        <w:t xml:space="preserve">, donde se observa los campos requeridos para </w:t>
      </w:r>
      <w:r>
        <w:t xml:space="preserve">la aplicación. </w:t>
      </w:r>
    </w:p>
    <w:p w:rsidR="00B360E9" w:rsidRPr="00C27FEE" w:rsidRDefault="00B360E9" w:rsidP="003C7DCE">
      <w:r>
        <w:t xml:space="preserve">En este caso también se pudo usar store </w:t>
      </w:r>
      <w:proofErr w:type="spellStart"/>
      <w:r>
        <w:t>procedure</w:t>
      </w:r>
      <w:proofErr w:type="spellEnd"/>
      <w:r>
        <w:t xml:space="preserve"> para proteger el sistema de vulnerabilidades como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.</w:t>
      </w:r>
    </w:p>
    <w:p w:rsidR="00C709E2" w:rsidRPr="003C7DCE" w:rsidRDefault="00891B69" w:rsidP="003C7DCE">
      <w:r w:rsidRPr="00891B69">
        <w:drawing>
          <wp:inline distT="0" distB="0" distL="0" distR="0" wp14:anchorId="03C944B9" wp14:editId="2329F433">
            <wp:extent cx="6834231" cy="14192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3879"/>
                    <a:stretch/>
                  </pic:blipFill>
                  <pic:spPr bwMode="auto">
                    <a:xfrm>
                      <a:off x="0" y="0"/>
                      <a:ext cx="6848230" cy="142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D75" w:rsidRDefault="00160D75"/>
    <w:p w:rsidR="00160D75" w:rsidRDefault="00C27FEE">
      <w:r>
        <w:t xml:space="preserve">4. para el reporte se usa el paquete </w:t>
      </w:r>
      <w:proofErr w:type="spellStart"/>
      <w:r>
        <w:t>xlwt</w:t>
      </w:r>
      <w:proofErr w:type="spellEnd"/>
      <w:r>
        <w:t>, el cual permite generar el archivo Excel y condicionar donde ira cada campo en ese archivo.</w:t>
      </w:r>
    </w:p>
    <w:p w:rsidR="00526C6C" w:rsidRDefault="00526C6C">
      <w:r>
        <w:lastRenderedPageBreak/>
        <w:t xml:space="preserve">5. Para la parte del </w:t>
      </w:r>
      <w:proofErr w:type="spellStart"/>
      <w:r>
        <w:t>frontend</w:t>
      </w:r>
      <w:proofErr w:type="spellEnd"/>
      <w:r>
        <w:t xml:space="preserve"> se usa </w:t>
      </w:r>
      <w:proofErr w:type="spellStart"/>
      <w:r>
        <w:t>boostrap</w:t>
      </w:r>
      <w:proofErr w:type="spellEnd"/>
      <w:r>
        <w:t xml:space="preserve"> y </w:t>
      </w:r>
      <w:proofErr w:type="spellStart"/>
      <w:r>
        <w:t>html</w:t>
      </w:r>
      <w:proofErr w:type="spellEnd"/>
      <w:r>
        <w:t xml:space="preserve"> de manera básica. </w:t>
      </w:r>
    </w:p>
    <w:p w:rsidR="00B360E9" w:rsidRDefault="00526C6C">
      <w:pPr>
        <w:rPr>
          <w:b/>
        </w:rPr>
      </w:pPr>
      <w:r>
        <w:rPr>
          <w:b/>
        </w:rPr>
        <w:t>Oportunidad de mejora.</w:t>
      </w:r>
    </w:p>
    <w:p w:rsidR="00C00CF1" w:rsidRPr="00C00CF1" w:rsidRDefault="00C00CF1" w:rsidP="00C00CF1">
      <w:pPr>
        <w:pStyle w:val="Prrafodelista"/>
        <w:numPr>
          <w:ilvl w:val="0"/>
          <w:numId w:val="1"/>
        </w:numPr>
        <w:rPr>
          <w:b/>
        </w:rPr>
      </w:pPr>
      <w:r>
        <w:t>Se puede realizar diferentes estadísticas que el usuario requiera observar en la aplicación, por ejemplo, la cantidad de consultas al mes de un documento, cantidad de ingresos a la aplicación o cantidad de usuarios que se registra en la base de datos.</w:t>
      </w:r>
    </w:p>
    <w:p w:rsidR="00C00CF1" w:rsidRPr="00C00CF1" w:rsidRDefault="00C00CF1" w:rsidP="00C00CF1">
      <w:pPr>
        <w:pStyle w:val="Prrafodelista"/>
        <w:numPr>
          <w:ilvl w:val="0"/>
          <w:numId w:val="1"/>
        </w:numPr>
        <w:rPr>
          <w:b/>
        </w:rPr>
      </w:pPr>
      <w:r>
        <w:t xml:space="preserve">En el </w:t>
      </w:r>
      <w:proofErr w:type="spellStart"/>
      <w:r>
        <w:t>frontend</w:t>
      </w:r>
      <w:proofErr w:type="spellEnd"/>
      <w:r>
        <w:t xml:space="preserve"> mejor distribución de los botones y demás.</w:t>
      </w:r>
    </w:p>
    <w:p w:rsidR="00C00CF1" w:rsidRPr="00D050C4" w:rsidRDefault="00C00CF1" w:rsidP="00C00CF1">
      <w:pPr>
        <w:pStyle w:val="Prrafodelista"/>
        <w:numPr>
          <w:ilvl w:val="0"/>
          <w:numId w:val="1"/>
        </w:numPr>
        <w:rPr>
          <w:b/>
        </w:rPr>
      </w:pPr>
      <w:r>
        <w:t xml:space="preserve">Dar la </w:t>
      </w:r>
      <w:proofErr w:type="spellStart"/>
      <w:r>
        <w:t>opciónes</w:t>
      </w:r>
      <w:proofErr w:type="spellEnd"/>
      <w:r>
        <w:t xml:space="preserve"> de </w:t>
      </w:r>
      <w:proofErr w:type="gramStart"/>
      <w:r>
        <w:t xml:space="preserve">consultar  </w:t>
      </w:r>
      <w:r w:rsidR="00D050C4">
        <w:t>información</w:t>
      </w:r>
      <w:proofErr w:type="gramEnd"/>
      <w:r>
        <w:t xml:space="preserve"> en bases de datos, Excel, </w:t>
      </w:r>
      <w:proofErr w:type="spellStart"/>
      <w:r>
        <w:t>csv</w:t>
      </w:r>
      <w:proofErr w:type="spellEnd"/>
      <w:r>
        <w:t xml:space="preserve"> o demás, es decir que el usuario elija</w:t>
      </w:r>
      <w:r w:rsidR="00D050C4">
        <w:t xml:space="preserve"> en donde consulta y como; sin embargo, si se tiene agrupada todas la información en una base de datos estaría optimo el desarrollo planteado.</w:t>
      </w:r>
    </w:p>
    <w:p w:rsidR="00D050C4" w:rsidRPr="00C00CF1" w:rsidRDefault="00D050C4" w:rsidP="00C00CF1">
      <w:pPr>
        <w:pStyle w:val="Prrafodelista"/>
        <w:numPr>
          <w:ilvl w:val="0"/>
          <w:numId w:val="1"/>
        </w:numPr>
        <w:rPr>
          <w:b/>
        </w:rPr>
      </w:pPr>
      <w:r>
        <w:t xml:space="preserve">Generar un panel de </w:t>
      </w:r>
      <w:proofErr w:type="spellStart"/>
      <w:r>
        <w:t>login</w:t>
      </w:r>
      <w:proofErr w:type="spellEnd"/>
      <w:r>
        <w:t xml:space="preserve"> que se conecte con el directorio activo o bases de datos de los diferentes usuarios que pertenezcan a la compañía, y mediante autenticación de usuario y clave realizar el ingreso para la consulta.</w:t>
      </w:r>
      <w:bookmarkStart w:id="0" w:name="_GoBack"/>
      <w:bookmarkEnd w:id="0"/>
    </w:p>
    <w:p w:rsidR="00526C6C" w:rsidRPr="00526C6C" w:rsidRDefault="00526C6C">
      <w:pPr>
        <w:rPr>
          <w:b/>
        </w:rPr>
      </w:pPr>
    </w:p>
    <w:p w:rsidR="00526C6C" w:rsidRDefault="00526C6C"/>
    <w:sectPr w:rsidR="00526C6C" w:rsidSect="004E21D8">
      <w:type w:val="continuous"/>
      <w:pgSz w:w="11909" w:h="16834"/>
      <w:pgMar w:top="1440" w:right="1440" w:bottom="1440" w:left="1440" w:header="720" w:footer="720" w:gutter="0"/>
      <w:cols w:space="708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66D47"/>
    <w:multiLevelType w:val="hybridMultilevel"/>
    <w:tmpl w:val="08449920"/>
    <w:lvl w:ilvl="0" w:tplc="D07CC3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5"/>
  <w:drawingGridVerticalSpacing w:val="14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75"/>
    <w:rsid w:val="00160D75"/>
    <w:rsid w:val="002D367B"/>
    <w:rsid w:val="003C7DCE"/>
    <w:rsid w:val="0040411B"/>
    <w:rsid w:val="004E21D8"/>
    <w:rsid w:val="0050279D"/>
    <w:rsid w:val="00526C6C"/>
    <w:rsid w:val="00891B69"/>
    <w:rsid w:val="00A5645D"/>
    <w:rsid w:val="00B360E9"/>
    <w:rsid w:val="00C00CF1"/>
    <w:rsid w:val="00C27FEE"/>
    <w:rsid w:val="00C709E2"/>
    <w:rsid w:val="00D050C4"/>
    <w:rsid w:val="00DC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9ABB6"/>
  <w15:chartTrackingRefBased/>
  <w15:docId w15:val="{6D1EA33A-0873-47C5-B957-ADD6C65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314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2022-05-19T19:45:00Z</dcterms:created>
  <dcterms:modified xsi:type="dcterms:W3CDTF">2022-05-19T20:00:00Z</dcterms:modified>
</cp:coreProperties>
</file>