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45185836"/>
        <w:docPartObj>
          <w:docPartGallery w:val="Cover Pages"/>
          <w:docPartUnique/>
        </w:docPartObj>
      </w:sdtPr>
      <w:sdtEndPr>
        <w:rPr>
          <w:rFonts w:ascii="Arial" w:hAnsi="Arial" w:cs="Arial"/>
          <w:b/>
          <w:sz w:val="24"/>
          <w:szCs w:val="24"/>
        </w:rPr>
      </w:sdtEndPr>
      <w:sdtContent>
        <w:p w:rsidR="008E206B" w:rsidRDefault="008E206B"/>
        <w:p w:rsidR="008E206B" w:rsidRDefault="008E206B">
          <w:pPr>
            <w:rPr>
              <w:rFonts w:ascii="Arial" w:hAnsi="Arial" w:cs="Arial"/>
              <w:b/>
              <w:sz w:val="24"/>
              <w:szCs w:val="24"/>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C9D" w:rsidRDefault="00517C9D">
                                <w:pPr>
                                  <w:pStyle w:val="Sinespaciado"/>
                                  <w:spacing w:before="40" w:after="560" w:line="216" w:lineRule="auto"/>
                                  <w:rPr>
                                    <w:color w:val="4F81BD" w:themeColor="accent1"/>
                                    <w:sz w:val="72"/>
                                    <w:szCs w:val="72"/>
                                  </w:rPr>
                                </w:pPr>
                                <w:sdt>
                                  <w:sdtPr>
                                    <w:rPr>
                                      <w:color w:val="4F81BD" w:themeColor="accent1"/>
                                      <w:sz w:val="72"/>
                                      <w:szCs w:val="72"/>
                                    </w:rPr>
                                    <w:alias w:val="Título"/>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[Título del documento]</w:t>
                                    </w:r>
                                  </w:sdtContent>
                                </w:sdt>
                              </w:p>
                              <w:sdt>
                                <w:sdtPr>
                                  <w:rPr>
                                    <w:caps/>
                                    <w:color w:val="215868"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517C9D" w:rsidRDefault="00517C9D">
                                    <w:pPr>
                                      <w:pStyle w:val="Sinespaciado"/>
                                      <w:spacing w:before="40" w:after="40"/>
                                      <w:rPr>
                                        <w:caps/>
                                        <w:color w:val="215868" w:themeColor="accent5" w:themeShade="80"/>
                                        <w:sz w:val="28"/>
                                        <w:szCs w:val="28"/>
                                      </w:rPr>
                                    </w:pPr>
                                    <w:r>
                                      <w:rPr>
                                        <w:caps/>
                                        <w:color w:val="215868" w:themeColor="accent5" w:themeShade="80"/>
                                        <w:sz w:val="28"/>
                                        <w:szCs w:val="28"/>
                                        <w:lang w:val="es-ES"/>
                                      </w:rPr>
                                      <w:t>[Subtítulo del documento]</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17C9D" w:rsidRDefault="00517C9D">
                                    <w:pPr>
                                      <w:pStyle w:val="Sinespaciado"/>
                                      <w:spacing w:before="80" w:after="40"/>
                                      <w:rPr>
                                        <w:caps/>
                                        <w:color w:val="4BACC6" w:themeColor="accent5"/>
                                        <w:sz w:val="24"/>
                                        <w:szCs w:val="24"/>
                                      </w:rPr>
                                    </w:pPr>
                                    <w:r>
                                      <w:rPr>
                                        <w:caps/>
                                        <w:color w:val="4BACC6" w:themeColor="accent5"/>
                                        <w:sz w:val="24"/>
                                        <w:szCs w:val="24"/>
                                      </w:rPr>
                                      <w:t>Farah Orellana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rsidR="00517C9D" w:rsidRDefault="00517C9D">
                          <w:pPr>
                            <w:pStyle w:val="Sinespaciado"/>
                            <w:spacing w:before="40" w:after="560" w:line="216" w:lineRule="auto"/>
                            <w:rPr>
                              <w:color w:val="4F81BD" w:themeColor="accent1"/>
                              <w:sz w:val="72"/>
                              <w:szCs w:val="72"/>
                            </w:rPr>
                          </w:pPr>
                          <w:sdt>
                            <w:sdtPr>
                              <w:rPr>
                                <w:color w:val="4F81BD" w:themeColor="accent1"/>
                                <w:sz w:val="72"/>
                                <w:szCs w:val="72"/>
                              </w:rPr>
                              <w:alias w:val="Título"/>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[Título del documento]</w:t>
                              </w:r>
                            </w:sdtContent>
                          </w:sdt>
                        </w:p>
                        <w:sdt>
                          <w:sdtPr>
                            <w:rPr>
                              <w:caps/>
                              <w:color w:val="215868"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517C9D" w:rsidRDefault="00517C9D">
                              <w:pPr>
                                <w:pStyle w:val="Sinespaciado"/>
                                <w:spacing w:before="40" w:after="40"/>
                                <w:rPr>
                                  <w:caps/>
                                  <w:color w:val="215868" w:themeColor="accent5" w:themeShade="80"/>
                                  <w:sz w:val="28"/>
                                  <w:szCs w:val="28"/>
                                </w:rPr>
                              </w:pPr>
                              <w:r>
                                <w:rPr>
                                  <w:caps/>
                                  <w:color w:val="215868" w:themeColor="accent5" w:themeShade="80"/>
                                  <w:sz w:val="28"/>
                                  <w:szCs w:val="28"/>
                                  <w:lang w:val="es-ES"/>
                                </w:rPr>
                                <w:t>[Subtítulo del documento]</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17C9D" w:rsidRDefault="00517C9D">
                              <w:pPr>
                                <w:pStyle w:val="Sinespaciado"/>
                                <w:spacing w:before="80" w:after="40"/>
                                <w:rPr>
                                  <w:caps/>
                                  <w:color w:val="4BACC6" w:themeColor="accent5"/>
                                  <w:sz w:val="24"/>
                                  <w:szCs w:val="24"/>
                                </w:rPr>
                              </w:pPr>
                              <w:r>
                                <w:rPr>
                                  <w:caps/>
                                  <w:color w:val="4BACC6" w:themeColor="accent5"/>
                                  <w:sz w:val="24"/>
                                  <w:szCs w:val="24"/>
                                </w:rPr>
                                <w:t>Farah Orellana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showingPlcHdr/>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rsidR="00517C9D" w:rsidRDefault="00517C9D">
                                    <w:pPr>
                                      <w:pStyle w:val="Sinespaciado"/>
                                      <w:jc w:val="right"/>
                                      <w:rPr>
                                        <w:color w:val="FFFFFF" w:themeColor="background1"/>
                                        <w:sz w:val="24"/>
                                        <w:szCs w:val="24"/>
                                      </w:rPr>
                                    </w:pPr>
                                    <w:r>
                                      <w:rPr>
                                        <w:color w:val="FFFFFF" w:themeColor="background1"/>
                                        <w:sz w:val="24"/>
                                        <w:szCs w:val="24"/>
                                        <w:lang w:val="es-ES"/>
                                      </w:rPr>
                                      <w:t>[Año]</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" fillcolor="#4f81bd [3204]" stroked="f" strokeweight="2pt">
                    <v:path arrowok="t"/>
                    <o:lock v:ext="edit" aspectratio="t"/>
                    <v:textbox inset="3.6pt,,3.6pt">
                      <w:txbxContent>
                        <w:sdt>
                          <w:sdtPr>
                            <w:rPr>
                              <w:color w:val="FFFFFF" w:themeColor="background1"/>
                              <w:sz w:val="24"/>
                              <w:szCs w:val="24"/>
                            </w:rPr>
                            <w:alias w:val="Año"/>
                            <w:tag w:val=""/>
                            <w:id w:val="-785116381"/>
                            <w:showingPlcHdr/>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rsidR="00517C9D" w:rsidRDefault="00517C9D">
                              <w:pPr>
                                <w:pStyle w:val="Sinespaciado"/>
                                <w:jc w:val="right"/>
                                <w:rPr>
                                  <w:color w:val="FFFFFF" w:themeColor="background1"/>
                                  <w:sz w:val="24"/>
                                  <w:szCs w:val="24"/>
                                </w:rPr>
                              </w:pPr>
                              <w:r>
                                <w:rPr>
                                  <w:color w:val="FFFFFF" w:themeColor="background1"/>
                                  <w:sz w:val="24"/>
                                  <w:szCs w:val="24"/>
                                  <w:lang w:val="es-ES"/>
                                </w:rPr>
                                <w:t>[Año]</w:t>
                              </w:r>
                            </w:p>
                          </w:sdtContent>
                        </w:sdt>
                      </w:txbxContent>
                    </v:textbox>
                    <w10:wrap anchorx="margin" anchory="page"/>
                  </v:rect>
                </w:pict>
              </mc:Fallback>
            </mc:AlternateContent>
          </w:r>
          <w:r>
            <w:rPr>
              <w:rFonts w:ascii="Arial" w:hAnsi="Arial" w:cs="Arial"/>
              <w:b/>
              <w:sz w:val="24"/>
              <w:szCs w:val="24"/>
            </w:rPr>
            <w:br w:type="page"/>
          </w:r>
        </w:p>
      </w:sdtContent>
    </w:sdt>
    <w:bookmarkStart w:id="0" w:name="_Toc480381200" w:displacedByCustomXml="next"/>
    <w:sdt>
      <w:sdtPr>
        <w:id w:val="916054374"/>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8E206B" w:rsidRDefault="008E206B" w:rsidP="006957A1">
          <w:pPr>
            <w:pStyle w:val="Ttulo1"/>
            <w:jc w:val="center"/>
          </w:pPr>
          <w:r>
            <w:t>Contenido</w:t>
          </w:r>
          <w:bookmarkEnd w:id="0"/>
        </w:p>
        <w:p w:rsidR="008E206B" w:rsidRPr="008E206B" w:rsidRDefault="008E206B" w:rsidP="008E206B">
          <w:pPr>
            <w:rPr>
              <w:lang w:eastAsia="es-HN"/>
            </w:rPr>
          </w:pPr>
        </w:p>
        <w:p w:rsidR="00196F7C" w:rsidRDefault="008E206B">
          <w:pPr>
            <w:pStyle w:val="TDC1"/>
            <w:tabs>
              <w:tab w:val="right" w:leader="dot" w:pos="8494"/>
            </w:tabs>
            <w:rPr>
              <w:rFonts w:eastAsiaTheme="minorEastAsia"/>
              <w:noProof/>
              <w:lang w:val="es-HN" w:eastAsia="es-HN"/>
            </w:rPr>
          </w:pPr>
          <w:r>
            <w:fldChar w:fldCharType="begin"/>
          </w:r>
          <w:r>
            <w:instrText xml:space="preserve"> TOC \o "1-3" \h \z \u </w:instrText>
          </w:r>
          <w:r>
            <w:fldChar w:fldCharType="separate"/>
          </w:r>
          <w:hyperlink w:anchor="_Toc480381200" w:history="1">
            <w:r w:rsidR="00196F7C" w:rsidRPr="00373E29">
              <w:rPr>
                <w:rStyle w:val="Hipervnculo"/>
                <w:noProof/>
              </w:rPr>
              <w:t>Contenido</w:t>
            </w:r>
            <w:r w:rsidR="00196F7C">
              <w:rPr>
                <w:noProof/>
                <w:webHidden/>
              </w:rPr>
              <w:tab/>
            </w:r>
            <w:r w:rsidR="00196F7C">
              <w:rPr>
                <w:noProof/>
                <w:webHidden/>
              </w:rPr>
              <w:fldChar w:fldCharType="begin"/>
            </w:r>
            <w:r w:rsidR="00196F7C">
              <w:rPr>
                <w:noProof/>
                <w:webHidden/>
              </w:rPr>
              <w:instrText xml:space="preserve"> PAGEREF _Toc480381200 \h </w:instrText>
            </w:r>
            <w:r w:rsidR="00196F7C">
              <w:rPr>
                <w:noProof/>
                <w:webHidden/>
              </w:rPr>
            </w:r>
            <w:r w:rsidR="00196F7C">
              <w:rPr>
                <w:noProof/>
                <w:webHidden/>
              </w:rPr>
              <w:fldChar w:fldCharType="separate"/>
            </w:r>
            <w:r w:rsidR="00196F7C">
              <w:rPr>
                <w:noProof/>
                <w:webHidden/>
              </w:rPr>
              <w:t>1</w:t>
            </w:r>
            <w:r w:rsidR="00196F7C">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01" w:history="1">
            <w:r w:rsidRPr="00373E29">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_Toc480381201 \h </w:instrText>
            </w:r>
            <w:r>
              <w:rPr>
                <w:noProof/>
                <w:webHidden/>
              </w:rPr>
            </w:r>
            <w:r>
              <w:rPr>
                <w:noProof/>
                <w:webHidden/>
              </w:rPr>
              <w:fldChar w:fldCharType="separate"/>
            </w:r>
            <w:r>
              <w:rPr>
                <w:noProof/>
                <w:webHidden/>
              </w:rPr>
              <w:t>2</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02" w:history="1">
            <w:r w:rsidRPr="00373E29">
              <w:rPr>
                <w:rStyle w:val="Hipervnculo"/>
                <w:rFonts w:ascii="Arial" w:hAnsi="Arial" w:cs="Arial"/>
                <w:noProof/>
              </w:rPr>
              <w:t>Objetivos</w:t>
            </w:r>
            <w:r>
              <w:rPr>
                <w:noProof/>
                <w:webHidden/>
              </w:rPr>
              <w:tab/>
            </w:r>
            <w:r>
              <w:rPr>
                <w:noProof/>
                <w:webHidden/>
              </w:rPr>
              <w:fldChar w:fldCharType="begin"/>
            </w:r>
            <w:r>
              <w:rPr>
                <w:noProof/>
                <w:webHidden/>
              </w:rPr>
              <w:instrText xml:space="preserve"> PAGEREF _Toc480381202 \h </w:instrText>
            </w:r>
            <w:r>
              <w:rPr>
                <w:noProof/>
                <w:webHidden/>
              </w:rPr>
            </w:r>
            <w:r>
              <w:rPr>
                <w:noProof/>
                <w:webHidden/>
              </w:rPr>
              <w:fldChar w:fldCharType="separate"/>
            </w:r>
            <w:r>
              <w:rPr>
                <w:noProof/>
                <w:webHidden/>
              </w:rPr>
              <w:t>3</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03" w:history="1">
            <w:r w:rsidRPr="00373E29">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_Toc480381203 \h </w:instrText>
            </w:r>
            <w:r>
              <w:rPr>
                <w:noProof/>
                <w:webHidden/>
              </w:rPr>
            </w:r>
            <w:r>
              <w:rPr>
                <w:noProof/>
                <w:webHidden/>
              </w:rPr>
              <w:fldChar w:fldCharType="separate"/>
            </w:r>
            <w:r>
              <w:rPr>
                <w:noProof/>
                <w:webHidden/>
              </w:rPr>
              <w:t>3</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04" w:history="1">
            <w:r w:rsidRPr="00373E29">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_Toc480381204 \h </w:instrText>
            </w:r>
            <w:r>
              <w:rPr>
                <w:noProof/>
                <w:webHidden/>
              </w:rPr>
            </w:r>
            <w:r>
              <w:rPr>
                <w:noProof/>
                <w:webHidden/>
              </w:rPr>
              <w:fldChar w:fldCharType="separate"/>
            </w:r>
            <w:r>
              <w:rPr>
                <w:noProof/>
                <w:webHidden/>
              </w:rPr>
              <w:t>3</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05" w:history="1">
            <w:r w:rsidRPr="00373E29">
              <w:rPr>
                <w:rStyle w:val="Hipervnculo"/>
                <w:rFonts w:ascii="Arial" w:hAnsi="Arial" w:cs="Arial"/>
                <w:noProof/>
              </w:rPr>
              <w:t>Reseña historia</w:t>
            </w:r>
            <w:r>
              <w:rPr>
                <w:noProof/>
                <w:webHidden/>
              </w:rPr>
              <w:tab/>
            </w:r>
            <w:r>
              <w:rPr>
                <w:noProof/>
                <w:webHidden/>
              </w:rPr>
              <w:fldChar w:fldCharType="begin"/>
            </w:r>
            <w:r>
              <w:rPr>
                <w:noProof/>
                <w:webHidden/>
              </w:rPr>
              <w:instrText xml:space="preserve"> PAGEREF _Toc480381205 \h </w:instrText>
            </w:r>
            <w:r>
              <w:rPr>
                <w:noProof/>
                <w:webHidden/>
              </w:rPr>
            </w:r>
            <w:r>
              <w:rPr>
                <w:noProof/>
                <w:webHidden/>
              </w:rPr>
              <w:fldChar w:fldCharType="separate"/>
            </w:r>
            <w:r>
              <w:rPr>
                <w:noProof/>
                <w:webHidden/>
              </w:rPr>
              <w:t>4</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06" w:history="1">
            <w:r w:rsidRPr="00373E29">
              <w:rPr>
                <w:rStyle w:val="Hipervnculo"/>
                <w:rFonts w:ascii="Arial" w:hAnsi="Arial" w:cs="Arial"/>
                <w:noProof/>
              </w:rPr>
              <w:t>Descripción del Centro de Salud</w:t>
            </w:r>
            <w:r>
              <w:rPr>
                <w:noProof/>
                <w:webHidden/>
              </w:rPr>
              <w:tab/>
            </w:r>
            <w:r>
              <w:rPr>
                <w:noProof/>
                <w:webHidden/>
              </w:rPr>
              <w:fldChar w:fldCharType="begin"/>
            </w:r>
            <w:r>
              <w:rPr>
                <w:noProof/>
                <w:webHidden/>
              </w:rPr>
              <w:instrText xml:space="preserve"> PAGEREF _Toc480381206 \h </w:instrText>
            </w:r>
            <w:r>
              <w:rPr>
                <w:noProof/>
                <w:webHidden/>
              </w:rPr>
            </w:r>
            <w:r>
              <w:rPr>
                <w:noProof/>
                <w:webHidden/>
              </w:rPr>
              <w:fldChar w:fldCharType="separate"/>
            </w:r>
            <w:r>
              <w:rPr>
                <w:noProof/>
                <w:webHidden/>
              </w:rPr>
              <w:t>6</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07" w:history="1">
            <w:r w:rsidRPr="00373E29">
              <w:rPr>
                <w:rStyle w:val="Hipervnculo"/>
                <w:rFonts w:ascii="Arial" w:hAnsi="Arial" w:cs="Arial"/>
                <w:noProof/>
              </w:rPr>
              <w:t>Descripción de la clínica odontológica</w:t>
            </w:r>
            <w:r>
              <w:rPr>
                <w:noProof/>
                <w:webHidden/>
              </w:rPr>
              <w:tab/>
            </w:r>
            <w:r>
              <w:rPr>
                <w:noProof/>
                <w:webHidden/>
              </w:rPr>
              <w:fldChar w:fldCharType="begin"/>
            </w:r>
            <w:r>
              <w:rPr>
                <w:noProof/>
                <w:webHidden/>
              </w:rPr>
              <w:instrText xml:space="preserve"> PAGEREF _Toc480381207 \h </w:instrText>
            </w:r>
            <w:r>
              <w:rPr>
                <w:noProof/>
                <w:webHidden/>
              </w:rPr>
            </w:r>
            <w:r>
              <w:rPr>
                <w:noProof/>
                <w:webHidden/>
              </w:rPr>
              <w:fldChar w:fldCharType="separate"/>
            </w:r>
            <w:r>
              <w:rPr>
                <w:noProof/>
                <w:webHidden/>
              </w:rPr>
              <w:t>6</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08" w:history="1">
            <w:r w:rsidRPr="00373E29">
              <w:rPr>
                <w:rStyle w:val="Hipervnculo"/>
                <w:noProof/>
              </w:rPr>
              <w:t>LA CLINICA CUENTA CON:</w:t>
            </w:r>
            <w:r>
              <w:rPr>
                <w:noProof/>
                <w:webHidden/>
              </w:rPr>
              <w:tab/>
            </w:r>
            <w:r>
              <w:rPr>
                <w:noProof/>
                <w:webHidden/>
              </w:rPr>
              <w:fldChar w:fldCharType="begin"/>
            </w:r>
            <w:r>
              <w:rPr>
                <w:noProof/>
                <w:webHidden/>
              </w:rPr>
              <w:instrText xml:space="preserve"> PAGEREF _Toc480381208 \h </w:instrText>
            </w:r>
            <w:r>
              <w:rPr>
                <w:noProof/>
                <w:webHidden/>
              </w:rPr>
            </w:r>
            <w:r>
              <w:rPr>
                <w:noProof/>
                <w:webHidden/>
              </w:rPr>
              <w:fldChar w:fldCharType="separate"/>
            </w:r>
            <w:r>
              <w:rPr>
                <w:noProof/>
                <w:webHidden/>
              </w:rPr>
              <w:t>7</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09" w:history="1">
            <w:r w:rsidRPr="00373E29">
              <w:rPr>
                <w:rStyle w:val="Hipervnculo"/>
                <w:rFonts w:ascii="Arial" w:hAnsi="Arial" w:cs="Arial"/>
                <w:noProof/>
              </w:rPr>
              <w:t>Materiales</w:t>
            </w:r>
            <w:r>
              <w:rPr>
                <w:noProof/>
                <w:webHidden/>
              </w:rPr>
              <w:tab/>
            </w:r>
            <w:r>
              <w:rPr>
                <w:noProof/>
                <w:webHidden/>
              </w:rPr>
              <w:fldChar w:fldCharType="begin"/>
            </w:r>
            <w:r>
              <w:rPr>
                <w:noProof/>
                <w:webHidden/>
              </w:rPr>
              <w:instrText xml:space="preserve"> PAGEREF _Toc480381209 \h </w:instrText>
            </w:r>
            <w:r>
              <w:rPr>
                <w:noProof/>
                <w:webHidden/>
              </w:rPr>
            </w:r>
            <w:r>
              <w:rPr>
                <w:noProof/>
                <w:webHidden/>
              </w:rPr>
              <w:fldChar w:fldCharType="separate"/>
            </w:r>
            <w:r>
              <w:rPr>
                <w:noProof/>
                <w:webHidden/>
              </w:rPr>
              <w:t>9</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0" w:history="1">
            <w:r w:rsidRPr="00373E29">
              <w:rPr>
                <w:rStyle w:val="Hipervnculo"/>
                <w:rFonts w:ascii="Arial" w:hAnsi="Arial" w:cs="Arial"/>
                <w:noProof/>
              </w:rPr>
              <w:t>Tratamientos que se realizan clínica odontológica</w:t>
            </w:r>
            <w:r>
              <w:rPr>
                <w:noProof/>
                <w:webHidden/>
              </w:rPr>
              <w:tab/>
            </w:r>
            <w:r>
              <w:rPr>
                <w:noProof/>
                <w:webHidden/>
              </w:rPr>
              <w:fldChar w:fldCharType="begin"/>
            </w:r>
            <w:r>
              <w:rPr>
                <w:noProof/>
                <w:webHidden/>
              </w:rPr>
              <w:instrText xml:space="preserve"> PAGEREF _Toc480381210 \h </w:instrText>
            </w:r>
            <w:r>
              <w:rPr>
                <w:noProof/>
                <w:webHidden/>
              </w:rPr>
            </w:r>
            <w:r>
              <w:rPr>
                <w:noProof/>
                <w:webHidden/>
              </w:rPr>
              <w:fldChar w:fldCharType="separate"/>
            </w:r>
            <w:r>
              <w:rPr>
                <w:noProof/>
                <w:webHidden/>
              </w:rPr>
              <w:t>10</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1" w:history="1">
            <w:r w:rsidRPr="00373E29">
              <w:rPr>
                <w:rStyle w:val="Hipervnculo"/>
                <w:rFonts w:ascii="Arial" w:hAnsi="Arial" w:cs="Arial"/>
                <w:noProof/>
              </w:rPr>
              <w:t>Arancel</w:t>
            </w:r>
            <w:r>
              <w:rPr>
                <w:noProof/>
                <w:webHidden/>
              </w:rPr>
              <w:tab/>
            </w:r>
            <w:r>
              <w:rPr>
                <w:noProof/>
                <w:webHidden/>
              </w:rPr>
              <w:fldChar w:fldCharType="begin"/>
            </w:r>
            <w:r>
              <w:rPr>
                <w:noProof/>
                <w:webHidden/>
              </w:rPr>
              <w:instrText xml:space="preserve"> PAGEREF _Toc480381211 \h </w:instrText>
            </w:r>
            <w:r>
              <w:rPr>
                <w:noProof/>
                <w:webHidden/>
              </w:rPr>
            </w:r>
            <w:r>
              <w:rPr>
                <w:noProof/>
                <w:webHidden/>
              </w:rPr>
              <w:fldChar w:fldCharType="separate"/>
            </w:r>
            <w:r>
              <w:rPr>
                <w:noProof/>
                <w:webHidden/>
              </w:rPr>
              <w:t>10</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12" w:history="1">
            <w:r w:rsidRPr="00373E29">
              <w:rPr>
                <w:rStyle w:val="Hipervnculo"/>
                <w:rFonts w:ascii="Arial" w:hAnsi="Arial" w:cs="Arial"/>
                <w:noProof/>
              </w:rPr>
              <w:t>DESARROLLO DE ACTIVIDADES</w:t>
            </w:r>
            <w:r>
              <w:rPr>
                <w:noProof/>
                <w:webHidden/>
              </w:rPr>
              <w:tab/>
            </w:r>
            <w:r>
              <w:rPr>
                <w:noProof/>
                <w:webHidden/>
              </w:rPr>
              <w:fldChar w:fldCharType="begin"/>
            </w:r>
            <w:r>
              <w:rPr>
                <w:noProof/>
                <w:webHidden/>
              </w:rPr>
              <w:instrText xml:space="preserve"> PAGEREF _Toc480381212 \h </w:instrText>
            </w:r>
            <w:r>
              <w:rPr>
                <w:noProof/>
                <w:webHidden/>
              </w:rPr>
            </w:r>
            <w:r>
              <w:rPr>
                <w:noProof/>
                <w:webHidden/>
              </w:rPr>
              <w:fldChar w:fldCharType="separate"/>
            </w:r>
            <w:r>
              <w:rPr>
                <w:noProof/>
                <w:webHidden/>
              </w:rPr>
              <w:t>11</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13" w:history="1">
            <w:r w:rsidRPr="00373E29">
              <w:rPr>
                <w:rStyle w:val="Hipervnculo"/>
                <w:rFonts w:ascii="Arial" w:hAnsi="Arial" w:cs="Arial"/>
                <w:noProof/>
              </w:rPr>
              <w:t>TRATAMIENTOS IMPLEMENTADOS</w:t>
            </w:r>
            <w:r>
              <w:rPr>
                <w:noProof/>
                <w:webHidden/>
              </w:rPr>
              <w:tab/>
            </w:r>
            <w:r>
              <w:rPr>
                <w:noProof/>
                <w:webHidden/>
              </w:rPr>
              <w:fldChar w:fldCharType="begin"/>
            </w:r>
            <w:r>
              <w:rPr>
                <w:noProof/>
                <w:webHidden/>
              </w:rPr>
              <w:instrText xml:space="preserve"> PAGEREF _Toc480381213 \h </w:instrText>
            </w:r>
            <w:r>
              <w:rPr>
                <w:noProof/>
                <w:webHidden/>
              </w:rPr>
            </w:r>
            <w:r>
              <w:rPr>
                <w:noProof/>
                <w:webHidden/>
              </w:rPr>
              <w:fldChar w:fldCharType="separate"/>
            </w:r>
            <w:r>
              <w:rPr>
                <w:noProof/>
                <w:webHidden/>
              </w:rPr>
              <w:t>12</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4" w:history="1">
            <w:r w:rsidRPr="00373E29">
              <w:rPr>
                <w:rStyle w:val="Hipervnculo"/>
                <w:rFonts w:ascii="Arial" w:hAnsi="Arial" w:cs="Arial"/>
                <w:noProof/>
              </w:rPr>
              <w:t>Salud bucal</w:t>
            </w:r>
            <w:r>
              <w:rPr>
                <w:noProof/>
                <w:webHidden/>
              </w:rPr>
              <w:tab/>
            </w:r>
            <w:r>
              <w:rPr>
                <w:noProof/>
                <w:webHidden/>
              </w:rPr>
              <w:fldChar w:fldCharType="begin"/>
            </w:r>
            <w:r>
              <w:rPr>
                <w:noProof/>
                <w:webHidden/>
              </w:rPr>
              <w:instrText xml:space="preserve"> PAGEREF _Toc480381214 \h </w:instrText>
            </w:r>
            <w:r>
              <w:rPr>
                <w:noProof/>
                <w:webHidden/>
              </w:rPr>
            </w:r>
            <w:r>
              <w:rPr>
                <w:noProof/>
                <w:webHidden/>
              </w:rPr>
              <w:fldChar w:fldCharType="separate"/>
            </w:r>
            <w:r>
              <w:rPr>
                <w:noProof/>
                <w:webHidden/>
              </w:rPr>
              <w:t>12</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5" w:history="1">
            <w:r w:rsidRPr="00373E29">
              <w:rPr>
                <w:rStyle w:val="Hipervnculo"/>
                <w:rFonts w:ascii="Arial" w:hAnsi="Arial" w:cs="Arial"/>
                <w:noProof/>
              </w:rPr>
              <w:t>Examen clínico</w:t>
            </w:r>
            <w:r>
              <w:rPr>
                <w:noProof/>
                <w:webHidden/>
              </w:rPr>
              <w:tab/>
            </w:r>
            <w:r>
              <w:rPr>
                <w:noProof/>
                <w:webHidden/>
              </w:rPr>
              <w:fldChar w:fldCharType="begin"/>
            </w:r>
            <w:r>
              <w:rPr>
                <w:noProof/>
                <w:webHidden/>
              </w:rPr>
              <w:instrText xml:space="preserve"> PAGEREF _Toc480381215 \h </w:instrText>
            </w:r>
            <w:r>
              <w:rPr>
                <w:noProof/>
                <w:webHidden/>
              </w:rPr>
            </w:r>
            <w:r>
              <w:rPr>
                <w:noProof/>
                <w:webHidden/>
              </w:rPr>
              <w:fldChar w:fldCharType="separate"/>
            </w:r>
            <w:r>
              <w:rPr>
                <w:noProof/>
                <w:webHidden/>
              </w:rPr>
              <w:t>12</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6" w:history="1">
            <w:r w:rsidRPr="00373E29">
              <w:rPr>
                <w:rStyle w:val="Hipervnculo"/>
                <w:rFonts w:ascii="Arial" w:hAnsi="Arial" w:cs="Arial"/>
                <w:noProof/>
              </w:rPr>
              <w:t>Tratamientos restaurativos</w:t>
            </w:r>
            <w:r>
              <w:rPr>
                <w:noProof/>
                <w:webHidden/>
              </w:rPr>
              <w:tab/>
            </w:r>
            <w:r>
              <w:rPr>
                <w:noProof/>
                <w:webHidden/>
              </w:rPr>
              <w:fldChar w:fldCharType="begin"/>
            </w:r>
            <w:r>
              <w:rPr>
                <w:noProof/>
                <w:webHidden/>
              </w:rPr>
              <w:instrText xml:space="preserve"> PAGEREF _Toc480381216 \h </w:instrText>
            </w:r>
            <w:r>
              <w:rPr>
                <w:noProof/>
                <w:webHidden/>
              </w:rPr>
            </w:r>
            <w:r>
              <w:rPr>
                <w:noProof/>
                <w:webHidden/>
              </w:rPr>
              <w:fldChar w:fldCharType="separate"/>
            </w:r>
            <w:r>
              <w:rPr>
                <w:noProof/>
                <w:webHidden/>
              </w:rPr>
              <w:t>12</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7" w:history="1">
            <w:r w:rsidRPr="00373E29">
              <w:rPr>
                <w:rStyle w:val="Hipervnculo"/>
                <w:rFonts w:ascii="Arial" w:hAnsi="Arial" w:cs="Arial"/>
                <w:noProof/>
              </w:rPr>
              <w:t>Tratamientos periodontales</w:t>
            </w:r>
            <w:r>
              <w:rPr>
                <w:noProof/>
                <w:webHidden/>
              </w:rPr>
              <w:tab/>
            </w:r>
            <w:r>
              <w:rPr>
                <w:noProof/>
                <w:webHidden/>
              </w:rPr>
              <w:fldChar w:fldCharType="begin"/>
            </w:r>
            <w:r>
              <w:rPr>
                <w:noProof/>
                <w:webHidden/>
              </w:rPr>
              <w:instrText xml:space="preserve"> PAGEREF _Toc480381217 \h </w:instrText>
            </w:r>
            <w:r>
              <w:rPr>
                <w:noProof/>
                <w:webHidden/>
              </w:rPr>
            </w:r>
            <w:r>
              <w:rPr>
                <w:noProof/>
                <w:webHidden/>
              </w:rPr>
              <w:fldChar w:fldCharType="separate"/>
            </w:r>
            <w:r>
              <w:rPr>
                <w:noProof/>
                <w:webHidden/>
              </w:rPr>
              <w:t>13</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8" w:history="1">
            <w:r w:rsidRPr="00373E29">
              <w:rPr>
                <w:rStyle w:val="Hipervnculo"/>
                <w:rFonts w:ascii="Arial" w:hAnsi="Arial" w:cs="Arial"/>
                <w:noProof/>
              </w:rPr>
              <w:t>Sellantes de fosas y fisuras</w:t>
            </w:r>
            <w:r>
              <w:rPr>
                <w:noProof/>
                <w:webHidden/>
              </w:rPr>
              <w:tab/>
            </w:r>
            <w:r>
              <w:rPr>
                <w:noProof/>
                <w:webHidden/>
              </w:rPr>
              <w:fldChar w:fldCharType="begin"/>
            </w:r>
            <w:r>
              <w:rPr>
                <w:noProof/>
                <w:webHidden/>
              </w:rPr>
              <w:instrText xml:space="preserve"> PAGEREF _Toc480381218 \h </w:instrText>
            </w:r>
            <w:r>
              <w:rPr>
                <w:noProof/>
                <w:webHidden/>
              </w:rPr>
            </w:r>
            <w:r>
              <w:rPr>
                <w:noProof/>
                <w:webHidden/>
              </w:rPr>
              <w:fldChar w:fldCharType="separate"/>
            </w:r>
            <w:r>
              <w:rPr>
                <w:noProof/>
                <w:webHidden/>
              </w:rPr>
              <w:t>13</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19" w:history="1">
            <w:r w:rsidRPr="00373E29">
              <w:rPr>
                <w:rStyle w:val="Hipervnculo"/>
                <w:rFonts w:ascii="Arial" w:hAnsi="Arial" w:cs="Arial"/>
                <w:noProof/>
              </w:rPr>
              <w:t>Exodoncia</w:t>
            </w:r>
            <w:r>
              <w:rPr>
                <w:noProof/>
                <w:webHidden/>
              </w:rPr>
              <w:tab/>
            </w:r>
            <w:r>
              <w:rPr>
                <w:noProof/>
                <w:webHidden/>
              </w:rPr>
              <w:fldChar w:fldCharType="begin"/>
            </w:r>
            <w:r>
              <w:rPr>
                <w:noProof/>
                <w:webHidden/>
              </w:rPr>
              <w:instrText xml:space="preserve"> PAGEREF _Toc480381219 \h </w:instrText>
            </w:r>
            <w:r>
              <w:rPr>
                <w:noProof/>
                <w:webHidden/>
              </w:rPr>
            </w:r>
            <w:r>
              <w:rPr>
                <w:noProof/>
                <w:webHidden/>
              </w:rPr>
              <w:fldChar w:fldCharType="separate"/>
            </w:r>
            <w:r>
              <w:rPr>
                <w:noProof/>
                <w:webHidden/>
              </w:rPr>
              <w:t>13</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20" w:history="1">
            <w:r w:rsidRPr="00373E29">
              <w:rPr>
                <w:rStyle w:val="Hipervnculo"/>
                <w:rFonts w:ascii="Arial" w:hAnsi="Arial" w:cs="Arial"/>
                <w:noProof/>
              </w:rPr>
              <w:t>Tratamiento de conductos (Endodoncia)</w:t>
            </w:r>
            <w:r>
              <w:rPr>
                <w:noProof/>
                <w:webHidden/>
              </w:rPr>
              <w:tab/>
            </w:r>
            <w:r>
              <w:rPr>
                <w:noProof/>
                <w:webHidden/>
              </w:rPr>
              <w:fldChar w:fldCharType="begin"/>
            </w:r>
            <w:r>
              <w:rPr>
                <w:noProof/>
                <w:webHidden/>
              </w:rPr>
              <w:instrText xml:space="preserve"> PAGEREF _Toc480381220 \h </w:instrText>
            </w:r>
            <w:r>
              <w:rPr>
                <w:noProof/>
                <w:webHidden/>
              </w:rPr>
            </w:r>
            <w:r>
              <w:rPr>
                <w:noProof/>
                <w:webHidden/>
              </w:rPr>
              <w:fldChar w:fldCharType="separate"/>
            </w:r>
            <w:r>
              <w:rPr>
                <w:noProof/>
                <w:webHidden/>
              </w:rPr>
              <w:t>14</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21" w:history="1">
            <w:r w:rsidRPr="00373E29">
              <w:rPr>
                <w:rStyle w:val="Hipervnculo"/>
                <w:rFonts w:ascii="Arial" w:hAnsi="Arial" w:cs="Arial"/>
                <w:noProof/>
              </w:rPr>
              <w:t>Aplicación de flúor</w:t>
            </w:r>
            <w:r>
              <w:rPr>
                <w:noProof/>
                <w:webHidden/>
              </w:rPr>
              <w:tab/>
            </w:r>
            <w:r>
              <w:rPr>
                <w:noProof/>
                <w:webHidden/>
              </w:rPr>
              <w:fldChar w:fldCharType="begin"/>
            </w:r>
            <w:r>
              <w:rPr>
                <w:noProof/>
                <w:webHidden/>
              </w:rPr>
              <w:instrText xml:space="preserve"> PAGEREF _Toc480381221 \h </w:instrText>
            </w:r>
            <w:r>
              <w:rPr>
                <w:noProof/>
                <w:webHidden/>
              </w:rPr>
            </w:r>
            <w:r>
              <w:rPr>
                <w:noProof/>
                <w:webHidden/>
              </w:rPr>
              <w:fldChar w:fldCharType="separate"/>
            </w:r>
            <w:r>
              <w:rPr>
                <w:noProof/>
                <w:webHidden/>
              </w:rPr>
              <w:t>14</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22" w:history="1">
            <w:r w:rsidRPr="00373E29">
              <w:rPr>
                <w:rStyle w:val="Hipervnculo"/>
                <w:rFonts w:ascii="Arial" w:hAnsi="Arial" w:cs="Arial"/>
                <w:noProof/>
              </w:rPr>
              <w:t>Otras actividades realizadas</w:t>
            </w:r>
            <w:r>
              <w:rPr>
                <w:noProof/>
                <w:webHidden/>
              </w:rPr>
              <w:tab/>
            </w:r>
            <w:r>
              <w:rPr>
                <w:noProof/>
                <w:webHidden/>
              </w:rPr>
              <w:fldChar w:fldCharType="begin"/>
            </w:r>
            <w:r>
              <w:rPr>
                <w:noProof/>
                <w:webHidden/>
              </w:rPr>
              <w:instrText xml:space="preserve"> PAGEREF _Toc480381222 \h </w:instrText>
            </w:r>
            <w:r>
              <w:rPr>
                <w:noProof/>
                <w:webHidden/>
              </w:rPr>
            </w:r>
            <w:r>
              <w:rPr>
                <w:noProof/>
                <w:webHidden/>
              </w:rPr>
              <w:fldChar w:fldCharType="separate"/>
            </w:r>
            <w:r>
              <w:rPr>
                <w:noProof/>
                <w:webHidden/>
              </w:rPr>
              <w:t>16</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23" w:history="1">
            <w:r w:rsidRPr="00373E29">
              <w:rPr>
                <w:rStyle w:val="Hipervnculo"/>
                <w:rFonts w:ascii="Arial" w:hAnsi="Arial" w:cs="Arial"/>
                <w:noProof/>
              </w:rPr>
              <w:t>Gestiones realizadas para mejora de clínicas.</w:t>
            </w:r>
            <w:r>
              <w:rPr>
                <w:noProof/>
                <w:webHidden/>
              </w:rPr>
              <w:tab/>
            </w:r>
            <w:r>
              <w:rPr>
                <w:noProof/>
                <w:webHidden/>
              </w:rPr>
              <w:fldChar w:fldCharType="begin"/>
            </w:r>
            <w:r>
              <w:rPr>
                <w:noProof/>
                <w:webHidden/>
              </w:rPr>
              <w:instrText xml:space="preserve"> PAGEREF _Toc480381223 \h </w:instrText>
            </w:r>
            <w:r>
              <w:rPr>
                <w:noProof/>
                <w:webHidden/>
              </w:rPr>
            </w:r>
            <w:r>
              <w:rPr>
                <w:noProof/>
                <w:webHidden/>
              </w:rPr>
              <w:fldChar w:fldCharType="separate"/>
            </w:r>
            <w:r>
              <w:rPr>
                <w:noProof/>
                <w:webHidden/>
              </w:rPr>
              <w:t>17</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24" w:history="1">
            <w:r w:rsidRPr="00373E29">
              <w:rPr>
                <w:rStyle w:val="Hipervnculo"/>
                <w:rFonts w:ascii="Arial" w:hAnsi="Arial" w:cs="Arial"/>
                <w:noProof/>
              </w:rPr>
              <w:t>Recomendaciones</w:t>
            </w:r>
            <w:r>
              <w:rPr>
                <w:noProof/>
                <w:webHidden/>
              </w:rPr>
              <w:tab/>
            </w:r>
            <w:r>
              <w:rPr>
                <w:noProof/>
                <w:webHidden/>
              </w:rPr>
              <w:fldChar w:fldCharType="begin"/>
            </w:r>
            <w:r>
              <w:rPr>
                <w:noProof/>
                <w:webHidden/>
              </w:rPr>
              <w:instrText xml:space="preserve"> PAGEREF _Toc480381224 \h </w:instrText>
            </w:r>
            <w:r>
              <w:rPr>
                <w:noProof/>
                <w:webHidden/>
              </w:rPr>
            </w:r>
            <w:r>
              <w:rPr>
                <w:noProof/>
                <w:webHidden/>
              </w:rPr>
              <w:fldChar w:fldCharType="separate"/>
            </w:r>
            <w:r>
              <w:rPr>
                <w:noProof/>
                <w:webHidden/>
              </w:rPr>
              <w:t>18</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25" w:history="1">
            <w:r w:rsidRPr="00373E29">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_Toc480381225 \h </w:instrText>
            </w:r>
            <w:r>
              <w:rPr>
                <w:noProof/>
                <w:webHidden/>
              </w:rPr>
            </w:r>
            <w:r>
              <w:rPr>
                <w:noProof/>
                <w:webHidden/>
              </w:rPr>
              <w:fldChar w:fldCharType="separate"/>
            </w:r>
            <w:r>
              <w:rPr>
                <w:noProof/>
                <w:webHidden/>
              </w:rPr>
              <w:t>19</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w:anchor="_Toc480381226" w:history="1">
            <w:r w:rsidRPr="00373E29">
              <w:rPr>
                <w:rStyle w:val="Hipervnculo"/>
                <w:noProof/>
              </w:rPr>
              <w:t>Bibliografía</w:t>
            </w:r>
            <w:r>
              <w:rPr>
                <w:noProof/>
                <w:webHidden/>
              </w:rPr>
              <w:tab/>
            </w:r>
            <w:r>
              <w:rPr>
                <w:noProof/>
                <w:webHidden/>
              </w:rPr>
              <w:fldChar w:fldCharType="begin"/>
            </w:r>
            <w:r>
              <w:rPr>
                <w:noProof/>
                <w:webHidden/>
              </w:rPr>
              <w:instrText xml:space="preserve"> PAGEREF _Toc480381226 \h </w:instrText>
            </w:r>
            <w:r>
              <w:rPr>
                <w:noProof/>
                <w:webHidden/>
              </w:rPr>
            </w:r>
            <w:r>
              <w:rPr>
                <w:noProof/>
                <w:webHidden/>
              </w:rPr>
              <w:fldChar w:fldCharType="separate"/>
            </w:r>
            <w:r>
              <w:rPr>
                <w:noProof/>
                <w:webHidden/>
              </w:rPr>
              <w:t>20</w:t>
            </w:r>
            <w:r>
              <w:rPr>
                <w:noProof/>
                <w:webHidden/>
              </w:rPr>
              <w:fldChar w:fldCharType="end"/>
            </w:r>
          </w:hyperlink>
        </w:p>
        <w:p w:rsidR="00196F7C" w:rsidRDefault="00196F7C">
          <w:pPr>
            <w:pStyle w:val="TDC1"/>
            <w:tabs>
              <w:tab w:val="right" w:leader="dot" w:pos="8494"/>
            </w:tabs>
            <w:rPr>
              <w:rFonts w:eastAsiaTheme="minorEastAsia"/>
              <w:noProof/>
              <w:lang w:val="es-HN" w:eastAsia="es-HN"/>
            </w:rPr>
          </w:pPr>
          <w:hyperlink r:id="rId8" w:anchor="_Toc480381228" w:history="1">
            <w:r w:rsidRPr="00373E29">
              <w:rPr>
                <w:rStyle w:val="Hipervnculo"/>
                <w:noProof/>
                <w:lang w:val="es-HN"/>
              </w:rPr>
              <w:t>ANEXOS</w:t>
            </w:r>
            <w:r>
              <w:rPr>
                <w:noProof/>
                <w:webHidden/>
              </w:rPr>
              <w:tab/>
            </w:r>
            <w:r>
              <w:rPr>
                <w:noProof/>
                <w:webHidden/>
              </w:rPr>
              <w:fldChar w:fldCharType="begin"/>
            </w:r>
            <w:r>
              <w:rPr>
                <w:noProof/>
                <w:webHidden/>
              </w:rPr>
              <w:instrText xml:space="preserve"> PAGEREF _Toc480381228 \h </w:instrText>
            </w:r>
            <w:r>
              <w:rPr>
                <w:noProof/>
                <w:webHidden/>
              </w:rPr>
            </w:r>
            <w:r>
              <w:rPr>
                <w:noProof/>
                <w:webHidden/>
              </w:rPr>
              <w:fldChar w:fldCharType="separate"/>
            </w:r>
            <w:r>
              <w:rPr>
                <w:noProof/>
                <w:webHidden/>
              </w:rPr>
              <w:t>21</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29" w:history="1">
            <w:r w:rsidRPr="00373E29">
              <w:rPr>
                <w:rStyle w:val="Hipervnculo"/>
                <w:noProof/>
                <w:lang w:val="es-HN" w:eastAsia="es-HN"/>
              </w:rPr>
              <w:t>Entrega de paquete de salud basico aldea de Calabaza</w:t>
            </w:r>
            <w:r>
              <w:rPr>
                <w:noProof/>
                <w:webHidden/>
              </w:rPr>
              <w:tab/>
            </w:r>
            <w:r>
              <w:rPr>
                <w:noProof/>
                <w:webHidden/>
              </w:rPr>
              <w:fldChar w:fldCharType="begin"/>
            </w:r>
            <w:r>
              <w:rPr>
                <w:noProof/>
                <w:webHidden/>
              </w:rPr>
              <w:instrText xml:space="preserve"> PAGEREF _Toc480381229 \h </w:instrText>
            </w:r>
            <w:r>
              <w:rPr>
                <w:noProof/>
                <w:webHidden/>
              </w:rPr>
            </w:r>
            <w:r>
              <w:rPr>
                <w:noProof/>
                <w:webHidden/>
              </w:rPr>
              <w:fldChar w:fldCharType="separate"/>
            </w:r>
            <w:r>
              <w:rPr>
                <w:noProof/>
                <w:webHidden/>
              </w:rPr>
              <w:t>22</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30" w:history="1">
            <w:r w:rsidRPr="00373E29">
              <w:rPr>
                <w:rStyle w:val="Hipervnculo"/>
                <w:noProof/>
              </w:rPr>
              <w:t>Aplicación de Sellantes</w:t>
            </w:r>
            <w:r>
              <w:rPr>
                <w:noProof/>
                <w:webHidden/>
              </w:rPr>
              <w:tab/>
            </w:r>
            <w:r>
              <w:rPr>
                <w:noProof/>
                <w:webHidden/>
              </w:rPr>
              <w:fldChar w:fldCharType="begin"/>
            </w:r>
            <w:r>
              <w:rPr>
                <w:noProof/>
                <w:webHidden/>
              </w:rPr>
              <w:instrText xml:space="preserve"> PAGEREF _Toc480381230 \h </w:instrText>
            </w:r>
            <w:r>
              <w:rPr>
                <w:noProof/>
                <w:webHidden/>
              </w:rPr>
            </w:r>
            <w:r>
              <w:rPr>
                <w:noProof/>
                <w:webHidden/>
              </w:rPr>
              <w:fldChar w:fldCharType="separate"/>
            </w:r>
            <w:r>
              <w:rPr>
                <w:noProof/>
                <w:webHidden/>
              </w:rPr>
              <w:t>23</w:t>
            </w:r>
            <w:r>
              <w:rPr>
                <w:noProof/>
                <w:webHidden/>
              </w:rPr>
              <w:fldChar w:fldCharType="end"/>
            </w:r>
          </w:hyperlink>
        </w:p>
        <w:p w:rsidR="00196F7C" w:rsidRDefault="00196F7C">
          <w:pPr>
            <w:pStyle w:val="TDC2"/>
            <w:tabs>
              <w:tab w:val="right" w:leader="dot" w:pos="8494"/>
            </w:tabs>
            <w:rPr>
              <w:rFonts w:eastAsiaTheme="minorEastAsia"/>
              <w:noProof/>
              <w:lang w:val="es-HN" w:eastAsia="es-HN"/>
            </w:rPr>
          </w:pPr>
          <w:hyperlink w:anchor="_Toc480381231" w:history="1">
            <w:r w:rsidRPr="00373E29">
              <w:rPr>
                <w:rStyle w:val="Hipervnculo"/>
                <w:noProof/>
              </w:rPr>
              <w:t>Brigadas Odontológicas</w:t>
            </w:r>
            <w:r>
              <w:rPr>
                <w:noProof/>
                <w:webHidden/>
              </w:rPr>
              <w:tab/>
            </w:r>
            <w:r>
              <w:rPr>
                <w:noProof/>
                <w:webHidden/>
              </w:rPr>
              <w:fldChar w:fldCharType="begin"/>
            </w:r>
            <w:r>
              <w:rPr>
                <w:noProof/>
                <w:webHidden/>
              </w:rPr>
              <w:instrText xml:space="preserve"> PAGEREF _Toc480381231 \h </w:instrText>
            </w:r>
            <w:r>
              <w:rPr>
                <w:noProof/>
                <w:webHidden/>
              </w:rPr>
            </w:r>
            <w:r>
              <w:rPr>
                <w:noProof/>
                <w:webHidden/>
              </w:rPr>
              <w:fldChar w:fldCharType="separate"/>
            </w:r>
            <w:r>
              <w:rPr>
                <w:noProof/>
                <w:webHidden/>
              </w:rPr>
              <w:t>25</w:t>
            </w:r>
            <w:r>
              <w:rPr>
                <w:noProof/>
                <w:webHidden/>
              </w:rPr>
              <w:fldChar w:fldCharType="end"/>
            </w:r>
          </w:hyperlink>
        </w:p>
        <w:p w:rsidR="008E206B" w:rsidRDefault="008E206B">
          <w:r>
            <w:rPr>
              <w:b/>
              <w:bCs/>
            </w:rPr>
            <w:fldChar w:fldCharType="end"/>
          </w:r>
        </w:p>
      </w:sdtContent>
    </w:sdt>
    <w:p w:rsidR="00F41855" w:rsidRPr="008E206B" w:rsidRDefault="00F41855" w:rsidP="00D74E06">
      <w:pPr>
        <w:pStyle w:val="Ttulo1"/>
        <w:spacing w:line="360" w:lineRule="auto"/>
        <w:jc w:val="center"/>
        <w:rPr>
          <w:rFonts w:ascii="Arial" w:hAnsi="Arial" w:cs="Arial"/>
          <w:b/>
          <w:sz w:val="24"/>
          <w:szCs w:val="24"/>
        </w:rPr>
      </w:pPr>
      <w:bookmarkStart w:id="1" w:name="_Toc480381201"/>
      <w:r w:rsidRPr="008E206B">
        <w:rPr>
          <w:rFonts w:ascii="Arial" w:hAnsi="Arial" w:cs="Arial"/>
          <w:b/>
          <w:sz w:val="24"/>
          <w:szCs w:val="24"/>
        </w:rPr>
        <w:lastRenderedPageBreak/>
        <w:t>Introducción</w:t>
      </w:r>
      <w:bookmarkEnd w:id="1"/>
    </w:p>
    <w:p w:rsidR="008048EB" w:rsidRPr="008048EB" w:rsidRDefault="008048EB" w:rsidP="008048EB">
      <w:pPr>
        <w:rPr>
          <w:rFonts w:ascii="Arial" w:hAnsi="Arial" w:cs="Arial"/>
          <w:sz w:val="24"/>
          <w:szCs w:val="24"/>
        </w:rPr>
      </w:pPr>
    </w:p>
    <w:p w:rsidR="00CB0BBD" w:rsidRPr="008048EB" w:rsidRDefault="00CB0BBD" w:rsidP="00D74E06">
      <w:pPr>
        <w:spacing w:line="360" w:lineRule="auto"/>
        <w:jc w:val="both"/>
        <w:rPr>
          <w:rFonts w:ascii="Arial" w:hAnsi="Arial" w:cs="Arial"/>
          <w:sz w:val="24"/>
          <w:szCs w:val="24"/>
        </w:rPr>
      </w:pPr>
      <w:r w:rsidRPr="008048EB">
        <w:rPr>
          <w:rFonts w:ascii="Arial" w:hAnsi="Arial" w:cs="Arial"/>
          <w:sz w:val="24"/>
          <w:szCs w:val="24"/>
        </w:rPr>
        <w:t>El presente informe tiene como finalidad mostrar la serie de actividades desempeñadas durante el periodo de servicio social obligatorio, previo a la obtención del tí</w:t>
      </w:r>
      <w:r w:rsidR="00131A05" w:rsidRPr="008048EB">
        <w:rPr>
          <w:rFonts w:ascii="Arial" w:hAnsi="Arial" w:cs="Arial"/>
          <w:sz w:val="24"/>
          <w:szCs w:val="24"/>
        </w:rPr>
        <w:t xml:space="preserve">tulo “Doctor en Cirugía Dental”, </w:t>
      </w:r>
      <w:r w:rsidRPr="008048EB">
        <w:rPr>
          <w:rFonts w:ascii="Arial" w:hAnsi="Arial" w:cs="Arial"/>
          <w:sz w:val="24"/>
          <w:szCs w:val="24"/>
        </w:rPr>
        <w:t>recopilando y ordenando los tratamient</w:t>
      </w:r>
      <w:r w:rsidR="006F0A51" w:rsidRPr="008048EB">
        <w:rPr>
          <w:rFonts w:ascii="Arial" w:hAnsi="Arial" w:cs="Arial"/>
          <w:sz w:val="24"/>
          <w:szCs w:val="24"/>
        </w:rPr>
        <w:t>os, gestiones de mantenimiento,</w:t>
      </w:r>
      <w:r w:rsidRPr="008048EB">
        <w:rPr>
          <w:rFonts w:ascii="Arial" w:hAnsi="Arial" w:cs="Arial"/>
          <w:sz w:val="24"/>
          <w:szCs w:val="24"/>
        </w:rPr>
        <w:t xml:space="preserve"> mejora de </w:t>
      </w:r>
      <w:r w:rsidR="006F0A51" w:rsidRPr="008048EB">
        <w:rPr>
          <w:rFonts w:ascii="Arial" w:hAnsi="Arial" w:cs="Arial"/>
          <w:sz w:val="24"/>
          <w:szCs w:val="24"/>
        </w:rPr>
        <w:t>clínica</w:t>
      </w:r>
      <w:r w:rsidR="00025C94" w:rsidRPr="008048EB">
        <w:rPr>
          <w:rFonts w:ascii="Arial" w:hAnsi="Arial" w:cs="Arial"/>
          <w:sz w:val="24"/>
          <w:szCs w:val="24"/>
        </w:rPr>
        <w:t>s</w:t>
      </w:r>
      <w:r w:rsidR="006F0A51" w:rsidRPr="008048EB">
        <w:rPr>
          <w:rFonts w:ascii="Arial" w:hAnsi="Arial" w:cs="Arial"/>
          <w:sz w:val="24"/>
          <w:szCs w:val="24"/>
        </w:rPr>
        <w:t>,</w:t>
      </w:r>
      <w:r w:rsidRPr="008048EB">
        <w:rPr>
          <w:rFonts w:ascii="Arial" w:hAnsi="Arial" w:cs="Arial"/>
          <w:sz w:val="24"/>
          <w:szCs w:val="24"/>
        </w:rPr>
        <w:t xml:space="preserve"> entre otras actividades</w:t>
      </w:r>
      <w:r w:rsidR="006F0A51" w:rsidRPr="008048EB">
        <w:rPr>
          <w:rFonts w:ascii="Arial" w:hAnsi="Arial" w:cs="Arial"/>
          <w:sz w:val="24"/>
          <w:szCs w:val="24"/>
        </w:rPr>
        <w:t>,</w:t>
      </w:r>
      <w:r w:rsidRPr="008048EB">
        <w:rPr>
          <w:rFonts w:ascii="Arial" w:hAnsi="Arial" w:cs="Arial"/>
          <w:sz w:val="24"/>
          <w:szCs w:val="24"/>
        </w:rPr>
        <w:t xml:space="preserve"> </w:t>
      </w:r>
      <w:r w:rsidR="00025C94" w:rsidRPr="008048EB">
        <w:rPr>
          <w:rFonts w:ascii="Arial" w:hAnsi="Arial" w:cs="Arial"/>
          <w:sz w:val="24"/>
          <w:szCs w:val="24"/>
        </w:rPr>
        <w:t>desarrolladas</w:t>
      </w:r>
      <w:r w:rsidRPr="008048EB">
        <w:rPr>
          <w:rFonts w:ascii="Arial" w:hAnsi="Arial" w:cs="Arial"/>
          <w:sz w:val="24"/>
          <w:szCs w:val="24"/>
        </w:rPr>
        <w:t xml:space="preserve"> en la</w:t>
      </w:r>
      <w:r w:rsidR="006F0A51" w:rsidRPr="008048EB">
        <w:rPr>
          <w:rFonts w:ascii="Arial" w:hAnsi="Arial" w:cs="Arial"/>
          <w:sz w:val="24"/>
          <w:szCs w:val="24"/>
        </w:rPr>
        <w:t>s</w:t>
      </w:r>
      <w:r w:rsidRPr="008048EB">
        <w:rPr>
          <w:rFonts w:ascii="Arial" w:hAnsi="Arial" w:cs="Arial"/>
          <w:sz w:val="24"/>
          <w:szCs w:val="24"/>
        </w:rPr>
        <w:t xml:space="preserve"> clínica</w:t>
      </w:r>
      <w:r w:rsidR="006F0A51" w:rsidRPr="008048EB">
        <w:rPr>
          <w:rFonts w:ascii="Arial" w:hAnsi="Arial" w:cs="Arial"/>
          <w:sz w:val="24"/>
          <w:szCs w:val="24"/>
        </w:rPr>
        <w:t>s</w:t>
      </w:r>
      <w:r w:rsidRPr="008048EB">
        <w:rPr>
          <w:rFonts w:ascii="Arial" w:hAnsi="Arial" w:cs="Arial"/>
          <w:sz w:val="24"/>
          <w:szCs w:val="24"/>
        </w:rPr>
        <w:t xml:space="preserve"> dental</w:t>
      </w:r>
      <w:r w:rsidR="006F0A51" w:rsidRPr="008048EB">
        <w:rPr>
          <w:rFonts w:ascii="Arial" w:hAnsi="Arial" w:cs="Arial"/>
          <w:sz w:val="24"/>
          <w:szCs w:val="24"/>
        </w:rPr>
        <w:t>es:</w:t>
      </w:r>
      <w:r w:rsidRPr="008048EB">
        <w:rPr>
          <w:rFonts w:ascii="Arial" w:hAnsi="Arial" w:cs="Arial"/>
          <w:sz w:val="24"/>
          <w:szCs w:val="24"/>
        </w:rPr>
        <w:t xml:space="preserve"> Manuel Francisco Vélez (CESAMO-Centro de Salud con Medico y Odontólogo)</w:t>
      </w:r>
      <w:r w:rsidR="006F0A51" w:rsidRPr="008048EB">
        <w:rPr>
          <w:rFonts w:ascii="Arial" w:hAnsi="Arial" w:cs="Arial"/>
          <w:sz w:val="24"/>
          <w:szCs w:val="24"/>
        </w:rPr>
        <w:t xml:space="preserve"> ubicado en el municipio de Cane, departamento de Paz, Hospital Regional Roberto Suazo Córdova y el consultorio de la escuela Francisco Varela, ambos </w:t>
      </w:r>
      <w:r w:rsidR="00025C94" w:rsidRPr="008048EB">
        <w:rPr>
          <w:rFonts w:ascii="Arial" w:hAnsi="Arial" w:cs="Arial"/>
          <w:sz w:val="24"/>
          <w:szCs w:val="24"/>
        </w:rPr>
        <w:t>ubicados en La Paz, La Paz</w:t>
      </w:r>
      <w:r w:rsidR="006F0A51" w:rsidRPr="008048EB">
        <w:rPr>
          <w:rFonts w:ascii="Arial" w:hAnsi="Arial" w:cs="Arial"/>
          <w:sz w:val="24"/>
          <w:szCs w:val="24"/>
        </w:rPr>
        <w:t>, contribuyendo de esta manera, con la mejora de l</w:t>
      </w:r>
      <w:r w:rsidR="00025C94" w:rsidRPr="008048EB">
        <w:rPr>
          <w:rFonts w:ascii="Arial" w:hAnsi="Arial" w:cs="Arial"/>
          <w:sz w:val="24"/>
          <w:szCs w:val="24"/>
        </w:rPr>
        <w:t>a salud bucal de los habitantes de dichas comunidades, durante el periodo 04 de abril del 2016 – 03 de abril del 2017.</w:t>
      </w:r>
      <w:r w:rsidR="006F0A51" w:rsidRPr="008048EB">
        <w:rPr>
          <w:rFonts w:ascii="Arial" w:hAnsi="Arial" w:cs="Arial"/>
          <w:sz w:val="24"/>
          <w:szCs w:val="24"/>
        </w:rPr>
        <w:t xml:space="preserve"> </w:t>
      </w:r>
    </w:p>
    <w:p w:rsidR="00131A05" w:rsidRPr="008048EB" w:rsidRDefault="00131A05" w:rsidP="00D74E06">
      <w:pPr>
        <w:spacing w:line="360" w:lineRule="auto"/>
        <w:jc w:val="both"/>
        <w:rPr>
          <w:rFonts w:ascii="Arial" w:hAnsi="Arial" w:cs="Arial"/>
          <w:sz w:val="24"/>
          <w:szCs w:val="24"/>
        </w:rPr>
      </w:pPr>
      <w:r w:rsidRPr="008048EB">
        <w:rPr>
          <w:rFonts w:ascii="Arial" w:hAnsi="Arial" w:cs="Arial"/>
          <w:sz w:val="24"/>
          <w:szCs w:val="24"/>
        </w:rPr>
        <w:t xml:space="preserve">Nuestro servicio social tiene la finalizada de crear conciencia social en los estudiantes e insertar en la sociedad profesionales con un alto compromiso de contribuir a la mejora de la salud bucal de los </w:t>
      </w:r>
      <w:r w:rsidR="00196F7C" w:rsidRPr="008048EB">
        <w:rPr>
          <w:rFonts w:ascii="Arial" w:hAnsi="Arial" w:cs="Arial"/>
          <w:sz w:val="24"/>
          <w:szCs w:val="24"/>
        </w:rPr>
        <w:t>pobladores,</w:t>
      </w:r>
      <w:r w:rsidRPr="008048EB">
        <w:rPr>
          <w:rFonts w:ascii="Arial" w:hAnsi="Arial" w:cs="Arial"/>
          <w:sz w:val="24"/>
          <w:szCs w:val="24"/>
        </w:rPr>
        <w:t xml:space="preserve"> así como de aplicar todos los conocimientos adquiridos durante la carrera con ética y responsabilidad.</w:t>
      </w:r>
    </w:p>
    <w:p w:rsidR="00C629D4" w:rsidRPr="008048EB" w:rsidRDefault="00C629D4" w:rsidP="00D74E06">
      <w:pPr>
        <w:spacing w:line="360" w:lineRule="auto"/>
        <w:jc w:val="both"/>
        <w:rPr>
          <w:rFonts w:ascii="Arial" w:hAnsi="Arial" w:cs="Arial"/>
          <w:sz w:val="24"/>
          <w:szCs w:val="24"/>
        </w:rPr>
      </w:pPr>
      <w:r w:rsidRPr="008048EB">
        <w:rPr>
          <w:rFonts w:ascii="Arial" w:hAnsi="Arial" w:cs="Arial"/>
          <w:sz w:val="24"/>
          <w:szCs w:val="24"/>
        </w:rPr>
        <w:t xml:space="preserve">La población presenta una mal higiene bucal, caries múltiples en su mayoría y pedidas dentales prematuras, cuentan con poco conocimiento acerca de cómo prevenir problemas dentales tuve </w:t>
      </w:r>
      <w:r w:rsidR="00934A76" w:rsidRPr="008048EB">
        <w:rPr>
          <w:rFonts w:ascii="Arial" w:hAnsi="Arial" w:cs="Arial"/>
          <w:sz w:val="24"/>
          <w:szCs w:val="24"/>
        </w:rPr>
        <w:t>las oportunidades</w:t>
      </w:r>
      <w:r w:rsidRPr="008048EB">
        <w:rPr>
          <w:rFonts w:ascii="Arial" w:hAnsi="Arial" w:cs="Arial"/>
          <w:sz w:val="24"/>
          <w:szCs w:val="24"/>
        </w:rPr>
        <w:t xml:space="preserve"> de atender a todo tipo de pacientes </w:t>
      </w:r>
      <w:r w:rsidR="00131A05" w:rsidRPr="008048EB">
        <w:rPr>
          <w:rFonts w:ascii="Arial" w:hAnsi="Arial" w:cs="Arial"/>
          <w:sz w:val="24"/>
          <w:szCs w:val="24"/>
        </w:rPr>
        <w:t xml:space="preserve">quienes procedían de comunidades aledañas </w:t>
      </w:r>
      <w:r w:rsidRPr="008048EB">
        <w:rPr>
          <w:rFonts w:ascii="Arial" w:hAnsi="Arial" w:cs="Arial"/>
          <w:sz w:val="24"/>
          <w:szCs w:val="24"/>
        </w:rPr>
        <w:t>de dife</w:t>
      </w:r>
      <w:r w:rsidR="00131A05" w:rsidRPr="008048EB">
        <w:rPr>
          <w:rFonts w:ascii="Arial" w:hAnsi="Arial" w:cs="Arial"/>
          <w:sz w:val="24"/>
          <w:szCs w:val="24"/>
        </w:rPr>
        <w:t>re</w:t>
      </w:r>
      <w:r w:rsidRPr="008048EB">
        <w:rPr>
          <w:rFonts w:ascii="Arial" w:hAnsi="Arial" w:cs="Arial"/>
          <w:sz w:val="24"/>
          <w:szCs w:val="24"/>
        </w:rPr>
        <w:t xml:space="preserve">ntes estratos sociales, y etnia </w:t>
      </w:r>
      <w:r w:rsidR="00131A05" w:rsidRPr="008048EB">
        <w:rPr>
          <w:rFonts w:ascii="Arial" w:hAnsi="Arial" w:cs="Arial"/>
          <w:sz w:val="24"/>
          <w:szCs w:val="24"/>
        </w:rPr>
        <w:t>a quienes tuve brindar mis conocimientos para que tenga una mejor salud tanto bucal como integral.</w:t>
      </w:r>
    </w:p>
    <w:p w:rsidR="00C629D4" w:rsidRPr="008048EB" w:rsidRDefault="00C629D4" w:rsidP="00D74E06">
      <w:pPr>
        <w:spacing w:line="360" w:lineRule="auto"/>
        <w:jc w:val="both"/>
        <w:rPr>
          <w:rFonts w:ascii="Arial" w:hAnsi="Arial" w:cs="Arial"/>
          <w:sz w:val="24"/>
          <w:szCs w:val="24"/>
        </w:rPr>
      </w:pPr>
    </w:p>
    <w:p w:rsidR="00C629D4" w:rsidRPr="008048EB" w:rsidRDefault="00C629D4" w:rsidP="00D74E06">
      <w:pPr>
        <w:spacing w:line="360" w:lineRule="auto"/>
        <w:jc w:val="both"/>
        <w:rPr>
          <w:rFonts w:ascii="Arial" w:hAnsi="Arial" w:cs="Arial"/>
          <w:sz w:val="24"/>
          <w:szCs w:val="24"/>
        </w:rPr>
      </w:pPr>
    </w:p>
    <w:p w:rsidR="00F41855" w:rsidRPr="008048EB" w:rsidRDefault="00F41855" w:rsidP="00D74E06">
      <w:pPr>
        <w:spacing w:line="360" w:lineRule="auto"/>
        <w:rPr>
          <w:rFonts w:ascii="Arial" w:hAnsi="Arial" w:cs="Arial"/>
          <w:b/>
          <w:sz w:val="24"/>
          <w:szCs w:val="24"/>
        </w:rPr>
      </w:pPr>
    </w:p>
    <w:p w:rsidR="00F41855" w:rsidRPr="008048EB" w:rsidRDefault="00F41855" w:rsidP="00D74E06">
      <w:pPr>
        <w:spacing w:line="360" w:lineRule="auto"/>
        <w:jc w:val="center"/>
        <w:rPr>
          <w:rFonts w:ascii="Arial" w:hAnsi="Arial" w:cs="Arial"/>
          <w:b/>
          <w:sz w:val="24"/>
          <w:szCs w:val="24"/>
        </w:rPr>
      </w:pPr>
    </w:p>
    <w:p w:rsidR="00F41855" w:rsidRPr="008048EB" w:rsidRDefault="00F41855" w:rsidP="00D74E06">
      <w:pPr>
        <w:spacing w:line="360" w:lineRule="auto"/>
        <w:rPr>
          <w:rFonts w:ascii="Arial" w:hAnsi="Arial" w:cs="Arial"/>
          <w:b/>
          <w:sz w:val="24"/>
          <w:szCs w:val="24"/>
        </w:rPr>
      </w:pPr>
    </w:p>
    <w:p w:rsidR="000B6B4A" w:rsidRPr="008E206B" w:rsidRDefault="000B6B4A" w:rsidP="00D74E06">
      <w:pPr>
        <w:pStyle w:val="Ttulo1"/>
        <w:spacing w:line="360" w:lineRule="auto"/>
        <w:jc w:val="center"/>
        <w:rPr>
          <w:rFonts w:ascii="Arial" w:hAnsi="Arial" w:cs="Arial"/>
          <w:b/>
          <w:sz w:val="24"/>
          <w:szCs w:val="24"/>
        </w:rPr>
      </w:pPr>
      <w:bookmarkStart w:id="2" w:name="_Toc480381202"/>
      <w:r w:rsidRPr="008E206B">
        <w:rPr>
          <w:rFonts w:ascii="Arial" w:hAnsi="Arial" w:cs="Arial"/>
          <w:b/>
          <w:sz w:val="24"/>
          <w:szCs w:val="24"/>
        </w:rPr>
        <w:lastRenderedPageBreak/>
        <w:t>Objetivos</w:t>
      </w:r>
      <w:bookmarkEnd w:id="2"/>
    </w:p>
    <w:p w:rsidR="00D167B0" w:rsidRPr="008048EB" w:rsidRDefault="00D167B0" w:rsidP="00D74E06">
      <w:pPr>
        <w:spacing w:line="360" w:lineRule="auto"/>
        <w:jc w:val="both"/>
        <w:rPr>
          <w:rFonts w:ascii="Arial" w:hAnsi="Arial" w:cs="Arial"/>
          <w:sz w:val="24"/>
          <w:szCs w:val="24"/>
        </w:rPr>
      </w:pPr>
    </w:p>
    <w:p w:rsidR="00D167B0" w:rsidRPr="008048EB" w:rsidRDefault="00D167B0" w:rsidP="00D74E06">
      <w:pPr>
        <w:spacing w:line="360" w:lineRule="auto"/>
        <w:jc w:val="both"/>
        <w:rPr>
          <w:rFonts w:ascii="Arial" w:hAnsi="Arial" w:cs="Arial"/>
          <w:sz w:val="24"/>
          <w:szCs w:val="24"/>
        </w:rPr>
      </w:pPr>
    </w:p>
    <w:p w:rsidR="00D34C26" w:rsidRPr="008048EB" w:rsidRDefault="00CA76E8" w:rsidP="00D74E06">
      <w:pPr>
        <w:pStyle w:val="Ttulo2"/>
        <w:spacing w:line="360" w:lineRule="auto"/>
        <w:rPr>
          <w:rFonts w:ascii="Arial" w:hAnsi="Arial" w:cs="Arial"/>
          <w:sz w:val="24"/>
          <w:szCs w:val="24"/>
        </w:rPr>
      </w:pPr>
      <w:bookmarkStart w:id="3" w:name="_Toc480381203"/>
      <w:r w:rsidRPr="008048EB">
        <w:rPr>
          <w:rFonts w:ascii="Arial" w:hAnsi="Arial" w:cs="Arial"/>
          <w:sz w:val="24"/>
          <w:szCs w:val="24"/>
        </w:rPr>
        <w:t>Objetivo general</w:t>
      </w:r>
      <w:bookmarkEnd w:id="3"/>
    </w:p>
    <w:p w:rsidR="008048EB" w:rsidRPr="008048EB" w:rsidRDefault="008048EB" w:rsidP="008048EB">
      <w:pPr>
        <w:rPr>
          <w:rFonts w:ascii="Arial" w:hAnsi="Arial" w:cs="Arial"/>
          <w:sz w:val="24"/>
          <w:szCs w:val="24"/>
        </w:rPr>
      </w:pPr>
    </w:p>
    <w:p w:rsidR="00CA76E8" w:rsidRPr="008048EB" w:rsidRDefault="00CA76E8" w:rsidP="00D74E06">
      <w:pPr>
        <w:spacing w:line="360" w:lineRule="auto"/>
        <w:jc w:val="both"/>
        <w:rPr>
          <w:rFonts w:ascii="Arial" w:hAnsi="Arial" w:cs="Arial"/>
          <w:sz w:val="24"/>
          <w:szCs w:val="24"/>
        </w:rPr>
      </w:pPr>
      <w:r w:rsidRPr="008048EB">
        <w:rPr>
          <w:rFonts w:ascii="Arial" w:hAnsi="Arial" w:cs="Arial"/>
          <w:sz w:val="24"/>
          <w:szCs w:val="24"/>
        </w:rPr>
        <w:t>Poner en práctica los conocimientos adquiridos en la Facultad de Odontología en la Universidad Nacional Autónoma de Honduras,</w:t>
      </w:r>
      <w:r w:rsidR="00665896" w:rsidRPr="008048EB">
        <w:rPr>
          <w:rFonts w:ascii="Arial" w:hAnsi="Arial" w:cs="Arial"/>
          <w:sz w:val="24"/>
          <w:szCs w:val="24"/>
        </w:rPr>
        <w:t xml:space="preserve"> cumpliendo con el compromiso social al que estamos llamados como futuros profesionales del área de la salud</w:t>
      </w:r>
      <w:r w:rsidRPr="008048EB">
        <w:rPr>
          <w:rFonts w:ascii="Arial" w:hAnsi="Arial" w:cs="Arial"/>
          <w:sz w:val="24"/>
          <w:szCs w:val="24"/>
        </w:rPr>
        <w:t xml:space="preserve"> </w:t>
      </w:r>
      <w:r w:rsidR="00720B84" w:rsidRPr="008048EB">
        <w:rPr>
          <w:rFonts w:ascii="Arial" w:hAnsi="Arial" w:cs="Arial"/>
          <w:sz w:val="24"/>
          <w:szCs w:val="24"/>
        </w:rPr>
        <w:t xml:space="preserve">para la mejora </w:t>
      </w:r>
      <w:r w:rsidR="00F768B8" w:rsidRPr="008048EB">
        <w:rPr>
          <w:rFonts w:ascii="Arial" w:hAnsi="Arial" w:cs="Arial"/>
          <w:sz w:val="24"/>
          <w:szCs w:val="24"/>
        </w:rPr>
        <w:t xml:space="preserve">del </w:t>
      </w:r>
      <w:r w:rsidRPr="008048EB">
        <w:rPr>
          <w:rFonts w:ascii="Arial" w:hAnsi="Arial" w:cs="Arial"/>
          <w:sz w:val="24"/>
          <w:szCs w:val="24"/>
        </w:rPr>
        <w:t xml:space="preserve">pueblo </w:t>
      </w:r>
      <w:r w:rsidR="00196F7C" w:rsidRPr="008048EB">
        <w:rPr>
          <w:rFonts w:ascii="Arial" w:hAnsi="Arial" w:cs="Arial"/>
          <w:sz w:val="24"/>
          <w:szCs w:val="24"/>
        </w:rPr>
        <w:t>hondureño</w:t>
      </w:r>
      <w:r w:rsidR="00F768B8" w:rsidRPr="008048EB">
        <w:rPr>
          <w:rFonts w:ascii="Arial" w:hAnsi="Arial" w:cs="Arial"/>
          <w:sz w:val="24"/>
          <w:szCs w:val="24"/>
        </w:rPr>
        <w:t>,</w:t>
      </w:r>
      <w:r w:rsidR="00665896" w:rsidRPr="008048EB">
        <w:rPr>
          <w:rFonts w:ascii="Arial" w:hAnsi="Arial" w:cs="Arial"/>
          <w:sz w:val="24"/>
          <w:szCs w:val="24"/>
        </w:rPr>
        <w:t xml:space="preserve"> en este caso a la</w:t>
      </w:r>
      <w:r w:rsidR="00F768B8" w:rsidRPr="008048EB">
        <w:rPr>
          <w:rFonts w:ascii="Arial" w:hAnsi="Arial" w:cs="Arial"/>
          <w:sz w:val="24"/>
          <w:szCs w:val="24"/>
        </w:rPr>
        <w:t xml:space="preserve"> población del</w:t>
      </w:r>
      <w:r w:rsidR="00665896" w:rsidRPr="008048EB">
        <w:rPr>
          <w:rFonts w:ascii="Arial" w:hAnsi="Arial" w:cs="Arial"/>
          <w:sz w:val="24"/>
          <w:szCs w:val="24"/>
        </w:rPr>
        <w:t xml:space="preserve"> departamento de La Paz</w:t>
      </w:r>
      <w:r w:rsidR="00F768B8" w:rsidRPr="008048EB">
        <w:rPr>
          <w:rFonts w:ascii="Arial" w:hAnsi="Arial" w:cs="Arial"/>
          <w:sz w:val="24"/>
          <w:szCs w:val="24"/>
        </w:rPr>
        <w:t>.</w:t>
      </w:r>
    </w:p>
    <w:p w:rsidR="00720B84" w:rsidRPr="008048EB" w:rsidRDefault="00720B84" w:rsidP="00D74E06">
      <w:pPr>
        <w:spacing w:line="360" w:lineRule="auto"/>
        <w:jc w:val="both"/>
        <w:rPr>
          <w:rFonts w:ascii="Arial" w:hAnsi="Arial" w:cs="Arial"/>
          <w:sz w:val="24"/>
          <w:szCs w:val="24"/>
        </w:rPr>
      </w:pPr>
    </w:p>
    <w:p w:rsidR="00CA76E8" w:rsidRPr="008048EB" w:rsidRDefault="00CA76E8" w:rsidP="00D74E06">
      <w:pPr>
        <w:pStyle w:val="Ttulo2"/>
        <w:spacing w:line="360" w:lineRule="auto"/>
        <w:rPr>
          <w:rFonts w:ascii="Arial" w:hAnsi="Arial" w:cs="Arial"/>
          <w:sz w:val="24"/>
          <w:szCs w:val="24"/>
        </w:rPr>
      </w:pPr>
      <w:bookmarkStart w:id="4" w:name="_Toc480381204"/>
      <w:r w:rsidRPr="008048EB">
        <w:rPr>
          <w:rFonts w:ascii="Arial" w:hAnsi="Arial" w:cs="Arial"/>
          <w:sz w:val="24"/>
          <w:szCs w:val="24"/>
        </w:rPr>
        <w:t>Objetivos Específicos</w:t>
      </w:r>
      <w:bookmarkEnd w:id="4"/>
    </w:p>
    <w:p w:rsidR="00CA76E8" w:rsidRPr="008048EB" w:rsidRDefault="00CA76E8" w:rsidP="00D74E06">
      <w:pPr>
        <w:spacing w:line="360" w:lineRule="auto"/>
        <w:jc w:val="both"/>
        <w:rPr>
          <w:rFonts w:ascii="Arial" w:hAnsi="Arial" w:cs="Arial"/>
          <w:sz w:val="24"/>
          <w:szCs w:val="24"/>
        </w:rPr>
      </w:pPr>
    </w:p>
    <w:p w:rsidR="00D74E06" w:rsidRPr="008048EB" w:rsidRDefault="00665896" w:rsidP="00D74E06">
      <w:pPr>
        <w:pStyle w:val="Prrafodelista"/>
        <w:numPr>
          <w:ilvl w:val="0"/>
          <w:numId w:val="8"/>
        </w:numPr>
        <w:spacing w:line="360" w:lineRule="auto"/>
        <w:jc w:val="both"/>
        <w:rPr>
          <w:rFonts w:ascii="Arial" w:hAnsi="Arial" w:cs="Arial"/>
          <w:sz w:val="24"/>
          <w:szCs w:val="24"/>
        </w:rPr>
      </w:pPr>
      <w:r w:rsidRPr="008048EB">
        <w:rPr>
          <w:rFonts w:ascii="Arial" w:hAnsi="Arial" w:cs="Arial"/>
          <w:sz w:val="24"/>
          <w:szCs w:val="24"/>
        </w:rPr>
        <w:t xml:space="preserve">Brindar atención odontológica a </w:t>
      </w:r>
      <w:r w:rsidR="00F768B8" w:rsidRPr="008048EB">
        <w:rPr>
          <w:rFonts w:ascii="Arial" w:hAnsi="Arial" w:cs="Arial"/>
          <w:sz w:val="24"/>
          <w:szCs w:val="24"/>
        </w:rPr>
        <w:t>población de L</w:t>
      </w:r>
      <w:r w:rsidR="00032CB6" w:rsidRPr="008048EB">
        <w:rPr>
          <w:rFonts w:ascii="Arial" w:hAnsi="Arial" w:cs="Arial"/>
          <w:sz w:val="24"/>
          <w:szCs w:val="24"/>
        </w:rPr>
        <w:t>a Paz</w:t>
      </w:r>
      <w:r w:rsidR="00F768B8" w:rsidRPr="008048EB">
        <w:rPr>
          <w:rFonts w:ascii="Arial" w:hAnsi="Arial" w:cs="Arial"/>
          <w:sz w:val="24"/>
          <w:szCs w:val="24"/>
        </w:rPr>
        <w:t>.</w:t>
      </w:r>
      <w:r w:rsidR="00032CB6" w:rsidRPr="008048EB">
        <w:rPr>
          <w:rFonts w:ascii="Arial" w:hAnsi="Arial" w:cs="Arial"/>
          <w:sz w:val="24"/>
          <w:szCs w:val="24"/>
        </w:rPr>
        <w:tab/>
      </w:r>
    </w:p>
    <w:p w:rsidR="00D74E06" w:rsidRPr="008048EB" w:rsidRDefault="00D74E06" w:rsidP="00D74E06">
      <w:pPr>
        <w:pStyle w:val="Prrafodelista"/>
        <w:spacing w:line="360" w:lineRule="auto"/>
        <w:jc w:val="both"/>
        <w:rPr>
          <w:rFonts w:ascii="Arial" w:hAnsi="Arial" w:cs="Arial"/>
          <w:sz w:val="24"/>
          <w:szCs w:val="24"/>
        </w:rPr>
      </w:pPr>
    </w:p>
    <w:p w:rsidR="00D74E06" w:rsidRPr="008048EB" w:rsidRDefault="00032CB6" w:rsidP="00D74E06">
      <w:pPr>
        <w:pStyle w:val="Prrafodelista"/>
        <w:numPr>
          <w:ilvl w:val="0"/>
          <w:numId w:val="8"/>
        </w:numPr>
        <w:spacing w:line="360" w:lineRule="auto"/>
        <w:jc w:val="both"/>
        <w:rPr>
          <w:rFonts w:ascii="Arial" w:hAnsi="Arial" w:cs="Arial"/>
          <w:sz w:val="24"/>
          <w:szCs w:val="24"/>
        </w:rPr>
      </w:pPr>
      <w:r w:rsidRPr="008048EB">
        <w:rPr>
          <w:rFonts w:ascii="Arial" w:hAnsi="Arial" w:cs="Arial"/>
          <w:sz w:val="24"/>
          <w:szCs w:val="24"/>
        </w:rPr>
        <w:t xml:space="preserve">Contribuir a la mejora de la salud bucal de grupos prioritarios como </w:t>
      </w:r>
      <w:r w:rsidR="00D74E06" w:rsidRPr="008048EB">
        <w:rPr>
          <w:rFonts w:ascii="Arial" w:hAnsi="Arial" w:cs="Arial"/>
          <w:sz w:val="24"/>
          <w:szCs w:val="24"/>
        </w:rPr>
        <w:t>ser niños</w:t>
      </w:r>
      <w:r w:rsidRPr="008048EB">
        <w:rPr>
          <w:rFonts w:ascii="Arial" w:hAnsi="Arial" w:cs="Arial"/>
          <w:sz w:val="24"/>
          <w:szCs w:val="24"/>
        </w:rPr>
        <w:t xml:space="preserve"> en edad escolar y mujeres embarazadas</w:t>
      </w:r>
      <w:r w:rsidR="00F768B8" w:rsidRPr="008048EB">
        <w:rPr>
          <w:rFonts w:ascii="Arial" w:hAnsi="Arial" w:cs="Arial"/>
          <w:sz w:val="24"/>
          <w:szCs w:val="24"/>
        </w:rPr>
        <w:t>.</w:t>
      </w:r>
    </w:p>
    <w:p w:rsidR="00D74E06" w:rsidRPr="008048EB" w:rsidRDefault="00D74E06" w:rsidP="00D74E06">
      <w:pPr>
        <w:pStyle w:val="Prrafodelista"/>
        <w:spacing w:line="360" w:lineRule="auto"/>
        <w:jc w:val="both"/>
        <w:rPr>
          <w:rFonts w:ascii="Arial" w:hAnsi="Arial" w:cs="Arial"/>
          <w:sz w:val="24"/>
          <w:szCs w:val="24"/>
        </w:rPr>
      </w:pPr>
    </w:p>
    <w:p w:rsidR="00CA76E8" w:rsidRPr="008048EB" w:rsidRDefault="00032CB6" w:rsidP="00D74E06">
      <w:pPr>
        <w:pStyle w:val="Prrafodelista"/>
        <w:numPr>
          <w:ilvl w:val="0"/>
          <w:numId w:val="1"/>
        </w:numPr>
        <w:spacing w:line="360" w:lineRule="auto"/>
        <w:jc w:val="both"/>
        <w:rPr>
          <w:rFonts w:ascii="Arial" w:hAnsi="Arial" w:cs="Arial"/>
          <w:sz w:val="24"/>
          <w:szCs w:val="24"/>
        </w:rPr>
      </w:pPr>
      <w:r w:rsidRPr="008048EB">
        <w:rPr>
          <w:rFonts w:ascii="Arial" w:hAnsi="Arial" w:cs="Arial"/>
          <w:sz w:val="24"/>
          <w:szCs w:val="24"/>
        </w:rPr>
        <w:t>Promover conciencia de prevención en salud bucal en la población</w:t>
      </w:r>
      <w:r w:rsidR="00F768B8" w:rsidRPr="008048EB">
        <w:rPr>
          <w:rFonts w:ascii="Arial" w:hAnsi="Arial" w:cs="Arial"/>
          <w:sz w:val="24"/>
          <w:szCs w:val="24"/>
        </w:rPr>
        <w:t>.</w:t>
      </w:r>
      <w:r w:rsidRPr="008048EB">
        <w:rPr>
          <w:rFonts w:ascii="Arial" w:hAnsi="Arial" w:cs="Arial"/>
          <w:sz w:val="24"/>
          <w:szCs w:val="24"/>
        </w:rPr>
        <w:t xml:space="preserve">  </w:t>
      </w:r>
    </w:p>
    <w:p w:rsidR="00D74E06" w:rsidRPr="008048EB" w:rsidRDefault="00D74E06" w:rsidP="00D74E06">
      <w:pPr>
        <w:pStyle w:val="Prrafodelista"/>
        <w:spacing w:line="360" w:lineRule="auto"/>
        <w:jc w:val="both"/>
        <w:rPr>
          <w:rFonts w:ascii="Arial" w:hAnsi="Arial" w:cs="Arial"/>
          <w:sz w:val="24"/>
          <w:szCs w:val="24"/>
        </w:rPr>
      </w:pPr>
    </w:p>
    <w:p w:rsidR="00CA76E8" w:rsidRPr="008048EB" w:rsidRDefault="00CA76E8" w:rsidP="00D74E06">
      <w:pPr>
        <w:pStyle w:val="Prrafodelista"/>
        <w:numPr>
          <w:ilvl w:val="0"/>
          <w:numId w:val="1"/>
        </w:numPr>
        <w:spacing w:line="360" w:lineRule="auto"/>
        <w:jc w:val="both"/>
        <w:rPr>
          <w:rFonts w:ascii="Arial" w:hAnsi="Arial" w:cs="Arial"/>
          <w:sz w:val="24"/>
          <w:szCs w:val="24"/>
        </w:rPr>
      </w:pPr>
      <w:r w:rsidRPr="008048EB">
        <w:rPr>
          <w:rFonts w:ascii="Arial" w:hAnsi="Arial" w:cs="Arial"/>
          <w:sz w:val="24"/>
          <w:szCs w:val="24"/>
        </w:rPr>
        <w:t xml:space="preserve">Participar </w:t>
      </w:r>
      <w:r w:rsidR="00F768B8" w:rsidRPr="008048EB">
        <w:rPr>
          <w:rFonts w:ascii="Arial" w:hAnsi="Arial" w:cs="Arial"/>
          <w:sz w:val="24"/>
          <w:szCs w:val="24"/>
        </w:rPr>
        <w:t>en</w:t>
      </w:r>
      <w:r w:rsidRPr="008048EB">
        <w:rPr>
          <w:rFonts w:ascii="Arial" w:hAnsi="Arial" w:cs="Arial"/>
          <w:sz w:val="24"/>
          <w:szCs w:val="24"/>
        </w:rPr>
        <w:t xml:space="preserve"> actividades asigna</w:t>
      </w:r>
      <w:r w:rsidR="00964418" w:rsidRPr="008048EB">
        <w:rPr>
          <w:rFonts w:ascii="Arial" w:hAnsi="Arial" w:cs="Arial"/>
          <w:sz w:val="24"/>
          <w:szCs w:val="24"/>
        </w:rPr>
        <w:t>das</w:t>
      </w:r>
      <w:r w:rsidRPr="008048EB">
        <w:rPr>
          <w:rFonts w:ascii="Arial" w:hAnsi="Arial" w:cs="Arial"/>
          <w:sz w:val="24"/>
          <w:szCs w:val="24"/>
        </w:rPr>
        <w:t xml:space="preserve">, como ser brigadas </w:t>
      </w:r>
      <w:r w:rsidR="00F768B8" w:rsidRPr="008048EB">
        <w:rPr>
          <w:rFonts w:ascii="Arial" w:hAnsi="Arial" w:cs="Arial"/>
          <w:sz w:val="24"/>
          <w:szCs w:val="24"/>
        </w:rPr>
        <w:t>m</w:t>
      </w:r>
      <w:r w:rsidRPr="008048EB">
        <w:rPr>
          <w:rFonts w:ascii="Arial" w:hAnsi="Arial" w:cs="Arial"/>
          <w:sz w:val="24"/>
          <w:szCs w:val="24"/>
        </w:rPr>
        <w:t>édicas</w:t>
      </w:r>
      <w:r w:rsidR="00032CB6" w:rsidRPr="008048EB">
        <w:rPr>
          <w:rFonts w:ascii="Arial" w:hAnsi="Arial" w:cs="Arial"/>
          <w:sz w:val="24"/>
          <w:szCs w:val="24"/>
        </w:rPr>
        <w:t>, campañas de fluorización y ferias de la salud en el departamento de La Paz</w:t>
      </w:r>
      <w:r w:rsidRPr="008048EB">
        <w:rPr>
          <w:rFonts w:ascii="Arial" w:hAnsi="Arial" w:cs="Arial"/>
          <w:sz w:val="24"/>
          <w:szCs w:val="24"/>
        </w:rPr>
        <w:t xml:space="preserve">. </w:t>
      </w:r>
    </w:p>
    <w:p w:rsidR="00CA76E8" w:rsidRPr="008048EB" w:rsidRDefault="00CA76E8" w:rsidP="00D74E06">
      <w:pPr>
        <w:spacing w:line="360" w:lineRule="auto"/>
        <w:jc w:val="both"/>
        <w:rPr>
          <w:rFonts w:ascii="Arial" w:hAnsi="Arial" w:cs="Arial"/>
          <w:sz w:val="24"/>
          <w:szCs w:val="24"/>
        </w:rPr>
      </w:pPr>
    </w:p>
    <w:p w:rsidR="00CA76E8" w:rsidRPr="008048EB" w:rsidRDefault="00CA76E8" w:rsidP="00D74E06">
      <w:pPr>
        <w:spacing w:line="360" w:lineRule="auto"/>
        <w:jc w:val="both"/>
        <w:rPr>
          <w:rFonts w:ascii="Arial" w:hAnsi="Arial" w:cs="Arial"/>
          <w:sz w:val="24"/>
          <w:szCs w:val="24"/>
        </w:rPr>
      </w:pPr>
    </w:p>
    <w:p w:rsidR="00964418" w:rsidRPr="008048EB" w:rsidRDefault="00964418" w:rsidP="00D74E06">
      <w:pPr>
        <w:spacing w:line="360" w:lineRule="auto"/>
        <w:jc w:val="both"/>
        <w:rPr>
          <w:rFonts w:ascii="Arial" w:hAnsi="Arial" w:cs="Arial"/>
          <w:sz w:val="24"/>
          <w:szCs w:val="24"/>
        </w:rPr>
      </w:pPr>
    </w:p>
    <w:p w:rsidR="00964418" w:rsidRPr="008048EB" w:rsidRDefault="00964418" w:rsidP="00D74E06">
      <w:pPr>
        <w:spacing w:line="360" w:lineRule="auto"/>
        <w:jc w:val="both"/>
        <w:rPr>
          <w:rFonts w:ascii="Arial" w:hAnsi="Arial" w:cs="Arial"/>
          <w:sz w:val="24"/>
          <w:szCs w:val="24"/>
        </w:rPr>
      </w:pPr>
    </w:p>
    <w:p w:rsidR="00964418" w:rsidRPr="008048EB" w:rsidRDefault="00964418" w:rsidP="00D74E06">
      <w:pPr>
        <w:spacing w:line="360" w:lineRule="auto"/>
        <w:jc w:val="both"/>
        <w:rPr>
          <w:rFonts w:ascii="Arial" w:hAnsi="Arial" w:cs="Arial"/>
          <w:sz w:val="24"/>
          <w:szCs w:val="24"/>
        </w:rPr>
      </w:pPr>
    </w:p>
    <w:p w:rsidR="00964418" w:rsidRPr="008048EB" w:rsidRDefault="00D167B0" w:rsidP="00D74E06">
      <w:pPr>
        <w:pStyle w:val="Ttulo1"/>
        <w:spacing w:line="360" w:lineRule="auto"/>
        <w:jc w:val="center"/>
        <w:rPr>
          <w:rFonts w:ascii="Arial" w:hAnsi="Arial" w:cs="Arial"/>
          <w:b/>
          <w:sz w:val="24"/>
          <w:szCs w:val="24"/>
        </w:rPr>
      </w:pPr>
      <w:bookmarkStart w:id="5" w:name="_Toc480381205"/>
      <w:r w:rsidRPr="008048EB">
        <w:rPr>
          <w:rFonts w:ascii="Arial" w:hAnsi="Arial" w:cs="Arial"/>
          <w:b/>
          <w:sz w:val="24"/>
          <w:szCs w:val="24"/>
        </w:rPr>
        <w:lastRenderedPageBreak/>
        <w:t>Reseña historia</w:t>
      </w:r>
      <w:bookmarkEnd w:id="5"/>
    </w:p>
    <w:p w:rsidR="008048EB" w:rsidRPr="008048EB" w:rsidRDefault="008048EB" w:rsidP="008048EB">
      <w:pPr>
        <w:rPr>
          <w:rFonts w:ascii="Arial" w:hAnsi="Arial" w:cs="Arial"/>
          <w:sz w:val="24"/>
          <w:szCs w:val="24"/>
        </w:rPr>
      </w:pPr>
    </w:p>
    <w:p w:rsidR="000B6B4A"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Cane fue creado a expensas del municipio de La Paz, por decreto nº 108 emitido el 2 de mayo de 1932. Sin embargo, sus antecedentes datan de 1801 como caser</w:t>
      </w:r>
      <w:r w:rsidR="000B6B4A" w:rsidRPr="008048EB">
        <w:rPr>
          <w:rFonts w:ascii="Arial" w:hAnsi="Arial" w:cs="Arial"/>
          <w:sz w:val="24"/>
          <w:szCs w:val="24"/>
        </w:rPr>
        <w:t>ío y de 1825 a 1869 como aldea.</w:t>
      </w:r>
    </w:p>
    <w:p w:rsidR="00964418"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El municipio de Cane se encuentra ubicado en el sector sudoeste del valle de Comayagua. Limita al norte con La Paz, al sur con San Sebastián y Humuya, al este con la villa de San Antonio, al oeste con el munic</w:t>
      </w:r>
      <w:r w:rsidR="000B6B4A" w:rsidRPr="008048EB">
        <w:rPr>
          <w:rFonts w:ascii="Arial" w:hAnsi="Arial" w:cs="Arial"/>
          <w:sz w:val="24"/>
          <w:szCs w:val="24"/>
        </w:rPr>
        <w:t xml:space="preserve">ipio de La Paz. Posee 5.379 ha. </w:t>
      </w:r>
      <w:r w:rsidRPr="008048EB">
        <w:rPr>
          <w:rFonts w:ascii="Arial" w:hAnsi="Arial" w:cs="Arial"/>
          <w:sz w:val="24"/>
          <w:szCs w:val="24"/>
        </w:rPr>
        <w:t xml:space="preserve"> Está constituido por tres alde</w:t>
      </w:r>
      <w:r w:rsidR="00F54240" w:rsidRPr="008048EB">
        <w:rPr>
          <w:rFonts w:ascii="Arial" w:hAnsi="Arial" w:cs="Arial"/>
          <w:sz w:val="24"/>
          <w:szCs w:val="24"/>
        </w:rPr>
        <w:t>as: Calabazas y La Cañada y el P</w:t>
      </w:r>
      <w:r w:rsidRPr="008048EB">
        <w:rPr>
          <w:rFonts w:ascii="Arial" w:hAnsi="Arial" w:cs="Arial"/>
          <w:sz w:val="24"/>
          <w:szCs w:val="24"/>
        </w:rPr>
        <w:t xml:space="preserve">otrerillos y siete caseríos: La Tuna, Flor Blanca, Carrizal, </w:t>
      </w:r>
      <w:proofErr w:type="spellStart"/>
      <w:r w:rsidRPr="008048EB">
        <w:rPr>
          <w:rFonts w:ascii="Arial" w:hAnsi="Arial" w:cs="Arial"/>
          <w:sz w:val="24"/>
          <w:szCs w:val="24"/>
        </w:rPr>
        <w:t>Monteca</w:t>
      </w:r>
      <w:proofErr w:type="spellEnd"/>
      <w:r w:rsidRPr="008048EB">
        <w:rPr>
          <w:rFonts w:ascii="Arial" w:hAnsi="Arial" w:cs="Arial"/>
          <w:sz w:val="24"/>
          <w:szCs w:val="24"/>
        </w:rPr>
        <w:t xml:space="preserve">, Las Lagunas, Rancho </w:t>
      </w:r>
      <w:proofErr w:type="spellStart"/>
      <w:r w:rsidRPr="008048EB">
        <w:rPr>
          <w:rFonts w:ascii="Arial" w:hAnsi="Arial" w:cs="Arial"/>
          <w:sz w:val="24"/>
          <w:szCs w:val="24"/>
        </w:rPr>
        <w:t>Sinai</w:t>
      </w:r>
      <w:proofErr w:type="spellEnd"/>
      <w:r w:rsidRPr="008048EB">
        <w:rPr>
          <w:rFonts w:ascii="Arial" w:hAnsi="Arial" w:cs="Arial"/>
          <w:sz w:val="24"/>
          <w:szCs w:val="24"/>
        </w:rPr>
        <w:t xml:space="preserve"> y El Coco.</w:t>
      </w:r>
    </w:p>
    <w:p w:rsidR="00964418"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Cane goza de una buena ubicación geográfica, que a través de un buen circuito carretero casi todo pavimentado, se comunica con varias poblaciones cercanas, entre ellas: La</w:t>
      </w:r>
      <w:r w:rsidR="00F768B8" w:rsidRPr="008048EB">
        <w:rPr>
          <w:rFonts w:ascii="Arial" w:hAnsi="Arial" w:cs="Arial"/>
          <w:sz w:val="24"/>
          <w:szCs w:val="24"/>
        </w:rPr>
        <w:t xml:space="preserve"> </w:t>
      </w:r>
      <w:r w:rsidRPr="008048EB">
        <w:rPr>
          <w:rFonts w:ascii="Arial" w:hAnsi="Arial" w:cs="Arial"/>
          <w:sz w:val="24"/>
          <w:szCs w:val="24"/>
        </w:rPr>
        <w:t xml:space="preserve">ciudad de La Paz a 5 </w:t>
      </w:r>
      <w:r w:rsidR="00196F7C" w:rsidRPr="008048EB">
        <w:rPr>
          <w:rFonts w:ascii="Arial" w:hAnsi="Arial" w:cs="Arial"/>
          <w:sz w:val="24"/>
          <w:szCs w:val="24"/>
        </w:rPr>
        <w:t>minutos, y</w:t>
      </w:r>
      <w:r w:rsidRPr="008048EB">
        <w:rPr>
          <w:rFonts w:ascii="Arial" w:hAnsi="Arial" w:cs="Arial"/>
          <w:sz w:val="24"/>
          <w:szCs w:val="24"/>
        </w:rPr>
        <w:t xml:space="preserve"> la capital Teg</w:t>
      </w:r>
      <w:r w:rsidR="000B6B4A" w:rsidRPr="008048EB">
        <w:rPr>
          <w:rFonts w:ascii="Arial" w:hAnsi="Arial" w:cs="Arial"/>
          <w:sz w:val="24"/>
          <w:szCs w:val="24"/>
        </w:rPr>
        <w:t>ucigalpa, M.D.C dista a 1 hora.</w:t>
      </w:r>
    </w:p>
    <w:p w:rsidR="00964418"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 xml:space="preserve">La población </w:t>
      </w:r>
      <w:proofErr w:type="spellStart"/>
      <w:r w:rsidR="002F5144" w:rsidRPr="008048EB">
        <w:rPr>
          <w:rFonts w:ascii="Arial" w:hAnsi="Arial" w:cs="Arial"/>
          <w:sz w:val="24"/>
          <w:szCs w:val="24"/>
        </w:rPr>
        <w:t>caneña</w:t>
      </w:r>
      <w:proofErr w:type="spellEnd"/>
      <w:r w:rsidR="002F5144" w:rsidRPr="008048EB">
        <w:rPr>
          <w:rFonts w:ascii="Arial" w:hAnsi="Arial" w:cs="Arial"/>
          <w:sz w:val="24"/>
          <w:szCs w:val="24"/>
        </w:rPr>
        <w:t xml:space="preserve"> en su mayoría es mestiza. </w:t>
      </w:r>
      <w:r w:rsidRPr="008048EB">
        <w:rPr>
          <w:rFonts w:ascii="Arial" w:hAnsi="Arial" w:cs="Arial"/>
          <w:sz w:val="24"/>
          <w:szCs w:val="24"/>
        </w:rPr>
        <w:t xml:space="preserve"> Afortunadamente debido a su alto índice de alfabetismo de un 92,6%, </w:t>
      </w:r>
      <w:r w:rsidR="00F768B8" w:rsidRPr="008048EB">
        <w:rPr>
          <w:rFonts w:ascii="Arial" w:hAnsi="Arial" w:cs="Arial"/>
          <w:sz w:val="24"/>
          <w:szCs w:val="24"/>
        </w:rPr>
        <w:t xml:space="preserve">se </w:t>
      </w:r>
      <w:r w:rsidRPr="008048EB">
        <w:rPr>
          <w:rFonts w:ascii="Arial" w:hAnsi="Arial" w:cs="Arial"/>
          <w:sz w:val="24"/>
          <w:szCs w:val="24"/>
        </w:rPr>
        <w:t>disfruta de un ambiente de tranquilidad y armonía con un promedio estimado del 2% en índice delictivo. Por ello en los eventos sociales que se desarrollan en este municipio gozan de mucha aceptación por parte de las comunidades circunvecinas.</w:t>
      </w:r>
    </w:p>
    <w:p w:rsidR="00964418"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La economía de todo el municipio de Cane incluyendo aldeas y caseríos, reposa principalmente en la agricultura y la ganadería, debido a su clima cálido se cultiva mango, sandía, ciruela, también maíz y frijol que en la mayoría de la producción es para consumo local.</w:t>
      </w:r>
    </w:p>
    <w:p w:rsidR="00964418"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Se procesan todos los derivados de la leche, los cuales son comercializados a nivel nacional y que gozan de mucha preferencia. Se da también la crianza de cerdos.</w:t>
      </w:r>
    </w:p>
    <w:p w:rsidR="00964418"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 xml:space="preserve">El comercio no es la principal actividad de los </w:t>
      </w:r>
      <w:proofErr w:type="spellStart"/>
      <w:r w:rsidRPr="008048EB">
        <w:rPr>
          <w:rFonts w:ascii="Arial" w:hAnsi="Arial" w:cs="Arial"/>
          <w:sz w:val="24"/>
          <w:szCs w:val="24"/>
        </w:rPr>
        <w:t>caneños</w:t>
      </w:r>
      <w:proofErr w:type="spellEnd"/>
      <w:r w:rsidRPr="008048EB">
        <w:rPr>
          <w:rFonts w:ascii="Arial" w:hAnsi="Arial" w:cs="Arial"/>
          <w:sz w:val="24"/>
          <w:szCs w:val="24"/>
        </w:rPr>
        <w:t xml:space="preserve"> en comparación con los demás pueblos del Departamento de La Paz, puesto que se inclinan más a la preparación académica.</w:t>
      </w:r>
    </w:p>
    <w:p w:rsidR="00964418"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lastRenderedPageBreak/>
        <w:t xml:space="preserve">La economía incluye a otro factor que son las remesas enviadas de los </w:t>
      </w:r>
      <w:proofErr w:type="spellStart"/>
      <w:r w:rsidRPr="008048EB">
        <w:rPr>
          <w:rFonts w:ascii="Arial" w:hAnsi="Arial" w:cs="Arial"/>
          <w:sz w:val="24"/>
          <w:szCs w:val="24"/>
        </w:rPr>
        <w:t>caneños</w:t>
      </w:r>
      <w:proofErr w:type="spellEnd"/>
      <w:r w:rsidRPr="008048EB">
        <w:rPr>
          <w:rFonts w:ascii="Arial" w:hAnsi="Arial" w:cs="Arial"/>
          <w:sz w:val="24"/>
          <w:szCs w:val="24"/>
        </w:rPr>
        <w:t xml:space="preserve"> que residen y trabajan en otros sectores del país, así como de remesas de los que están en el extranjero.</w:t>
      </w:r>
    </w:p>
    <w:p w:rsidR="00E60C0C" w:rsidRPr="008048EB" w:rsidRDefault="00964418" w:rsidP="00D74E06">
      <w:pPr>
        <w:spacing w:line="360" w:lineRule="auto"/>
        <w:jc w:val="both"/>
        <w:rPr>
          <w:rFonts w:ascii="Arial" w:hAnsi="Arial" w:cs="Arial"/>
          <w:sz w:val="24"/>
          <w:szCs w:val="24"/>
        </w:rPr>
      </w:pPr>
      <w:r w:rsidRPr="008048EB">
        <w:rPr>
          <w:rFonts w:ascii="Arial" w:hAnsi="Arial" w:cs="Arial"/>
          <w:sz w:val="24"/>
          <w:szCs w:val="24"/>
        </w:rPr>
        <w:t>El núcleo urbano de Cane dispone de los servicios públicos como son: correo, agua potable, energía eléctrica, telefonía, sistema de cable para televisión y un sistema de tran</w:t>
      </w:r>
      <w:r w:rsidR="00F768B8" w:rsidRPr="008048EB">
        <w:rPr>
          <w:rFonts w:ascii="Arial" w:hAnsi="Arial" w:cs="Arial"/>
          <w:sz w:val="24"/>
          <w:szCs w:val="24"/>
        </w:rPr>
        <w:t>sporte de autobuses denominado r</w:t>
      </w:r>
      <w:r w:rsidRPr="008048EB">
        <w:rPr>
          <w:rFonts w:ascii="Arial" w:hAnsi="Arial" w:cs="Arial"/>
          <w:sz w:val="24"/>
          <w:szCs w:val="24"/>
        </w:rPr>
        <w:t>apiditos que nos conectan con la cabecera departamental y de allí con el resto de la nación.</w:t>
      </w: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8048EB" w:rsidRPr="008048EB" w:rsidRDefault="008048EB" w:rsidP="00D74E06">
      <w:pPr>
        <w:spacing w:line="360" w:lineRule="auto"/>
        <w:jc w:val="both"/>
        <w:rPr>
          <w:rFonts w:ascii="Arial" w:hAnsi="Arial" w:cs="Arial"/>
          <w:sz w:val="24"/>
          <w:szCs w:val="24"/>
        </w:rPr>
      </w:pPr>
    </w:p>
    <w:p w:rsidR="00E60C0C" w:rsidRPr="008E206B" w:rsidRDefault="003A4995" w:rsidP="00D74E06">
      <w:pPr>
        <w:pStyle w:val="Ttulo1"/>
        <w:spacing w:line="360" w:lineRule="auto"/>
        <w:jc w:val="center"/>
        <w:rPr>
          <w:rFonts w:ascii="Arial" w:hAnsi="Arial" w:cs="Arial"/>
          <w:b/>
          <w:sz w:val="24"/>
          <w:szCs w:val="24"/>
        </w:rPr>
      </w:pPr>
      <w:bookmarkStart w:id="6" w:name="_Toc480381206"/>
      <w:r w:rsidRPr="008E206B">
        <w:rPr>
          <w:rFonts w:ascii="Arial" w:hAnsi="Arial" w:cs="Arial"/>
          <w:b/>
          <w:sz w:val="24"/>
          <w:szCs w:val="24"/>
        </w:rPr>
        <w:lastRenderedPageBreak/>
        <w:t>Descripción</w:t>
      </w:r>
      <w:r w:rsidR="00B67232" w:rsidRPr="008E206B">
        <w:rPr>
          <w:rFonts w:ascii="Arial" w:hAnsi="Arial" w:cs="Arial"/>
          <w:b/>
          <w:sz w:val="24"/>
          <w:szCs w:val="24"/>
        </w:rPr>
        <w:t xml:space="preserve"> del Centro de Salud</w:t>
      </w:r>
      <w:bookmarkEnd w:id="6"/>
    </w:p>
    <w:p w:rsidR="008048EB" w:rsidRPr="008048EB" w:rsidRDefault="008048EB" w:rsidP="008048EB">
      <w:pPr>
        <w:rPr>
          <w:rFonts w:ascii="Arial" w:hAnsi="Arial" w:cs="Arial"/>
          <w:sz w:val="24"/>
          <w:szCs w:val="24"/>
        </w:rPr>
      </w:pPr>
    </w:p>
    <w:p w:rsidR="00B67232" w:rsidRPr="008048EB" w:rsidRDefault="00691EE3" w:rsidP="00D74E06">
      <w:pPr>
        <w:spacing w:line="360" w:lineRule="auto"/>
        <w:jc w:val="both"/>
        <w:rPr>
          <w:rFonts w:ascii="Arial" w:hAnsi="Arial" w:cs="Arial"/>
          <w:sz w:val="24"/>
          <w:szCs w:val="24"/>
        </w:rPr>
      </w:pPr>
      <w:r w:rsidRPr="008048EB">
        <w:rPr>
          <w:rFonts w:ascii="Arial" w:hAnsi="Arial" w:cs="Arial"/>
          <w:sz w:val="24"/>
          <w:szCs w:val="24"/>
        </w:rPr>
        <w:t xml:space="preserve">El centro de salud Manuel Francisco </w:t>
      </w:r>
      <w:r w:rsidR="00F768B8" w:rsidRPr="008048EB">
        <w:rPr>
          <w:rFonts w:ascii="Arial" w:hAnsi="Arial" w:cs="Arial"/>
          <w:sz w:val="24"/>
          <w:szCs w:val="24"/>
        </w:rPr>
        <w:t>Vélez</w:t>
      </w:r>
      <w:r w:rsidRPr="008048EB">
        <w:rPr>
          <w:rFonts w:ascii="Arial" w:hAnsi="Arial" w:cs="Arial"/>
          <w:sz w:val="24"/>
          <w:szCs w:val="24"/>
        </w:rPr>
        <w:t xml:space="preserve"> se encuentra ubicado en la esquina opuesta a la alcaldía municipal dentro de se cuenta con 3 consultorios médicos</w:t>
      </w:r>
      <w:r w:rsidR="0061540D" w:rsidRPr="008048EB">
        <w:rPr>
          <w:rFonts w:ascii="Arial" w:hAnsi="Arial" w:cs="Arial"/>
          <w:sz w:val="24"/>
          <w:szCs w:val="24"/>
        </w:rPr>
        <w:t xml:space="preserve"> y un consultorio </w:t>
      </w:r>
      <w:r w:rsidR="00D74E06" w:rsidRPr="008048EB">
        <w:rPr>
          <w:rFonts w:ascii="Arial" w:hAnsi="Arial" w:cs="Arial"/>
          <w:sz w:val="24"/>
          <w:szCs w:val="24"/>
        </w:rPr>
        <w:t>odontológico, una</w:t>
      </w:r>
      <w:r w:rsidRPr="008048EB">
        <w:rPr>
          <w:rFonts w:ascii="Arial" w:hAnsi="Arial" w:cs="Arial"/>
          <w:sz w:val="24"/>
          <w:szCs w:val="24"/>
        </w:rPr>
        <w:t xml:space="preserve"> sala de preclínica donde se realizan toma de presión</w:t>
      </w:r>
      <w:r w:rsidR="00E739CB" w:rsidRPr="008048EB">
        <w:rPr>
          <w:rFonts w:ascii="Arial" w:hAnsi="Arial" w:cs="Arial"/>
          <w:sz w:val="24"/>
          <w:szCs w:val="24"/>
        </w:rPr>
        <w:t xml:space="preserve"> y </w:t>
      </w:r>
      <w:r w:rsidR="00D74E06" w:rsidRPr="008048EB">
        <w:rPr>
          <w:rFonts w:ascii="Arial" w:hAnsi="Arial" w:cs="Arial"/>
          <w:sz w:val="24"/>
          <w:szCs w:val="24"/>
        </w:rPr>
        <w:t>temperatura previo</w:t>
      </w:r>
      <w:r w:rsidR="00E739CB" w:rsidRPr="008048EB">
        <w:rPr>
          <w:rFonts w:ascii="Arial" w:hAnsi="Arial" w:cs="Arial"/>
          <w:sz w:val="24"/>
          <w:szCs w:val="24"/>
        </w:rPr>
        <w:t xml:space="preserve"> a la consulta médica y odontológica, también se cuenta con una sala de </w:t>
      </w:r>
      <w:r w:rsidR="0061540D" w:rsidRPr="008048EB">
        <w:rPr>
          <w:rFonts w:ascii="Arial" w:hAnsi="Arial" w:cs="Arial"/>
          <w:sz w:val="24"/>
          <w:szCs w:val="24"/>
        </w:rPr>
        <w:t>curaciones,</w:t>
      </w:r>
      <w:r w:rsidRPr="008048EB">
        <w:rPr>
          <w:rFonts w:ascii="Arial" w:hAnsi="Arial" w:cs="Arial"/>
          <w:sz w:val="24"/>
          <w:szCs w:val="24"/>
        </w:rPr>
        <w:t xml:space="preserve"> una </w:t>
      </w:r>
      <w:r w:rsidR="00D74E06" w:rsidRPr="008048EB">
        <w:rPr>
          <w:rFonts w:ascii="Arial" w:hAnsi="Arial" w:cs="Arial"/>
          <w:sz w:val="24"/>
          <w:szCs w:val="24"/>
        </w:rPr>
        <w:t>para un área aplicación</w:t>
      </w:r>
      <w:r w:rsidR="00E739CB" w:rsidRPr="008048EB">
        <w:rPr>
          <w:rFonts w:ascii="Arial" w:hAnsi="Arial" w:cs="Arial"/>
          <w:sz w:val="24"/>
          <w:szCs w:val="24"/>
        </w:rPr>
        <w:t xml:space="preserve"> de vacunas</w:t>
      </w:r>
      <w:r w:rsidRPr="008048EB">
        <w:rPr>
          <w:rFonts w:ascii="Arial" w:hAnsi="Arial" w:cs="Arial"/>
          <w:sz w:val="24"/>
          <w:szCs w:val="24"/>
        </w:rPr>
        <w:t xml:space="preserve"> </w:t>
      </w:r>
      <w:r w:rsidR="0061540D" w:rsidRPr="008048EB">
        <w:rPr>
          <w:rFonts w:ascii="Arial" w:hAnsi="Arial" w:cs="Arial"/>
          <w:sz w:val="24"/>
          <w:szCs w:val="24"/>
        </w:rPr>
        <w:t>y una sala de terapia funcional.</w:t>
      </w:r>
    </w:p>
    <w:p w:rsidR="009F6118" w:rsidRPr="008048EB" w:rsidRDefault="009F6118" w:rsidP="00D74E06">
      <w:pPr>
        <w:spacing w:line="360" w:lineRule="auto"/>
        <w:jc w:val="both"/>
        <w:rPr>
          <w:rFonts w:ascii="Arial" w:hAnsi="Arial" w:cs="Arial"/>
          <w:sz w:val="24"/>
          <w:szCs w:val="24"/>
        </w:rPr>
      </w:pPr>
    </w:p>
    <w:p w:rsidR="00120E9B" w:rsidRPr="008048EB" w:rsidRDefault="009F6118" w:rsidP="00D74E06">
      <w:pPr>
        <w:pStyle w:val="Ttulo2"/>
        <w:spacing w:line="360" w:lineRule="auto"/>
        <w:rPr>
          <w:rFonts w:ascii="Arial" w:hAnsi="Arial" w:cs="Arial"/>
          <w:sz w:val="24"/>
          <w:szCs w:val="24"/>
        </w:rPr>
      </w:pPr>
      <w:bookmarkStart w:id="7" w:name="_Toc480381207"/>
      <w:r w:rsidRPr="008048EB">
        <w:rPr>
          <w:rFonts w:ascii="Arial" w:hAnsi="Arial" w:cs="Arial"/>
          <w:sz w:val="24"/>
          <w:szCs w:val="24"/>
        </w:rPr>
        <w:t>Descripción de la clínica</w:t>
      </w:r>
      <w:r w:rsidR="00120E9B" w:rsidRPr="008048EB">
        <w:rPr>
          <w:rFonts w:ascii="Arial" w:hAnsi="Arial" w:cs="Arial"/>
          <w:sz w:val="24"/>
          <w:szCs w:val="24"/>
        </w:rPr>
        <w:t xml:space="preserve"> </w:t>
      </w:r>
      <w:r w:rsidRPr="008048EB">
        <w:rPr>
          <w:rFonts w:ascii="Arial" w:hAnsi="Arial" w:cs="Arial"/>
          <w:sz w:val="24"/>
          <w:szCs w:val="24"/>
        </w:rPr>
        <w:t>odontológica</w:t>
      </w:r>
      <w:bookmarkEnd w:id="7"/>
    </w:p>
    <w:p w:rsidR="00D74E06" w:rsidRPr="008048EB" w:rsidRDefault="00D74E06" w:rsidP="00D74E06">
      <w:pPr>
        <w:rPr>
          <w:rFonts w:ascii="Arial" w:hAnsi="Arial" w:cs="Arial"/>
          <w:sz w:val="24"/>
          <w:szCs w:val="24"/>
        </w:rPr>
      </w:pPr>
    </w:p>
    <w:p w:rsidR="00D60FE6" w:rsidRPr="008048EB" w:rsidRDefault="00120E9B" w:rsidP="00D74E06">
      <w:pPr>
        <w:spacing w:line="360" w:lineRule="auto"/>
        <w:jc w:val="both"/>
        <w:rPr>
          <w:rFonts w:ascii="Arial" w:hAnsi="Arial" w:cs="Arial"/>
          <w:sz w:val="24"/>
          <w:szCs w:val="24"/>
        </w:rPr>
      </w:pPr>
      <w:r w:rsidRPr="008048EB">
        <w:rPr>
          <w:rFonts w:ascii="Arial" w:hAnsi="Arial" w:cs="Arial"/>
          <w:sz w:val="24"/>
          <w:szCs w:val="24"/>
        </w:rPr>
        <w:t>La clínica dental cuenta</w:t>
      </w:r>
      <w:r w:rsidR="00461554" w:rsidRPr="008048EB">
        <w:rPr>
          <w:rFonts w:ascii="Arial" w:hAnsi="Arial" w:cs="Arial"/>
          <w:sz w:val="24"/>
          <w:szCs w:val="24"/>
        </w:rPr>
        <w:t xml:space="preserve"> con</w:t>
      </w:r>
      <w:r w:rsidRPr="008048EB">
        <w:rPr>
          <w:rFonts w:ascii="Arial" w:hAnsi="Arial" w:cs="Arial"/>
          <w:sz w:val="24"/>
          <w:szCs w:val="24"/>
        </w:rPr>
        <w:t xml:space="preserve"> espacio necesario para el fácil desplazamiento durante </w:t>
      </w:r>
      <w:r w:rsidR="00461554" w:rsidRPr="008048EB">
        <w:rPr>
          <w:rFonts w:ascii="Arial" w:hAnsi="Arial" w:cs="Arial"/>
          <w:sz w:val="24"/>
          <w:szCs w:val="24"/>
        </w:rPr>
        <w:t xml:space="preserve">la </w:t>
      </w:r>
      <w:r w:rsidR="00D74E06" w:rsidRPr="008048EB">
        <w:rPr>
          <w:rFonts w:ascii="Arial" w:hAnsi="Arial" w:cs="Arial"/>
          <w:sz w:val="24"/>
          <w:szCs w:val="24"/>
        </w:rPr>
        <w:t>consulta,</w:t>
      </w:r>
      <w:r w:rsidR="00461554" w:rsidRPr="008048EB">
        <w:rPr>
          <w:rFonts w:ascii="Arial" w:hAnsi="Arial" w:cs="Arial"/>
          <w:sz w:val="24"/>
          <w:szCs w:val="24"/>
        </w:rPr>
        <w:t xml:space="preserve"> las paredes de ladrillo pintadas con pintura a prueba de agua que facilita su aseo</w:t>
      </w:r>
      <w:r w:rsidR="00BD3C54" w:rsidRPr="008048EB">
        <w:rPr>
          <w:rFonts w:ascii="Arial" w:hAnsi="Arial" w:cs="Arial"/>
          <w:sz w:val="24"/>
          <w:szCs w:val="24"/>
        </w:rPr>
        <w:t>, piso de azulejos de concreto,</w:t>
      </w:r>
      <w:r w:rsidR="00461554" w:rsidRPr="008048EB">
        <w:rPr>
          <w:rFonts w:ascii="Arial" w:hAnsi="Arial" w:cs="Arial"/>
          <w:sz w:val="24"/>
          <w:szCs w:val="24"/>
        </w:rPr>
        <w:t xml:space="preserve"> el techo tiene cielo raso y se cuenta con 2 ventanales con celosías que proporcionan poca luz,</w:t>
      </w:r>
      <w:r w:rsidR="00D60FE6" w:rsidRPr="008048EB">
        <w:rPr>
          <w:rFonts w:ascii="Arial" w:hAnsi="Arial" w:cs="Arial"/>
          <w:sz w:val="24"/>
          <w:szCs w:val="24"/>
        </w:rPr>
        <w:t xml:space="preserve"> ni aire acondicionado solamente con un ventilador de pared. Se cuenta con un área de lavado y desinfección de instrumental contaminado.</w:t>
      </w:r>
    </w:p>
    <w:p w:rsidR="00D60FE6" w:rsidRPr="008048EB" w:rsidRDefault="00D60FE6" w:rsidP="00D74E06">
      <w:pPr>
        <w:spacing w:line="360" w:lineRule="auto"/>
        <w:jc w:val="both"/>
        <w:rPr>
          <w:rFonts w:ascii="Arial" w:hAnsi="Arial" w:cs="Arial"/>
          <w:sz w:val="24"/>
          <w:szCs w:val="24"/>
        </w:rPr>
      </w:pPr>
      <w:r w:rsidRPr="008048EB">
        <w:rPr>
          <w:rFonts w:ascii="Arial" w:hAnsi="Arial" w:cs="Arial"/>
          <w:sz w:val="24"/>
          <w:szCs w:val="24"/>
        </w:rPr>
        <w:t>L</w:t>
      </w:r>
      <w:r w:rsidR="00461554" w:rsidRPr="008048EB">
        <w:rPr>
          <w:rFonts w:ascii="Arial" w:hAnsi="Arial" w:cs="Arial"/>
          <w:sz w:val="24"/>
          <w:szCs w:val="24"/>
        </w:rPr>
        <w:t>a unidad</w:t>
      </w:r>
      <w:r w:rsidRPr="008048EB">
        <w:rPr>
          <w:rFonts w:ascii="Arial" w:hAnsi="Arial" w:cs="Arial"/>
          <w:sz w:val="24"/>
          <w:szCs w:val="24"/>
        </w:rPr>
        <w:t xml:space="preserve"> se encuentra en buenas condiciones, cuenta</w:t>
      </w:r>
      <w:r w:rsidR="00461554" w:rsidRPr="008048EB">
        <w:rPr>
          <w:rFonts w:ascii="Arial" w:hAnsi="Arial" w:cs="Arial"/>
          <w:sz w:val="24"/>
          <w:szCs w:val="24"/>
        </w:rPr>
        <w:t xml:space="preserve"> el mo</w:t>
      </w:r>
      <w:r w:rsidRPr="008048EB">
        <w:rPr>
          <w:rFonts w:ascii="Arial" w:hAnsi="Arial" w:cs="Arial"/>
          <w:sz w:val="24"/>
          <w:szCs w:val="24"/>
        </w:rPr>
        <w:t>dulo por separado, sin</w:t>
      </w:r>
      <w:r w:rsidR="00461554" w:rsidRPr="008048EB">
        <w:rPr>
          <w:rFonts w:ascii="Arial" w:hAnsi="Arial" w:cs="Arial"/>
          <w:sz w:val="24"/>
          <w:szCs w:val="24"/>
        </w:rPr>
        <w:t xml:space="preserve"> escupidera para los pacientes</w:t>
      </w:r>
      <w:r w:rsidR="004A008C" w:rsidRPr="008048EB">
        <w:rPr>
          <w:rFonts w:ascii="Arial" w:hAnsi="Arial" w:cs="Arial"/>
          <w:sz w:val="24"/>
          <w:szCs w:val="24"/>
        </w:rPr>
        <w:t xml:space="preserve">, </w:t>
      </w:r>
      <w:r w:rsidRPr="008048EB">
        <w:rPr>
          <w:rFonts w:ascii="Arial" w:hAnsi="Arial" w:cs="Arial"/>
          <w:sz w:val="24"/>
          <w:szCs w:val="24"/>
        </w:rPr>
        <w:t>el compresor de la unidad se encuentra fuera de la clínica lo que evita que el ruido interrumpa durante la consulta.</w:t>
      </w:r>
    </w:p>
    <w:p w:rsidR="00D60FE6" w:rsidRPr="008048EB" w:rsidRDefault="00D60FE6" w:rsidP="00D74E06">
      <w:pPr>
        <w:spacing w:line="360" w:lineRule="auto"/>
        <w:jc w:val="both"/>
        <w:rPr>
          <w:rFonts w:ascii="Arial" w:hAnsi="Arial" w:cs="Arial"/>
          <w:sz w:val="24"/>
          <w:szCs w:val="24"/>
        </w:rPr>
      </w:pPr>
      <w:r w:rsidRPr="008048EB">
        <w:rPr>
          <w:rFonts w:ascii="Arial" w:hAnsi="Arial" w:cs="Arial"/>
          <w:sz w:val="24"/>
          <w:szCs w:val="24"/>
        </w:rPr>
        <w:t>Se cuenta con el instrumental básico ese se encuentra en buenas condiciones y en cantidades necesarias para una jornada completa de trabajo.</w:t>
      </w:r>
    </w:p>
    <w:p w:rsidR="00120E9B" w:rsidRPr="008048EB" w:rsidRDefault="004A008C" w:rsidP="00D74E06">
      <w:pPr>
        <w:spacing w:line="360" w:lineRule="auto"/>
        <w:jc w:val="both"/>
        <w:rPr>
          <w:rFonts w:ascii="Arial" w:hAnsi="Arial" w:cs="Arial"/>
          <w:sz w:val="24"/>
          <w:szCs w:val="24"/>
        </w:rPr>
      </w:pPr>
      <w:r w:rsidRPr="008048EB">
        <w:rPr>
          <w:rFonts w:ascii="Arial" w:hAnsi="Arial" w:cs="Arial"/>
          <w:sz w:val="24"/>
          <w:szCs w:val="24"/>
        </w:rPr>
        <w:t>Para los insumos y materiales solamente se cuenta con una pequeña vitrina</w:t>
      </w:r>
      <w:r w:rsidR="00BD3C54" w:rsidRPr="008048EB">
        <w:rPr>
          <w:rFonts w:ascii="Arial" w:hAnsi="Arial" w:cs="Arial"/>
          <w:sz w:val="24"/>
          <w:szCs w:val="24"/>
        </w:rPr>
        <w:t xml:space="preserve"> los cuales en su mayoría son proporcionados por el almacén de la Regional No 12 y algunos que se requieran urgencia mediante autogestión con los ingresos de los trata</w:t>
      </w:r>
      <w:r w:rsidR="00D60FE6" w:rsidRPr="008048EB">
        <w:rPr>
          <w:rFonts w:ascii="Arial" w:hAnsi="Arial" w:cs="Arial"/>
          <w:sz w:val="24"/>
          <w:szCs w:val="24"/>
        </w:rPr>
        <w:t>mientos realizados en la clínica</w:t>
      </w:r>
      <w:r w:rsidRPr="008048EB">
        <w:rPr>
          <w:rFonts w:ascii="Arial" w:hAnsi="Arial" w:cs="Arial"/>
          <w:sz w:val="24"/>
          <w:szCs w:val="24"/>
        </w:rPr>
        <w:t xml:space="preserve">. </w:t>
      </w:r>
    </w:p>
    <w:p w:rsidR="00D60FE6" w:rsidRDefault="00D60FE6" w:rsidP="00D74E06">
      <w:pPr>
        <w:spacing w:line="360" w:lineRule="auto"/>
        <w:jc w:val="both"/>
        <w:rPr>
          <w:rFonts w:ascii="Arial" w:hAnsi="Arial" w:cs="Arial"/>
          <w:sz w:val="24"/>
          <w:szCs w:val="24"/>
        </w:rPr>
      </w:pPr>
    </w:p>
    <w:p w:rsidR="00540D5F" w:rsidRPr="008048EB" w:rsidRDefault="00540D5F" w:rsidP="00D74E06">
      <w:pPr>
        <w:spacing w:line="360" w:lineRule="auto"/>
        <w:jc w:val="both"/>
        <w:rPr>
          <w:rFonts w:ascii="Arial" w:hAnsi="Arial" w:cs="Arial"/>
          <w:sz w:val="24"/>
          <w:szCs w:val="24"/>
        </w:rPr>
      </w:pPr>
    </w:p>
    <w:p w:rsidR="00B67232" w:rsidRPr="008048EB" w:rsidRDefault="00B67232" w:rsidP="00540D5F">
      <w:pPr>
        <w:pStyle w:val="Ttulo2"/>
        <w:spacing w:line="360" w:lineRule="auto"/>
        <w:jc w:val="center"/>
        <w:rPr>
          <w:rFonts w:ascii="Arial" w:hAnsi="Arial" w:cs="Arial"/>
          <w:sz w:val="24"/>
          <w:szCs w:val="24"/>
        </w:rPr>
        <w:sectPr w:rsidR="00B67232" w:rsidRPr="008048EB" w:rsidSect="008E206B">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0"/>
          <w:cols w:space="708"/>
          <w:titlePg/>
          <w:docGrid w:linePitch="360"/>
        </w:sectPr>
      </w:pPr>
    </w:p>
    <w:p w:rsidR="00540D5F" w:rsidRDefault="00540D5F" w:rsidP="00540D5F">
      <w:pPr>
        <w:pStyle w:val="Ttulo1"/>
        <w:rPr>
          <w:sz w:val="24"/>
        </w:rPr>
      </w:pPr>
      <w:bookmarkStart w:id="8" w:name="_Toc480381208"/>
      <w:r w:rsidRPr="00934A76">
        <w:rPr>
          <w:b/>
          <w:sz w:val="24"/>
        </w:rPr>
        <w:lastRenderedPageBreak/>
        <w:t>LA CLINICA CUENTA CON</w:t>
      </w:r>
      <w:r>
        <w:rPr>
          <w:sz w:val="24"/>
        </w:rPr>
        <w:t>:</w:t>
      </w:r>
      <w:bookmarkEnd w:id="8"/>
    </w:p>
    <w:p w:rsidR="00540D5F" w:rsidRPr="00540D5F" w:rsidRDefault="00540D5F" w:rsidP="00540D5F"/>
    <w:p w:rsidR="003A4995" w:rsidRPr="008048EB" w:rsidRDefault="009F6118" w:rsidP="00D74E06">
      <w:pPr>
        <w:spacing w:line="360" w:lineRule="auto"/>
        <w:jc w:val="both"/>
        <w:rPr>
          <w:rFonts w:ascii="Arial" w:hAnsi="Arial" w:cs="Arial"/>
          <w:b/>
          <w:sz w:val="24"/>
          <w:szCs w:val="24"/>
        </w:rPr>
      </w:pPr>
      <w:r w:rsidRPr="008048EB">
        <w:rPr>
          <w:rFonts w:ascii="Arial" w:hAnsi="Arial" w:cs="Arial"/>
          <w:b/>
          <w:sz w:val="24"/>
          <w:szCs w:val="24"/>
        </w:rPr>
        <w:t>EQUIPO</w:t>
      </w:r>
    </w:p>
    <w:p w:rsidR="003A4995" w:rsidRPr="008048EB" w:rsidRDefault="003A4995" w:rsidP="00D74E06">
      <w:pPr>
        <w:pStyle w:val="Prrafodelista"/>
        <w:numPr>
          <w:ilvl w:val="0"/>
          <w:numId w:val="1"/>
        </w:numPr>
        <w:spacing w:line="360" w:lineRule="auto"/>
        <w:jc w:val="both"/>
        <w:rPr>
          <w:rFonts w:ascii="Arial" w:hAnsi="Arial" w:cs="Arial"/>
          <w:sz w:val="24"/>
          <w:szCs w:val="24"/>
        </w:rPr>
      </w:pPr>
      <w:r w:rsidRPr="008048EB">
        <w:rPr>
          <w:rFonts w:ascii="Arial" w:hAnsi="Arial" w:cs="Arial"/>
          <w:sz w:val="24"/>
          <w:szCs w:val="24"/>
        </w:rPr>
        <w:t xml:space="preserve">Sillón dental </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Lámpara </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Modulo </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Compresor</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Rayos X dental</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Delantal de plomo</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Negatoscopio  </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Calor en seco</w:t>
      </w:r>
    </w:p>
    <w:p w:rsidR="00E60C0C"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Lámpara de </w:t>
      </w:r>
      <w:proofErr w:type="spellStart"/>
      <w:r w:rsidRPr="008048EB">
        <w:rPr>
          <w:rFonts w:ascii="Arial" w:hAnsi="Arial" w:cs="Arial"/>
          <w:sz w:val="24"/>
          <w:szCs w:val="24"/>
        </w:rPr>
        <w:t>fotocurado</w:t>
      </w:r>
      <w:proofErr w:type="spellEnd"/>
      <w:r w:rsidRPr="008048EB">
        <w:rPr>
          <w:rFonts w:ascii="Arial" w:hAnsi="Arial" w:cs="Arial"/>
          <w:sz w:val="24"/>
          <w:szCs w:val="24"/>
        </w:rPr>
        <w:t xml:space="preserve"> inalámbrica </w:t>
      </w:r>
    </w:p>
    <w:p w:rsidR="00E60C0C"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Pieza de mano de alta velocidad</w:t>
      </w:r>
      <w:r w:rsidR="00E60C0C" w:rsidRPr="008048EB">
        <w:rPr>
          <w:rFonts w:ascii="Arial" w:hAnsi="Arial" w:cs="Arial"/>
          <w:sz w:val="24"/>
          <w:szCs w:val="24"/>
        </w:rPr>
        <w:t xml:space="preserve">    </w:t>
      </w:r>
    </w:p>
    <w:p w:rsidR="00E60C0C"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Pieza de mano de baja velocidad </w:t>
      </w:r>
    </w:p>
    <w:p w:rsidR="003A4995" w:rsidRPr="008048EB" w:rsidRDefault="003A499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Ultrasonido (</w:t>
      </w:r>
      <w:proofErr w:type="spellStart"/>
      <w:r w:rsidRPr="008048EB">
        <w:rPr>
          <w:rFonts w:ascii="Arial" w:hAnsi="Arial" w:cs="Arial"/>
          <w:sz w:val="24"/>
          <w:szCs w:val="24"/>
        </w:rPr>
        <w:t>cavitron</w:t>
      </w:r>
      <w:proofErr w:type="spellEnd"/>
      <w:r w:rsidRPr="008048EB">
        <w:rPr>
          <w:rFonts w:ascii="Arial" w:hAnsi="Arial" w:cs="Arial"/>
          <w:sz w:val="24"/>
          <w:szCs w:val="24"/>
        </w:rPr>
        <w:t xml:space="preserve">)     </w:t>
      </w:r>
    </w:p>
    <w:p w:rsidR="003A4995" w:rsidRPr="008048EB" w:rsidRDefault="003A4995" w:rsidP="00D74E06">
      <w:pPr>
        <w:spacing w:line="360" w:lineRule="auto"/>
        <w:jc w:val="both"/>
        <w:rPr>
          <w:rFonts w:ascii="Arial" w:hAnsi="Arial" w:cs="Arial"/>
          <w:sz w:val="24"/>
          <w:szCs w:val="24"/>
        </w:rPr>
      </w:pPr>
    </w:p>
    <w:p w:rsidR="003A4995" w:rsidRPr="008048EB" w:rsidRDefault="002A260D" w:rsidP="00D74E06">
      <w:pPr>
        <w:spacing w:line="360" w:lineRule="auto"/>
        <w:jc w:val="both"/>
        <w:rPr>
          <w:rFonts w:ascii="Arial" w:hAnsi="Arial" w:cs="Arial"/>
          <w:b/>
          <w:sz w:val="24"/>
          <w:szCs w:val="24"/>
        </w:rPr>
      </w:pPr>
      <w:r w:rsidRPr="008048EB">
        <w:rPr>
          <w:rFonts w:ascii="Arial" w:hAnsi="Arial" w:cs="Arial"/>
          <w:b/>
          <w:sz w:val="24"/>
          <w:szCs w:val="24"/>
        </w:rPr>
        <w:t>MOB</w:t>
      </w:r>
      <w:r w:rsidR="003A4995" w:rsidRPr="008048EB">
        <w:rPr>
          <w:rFonts w:ascii="Arial" w:hAnsi="Arial" w:cs="Arial"/>
          <w:b/>
          <w:sz w:val="24"/>
          <w:szCs w:val="24"/>
        </w:rPr>
        <w:t xml:space="preserve">ILIARIO   </w:t>
      </w:r>
    </w:p>
    <w:p w:rsidR="00B67232" w:rsidRPr="008048EB" w:rsidRDefault="003A4995" w:rsidP="00D74E06">
      <w:pPr>
        <w:pStyle w:val="Prrafodelista"/>
        <w:numPr>
          <w:ilvl w:val="0"/>
          <w:numId w:val="2"/>
        </w:numPr>
        <w:spacing w:line="360" w:lineRule="auto"/>
        <w:rPr>
          <w:rFonts w:ascii="Arial" w:hAnsi="Arial" w:cs="Arial"/>
          <w:sz w:val="24"/>
          <w:szCs w:val="24"/>
        </w:rPr>
      </w:pPr>
      <w:r w:rsidRPr="008048EB">
        <w:rPr>
          <w:rFonts w:ascii="Arial" w:hAnsi="Arial" w:cs="Arial"/>
          <w:sz w:val="24"/>
          <w:szCs w:val="24"/>
        </w:rPr>
        <w:t xml:space="preserve">Escritorio </w:t>
      </w:r>
      <w:r w:rsidR="00720B84" w:rsidRPr="008048EB">
        <w:rPr>
          <w:rFonts w:ascii="Arial" w:hAnsi="Arial" w:cs="Arial"/>
          <w:sz w:val="24"/>
          <w:szCs w:val="24"/>
        </w:rPr>
        <w:t xml:space="preserve">                                                                                                           </w:t>
      </w:r>
      <w:r w:rsidR="00E60C0C" w:rsidRPr="008048EB">
        <w:rPr>
          <w:rFonts w:ascii="Arial" w:hAnsi="Arial" w:cs="Arial"/>
          <w:sz w:val="24"/>
          <w:szCs w:val="24"/>
        </w:rPr>
        <w:t xml:space="preserve">                           </w:t>
      </w:r>
      <w:r w:rsidR="00B67232" w:rsidRPr="008048EB">
        <w:rPr>
          <w:rFonts w:ascii="Arial" w:hAnsi="Arial" w:cs="Arial"/>
          <w:sz w:val="24"/>
          <w:szCs w:val="24"/>
        </w:rPr>
        <w:t xml:space="preserve"> </w:t>
      </w:r>
    </w:p>
    <w:p w:rsidR="00B67232" w:rsidRPr="008048EB" w:rsidRDefault="003A4995" w:rsidP="00D74E06">
      <w:pPr>
        <w:pStyle w:val="Prrafodelista"/>
        <w:numPr>
          <w:ilvl w:val="0"/>
          <w:numId w:val="2"/>
        </w:numPr>
        <w:spacing w:line="360" w:lineRule="auto"/>
        <w:rPr>
          <w:rFonts w:ascii="Arial" w:hAnsi="Arial" w:cs="Arial"/>
          <w:sz w:val="24"/>
          <w:szCs w:val="24"/>
        </w:rPr>
      </w:pPr>
      <w:r w:rsidRPr="008048EB">
        <w:rPr>
          <w:rFonts w:ascii="Arial" w:hAnsi="Arial" w:cs="Arial"/>
          <w:sz w:val="24"/>
          <w:szCs w:val="24"/>
        </w:rPr>
        <w:t xml:space="preserve">Sillas </w:t>
      </w:r>
      <w:proofErr w:type="spellStart"/>
      <w:r w:rsidRPr="008048EB">
        <w:rPr>
          <w:rFonts w:ascii="Arial" w:hAnsi="Arial" w:cs="Arial"/>
          <w:sz w:val="24"/>
          <w:szCs w:val="24"/>
        </w:rPr>
        <w:t>rodables</w:t>
      </w:r>
      <w:proofErr w:type="spellEnd"/>
      <w:r w:rsidRPr="008048EB">
        <w:rPr>
          <w:rFonts w:ascii="Arial" w:hAnsi="Arial" w:cs="Arial"/>
          <w:sz w:val="24"/>
          <w:szCs w:val="24"/>
        </w:rPr>
        <w:t xml:space="preserve"> 2</w:t>
      </w:r>
      <w:r w:rsidR="00720B84" w:rsidRPr="008048EB">
        <w:rPr>
          <w:rFonts w:ascii="Arial" w:hAnsi="Arial" w:cs="Arial"/>
          <w:sz w:val="24"/>
          <w:szCs w:val="24"/>
        </w:rPr>
        <w:t xml:space="preserve">                                                                                                  </w:t>
      </w:r>
      <w:r w:rsidR="00B67232" w:rsidRPr="008048EB">
        <w:rPr>
          <w:rFonts w:ascii="Arial" w:hAnsi="Arial" w:cs="Arial"/>
          <w:sz w:val="24"/>
          <w:szCs w:val="24"/>
        </w:rPr>
        <w:t xml:space="preserve">                               </w:t>
      </w:r>
    </w:p>
    <w:p w:rsidR="00B67232" w:rsidRPr="008048EB" w:rsidRDefault="003A4995" w:rsidP="00D74E06">
      <w:pPr>
        <w:pStyle w:val="Prrafodelista"/>
        <w:numPr>
          <w:ilvl w:val="0"/>
          <w:numId w:val="2"/>
        </w:numPr>
        <w:spacing w:line="360" w:lineRule="auto"/>
        <w:rPr>
          <w:rFonts w:ascii="Arial" w:hAnsi="Arial" w:cs="Arial"/>
          <w:sz w:val="24"/>
          <w:szCs w:val="24"/>
        </w:rPr>
      </w:pPr>
      <w:r w:rsidRPr="008048EB">
        <w:rPr>
          <w:rFonts w:ascii="Arial" w:hAnsi="Arial" w:cs="Arial"/>
          <w:sz w:val="24"/>
          <w:szCs w:val="24"/>
        </w:rPr>
        <w:t xml:space="preserve">Silla </w:t>
      </w:r>
      <w:r w:rsidR="00720B84" w:rsidRPr="008048EB">
        <w:rPr>
          <w:rFonts w:ascii="Arial" w:hAnsi="Arial" w:cs="Arial"/>
          <w:sz w:val="24"/>
          <w:szCs w:val="24"/>
        </w:rPr>
        <w:t xml:space="preserve">                                                                                                        </w:t>
      </w:r>
      <w:r w:rsidR="00B67232" w:rsidRPr="008048EB">
        <w:rPr>
          <w:rFonts w:ascii="Arial" w:hAnsi="Arial" w:cs="Arial"/>
          <w:sz w:val="24"/>
          <w:szCs w:val="24"/>
        </w:rPr>
        <w:t xml:space="preserve">                               </w:t>
      </w:r>
    </w:p>
    <w:p w:rsidR="00E60C0C" w:rsidRPr="008048EB" w:rsidRDefault="003A4995" w:rsidP="00D74E06">
      <w:pPr>
        <w:pStyle w:val="Prrafodelista"/>
        <w:numPr>
          <w:ilvl w:val="0"/>
          <w:numId w:val="2"/>
        </w:numPr>
        <w:spacing w:line="360" w:lineRule="auto"/>
        <w:rPr>
          <w:rFonts w:ascii="Arial" w:hAnsi="Arial" w:cs="Arial"/>
          <w:sz w:val="24"/>
          <w:szCs w:val="24"/>
        </w:rPr>
      </w:pPr>
      <w:r w:rsidRPr="008048EB">
        <w:rPr>
          <w:rFonts w:ascii="Arial" w:hAnsi="Arial" w:cs="Arial"/>
          <w:sz w:val="24"/>
          <w:szCs w:val="24"/>
        </w:rPr>
        <w:t>Repisa de vidrio</w:t>
      </w:r>
      <w:r w:rsidRPr="008048EB">
        <w:rPr>
          <w:rFonts w:ascii="Arial" w:hAnsi="Arial" w:cs="Arial"/>
          <w:b/>
          <w:sz w:val="24"/>
          <w:szCs w:val="24"/>
        </w:rPr>
        <w:t xml:space="preserve">         </w:t>
      </w:r>
    </w:p>
    <w:p w:rsidR="00E60C0C" w:rsidRPr="008048EB" w:rsidRDefault="00E60C0C" w:rsidP="00D74E06">
      <w:pPr>
        <w:pStyle w:val="Prrafodelista"/>
        <w:spacing w:line="360" w:lineRule="auto"/>
        <w:rPr>
          <w:rFonts w:ascii="Arial" w:hAnsi="Arial" w:cs="Arial"/>
          <w:b/>
          <w:sz w:val="24"/>
          <w:szCs w:val="24"/>
        </w:rPr>
      </w:pPr>
    </w:p>
    <w:p w:rsidR="00196F7C" w:rsidRDefault="00196F7C" w:rsidP="00D74E06">
      <w:pPr>
        <w:pStyle w:val="Prrafodelista"/>
        <w:spacing w:line="360" w:lineRule="auto"/>
        <w:rPr>
          <w:rFonts w:ascii="Arial" w:hAnsi="Arial" w:cs="Arial"/>
          <w:b/>
          <w:sz w:val="24"/>
          <w:szCs w:val="24"/>
        </w:rPr>
      </w:pPr>
    </w:p>
    <w:p w:rsidR="00196F7C" w:rsidRDefault="00196F7C" w:rsidP="00D74E06">
      <w:pPr>
        <w:pStyle w:val="Prrafodelista"/>
        <w:spacing w:line="360" w:lineRule="auto"/>
        <w:rPr>
          <w:rFonts w:ascii="Arial" w:hAnsi="Arial" w:cs="Arial"/>
          <w:b/>
          <w:sz w:val="24"/>
          <w:szCs w:val="24"/>
        </w:rPr>
      </w:pPr>
    </w:p>
    <w:p w:rsidR="003A4995" w:rsidRPr="008048EB" w:rsidRDefault="003A4995" w:rsidP="00D74E06">
      <w:pPr>
        <w:pStyle w:val="Prrafodelista"/>
        <w:spacing w:line="360" w:lineRule="auto"/>
        <w:rPr>
          <w:rFonts w:ascii="Arial" w:hAnsi="Arial" w:cs="Arial"/>
          <w:sz w:val="24"/>
          <w:szCs w:val="24"/>
        </w:rPr>
      </w:pPr>
      <w:r w:rsidRPr="008048EB">
        <w:rPr>
          <w:rFonts w:ascii="Arial" w:hAnsi="Arial" w:cs="Arial"/>
          <w:b/>
          <w:sz w:val="24"/>
          <w:szCs w:val="24"/>
        </w:rPr>
        <w:t xml:space="preserve">                                       </w:t>
      </w:r>
    </w:p>
    <w:p w:rsidR="00E60C0C" w:rsidRPr="008048EB" w:rsidRDefault="00E60C0C" w:rsidP="00D74E06">
      <w:pPr>
        <w:spacing w:line="360" w:lineRule="auto"/>
        <w:jc w:val="both"/>
        <w:rPr>
          <w:rFonts w:ascii="Arial" w:hAnsi="Arial" w:cs="Arial"/>
          <w:b/>
          <w:sz w:val="24"/>
          <w:szCs w:val="24"/>
        </w:rPr>
      </w:pPr>
      <w:r w:rsidRPr="008048EB">
        <w:rPr>
          <w:rFonts w:ascii="Arial" w:hAnsi="Arial" w:cs="Arial"/>
          <w:b/>
          <w:sz w:val="24"/>
          <w:szCs w:val="24"/>
        </w:rPr>
        <w:t xml:space="preserve">Instrumental de periodoncia </w:t>
      </w:r>
    </w:p>
    <w:p w:rsidR="00B67232" w:rsidRPr="008048EB" w:rsidRDefault="00934A76" w:rsidP="00D74E06">
      <w:pPr>
        <w:pStyle w:val="Prrafodelista"/>
        <w:numPr>
          <w:ilvl w:val="0"/>
          <w:numId w:val="2"/>
        </w:numPr>
        <w:spacing w:line="360" w:lineRule="auto"/>
        <w:jc w:val="both"/>
        <w:rPr>
          <w:rFonts w:ascii="Arial" w:hAnsi="Arial" w:cs="Arial"/>
          <w:sz w:val="24"/>
          <w:szCs w:val="24"/>
        </w:rPr>
      </w:pPr>
      <w:r>
        <w:rPr>
          <w:rFonts w:ascii="Arial" w:hAnsi="Arial" w:cs="Arial"/>
          <w:sz w:val="24"/>
          <w:szCs w:val="24"/>
        </w:rPr>
        <w:t>O</w:t>
      </w:r>
      <w:r w:rsidR="00E60C0C" w:rsidRPr="008048EB">
        <w:rPr>
          <w:rFonts w:ascii="Arial" w:hAnsi="Arial" w:cs="Arial"/>
          <w:sz w:val="24"/>
          <w:szCs w:val="24"/>
        </w:rPr>
        <w:t xml:space="preserve">z                                                                                                                                                              </w:t>
      </w:r>
    </w:p>
    <w:p w:rsidR="003A4995" w:rsidRPr="008048EB" w:rsidRDefault="00E60C0C" w:rsidP="00D74E06">
      <w:pPr>
        <w:pStyle w:val="Prrafodelista"/>
        <w:numPr>
          <w:ilvl w:val="0"/>
          <w:numId w:val="2"/>
        </w:numPr>
        <w:spacing w:line="360" w:lineRule="auto"/>
        <w:jc w:val="both"/>
        <w:rPr>
          <w:rFonts w:ascii="Arial" w:hAnsi="Arial" w:cs="Arial"/>
          <w:sz w:val="24"/>
          <w:szCs w:val="24"/>
        </w:rPr>
      </w:pPr>
      <w:r w:rsidRPr="008048EB">
        <w:rPr>
          <w:rFonts w:ascii="Arial" w:hAnsi="Arial" w:cs="Arial"/>
          <w:sz w:val="24"/>
          <w:szCs w:val="24"/>
        </w:rPr>
        <w:t xml:space="preserve">Juego completo de </w:t>
      </w:r>
      <w:proofErr w:type="spellStart"/>
      <w:r w:rsidRPr="008048EB">
        <w:rPr>
          <w:rFonts w:ascii="Arial" w:hAnsi="Arial" w:cs="Arial"/>
          <w:sz w:val="24"/>
          <w:szCs w:val="24"/>
        </w:rPr>
        <w:t>curetas</w:t>
      </w:r>
      <w:proofErr w:type="spellEnd"/>
    </w:p>
    <w:p w:rsidR="00B67232" w:rsidRPr="008048EB" w:rsidRDefault="00B67232" w:rsidP="008048EB">
      <w:pPr>
        <w:pStyle w:val="Prrafodelista"/>
        <w:spacing w:line="360" w:lineRule="auto"/>
        <w:jc w:val="both"/>
        <w:rPr>
          <w:rFonts w:ascii="Arial" w:hAnsi="Arial" w:cs="Arial"/>
          <w:sz w:val="24"/>
          <w:szCs w:val="24"/>
        </w:rPr>
      </w:pPr>
    </w:p>
    <w:p w:rsidR="00B67232" w:rsidRPr="008048EB" w:rsidRDefault="00B67232" w:rsidP="00D74E06">
      <w:pPr>
        <w:spacing w:line="360" w:lineRule="auto"/>
        <w:jc w:val="both"/>
        <w:rPr>
          <w:rFonts w:ascii="Arial" w:hAnsi="Arial" w:cs="Arial"/>
          <w:b/>
          <w:sz w:val="24"/>
          <w:szCs w:val="24"/>
        </w:rPr>
      </w:pPr>
      <w:r w:rsidRPr="008048EB">
        <w:rPr>
          <w:rFonts w:ascii="Arial" w:hAnsi="Arial" w:cs="Arial"/>
          <w:b/>
          <w:sz w:val="24"/>
          <w:szCs w:val="24"/>
        </w:rPr>
        <w:t>Instrumental de Endodoncia</w:t>
      </w:r>
    </w:p>
    <w:p w:rsidR="00B67232" w:rsidRPr="008048EB" w:rsidRDefault="00B67232" w:rsidP="00D74E06">
      <w:pPr>
        <w:pStyle w:val="Prrafodelista"/>
        <w:numPr>
          <w:ilvl w:val="0"/>
          <w:numId w:val="7"/>
        </w:numPr>
        <w:spacing w:line="360" w:lineRule="auto"/>
        <w:jc w:val="both"/>
        <w:rPr>
          <w:rFonts w:ascii="Arial" w:hAnsi="Arial" w:cs="Arial"/>
          <w:sz w:val="24"/>
          <w:szCs w:val="24"/>
        </w:rPr>
      </w:pPr>
      <w:r w:rsidRPr="008048EB">
        <w:rPr>
          <w:rFonts w:ascii="Arial" w:hAnsi="Arial" w:cs="Arial"/>
          <w:sz w:val="24"/>
          <w:szCs w:val="24"/>
        </w:rPr>
        <w:t xml:space="preserve">Explorador de conductos                                                                                                              </w:t>
      </w:r>
    </w:p>
    <w:p w:rsidR="00B67232" w:rsidRPr="008048EB" w:rsidRDefault="00B67232" w:rsidP="00D74E06">
      <w:pPr>
        <w:pStyle w:val="Prrafodelista"/>
        <w:numPr>
          <w:ilvl w:val="0"/>
          <w:numId w:val="7"/>
        </w:numPr>
        <w:spacing w:line="360" w:lineRule="auto"/>
        <w:jc w:val="both"/>
        <w:rPr>
          <w:rFonts w:ascii="Arial" w:hAnsi="Arial" w:cs="Arial"/>
          <w:sz w:val="24"/>
          <w:szCs w:val="24"/>
        </w:rPr>
      </w:pPr>
      <w:r w:rsidRPr="008048EB">
        <w:rPr>
          <w:rFonts w:ascii="Arial" w:hAnsi="Arial" w:cs="Arial"/>
          <w:sz w:val="24"/>
          <w:szCs w:val="24"/>
        </w:rPr>
        <w:t xml:space="preserve">Condensador                                                                                                                                   </w:t>
      </w:r>
    </w:p>
    <w:p w:rsidR="00B67232" w:rsidRPr="008048EB" w:rsidRDefault="00B67232" w:rsidP="00D74E06">
      <w:pPr>
        <w:pStyle w:val="Prrafodelista"/>
        <w:numPr>
          <w:ilvl w:val="0"/>
          <w:numId w:val="7"/>
        </w:numPr>
        <w:spacing w:line="360" w:lineRule="auto"/>
        <w:jc w:val="both"/>
        <w:rPr>
          <w:rFonts w:ascii="Arial" w:hAnsi="Arial" w:cs="Arial"/>
          <w:sz w:val="24"/>
          <w:szCs w:val="24"/>
        </w:rPr>
      </w:pPr>
      <w:r w:rsidRPr="008048EB">
        <w:rPr>
          <w:rFonts w:ascii="Arial" w:hAnsi="Arial" w:cs="Arial"/>
          <w:sz w:val="24"/>
          <w:szCs w:val="24"/>
        </w:rPr>
        <w:t xml:space="preserve">Mechero                                                                                                                                                   </w:t>
      </w:r>
    </w:p>
    <w:p w:rsidR="00B67232" w:rsidRPr="008048EB" w:rsidRDefault="00B67232" w:rsidP="00D74E06">
      <w:pPr>
        <w:pStyle w:val="Prrafodelista"/>
        <w:spacing w:line="360" w:lineRule="auto"/>
        <w:jc w:val="both"/>
        <w:rPr>
          <w:rFonts w:ascii="Arial" w:hAnsi="Arial" w:cs="Arial"/>
          <w:sz w:val="24"/>
          <w:szCs w:val="24"/>
        </w:rPr>
      </w:pPr>
    </w:p>
    <w:p w:rsidR="00B67232" w:rsidRPr="008048EB" w:rsidRDefault="00B67232" w:rsidP="00D74E06">
      <w:pPr>
        <w:pStyle w:val="Prrafodelista"/>
        <w:numPr>
          <w:ilvl w:val="0"/>
          <w:numId w:val="7"/>
        </w:numPr>
        <w:spacing w:line="360" w:lineRule="auto"/>
        <w:jc w:val="both"/>
        <w:rPr>
          <w:rFonts w:ascii="Arial" w:hAnsi="Arial" w:cs="Arial"/>
          <w:sz w:val="24"/>
          <w:szCs w:val="24"/>
        </w:rPr>
      </w:pPr>
      <w:r w:rsidRPr="008048EB">
        <w:rPr>
          <w:rFonts w:ascii="Arial" w:hAnsi="Arial" w:cs="Arial"/>
          <w:sz w:val="24"/>
          <w:szCs w:val="24"/>
        </w:rPr>
        <w:t xml:space="preserve">Limas de primera y segunda serie                                                                                                                 </w:t>
      </w:r>
    </w:p>
    <w:p w:rsidR="003A4995" w:rsidRPr="008048EB" w:rsidRDefault="00B67232" w:rsidP="00D74E06">
      <w:pPr>
        <w:pStyle w:val="Prrafodelista"/>
        <w:numPr>
          <w:ilvl w:val="0"/>
          <w:numId w:val="7"/>
        </w:numPr>
        <w:spacing w:line="360" w:lineRule="auto"/>
        <w:jc w:val="both"/>
        <w:rPr>
          <w:rFonts w:ascii="Arial" w:hAnsi="Arial" w:cs="Arial"/>
          <w:sz w:val="24"/>
          <w:szCs w:val="24"/>
        </w:rPr>
      </w:pPr>
      <w:r w:rsidRPr="008048EB">
        <w:rPr>
          <w:rFonts w:ascii="Arial" w:hAnsi="Arial" w:cs="Arial"/>
          <w:sz w:val="24"/>
          <w:szCs w:val="24"/>
        </w:rPr>
        <w:t>Gancho para revelar</w:t>
      </w:r>
    </w:p>
    <w:p w:rsidR="00B67232" w:rsidRPr="008048EB" w:rsidRDefault="00D167B0" w:rsidP="00D74E06">
      <w:pPr>
        <w:spacing w:line="360" w:lineRule="auto"/>
        <w:jc w:val="both"/>
        <w:rPr>
          <w:rFonts w:ascii="Arial" w:hAnsi="Arial" w:cs="Arial"/>
          <w:b/>
          <w:sz w:val="24"/>
          <w:szCs w:val="24"/>
        </w:rPr>
      </w:pPr>
      <w:r w:rsidRPr="008048EB">
        <w:rPr>
          <w:rFonts w:ascii="Arial" w:hAnsi="Arial" w:cs="Arial"/>
          <w:b/>
          <w:sz w:val="24"/>
          <w:szCs w:val="24"/>
        </w:rPr>
        <w:t xml:space="preserve"> </w:t>
      </w:r>
    </w:p>
    <w:p w:rsidR="00B67232" w:rsidRPr="008048EB" w:rsidRDefault="002F5144" w:rsidP="00D74E06">
      <w:pPr>
        <w:spacing w:line="360" w:lineRule="auto"/>
        <w:rPr>
          <w:rFonts w:ascii="Arial" w:hAnsi="Arial" w:cs="Arial"/>
          <w:b/>
          <w:sz w:val="24"/>
          <w:szCs w:val="24"/>
        </w:rPr>
      </w:pPr>
      <w:r w:rsidRPr="008048EB">
        <w:rPr>
          <w:rFonts w:ascii="Arial" w:hAnsi="Arial" w:cs="Arial"/>
          <w:b/>
          <w:sz w:val="24"/>
          <w:szCs w:val="24"/>
        </w:rPr>
        <w:t xml:space="preserve">Instrumental </w:t>
      </w:r>
      <w:r w:rsidR="00720B84" w:rsidRPr="008048EB">
        <w:rPr>
          <w:rFonts w:ascii="Arial" w:hAnsi="Arial" w:cs="Arial"/>
          <w:b/>
          <w:sz w:val="24"/>
          <w:szCs w:val="24"/>
        </w:rPr>
        <w:t>quirúrgico</w:t>
      </w:r>
    </w:p>
    <w:p w:rsidR="00B67232" w:rsidRPr="008048EB" w:rsidRDefault="002F5144"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 xml:space="preserve">Fórceps                                                                                                           </w:t>
      </w:r>
      <w:r w:rsidR="00B67232" w:rsidRPr="008048EB">
        <w:rPr>
          <w:rFonts w:ascii="Arial" w:hAnsi="Arial" w:cs="Arial"/>
          <w:sz w:val="24"/>
          <w:szCs w:val="24"/>
        </w:rPr>
        <w:t xml:space="preserve">                               </w:t>
      </w:r>
    </w:p>
    <w:p w:rsidR="00B67232" w:rsidRPr="008048EB" w:rsidRDefault="002F5144"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Lima de Hueso</w:t>
      </w:r>
      <w:r w:rsidR="00B1252E" w:rsidRPr="008048EB">
        <w:rPr>
          <w:rFonts w:ascii="Arial" w:hAnsi="Arial" w:cs="Arial"/>
          <w:sz w:val="24"/>
          <w:szCs w:val="24"/>
        </w:rPr>
        <w:t xml:space="preserve">                                                                                                   </w:t>
      </w:r>
      <w:r w:rsidR="00B67232" w:rsidRPr="008048EB">
        <w:rPr>
          <w:rFonts w:ascii="Arial" w:hAnsi="Arial" w:cs="Arial"/>
          <w:sz w:val="24"/>
          <w:szCs w:val="24"/>
        </w:rPr>
        <w:t xml:space="preserve">                               </w:t>
      </w:r>
    </w:p>
    <w:p w:rsidR="00B67232" w:rsidRPr="008048EB" w:rsidRDefault="00B1252E"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Cureta de</w:t>
      </w:r>
      <w:r w:rsidR="00F54240" w:rsidRPr="008048EB">
        <w:rPr>
          <w:rFonts w:ascii="Arial" w:hAnsi="Arial" w:cs="Arial"/>
          <w:sz w:val="24"/>
          <w:szCs w:val="24"/>
        </w:rPr>
        <w:t xml:space="preserve"> Lucas </w:t>
      </w:r>
      <w:r w:rsidRPr="008048EB">
        <w:rPr>
          <w:rFonts w:ascii="Arial" w:hAnsi="Arial" w:cs="Arial"/>
          <w:sz w:val="24"/>
          <w:szCs w:val="24"/>
        </w:rPr>
        <w:t xml:space="preserve">                                                                                                    </w:t>
      </w:r>
      <w:r w:rsidR="00B67232" w:rsidRPr="008048EB">
        <w:rPr>
          <w:rFonts w:ascii="Arial" w:hAnsi="Arial" w:cs="Arial"/>
          <w:sz w:val="24"/>
          <w:szCs w:val="24"/>
        </w:rPr>
        <w:t xml:space="preserve">                            </w:t>
      </w:r>
    </w:p>
    <w:p w:rsidR="00B67232" w:rsidRPr="008048EB" w:rsidRDefault="00F54240"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Al</w:t>
      </w:r>
      <w:r w:rsidR="00B1252E" w:rsidRPr="008048EB">
        <w:rPr>
          <w:rFonts w:ascii="Arial" w:hAnsi="Arial" w:cs="Arial"/>
          <w:sz w:val="24"/>
          <w:szCs w:val="24"/>
        </w:rPr>
        <w:t xml:space="preserve">egra                                                                                                                </w:t>
      </w:r>
      <w:r w:rsidR="00B67232" w:rsidRPr="008048EB">
        <w:rPr>
          <w:rFonts w:ascii="Arial" w:hAnsi="Arial" w:cs="Arial"/>
          <w:sz w:val="24"/>
          <w:szCs w:val="24"/>
        </w:rPr>
        <w:t xml:space="preserve">                               </w:t>
      </w:r>
    </w:p>
    <w:p w:rsidR="00B67232" w:rsidRPr="008048EB" w:rsidRDefault="002F5144" w:rsidP="00D74E06">
      <w:pPr>
        <w:pStyle w:val="Prrafodelista"/>
        <w:numPr>
          <w:ilvl w:val="0"/>
          <w:numId w:val="3"/>
        </w:numPr>
        <w:spacing w:line="360" w:lineRule="auto"/>
        <w:rPr>
          <w:rFonts w:ascii="Arial" w:hAnsi="Arial" w:cs="Arial"/>
          <w:b/>
          <w:sz w:val="24"/>
          <w:szCs w:val="24"/>
        </w:rPr>
      </w:pPr>
      <w:proofErr w:type="spellStart"/>
      <w:r w:rsidRPr="008048EB">
        <w:rPr>
          <w:rFonts w:ascii="Arial" w:hAnsi="Arial" w:cs="Arial"/>
          <w:sz w:val="24"/>
          <w:szCs w:val="24"/>
        </w:rPr>
        <w:t>Osteotomo</w:t>
      </w:r>
      <w:proofErr w:type="spellEnd"/>
      <w:r w:rsidR="00B1252E" w:rsidRPr="008048EB">
        <w:rPr>
          <w:rFonts w:ascii="Arial" w:hAnsi="Arial" w:cs="Arial"/>
          <w:sz w:val="24"/>
          <w:szCs w:val="24"/>
        </w:rPr>
        <w:t xml:space="preserve">                                                                                                      </w:t>
      </w:r>
      <w:r w:rsidR="00B67232" w:rsidRPr="008048EB">
        <w:rPr>
          <w:rFonts w:ascii="Arial" w:hAnsi="Arial" w:cs="Arial"/>
          <w:sz w:val="24"/>
          <w:szCs w:val="24"/>
        </w:rPr>
        <w:t xml:space="preserve">                               </w:t>
      </w:r>
    </w:p>
    <w:p w:rsidR="00B67232" w:rsidRPr="008048EB" w:rsidRDefault="00B1252E"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 xml:space="preserve">elevadores rectos                                                                                             </w:t>
      </w:r>
      <w:r w:rsidR="00B67232" w:rsidRPr="008048EB">
        <w:rPr>
          <w:rFonts w:ascii="Arial" w:hAnsi="Arial" w:cs="Arial"/>
          <w:sz w:val="24"/>
          <w:szCs w:val="24"/>
        </w:rPr>
        <w:t xml:space="preserve">                               </w:t>
      </w:r>
    </w:p>
    <w:p w:rsidR="00B67232" w:rsidRPr="008048EB" w:rsidRDefault="00B1252E"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 xml:space="preserve">elevadores de bandera                                                                                                                                     </w:t>
      </w:r>
    </w:p>
    <w:p w:rsidR="00B67232" w:rsidRPr="008048EB" w:rsidRDefault="00B1252E"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kit de</w:t>
      </w:r>
      <w:r w:rsidR="002F5144" w:rsidRPr="008048EB">
        <w:rPr>
          <w:rFonts w:ascii="Arial" w:hAnsi="Arial" w:cs="Arial"/>
          <w:sz w:val="24"/>
          <w:szCs w:val="24"/>
        </w:rPr>
        <w:t xml:space="preserve"> cirugía menor</w:t>
      </w:r>
      <w:r w:rsidRPr="008048EB">
        <w:rPr>
          <w:rFonts w:ascii="Arial" w:hAnsi="Arial" w:cs="Arial"/>
          <w:sz w:val="24"/>
          <w:szCs w:val="24"/>
        </w:rPr>
        <w:t xml:space="preserve">                                                                                               </w:t>
      </w:r>
      <w:r w:rsidR="00B67232" w:rsidRPr="008048EB">
        <w:rPr>
          <w:rFonts w:ascii="Arial" w:hAnsi="Arial" w:cs="Arial"/>
          <w:sz w:val="24"/>
          <w:szCs w:val="24"/>
        </w:rPr>
        <w:t xml:space="preserve">                               </w:t>
      </w:r>
    </w:p>
    <w:p w:rsidR="002F5144" w:rsidRPr="008048EB" w:rsidRDefault="00B1252E" w:rsidP="00D74E06">
      <w:pPr>
        <w:pStyle w:val="Prrafodelista"/>
        <w:numPr>
          <w:ilvl w:val="0"/>
          <w:numId w:val="3"/>
        </w:numPr>
        <w:spacing w:line="360" w:lineRule="auto"/>
        <w:rPr>
          <w:rFonts w:ascii="Arial" w:hAnsi="Arial" w:cs="Arial"/>
          <w:b/>
          <w:sz w:val="24"/>
          <w:szCs w:val="24"/>
        </w:rPr>
      </w:pPr>
      <w:r w:rsidRPr="008048EB">
        <w:rPr>
          <w:rFonts w:ascii="Arial" w:hAnsi="Arial" w:cs="Arial"/>
          <w:sz w:val="24"/>
          <w:szCs w:val="24"/>
        </w:rPr>
        <w:t>martillo</w:t>
      </w:r>
    </w:p>
    <w:p w:rsidR="00B1252E" w:rsidRDefault="00B1252E" w:rsidP="00D74E06">
      <w:pPr>
        <w:spacing w:line="360" w:lineRule="auto"/>
        <w:rPr>
          <w:rFonts w:ascii="Arial" w:hAnsi="Arial" w:cs="Arial"/>
          <w:sz w:val="24"/>
          <w:szCs w:val="24"/>
        </w:rPr>
      </w:pPr>
    </w:p>
    <w:p w:rsidR="00196F7C" w:rsidRDefault="00196F7C" w:rsidP="00D74E06">
      <w:pPr>
        <w:spacing w:line="360" w:lineRule="auto"/>
        <w:rPr>
          <w:rFonts w:ascii="Arial" w:hAnsi="Arial" w:cs="Arial"/>
          <w:sz w:val="24"/>
          <w:szCs w:val="24"/>
        </w:rPr>
      </w:pPr>
    </w:p>
    <w:p w:rsidR="00196F7C" w:rsidRPr="008048EB" w:rsidRDefault="00196F7C" w:rsidP="00D74E06">
      <w:pPr>
        <w:spacing w:line="360" w:lineRule="auto"/>
        <w:rPr>
          <w:rFonts w:ascii="Arial" w:hAnsi="Arial" w:cs="Arial"/>
          <w:sz w:val="24"/>
          <w:szCs w:val="24"/>
        </w:rPr>
      </w:pPr>
    </w:p>
    <w:p w:rsidR="00B67232" w:rsidRPr="008048EB" w:rsidRDefault="00E60C0C" w:rsidP="00D74E06">
      <w:pPr>
        <w:spacing w:line="360" w:lineRule="auto"/>
        <w:rPr>
          <w:rFonts w:ascii="Arial" w:hAnsi="Arial" w:cs="Arial"/>
          <w:b/>
          <w:sz w:val="24"/>
          <w:szCs w:val="24"/>
        </w:rPr>
      </w:pPr>
      <w:r w:rsidRPr="008048EB">
        <w:rPr>
          <w:rFonts w:ascii="Arial" w:hAnsi="Arial" w:cs="Arial"/>
          <w:b/>
          <w:sz w:val="24"/>
          <w:szCs w:val="24"/>
        </w:rPr>
        <w:lastRenderedPageBreak/>
        <w:t>Instrumental</w:t>
      </w:r>
      <w:r w:rsidR="00B1252E" w:rsidRPr="008048EB">
        <w:rPr>
          <w:rFonts w:ascii="Arial" w:hAnsi="Arial" w:cs="Arial"/>
          <w:b/>
          <w:sz w:val="24"/>
          <w:szCs w:val="24"/>
        </w:rPr>
        <w:t xml:space="preserve"> de operatoria dental </w:t>
      </w:r>
    </w:p>
    <w:p w:rsidR="00B67232" w:rsidRPr="008048EB" w:rsidRDefault="00B1252E"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 xml:space="preserve">Jeringa tipo Carpule                                                                                           </w:t>
      </w:r>
      <w:r w:rsidR="00B67232" w:rsidRPr="008048EB">
        <w:rPr>
          <w:rFonts w:ascii="Arial" w:hAnsi="Arial" w:cs="Arial"/>
          <w:sz w:val="24"/>
          <w:szCs w:val="24"/>
        </w:rPr>
        <w:t xml:space="preserve">                               </w:t>
      </w:r>
    </w:p>
    <w:p w:rsidR="00B67232" w:rsidRPr="008048EB" w:rsidRDefault="00B1252E"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 xml:space="preserve">Espejos                                                                                                     </w:t>
      </w:r>
      <w:r w:rsidR="00B67232" w:rsidRPr="008048EB">
        <w:rPr>
          <w:rFonts w:ascii="Arial" w:hAnsi="Arial" w:cs="Arial"/>
          <w:sz w:val="24"/>
          <w:szCs w:val="24"/>
        </w:rPr>
        <w:t xml:space="preserve">                               </w:t>
      </w:r>
    </w:p>
    <w:p w:rsidR="00B67232" w:rsidRPr="008048EB" w:rsidRDefault="00B1252E"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 xml:space="preserve">Exploradores                                                                                                        </w:t>
      </w:r>
      <w:r w:rsidR="00B67232" w:rsidRPr="008048EB">
        <w:rPr>
          <w:rFonts w:ascii="Arial" w:hAnsi="Arial" w:cs="Arial"/>
          <w:sz w:val="24"/>
          <w:szCs w:val="24"/>
        </w:rPr>
        <w:t xml:space="preserve">                               </w:t>
      </w:r>
    </w:p>
    <w:p w:rsidR="00B67232" w:rsidRPr="008048EB" w:rsidRDefault="00B1252E"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 xml:space="preserve">Pinzas de algodón                                                                                           </w:t>
      </w:r>
      <w:r w:rsidR="00B67232" w:rsidRPr="008048EB">
        <w:rPr>
          <w:rFonts w:ascii="Arial" w:hAnsi="Arial" w:cs="Arial"/>
          <w:sz w:val="24"/>
          <w:szCs w:val="24"/>
        </w:rPr>
        <w:t xml:space="preserve">                               </w:t>
      </w:r>
    </w:p>
    <w:p w:rsidR="00B67232" w:rsidRPr="008048EB" w:rsidRDefault="00B1252E"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 xml:space="preserve">Espátulas de Resinas                                                                                        </w:t>
      </w:r>
      <w:r w:rsidR="00B67232" w:rsidRPr="008048EB">
        <w:rPr>
          <w:rFonts w:ascii="Arial" w:hAnsi="Arial" w:cs="Arial"/>
          <w:sz w:val="24"/>
          <w:szCs w:val="24"/>
        </w:rPr>
        <w:t xml:space="preserve">                               </w:t>
      </w:r>
    </w:p>
    <w:p w:rsidR="00B67232" w:rsidRPr="008048EB" w:rsidRDefault="00B1252E"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 xml:space="preserve">Cucharillas                                                                                                             </w:t>
      </w:r>
      <w:r w:rsidR="00B67232" w:rsidRPr="008048EB">
        <w:rPr>
          <w:rFonts w:ascii="Arial" w:hAnsi="Arial" w:cs="Arial"/>
          <w:sz w:val="24"/>
          <w:szCs w:val="24"/>
        </w:rPr>
        <w:t xml:space="preserve">                 </w:t>
      </w:r>
    </w:p>
    <w:p w:rsidR="00B67232" w:rsidRPr="008048EB" w:rsidRDefault="00B1252E"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 xml:space="preserve">Aplicadores de base                                                                                        </w:t>
      </w:r>
      <w:r w:rsidR="00B67232" w:rsidRPr="008048EB">
        <w:rPr>
          <w:rFonts w:ascii="Arial" w:hAnsi="Arial" w:cs="Arial"/>
          <w:sz w:val="24"/>
          <w:szCs w:val="24"/>
        </w:rPr>
        <w:t xml:space="preserve">                               </w:t>
      </w:r>
    </w:p>
    <w:p w:rsidR="00B67232" w:rsidRPr="008048EB" w:rsidRDefault="002F5144"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Bruñidores</w:t>
      </w:r>
      <w:r w:rsidR="00B1252E" w:rsidRPr="008048EB">
        <w:rPr>
          <w:rFonts w:ascii="Arial" w:hAnsi="Arial" w:cs="Arial"/>
          <w:sz w:val="24"/>
          <w:szCs w:val="24"/>
        </w:rPr>
        <w:t xml:space="preserve">                                                                                                                             </w:t>
      </w:r>
      <w:r w:rsidR="00B67232" w:rsidRPr="008048EB">
        <w:rPr>
          <w:rFonts w:ascii="Arial" w:hAnsi="Arial" w:cs="Arial"/>
          <w:sz w:val="24"/>
          <w:szCs w:val="24"/>
        </w:rPr>
        <w:t xml:space="preserve">                              </w:t>
      </w:r>
    </w:p>
    <w:p w:rsidR="00B67232" w:rsidRPr="008048EB" w:rsidRDefault="00B67232" w:rsidP="00D74E06">
      <w:pPr>
        <w:pStyle w:val="Prrafodelista"/>
        <w:numPr>
          <w:ilvl w:val="0"/>
          <w:numId w:val="4"/>
        </w:numPr>
        <w:spacing w:line="360" w:lineRule="auto"/>
        <w:rPr>
          <w:rFonts w:ascii="Arial" w:hAnsi="Arial" w:cs="Arial"/>
          <w:b/>
          <w:sz w:val="24"/>
          <w:szCs w:val="24"/>
        </w:rPr>
      </w:pPr>
      <w:r w:rsidRPr="008048EB">
        <w:rPr>
          <w:rFonts w:ascii="Arial" w:hAnsi="Arial" w:cs="Arial"/>
          <w:sz w:val="24"/>
          <w:szCs w:val="24"/>
        </w:rPr>
        <w:t>P</w:t>
      </w:r>
      <w:r w:rsidR="00B1252E" w:rsidRPr="008048EB">
        <w:rPr>
          <w:rFonts w:ascii="Arial" w:hAnsi="Arial" w:cs="Arial"/>
          <w:sz w:val="24"/>
          <w:szCs w:val="24"/>
        </w:rPr>
        <w:t xml:space="preserve">orta amalgama                                                                                               </w:t>
      </w:r>
      <w:r w:rsidRPr="008048EB">
        <w:rPr>
          <w:rFonts w:ascii="Arial" w:hAnsi="Arial" w:cs="Arial"/>
          <w:sz w:val="24"/>
          <w:szCs w:val="24"/>
        </w:rPr>
        <w:t xml:space="preserve">                               </w:t>
      </w:r>
    </w:p>
    <w:p w:rsidR="00B67232" w:rsidRPr="008048EB" w:rsidRDefault="00B1252E" w:rsidP="00D74E06">
      <w:pPr>
        <w:pStyle w:val="Prrafodelista"/>
        <w:numPr>
          <w:ilvl w:val="0"/>
          <w:numId w:val="4"/>
        </w:numPr>
        <w:spacing w:line="360" w:lineRule="auto"/>
        <w:rPr>
          <w:rFonts w:ascii="Arial" w:hAnsi="Arial" w:cs="Arial"/>
          <w:b/>
          <w:sz w:val="24"/>
          <w:szCs w:val="24"/>
        </w:rPr>
      </w:pPr>
      <w:proofErr w:type="spellStart"/>
      <w:r w:rsidRPr="008048EB">
        <w:rPr>
          <w:rFonts w:ascii="Arial" w:hAnsi="Arial" w:cs="Arial"/>
          <w:sz w:val="24"/>
          <w:szCs w:val="24"/>
        </w:rPr>
        <w:t>Condesadores</w:t>
      </w:r>
      <w:proofErr w:type="spellEnd"/>
      <w:r w:rsidRPr="008048EB">
        <w:rPr>
          <w:rFonts w:ascii="Arial" w:hAnsi="Arial" w:cs="Arial"/>
          <w:sz w:val="24"/>
          <w:szCs w:val="24"/>
        </w:rPr>
        <w:t xml:space="preserve"> de amalgama</w:t>
      </w:r>
      <w:r w:rsidR="00F54240" w:rsidRPr="008048EB">
        <w:rPr>
          <w:rFonts w:ascii="Arial" w:hAnsi="Arial" w:cs="Arial"/>
          <w:sz w:val="24"/>
          <w:szCs w:val="24"/>
        </w:rPr>
        <w:t xml:space="preserve">                                                                                   </w:t>
      </w:r>
      <w:r w:rsidR="00B67232" w:rsidRPr="008048EB">
        <w:rPr>
          <w:rFonts w:ascii="Arial" w:hAnsi="Arial" w:cs="Arial"/>
          <w:sz w:val="24"/>
          <w:szCs w:val="24"/>
        </w:rPr>
        <w:t xml:space="preserve">                               </w:t>
      </w:r>
    </w:p>
    <w:p w:rsidR="00960515" w:rsidRPr="008048EB" w:rsidRDefault="00F54240" w:rsidP="00D74E06">
      <w:pPr>
        <w:pStyle w:val="Prrafodelista"/>
        <w:numPr>
          <w:ilvl w:val="0"/>
          <w:numId w:val="4"/>
        </w:numPr>
        <w:spacing w:line="360" w:lineRule="auto"/>
        <w:rPr>
          <w:rFonts w:ascii="Arial" w:hAnsi="Arial" w:cs="Arial"/>
          <w:b/>
          <w:sz w:val="24"/>
          <w:szCs w:val="24"/>
        </w:rPr>
      </w:pPr>
      <w:proofErr w:type="spellStart"/>
      <w:r w:rsidRPr="008048EB">
        <w:rPr>
          <w:rFonts w:ascii="Arial" w:hAnsi="Arial" w:cs="Arial"/>
          <w:sz w:val="24"/>
          <w:szCs w:val="24"/>
        </w:rPr>
        <w:t>Cloide</w:t>
      </w:r>
      <w:proofErr w:type="spellEnd"/>
      <w:r w:rsidRPr="008048EB">
        <w:rPr>
          <w:rFonts w:ascii="Arial" w:hAnsi="Arial" w:cs="Arial"/>
          <w:sz w:val="24"/>
          <w:szCs w:val="24"/>
        </w:rPr>
        <w:t xml:space="preserve"> y discoide</w:t>
      </w:r>
      <w:r w:rsidR="00960515" w:rsidRPr="008048EB">
        <w:rPr>
          <w:rFonts w:ascii="Arial" w:hAnsi="Arial" w:cs="Arial"/>
          <w:sz w:val="24"/>
          <w:szCs w:val="24"/>
        </w:rPr>
        <w:t xml:space="preserve">                                                                                                                                                    </w:t>
      </w:r>
      <w:r w:rsidR="00E60C0C" w:rsidRPr="008048EB">
        <w:rPr>
          <w:rFonts w:ascii="Arial" w:hAnsi="Arial" w:cs="Arial"/>
          <w:sz w:val="24"/>
          <w:szCs w:val="24"/>
        </w:rPr>
        <w:t xml:space="preserve">    </w:t>
      </w:r>
    </w:p>
    <w:p w:rsidR="002F5144" w:rsidRPr="008048EB" w:rsidRDefault="002F5144" w:rsidP="00D74E06">
      <w:pPr>
        <w:spacing w:line="360" w:lineRule="auto"/>
        <w:rPr>
          <w:rFonts w:ascii="Arial" w:hAnsi="Arial" w:cs="Arial"/>
          <w:sz w:val="24"/>
          <w:szCs w:val="24"/>
        </w:rPr>
      </w:pPr>
    </w:p>
    <w:p w:rsidR="00E60C0C" w:rsidRPr="008048EB" w:rsidRDefault="00E60C0C" w:rsidP="00D74E06">
      <w:pPr>
        <w:spacing w:line="360" w:lineRule="auto"/>
        <w:rPr>
          <w:rFonts w:ascii="Arial" w:hAnsi="Arial" w:cs="Arial"/>
          <w:sz w:val="24"/>
          <w:szCs w:val="24"/>
        </w:rPr>
        <w:sectPr w:rsidR="00E60C0C" w:rsidRPr="008048EB" w:rsidSect="00540D5F">
          <w:pgSz w:w="12240" w:h="15840" w:code="1"/>
          <w:pgMar w:top="1417" w:right="1701" w:bottom="1417" w:left="1701" w:header="708" w:footer="708" w:gutter="0"/>
          <w:cols w:num="2" w:space="708"/>
          <w:docGrid w:linePitch="360"/>
        </w:sectPr>
      </w:pPr>
    </w:p>
    <w:p w:rsidR="00960515" w:rsidRPr="008048EB" w:rsidRDefault="00F54240" w:rsidP="00D74E06">
      <w:pPr>
        <w:pStyle w:val="Ttulo2"/>
        <w:spacing w:line="360" w:lineRule="auto"/>
        <w:rPr>
          <w:rFonts w:ascii="Arial" w:hAnsi="Arial" w:cs="Arial"/>
          <w:sz w:val="24"/>
          <w:szCs w:val="24"/>
        </w:rPr>
      </w:pPr>
      <w:bookmarkStart w:id="9" w:name="_Toc480381209"/>
      <w:r w:rsidRPr="008048EB">
        <w:rPr>
          <w:rFonts w:ascii="Arial" w:hAnsi="Arial" w:cs="Arial"/>
          <w:sz w:val="24"/>
          <w:szCs w:val="24"/>
        </w:rPr>
        <w:lastRenderedPageBreak/>
        <w:t>Materiales</w:t>
      </w:r>
      <w:bookmarkEnd w:id="9"/>
    </w:p>
    <w:p w:rsidR="008048EB" w:rsidRPr="008048EB" w:rsidRDefault="008048EB" w:rsidP="008048EB">
      <w:pPr>
        <w:rPr>
          <w:rFonts w:ascii="Arial" w:hAnsi="Arial" w:cs="Arial"/>
          <w:sz w:val="24"/>
          <w:szCs w:val="24"/>
        </w:rPr>
      </w:pP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Materiales desechables (guantes, gasas, </w:t>
      </w:r>
      <w:r w:rsidR="00934A76" w:rsidRPr="008048EB">
        <w:rPr>
          <w:rFonts w:ascii="Arial" w:hAnsi="Arial" w:cs="Arial"/>
          <w:sz w:val="24"/>
          <w:szCs w:val="24"/>
        </w:rPr>
        <w:t>algodón, jeringas</w:t>
      </w:r>
      <w:r w:rsidRPr="008048EB">
        <w:rPr>
          <w:rFonts w:ascii="Arial" w:hAnsi="Arial" w:cs="Arial"/>
          <w:sz w:val="24"/>
          <w:szCs w:val="24"/>
        </w:rPr>
        <w:t xml:space="preserve"> descartables, mascarillas, etc.)</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Materiales para profilaxis (brochas, pasta para pulir, etc.)</w:t>
      </w:r>
    </w:p>
    <w:p w:rsidR="00960515" w:rsidRPr="008048EB" w:rsidRDefault="00E60C0C"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Para</w:t>
      </w:r>
      <w:r w:rsidR="00960515" w:rsidRPr="008048EB">
        <w:rPr>
          <w:rFonts w:ascii="Arial" w:hAnsi="Arial" w:cs="Arial"/>
          <w:sz w:val="24"/>
          <w:szCs w:val="24"/>
        </w:rPr>
        <w:t xml:space="preserve"> restauración acido grabador, </w:t>
      </w:r>
      <w:proofErr w:type="spellStart"/>
      <w:r w:rsidR="00960515" w:rsidRPr="008048EB">
        <w:rPr>
          <w:rFonts w:ascii="Arial" w:hAnsi="Arial" w:cs="Arial"/>
          <w:sz w:val="24"/>
          <w:szCs w:val="24"/>
        </w:rPr>
        <w:t>bonding</w:t>
      </w:r>
      <w:proofErr w:type="spellEnd"/>
      <w:r w:rsidR="00960515" w:rsidRPr="008048EB">
        <w:rPr>
          <w:rFonts w:ascii="Arial" w:hAnsi="Arial" w:cs="Arial"/>
          <w:sz w:val="24"/>
          <w:szCs w:val="24"/>
        </w:rPr>
        <w:t>,</w:t>
      </w:r>
      <w:r w:rsidR="00934A76">
        <w:rPr>
          <w:rFonts w:ascii="Arial" w:hAnsi="Arial" w:cs="Arial"/>
          <w:sz w:val="24"/>
          <w:szCs w:val="24"/>
        </w:rPr>
        <w:t xml:space="preserve"> r</w:t>
      </w:r>
      <w:r w:rsidR="00934A76" w:rsidRPr="008048EB">
        <w:rPr>
          <w:rFonts w:ascii="Arial" w:hAnsi="Arial" w:cs="Arial"/>
          <w:sz w:val="24"/>
          <w:szCs w:val="24"/>
        </w:rPr>
        <w:t>esinas capsulas</w:t>
      </w:r>
      <w:r w:rsidR="004F2661" w:rsidRPr="008048EB">
        <w:rPr>
          <w:rFonts w:ascii="Arial" w:hAnsi="Arial" w:cs="Arial"/>
          <w:sz w:val="24"/>
          <w:szCs w:val="24"/>
        </w:rPr>
        <w:t xml:space="preserve"> de amalgama mercurio</w:t>
      </w:r>
    </w:p>
    <w:p w:rsidR="00D167B0" w:rsidRPr="008048EB" w:rsidRDefault="00D167B0"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Sellante de fosas y fisuras</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Ionomero </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Cemento </w:t>
      </w:r>
      <w:proofErr w:type="spellStart"/>
      <w:r w:rsidRPr="008048EB">
        <w:rPr>
          <w:rFonts w:ascii="Arial" w:hAnsi="Arial" w:cs="Arial"/>
          <w:sz w:val="24"/>
          <w:szCs w:val="24"/>
        </w:rPr>
        <w:t>endodontico</w:t>
      </w:r>
      <w:proofErr w:type="spellEnd"/>
      <w:r w:rsidRPr="008048EB">
        <w:rPr>
          <w:rFonts w:ascii="Arial" w:hAnsi="Arial" w:cs="Arial"/>
          <w:sz w:val="24"/>
          <w:szCs w:val="24"/>
        </w:rPr>
        <w:t xml:space="preserve"> </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Radiografías dentales</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Liquido revelador y fijador de </w:t>
      </w:r>
      <w:r w:rsidR="00E60C0C" w:rsidRPr="008048EB">
        <w:rPr>
          <w:rFonts w:ascii="Arial" w:hAnsi="Arial" w:cs="Arial"/>
          <w:sz w:val="24"/>
          <w:szCs w:val="24"/>
        </w:rPr>
        <w:t>radiografías</w:t>
      </w:r>
    </w:p>
    <w:p w:rsidR="00960515" w:rsidRPr="008048EB" w:rsidRDefault="00E60C0C"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Solución</w:t>
      </w:r>
      <w:r w:rsidR="00960515" w:rsidRPr="008048EB">
        <w:rPr>
          <w:rFonts w:ascii="Arial" w:hAnsi="Arial" w:cs="Arial"/>
          <w:sz w:val="24"/>
          <w:szCs w:val="24"/>
        </w:rPr>
        <w:t xml:space="preserve"> salina</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Hemostático (</w:t>
      </w:r>
      <w:proofErr w:type="spellStart"/>
      <w:r w:rsidRPr="008048EB">
        <w:rPr>
          <w:rFonts w:ascii="Arial" w:hAnsi="Arial" w:cs="Arial"/>
          <w:sz w:val="24"/>
          <w:szCs w:val="24"/>
        </w:rPr>
        <w:t>vicostat</w:t>
      </w:r>
      <w:proofErr w:type="spellEnd"/>
      <w:r w:rsidRPr="008048EB">
        <w:rPr>
          <w:rFonts w:ascii="Arial" w:hAnsi="Arial" w:cs="Arial"/>
          <w:sz w:val="24"/>
          <w:szCs w:val="24"/>
        </w:rPr>
        <w:t>)</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Anestesia (2% y 3%)</w:t>
      </w:r>
    </w:p>
    <w:p w:rsidR="00960515" w:rsidRPr="008048EB"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Agujas (largas y cortas)</w:t>
      </w:r>
    </w:p>
    <w:p w:rsidR="00D74E06" w:rsidRDefault="00960515" w:rsidP="00D74E06">
      <w:pPr>
        <w:pStyle w:val="Prrafodelista"/>
        <w:numPr>
          <w:ilvl w:val="0"/>
          <w:numId w:val="1"/>
        </w:numPr>
        <w:spacing w:line="360" w:lineRule="auto"/>
        <w:rPr>
          <w:rFonts w:ascii="Arial" w:hAnsi="Arial" w:cs="Arial"/>
          <w:sz w:val="24"/>
          <w:szCs w:val="24"/>
        </w:rPr>
      </w:pPr>
      <w:r w:rsidRPr="008048EB">
        <w:rPr>
          <w:rFonts w:ascii="Arial" w:hAnsi="Arial" w:cs="Arial"/>
          <w:sz w:val="24"/>
          <w:szCs w:val="24"/>
        </w:rPr>
        <w:t xml:space="preserve">Materiales varios (cuñas de madera, banda lija, banda metálica, papel articular, hilo dental, hisopos, </w:t>
      </w:r>
      <w:proofErr w:type="spellStart"/>
      <w:r w:rsidRPr="008048EB">
        <w:rPr>
          <w:rFonts w:ascii="Arial" w:hAnsi="Arial" w:cs="Arial"/>
          <w:sz w:val="24"/>
          <w:szCs w:val="24"/>
        </w:rPr>
        <w:t>etc</w:t>
      </w:r>
      <w:proofErr w:type="spellEnd"/>
      <w:r w:rsidRPr="008048EB">
        <w:rPr>
          <w:rFonts w:ascii="Arial" w:hAnsi="Arial" w:cs="Arial"/>
          <w:sz w:val="24"/>
          <w:szCs w:val="24"/>
        </w:rPr>
        <w:t>)</w:t>
      </w:r>
      <w:r w:rsidR="00934A76">
        <w:rPr>
          <w:rFonts w:ascii="Arial" w:hAnsi="Arial" w:cs="Arial"/>
          <w:sz w:val="24"/>
          <w:szCs w:val="24"/>
        </w:rPr>
        <w:t>.</w:t>
      </w:r>
    </w:p>
    <w:p w:rsidR="00934A76" w:rsidRDefault="00934A76" w:rsidP="00934A76">
      <w:pPr>
        <w:spacing w:line="360" w:lineRule="auto"/>
        <w:rPr>
          <w:rFonts w:ascii="Arial" w:hAnsi="Arial" w:cs="Arial"/>
          <w:sz w:val="24"/>
          <w:szCs w:val="24"/>
        </w:rPr>
      </w:pPr>
    </w:p>
    <w:p w:rsidR="00934A76" w:rsidRDefault="00934A76" w:rsidP="00934A76">
      <w:pPr>
        <w:spacing w:line="360" w:lineRule="auto"/>
        <w:rPr>
          <w:rFonts w:ascii="Arial" w:hAnsi="Arial" w:cs="Arial"/>
          <w:sz w:val="24"/>
          <w:szCs w:val="24"/>
        </w:rPr>
      </w:pPr>
    </w:p>
    <w:p w:rsidR="00934A76" w:rsidRDefault="00934A76" w:rsidP="00934A76">
      <w:pPr>
        <w:spacing w:line="360" w:lineRule="auto"/>
        <w:rPr>
          <w:rFonts w:ascii="Arial" w:hAnsi="Arial" w:cs="Arial"/>
          <w:sz w:val="24"/>
          <w:szCs w:val="24"/>
        </w:rPr>
      </w:pPr>
    </w:p>
    <w:p w:rsidR="00934A76" w:rsidRDefault="00934A76" w:rsidP="00934A76">
      <w:pPr>
        <w:spacing w:line="360" w:lineRule="auto"/>
        <w:rPr>
          <w:rFonts w:ascii="Arial" w:hAnsi="Arial" w:cs="Arial"/>
          <w:sz w:val="24"/>
          <w:szCs w:val="24"/>
        </w:rPr>
      </w:pPr>
    </w:p>
    <w:p w:rsidR="00934A76" w:rsidRDefault="00934A76" w:rsidP="00934A76">
      <w:pPr>
        <w:spacing w:line="360" w:lineRule="auto"/>
        <w:rPr>
          <w:rFonts w:ascii="Arial" w:hAnsi="Arial" w:cs="Arial"/>
          <w:sz w:val="24"/>
          <w:szCs w:val="24"/>
        </w:rPr>
      </w:pPr>
    </w:p>
    <w:p w:rsidR="00934A76" w:rsidRDefault="00934A76" w:rsidP="00934A76">
      <w:pPr>
        <w:spacing w:line="360" w:lineRule="auto"/>
        <w:rPr>
          <w:rFonts w:ascii="Arial" w:hAnsi="Arial" w:cs="Arial"/>
          <w:sz w:val="24"/>
          <w:szCs w:val="24"/>
        </w:rPr>
      </w:pPr>
    </w:p>
    <w:p w:rsidR="00934A76" w:rsidRDefault="00934A76" w:rsidP="00934A76">
      <w:pPr>
        <w:spacing w:line="360" w:lineRule="auto"/>
        <w:rPr>
          <w:rFonts w:ascii="Arial" w:hAnsi="Arial" w:cs="Arial"/>
          <w:sz w:val="24"/>
          <w:szCs w:val="24"/>
        </w:rPr>
      </w:pPr>
    </w:p>
    <w:p w:rsidR="00934A76" w:rsidRDefault="00934A76" w:rsidP="00934A76">
      <w:pPr>
        <w:spacing w:line="360" w:lineRule="auto"/>
        <w:rPr>
          <w:rFonts w:ascii="Arial" w:hAnsi="Arial" w:cs="Arial"/>
          <w:sz w:val="24"/>
          <w:szCs w:val="24"/>
        </w:rPr>
      </w:pPr>
    </w:p>
    <w:p w:rsidR="00934A76" w:rsidRPr="00934A76" w:rsidRDefault="00934A76" w:rsidP="00934A76">
      <w:pPr>
        <w:spacing w:line="360" w:lineRule="auto"/>
        <w:rPr>
          <w:rFonts w:ascii="Arial" w:hAnsi="Arial" w:cs="Arial"/>
          <w:sz w:val="24"/>
          <w:szCs w:val="24"/>
        </w:rPr>
      </w:pPr>
    </w:p>
    <w:p w:rsidR="00D167B0" w:rsidRPr="008048EB" w:rsidRDefault="003B3BB6" w:rsidP="00D74E06">
      <w:pPr>
        <w:pStyle w:val="Ttulo2"/>
        <w:spacing w:line="360" w:lineRule="auto"/>
        <w:rPr>
          <w:rFonts w:ascii="Arial" w:hAnsi="Arial" w:cs="Arial"/>
          <w:sz w:val="24"/>
          <w:szCs w:val="24"/>
        </w:rPr>
      </w:pPr>
      <w:bookmarkStart w:id="10" w:name="_Toc480381210"/>
      <w:r w:rsidRPr="008048EB">
        <w:rPr>
          <w:rFonts w:ascii="Arial" w:hAnsi="Arial" w:cs="Arial"/>
          <w:sz w:val="24"/>
          <w:szCs w:val="24"/>
        </w:rPr>
        <w:lastRenderedPageBreak/>
        <w:t xml:space="preserve">Tratamientos </w:t>
      </w:r>
      <w:r w:rsidR="00410B75" w:rsidRPr="008048EB">
        <w:rPr>
          <w:rFonts w:ascii="Arial" w:hAnsi="Arial" w:cs="Arial"/>
          <w:sz w:val="24"/>
          <w:szCs w:val="24"/>
        </w:rPr>
        <w:t xml:space="preserve">que se </w:t>
      </w:r>
      <w:r w:rsidR="00D74E06" w:rsidRPr="008048EB">
        <w:rPr>
          <w:rFonts w:ascii="Arial" w:hAnsi="Arial" w:cs="Arial"/>
          <w:sz w:val="24"/>
          <w:szCs w:val="24"/>
        </w:rPr>
        <w:t>realizan clínica</w:t>
      </w:r>
      <w:r w:rsidR="00410B75" w:rsidRPr="008048EB">
        <w:rPr>
          <w:rFonts w:ascii="Arial" w:hAnsi="Arial" w:cs="Arial"/>
          <w:sz w:val="24"/>
          <w:szCs w:val="24"/>
        </w:rPr>
        <w:t xml:space="preserve"> odontológica</w:t>
      </w:r>
      <w:bookmarkEnd w:id="10"/>
    </w:p>
    <w:p w:rsidR="00D74E06" w:rsidRPr="008048EB" w:rsidRDefault="00D74E06" w:rsidP="00D74E06">
      <w:pPr>
        <w:rPr>
          <w:rFonts w:ascii="Arial" w:hAnsi="Arial" w:cs="Arial"/>
          <w:sz w:val="24"/>
          <w:szCs w:val="24"/>
        </w:rPr>
      </w:pPr>
    </w:p>
    <w:p w:rsidR="003B3BB6" w:rsidRPr="008048EB" w:rsidRDefault="003B3BB6" w:rsidP="00D74E06">
      <w:pPr>
        <w:spacing w:line="360" w:lineRule="auto"/>
        <w:rPr>
          <w:rFonts w:ascii="Arial" w:hAnsi="Arial" w:cs="Arial"/>
          <w:sz w:val="24"/>
          <w:szCs w:val="24"/>
        </w:rPr>
      </w:pPr>
      <w:r w:rsidRPr="008048EB">
        <w:rPr>
          <w:rFonts w:ascii="Arial" w:hAnsi="Arial" w:cs="Arial"/>
          <w:sz w:val="24"/>
          <w:szCs w:val="24"/>
        </w:rPr>
        <w:t>Exámenes clínicos</w:t>
      </w:r>
    </w:p>
    <w:p w:rsidR="003B3BB6" w:rsidRPr="008048EB" w:rsidRDefault="003B3BB6" w:rsidP="00D74E06">
      <w:pPr>
        <w:spacing w:line="360" w:lineRule="auto"/>
        <w:rPr>
          <w:rFonts w:ascii="Arial" w:hAnsi="Arial" w:cs="Arial"/>
          <w:sz w:val="24"/>
          <w:szCs w:val="24"/>
        </w:rPr>
      </w:pPr>
      <w:r w:rsidRPr="008048EB">
        <w:rPr>
          <w:rFonts w:ascii="Arial" w:hAnsi="Arial" w:cs="Arial"/>
          <w:sz w:val="24"/>
          <w:szCs w:val="24"/>
        </w:rPr>
        <w:t>Aplicaciones de flúor tópico</w:t>
      </w:r>
    </w:p>
    <w:p w:rsidR="003B3BB6" w:rsidRPr="008048EB" w:rsidRDefault="003B3BB6" w:rsidP="00D74E06">
      <w:pPr>
        <w:spacing w:line="360" w:lineRule="auto"/>
        <w:rPr>
          <w:rFonts w:ascii="Arial" w:hAnsi="Arial" w:cs="Arial"/>
          <w:sz w:val="24"/>
          <w:szCs w:val="24"/>
        </w:rPr>
      </w:pPr>
      <w:r w:rsidRPr="008048EB">
        <w:rPr>
          <w:rFonts w:ascii="Arial" w:hAnsi="Arial" w:cs="Arial"/>
          <w:sz w:val="24"/>
          <w:szCs w:val="24"/>
        </w:rPr>
        <w:t>Exodoncias</w:t>
      </w:r>
    </w:p>
    <w:p w:rsidR="003B3BB6" w:rsidRPr="008048EB" w:rsidRDefault="003B3BB6" w:rsidP="00D74E06">
      <w:pPr>
        <w:spacing w:line="360" w:lineRule="auto"/>
        <w:rPr>
          <w:rFonts w:ascii="Arial" w:hAnsi="Arial" w:cs="Arial"/>
          <w:sz w:val="24"/>
          <w:szCs w:val="24"/>
        </w:rPr>
      </w:pPr>
      <w:r w:rsidRPr="008048EB">
        <w:rPr>
          <w:rFonts w:ascii="Arial" w:hAnsi="Arial" w:cs="Arial"/>
          <w:sz w:val="24"/>
          <w:szCs w:val="24"/>
        </w:rPr>
        <w:t>Restauraciones de resina y amalgama</w:t>
      </w:r>
    </w:p>
    <w:p w:rsidR="003B3BB6" w:rsidRPr="008048EB" w:rsidRDefault="00410B75" w:rsidP="00D74E06">
      <w:pPr>
        <w:spacing w:line="360" w:lineRule="auto"/>
        <w:rPr>
          <w:rFonts w:ascii="Arial" w:hAnsi="Arial" w:cs="Arial"/>
          <w:sz w:val="24"/>
          <w:szCs w:val="24"/>
        </w:rPr>
      </w:pPr>
      <w:r w:rsidRPr="008048EB">
        <w:rPr>
          <w:rFonts w:ascii="Arial" w:hAnsi="Arial" w:cs="Arial"/>
          <w:sz w:val="24"/>
          <w:szCs w:val="24"/>
        </w:rPr>
        <w:t xml:space="preserve">Endodoncia en dientes </w:t>
      </w:r>
      <w:proofErr w:type="spellStart"/>
      <w:r w:rsidRPr="008048EB">
        <w:rPr>
          <w:rFonts w:ascii="Arial" w:hAnsi="Arial" w:cs="Arial"/>
          <w:sz w:val="24"/>
          <w:szCs w:val="24"/>
        </w:rPr>
        <w:t>uniradiculares</w:t>
      </w:r>
      <w:proofErr w:type="spellEnd"/>
    </w:p>
    <w:p w:rsidR="00410B75" w:rsidRPr="008048EB" w:rsidRDefault="00410B75" w:rsidP="00D74E06">
      <w:pPr>
        <w:spacing w:line="360" w:lineRule="auto"/>
        <w:rPr>
          <w:rFonts w:ascii="Arial" w:hAnsi="Arial" w:cs="Arial"/>
          <w:sz w:val="24"/>
          <w:szCs w:val="24"/>
        </w:rPr>
      </w:pPr>
      <w:r w:rsidRPr="008048EB">
        <w:rPr>
          <w:rFonts w:ascii="Arial" w:hAnsi="Arial" w:cs="Arial"/>
          <w:sz w:val="24"/>
          <w:szCs w:val="24"/>
        </w:rPr>
        <w:t>Profilaxis</w:t>
      </w:r>
    </w:p>
    <w:p w:rsidR="00410B75" w:rsidRPr="008048EB" w:rsidRDefault="00410B75" w:rsidP="00D74E06">
      <w:pPr>
        <w:spacing w:line="360" w:lineRule="auto"/>
        <w:rPr>
          <w:rFonts w:ascii="Arial" w:hAnsi="Arial" w:cs="Arial"/>
          <w:sz w:val="24"/>
          <w:szCs w:val="24"/>
        </w:rPr>
      </w:pPr>
      <w:r w:rsidRPr="008048EB">
        <w:rPr>
          <w:rFonts w:ascii="Arial" w:hAnsi="Arial" w:cs="Arial"/>
          <w:sz w:val="24"/>
          <w:szCs w:val="24"/>
        </w:rPr>
        <w:t>Sellantes de fosas y fisuras</w:t>
      </w:r>
    </w:p>
    <w:p w:rsidR="00410B75" w:rsidRPr="008048EB" w:rsidRDefault="00410B75" w:rsidP="00D74E06">
      <w:pPr>
        <w:spacing w:line="360" w:lineRule="auto"/>
        <w:rPr>
          <w:rFonts w:ascii="Arial" w:hAnsi="Arial" w:cs="Arial"/>
          <w:sz w:val="24"/>
          <w:szCs w:val="24"/>
        </w:rPr>
      </w:pPr>
      <w:r w:rsidRPr="008048EB">
        <w:rPr>
          <w:rFonts w:ascii="Arial" w:hAnsi="Arial" w:cs="Arial"/>
          <w:sz w:val="24"/>
          <w:szCs w:val="24"/>
        </w:rPr>
        <w:t>Toma de radiografías periapicales</w:t>
      </w:r>
    </w:p>
    <w:p w:rsidR="00410B75" w:rsidRPr="008048EB" w:rsidRDefault="00410B75" w:rsidP="00D74E06">
      <w:pPr>
        <w:spacing w:line="360" w:lineRule="auto"/>
        <w:rPr>
          <w:rFonts w:ascii="Arial" w:hAnsi="Arial" w:cs="Arial"/>
          <w:sz w:val="24"/>
          <w:szCs w:val="24"/>
        </w:rPr>
      </w:pPr>
      <w:r w:rsidRPr="008048EB">
        <w:rPr>
          <w:rFonts w:ascii="Arial" w:hAnsi="Arial" w:cs="Arial"/>
          <w:sz w:val="24"/>
          <w:szCs w:val="24"/>
        </w:rPr>
        <w:t>Resolución de procesos infecciosos</w:t>
      </w:r>
    </w:p>
    <w:p w:rsidR="00D74E06" w:rsidRPr="008048EB" w:rsidRDefault="00410B75" w:rsidP="00D74E06">
      <w:pPr>
        <w:spacing w:line="360" w:lineRule="auto"/>
        <w:rPr>
          <w:rFonts w:ascii="Arial" w:hAnsi="Arial" w:cs="Arial"/>
          <w:sz w:val="24"/>
          <w:szCs w:val="24"/>
        </w:rPr>
      </w:pPr>
      <w:r w:rsidRPr="008048EB">
        <w:rPr>
          <w:rFonts w:ascii="Arial" w:hAnsi="Arial" w:cs="Arial"/>
          <w:sz w:val="24"/>
          <w:szCs w:val="24"/>
        </w:rPr>
        <w:t>Otros procedimientos quirúrgicos (</w:t>
      </w:r>
      <w:proofErr w:type="spellStart"/>
      <w:r w:rsidRPr="008048EB">
        <w:rPr>
          <w:rFonts w:ascii="Arial" w:hAnsi="Arial" w:cs="Arial"/>
          <w:sz w:val="24"/>
          <w:szCs w:val="24"/>
        </w:rPr>
        <w:t>operculectomias</w:t>
      </w:r>
      <w:proofErr w:type="spellEnd"/>
      <w:r w:rsidRPr="008048EB">
        <w:rPr>
          <w:rFonts w:ascii="Arial" w:hAnsi="Arial" w:cs="Arial"/>
          <w:sz w:val="24"/>
          <w:szCs w:val="24"/>
        </w:rPr>
        <w:t xml:space="preserve">, drenaje de abscesos dentales, </w:t>
      </w:r>
      <w:proofErr w:type="spellStart"/>
      <w:r w:rsidR="00D74E06" w:rsidRPr="008048EB">
        <w:rPr>
          <w:rFonts w:ascii="Arial" w:hAnsi="Arial" w:cs="Arial"/>
          <w:sz w:val="24"/>
          <w:szCs w:val="24"/>
        </w:rPr>
        <w:t>excisión</w:t>
      </w:r>
      <w:proofErr w:type="spellEnd"/>
      <w:r w:rsidR="00D74E06" w:rsidRPr="008048EB">
        <w:rPr>
          <w:rFonts w:ascii="Arial" w:hAnsi="Arial" w:cs="Arial"/>
          <w:sz w:val="24"/>
          <w:szCs w:val="24"/>
        </w:rPr>
        <w:t xml:space="preserve"> de</w:t>
      </w:r>
      <w:r w:rsidRPr="008048EB">
        <w:rPr>
          <w:rFonts w:ascii="Arial" w:hAnsi="Arial" w:cs="Arial"/>
          <w:sz w:val="24"/>
          <w:szCs w:val="24"/>
        </w:rPr>
        <w:t xml:space="preserve"> hiperplasias gingivales)</w:t>
      </w:r>
    </w:p>
    <w:p w:rsidR="00D167B0" w:rsidRPr="008048EB" w:rsidRDefault="008E4655" w:rsidP="00D74E06">
      <w:pPr>
        <w:pStyle w:val="Ttulo2"/>
        <w:rPr>
          <w:rFonts w:ascii="Arial" w:hAnsi="Arial" w:cs="Arial"/>
          <w:sz w:val="24"/>
          <w:szCs w:val="24"/>
        </w:rPr>
      </w:pPr>
      <w:bookmarkStart w:id="11" w:name="_Toc480381211"/>
      <w:r w:rsidRPr="008048EB">
        <w:rPr>
          <w:rFonts w:ascii="Arial" w:hAnsi="Arial" w:cs="Arial"/>
          <w:sz w:val="24"/>
          <w:szCs w:val="24"/>
        </w:rPr>
        <w:t>Arancel</w:t>
      </w:r>
      <w:bookmarkEnd w:id="11"/>
      <w:r w:rsidRPr="008048EB">
        <w:rPr>
          <w:rFonts w:ascii="Arial" w:hAnsi="Arial" w:cs="Arial"/>
          <w:sz w:val="24"/>
          <w:szCs w:val="24"/>
        </w:rPr>
        <w:t xml:space="preserve"> </w:t>
      </w:r>
    </w:p>
    <w:p w:rsidR="00D74E06" w:rsidRPr="008048EB" w:rsidRDefault="00D74E06" w:rsidP="00D74E06">
      <w:pPr>
        <w:rPr>
          <w:rFonts w:ascii="Arial" w:hAnsi="Arial" w:cs="Arial"/>
          <w:sz w:val="24"/>
          <w:szCs w:val="24"/>
        </w:rPr>
      </w:pPr>
    </w:p>
    <w:p w:rsidR="008E4655" w:rsidRPr="008048EB" w:rsidRDefault="008E4655" w:rsidP="00D74E06">
      <w:pPr>
        <w:spacing w:line="360" w:lineRule="auto"/>
        <w:rPr>
          <w:rFonts w:ascii="Arial" w:hAnsi="Arial" w:cs="Arial"/>
          <w:sz w:val="24"/>
          <w:szCs w:val="24"/>
        </w:rPr>
      </w:pPr>
      <w:r w:rsidRPr="008048EB">
        <w:rPr>
          <w:rFonts w:ascii="Arial" w:hAnsi="Arial" w:cs="Arial"/>
          <w:sz w:val="24"/>
          <w:szCs w:val="24"/>
        </w:rPr>
        <w:t xml:space="preserve">En el centro de salud </w:t>
      </w:r>
      <w:r w:rsidR="005C1456" w:rsidRPr="008048EB">
        <w:rPr>
          <w:rFonts w:ascii="Arial" w:hAnsi="Arial" w:cs="Arial"/>
          <w:sz w:val="24"/>
          <w:szCs w:val="24"/>
        </w:rPr>
        <w:t>se manejan los siguientes precios para los tratamientos dentales</w:t>
      </w:r>
    </w:p>
    <w:tbl>
      <w:tblPr>
        <w:tblStyle w:val="Cuadrculaclara-nfasis6"/>
        <w:tblW w:w="0" w:type="auto"/>
        <w:tblLook w:val="04A0" w:firstRow="1" w:lastRow="0" w:firstColumn="1" w:lastColumn="0" w:noHBand="0" w:noVBand="1"/>
      </w:tblPr>
      <w:tblGrid>
        <w:gridCol w:w="4257"/>
        <w:gridCol w:w="4227"/>
      </w:tblGrid>
      <w:tr w:rsidR="005C1456" w:rsidRPr="008048EB" w:rsidTr="005C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1456" w:rsidRPr="008048EB" w:rsidRDefault="00A042C6" w:rsidP="00D74E06">
            <w:pPr>
              <w:spacing w:line="360" w:lineRule="auto"/>
              <w:rPr>
                <w:rFonts w:ascii="Arial" w:hAnsi="Arial" w:cs="Arial"/>
                <w:sz w:val="24"/>
                <w:szCs w:val="24"/>
              </w:rPr>
            </w:pPr>
            <w:r w:rsidRPr="008048EB">
              <w:rPr>
                <w:rFonts w:ascii="Arial" w:hAnsi="Arial" w:cs="Arial"/>
                <w:sz w:val="24"/>
                <w:szCs w:val="24"/>
              </w:rPr>
              <w:t>T</w:t>
            </w:r>
            <w:r w:rsidR="005C1456" w:rsidRPr="008048EB">
              <w:rPr>
                <w:rFonts w:ascii="Arial" w:hAnsi="Arial" w:cs="Arial"/>
                <w:sz w:val="24"/>
                <w:szCs w:val="24"/>
              </w:rPr>
              <w:t>ratamiento</w:t>
            </w:r>
          </w:p>
        </w:tc>
        <w:tc>
          <w:tcPr>
            <w:tcW w:w="4322" w:type="dxa"/>
          </w:tcPr>
          <w:p w:rsidR="005C1456" w:rsidRPr="008048EB" w:rsidRDefault="00A042C6" w:rsidP="00D74E0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P</w:t>
            </w:r>
            <w:r w:rsidR="005C1456" w:rsidRPr="008048EB">
              <w:rPr>
                <w:rFonts w:ascii="Arial" w:hAnsi="Arial" w:cs="Arial"/>
                <w:sz w:val="24"/>
                <w:szCs w:val="24"/>
              </w:rPr>
              <w:t>recio</w:t>
            </w:r>
          </w:p>
        </w:tc>
      </w:tr>
      <w:tr w:rsidR="005C1456" w:rsidRPr="008048EB" w:rsidTr="005C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1456" w:rsidRPr="008048EB" w:rsidRDefault="005C1456" w:rsidP="00D74E06">
            <w:pPr>
              <w:spacing w:line="360" w:lineRule="auto"/>
              <w:rPr>
                <w:rFonts w:ascii="Arial" w:hAnsi="Arial" w:cs="Arial"/>
                <w:sz w:val="24"/>
                <w:szCs w:val="24"/>
              </w:rPr>
            </w:pPr>
            <w:r w:rsidRPr="008048EB">
              <w:rPr>
                <w:rFonts w:ascii="Arial" w:hAnsi="Arial" w:cs="Arial"/>
                <w:sz w:val="24"/>
                <w:szCs w:val="24"/>
              </w:rPr>
              <w:t>Examen clínico</w:t>
            </w:r>
          </w:p>
        </w:tc>
        <w:tc>
          <w:tcPr>
            <w:tcW w:w="4322" w:type="dxa"/>
          </w:tcPr>
          <w:p w:rsidR="005C1456" w:rsidRPr="008048EB" w:rsidRDefault="005C1456" w:rsidP="00D74E0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 xml:space="preserve">0 </w:t>
            </w:r>
            <w:proofErr w:type="spellStart"/>
            <w:r w:rsidRPr="008048EB">
              <w:rPr>
                <w:rFonts w:ascii="Arial" w:hAnsi="Arial" w:cs="Arial"/>
                <w:sz w:val="24"/>
                <w:szCs w:val="24"/>
              </w:rPr>
              <w:t>lps</w:t>
            </w:r>
            <w:proofErr w:type="spellEnd"/>
          </w:p>
        </w:tc>
      </w:tr>
      <w:tr w:rsidR="005C1456" w:rsidRPr="008048EB" w:rsidTr="005C1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1456" w:rsidRPr="008048EB" w:rsidRDefault="005C1456" w:rsidP="00D74E06">
            <w:pPr>
              <w:spacing w:line="360" w:lineRule="auto"/>
              <w:rPr>
                <w:rFonts w:ascii="Arial" w:hAnsi="Arial" w:cs="Arial"/>
                <w:sz w:val="24"/>
                <w:szCs w:val="24"/>
              </w:rPr>
            </w:pPr>
            <w:r w:rsidRPr="008048EB">
              <w:rPr>
                <w:rFonts w:ascii="Arial" w:hAnsi="Arial" w:cs="Arial"/>
                <w:sz w:val="24"/>
                <w:szCs w:val="24"/>
              </w:rPr>
              <w:t>Exodoncia</w:t>
            </w:r>
          </w:p>
        </w:tc>
        <w:tc>
          <w:tcPr>
            <w:tcW w:w="4322" w:type="dxa"/>
          </w:tcPr>
          <w:p w:rsidR="005C1456" w:rsidRPr="008048EB" w:rsidRDefault="005C1456" w:rsidP="00D74E06">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048EB">
              <w:rPr>
                <w:rFonts w:ascii="Arial" w:hAnsi="Arial" w:cs="Arial"/>
                <w:sz w:val="24"/>
                <w:szCs w:val="24"/>
              </w:rPr>
              <w:t xml:space="preserve">25 </w:t>
            </w:r>
            <w:proofErr w:type="spellStart"/>
            <w:r w:rsidRPr="008048EB">
              <w:rPr>
                <w:rFonts w:ascii="Arial" w:hAnsi="Arial" w:cs="Arial"/>
                <w:sz w:val="24"/>
                <w:szCs w:val="24"/>
              </w:rPr>
              <w:t>lps</w:t>
            </w:r>
            <w:proofErr w:type="spellEnd"/>
          </w:p>
        </w:tc>
      </w:tr>
      <w:tr w:rsidR="005C1456" w:rsidRPr="008048EB" w:rsidTr="005C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1456" w:rsidRPr="008048EB" w:rsidRDefault="00A278D8" w:rsidP="00D74E06">
            <w:pPr>
              <w:spacing w:line="360" w:lineRule="auto"/>
              <w:rPr>
                <w:rFonts w:ascii="Arial" w:hAnsi="Arial" w:cs="Arial"/>
                <w:sz w:val="24"/>
                <w:szCs w:val="24"/>
              </w:rPr>
            </w:pPr>
            <w:r w:rsidRPr="008048EB">
              <w:rPr>
                <w:rFonts w:ascii="Arial" w:hAnsi="Arial" w:cs="Arial"/>
                <w:sz w:val="24"/>
                <w:szCs w:val="24"/>
              </w:rPr>
              <w:t>Restauración</w:t>
            </w:r>
          </w:p>
        </w:tc>
        <w:tc>
          <w:tcPr>
            <w:tcW w:w="4322" w:type="dxa"/>
          </w:tcPr>
          <w:p w:rsidR="00A278D8" w:rsidRPr="008048EB" w:rsidRDefault="00A278D8" w:rsidP="00D74E0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 xml:space="preserve">75 </w:t>
            </w:r>
            <w:proofErr w:type="spellStart"/>
            <w:r w:rsidRPr="008048EB">
              <w:rPr>
                <w:rFonts w:ascii="Arial" w:hAnsi="Arial" w:cs="Arial"/>
                <w:sz w:val="24"/>
                <w:szCs w:val="24"/>
              </w:rPr>
              <w:t>lps</w:t>
            </w:r>
            <w:proofErr w:type="spellEnd"/>
          </w:p>
        </w:tc>
      </w:tr>
      <w:tr w:rsidR="005C1456" w:rsidRPr="008048EB" w:rsidTr="005C1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1456" w:rsidRPr="008048EB" w:rsidRDefault="00A042C6" w:rsidP="00D74E06">
            <w:pPr>
              <w:spacing w:line="360" w:lineRule="auto"/>
              <w:rPr>
                <w:rFonts w:ascii="Arial" w:hAnsi="Arial" w:cs="Arial"/>
                <w:sz w:val="24"/>
                <w:szCs w:val="24"/>
              </w:rPr>
            </w:pPr>
            <w:r w:rsidRPr="008048EB">
              <w:rPr>
                <w:rFonts w:ascii="Arial" w:hAnsi="Arial" w:cs="Arial"/>
                <w:sz w:val="24"/>
                <w:szCs w:val="24"/>
              </w:rPr>
              <w:t>Profilaxis</w:t>
            </w:r>
          </w:p>
        </w:tc>
        <w:tc>
          <w:tcPr>
            <w:tcW w:w="4322" w:type="dxa"/>
          </w:tcPr>
          <w:p w:rsidR="005C1456" w:rsidRPr="008048EB" w:rsidRDefault="00A042C6" w:rsidP="00D74E06">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048EB">
              <w:rPr>
                <w:rFonts w:ascii="Arial" w:hAnsi="Arial" w:cs="Arial"/>
                <w:sz w:val="24"/>
                <w:szCs w:val="24"/>
              </w:rPr>
              <w:t xml:space="preserve">60 </w:t>
            </w:r>
            <w:proofErr w:type="spellStart"/>
            <w:r w:rsidRPr="008048EB">
              <w:rPr>
                <w:rFonts w:ascii="Arial" w:hAnsi="Arial" w:cs="Arial"/>
                <w:sz w:val="24"/>
                <w:szCs w:val="24"/>
              </w:rPr>
              <w:t>lps</w:t>
            </w:r>
            <w:proofErr w:type="spellEnd"/>
          </w:p>
        </w:tc>
      </w:tr>
      <w:tr w:rsidR="005C1456" w:rsidRPr="008048EB" w:rsidTr="005C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1456" w:rsidRPr="008048EB" w:rsidRDefault="00A042C6" w:rsidP="00D74E06">
            <w:pPr>
              <w:spacing w:line="360" w:lineRule="auto"/>
              <w:rPr>
                <w:rFonts w:ascii="Arial" w:hAnsi="Arial" w:cs="Arial"/>
                <w:sz w:val="24"/>
                <w:szCs w:val="24"/>
              </w:rPr>
            </w:pPr>
            <w:r w:rsidRPr="008048EB">
              <w:rPr>
                <w:rFonts w:ascii="Arial" w:hAnsi="Arial" w:cs="Arial"/>
                <w:sz w:val="24"/>
                <w:szCs w:val="24"/>
              </w:rPr>
              <w:t>Endodoncias</w:t>
            </w:r>
          </w:p>
        </w:tc>
        <w:tc>
          <w:tcPr>
            <w:tcW w:w="4322" w:type="dxa"/>
          </w:tcPr>
          <w:p w:rsidR="005C1456" w:rsidRPr="008048EB" w:rsidRDefault="00A042C6" w:rsidP="00D74E0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 xml:space="preserve">800 </w:t>
            </w:r>
            <w:proofErr w:type="spellStart"/>
            <w:r w:rsidRPr="008048EB">
              <w:rPr>
                <w:rFonts w:ascii="Arial" w:hAnsi="Arial" w:cs="Arial"/>
                <w:sz w:val="24"/>
                <w:szCs w:val="24"/>
              </w:rPr>
              <w:t>lps</w:t>
            </w:r>
            <w:proofErr w:type="spellEnd"/>
          </w:p>
        </w:tc>
      </w:tr>
      <w:tr w:rsidR="005C1456" w:rsidRPr="008048EB" w:rsidTr="005C1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1456" w:rsidRPr="008048EB" w:rsidRDefault="00471757" w:rsidP="00D74E06">
            <w:pPr>
              <w:spacing w:line="360" w:lineRule="auto"/>
              <w:rPr>
                <w:rFonts w:ascii="Arial" w:hAnsi="Arial" w:cs="Arial"/>
                <w:sz w:val="24"/>
                <w:szCs w:val="24"/>
              </w:rPr>
            </w:pPr>
            <w:r w:rsidRPr="008048EB">
              <w:rPr>
                <w:rFonts w:ascii="Arial" w:hAnsi="Arial" w:cs="Arial"/>
                <w:sz w:val="24"/>
                <w:szCs w:val="24"/>
              </w:rPr>
              <w:t>Sellantes de fosas y fisuras</w:t>
            </w:r>
          </w:p>
        </w:tc>
        <w:tc>
          <w:tcPr>
            <w:tcW w:w="4322" w:type="dxa"/>
          </w:tcPr>
          <w:p w:rsidR="005C1456" w:rsidRPr="008048EB" w:rsidRDefault="00471757" w:rsidP="00D74E06">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048EB">
              <w:rPr>
                <w:rFonts w:ascii="Arial" w:hAnsi="Arial" w:cs="Arial"/>
                <w:sz w:val="24"/>
                <w:szCs w:val="24"/>
              </w:rPr>
              <w:t xml:space="preserve">0 </w:t>
            </w:r>
            <w:proofErr w:type="spellStart"/>
            <w:r w:rsidRPr="008048EB">
              <w:rPr>
                <w:rFonts w:ascii="Arial" w:hAnsi="Arial" w:cs="Arial"/>
                <w:sz w:val="24"/>
                <w:szCs w:val="24"/>
              </w:rPr>
              <w:t>lps</w:t>
            </w:r>
            <w:proofErr w:type="spellEnd"/>
          </w:p>
        </w:tc>
      </w:tr>
      <w:tr w:rsidR="003B3BB6" w:rsidRPr="008048EB" w:rsidTr="005C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B3BB6" w:rsidRPr="008048EB" w:rsidRDefault="003B3BB6" w:rsidP="00D74E06">
            <w:pPr>
              <w:spacing w:line="360" w:lineRule="auto"/>
              <w:rPr>
                <w:rFonts w:ascii="Arial" w:hAnsi="Arial" w:cs="Arial"/>
                <w:sz w:val="24"/>
                <w:szCs w:val="24"/>
              </w:rPr>
            </w:pPr>
            <w:r w:rsidRPr="008048EB">
              <w:rPr>
                <w:rFonts w:ascii="Arial" w:hAnsi="Arial" w:cs="Arial"/>
                <w:sz w:val="24"/>
                <w:szCs w:val="24"/>
              </w:rPr>
              <w:t>Radiografías periapicales</w:t>
            </w:r>
          </w:p>
        </w:tc>
        <w:tc>
          <w:tcPr>
            <w:tcW w:w="4322" w:type="dxa"/>
          </w:tcPr>
          <w:p w:rsidR="003B3BB6" w:rsidRPr="008048EB" w:rsidRDefault="003B3BB6" w:rsidP="00D74E0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 xml:space="preserve">50 </w:t>
            </w:r>
            <w:proofErr w:type="spellStart"/>
            <w:r w:rsidRPr="008048EB">
              <w:rPr>
                <w:rFonts w:ascii="Arial" w:hAnsi="Arial" w:cs="Arial"/>
                <w:sz w:val="24"/>
                <w:szCs w:val="24"/>
              </w:rPr>
              <w:t>lps</w:t>
            </w:r>
            <w:proofErr w:type="spellEnd"/>
          </w:p>
        </w:tc>
      </w:tr>
      <w:tr w:rsidR="003B3BB6" w:rsidRPr="008048EB" w:rsidTr="005C1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B3BB6" w:rsidRPr="008048EB" w:rsidRDefault="003B3BB6" w:rsidP="00D74E06">
            <w:pPr>
              <w:spacing w:line="360" w:lineRule="auto"/>
              <w:rPr>
                <w:rFonts w:ascii="Arial" w:hAnsi="Arial" w:cs="Arial"/>
                <w:sz w:val="24"/>
                <w:szCs w:val="24"/>
              </w:rPr>
            </w:pPr>
            <w:r w:rsidRPr="008048EB">
              <w:rPr>
                <w:rFonts w:ascii="Arial" w:hAnsi="Arial" w:cs="Arial"/>
                <w:sz w:val="24"/>
                <w:szCs w:val="24"/>
              </w:rPr>
              <w:t xml:space="preserve">Restauración provisional </w:t>
            </w:r>
          </w:p>
        </w:tc>
        <w:tc>
          <w:tcPr>
            <w:tcW w:w="4322" w:type="dxa"/>
          </w:tcPr>
          <w:p w:rsidR="003B3BB6" w:rsidRPr="008048EB" w:rsidRDefault="003B3BB6" w:rsidP="00D74E06">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048EB">
              <w:rPr>
                <w:rFonts w:ascii="Arial" w:hAnsi="Arial" w:cs="Arial"/>
                <w:sz w:val="24"/>
                <w:szCs w:val="24"/>
              </w:rPr>
              <w:t xml:space="preserve">15 </w:t>
            </w:r>
            <w:proofErr w:type="spellStart"/>
            <w:r w:rsidRPr="008048EB">
              <w:rPr>
                <w:rFonts w:ascii="Arial" w:hAnsi="Arial" w:cs="Arial"/>
                <w:sz w:val="24"/>
                <w:szCs w:val="24"/>
              </w:rPr>
              <w:t>lps</w:t>
            </w:r>
            <w:proofErr w:type="spellEnd"/>
          </w:p>
        </w:tc>
      </w:tr>
      <w:tr w:rsidR="003B3BB6" w:rsidRPr="008048EB" w:rsidTr="005C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B3BB6" w:rsidRPr="008048EB" w:rsidRDefault="00B8634B" w:rsidP="00D74E06">
            <w:pPr>
              <w:spacing w:line="360" w:lineRule="auto"/>
              <w:rPr>
                <w:rFonts w:ascii="Arial" w:hAnsi="Arial" w:cs="Arial"/>
                <w:sz w:val="24"/>
                <w:szCs w:val="24"/>
              </w:rPr>
            </w:pPr>
            <w:r w:rsidRPr="008048EB">
              <w:rPr>
                <w:rFonts w:ascii="Arial" w:hAnsi="Arial" w:cs="Arial"/>
                <w:sz w:val="24"/>
                <w:szCs w:val="24"/>
              </w:rPr>
              <w:t xml:space="preserve">Otros procedimientos </w:t>
            </w:r>
            <w:proofErr w:type="spellStart"/>
            <w:r w:rsidRPr="008048EB">
              <w:rPr>
                <w:rFonts w:ascii="Arial" w:hAnsi="Arial" w:cs="Arial"/>
                <w:sz w:val="24"/>
                <w:szCs w:val="24"/>
              </w:rPr>
              <w:t>quirurgicos</w:t>
            </w:r>
            <w:proofErr w:type="spellEnd"/>
          </w:p>
        </w:tc>
        <w:tc>
          <w:tcPr>
            <w:tcW w:w="4322" w:type="dxa"/>
          </w:tcPr>
          <w:p w:rsidR="003B3BB6" w:rsidRPr="008048EB" w:rsidRDefault="00B8634B" w:rsidP="00D74E0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 xml:space="preserve">25 </w:t>
            </w:r>
            <w:proofErr w:type="spellStart"/>
            <w:r w:rsidRPr="008048EB">
              <w:rPr>
                <w:rFonts w:ascii="Arial" w:hAnsi="Arial" w:cs="Arial"/>
                <w:sz w:val="24"/>
                <w:szCs w:val="24"/>
              </w:rPr>
              <w:t>lps</w:t>
            </w:r>
            <w:proofErr w:type="spellEnd"/>
          </w:p>
        </w:tc>
      </w:tr>
    </w:tbl>
    <w:p w:rsidR="009F6118" w:rsidRPr="008E206B" w:rsidRDefault="00044D11" w:rsidP="00D74E06">
      <w:pPr>
        <w:pStyle w:val="Ttulo1"/>
        <w:rPr>
          <w:rFonts w:ascii="Arial" w:hAnsi="Arial" w:cs="Arial"/>
          <w:b/>
          <w:sz w:val="24"/>
          <w:szCs w:val="24"/>
        </w:rPr>
      </w:pPr>
      <w:bookmarkStart w:id="12" w:name="_Toc480381212"/>
      <w:r w:rsidRPr="008E206B">
        <w:rPr>
          <w:rFonts w:ascii="Arial" w:hAnsi="Arial" w:cs="Arial"/>
          <w:b/>
          <w:sz w:val="24"/>
          <w:szCs w:val="24"/>
        </w:rPr>
        <w:lastRenderedPageBreak/>
        <w:t>DESARROLLO DE ACTIVIDADES</w:t>
      </w:r>
      <w:bookmarkEnd w:id="12"/>
    </w:p>
    <w:p w:rsidR="00D74E06" w:rsidRPr="008048EB" w:rsidRDefault="00D74E06" w:rsidP="00D74E06">
      <w:pPr>
        <w:rPr>
          <w:rFonts w:ascii="Arial" w:hAnsi="Arial" w:cs="Arial"/>
          <w:sz w:val="24"/>
          <w:szCs w:val="24"/>
        </w:rPr>
      </w:pPr>
    </w:p>
    <w:p w:rsidR="00D74E06" w:rsidRPr="008048EB" w:rsidRDefault="00837CE3" w:rsidP="00D74E06">
      <w:pPr>
        <w:spacing w:line="360" w:lineRule="auto"/>
        <w:rPr>
          <w:rFonts w:ascii="Arial" w:hAnsi="Arial" w:cs="Arial"/>
          <w:sz w:val="24"/>
          <w:szCs w:val="24"/>
        </w:rPr>
      </w:pPr>
      <w:r w:rsidRPr="008048EB">
        <w:rPr>
          <w:rFonts w:ascii="Arial" w:hAnsi="Arial" w:cs="Arial"/>
          <w:sz w:val="24"/>
          <w:szCs w:val="24"/>
        </w:rPr>
        <w:t xml:space="preserve">Las </w:t>
      </w:r>
      <w:r w:rsidR="00D74E06" w:rsidRPr="008048EB">
        <w:rPr>
          <w:rFonts w:ascii="Arial" w:hAnsi="Arial" w:cs="Arial"/>
          <w:sz w:val="24"/>
          <w:szCs w:val="24"/>
        </w:rPr>
        <w:t>actividades se</w:t>
      </w:r>
      <w:r w:rsidR="002A260D" w:rsidRPr="008048EB">
        <w:rPr>
          <w:rFonts w:ascii="Arial" w:hAnsi="Arial" w:cs="Arial"/>
          <w:sz w:val="24"/>
          <w:szCs w:val="24"/>
        </w:rPr>
        <w:t xml:space="preserve"> realizan de 7am a 1</w:t>
      </w:r>
      <w:r w:rsidRPr="008048EB">
        <w:rPr>
          <w:rFonts w:ascii="Arial" w:hAnsi="Arial" w:cs="Arial"/>
          <w:sz w:val="24"/>
          <w:szCs w:val="24"/>
        </w:rPr>
        <w:t>pm de lunes a viernes</w:t>
      </w:r>
      <w:r w:rsidR="00D74E06" w:rsidRPr="008048EB">
        <w:rPr>
          <w:rFonts w:ascii="Arial" w:hAnsi="Arial" w:cs="Arial"/>
          <w:sz w:val="24"/>
          <w:szCs w:val="24"/>
        </w:rPr>
        <w:t>.</w:t>
      </w:r>
    </w:p>
    <w:p w:rsidR="00837CE3" w:rsidRPr="008048EB" w:rsidRDefault="00D74E06" w:rsidP="00D74E06">
      <w:pPr>
        <w:spacing w:line="360" w:lineRule="auto"/>
        <w:jc w:val="both"/>
        <w:rPr>
          <w:rFonts w:ascii="Arial" w:hAnsi="Arial" w:cs="Arial"/>
          <w:sz w:val="24"/>
          <w:szCs w:val="24"/>
        </w:rPr>
      </w:pPr>
      <w:r w:rsidRPr="008048EB">
        <w:rPr>
          <w:rFonts w:ascii="Arial" w:hAnsi="Arial" w:cs="Arial"/>
          <w:sz w:val="24"/>
          <w:szCs w:val="24"/>
        </w:rPr>
        <w:t>El clínico</w:t>
      </w:r>
      <w:r w:rsidR="00837CE3" w:rsidRPr="008048EB">
        <w:rPr>
          <w:rFonts w:ascii="Arial" w:hAnsi="Arial" w:cs="Arial"/>
          <w:sz w:val="24"/>
          <w:szCs w:val="24"/>
        </w:rPr>
        <w:t xml:space="preserve"> de odontología </w:t>
      </w:r>
      <w:r w:rsidR="00044D11" w:rsidRPr="008048EB">
        <w:rPr>
          <w:rFonts w:ascii="Arial" w:hAnsi="Arial" w:cs="Arial"/>
          <w:sz w:val="24"/>
          <w:szCs w:val="24"/>
        </w:rPr>
        <w:t xml:space="preserve">del </w:t>
      </w:r>
      <w:proofErr w:type="spellStart"/>
      <w:r w:rsidR="00044D11" w:rsidRPr="008048EB">
        <w:rPr>
          <w:rFonts w:ascii="Arial" w:hAnsi="Arial" w:cs="Arial"/>
          <w:sz w:val="24"/>
          <w:szCs w:val="24"/>
        </w:rPr>
        <w:t>C</w:t>
      </w:r>
      <w:r w:rsidR="0003051C" w:rsidRPr="008048EB">
        <w:rPr>
          <w:rFonts w:ascii="Arial" w:hAnsi="Arial" w:cs="Arial"/>
          <w:sz w:val="24"/>
          <w:szCs w:val="24"/>
        </w:rPr>
        <w:t>esamo</w:t>
      </w:r>
      <w:proofErr w:type="spellEnd"/>
      <w:r w:rsidR="0003051C" w:rsidRPr="008048EB">
        <w:rPr>
          <w:rFonts w:ascii="Arial" w:hAnsi="Arial" w:cs="Arial"/>
          <w:sz w:val="24"/>
          <w:szCs w:val="24"/>
        </w:rPr>
        <w:t xml:space="preserve"> Manuel Francisco </w:t>
      </w:r>
      <w:r w:rsidRPr="008048EB">
        <w:rPr>
          <w:rFonts w:ascii="Arial" w:hAnsi="Arial" w:cs="Arial"/>
          <w:sz w:val="24"/>
          <w:szCs w:val="24"/>
        </w:rPr>
        <w:t>Vélez se</w:t>
      </w:r>
      <w:r w:rsidR="00837CE3" w:rsidRPr="008048EB">
        <w:rPr>
          <w:rFonts w:ascii="Arial" w:hAnsi="Arial" w:cs="Arial"/>
          <w:sz w:val="24"/>
          <w:szCs w:val="24"/>
        </w:rPr>
        <w:t xml:space="preserve"> trabaja en un horario de 7am a 1pm de lunes a viernes extendiéndose en ocasiones hasta las 3pm cuando se dada atención a alumnos de las diferentes instituciones educativas del municipio.</w:t>
      </w:r>
    </w:p>
    <w:p w:rsidR="00BD3C54" w:rsidRPr="008048EB" w:rsidRDefault="00820CD1" w:rsidP="00D74E06">
      <w:pPr>
        <w:spacing w:line="360" w:lineRule="auto"/>
        <w:jc w:val="both"/>
        <w:rPr>
          <w:rFonts w:ascii="Arial" w:hAnsi="Arial" w:cs="Arial"/>
          <w:sz w:val="24"/>
          <w:szCs w:val="24"/>
        </w:rPr>
      </w:pPr>
      <w:r w:rsidRPr="008048EB">
        <w:rPr>
          <w:rFonts w:ascii="Arial" w:hAnsi="Arial" w:cs="Arial"/>
          <w:sz w:val="24"/>
          <w:szCs w:val="24"/>
        </w:rPr>
        <w:t>Se re</w:t>
      </w:r>
      <w:r w:rsidR="00044D11" w:rsidRPr="008048EB">
        <w:rPr>
          <w:rFonts w:ascii="Arial" w:hAnsi="Arial" w:cs="Arial"/>
          <w:sz w:val="24"/>
          <w:szCs w:val="24"/>
        </w:rPr>
        <w:t>aliza</w:t>
      </w:r>
      <w:r w:rsidRPr="008048EB">
        <w:rPr>
          <w:rFonts w:ascii="Arial" w:hAnsi="Arial" w:cs="Arial"/>
          <w:sz w:val="24"/>
          <w:szCs w:val="24"/>
        </w:rPr>
        <w:t xml:space="preserve"> una lista </w:t>
      </w:r>
      <w:r w:rsidR="00044D11" w:rsidRPr="008048EB">
        <w:rPr>
          <w:rFonts w:ascii="Arial" w:hAnsi="Arial" w:cs="Arial"/>
          <w:sz w:val="24"/>
          <w:szCs w:val="24"/>
        </w:rPr>
        <w:t>diaria de pacientes</w:t>
      </w:r>
      <w:r w:rsidRPr="008048EB">
        <w:rPr>
          <w:rFonts w:ascii="Arial" w:hAnsi="Arial" w:cs="Arial"/>
          <w:sz w:val="24"/>
          <w:szCs w:val="24"/>
        </w:rPr>
        <w:t xml:space="preserve"> en el área de administración que recibirían atención od</w:t>
      </w:r>
      <w:r w:rsidR="00BD3C54" w:rsidRPr="008048EB">
        <w:rPr>
          <w:rFonts w:ascii="Arial" w:hAnsi="Arial" w:cs="Arial"/>
          <w:sz w:val="24"/>
          <w:szCs w:val="24"/>
        </w:rPr>
        <w:t>ontológica mientras se realiza preclínica se imparten</w:t>
      </w:r>
      <w:r w:rsidRPr="008048EB">
        <w:rPr>
          <w:rFonts w:ascii="Arial" w:hAnsi="Arial" w:cs="Arial"/>
          <w:sz w:val="24"/>
          <w:szCs w:val="24"/>
        </w:rPr>
        <w:t xml:space="preserve"> charlas diarias por parte del personal del centro de salud en la sala de </w:t>
      </w:r>
      <w:r w:rsidR="00934A76" w:rsidRPr="008048EB">
        <w:rPr>
          <w:rFonts w:ascii="Arial" w:hAnsi="Arial" w:cs="Arial"/>
          <w:sz w:val="24"/>
          <w:szCs w:val="24"/>
        </w:rPr>
        <w:t>espera por</w:t>
      </w:r>
      <w:r w:rsidRPr="008048EB">
        <w:rPr>
          <w:rFonts w:ascii="Arial" w:hAnsi="Arial" w:cs="Arial"/>
          <w:sz w:val="24"/>
          <w:szCs w:val="24"/>
        </w:rPr>
        <w:t xml:space="preserve"> lo cual las atenciones daban comienzo a las 7:30 am dando prioridad en la atención a las personas que se realizarían procedimientos </w:t>
      </w:r>
      <w:r w:rsidR="00934A76" w:rsidRPr="008048EB">
        <w:rPr>
          <w:rFonts w:ascii="Arial" w:hAnsi="Arial" w:cs="Arial"/>
          <w:sz w:val="24"/>
          <w:szCs w:val="24"/>
        </w:rPr>
        <w:t>quirúrgicos (</w:t>
      </w:r>
      <w:r w:rsidRPr="008048EB">
        <w:rPr>
          <w:rFonts w:ascii="Arial" w:hAnsi="Arial" w:cs="Arial"/>
          <w:sz w:val="24"/>
          <w:szCs w:val="24"/>
        </w:rPr>
        <w:t>exodoncias y otros)</w:t>
      </w:r>
      <w:r w:rsidR="00BD3C54" w:rsidRPr="008048EB">
        <w:rPr>
          <w:rFonts w:ascii="Arial" w:hAnsi="Arial" w:cs="Arial"/>
          <w:sz w:val="24"/>
          <w:szCs w:val="24"/>
        </w:rPr>
        <w:t>,</w:t>
      </w:r>
      <w:r w:rsidRPr="008048EB">
        <w:rPr>
          <w:rFonts w:ascii="Arial" w:hAnsi="Arial" w:cs="Arial"/>
          <w:sz w:val="24"/>
          <w:szCs w:val="24"/>
        </w:rPr>
        <w:t xml:space="preserve"> para luego proceder con los tratamientos restaurativos, profilaxis y exámenes clínicos</w:t>
      </w:r>
      <w:r w:rsidR="0044520A" w:rsidRPr="008048EB">
        <w:rPr>
          <w:rFonts w:ascii="Arial" w:hAnsi="Arial" w:cs="Arial"/>
          <w:sz w:val="24"/>
          <w:szCs w:val="24"/>
        </w:rPr>
        <w:t xml:space="preserve">. </w:t>
      </w:r>
    </w:p>
    <w:p w:rsidR="008A01BD" w:rsidRPr="008048EB" w:rsidRDefault="0091586B" w:rsidP="00D74E06">
      <w:pPr>
        <w:spacing w:line="360" w:lineRule="auto"/>
        <w:jc w:val="both"/>
        <w:rPr>
          <w:rFonts w:ascii="Arial" w:hAnsi="Arial" w:cs="Arial"/>
          <w:sz w:val="24"/>
          <w:szCs w:val="24"/>
        </w:rPr>
      </w:pPr>
      <w:r w:rsidRPr="008048EB">
        <w:rPr>
          <w:rFonts w:ascii="Arial" w:hAnsi="Arial" w:cs="Arial"/>
          <w:sz w:val="24"/>
          <w:szCs w:val="24"/>
        </w:rPr>
        <w:t xml:space="preserve">Luego de 6 meses se decido rotar a los Odontólogos en Servicio Social siendo asignada al Hospital Roberto Suazo Córdova desde el mes de </w:t>
      </w:r>
      <w:r w:rsidR="00934A76" w:rsidRPr="008048EB">
        <w:rPr>
          <w:rFonts w:ascii="Arial" w:hAnsi="Arial" w:cs="Arial"/>
          <w:sz w:val="24"/>
          <w:szCs w:val="24"/>
        </w:rPr>
        <w:t>noviembre</w:t>
      </w:r>
      <w:r w:rsidRPr="008048EB">
        <w:rPr>
          <w:rFonts w:ascii="Arial" w:hAnsi="Arial" w:cs="Arial"/>
          <w:sz w:val="24"/>
          <w:szCs w:val="24"/>
        </w:rPr>
        <w:t xml:space="preserve"> del 2016 </w:t>
      </w:r>
      <w:r w:rsidR="00934A76" w:rsidRPr="008048EB">
        <w:rPr>
          <w:rFonts w:ascii="Arial" w:hAnsi="Arial" w:cs="Arial"/>
          <w:sz w:val="24"/>
          <w:szCs w:val="24"/>
        </w:rPr>
        <w:t>hasta el</w:t>
      </w:r>
      <w:r w:rsidRPr="008048EB">
        <w:rPr>
          <w:rFonts w:ascii="Arial" w:hAnsi="Arial" w:cs="Arial"/>
          <w:sz w:val="24"/>
          <w:szCs w:val="24"/>
        </w:rPr>
        <w:t xml:space="preserve"> 26 de febrero del 2017</w:t>
      </w:r>
      <w:r w:rsidR="00BD3C54" w:rsidRPr="008048EB">
        <w:rPr>
          <w:rFonts w:ascii="Arial" w:hAnsi="Arial" w:cs="Arial"/>
          <w:sz w:val="24"/>
          <w:szCs w:val="24"/>
        </w:rPr>
        <w:t>, u</w:t>
      </w:r>
      <w:r w:rsidRPr="008048EB">
        <w:rPr>
          <w:rFonts w:ascii="Arial" w:hAnsi="Arial" w:cs="Arial"/>
          <w:sz w:val="24"/>
          <w:szCs w:val="24"/>
        </w:rPr>
        <w:t>tilizando el mismo protocolo de atención que en el Centro de Salud y el mes de marzo se me traslado al consultorio escolar Dr. Lorenzo Amaya de la Escuela Francisco Varela del municipio de La Paz</w:t>
      </w:r>
      <w:r w:rsidR="008A01BD" w:rsidRPr="008048EB">
        <w:rPr>
          <w:rFonts w:ascii="Arial" w:hAnsi="Arial" w:cs="Arial"/>
          <w:sz w:val="24"/>
          <w:szCs w:val="24"/>
        </w:rPr>
        <w:t>.</w:t>
      </w:r>
    </w:p>
    <w:p w:rsidR="00691E90" w:rsidRPr="008048EB" w:rsidRDefault="00BD3C54" w:rsidP="00D74E06">
      <w:pPr>
        <w:spacing w:line="360" w:lineRule="auto"/>
        <w:jc w:val="both"/>
        <w:rPr>
          <w:rFonts w:ascii="Arial" w:hAnsi="Arial" w:cs="Arial"/>
          <w:sz w:val="24"/>
          <w:szCs w:val="24"/>
        </w:rPr>
      </w:pPr>
      <w:r w:rsidRPr="008048EB">
        <w:rPr>
          <w:rFonts w:ascii="Arial" w:hAnsi="Arial" w:cs="Arial"/>
          <w:sz w:val="24"/>
          <w:szCs w:val="24"/>
        </w:rPr>
        <w:t xml:space="preserve">Se logró </w:t>
      </w:r>
      <w:r w:rsidR="0091586B" w:rsidRPr="008048EB">
        <w:rPr>
          <w:rFonts w:ascii="Arial" w:hAnsi="Arial" w:cs="Arial"/>
          <w:sz w:val="24"/>
          <w:szCs w:val="24"/>
        </w:rPr>
        <w:t>brindar atención a los alumnos con un poco de diferencia en las atenciones</w:t>
      </w:r>
      <w:r w:rsidRPr="008048EB">
        <w:rPr>
          <w:rFonts w:ascii="Arial" w:hAnsi="Arial" w:cs="Arial"/>
          <w:sz w:val="24"/>
          <w:szCs w:val="24"/>
        </w:rPr>
        <w:t>,</w:t>
      </w:r>
      <w:r w:rsidR="0091586B" w:rsidRPr="008048EB">
        <w:rPr>
          <w:rFonts w:ascii="Arial" w:hAnsi="Arial" w:cs="Arial"/>
          <w:sz w:val="24"/>
          <w:szCs w:val="24"/>
        </w:rPr>
        <w:t xml:space="preserve"> ya que dentro de la instituto se debe manejar un expediente clínico para cada alumno por grado </w:t>
      </w:r>
      <w:r w:rsidR="008A01BD" w:rsidRPr="008048EB">
        <w:rPr>
          <w:rFonts w:ascii="Arial" w:hAnsi="Arial" w:cs="Arial"/>
          <w:sz w:val="24"/>
          <w:szCs w:val="24"/>
        </w:rPr>
        <w:t>y sección</w:t>
      </w:r>
      <w:r w:rsidRPr="008048EB">
        <w:rPr>
          <w:rFonts w:ascii="Arial" w:hAnsi="Arial" w:cs="Arial"/>
          <w:sz w:val="24"/>
          <w:szCs w:val="24"/>
        </w:rPr>
        <w:t>;</w:t>
      </w:r>
      <w:r w:rsidR="008A01BD" w:rsidRPr="008048EB">
        <w:rPr>
          <w:rFonts w:ascii="Arial" w:hAnsi="Arial" w:cs="Arial"/>
          <w:sz w:val="24"/>
          <w:szCs w:val="24"/>
        </w:rPr>
        <w:t xml:space="preserve"> </w:t>
      </w:r>
      <w:r w:rsidR="0091586B" w:rsidRPr="008048EB">
        <w:rPr>
          <w:rFonts w:ascii="Arial" w:hAnsi="Arial" w:cs="Arial"/>
          <w:sz w:val="24"/>
          <w:szCs w:val="24"/>
        </w:rPr>
        <w:t>se cuenta con una Jornada matutina y una vespert</w:t>
      </w:r>
      <w:r w:rsidR="008A01BD" w:rsidRPr="008048EB">
        <w:rPr>
          <w:rFonts w:ascii="Arial" w:hAnsi="Arial" w:cs="Arial"/>
          <w:sz w:val="24"/>
          <w:szCs w:val="24"/>
        </w:rPr>
        <w:t>ina al ser inicio del año se procedió</w:t>
      </w:r>
      <w:r w:rsidR="0091586B" w:rsidRPr="008048EB">
        <w:rPr>
          <w:rFonts w:ascii="Arial" w:hAnsi="Arial" w:cs="Arial"/>
          <w:sz w:val="24"/>
          <w:szCs w:val="24"/>
        </w:rPr>
        <w:t xml:space="preserve"> primeramente a realización de aplicación de </w:t>
      </w:r>
      <w:r w:rsidR="008A01BD" w:rsidRPr="008048EB">
        <w:rPr>
          <w:rFonts w:ascii="Arial" w:hAnsi="Arial" w:cs="Arial"/>
          <w:sz w:val="24"/>
          <w:szCs w:val="24"/>
        </w:rPr>
        <w:t>flúor</w:t>
      </w:r>
      <w:r w:rsidRPr="008048EB">
        <w:rPr>
          <w:rFonts w:ascii="Arial" w:hAnsi="Arial" w:cs="Arial"/>
          <w:sz w:val="24"/>
          <w:szCs w:val="24"/>
        </w:rPr>
        <w:t xml:space="preserve"> a todo el alumnado, </w:t>
      </w:r>
      <w:r w:rsidR="0091586B" w:rsidRPr="008048EB">
        <w:rPr>
          <w:rFonts w:ascii="Arial" w:hAnsi="Arial" w:cs="Arial"/>
          <w:sz w:val="24"/>
          <w:szCs w:val="24"/>
        </w:rPr>
        <w:t xml:space="preserve">se </w:t>
      </w:r>
      <w:r w:rsidR="008A01BD" w:rsidRPr="008048EB">
        <w:rPr>
          <w:rFonts w:ascii="Arial" w:hAnsi="Arial" w:cs="Arial"/>
          <w:sz w:val="24"/>
          <w:szCs w:val="24"/>
        </w:rPr>
        <w:t>r</w:t>
      </w:r>
      <w:r w:rsidR="0091586B" w:rsidRPr="008048EB">
        <w:rPr>
          <w:rFonts w:ascii="Arial" w:hAnsi="Arial" w:cs="Arial"/>
          <w:sz w:val="24"/>
          <w:szCs w:val="24"/>
        </w:rPr>
        <w:t>e</w:t>
      </w:r>
      <w:r w:rsidR="008A01BD" w:rsidRPr="008048EB">
        <w:rPr>
          <w:rFonts w:ascii="Arial" w:hAnsi="Arial" w:cs="Arial"/>
          <w:sz w:val="24"/>
          <w:szCs w:val="24"/>
        </w:rPr>
        <w:t>a</w:t>
      </w:r>
      <w:r w:rsidR="0091586B" w:rsidRPr="008048EB">
        <w:rPr>
          <w:rFonts w:ascii="Arial" w:hAnsi="Arial" w:cs="Arial"/>
          <w:sz w:val="24"/>
          <w:szCs w:val="24"/>
        </w:rPr>
        <w:t xml:space="preserve">lizaron exámenes </w:t>
      </w:r>
      <w:r w:rsidR="008A01BD" w:rsidRPr="008048EB">
        <w:rPr>
          <w:rFonts w:ascii="Arial" w:hAnsi="Arial" w:cs="Arial"/>
          <w:sz w:val="24"/>
          <w:szCs w:val="24"/>
        </w:rPr>
        <w:t>clínicos</w:t>
      </w:r>
      <w:r w:rsidR="0091586B" w:rsidRPr="008048EB">
        <w:rPr>
          <w:rFonts w:ascii="Arial" w:hAnsi="Arial" w:cs="Arial"/>
          <w:sz w:val="24"/>
          <w:szCs w:val="24"/>
        </w:rPr>
        <w:t xml:space="preserve"> y apertura de expedientes a todos los alumnos de primer ingreso</w:t>
      </w:r>
      <w:r w:rsidRPr="008048EB">
        <w:rPr>
          <w:rFonts w:ascii="Arial" w:hAnsi="Arial" w:cs="Arial"/>
          <w:sz w:val="24"/>
          <w:szCs w:val="24"/>
        </w:rPr>
        <w:t>,</w:t>
      </w:r>
      <w:r w:rsidR="008A01BD" w:rsidRPr="008048EB">
        <w:rPr>
          <w:rFonts w:ascii="Arial" w:hAnsi="Arial" w:cs="Arial"/>
          <w:sz w:val="24"/>
          <w:szCs w:val="24"/>
        </w:rPr>
        <w:t xml:space="preserve"> luego se procedió a enviar una nota de autorización a cada padre de familia donde autoriza el inicio del tratamiento dental  a cada paciente que requiriera</w:t>
      </w:r>
      <w:r w:rsidR="0003051C" w:rsidRPr="008048EB">
        <w:rPr>
          <w:rFonts w:ascii="Arial" w:hAnsi="Arial" w:cs="Arial"/>
          <w:sz w:val="24"/>
          <w:szCs w:val="24"/>
        </w:rPr>
        <w:t xml:space="preserve"> de</w:t>
      </w:r>
      <w:r w:rsidR="008A01BD" w:rsidRPr="008048EB">
        <w:rPr>
          <w:rFonts w:ascii="Arial" w:hAnsi="Arial" w:cs="Arial"/>
          <w:sz w:val="24"/>
          <w:szCs w:val="24"/>
        </w:rPr>
        <w:t xml:space="preserve"> él</w:t>
      </w:r>
      <w:r w:rsidRPr="008048EB">
        <w:rPr>
          <w:rFonts w:ascii="Arial" w:hAnsi="Arial" w:cs="Arial"/>
          <w:sz w:val="24"/>
          <w:szCs w:val="24"/>
        </w:rPr>
        <w:t>.</w:t>
      </w:r>
      <w:r w:rsidR="0003051C" w:rsidRPr="008048EB">
        <w:rPr>
          <w:rFonts w:ascii="Arial" w:hAnsi="Arial" w:cs="Arial"/>
          <w:sz w:val="24"/>
          <w:szCs w:val="24"/>
        </w:rPr>
        <w:t xml:space="preserve"> </w:t>
      </w:r>
    </w:p>
    <w:p w:rsidR="00691E90" w:rsidRPr="008048EB" w:rsidRDefault="00691E90" w:rsidP="00D74E06">
      <w:pPr>
        <w:spacing w:line="360" w:lineRule="auto"/>
        <w:rPr>
          <w:rFonts w:ascii="Arial" w:hAnsi="Arial" w:cs="Arial"/>
          <w:sz w:val="24"/>
          <w:szCs w:val="24"/>
        </w:rPr>
      </w:pPr>
    </w:p>
    <w:p w:rsidR="00691E90" w:rsidRPr="008048EB" w:rsidRDefault="00691E90" w:rsidP="00D74E06">
      <w:pPr>
        <w:spacing w:line="360" w:lineRule="auto"/>
        <w:rPr>
          <w:rFonts w:ascii="Arial" w:hAnsi="Arial" w:cs="Arial"/>
          <w:sz w:val="24"/>
          <w:szCs w:val="24"/>
        </w:rPr>
      </w:pPr>
    </w:p>
    <w:p w:rsidR="009B281D" w:rsidRPr="008E206B" w:rsidRDefault="009B281D" w:rsidP="00D74E06">
      <w:pPr>
        <w:pStyle w:val="Ttulo1"/>
        <w:rPr>
          <w:rFonts w:ascii="Arial" w:hAnsi="Arial" w:cs="Arial"/>
          <w:b/>
          <w:sz w:val="24"/>
          <w:szCs w:val="24"/>
        </w:rPr>
      </w:pPr>
      <w:bookmarkStart w:id="13" w:name="_Toc480381213"/>
      <w:r w:rsidRPr="008E206B">
        <w:rPr>
          <w:rFonts w:ascii="Arial" w:hAnsi="Arial" w:cs="Arial"/>
          <w:b/>
          <w:sz w:val="24"/>
          <w:szCs w:val="24"/>
        </w:rPr>
        <w:lastRenderedPageBreak/>
        <w:t>TRATAMIENTOS IMPLEMENTADOS</w:t>
      </w:r>
      <w:bookmarkEnd w:id="13"/>
    </w:p>
    <w:p w:rsidR="00D74E06" w:rsidRPr="008048EB" w:rsidRDefault="00D74E06" w:rsidP="00D74E06">
      <w:pPr>
        <w:rPr>
          <w:rFonts w:ascii="Arial" w:hAnsi="Arial" w:cs="Arial"/>
          <w:sz w:val="24"/>
          <w:szCs w:val="24"/>
        </w:rPr>
      </w:pPr>
    </w:p>
    <w:p w:rsidR="00381721" w:rsidRPr="008048EB" w:rsidRDefault="00381721" w:rsidP="00D74E06">
      <w:pPr>
        <w:pStyle w:val="Ttulo2"/>
        <w:rPr>
          <w:rFonts w:ascii="Arial" w:hAnsi="Arial" w:cs="Arial"/>
          <w:sz w:val="24"/>
          <w:szCs w:val="24"/>
        </w:rPr>
      </w:pPr>
      <w:bookmarkStart w:id="14" w:name="_Toc480381214"/>
      <w:r w:rsidRPr="008048EB">
        <w:rPr>
          <w:rFonts w:ascii="Arial" w:hAnsi="Arial" w:cs="Arial"/>
          <w:sz w:val="24"/>
          <w:szCs w:val="24"/>
        </w:rPr>
        <w:t>Salud bucal</w:t>
      </w:r>
      <w:bookmarkEnd w:id="14"/>
    </w:p>
    <w:p w:rsidR="00D74E06" w:rsidRPr="008048EB" w:rsidRDefault="00D74E06" w:rsidP="00D74E06">
      <w:pPr>
        <w:rPr>
          <w:rFonts w:ascii="Arial" w:hAnsi="Arial" w:cs="Arial"/>
          <w:sz w:val="24"/>
          <w:szCs w:val="24"/>
        </w:rPr>
      </w:pPr>
    </w:p>
    <w:p w:rsidR="0003051C" w:rsidRPr="008048EB" w:rsidRDefault="00DA6B12" w:rsidP="00D74E06">
      <w:pPr>
        <w:spacing w:line="360" w:lineRule="auto"/>
        <w:jc w:val="both"/>
        <w:rPr>
          <w:rFonts w:ascii="Arial" w:hAnsi="Arial" w:cs="Arial"/>
          <w:b/>
          <w:sz w:val="24"/>
          <w:szCs w:val="24"/>
        </w:rPr>
      </w:pPr>
      <w:r w:rsidRPr="008048EB">
        <w:rPr>
          <w:rFonts w:ascii="Arial" w:hAnsi="Arial" w:cs="Arial"/>
          <w:i/>
          <w:sz w:val="24"/>
          <w:szCs w:val="24"/>
        </w:rPr>
        <w:t>La Organización Mundial de la Salud (OMS)</w:t>
      </w:r>
      <w:r w:rsidRPr="008048EB">
        <w:rPr>
          <w:rFonts w:ascii="Arial" w:hAnsi="Arial" w:cs="Arial"/>
          <w:sz w:val="24"/>
          <w:szCs w:val="24"/>
        </w:rPr>
        <w:t xml:space="preserve"> define salud bucodental como la ausencia de enfermedades y trastornos que afectan boca, cavidad bucal y dientes, como cáncer de boca o garganta, llagas bucales, defectos congénitos como labio leporino o paladar hendido, enfermedades periodontales, caries dental, dolor </w:t>
      </w:r>
      <w:proofErr w:type="spellStart"/>
      <w:r w:rsidRPr="008048EB">
        <w:rPr>
          <w:rFonts w:ascii="Arial" w:hAnsi="Arial" w:cs="Arial"/>
          <w:sz w:val="24"/>
          <w:szCs w:val="24"/>
        </w:rPr>
        <w:t>orofacial</w:t>
      </w:r>
      <w:proofErr w:type="spellEnd"/>
      <w:r w:rsidRPr="008048EB">
        <w:rPr>
          <w:rFonts w:ascii="Arial" w:hAnsi="Arial" w:cs="Arial"/>
          <w:sz w:val="24"/>
          <w:szCs w:val="24"/>
        </w:rPr>
        <w:t xml:space="preserve"> crónico, entre otros.</w:t>
      </w:r>
    </w:p>
    <w:p w:rsidR="0003051C" w:rsidRPr="008048EB" w:rsidRDefault="0003051C" w:rsidP="00D74E06">
      <w:pPr>
        <w:pStyle w:val="Ttulo2"/>
        <w:rPr>
          <w:rFonts w:ascii="Arial" w:hAnsi="Arial" w:cs="Arial"/>
          <w:sz w:val="24"/>
          <w:szCs w:val="24"/>
        </w:rPr>
      </w:pPr>
      <w:bookmarkStart w:id="15" w:name="_Toc480381215"/>
      <w:r w:rsidRPr="008048EB">
        <w:rPr>
          <w:rFonts w:ascii="Arial" w:hAnsi="Arial" w:cs="Arial"/>
          <w:sz w:val="24"/>
          <w:szCs w:val="24"/>
        </w:rPr>
        <w:t>Examen clínico</w:t>
      </w:r>
      <w:bookmarkEnd w:id="15"/>
      <w:r w:rsidRPr="008048EB">
        <w:rPr>
          <w:rFonts w:ascii="Arial" w:hAnsi="Arial" w:cs="Arial"/>
          <w:sz w:val="24"/>
          <w:szCs w:val="24"/>
        </w:rPr>
        <w:t xml:space="preserve"> </w:t>
      </w:r>
    </w:p>
    <w:p w:rsidR="00D74E06" w:rsidRPr="008048EB" w:rsidRDefault="00D74E06" w:rsidP="00D74E06">
      <w:pPr>
        <w:rPr>
          <w:rFonts w:ascii="Arial" w:hAnsi="Arial" w:cs="Arial"/>
          <w:sz w:val="24"/>
          <w:szCs w:val="24"/>
        </w:rPr>
      </w:pPr>
    </w:p>
    <w:p w:rsidR="0003051C" w:rsidRPr="008048EB" w:rsidRDefault="0003051C" w:rsidP="00D74E06">
      <w:pPr>
        <w:spacing w:line="360" w:lineRule="auto"/>
        <w:jc w:val="both"/>
        <w:rPr>
          <w:rFonts w:ascii="Arial" w:hAnsi="Arial" w:cs="Arial"/>
          <w:sz w:val="24"/>
          <w:szCs w:val="24"/>
        </w:rPr>
      </w:pPr>
      <w:r w:rsidRPr="008048EB">
        <w:rPr>
          <w:rFonts w:ascii="Arial" w:hAnsi="Arial" w:cs="Arial"/>
          <w:sz w:val="24"/>
          <w:szCs w:val="24"/>
        </w:rPr>
        <w:t>Se basan en el análisis de los hallazgos con un enfoque clínico, epidemiológico,</w:t>
      </w:r>
      <w:r w:rsidR="00381721" w:rsidRPr="008048EB">
        <w:rPr>
          <w:rFonts w:ascii="Arial" w:hAnsi="Arial" w:cs="Arial"/>
          <w:sz w:val="24"/>
          <w:szCs w:val="24"/>
        </w:rPr>
        <w:t xml:space="preserve"> </w:t>
      </w:r>
      <w:r w:rsidRPr="008048EB">
        <w:rPr>
          <w:rFonts w:ascii="Arial" w:hAnsi="Arial" w:cs="Arial"/>
          <w:sz w:val="24"/>
          <w:szCs w:val="24"/>
        </w:rPr>
        <w:t>radiológico para los problemas de salud bucal</w:t>
      </w:r>
      <w:r w:rsidR="009B281D" w:rsidRPr="008048EB">
        <w:rPr>
          <w:rFonts w:ascii="Arial" w:hAnsi="Arial" w:cs="Arial"/>
          <w:sz w:val="24"/>
          <w:szCs w:val="24"/>
        </w:rPr>
        <w:t>.</w:t>
      </w:r>
    </w:p>
    <w:p w:rsidR="00C20A79" w:rsidRPr="008048EB" w:rsidRDefault="00F6090B" w:rsidP="00D74E06">
      <w:pPr>
        <w:spacing w:line="360" w:lineRule="auto"/>
        <w:jc w:val="both"/>
        <w:rPr>
          <w:rFonts w:ascii="Arial" w:hAnsi="Arial" w:cs="Arial"/>
          <w:sz w:val="24"/>
          <w:szCs w:val="24"/>
        </w:rPr>
      </w:pPr>
      <w:r w:rsidRPr="008048EB">
        <w:rPr>
          <w:rFonts w:ascii="Arial" w:hAnsi="Arial" w:cs="Arial"/>
          <w:b/>
          <w:i/>
          <w:sz w:val="24"/>
          <w:szCs w:val="24"/>
        </w:rPr>
        <w:t>Se realizaron 697</w:t>
      </w:r>
      <w:r w:rsidR="0003051C" w:rsidRPr="008048EB">
        <w:rPr>
          <w:rFonts w:ascii="Arial" w:hAnsi="Arial" w:cs="Arial"/>
          <w:b/>
          <w:i/>
          <w:sz w:val="24"/>
          <w:szCs w:val="24"/>
        </w:rPr>
        <w:t xml:space="preserve"> exámenes clínicos</w:t>
      </w:r>
      <w:r w:rsidR="00D74E06" w:rsidRPr="008048EB">
        <w:rPr>
          <w:rFonts w:ascii="Arial" w:hAnsi="Arial" w:cs="Arial"/>
          <w:b/>
          <w:i/>
          <w:sz w:val="24"/>
          <w:szCs w:val="24"/>
        </w:rPr>
        <w:t>.</w:t>
      </w:r>
      <w:r w:rsidR="0003051C" w:rsidRPr="008048EB">
        <w:rPr>
          <w:rFonts w:ascii="Arial" w:hAnsi="Arial" w:cs="Arial"/>
          <w:b/>
          <w:i/>
          <w:sz w:val="24"/>
          <w:szCs w:val="24"/>
        </w:rPr>
        <w:t xml:space="preserve"> </w:t>
      </w:r>
    </w:p>
    <w:p w:rsidR="00691E90" w:rsidRPr="008048EB" w:rsidRDefault="00C20A79" w:rsidP="00D74E06">
      <w:pPr>
        <w:pStyle w:val="Ttulo2"/>
        <w:rPr>
          <w:rFonts w:ascii="Arial" w:hAnsi="Arial" w:cs="Arial"/>
          <w:sz w:val="24"/>
          <w:szCs w:val="24"/>
        </w:rPr>
      </w:pPr>
      <w:bookmarkStart w:id="16" w:name="_Toc480381216"/>
      <w:r w:rsidRPr="008048EB">
        <w:rPr>
          <w:rFonts w:ascii="Arial" w:hAnsi="Arial" w:cs="Arial"/>
          <w:sz w:val="24"/>
          <w:szCs w:val="24"/>
        </w:rPr>
        <w:t>Tratamientos restaurativos</w:t>
      </w:r>
      <w:bookmarkEnd w:id="16"/>
    </w:p>
    <w:p w:rsidR="00D74E06" w:rsidRPr="008048EB" w:rsidRDefault="00D74E06" w:rsidP="00D74E06">
      <w:pPr>
        <w:rPr>
          <w:rFonts w:ascii="Arial" w:hAnsi="Arial" w:cs="Arial"/>
          <w:sz w:val="24"/>
          <w:szCs w:val="24"/>
        </w:rPr>
      </w:pPr>
    </w:p>
    <w:p w:rsidR="00691E90" w:rsidRPr="008048EB" w:rsidRDefault="00B8634B" w:rsidP="00D74E06">
      <w:pPr>
        <w:spacing w:line="360" w:lineRule="auto"/>
        <w:jc w:val="both"/>
        <w:rPr>
          <w:rFonts w:ascii="Arial" w:hAnsi="Arial" w:cs="Arial"/>
          <w:i/>
          <w:sz w:val="24"/>
          <w:szCs w:val="24"/>
        </w:rPr>
      </w:pPr>
      <w:r w:rsidRPr="008048EB">
        <w:rPr>
          <w:rFonts w:ascii="Arial" w:hAnsi="Arial" w:cs="Arial"/>
          <w:sz w:val="24"/>
          <w:szCs w:val="24"/>
        </w:rPr>
        <w:t>Caries</w:t>
      </w:r>
      <w:r w:rsidR="00C20A79" w:rsidRPr="008048EB">
        <w:rPr>
          <w:rFonts w:ascii="Arial" w:hAnsi="Arial" w:cs="Arial"/>
          <w:sz w:val="24"/>
          <w:szCs w:val="24"/>
        </w:rPr>
        <w:t xml:space="preserve"> dental es un proceso localizado de origen multifactorial que se inicia después de la erupción dentaria, determinando el reblandecimiento del tejido duro del diente y que evoluciona hasta la formación de una cavidad. </w:t>
      </w:r>
      <w:r w:rsidR="00C20A79" w:rsidRPr="008048EB">
        <w:rPr>
          <w:rFonts w:ascii="Arial" w:hAnsi="Arial" w:cs="Arial"/>
          <w:i/>
          <w:sz w:val="24"/>
          <w:szCs w:val="24"/>
        </w:rPr>
        <w:t>(OMS)</w:t>
      </w:r>
    </w:p>
    <w:p w:rsidR="009B281D" w:rsidRPr="008048EB" w:rsidRDefault="002A506D" w:rsidP="00D74E06">
      <w:pPr>
        <w:spacing w:line="360" w:lineRule="auto"/>
        <w:jc w:val="both"/>
        <w:rPr>
          <w:rFonts w:ascii="Arial" w:hAnsi="Arial" w:cs="Arial"/>
          <w:sz w:val="24"/>
          <w:szCs w:val="24"/>
        </w:rPr>
      </w:pPr>
      <w:r w:rsidRPr="008048EB">
        <w:rPr>
          <w:rFonts w:ascii="Arial" w:hAnsi="Arial" w:cs="Arial"/>
          <w:sz w:val="24"/>
          <w:szCs w:val="24"/>
        </w:rPr>
        <w:t>Restauración es una reconstrucción de una porción de diente, destruida, fracturada, desgastada o afectada irreversiblemente por patología, previa terapéutica de la misma y preparación dentaria apropiada.</w:t>
      </w:r>
    </w:p>
    <w:p w:rsidR="006E0080" w:rsidRPr="008048EB" w:rsidRDefault="006E0080" w:rsidP="00D74E06">
      <w:pPr>
        <w:spacing w:line="360" w:lineRule="auto"/>
        <w:jc w:val="both"/>
        <w:rPr>
          <w:rFonts w:ascii="Arial" w:hAnsi="Arial" w:cs="Arial"/>
          <w:sz w:val="24"/>
          <w:szCs w:val="24"/>
        </w:rPr>
      </w:pPr>
      <w:r w:rsidRPr="008048EB">
        <w:rPr>
          <w:rFonts w:ascii="Arial" w:hAnsi="Arial" w:cs="Arial"/>
          <w:sz w:val="24"/>
          <w:szCs w:val="24"/>
        </w:rPr>
        <w:t>En la población se encontraron gran número de caries dentales, incluso en niños en edad escolar que presentaban dentición mixta, en los adultos adolescente se presentan múltiples caries de incipientes a extensas con poca presencia de tratamientos restaurativos previos por la poca higiene y falta de educación en salud bucal</w:t>
      </w:r>
    </w:p>
    <w:p w:rsidR="006E0080" w:rsidRPr="008048EB" w:rsidRDefault="006E0080" w:rsidP="00D74E06">
      <w:pPr>
        <w:spacing w:line="360" w:lineRule="auto"/>
        <w:jc w:val="both"/>
        <w:rPr>
          <w:rFonts w:ascii="Arial" w:hAnsi="Arial" w:cs="Arial"/>
          <w:b/>
          <w:i/>
          <w:sz w:val="24"/>
          <w:szCs w:val="24"/>
        </w:rPr>
      </w:pPr>
      <w:r w:rsidRPr="008048EB">
        <w:rPr>
          <w:rFonts w:ascii="Arial" w:hAnsi="Arial" w:cs="Arial"/>
          <w:b/>
          <w:i/>
          <w:sz w:val="24"/>
          <w:szCs w:val="24"/>
        </w:rPr>
        <w:t>No de pacientes atendidos</w:t>
      </w:r>
      <w:r w:rsidR="00F6090B" w:rsidRPr="008048EB">
        <w:rPr>
          <w:rFonts w:ascii="Arial" w:hAnsi="Arial" w:cs="Arial"/>
          <w:b/>
          <w:i/>
          <w:sz w:val="24"/>
          <w:szCs w:val="24"/>
        </w:rPr>
        <w:t xml:space="preserve"> 642</w:t>
      </w:r>
    </w:p>
    <w:p w:rsidR="00D74E06" w:rsidRPr="008048EB" w:rsidRDefault="00D74E06" w:rsidP="00D74E06">
      <w:pPr>
        <w:spacing w:line="360" w:lineRule="auto"/>
        <w:jc w:val="both"/>
        <w:rPr>
          <w:rFonts w:ascii="Arial" w:hAnsi="Arial" w:cs="Arial"/>
          <w:b/>
          <w:i/>
          <w:sz w:val="24"/>
          <w:szCs w:val="24"/>
        </w:rPr>
      </w:pPr>
    </w:p>
    <w:p w:rsidR="00B8634B" w:rsidRPr="008048EB" w:rsidRDefault="00B8634B" w:rsidP="00D74E06">
      <w:pPr>
        <w:pStyle w:val="Ttulo2"/>
        <w:rPr>
          <w:rFonts w:ascii="Arial" w:hAnsi="Arial" w:cs="Arial"/>
          <w:sz w:val="24"/>
          <w:szCs w:val="24"/>
        </w:rPr>
      </w:pPr>
      <w:bookmarkStart w:id="17" w:name="_Toc480381217"/>
      <w:r w:rsidRPr="008048EB">
        <w:rPr>
          <w:rFonts w:ascii="Arial" w:hAnsi="Arial" w:cs="Arial"/>
          <w:sz w:val="24"/>
          <w:szCs w:val="24"/>
        </w:rPr>
        <w:lastRenderedPageBreak/>
        <w:t>Tratamientos periodontales</w:t>
      </w:r>
      <w:bookmarkEnd w:id="17"/>
    </w:p>
    <w:p w:rsidR="00D74E06" w:rsidRPr="008048EB" w:rsidRDefault="00D74E06" w:rsidP="00D74E06">
      <w:pPr>
        <w:rPr>
          <w:rFonts w:ascii="Arial" w:hAnsi="Arial" w:cs="Arial"/>
          <w:sz w:val="24"/>
          <w:szCs w:val="24"/>
        </w:rPr>
      </w:pPr>
    </w:p>
    <w:p w:rsidR="00150C0F" w:rsidRPr="008048EB" w:rsidRDefault="00150C0F" w:rsidP="00D74E06">
      <w:pPr>
        <w:spacing w:line="360" w:lineRule="auto"/>
        <w:jc w:val="both"/>
        <w:rPr>
          <w:rFonts w:ascii="Arial" w:hAnsi="Arial" w:cs="Arial"/>
          <w:sz w:val="24"/>
          <w:szCs w:val="24"/>
        </w:rPr>
      </w:pPr>
      <w:r w:rsidRPr="008048EB">
        <w:rPr>
          <w:rFonts w:ascii="Arial" w:hAnsi="Arial" w:cs="Arial"/>
          <w:sz w:val="24"/>
          <w:szCs w:val="24"/>
        </w:rPr>
        <w:t xml:space="preserve">La palabra </w:t>
      </w:r>
      <w:proofErr w:type="spellStart"/>
      <w:r w:rsidRPr="008048EB">
        <w:rPr>
          <w:rFonts w:ascii="Arial" w:hAnsi="Arial" w:cs="Arial"/>
          <w:sz w:val="24"/>
          <w:szCs w:val="24"/>
        </w:rPr>
        <w:t>curetaje</w:t>
      </w:r>
      <w:proofErr w:type="spellEnd"/>
      <w:r w:rsidRPr="008048EB">
        <w:rPr>
          <w:rFonts w:ascii="Arial" w:hAnsi="Arial" w:cs="Arial"/>
          <w:sz w:val="24"/>
          <w:szCs w:val="24"/>
        </w:rPr>
        <w:t xml:space="preserve"> en periodoncia se usa para aludir al raspado de la pared gingival de una bolsa periodontal para separar el tejido blando enfermo. Raspado se refiere a la eliminación de depósitos de la superficie radicular. </w:t>
      </w:r>
    </w:p>
    <w:p w:rsidR="006E0080" w:rsidRPr="008048EB" w:rsidRDefault="006E0080" w:rsidP="00D74E06">
      <w:pPr>
        <w:spacing w:line="360" w:lineRule="auto"/>
        <w:jc w:val="both"/>
        <w:rPr>
          <w:rFonts w:ascii="Arial" w:hAnsi="Arial" w:cs="Arial"/>
          <w:sz w:val="24"/>
          <w:szCs w:val="24"/>
        </w:rPr>
      </w:pPr>
      <w:r w:rsidRPr="008048EB">
        <w:rPr>
          <w:rFonts w:ascii="Arial" w:hAnsi="Arial" w:cs="Arial"/>
          <w:sz w:val="24"/>
          <w:szCs w:val="24"/>
        </w:rPr>
        <w:t xml:space="preserve">Esta enfermedad la presenta en su mayoría pacientes mayores de </w:t>
      </w:r>
      <w:r w:rsidR="00934A76" w:rsidRPr="008048EB">
        <w:rPr>
          <w:rFonts w:ascii="Arial" w:hAnsi="Arial" w:cs="Arial"/>
          <w:sz w:val="24"/>
          <w:szCs w:val="24"/>
        </w:rPr>
        <w:t>30 años</w:t>
      </w:r>
      <w:r w:rsidRPr="008048EB">
        <w:rPr>
          <w:rFonts w:ascii="Arial" w:hAnsi="Arial" w:cs="Arial"/>
          <w:sz w:val="24"/>
          <w:szCs w:val="24"/>
        </w:rPr>
        <w:t xml:space="preserve"> con deficiente o nula higiene bucal también pacientes que presentan </w:t>
      </w:r>
      <w:r w:rsidR="00B102C5" w:rsidRPr="008048EB">
        <w:rPr>
          <w:rFonts w:ascii="Arial" w:hAnsi="Arial" w:cs="Arial"/>
          <w:sz w:val="24"/>
          <w:szCs w:val="24"/>
        </w:rPr>
        <w:t>prótesis</w:t>
      </w:r>
      <w:r w:rsidRPr="008048EB">
        <w:rPr>
          <w:rFonts w:ascii="Arial" w:hAnsi="Arial" w:cs="Arial"/>
          <w:sz w:val="24"/>
          <w:szCs w:val="24"/>
        </w:rPr>
        <w:t xml:space="preserve"> parciales</w:t>
      </w:r>
      <w:r w:rsidR="00B102C5" w:rsidRPr="008048EB">
        <w:rPr>
          <w:rFonts w:ascii="Arial" w:hAnsi="Arial" w:cs="Arial"/>
          <w:sz w:val="24"/>
          <w:szCs w:val="24"/>
        </w:rPr>
        <w:t>. Por la deficiente higiene bucal</w:t>
      </w:r>
    </w:p>
    <w:p w:rsidR="00150C0F" w:rsidRPr="008048EB" w:rsidRDefault="00150C0F" w:rsidP="00D74E06">
      <w:pPr>
        <w:spacing w:line="360" w:lineRule="auto"/>
        <w:jc w:val="both"/>
        <w:rPr>
          <w:rFonts w:ascii="Arial" w:hAnsi="Arial" w:cs="Arial"/>
          <w:sz w:val="24"/>
          <w:szCs w:val="24"/>
        </w:rPr>
      </w:pPr>
      <w:r w:rsidRPr="008048EB">
        <w:rPr>
          <w:rFonts w:ascii="Arial" w:hAnsi="Arial" w:cs="Arial"/>
          <w:sz w:val="24"/>
          <w:szCs w:val="24"/>
        </w:rPr>
        <w:t xml:space="preserve">Profilaxis consiste en la </w:t>
      </w:r>
      <w:r w:rsidR="002A260D" w:rsidRPr="008048EB">
        <w:rPr>
          <w:rFonts w:ascii="Arial" w:hAnsi="Arial" w:cs="Arial"/>
          <w:sz w:val="24"/>
          <w:szCs w:val="24"/>
        </w:rPr>
        <w:t>eliminación</w:t>
      </w:r>
      <w:r w:rsidRPr="008048EB">
        <w:rPr>
          <w:rFonts w:ascii="Arial" w:hAnsi="Arial" w:cs="Arial"/>
          <w:sz w:val="24"/>
          <w:szCs w:val="24"/>
        </w:rPr>
        <w:t xml:space="preserve"> la placa bacteriana de la superficie de los </w:t>
      </w:r>
      <w:r w:rsidR="00934A76" w:rsidRPr="008048EB">
        <w:rPr>
          <w:rFonts w:ascii="Arial" w:hAnsi="Arial" w:cs="Arial"/>
          <w:sz w:val="24"/>
          <w:szCs w:val="24"/>
        </w:rPr>
        <w:t>dientes,</w:t>
      </w:r>
      <w:r w:rsidRPr="008048EB">
        <w:rPr>
          <w:rFonts w:ascii="Arial" w:hAnsi="Arial" w:cs="Arial"/>
          <w:sz w:val="24"/>
          <w:szCs w:val="24"/>
        </w:rPr>
        <w:t xml:space="preserve"> </w:t>
      </w:r>
      <w:r w:rsidR="002A260D" w:rsidRPr="008048EB">
        <w:rPr>
          <w:rFonts w:ascii="Arial" w:hAnsi="Arial" w:cs="Arial"/>
          <w:sz w:val="24"/>
          <w:szCs w:val="24"/>
        </w:rPr>
        <w:t>así</w:t>
      </w:r>
      <w:r w:rsidRPr="008048EB">
        <w:rPr>
          <w:rFonts w:ascii="Arial" w:hAnsi="Arial" w:cs="Arial"/>
          <w:sz w:val="24"/>
          <w:szCs w:val="24"/>
        </w:rPr>
        <w:t xml:space="preserve"> como retirar el </w:t>
      </w:r>
      <w:r w:rsidR="002A260D" w:rsidRPr="008048EB">
        <w:rPr>
          <w:rFonts w:ascii="Arial" w:hAnsi="Arial" w:cs="Arial"/>
          <w:sz w:val="24"/>
          <w:szCs w:val="24"/>
        </w:rPr>
        <w:t>cálculo</w:t>
      </w:r>
      <w:r w:rsidRPr="008048EB">
        <w:rPr>
          <w:rFonts w:ascii="Arial" w:hAnsi="Arial" w:cs="Arial"/>
          <w:sz w:val="24"/>
          <w:szCs w:val="24"/>
        </w:rPr>
        <w:t xml:space="preserve"> dental</w:t>
      </w:r>
      <w:r w:rsidR="002A260D" w:rsidRPr="008048EB">
        <w:rPr>
          <w:rFonts w:ascii="Arial" w:hAnsi="Arial" w:cs="Arial"/>
          <w:sz w:val="24"/>
          <w:szCs w:val="24"/>
        </w:rPr>
        <w:t>.</w:t>
      </w:r>
    </w:p>
    <w:p w:rsidR="002A260D" w:rsidRPr="008048EB" w:rsidRDefault="00F6090B" w:rsidP="00D74E06">
      <w:pPr>
        <w:spacing w:line="360" w:lineRule="auto"/>
        <w:jc w:val="both"/>
        <w:rPr>
          <w:rFonts w:ascii="Arial" w:hAnsi="Arial" w:cs="Arial"/>
          <w:b/>
          <w:i/>
          <w:sz w:val="24"/>
          <w:szCs w:val="24"/>
        </w:rPr>
      </w:pPr>
      <w:r w:rsidRPr="008048EB">
        <w:rPr>
          <w:rFonts w:ascii="Arial" w:hAnsi="Arial" w:cs="Arial"/>
          <w:b/>
          <w:i/>
          <w:sz w:val="24"/>
          <w:szCs w:val="24"/>
        </w:rPr>
        <w:t>Se realizaron 132</w:t>
      </w:r>
      <w:r w:rsidR="002A260D" w:rsidRPr="008048EB">
        <w:rPr>
          <w:rFonts w:ascii="Arial" w:hAnsi="Arial" w:cs="Arial"/>
          <w:b/>
          <w:i/>
          <w:sz w:val="24"/>
          <w:szCs w:val="24"/>
        </w:rPr>
        <w:t xml:space="preserve"> tratamientos periodontales</w:t>
      </w:r>
    </w:p>
    <w:p w:rsidR="002A506D" w:rsidRPr="008048EB" w:rsidRDefault="002A506D" w:rsidP="00D74E06">
      <w:pPr>
        <w:spacing w:line="360" w:lineRule="auto"/>
        <w:jc w:val="both"/>
        <w:rPr>
          <w:rFonts w:ascii="Arial" w:hAnsi="Arial" w:cs="Arial"/>
          <w:sz w:val="24"/>
          <w:szCs w:val="24"/>
        </w:rPr>
      </w:pPr>
    </w:p>
    <w:p w:rsidR="002A506D" w:rsidRPr="008048EB" w:rsidRDefault="002A506D" w:rsidP="00D74E06">
      <w:pPr>
        <w:pStyle w:val="Ttulo2"/>
        <w:rPr>
          <w:rFonts w:ascii="Arial" w:hAnsi="Arial" w:cs="Arial"/>
          <w:sz w:val="24"/>
          <w:szCs w:val="24"/>
        </w:rPr>
      </w:pPr>
      <w:bookmarkStart w:id="18" w:name="_Toc480381218"/>
      <w:r w:rsidRPr="008048EB">
        <w:rPr>
          <w:rFonts w:ascii="Arial" w:hAnsi="Arial" w:cs="Arial"/>
          <w:sz w:val="24"/>
          <w:szCs w:val="24"/>
        </w:rPr>
        <w:t>Sellantes de fosas y fisuras</w:t>
      </w:r>
      <w:bookmarkEnd w:id="18"/>
    </w:p>
    <w:p w:rsidR="00D74E06" w:rsidRPr="008048EB" w:rsidRDefault="00D74E06" w:rsidP="00D74E06">
      <w:pPr>
        <w:rPr>
          <w:rFonts w:ascii="Arial" w:hAnsi="Arial" w:cs="Arial"/>
          <w:sz w:val="24"/>
          <w:szCs w:val="24"/>
        </w:rPr>
      </w:pPr>
    </w:p>
    <w:p w:rsidR="002A506D" w:rsidRPr="008048EB" w:rsidRDefault="002A506D" w:rsidP="00D74E06">
      <w:pPr>
        <w:spacing w:line="360" w:lineRule="auto"/>
        <w:jc w:val="both"/>
        <w:rPr>
          <w:rFonts w:ascii="Arial" w:hAnsi="Arial" w:cs="Arial"/>
          <w:sz w:val="24"/>
          <w:szCs w:val="24"/>
        </w:rPr>
      </w:pPr>
      <w:r w:rsidRPr="008048EB">
        <w:rPr>
          <w:rFonts w:ascii="Arial" w:hAnsi="Arial" w:cs="Arial"/>
          <w:sz w:val="24"/>
          <w:szCs w:val="24"/>
        </w:rPr>
        <w:t>Películas delgadas plásticas que se pintan sobre las superficies de masticación de los dientes posteriores (molares y premolares) y son muy eficaces para prevenir la formación de caries.</w:t>
      </w:r>
    </w:p>
    <w:p w:rsidR="002A506D" w:rsidRPr="008048EB" w:rsidRDefault="00F6090B" w:rsidP="00D74E06">
      <w:pPr>
        <w:spacing w:line="360" w:lineRule="auto"/>
        <w:jc w:val="both"/>
        <w:rPr>
          <w:rFonts w:ascii="Arial" w:hAnsi="Arial" w:cs="Arial"/>
          <w:b/>
          <w:i/>
          <w:sz w:val="24"/>
          <w:szCs w:val="24"/>
        </w:rPr>
      </w:pPr>
      <w:r w:rsidRPr="008048EB">
        <w:rPr>
          <w:rFonts w:ascii="Arial" w:hAnsi="Arial" w:cs="Arial"/>
          <w:b/>
          <w:i/>
          <w:sz w:val="24"/>
          <w:szCs w:val="24"/>
        </w:rPr>
        <w:t xml:space="preserve">De aplicaron 47 </w:t>
      </w:r>
      <w:r w:rsidR="002A506D" w:rsidRPr="008048EB">
        <w:rPr>
          <w:rFonts w:ascii="Arial" w:hAnsi="Arial" w:cs="Arial"/>
          <w:b/>
          <w:i/>
          <w:sz w:val="24"/>
          <w:szCs w:val="24"/>
        </w:rPr>
        <w:t>sellantes</w:t>
      </w:r>
    </w:p>
    <w:p w:rsidR="00F6090B" w:rsidRPr="008048EB" w:rsidRDefault="00F6090B" w:rsidP="00D74E06">
      <w:pPr>
        <w:spacing w:line="360" w:lineRule="auto"/>
        <w:jc w:val="both"/>
        <w:rPr>
          <w:rFonts w:ascii="Arial" w:hAnsi="Arial" w:cs="Arial"/>
          <w:b/>
          <w:sz w:val="24"/>
          <w:szCs w:val="24"/>
        </w:rPr>
      </w:pPr>
    </w:p>
    <w:p w:rsidR="002A260D" w:rsidRPr="008048EB" w:rsidRDefault="002A260D" w:rsidP="00D74E06">
      <w:pPr>
        <w:pStyle w:val="Ttulo2"/>
        <w:rPr>
          <w:rFonts w:ascii="Arial" w:hAnsi="Arial" w:cs="Arial"/>
          <w:sz w:val="24"/>
          <w:szCs w:val="24"/>
        </w:rPr>
      </w:pPr>
      <w:bookmarkStart w:id="19" w:name="_Toc480381219"/>
      <w:r w:rsidRPr="008048EB">
        <w:rPr>
          <w:rFonts w:ascii="Arial" w:hAnsi="Arial" w:cs="Arial"/>
          <w:sz w:val="24"/>
          <w:szCs w:val="24"/>
        </w:rPr>
        <w:t>Exodoncia</w:t>
      </w:r>
      <w:bookmarkEnd w:id="19"/>
      <w:r w:rsidRPr="008048EB">
        <w:rPr>
          <w:rFonts w:ascii="Arial" w:hAnsi="Arial" w:cs="Arial"/>
          <w:sz w:val="24"/>
          <w:szCs w:val="24"/>
        </w:rPr>
        <w:t xml:space="preserve"> </w:t>
      </w:r>
    </w:p>
    <w:p w:rsidR="00D74E06" w:rsidRPr="008048EB" w:rsidRDefault="00D74E06" w:rsidP="00D74E06">
      <w:pPr>
        <w:rPr>
          <w:rFonts w:ascii="Arial" w:hAnsi="Arial" w:cs="Arial"/>
          <w:sz w:val="24"/>
          <w:szCs w:val="24"/>
        </w:rPr>
      </w:pPr>
    </w:p>
    <w:p w:rsidR="00B102C5" w:rsidRPr="008048EB" w:rsidRDefault="002A260D" w:rsidP="00D74E06">
      <w:pPr>
        <w:spacing w:line="360" w:lineRule="auto"/>
        <w:jc w:val="both"/>
        <w:rPr>
          <w:rFonts w:ascii="Arial" w:hAnsi="Arial" w:cs="Arial"/>
          <w:sz w:val="24"/>
          <w:szCs w:val="24"/>
        </w:rPr>
      </w:pPr>
      <w:r w:rsidRPr="008048EB">
        <w:rPr>
          <w:rFonts w:ascii="Arial" w:hAnsi="Arial" w:cs="Arial"/>
          <w:sz w:val="24"/>
          <w:szCs w:val="24"/>
        </w:rPr>
        <w:t>Consiste en la emoción total del órgano dental. Tratamiento que se realiza cuando existe otra opción p</w:t>
      </w:r>
      <w:r w:rsidR="00B102C5" w:rsidRPr="008048EB">
        <w:rPr>
          <w:rFonts w:ascii="Arial" w:hAnsi="Arial" w:cs="Arial"/>
          <w:sz w:val="24"/>
          <w:szCs w:val="24"/>
        </w:rPr>
        <w:t>ara conservar el diente en boca.</w:t>
      </w:r>
    </w:p>
    <w:p w:rsidR="00B102C5" w:rsidRPr="008048EB" w:rsidRDefault="00B102C5" w:rsidP="00D74E06">
      <w:pPr>
        <w:spacing w:line="360" w:lineRule="auto"/>
        <w:jc w:val="both"/>
        <w:rPr>
          <w:rFonts w:ascii="Arial" w:hAnsi="Arial" w:cs="Arial"/>
          <w:sz w:val="24"/>
          <w:szCs w:val="24"/>
        </w:rPr>
      </w:pPr>
      <w:r w:rsidRPr="008048EB">
        <w:rPr>
          <w:rFonts w:ascii="Arial" w:hAnsi="Arial" w:cs="Arial"/>
          <w:sz w:val="24"/>
          <w:szCs w:val="24"/>
        </w:rPr>
        <w:t xml:space="preserve">Es tratamiento fue uno de los más realizados ya al no tratarse una caries dental lleva a la pérdida del órgano dental la población no cuenta con una cultura preventiva </w:t>
      </w:r>
      <w:r w:rsidR="00BE1207" w:rsidRPr="008048EB">
        <w:rPr>
          <w:rFonts w:ascii="Arial" w:hAnsi="Arial" w:cs="Arial"/>
          <w:sz w:val="24"/>
          <w:szCs w:val="24"/>
        </w:rPr>
        <w:t>por lo cual no se realizan tratamientos dentales ni acuden a consulta hasta que sienten dolor</w:t>
      </w:r>
    </w:p>
    <w:p w:rsidR="002A260D" w:rsidRPr="008048EB" w:rsidRDefault="002A260D" w:rsidP="00D74E06">
      <w:pPr>
        <w:spacing w:line="360" w:lineRule="auto"/>
        <w:jc w:val="both"/>
        <w:rPr>
          <w:rFonts w:ascii="Arial" w:hAnsi="Arial" w:cs="Arial"/>
          <w:sz w:val="24"/>
          <w:szCs w:val="24"/>
        </w:rPr>
      </w:pPr>
      <w:r w:rsidRPr="008048EB">
        <w:rPr>
          <w:rFonts w:ascii="Arial" w:hAnsi="Arial" w:cs="Arial"/>
          <w:sz w:val="24"/>
          <w:szCs w:val="24"/>
        </w:rPr>
        <w:t xml:space="preserve"> Dicho tratamiento fue el </w:t>
      </w:r>
      <w:r w:rsidR="001976DF" w:rsidRPr="008048EB">
        <w:rPr>
          <w:rFonts w:ascii="Arial" w:hAnsi="Arial" w:cs="Arial"/>
          <w:sz w:val="24"/>
          <w:szCs w:val="24"/>
        </w:rPr>
        <w:t>más</w:t>
      </w:r>
      <w:r w:rsidRPr="008048EB">
        <w:rPr>
          <w:rFonts w:ascii="Arial" w:hAnsi="Arial" w:cs="Arial"/>
          <w:sz w:val="24"/>
          <w:szCs w:val="24"/>
        </w:rPr>
        <w:t xml:space="preserve"> realizado </w:t>
      </w:r>
      <w:r w:rsidR="0003051C" w:rsidRPr="008048EB">
        <w:rPr>
          <w:rFonts w:ascii="Arial" w:hAnsi="Arial" w:cs="Arial"/>
          <w:sz w:val="24"/>
          <w:szCs w:val="24"/>
        </w:rPr>
        <w:t xml:space="preserve">habiéndose </w:t>
      </w:r>
      <w:r w:rsidR="001976DF" w:rsidRPr="008048EB">
        <w:rPr>
          <w:rFonts w:ascii="Arial" w:hAnsi="Arial" w:cs="Arial"/>
          <w:sz w:val="24"/>
          <w:szCs w:val="24"/>
        </w:rPr>
        <w:t>realizado 656</w:t>
      </w:r>
      <w:r w:rsidR="00D74E06" w:rsidRPr="008048EB">
        <w:rPr>
          <w:rFonts w:ascii="Arial" w:hAnsi="Arial" w:cs="Arial"/>
          <w:sz w:val="24"/>
          <w:szCs w:val="24"/>
        </w:rPr>
        <w:t>.</w:t>
      </w:r>
    </w:p>
    <w:p w:rsidR="002A260D" w:rsidRPr="008048EB" w:rsidRDefault="002A260D" w:rsidP="00D74E06">
      <w:pPr>
        <w:pStyle w:val="Ttulo2"/>
        <w:rPr>
          <w:rFonts w:ascii="Arial" w:hAnsi="Arial" w:cs="Arial"/>
          <w:sz w:val="24"/>
          <w:szCs w:val="24"/>
        </w:rPr>
      </w:pPr>
      <w:bookmarkStart w:id="20" w:name="_Toc480381220"/>
      <w:r w:rsidRPr="008048EB">
        <w:rPr>
          <w:rFonts w:ascii="Arial" w:hAnsi="Arial" w:cs="Arial"/>
          <w:sz w:val="24"/>
          <w:szCs w:val="24"/>
        </w:rPr>
        <w:lastRenderedPageBreak/>
        <w:t>Tratamiento de conductos (Endodoncia)</w:t>
      </w:r>
      <w:bookmarkEnd w:id="20"/>
    </w:p>
    <w:p w:rsidR="00D74E06" w:rsidRPr="008048EB" w:rsidRDefault="00D74E06" w:rsidP="00D74E06">
      <w:pPr>
        <w:rPr>
          <w:rFonts w:ascii="Arial" w:hAnsi="Arial" w:cs="Arial"/>
          <w:sz w:val="24"/>
          <w:szCs w:val="24"/>
        </w:rPr>
      </w:pPr>
    </w:p>
    <w:p w:rsidR="002A506D" w:rsidRPr="008048EB" w:rsidRDefault="002A506D" w:rsidP="00D74E06">
      <w:pPr>
        <w:spacing w:line="360" w:lineRule="auto"/>
        <w:jc w:val="both"/>
        <w:rPr>
          <w:rFonts w:ascii="Arial" w:hAnsi="Arial" w:cs="Arial"/>
          <w:sz w:val="24"/>
          <w:szCs w:val="24"/>
        </w:rPr>
      </w:pPr>
      <w:r w:rsidRPr="008048EB">
        <w:rPr>
          <w:rFonts w:ascii="Arial" w:hAnsi="Arial" w:cs="Arial"/>
          <w:sz w:val="24"/>
          <w:szCs w:val="24"/>
        </w:rPr>
        <w:t>Tratamiento de conductos, es el procedimiento que utilizan los odontólogos para eliminar -en parte o en su totalidad- la pulpa del diente y sellar el conducto pulpar. La pulpa es la parte más interior del diente y está constituida por un tejido blando que contiene los nervios y los vasos sanguíneos.</w:t>
      </w:r>
    </w:p>
    <w:p w:rsidR="0003051C" w:rsidRPr="008048EB" w:rsidRDefault="001976DF" w:rsidP="00D74E06">
      <w:pPr>
        <w:spacing w:line="360" w:lineRule="auto"/>
        <w:jc w:val="both"/>
        <w:rPr>
          <w:rFonts w:ascii="Arial" w:hAnsi="Arial" w:cs="Arial"/>
          <w:b/>
          <w:sz w:val="24"/>
          <w:szCs w:val="24"/>
        </w:rPr>
      </w:pPr>
      <w:r w:rsidRPr="008048EB">
        <w:rPr>
          <w:rFonts w:ascii="Arial" w:hAnsi="Arial" w:cs="Arial"/>
          <w:b/>
          <w:i/>
          <w:sz w:val="24"/>
          <w:szCs w:val="24"/>
        </w:rPr>
        <w:t>Se realizaron 7</w:t>
      </w:r>
      <w:r w:rsidR="002A506D" w:rsidRPr="008048EB">
        <w:rPr>
          <w:rFonts w:ascii="Arial" w:hAnsi="Arial" w:cs="Arial"/>
          <w:b/>
          <w:i/>
          <w:sz w:val="24"/>
          <w:szCs w:val="24"/>
        </w:rPr>
        <w:t xml:space="preserve"> endodoncias </w:t>
      </w:r>
    </w:p>
    <w:p w:rsidR="0003051C" w:rsidRPr="008048EB" w:rsidRDefault="0003051C" w:rsidP="00D74E06">
      <w:pPr>
        <w:pStyle w:val="Ttulo2"/>
        <w:rPr>
          <w:rFonts w:ascii="Arial" w:hAnsi="Arial" w:cs="Arial"/>
          <w:sz w:val="24"/>
          <w:szCs w:val="24"/>
        </w:rPr>
      </w:pPr>
      <w:bookmarkStart w:id="21" w:name="_Toc480381221"/>
      <w:r w:rsidRPr="008048EB">
        <w:rPr>
          <w:rFonts w:ascii="Arial" w:hAnsi="Arial" w:cs="Arial"/>
          <w:sz w:val="24"/>
          <w:szCs w:val="24"/>
        </w:rPr>
        <w:t xml:space="preserve">Aplicación de </w:t>
      </w:r>
      <w:r w:rsidR="002A506D" w:rsidRPr="008048EB">
        <w:rPr>
          <w:rFonts w:ascii="Arial" w:hAnsi="Arial" w:cs="Arial"/>
          <w:sz w:val="24"/>
          <w:szCs w:val="24"/>
        </w:rPr>
        <w:t>flúor</w:t>
      </w:r>
      <w:bookmarkEnd w:id="21"/>
      <w:r w:rsidRPr="008048EB">
        <w:rPr>
          <w:rFonts w:ascii="Arial" w:hAnsi="Arial" w:cs="Arial"/>
          <w:sz w:val="24"/>
          <w:szCs w:val="24"/>
        </w:rPr>
        <w:t xml:space="preserve"> </w:t>
      </w:r>
    </w:p>
    <w:p w:rsidR="00D74E06" w:rsidRPr="008048EB" w:rsidRDefault="00D74E06" w:rsidP="00D74E06">
      <w:pPr>
        <w:rPr>
          <w:rFonts w:ascii="Arial" w:hAnsi="Arial" w:cs="Arial"/>
          <w:sz w:val="24"/>
          <w:szCs w:val="24"/>
        </w:rPr>
      </w:pPr>
    </w:p>
    <w:p w:rsidR="0003051C" w:rsidRPr="008048EB" w:rsidRDefault="0003051C" w:rsidP="00D74E06">
      <w:pPr>
        <w:spacing w:line="360" w:lineRule="auto"/>
        <w:jc w:val="both"/>
        <w:rPr>
          <w:rFonts w:ascii="Arial" w:hAnsi="Arial" w:cs="Arial"/>
          <w:sz w:val="24"/>
          <w:szCs w:val="24"/>
        </w:rPr>
      </w:pPr>
      <w:r w:rsidRPr="008048EB">
        <w:rPr>
          <w:rFonts w:ascii="Arial" w:hAnsi="Arial" w:cs="Arial"/>
          <w:sz w:val="24"/>
          <w:szCs w:val="24"/>
        </w:rPr>
        <w:t xml:space="preserve">El </w:t>
      </w:r>
      <w:r w:rsidR="002A506D" w:rsidRPr="008048EB">
        <w:rPr>
          <w:rFonts w:ascii="Arial" w:hAnsi="Arial" w:cs="Arial"/>
          <w:sz w:val="24"/>
          <w:szCs w:val="24"/>
        </w:rPr>
        <w:t>flúor</w:t>
      </w:r>
      <w:r w:rsidRPr="008048EB">
        <w:rPr>
          <w:rFonts w:ascii="Arial" w:hAnsi="Arial" w:cs="Arial"/>
          <w:sz w:val="24"/>
          <w:szCs w:val="24"/>
        </w:rPr>
        <w:t xml:space="preserve"> es un elemento </w:t>
      </w:r>
      <w:r w:rsidR="002A506D" w:rsidRPr="008048EB">
        <w:rPr>
          <w:rFonts w:ascii="Arial" w:hAnsi="Arial" w:cs="Arial"/>
          <w:sz w:val="24"/>
          <w:szCs w:val="24"/>
        </w:rPr>
        <w:t>químico</w:t>
      </w:r>
      <w:r w:rsidRPr="008048EB">
        <w:rPr>
          <w:rFonts w:ascii="Arial" w:hAnsi="Arial" w:cs="Arial"/>
          <w:sz w:val="24"/>
          <w:szCs w:val="24"/>
        </w:rPr>
        <w:t xml:space="preserve"> que cuando se administra en cantidades </w:t>
      </w:r>
      <w:r w:rsidR="00D74E06" w:rsidRPr="008048EB">
        <w:rPr>
          <w:rFonts w:ascii="Arial" w:hAnsi="Arial" w:cs="Arial"/>
          <w:sz w:val="24"/>
          <w:szCs w:val="24"/>
        </w:rPr>
        <w:t>recomendadas se</w:t>
      </w:r>
      <w:r w:rsidRPr="008048EB">
        <w:rPr>
          <w:rFonts w:ascii="Arial" w:hAnsi="Arial" w:cs="Arial"/>
          <w:sz w:val="24"/>
          <w:szCs w:val="24"/>
        </w:rPr>
        <w:t xml:space="preserve"> consigue aumentar la </w:t>
      </w:r>
      <w:r w:rsidR="002A506D" w:rsidRPr="008048EB">
        <w:rPr>
          <w:rFonts w:ascii="Arial" w:hAnsi="Arial" w:cs="Arial"/>
          <w:sz w:val="24"/>
          <w:szCs w:val="24"/>
        </w:rPr>
        <w:t>mineralización reduciendo el riesgo y prevalencia de caries dental</w:t>
      </w:r>
    </w:p>
    <w:p w:rsidR="00691E90" w:rsidRPr="008048EB" w:rsidRDefault="001976DF" w:rsidP="00D74E06">
      <w:pPr>
        <w:spacing w:line="360" w:lineRule="auto"/>
        <w:jc w:val="both"/>
        <w:rPr>
          <w:rFonts w:ascii="Arial" w:hAnsi="Arial" w:cs="Arial"/>
          <w:sz w:val="24"/>
          <w:szCs w:val="24"/>
        </w:rPr>
      </w:pPr>
      <w:r w:rsidRPr="008048EB">
        <w:rPr>
          <w:rFonts w:ascii="Arial" w:hAnsi="Arial" w:cs="Arial"/>
          <w:b/>
          <w:i/>
          <w:sz w:val="24"/>
          <w:szCs w:val="24"/>
        </w:rPr>
        <w:t>Se realizaron 816</w:t>
      </w:r>
      <w:r w:rsidR="002A506D" w:rsidRPr="008048EB">
        <w:rPr>
          <w:rFonts w:ascii="Arial" w:hAnsi="Arial" w:cs="Arial"/>
          <w:b/>
          <w:i/>
          <w:sz w:val="24"/>
          <w:szCs w:val="24"/>
        </w:rPr>
        <w:t xml:space="preserve"> aplicaciones </w:t>
      </w:r>
    </w:p>
    <w:p w:rsidR="00674144" w:rsidRPr="008048EB" w:rsidRDefault="00674144" w:rsidP="00D74E06">
      <w:pPr>
        <w:spacing w:line="360" w:lineRule="auto"/>
        <w:jc w:val="both"/>
        <w:rPr>
          <w:rFonts w:ascii="Arial" w:hAnsi="Arial" w:cs="Arial"/>
          <w:sz w:val="24"/>
          <w:szCs w:val="24"/>
        </w:rPr>
      </w:pPr>
      <w:r w:rsidRPr="008048EB">
        <w:rPr>
          <w:rFonts w:ascii="Arial" w:hAnsi="Arial" w:cs="Arial"/>
          <w:sz w:val="24"/>
          <w:szCs w:val="24"/>
        </w:rPr>
        <w:t>Registro de a atenciones me</w:t>
      </w:r>
      <w:r w:rsidR="00B16501" w:rsidRPr="008048EB">
        <w:rPr>
          <w:rFonts w:ascii="Arial" w:hAnsi="Arial" w:cs="Arial"/>
          <w:sz w:val="24"/>
          <w:szCs w:val="24"/>
        </w:rPr>
        <w:t>n</w:t>
      </w:r>
      <w:r w:rsidRPr="008048EB">
        <w:rPr>
          <w:rFonts w:ascii="Arial" w:hAnsi="Arial" w:cs="Arial"/>
          <w:sz w:val="24"/>
          <w:szCs w:val="24"/>
        </w:rPr>
        <w:t xml:space="preserve">suales realizadas en Hospital Roberto Suazo </w:t>
      </w:r>
      <w:proofErr w:type="spellStart"/>
      <w:r w:rsidRPr="008048EB">
        <w:rPr>
          <w:rFonts w:ascii="Arial" w:hAnsi="Arial" w:cs="Arial"/>
          <w:sz w:val="24"/>
          <w:szCs w:val="24"/>
        </w:rPr>
        <w:t>Cordova</w:t>
      </w:r>
      <w:proofErr w:type="spellEnd"/>
      <w:r w:rsidRPr="008048EB">
        <w:rPr>
          <w:rFonts w:ascii="Arial" w:hAnsi="Arial" w:cs="Arial"/>
          <w:sz w:val="24"/>
          <w:szCs w:val="24"/>
        </w:rPr>
        <w:t xml:space="preserve">, </w:t>
      </w:r>
      <w:proofErr w:type="spellStart"/>
      <w:r w:rsidRPr="008048EB">
        <w:rPr>
          <w:rFonts w:ascii="Arial" w:hAnsi="Arial" w:cs="Arial"/>
          <w:sz w:val="24"/>
          <w:szCs w:val="24"/>
        </w:rPr>
        <w:t>Cesamo</w:t>
      </w:r>
      <w:proofErr w:type="spellEnd"/>
      <w:r w:rsidRPr="008048EB">
        <w:rPr>
          <w:rFonts w:ascii="Arial" w:hAnsi="Arial" w:cs="Arial"/>
          <w:sz w:val="24"/>
          <w:szCs w:val="24"/>
        </w:rPr>
        <w:t xml:space="preserve"> Manuel Francisco </w:t>
      </w:r>
      <w:proofErr w:type="spellStart"/>
      <w:r w:rsidRPr="008048EB">
        <w:rPr>
          <w:rFonts w:ascii="Arial" w:hAnsi="Arial" w:cs="Arial"/>
          <w:sz w:val="24"/>
          <w:szCs w:val="24"/>
        </w:rPr>
        <w:t>Velez</w:t>
      </w:r>
      <w:proofErr w:type="spellEnd"/>
      <w:r w:rsidRPr="008048EB">
        <w:rPr>
          <w:rFonts w:ascii="Arial" w:hAnsi="Arial" w:cs="Arial"/>
          <w:sz w:val="24"/>
          <w:szCs w:val="24"/>
        </w:rPr>
        <w:t xml:space="preserve"> y consultorio Esc. Francisco Varela periodo 2016-2017 </w:t>
      </w:r>
    </w:p>
    <w:tbl>
      <w:tblPr>
        <w:tblStyle w:val="Tabladecuadrcula4-nfasis6"/>
        <w:tblW w:w="0" w:type="auto"/>
        <w:tblLook w:val="04A0" w:firstRow="1" w:lastRow="0" w:firstColumn="1" w:lastColumn="0" w:noHBand="0" w:noVBand="1"/>
      </w:tblPr>
      <w:tblGrid>
        <w:gridCol w:w="4256"/>
        <w:gridCol w:w="4238"/>
      </w:tblGrid>
      <w:tr w:rsidR="00674144" w:rsidRPr="008048EB" w:rsidTr="00674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2"/>
          </w:tcPr>
          <w:p w:rsidR="00674144" w:rsidRPr="008048EB" w:rsidRDefault="00674144" w:rsidP="00D74E06">
            <w:pPr>
              <w:spacing w:line="360" w:lineRule="auto"/>
              <w:jc w:val="both"/>
              <w:rPr>
                <w:rFonts w:ascii="Arial" w:hAnsi="Arial" w:cs="Arial"/>
                <w:sz w:val="24"/>
                <w:szCs w:val="24"/>
              </w:rPr>
            </w:pPr>
          </w:p>
        </w:tc>
      </w:tr>
      <w:tr w:rsidR="00BA21C8" w:rsidRPr="008048EB" w:rsidTr="00674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Abril</w:t>
            </w:r>
          </w:p>
        </w:tc>
        <w:tc>
          <w:tcPr>
            <w:tcW w:w="4322" w:type="dxa"/>
          </w:tcPr>
          <w:p w:rsidR="00BA21C8" w:rsidRPr="008048EB" w:rsidRDefault="00BA21C8"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75</w:t>
            </w:r>
          </w:p>
        </w:tc>
      </w:tr>
      <w:tr w:rsidR="00BA21C8" w:rsidRPr="008048EB" w:rsidTr="00674144">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Mayo</w:t>
            </w:r>
          </w:p>
        </w:tc>
        <w:tc>
          <w:tcPr>
            <w:tcW w:w="4322" w:type="dxa"/>
          </w:tcPr>
          <w:p w:rsidR="00BA21C8" w:rsidRPr="008048EB" w:rsidRDefault="00BA21C8"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114</w:t>
            </w:r>
          </w:p>
        </w:tc>
      </w:tr>
      <w:tr w:rsidR="00BA21C8" w:rsidRPr="008048EB" w:rsidTr="00674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Junio</w:t>
            </w:r>
          </w:p>
        </w:tc>
        <w:tc>
          <w:tcPr>
            <w:tcW w:w="4322" w:type="dxa"/>
          </w:tcPr>
          <w:p w:rsidR="00BA21C8" w:rsidRPr="008048EB" w:rsidRDefault="00BA21C8"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132</w:t>
            </w:r>
          </w:p>
        </w:tc>
      </w:tr>
      <w:tr w:rsidR="00BA21C8" w:rsidRPr="008048EB" w:rsidTr="00674144">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Julio</w:t>
            </w:r>
          </w:p>
        </w:tc>
        <w:tc>
          <w:tcPr>
            <w:tcW w:w="4322" w:type="dxa"/>
          </w:tcPr>
          <w:p w:rsidR="00BA21C8" w:rsidRPr="008048EB" w:rsidRDefault="00BA21C8"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162</w:t>
            </w:r>
          </w:p>
        </w:tc>
      </w:tr>
      <w:tr w:rsidR="00BA21C8" w:rsidRPr="008048EB" w:rsidTr="00674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Agosto</w:t>
            </w:r>
          </w:p>
        </w:tc>
        <w:tc>
          <w:tcPr>
            <w:tcW w:w="4322" w:type="dxa"/>
          </w:tcPr>
          <w:p w:rsidR="00BA21C8" w:rsidRPr="008048EB" w:rsidRDefault="00BA21C8"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 xml:space="preserve">239 </w:t>
            </w:r>
          </w:p>
        </w:tc>
      </w:tr>
      <w:tr w:rsidR="00BA21C8" w:rsidRPr="008048EB" w:rsidTr="00674144">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Septiembre</w:t>
            </w:r>
          </w:p>
        </w:tc>
        <w:tc>
          <w:tcPr>
            <w:tcW w:w="4322" w:type="dxa"/>
          </w:tcPr>
          <w:p w:rsidR="00BA21C8" w:rsidRPr="008048EB" w:rsidRDefault="00BA21C8"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125</w:t>
            </w:r>
          </w:p>
        </w:tc>
      </w:tr>
      <w:tr w:rsidR="00BA21C8" w:rsidRPr="008048EB" w:rsidTr="00674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Octubre</w:t>
            </w:r>
          </w:p>
        </w:tc>
        <w:tc>
          <w:tcPr>
            <w:tcW w:w="4322" w:type="dxa"/>
          </w:tcPr>
          <w:p w:rsidR="00BA21C8" w:rsidRPr="008048EB" w:rsidRDefault="00BA21C8"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82</w:t>
            </w:r>
          </w:p>
        </w:tc>
      </w:tr>
      <w:tr w:rsidR="00BA21C8" w:rsidRPr="008048EB" w:rsidTr="00674144">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Noviembre</w:t>
            </w:r>
          </w:p>
        </w:tc>
        <w:tc>
          <w:tcPr>
            <w:tcW w:w="4322" w:type="dxa"/>
          </w:tcPr>
          <w:p w:rsidR="00BA21C8" w:rsidRPr="008048EB" w:rsidRDefault="00BA21C8"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118</w:t>
            </w:r>
          </w:p>
        </w:tc>
      </w:tr>
      <w:tr w:rsidR="00BA21C8" w:rsidRPr="008048EB" w:rsidTr="00674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Diciembre</w:t>
            </w:r>
          </w:p>
        </w:tc>
        <w:tc>
          <w:tcPr>
            <w:tcW w:w="4322" w:type="dxa"/>
          </w:tcPr>
          <w:p w:rsidR="00BA21C8" w:rsidRPr="008048EB" w:rsidRDefault="00BA21C8"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158</w:t>
            </w:r>
          </w:p>
        </w:tc>
      </w:tr>
      <w:tr w:rsidR="00BA21C8" w:rsidRPr="008048EB" w:rsidTr="00674144">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Enero</w:t>
            </w:r>
          </w:p>
        </w:tc>
        <w:tc>
          <w:tcPr>
            <w:tcW w:w="4322" w:type="dxa"/>
          </w:tcPr>
          <w:p w:rsidR="00BA21C8" w:rsidRPr="008048EB" w:rsidRDefault="00674144"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173</w:t>
            </w:r>
          </w:p>
        </w:tc>
      </w:tr>
      <w:tr w:rsidR="00BA21C8" w:rsidRPr="008048EB" w:rsidTr="00674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Febrero</w:t>
            </w:r>
          </w:p>
        </w:tc>
        <w:tc>
          <w:tcPr>
            <w:tcW w:w="4322" w:type="dxa"/>
          </w:tcPr>
          <w:p w:rsidR="00BA21C8" w:rsidRPr="008048EB" w:rsidRDefault="00674144"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138</w:t>
            </w:r>
          </w:p>
        </w:tc>
      </w:tr>
      <w:tr w:rsidR="00BA21C8" w:rsidRPr="008048EB" w:rsidTr="00674144">
        <w:tc>
          <w:tcPr>
            <w:cnfStyle w:val="001000000000" w:firstRow="0" w:lastRow="0" w:firstColumn="1" w:lastColumn="0" w:oddVBand="0" w:evenVBand="0" w:oddHBand="0" w:evenHBand="0" w:firstRowFirstColumn="0" w:firstRowLastColumn="0" w:lastRowFirstColumn="0" w:lastRowLastColumn="0"/>
            <w:tcW w:w="4322" w:type="dxa"/>
          </w:tcPr>
          <w:p w:rsidR="00BA21C8" w:rsidRPr="008048EB" w:rsidRDefault="00BA21C8" w:rsidP="00D74E06">
            <w:pPr>
              <w:spacing w:line="360" w:lineRule="auto"/>
              <w:jc w:val="both"/>
              <w:rPr>
                <w:rFonts w:ascii="Arial" w:hAnsi="Arial" w:cs="Arial"/>
                <w:sz w:val="24"/>
                <w:szCs w:val="24"/>
              </w:rPr>
            </w:pPr>
            <w:r w:rsidRPr="008048EB">
              <w:rPr>
                <w:rFonts w:ascii="Arial" w:hAnsi="Arial" w:cs="Arial"/>
                <w:sz w:val="24"/>
                <w:szCs w:val="24"/>
              </w:rPr>
              <w:t>Marzo</w:t>
            </w:r>
          </w:p>
        </w:tc>
        <w:tc>
          <w:tcPr>
            <w:tcW w:w="4322" w:type="dxa"/>
          </w:tcPr>
          <w:p w:rsidR="00BA21C8" w:rsidRPr="008048EB" w:rsidRDefault="00674144"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215</w:t>
            </w:r>
          </w:p>
        </w:tc>
      </w:tr>
      <w:tr w:rsidR="00674144" w:rsidRPr="008048EB" w:rsidTr="00674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74144" w:rsidRPr="008048EB" w:rsidRDefault="00674144" w:rsidP="00D74E06">
            <w:pPr>
              <w:spacing w:line="360" w:lineRule="auto"/>
              <w:jc w:val="both"/>
              <w:rPr>
                <w:rFonts w:ascii="Arial" w:hAnsi="Arial" w:cs="Arial"/>
                <w:sz w:val="24"/>
                <w:szCs w:val="24"/>
              </w:rPr>
            </w:pPr>
            <w:r w:rsidRPr="008048EB">
              <w:rPr>
                <w:rFonts w:ascii="Arial" w:hAnsi="Arial" w:cs="Arial"/>
                <w:sz w:val="24"/>
                <w:szCs w:val="24"/>
              </w:rPr>
              <w:t>TOTAL</w:t>
            </w:r>
          </w:p>
        </w:tc>
        <w:tc>
          <w:tcPr>
            <w:tcW w:w="4322" w:type="dxa"/>
          </w:tcPr>
          <w:p w:rsidR="00674144" w:rsidRPr="008048EB" w:rsidRDefault="00674144"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1731</w:t>
            </w:r>
          </w:p>
        </w:tc>
      </w:tr>
    </w:tbl>
    <w:p w:rsidR="0091586B" w:rsidRPr="008048EB" w:rsidRDefault="0091586B" w:rsidP="00D74E06">
      <w:pPr>
        <w:spacing w:line="360" w:lineRule="auto"/>
        <w:jc w:val="both"/>
        <w:rPr>
          <w:rFonts w:ascii="Arial" w:hAnsi="Arial" w:cs="Arial"/>
          <w:sz w:val="24"/>
          <w:szCs w:val="24"/>
        </w:rPr>
      </w:pPr>
    </w:p>
    <w:p w:rsidR="00BA21C8" w:rsidRPr="008048EB" w:rsidRDefault="001976DF" w:rsidP="00D74E06">
      <w:pPr>
        <w:spacing w:line="360" w:lineRule="auto"/>
        <w:jc w:val="both"/>
        <w:rPr>
          <w:rFonts w:ascii="Arial" w:hAnsi="Arial" w:cs="Arial"/>
          <w:sz w:val="24"/>
          <w:szCs w:val="24"/>
        </w:rPr>
      </w:pPr>
      <w:r w:rsidRPr="008048EB">
        <w:rPr>
          <w:rFonts w:ascii="Arial" w:hAnsi="Arial" w:cs="Arial"/>
          <w:sz w:val="24"/>
          <w:szCs w:val="24"/>
        </w:rPr>
        <w:lastRenderedPageBreak/>
        <w:t>Tratamientos realizados en Hospital Rober</w:t>
      </w:r>
      <w:r w:rsidR="00F6090B" w:rsidRPr="008048EB">
        <w:rPr>
          <w:rFonts w:ascii="Arial" w:hAnsi="Arial" w:cs="Arial"/>
          <w:sz w:val="24"/>
          <w:szCs w:val="24"/>
        </w:rPr>
        <w:t xml:space="preserve">to Suazo </w:t>
      </w:r>
      <w:r w:rsidR="00D74E06" w:rsidRPr="008048EB">
        <w:rPr>
          <w:rFonts w:ascii="Arial" w:hAnsi="Arial" w:cs="Arial"/>
          <w:sz w:val="24"/>
          <w:szCs w:val="24"/>
        </w:rPr>
        <w:t>Córdova</w:t>
      </w:r>
      <w:r w:rsidR="00F6090B" w:rsidRPr="008048EB">
        <w:rPr>
          <w:rFonts w:ascii="Arial" w:hAnsi="Arial" w:cs="Arial"/>
          <w:sz w:val="24"/>
          <w:szCs w:val="24"/>
        </w:rPr>
        <w:t xml:space="preserve">, </w:t>
      </w:r>
      <w:proofErr w:type="spellStart"/>
      <w:r w:rsidR="00F6090B" w:rsidRPr="008048EB">
        <w:rPr>
          <w:rFonts w:ascii="Arial" w:hAnsi="Arial" w:cs="Arial"/>
          <w:sz w:val="24"/>
          <w:szCs w:val="24"/>
        </w:rPr>
        <w:t>Cesamo</w:t>
      </w:r>
      <w:proofErr w:type="spellEnd"/>
      <w:r w:rsidR="00F6090B" w:rsidRPr="008048EB">
        <w:rPr>
          <w:rFonts w:ascii="Arial" w:hAnsi="Arial" w:cs="Arial"/>
          <w:sz w:val="24"/>
          <w:szCs w:val="24"/>
        </w:rPr>
        <w:t xml:space="preserve"> Manuel </w:t>
      </w:r>
      <w:r w:rsidRPr="008048EB">
        <w:rPr>
          <w:rFonts w:ascii="Arial" w:hAnsi="Arial" w:cs="Arial"/>
          <w:sz w:val="24"/>
          <w:szCs w:val="24"/>
        </w:rPr>
        <w:t xml:space="preserve">Francisco </w:t>
      </w:r>
      <w:proofErr w:type="spellStart"/>
      <w:r w:rsidR="00D74E06" w:rsidRPr="008048EB">
        <w:rPr>
          <w:rFonts w:ascii="Arial" w:hAnsi="Arial" w:cs="Arial"/>
          <w:sz w:val="24"/>
          <w:szCs w:val="24"/>
        </w:rPr>
        <w:t>Veléz</w:t>
      </w:r>
      <w:proofErr w:type="spellEnd"/>
      <w:r w:rsidRPr="008048EB">
        <w:rPr>
          <w:rFonts w:ascii="Arial" w:hAnsi="Arial" w:cs="Arial"/>
          <w:sz w:val="24"/>
          <w:szCs w:val="24"/>
        </w:rPr>
        <w:t xml:space="preserve"> y consultorio Esc. Francisco Varela periodo </w:t>
      </w:r>
      <w:r w:rsidR="00B16501" w:rsidRPr="008048EB">
        <w:rPr>
          <w:rFonts w:ascii="Arial" w:hAnsi="Arial" w:cs="Arial"/>
          <w:sz w:val="24"/>
          <w:szCs w:val="24"/>
        </w:rPr>
        <w:t>abril2016 - abril</w:t>
      </w:r>
      <w:r w:rsidRPr="008048EB">
        <w:rPr>
          <w:rFonts w:ascii="Arial" w:hAnsi="Arial" w:cs="Arial"/>
          <w:sz w:val="24"/>
          <w:szCs w:val="24"/>
        </w:rPr>
        <w:t>2017</w:t>
      </w:r>
    </w:p>
    <w:tbl>
      <w:tblPr>
        <w:tblStyle w:val="Tabladecuadrcula4-nfasis6"/>
        <w:tblW w:w="0" w:type="auto"/>
        <w:tblLook w:val="04A0" w:firstRow="1" w:lastRow="0" w:firstColumn="1" w:lastColumn="0" w:noHBand="0" w:noVBand="1"/>
      </w:tblPr>
      <w:tblGrid>
        <w:gridCol w:w="4258"/>
        <w:gridCol w:w="4236"/>
      </w:tblGrid>
      <w:tr w:rsidR="001976DF" w:rsidRPr="008048EB" w:rsidTr="00197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976DF" w:rsidRPr="008048EB" w:rsidRDefault="001976DF" w:rsidP="00D74E06">
            <w:pPr>
              <w:spacing w:line="360" w:lineRule="auto"/>
              <w:jc w:val="both"/>
              <w:rPr>
                <w:rFonts w:ascii="Arial" w:hAnsi="Arial" w:cs="Arial"/>
                <w:sz w:val="24"/>
                <w:szCs w:val="24"/>
              </w:rPr>
            </w:pPr>
          </w:p>
        </w:tc>
        <w:tc>
          <w:tcPr>
            <w:tcW w:w="4322" w:type="dxa"/>
          </w:tcPr>
          <w:p w:rsidR="001976DF" w:rsidRPr="008048EB" w:rsidRDefault="001976DF" w:rsidP="00D74E0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9E7F80" w:rsidRPr="008048EB" w:rsidTr="00197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Examen clínico</w:t>
            </w:r>
          </w:p>
        </w:tc>
        <w:tc>
          <w:tcPr>
            <w:tcW w:w="4322" w:type="dxa"/>
          </w:tcPr>
          <w:p w:rsidR="009E7F80" w:rsidRPr="008048EB" w:rsidRDefault="009E7F80"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697</w:t>
            </w:r>
          </w:p>
        </w:tc>
      </w:tr>
      <w:tr w:rsidR="009E7F80" w:rsidRPr="008048EB" w:rsidTr="001976DF">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Operatoria dental</w:t>
            </w:r>
          </w:p>
        </w:tc>
        <w:tc>
          <w:tcPr>
            <w:tcW w:w="4322" w:type="dxa"/>
          </w:tcPr>
          <w:p w:rsidR="009E7F80" w:rsidRPr="008048EB" w:rsidRDefault="001976DF"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642</w:t>
            </w:r>
          </w:p>
        </w:tc>
      </w:tr>
      <w:tr w:rsidR="009E7F80" w:rsidRPr="008048EB" w:rsidTr="00197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Profilaxis</w:t>
            </w:r>
          </w:p>
        </w:tc>
        <w:tc>
          <w:tcPr>
            <w:tcW w:w="4322" w:type="dxa"/>
          </w:tcPr>
          <w:p w:rsidR="009E7F80" w:rsidRPr="008048EB" w:rsidRDefault="002A5012"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132</w:t>
            </w:r>
          </w:p>
        </w:tc>
      </w:tr>
      <w:tr w:rsidR="009E7F80" w:rsidRPr="008048EB" w:rsidTr="001976DF">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Resolución de proceso infeccioso</w:t>
            </w:r>
          </w:p>
        </w:tc>
        <w:tc>
          <w:tcPr>
            <w:tcW w:w="4322" w:type="dxa"/>
          </w:tcPr>
          <w:p w:rsidR="009E7F80" w:rsidRPr="008048EB" w:rsidRDefault="002A5012"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140</w:t>
            </w:r>
          </w:p>
        </w:tc>
      </w:tr>
      <w:tr w:rsidR="009E7F80" w:rsidRPr="008048EB" w:rsidTr="00197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Exodoncia</w:t>
            </w:r>
          </w:p>
        </w:tc>
        <w:tc>
          <w:tcPr>
            <w:tcW w:w="4322" w:type="dxa"/>
          </w:tcPr>
          <w:p w:rsidR="009E7F80" w:rsidRPr="008048EB" w:rsidRDefault="002A5012"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656</w:t>
            </w:r>
          </w:p>
        </w:tc>
      </w:tr>
      <w:tr w:rsidR="009E7F80" w:rsidRPr="008048EB" w:rsidTr="001976DF">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Endodoncia</w:t>
            </w:r>
          </w:p>
        </w:tc>
        <w:tc>
          <w:tcPr>
            <w:tcW w:w="4322" w:type="dxa"/>
          </w:tcPr>
          <w:p w:rsidR="009E7F80" w:rsidRPr="008048EB" w:rsidRDefault="002A5012"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7</w:t>
            </w:r>
          </w:p>
        </w:tc>
      </w:tr>
      <w:tr w:rsidR="009E7F80" w:rsidRPr="008048EB" w:rsidTr="00197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Aplicación de flúor</w:t>
            </w:r>
          </w:p>
        </w:tc>
        <w:tc>
          <w:tcPr>
            <w:tcW w:w="4322" w:type="dxa"/>
          </w:tcPr>
          <w:p w:rsidR="009E7F80" w:rsidRPr="008048EB" w:rsidRDefault="001976DF"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816</w:t>
            </w:r>
          </w:p>
        </w:tc>
      </w:tr>
      <w:tr w:rsidR="009E7F80" w:rsidRPr="008048EB" w:rsidTr="001976DF">
        <w:tc>
          <w:tcPr>
            <w:cnfStyle w:val="001000000000" w:firstRow="0" w:lastRow="0" w:firstColumn="1" w:lastColumn="0" w:oddVBand="0" w:evenVBand="0" w:oddHBand="0" w:evenHBand="0" w:firstRowFirstColumn="0" w:firstRowLastColumn="0" w:lastRowFirstColumn="0" w:lastRowLastColumn="0"/>
            <w:tcW w:w="4322" w:type="dxa"/>
          </w:tcPr>
          <w:p w:rsidR="009E7F80" w:rsidRPr="008048EB" w:rsidRDefault="009E7F80" w:rsidP="00D74E06">
            <w:pPr>
              <w:spacing w:line="360" w:lineRule="auto"/>
              <w:jc w:val="both"/>
              <w:rPr>
                <w:rFonts w:ascii="Arial" w:hAnsi="Arial" w:cs="Arial"/>
                <w:sz w:val="24"/>
                <w:szCs w:val="24"/>
              </w:rPr>
            </w:pPr>
            <w:r w:rsidRPr="008048EB">
              <w:rPr>
                <w:rFonts w:ascii="Arial" w:hAnsi="Arial" w:cs="Arial"/>
                <w:sz w:val="24"/>
                <w:szCs w:val="24"/>
              </w:rPr>
              <w:t>Charlas educativas</w:t>
            </w:r>
          </w:p>
        </w:tc>
        <w:tc>
          <w:tcPr>
            <w:tcW w:w="4322" w:type="dxa"/>
          </w:tcPr>
          <w:p w:rsidR="009E7F80" w:rsidRPr="008048EB" w:rsidRDefault="001976DF" w:rsidP="00D74E0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48EB">
              <w:rPr>
                <w:rFonts w:ascii="Arial" w:hAnsi="Arial" w:cs="Arial"/>
                <w:sz w:val="24"/>
                <w:szCs w:val="24"/>
              </w:rPr>
              <w:t>60</w:t>
            </w:r>
          </w:p>
        </w:tc>
      </w:tr>
      <w:tr w:rsidR="00F6090B" w:rsidRPr="008048EB" w:rsidTr="00197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6090B" w:rsidRPr="008048EB" w:rsidRDefault="00F6090B" w:rsidP="00D74E06">
            <w:pPr>
              <w:spacing w:line="360" w:lineRule="auto"/>
              <w:jc w:val="both"/>
              <w:rPr>
                <w:rFonts w:ascii="Arial" w:hAnsi="Arial" w:cs="Arial"/>
                <w:sz w:val="24"/>
                <w:szCs w:val="24"/>
              </w:rPr>
            </w:pPr>
            <w:r w:rsidRPr="008048EB">
              <w:rPr>
                <w:rFonts w:ascii="Arial" w:hAnsi="Arial" w:cs="Arial"/>
                <w:sz w:val="24"/>
                <w:szCs w:val="24"/>
              </w:rPr>
              <w:t xml:space="preserve">Sellantes de fosas y fisuras </w:t>
            </w:r>
          </w:p>
        </w:tc>
        <w:tc>
          <w:tcPr>
            <w:tcW w:w="4322" w:type="dxa"/>
          </w:tcPr>
          <w:p w:rsidR="00F6090B" w:rsidRPr="008048EB" w:rsidRDefault="00F6090B" w:rsidP="00D74E0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48EB">
              <w:rPr>
                <w:rFonts w:ascii="Arial" w:hAnsi="Arial" w:cs="Arial"/>
                <w:sz w:val="24"/>
                <w:szCs w:val="24"/>
              </w:rPr>
              <w:t>47</w:t>
            </w:r>
          </w:p>
        </w:tc>
      </w:tr>
    </w:tbl>
    <w:p w:rsidR="00BA21C8" w:rsidRPr="008048EB" w:rsidRDefault="00BA21C8" w:rsidP="00D74E06">
      <w:pPr>
        <w:spacing w:line="360" w:lineRule="auto"/>
        <w:jc w:val="both"/>
        <w:rPr>
          <w:rFonts w:ascii="Arial" w:hAnsi="Arial" w:cs="Arial"/>
          <w:sz w:val="24"/>
          <w:szCs w:val="24"/>
        </w:rPr>
      </w:pPr>
    </w:p>
    <w:p w:rsidR="00B8634B" w:rsidRPr="008048EB" w:rsidRDefault="00B8634B"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8048EB" w:rsidRDefault="008048EB" w:rsidP="00D74E06">
      <w:pPr>
        <w:spacing w:line="360" w:lineRule="auto"/>
        <w:jc w:val="both"/>
        <w:rPr>
          <w:rFonts w:ascii="Arial" w:hAnsi="Arial" w:cs="Arial"/>
          <w:sz w:val="24"/>
          <w:szCs w:val="24"/>
        </w:rPr>
      </w:pPr>
    </w:p>
    <w:p w:rsidR="008E206B" w:rsidRDefault="008E206B" w:rsidP="00D74E06">
      <w:pPr>
        <w:spacing w:line="360" w:lineRule="auto"/>
        <w:jc w:val="both"/>
        <w:rPr>
          <w:rFonts w:ascii="Arial" w:hAnsi="Arial" w:cs="Arial"/>
          <w:sz w:val="24"/>
          <w:szCs w:val="24"/>
        </w:rPr>
      </w:pPr>
    </w:p>
    <w:p w:rsidR="008E206B" w:rsidRDefault="008E206B" w:rsidP="00D74E06">
      <w:pPr>
        <w:spacing w:line="360" w:lineRule="auto"/>
        <w:jc w:val="both"/>
        <w:rPr>
          <w:rFonts w:ascii="Arial" w:hAnsi="Arial" w:cs="Arial"/>
          <w:sz w:val="24"/>
          <w:szCs w:val="24"/>
        </w:rPr>
      </w:pPr>
    </w:p>
    <w:p w:rsidR="008E206B" w:rsidRDefault="008E206B" w:rsidP="00D74E06">
      <w:pPr>
        <w:spacing w:line="360" w:lineRule="auto"/>
        <w:jc w:val="both"/>
        <w:rPr>
          <w:rFonts w:ascii="Arial" w:hAnsi="Arial" w:cs="Arial"/>
          <w:sz w:val="24"/>
          <w:szCs w:val="24"/>
        </w:rPr>
      </w:pPr>
    </w:p>
    <w:p w:rsidR="008E206B" w:rsidRPr="008048EB" w:rsidRDefault="008E206B" w:rsidP="00D74E06">
      <w:pPr>
        <w:spacing w:line="360" w:lineRule="auto"/>
        <w:jc w:val="both"/>
        <w:rPr>
          <w:rFonts w:ascii="Arial" w:hAnsi="Arial" w:cs="Arial"/>
          <w:sz w:val="24"/>
          <w:szCs w:val="24"/>
        </w:rPr>
      </w:pPr>
    </w:p>
    <w:p w:rsidR="00D74E06" w:rsidRPr="008048EB" w:rsidRDefault="00D74E06" w:rsidP="00D74E06">
      <w:pPr>
        <w:spacing w:line="360" w:lineRule="auto"/>
        <w:jc w:val="both"/>
        <w:rPr>
          <w:rFonts w:ascii="Arial" w:hAnsi="Arial" w:cs="Arial"/>
          <w:sz w:val="24"/>
          <w:szCs w:val="24"/>
        </w:rPr>
      </w:pPr>
    </w:p>
    <w:p w:rsidR="00B8634B" w:rsidRPr="008048EB" w:rsidRDefault="00B8634B" w:rsidP="00D74E06">
      <w:pPr>
        <w:pStyle w:val="Ttulo2"/>
        <w:rPr>
          <w:rFonts w:ascii="Arial" w:hAnsi="Arial" w:cs="Arial"/>
          <w:sz w:val="24"/>
          <w:szCs w:val="24"/>
        </w:rPr>
      </w:pPr>
      <w:bookmarkStart w:id="22" w:name="_Toc480381222"/>
      <w:r w:rsidRPr="008048EB">
        <w:rPr>
          <w:rFonts w:ascii="Arial" w:hAnsi="Arial" w:cs="Arial"/>
          <w:sz w:val="24"/>
          <w:szCs w:val="24"/>
        </w:rPr>
        <w:lastRenderedPageBreak/>
        <w:t>Otras actividades realizadas</w:t>
      </w:r>
      <w:bookmarkEnd w:id="22"/>
    </w:p>
    <w:p w:rsidR="00D74E06" w:rsidRPr="008048EB" w:rsidRDefault="00D74E06" w:rsidP="00D74E06">
      <w:pPr>
        <w:rPr>
          <w:rFonts w:ascii="Arial" w:hAnsi="Arial" w:cs="Arial"/>
          <w:sz w:val="24"/>
          <w:szCs w:val="24"/>
        </w:rPr>
      </w:pPr>
    </w:p>
    <w:p w:rsidR="00B8634B" w:rsidRPr="008048EB" w:rsidRDefault="00B8634B"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 xml:space="preserve">Charla educativa </w:t>
      </w:r>
      <w:r w:rsidR="008048EB" w:rsidRPr="008048EB">
        <w:rPr>
          <w:rFonts w:ascii="Arial" w:hAnsi="Arial" w:cs="Arial"/>
          <w:sz w:val="24"/>
          <w:szCs w:val="24"/>
        </w:rPr>
        <w:t>a pacientes</w:t>
      </w:r>
      <w:r w:rsidRPr="008048EB">
        <w:rPr>
          <w:rFonts w:ascii="Arial" w:hAnsi="Arial" w:cs="Arial"/>
          <w:sz w:val="24"/>
          <w:szCs w:val="24"/>
        </w:rPr>
        <w:t xml:space="preserve"> Embazadas del </w:t>
      </w:r>
      <w:r w:rsidR="008048EB" w:rsidRPr="008048EB">
        <w:rPr>
          <w:rFonts w:ascii="Arial" w:hAnsi="Arial" w:cs="Arial"/>
          <w:sz w:val="24"/>
          <w:szCs w:val="24"/>
        </w:rPr>
        <w:t>HRSC, 4</w:t>
      </w:r>
      <w:r w:rsidR="00381721" w:rsidRPr="008048EB">
        <w:rPr>
          <w:rFonts w:ascii="Arial" w:hAnsi="Arial" w:cs="Arial"/>
          <w:sz w:val="24"/>
          <w:szCs w:val="24"/>
        </w:rPr>
        <w:t xml:space="preserve"> de abril 2016.</w:t>
      </w:r>
    </w:p>
    <w:p w:rsidR="00110E22" w:rsidRPr="008048EB" w:rsidRDefault="00110E2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Participación el Jornada nacional de vacunación 12 de mayo</w:t>
      </w:r>
      <w:r w:rsidR="00381721" w:rsidRPr="008048EB">
        <w:rPr>
          <w:rFonts w:ascii="Arial" w:hAnsi="Arial" w:cs="Arial"/>
          <w:sz w:val="24"/>
          <w:szCs w:val="24"/>
        </w:rPr>
        <w:t xml:space="preserve"> 2016.</w:t>
      </w:r>
    </w:p>
    <w:p w:rsidR="00381721" w:rsidRPr="008048EB" w:rsidRDefault="00381721"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 xml:space="preserve">Charla a club del Diabético e </w:t>
      </w:r>
      <w:r w:rsidR="008048EB" w:rsidRPr="008048EB">
        <w:rPr>
          <w:rFonts w:ascii="Arial" w:hAnsi="Arial" w:cs="Arial"/>
          <w:sz w:val="24"/>
          <w:szCs w:val="24"/>
        </w:rPr>
        <w:t>hipertenso Cane</w:t>
      </w:r>
      <w:r w:rsidRPr="008048EB">
        <w:rPr>
          <w:rFonts w:ascii="Arial" w:hAnsi="Arial" w:cs="Arial"/>
          <w:sz w:val="24"/>
          <w:szCs w:val="24"/>
        </w:rPr>
        <w:t>, La Paz 26 de mayo 2016.</w:t>
      </w:r>
    </w:p>
    <w:p w:rsidR="00381721" w:rsidRPr="008048EB" w:rsidRDefault="00381721"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Actividades de fluorización y educativas Esc. Manuel Francisco Vélez</w:t>
      </w:r>
    </w:p>
    <w:p w:rsidR="00381721" w:rsidRPr="008048EB" w:rsidRDefault="00381721" w:rsidP="00D74E06">
      <w:pPr>
        <w:pStyle w:val="Prrafodelista"/>
        <w:spacing w:line="360" w:lineRule="auto"/>
        <w:jc w:val="both"/>
        <w:rPr>
          <w:rFonts w:ascii="Arial" w:hAnsi="Arial" w:cs="Arial"/>
          <w:sz w:val="24"/>
          <w:szCs w:val="24"/>
        </w:rPr>
      </w:pPr>
      <w:r w:rsidRPr="008048EB">
        <w:rPr>
          <w:rFonts w:ascii="Arial" w:hAnsi="Arial" w:cs="Arial"/>
          <w:sz w:val="24"/>
          <w:szCs w:val="24"/>
        </w:rPr>
        <w:t xml:space="preserve"> Cane, La Paz 25, 26 y 31 de mayo 2016.</w:t>
      </w:r>
    </w:p>
    <w:p w:rsidR="00110E22" w:rsidRPr="008048EB" w:rsidRDefault="004D33C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Brigada Instituto Técnico Policial</w:t>
      </w:r>
      <w:r w:rsidR="00110E22" w:rsidRPr="008048EB">
        <w:rPr>
          <w:rFonts w:ascii="Arial" w:hAnsi="Arial" w:cs="Arial"/>
          <w:sz w:val="24"/>
          <w:szCs w:val="24"/>
        </w:rPr>
        <w:t xml:space="preserve"> </w:t>
      </w:r>
      <w:r w:rsidRPr="008048EB">
        <w:rPr>
          <w:rFonts w:ascii="Arial" w:hAnsi="Arial" w:cs="Arial"/>
          <w:sz w:val="24"/>
          <w:szCs w:val="24"/>
        </w:rPr>
        <w:t>(</w:t>
      </w:r>
      <w:r w:rsidR="00110E22" w:rsidRPr="008048EB">
        <w:rPr>
          <w:rFonts w:ascii="Arial" w:hAnsi="Arial" w:cs="Arial"/>
          <w:sz w:val="24"/>
          <w:szCs w:val="24"/>
        </w:rPr>
        <w:t>ITP</w:t>
      </w:r>
      <w:r w:rsidRPr="008048EB">
        <w:rPr>
          <w:rFonts w:ascii="Arial" w:hAnsi="Arial" w:cs="Arial"/>
          <w:sz w:val="24"/>
          <w:szCs w:val="24"/>
        </w:rPr>
        <w:t>)</w:t>
      </w:r>
      <w:r w:rsidR="00381721" w:rsidRPr="008048EB">
        <w:rPr>
          <w:rFonts w:ascii="Arial" w:hAnsi="Arial" w:cs="Arial"/>
          <w:sz w:val="24"/>
          <w:szCs w:val="24"/>
        </w:rPr>
        <w:t>, 27 de mayo 2016.</w:t>
      </w:r>
    </w:p>
    <w:p w:rsidR="004D33C2" w:rsidRPr="008048EB" w:rsidRDefault="004D33C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Brigada Instituto Técnico Policial (ITP) Comayagua</w:t>
      </w:r>
      <w:r w:rsidR="00381721" w:rsidRPr="008048EB">
        <w:rPr>
          <w:rFonts w:ascii="Arial" w:hAnsi="Arial" w:cs="Arial"/>
          <w:sz w:val="24"/>
          <w:szCs w:val="24"/>
        </w:rPr>
        <w:t>,</w:t>
      </w:r>
      <w:r w:rsidRPr="008048EB">
        <w:rPr>
          <w:rFonts w:ascii="Arial" w:hAnsi="Arial" w:cs="Arial"/>
          <w:sz w:val="24"/>
          <w:szCs w:val="24"/>
        </w:rPr>
        <w:t xml:space="preserve"> 3 de </w:t>
      </w:r>
      <w:r w:rsidR="008048EB" w:rsidRPr="008048EB">
        <w:rPr>
          <w:rFonts w:ascii="Arial" w:hAnsi="Arial" w:cs="Arial"/>
          <w:sz w:val="24"/>
          <w:szCs w:val="24"/>
        </w:rPr>
        <w:t>junio</w:t>
      </w:r>
      <w:r w:rsidRPr="008048EB">
        <w:rPr>
          <w:rFonts w:ascii="Arial" w:hAnsi="Arial" w:cs="Arial"/>
          <w:sz w:val="24"/>
          <w:szCs w:val="24"/>
        </w:rPr>
        <w:t xml:space="preserve"> 2016</w:t>
      </w:r>
      <w:r w:rsidR="00381721" w:rsidRPr="008048EB">
        <w:rPr>
          <w:rFonts w:ascii="Arial" w:hAnsi="Arial" w:cs="Arial"/>
          <w:sz w:val="24"/>
          <w:szCs w:val="24"/>
        </w:rPr>
        <w:t>.</w:t>
      </w:r>
    </w:p>
    <w:p w:rsidR="004D33C2" w:rsidRPr="008048EB" w:rsidRDefault="004D33C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Brigada El Astillero, La Paz 15 de junio 2016</w:t>
      </w:r>
      <w:r w:rsidR="00381721" w:rsidRPr="008048EB">
        <w:rPr>
          <w:rFonts w:ascii="Arial" w:hAnsi="Arial" w:cs="Arial"/>
          <w:sz w:val="24"/>
          <w:szCs w:val="24"/>
        </w:rPr>
        <w:t>.</w:t>
      </w:r>
    </w:p>
    <w:p w:rsidR="004D33C2" w:rsidRPr="008048EB" w:rsidRDefault="004D33C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Brigada comunidad de Linderos municipio de Santa María La Paz 24 de junio 2016</w:t>
      </w:r>
      <w:r w:rsidR="00381721" w:rsidRPr="008048EB">
        <w:rPr>
          <w:rFonts w:ascii="Arial" w:hAnsi="Arial" w:cs="Arial"/>
          <w:sz w:val="24"/>
          <w:szCs w:val="24"/>
        </w:rPr>
        <w:t>.</w:t>
      </w:r>
    </w:p>
    <w:p w:rsidR="004D33C2" w:rsidRPr="008048EB" w:rsidRDefault="004D33C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Brigada municipio de Santa María, La Paz 27 de junio del 2016</w:t>
      </w:r>
      <w:r w:rsidR="00381721" w:rsidRPr="008048EB">
        <w:rPr>
          <w:rFonts w:ascii="Arial" w:hAnsi="Arial" w:cs="Arial"/>
          <w:sz w:val="24"/>
          <w:szCs w:val="24"/>
        </w:rPr>
        <w:t>.</w:t>
      </w:r>
    </w:p>
    <w:p w:rsidR="004D33C2" w:rsidRPr="008048EB" w:rsidRDefault="0087123C"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Feria de la Salud municipio de Santa María, La Paz 22 de junio 2016</w:t>
      </w:r>
      <w:r w:rsidR="00381721" w:rsidRPr="008048EB">
        <w:rPr>
          <w:rFonts w:ascii="Arial" w:hAnsi="Arial" w:cs="Arial"/>
          <w:sz w:val="24"/>
          <w:szCs w:val="24"/>
        </w:rPr>
        <w:t>.</w:t>
      </w:r>
    </w:p>
    <w:p w:rsidR="00F40940" w:rsidRPr="008048EB" w:rsidRDefault="00F40940"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Actividades de fluorización y educativas kínder Alonso Tejeda Suazo 4 y 11</w:t>
      </w:r>
    </w:p>
    <w:p w:rsidR="00F40940" w:rsidRPr="008048EB" w:rsidRDefault="004D33C2" w:rsidP="00D74E06">
      <w:pPr>
        <w:pStyle w:val="Prrafodelista"/>
        <w:spacing w:line="360" w:lineRule="auto"/>
        <w:jc w:val="both"/>
        <w:rPr>
          <w:rFonts w:ascii="Arial" w:hAnsi="Arial" w:cs="Arial"/>
          <w:sz w:val="24"/>
          <w:szCs w:val="24"/>
        </w:rPr>
      </w:pPr>
      <w:r w:rsidRPr="008048EB">
        <w:rPr>
          <w:rFonts w:ascii="Arial" w:hAnsi="Arial" w:cs="Arial"/>
          <w:sz w:val="24"/>
          <w:szCs w:val="24"/>
        </w:rPr>
        <w:t>De</w:t>
      </w:r>
      <w:r w:rsidR="00F40940" w:rsidRPr="008048EB">
        <w:rPr>
          <w:rFonts w:ascii="Arial" w:hAnsi="Arial" w:cs="Arial"/>
          <w:sz w:val="24"/>
          <w:szCs w:val="24"/>
        </w:rPr>
        <w:t xml:space="preserve"> </w:t>
      </w:r>
      <w:r w:rsidR="008E206B" w:rsidRPr="008048EB">
        <w:rPr>
          <w:rFonts w:ascii="Arial" w:hAnsi="Arial" w:cs="Arial"/>
          <w:sz w:val="24"/>
          <w:szCs w:val="24"/>
        </w:rPr>
        <w:t>agosto</w:t>
      </w:r>
      <w:r w:rsidR="00F40940" w:rsidRPr="008048EB">
        <w:rPr>
          <w:rFonts w:ascii="Arial" w:hAnsi="Arial" w:cs="Arial"/>
          <w:sz w:val="24"/>
          <w:szCs w:val="24"/>
        </w:rPr>
        <w:t xml:space="preserve"> 2016</w:t>
      </w:r>
      <w:r w:rsidR="00381721" w:rsidRPr="008048EB">
        <w:rPr>
          <w:rFonts w:ascii="Arial" w:hAnsi="Arial" w:cs="Arial"/>
          <w:sz w:val="24"/>
          <w:szCs w:val="24"/>
        </w:rPr>
        <w:t>.</w:t>
      </w:r>
    </w:p>
    <w:p w:rsidR="00F40940" w:rsidRPr="008048EB" w:rsidRDefault="00F40940"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Entrega del paquete de salud básico a la Aldea de Calabazas municipio de Cane 25 de agosto 2016</w:t>
      </w:r>
      <w:r w:rsidR="00381721" w:rsidRPr="008048EB">
        <w:rPr>
          <w:rFonts w:ascii="Arial" w:hAnsi="Arial" w:cs="Arial"/>
          <w:sz w:val="24"/>
          <w:szCs w:val="24"/>
        </w:rPr>
        <w:t>.</w:t>
      </w:r>
    </w:p>
    <w:p w:rsidR="00F40940" w:rsidRPr="008048EB" w:rsidRDefault="00110E2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Feria de la salud en</w:t>
      </w:r>
      <w:r w:rsidR="008048EB">
        <w:rPr>
          <w:rFonts w:ascii="Arial" w:hAnsi="Arial" w:cs="Arial"/>
          <w:sz w:val="24"/>
          <w:szCs w:val="24"/>
        </w:rPr>
        <w:t xml:space="preserve"> el </w:t>
      </w:r>
      <w:proofErr w:type="spellStart"/>
      <w:r w:rsidR="008048EB">
        <w:rPr>
          <w:rFonts w:ascii="Arial" w:hAnsi="Arial" w:cs="Arial"/>
          <w:sz w:val="24"/>
          <w:szCs w:val="24"/>
        </w:rPr>
        <w:t>Cesamo</w:t>
      </w:r>
      <w:proofErr w:type="spellEnd"/>
      <w:r w:rsidR="008048EB">
        <w:rPr>
          <w:rFonts w:ascii="Arial" w:hAnsi="Arial" w:cs="Arial"/>
          <w:sz w:val="24"/>
          <w:szCs w:val="24"/>
        </w:rPr>
        <w:t xml:space="preserve"> Manuel Francisco </w:t>
      </w:r>
      <w:proofErr w:type="spellStart"/>
      <w:r w:rsidR="008048EB">
        <w:rPr>
          <w:rFonts w:ascii="Arial" w:hAnsi="Arial" w:cs="Arial"/>
          <w:sz w:val="24"/>
          <w:szCs w:val="24"/>
        </w:rPr>
        <w:t>Velé</w:t>
      </w:r>
      <w:r w:rsidRPr="008048EB">
        <w:rPr>
          <w:rFonts w:ascii="Arial" w:hAnsi="Arial" w:cs="Arial"/>
          <w:sz w:val="24"/>
          <w:szCs w:val="24"/>
        </w:rPr>
        <w:t>z</w:t>
      </w:r>
      <w:proofErr w:type="spellEnd"/>
      <w:r w:rsidRPr="008048EB">
        <w:rPr>
          <w:rFonts w:ascii="Arial" w:hAnsi="Arial" w:cs="Arial"/>
          <w:sz w:val="24"/>
          <w:szCs w:val="24"/>
        </w:rPr>
        <w:t xml:space="preserve">  25 de septiembre 2016</w:t>
      </w:r>
      <w:r w:rsidR="00381721" w:rsidRPr="008048EB">
        <w:rPr>
          <w:rFonts w:ascii="Arial" w:hAnsi="Arial" w:cs="Arial"/>
          <w:sz w:val="24"/>
          <w:szCs w:val="24"/>
        </w:rPr>
        <w:t>.</w:t>
      </w:r>
    </w:p>
    <w:p w:rsidR="00110E22" w:rsidRPr="008048EB" w:rsidRDefault="00110E22"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Entrega del paquete básico de salud a la Aldea de Calabazas municipio de Cane</w:t>
      </w:r>
      <w:r w:rsidR="00381721" w:rsidRPr="008048EB">
        <w:rPr>
          <w:rFonts w:ascii="Arial" w:hAnsi="Arial" w:cs="Arial"/>
          <w:sz w:val="24"/>
          <w:szCs w:val="24"/>
        </w:rPr>
        <w:t>.</w:t>
      </w:r>
    </w:p>
    <w:p w:rsidR="00110E22" w:rsidRPr="008048EB" w:rsidRDefault="002A260D"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Brigada Instituto Técnico P</w:t>
      </w:r>
      <w:r w:rsidR="00110E22" w:rsidRPr="008048EB">
        <w:rPr>
          <w:rFonts w:ascii="Arial" w:hAnsi="Arial" w:cs="Arial"/>
          <w:sz w:val="24"/>
          <w:szCs w:val="24"/>
        </w:rPr>
        <w:t>olicial (ITP) Comayagua 6 de enero 2017</w:t>
      </w:r>
      <w:r w:rsidR="00381721" w:rsidRPr="008048EB">
        <w:rPr>
          <w:rFonts w:ascii="Arial" w:hAnsi="Arial" w:cs="Arial"/>
          <w:sz w:val="24"/>
          <w:szCs w:val="24"/>
        </w:rPr>
        <w:t>.</w:t>
      </w:r>
    </w:p>
    <w:p w:rsidR="00110E22" w:rsidRPr="008048EB" w:rsidRDefault="002A260D" w:rsidP="00D74E06">
      <w:pPr>
        <w:pStyle w:val="Prrafodelista"/>
        <w:numPr>
          <w:ilvl w:val="0"/>
          <w:numId w:val="9"/>
        </w:numPr>
        <w:spacing w:line="360" w:lineRule="auto"/>
        <w:jc w:val="both"/>
        <w:rPr>
          <w:rFonts w:ascii="Arial" w:hAnsi="Arial" w:cs="Arial"/>
          <w:sz w:val="24"/>
          <w:szCs w:val="24"/>
        </w:rPr>
      </w:pPr>
      <w:r w:rsidRPr="008048EB">
        <w:rPr>
          <w:rFonts w:ascii="Arial" w:hAnsi="Arial" w:cs="Arial"/>
          <w:sz w:val="24"/>
          <w:szCs w:val="24"/>
        </w:rPr>
        <w:t>Feria de la S</w:t>
      </w:r>
      <w:r w:rsidR="00110E22" w:rsidRPr="008048EB">
        <w:rPr>
          <w:rFonts w:ascii="Arial" w:hAnsi="Arial" w:cs="Arial"/>
          <w:sz w:val="24"/>
          <w:szCs w:val="24"/>
        </w:rPr>
        <w:t>alud Instituto Lorenzo Cervantes 8 de marzo de 2017</w:t>
      </w:r>
      <w:r w:rsidR="00381721" w:rsidRPr="008048EB">
        <w:rPr>
          <w:rFonts w:ascii="Arial" w:hAnsi="Arial" w:cs="Arial"/>
          <w:sz w:val="24"/>
          <w:szCs w:val="24"/>
        </w:rPr>
        <w:t>.</w:t>
      </w:r>
    </w:p>
    <w:p w:rsidR="00110E22" w:rsidRPr="008048EB" w:rsidRDefault="00110E22" w:rsidP="00D74E06">
      <w:pPr>
        <w:pStyle w:val="Prrafodelista"/>
        <w:spacing w:line="360" w:lineRule="auto"/>
        <w:jc w:val="both"/>
        <w:rPr>
          <w:rFonts w:ascii="Arial" w:hAnsi="Arial" w:cs="Arial"/>
          <w:sz w:val="24"/>
          <w:szCs w:val="24"/>
        </w:rPr>
      </w:pPr>
    </w:p>
    <w:p w:rsidR="00E5089A" w:rsidRPr="008048EB" w:rsidRDefault="00E5089A" w:rsidP="00D74E06">
      <w:pPr>
        <w:pStyle w:val="Prrafodelista"/>
        <w:spacing w:line="360" w:lineRule="auto"/>
        <w:jc w:val="both"/>
        <w:rPr>
          <w:rFonts w:ascii="Arial" w:hAnsi="Arial" w:cs="Arial"/>
          <w:sz w:val="24"/>
          <w:szCs w:val="24"/>
        </w:rPr>
      </w:pPr>
    </w:p>
    <w:p w:rsidR="00E5089A" w:rsidRPr="008048EB" w:rsidRDefault="00E5089A" w:rsidP="00D74E06">
      <w:pPr>
        <w:pStyle w:val="Prrafodelista"/>
        <w:spacing w:line="360" w:lineRule="auto"/>
        <w:jc w:val="both"/>
        <w:rPr>
          <w:rFonts w:ascii="Arial" w:hAnsi="Arial" w:cs="Arial"/>
          <w:sz w:val="24"/>
          <w:szCs w:val="24"/>
        </w:rPr>
      </w:pPr>
    </w:p>
    <w:p w:rsidR="00E5089A" w:rsidRPr="008048EB" w:rsidRDefault="00E5089A" w:rsidP="00D74E06">
      <w:pPr>
        <w:pStyle w:val="Prrafodelista"/>
        <w:spacing w:line="360" w:lineRule="auto"/>
        <w:jc w:val="both"/>
        <w:rPr>
          <w:rFonts w:ascii="Arial" w:hAnsi="Arial" w:cs="Arial"/>
          <w:sz w:val="24"/>
          <w:szCs w:val="24"/>
        </w:rPr>
      </w:pPr>
    </w:p>
    <w:p w:rsidR="00E5089A" w:rsidRPr="008048EB" w:rsidRDefault="00E5089A" w:rsidP="00D74E06">
      <w:pPr>
        <w:pStyle w:val="Prrafodelista"/>
        <w:spacing w:line="360" w:lineRule="auto"/>
        <w:jc w:val="both"/>
        <w:rPr>
          <w:rFonts w:ascii="Arial" w:hAnsi="Arial" w:cs="Arial"/>
          <w:sz w:val="24"/>
          <w:szCs w:val="24"/>
        </w:rPr>
      </w:pPr>
    </w:p>
    <w:p w:rsidR="00E5089A" w:rsidRPr="008048EB" w:rsidRDefault="00E5089A" w:rsidP="00D74E06">
      <w:pPr>
        <w:pStyle w:val="Prrafodelista"/>
        <w:spacing w:line="360" w:lineRule="auto"/>
        <w:jc w:val="both"/>
        <w:rPr>
          <w:rFonts w:ascii="Arial" w:hAnsi="Arial" w:cs="Arial"/>
          <w:sz w:val="24"/>
          <w:szCs w:val="24"/>
        </w:rPr>
      </w:pPr>
    </w:p>
    <w:p w:rsidR="00E5089A" w:rsidRPr="008048EB" w:rsidRDefault="00E5089A" w:rsidP="00D74E06">
      <w:pPr>
        <w:pStyle w:val="Prrafodelista"/>
        <w:spacing w:line="360" w:lineRule="auto"/>
        <w:jc w:val="both"/>
        <w:rPr>
          <w:rFonts w:ascii="Arial" w:hAnsi="Arial" w:cs="Arial"/>
          <w:sz w:val="24"/>
          <w:szCs w:val="24"/>
        </w:rPr>
      </w:pPr>
    </w:p>
    <w:p w:rsidR="00E5089A" w:rsidRPr="008048EB" w:rsidRDefault="00E5089A" w:rsidP="00D74E06">
      <w:pPr>
        <w:pStyle w:val="Prrafodelista"/>
        <w:spacing w:line="360" w:lineRule="auto"/>
        <w:jc w:val="both"/>
        <w:rPr>
          <w:rFonts w:ascii="Arial" w:hAnsi="Arial" w:cs="Arial"/>
          <w:b/>
          <w:sz w:val="24"/>
          <w:szCs w:val="24"/>
        </w:rPr>
      </w:pPr>
    </w:p>
    <w:p w:rsidR="00E5089A" w:rsidRPr="008048EB" w:rsidRDefault="00E5089A" w:rsidP="00D74E06">
      <w:pPr>
        <w:pStyle w:val="Ttulo2"/>
        <w:rPr>
          <w:rFonts w:ascii="Arial" w:hAnsi="Arial" w:cs="Arial"/>
          <w:sz w:val="24"/>
          <w:szCs w:val="24"/>
        </w:rPr>
      </w:pPr>
      <w:bookmarkStart w:id="23" w:name="_Toc480381223"/>
      <w:r w:rsidRPr="008048EB">
        <w:rPr>
          <w:rFonts w:ascii="Arial" w:hAnsi="Arial" w:cs="Arial"/>
          <w:sz w:val="24"/>
          <w:szCs w:val="24"/>
        </w:rPr>
        <w:lastRenderedPageBreak/>
        <w:t xml:space="preserve">Gestiones </w:t>
      </w:r>
      <w:r w:rsidR="00B82D35" w:rsidRPr="008048EB">
        <w:rPr>
          <w:rFonts w:ascii="Arial" w:hAnsi="Arial" w:cs="Arial"/>
          <w:sz w:val="24"/>
          <w:szCs w:val="24"/>
        </w:rPr>
        <w:t>r</w:t>
      </w:r>
      <w:r w:rsidRPr="008048EB">
        <w:rPr>
          <w:rFonts w:ascii="Arial" w:hAnsi="Arial" w:cs="Arial"/>
          <w:sz w:val="24"/>
          <w:szCs w:val="24"/>
        </w:rPr>
        <w:t>ealizadas</w:t>
      </w:r>
      <w:r w:rsidR="00B82D35" w:rsidRPr="008048EB">
        <w:rPr>
          <w:rFonts w:ascii="Arial" w:hAnsi="Arial" w:cs="Arial"/>
          <w:sz w:val="24"/>
          <w:szCs w:val="24"/>
        </w:rPr>
        <w:t xml:space="preserve"> para mejora de clínicas.</w:t>
      </w:r>
      <w:bookmarkEnd w:id="23"/>
      <w:r w:rsidR="00B82D35" w:rsidRPr="008048EB">
        <w:rPr>
          <w:rFonts w:ascii="Arial" w:hAnsi="Arial" w:cs="Arial"/>
          <w:sz w:val="24"/>
          <w:szCs w:val="24"/>
        </w:rPr>
        <w:t xml:space="preserve"> </w:t>
      </w:r>
    </w:p>
    <w:p w:rsidR="00381721" w:rsidRPr="008048EB" w:rsidRDefault="00381721" w:rsidP="00D74E06">
      <w:pPr>
        <w:pStyle w:val="Prrafodelista"/>
        <w:spacing w:line="360" w:lineRule="auto"/>
        <w:jc w:val="both"/>
        <w:rPr>
          <w:rFonts w:ascii="Arial" w:hAnsi="Arial" w:cs="Arial"/>
          <w:b/>
          <w:sz w:val="24"/>
          <w:szCs w:val="24"/>
        </w:rPr>
      </w:pPr>
    </w:p>
    <w:p w:rsidR="00E5089A" w:rsidRPr="008048EB" w:rsidRDefault="00E5089A" w:rsidP="00D74E06">
      <w:pPr>
        <w:pStyle w:val="Prrafodelista"/>
        <w:numPr>
          <w:ilvl w:val="0"/>
          <w:numId w:val="11"/>
        </w:numPr>
        <w:spacing w:line="360" w:lineRule="auto"/>
        <w:jc w:val="both"/>
        <w:rPr>
          <w:rFonts w:ascii="Arial" w:hAnsi="Arial" w:cs="Arial"/>
          <w:sz w:val="24"/>
          <w:szCs w:val="24"/>
        </w:rPr>
      </w:pPr>
      <w:r w:rsidRPr="008048EB">
        <w:rPr>
          <w:rFonts w:ascii="Arial" w:hAnsi="Arial" w:cs="Arial"/>
          <w:sz w:val="24"/>
          <w:szCs w:val="24"/>
        </w:rPr>
        <w:t>Colocación de sistema de succión a la unidad de la clínica Manuel Francisco Vélez</w:t>
      </w:r>
      <w:r w:rsidR="00381721" w:rsidRPr="008048EB">
        <w:rPr>
          <w:rFonts w:ascii="Arial" w:hAnsi="Arial" w:cs="Arial"/>
          <w:sz w:val="24"/>
          <w:szCs w:val="24"/>
        </w:rPr>
        <w:t>.</w:t>
      </w:r>
    </w:p>
    <w:p w:rsidR="00B82D35" w:rsidRPr="008048EB" w:rsidRDefault="00B82D35" w:rsidP="00D74E06">
      <w:pPr>
        <w:pStyle w:val="Prrafodelista"/>
        <w:spacing w:line="360" w:lineRule="auto"/>
        <w:ind w:left="1080"/>
        <w:jc w:val="both"/>
        <w:rPr>
          <w:rFonts w:ascii="Arial" w:hAnsi="Arial" w:cs="Arial"/>
          <w:sz w:val="24"/>
          <w:szCs w:val="24"/>
        </w:rPr>
      </w:pPr>
    </w:p>
    <w:p w:rsidR="00B82D35" w:rsidRPr="008048EB" w:rsidRDefault="00E5089A" w:rsidP="00D74E06">
      <w:pPr>
        <w:pStyle w:val="Prrafodelista"/>
        <w:numPr>
          <w:ilvl w:val="0"/>
          <w:numId w:val="11"/>
        </w:numPr>
        <w:spacing w:line="360" w:lineRule="auto"/>
        <w:jc w:val="both"/>
        <w:rPr>
          <w:rFonts w:ascii="Arial" w:hAnsi="Arial" w:cs="Arial"/>
          <w:sz w:val="24"/>
          <w:szCs w:val="24"/>
        </w:rPr>
      </w:pPr>
      <w:r w:rsidRPr="008048EB">
        <w:rPr>
          <w:rFonts w:ascii="Arial" w:hAnsi="Arial" w:cs="Arial"/>
          <w:sz w:val="24"/>
          <w:szCs w:val="24"/>
        </w:rPr>
        <w:t>Gestión para suministración de insumos para utilizar en actividades de fluorización y sellantes de la Escuela Manuel Francisco Vélez</w:t>
      </w:r>
      <w:r w:rsidR="00381721" w:rsidRPr="008048EB">
        <w:rPr>
          <w:rFonts w:ascii="Arial" w:hAnsi="Arial" w:cs="Arial"/>
          <w:sz w:val="24"/>
          <w:szCs w:val="24"/>
        </w:rPr>
        <w:t>.</w:t>
      </w:r>
    </w:p>
    <w:p w:rsidR="00B82D35" w:rsidRPr="008048EB" w:rsidRDefault="00B82D35" w:rsidP="00D74E06">
      <w:pPr>
        <w:pStyle w:val="Prrafodelista"/>
        <w:spacing w:line="360" w:lineRule="auto"/>
        <w:ind w:left="1080"/>
        <w:jc w:val="both"/>
        <w:rPr>
          <w:rFonts w:ascii="Arial" w:hAnsi="Arial" w:cs="Arial"/>
          <w:sz w:val="24"/>
          <w:szCs w:val="24"/>
        </w:rPr>
      </w:pPr>
    </w:p>
    <w:p w:rsidR="00E5089A" w:rsidRPr="008048EB" w:rsidRDefault="00E5089A" w:rsidP="00D74E06">
      <w:pPr>
        <w:pStyle w:val="Prrafodelista"/>
        <w:numPr>
          <w:ilvl w:val="0"/>
          <w:numId w:val="11"/>
        </w:numPr>
        <w:spacing w:line="360" w:lineRule="auto"/>
        <w:jc w:val="both"/>
        <w:rPr>
          <w:rFonts w:ascii="Arial" w:hAnsi="Arial" w:cs="Arial"/>
          <w:sz w:val="24"/>
          <w:szCs w:val="24"/>
        </w:rPr>
      </w:pPr>
      <w:r w:rsidRPr="008048EB">
        <w:rPr>
          <w:rFonts w:ascii="Arial" w:hAnsi="Arial" w:cs="Arial"/>
          <w:sz w:val="24"/>
          <w:szCs w:val="24"/>
        </w:rPr>
        <w:t xml:space="preserve">Gestión para compra de materiales para realización de Tratamientos </w:t>
      </w:r>
      <w:r w:rsidR="00381721" w:rsidRPr="008048EB">
        <w:rPr>
          <w:rFonts w:ascii="Arial" w:hAnsi="Arial" w:cs="Arial"/>
          <w:sz w:val="24"/>
          <w:szCs w:val="24"/>
        </w:rPr>
        <w:t>de conductos</w:t>
      </w:r>
      <w:r w:rsidRPr="008048EB">
        <w:rPr>
          <w:rFonts w:ascii="Arial" w:hAnsi="Arial" w:cs="Arial"/>
          <w:sz w:val="24"/>
          <w:szCs w:val="24"/>
        </w:rPr>
        <w:t xml:space="preserve"> en el Hospital Roberto Suazo Córdova</w:t>
      </w:r>
      <w:r w:rsidR="00B82D35" w:rsidRPr="008048EB">
        <w:rPr>
          <w:rFonts w:ascii="Arial" w:hAnsi="Arial" w:cs="Arial"/>
          <w:sz w:val="24"/>
          <w:szCs w:val="24"/>
        </w:rPr>
        <w:t>.</w:t>
      </w:r>
    </w:p>
    <w:p w:rsidR="00B82D35" w:rsidRPr="008048EB" w:rsidRDefault="00B82D35" w:rsidP="00D74E06">
      <w:pPr>
        <w:pStyle w:val="Prrafodelista"/>
        <w:spacing w:line="360" w:lineRule="auto"/>
        <w:ind w:left="1080"/>
        <w:jc w:val="both"/>
        <w:rPr>
          <w:rFonts w:ascii="Arial" w:hAnsi="Arial" w:cs="Arial"/>
          <w:sz w:val="24"/>
          <w:szCs w:val="24"/>
        </w:rPr>
      </w:pPr>
    </w:p>
    <w:p w:rsidR="00F40940" w:rsidRPr="008048EB" w:rsidRDefault="00E5089A" w:rsidP="00D74E06">
      <w:pPr>
        <w:pStyle w:val="Prrafodelista"/>
        <w:numPr>
          <w:ilvl w:val="0"/>
          <w:numId w:val="11"/>
        </w:numPr>
        <w:spacing w:line="360" w:lineRule="auto"/>
        <w:jc w:val="both"/>
        <w:rPr>
          <w:rFonts w:ascii="Arial" w:hAnsi="Arial" w:cs="Arial"/>
          <w:sz w:val="24"/>
          <w:szCs w:val="24"/>
        </w:rPr>
      </w:pPr>
      <w:r w:rsidRPr="008048EB">
        <w:rPr>
          <w:rFonts w:ascii="Arial" w:hAnsi="Arial" w:cs="Arial"/>
          <w:sz w:val="24"/>
          <w:szCs w:val="24"/>
        </w:rPr>
        <w:t>Colocación de sistema de succión en el consultorio de la Escuela Francisco Varela</w:t>
      </w:r>
      <w:r w:rsidR="00381721" w:rsidRPr="008048EB">
        <w:rPr>
          <w:rFonts w:ascii="Arial" w:hAnsi="Arial" w:cs="Arial"/>
          <w:sz w:val="24"/>
          <w:szCs w:val="24"/>
        </w:rPr>
        <w:t>.</w:t>
      </w:r>
    </w:p>
    <w:p w:rsidR="00F6090B" w:rsidRPr="008048EB" w:rsidRDefault="00F6090B" w:rsidP="00D74E06">
      <w:pPr>
        <w:pStyle w:val="Prrafodelista"/>
        <w:spacing w:line="360" w:lineRule="auto"/>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E206B" w:rsidRDefault="00B16501" w:rsidP="00D74E06">
      <w:pPr>
        <w:pStyle w:val="Ttulo1"/>
        <w:jc w:val="center"/>
        <w:rPr>
          <w:rFonts w:ascii="Arial" w:hAnsi="Arial" w:cs="Arial"/>
          <w:b/>
          <w:sz w:val="24"/>
          <w:szCs w:val="24"/>
        </w:rPr>
      </w:pPr>
      <w:bookmarkStart w:id="24" w:name="_Toc480381224"/>
      <w:r w:rsidRPr="008E206B">
        <w:rPr>
          <w:rFonts w:ascii="Arial" w:hAnsi="Arial" w:cs="Arial"/>
          <w:b/>
          <w:sz w:val="24"/>
          <w:szCs w:val="24"/>
        </w:rPr>
        <w:t>Recomendaciones</w:t>
      </w:r>
      <w:bookmarkEnd w:id="24"/>
    </w:p>
    <w:p w:rsidR="007F5D8E" w:rsidRPr="008048EB" w:rsidRDefault="007F5D8E" w:rsidP="00D74E06">
      <w:pPr>
        <w:pStyle w:val="Prrafodelista"/>
        <w:spacing w:line="360" w:lineRule="auto"/>
        <w:jc w:val="both"/>
        <w:rPr>
          <w:rFonts w:ascii="Arial" w:hAnsi="Arial" w:cs="Arial"/>
          <w:sz w:val="24"/>
          <w:szCs w:val="24"/>
        </w:rPr>
      </w:pPr>
    </w:p>
    <w:p w:rsidR="00B16501" w:rsidRPr="008048EB" w:rsidRDefault="00B16501" w:rsidP="00D74E06">
      <w:pPr>
        <w:pStyle w:val="Prrafodelista"/>
        <w:numPr>
          <w:ilvl w:val="0"/>
          <w:numId w:val="12"/>
        </w:numPr>
        <w:spacing w:line="360" w:lineRule="auto"/>
        <w:jc w:val="both"/>
        <w:rPr>
          <w:rFonts w:ascii="Arial" w:hAnsi="Arial" w:cs="Arial"/>
          <w:sz w:val="24"/>
          <w:szCs w:val="24"/>
        </w:rPr>
      </w:pPr>
      <w:r w:rsidRPr="008048EB">
        <w:rPr>
          <w:rFonts w:ascii="Arial" w:hAnsi="Arial" w:cs="Arial"/>
          <w:sz w:val="24"/>
          <w:szCs w:val="24"/>
        </w:rPr>
        <w:t>Realización de charlas educativas diarias en la sala de espera de la clínica dental</w:t>
      </w:r>
    </w:p>
    <w:p w:rsidR="00B16501" w:rsidRPr="008048EB" w:rsidRDefault="00B16501" w:rsidP="00D74E06">
      <w:pPr>
        <w:pStyle w:val="Prrafodelista"/>
        <w:spacing w:line="360" w:lineRule="auto"/>
        <w:jc w:val="both"/>
        <w:rPr>
          <w:rFonts w:ascii="Arial" w:hAnsi="Arial" w:cs="Arial"/>
          <w:sz w:val="24"/>
          <w:szCs w:val="24"/>
        </w:rPr>
      </w:pPr>
    </w:p>
    <w:p w:rsidR="00B16501" w:rsidRPr="008048EB" w:rsidRDefault="00B16501" w:rsidP="00D74E06">
      <w:pPr>
        <w:pStyle w:val="Prrafodelista"/>
        <w:numPr>
          <w:ilvl w:val="0"/>
          <w:numId w:val="12"/>
        </w:numPr>
        <w:spacing w:line="360" w:lineRule="auto"/>
        <w:jc w:val="both"/>
        <w:rPr>
          <w:rFonts w:ascii="Arial" w:hAnsi="Arial" w:cs="Arial"/>
          <w:sz w:val="24"/>
          <w:szCs w:val="24"/>
        </w:rPr>
      </w:pPr>
      <w:r w:rsidRPr="008048EB">
        <w:rPr>
          <w:rFonts w:ascii="Arial" w:hAnsi="Arial" w:cs="Arial"/>
          <w:sz w:val="24"/>
          <w:szCs w:val="24"/>
        </w:rPr>
        <w:t>Realización de gestión para compra e instalación de escupideras para cada unidad</w:t>
      </w:r>
    </w:p>
    <w:p w:rsidR="007F5D8E" w:rsidRPr="008048EB" w:rsidRDefault="007F5D8E" w:rsidP="00D74E06">
      <w:pPr>
        <w:pStyle w:val="Prrafodelista"/>
        <w:spacing w:line="360" w:lineRule="auto"/>
        <w:rPr>
          <w:rFonts w:ascii="Arial" w:hAnsi="Arial" w:cs="Arial"/>
          <w:sz w:val="24"/>
          <w:szCs w:val="24"/>
        </w:rPr>
      </w:pPr>
    </w:p>
    <w:p w:rsidR="007F5D8E" w:rsidRPr="008048EB" w:rsidRDefault="007F5D8E" w:rsidP="00D74E06">
      <w:pPr>
        <w:pStyle w:val="Prrafodelista"/>
        <w:spacing w:line="360" w:lineRule="auto"/>
        <w:jc w:val="both"/>
        <w:rPr>
          <w:rFonts w:ascii="Arial" w:hAnsi="Arial" w:cs="Arial"/>
          <w:sz w:val="24"/>
          <w:szCs w:val="24"/>
        </w:rPr>
      </w:pPr>
    </w:p>
    <w:p w:rsidR="00B16501" w:rsidRPr="008048EB" w:rsidRDefault="00B16501" w:rsidP="00D74E06">
      <w:pPr>
        <w:pStyle w:val="Prrafodelista"/>
        <w:numPr>
          <w:ilvl w:val="0"/>
          <w:numId w:val="12"/>
        </w:numPr>
        <w:spacing w:line="360" w:lineRule="auto"/>
        <w:jc w:val="both"/>
        <w:rPr>
          <w:rFonts w:ascii="Arial" w:hAnsi="Arial" w:cs="Arial"/>
          <w:sz w:val="24"/>
          <w:szCs w:val="24"/>
        </w:rPr>
      </w:pPr>
      <w:r w:rsidRPr="008048EB">
        <w:rPr>
          <w:rFonts w:ascii="Arial" w:hAnsi="Arial" w:cs="Arial"/>
          <w:sz w:val="24"/>
          <w:szCs w:val="24"/>
        </w:rPr>
        <w:t>Realización de campañas de fluorización y ferias de la salud en instituciones educativas de cada comunidad</w:t>
      </w:r>
    </w:p>
    <w:p w:rsidR="007F5D8E" w:rsidRPr="008048EB" w:rsidRDefault="007F5D8E" w:rsidP="00D74E06">
      <w:pPr>
        <w:pStyle w:val="Prrafodelista"/>
        <w:spacing w:line="360" w:lineRule="auto"/>
        <w:jc w:val="both"/>
        <w:rPr>
          <w:rFonts w:ascii="Arial" w:hAnsi="Arial" w:cs="Arial"/>
          <w:sz w:val="24"/>
          <w:szCs w:val="24"/>
        </w:rPr>
      </w:pPr>
    </w:p>
    <w:p w:rsidR="00B16501" w:rsidRPr="008048EB" w:rsidRDefault="00B16501" w:rsidP="00D74E06">
      <w:pPr>
        <w:pStyle w:val="Prrafodelista"/>
        <w:spacing w:line="360" w:lineRule="auto"/>
        <w:jc w:val="both"/>
        <w:rPr>
          <w:rFonts w:ascii="Arial" w:hAnsi="Arial" w:cs="Arial"/>
          <w:sz w:val="24"/>
          <w:szCs w:val="24"/>
        </w:rPr>
      </w:pPr>
    </w:p>
    <w:p w:rsidR="00B16501" w:rsidRPr="008048EB" w:rsidRDefault="00B16501" w:rsidP="00D74E06">
      <w:pPr>
        <w:pStyle w:val="Prrafodelista"/>
        <w:numPr>
          <w:ilvl w:val="0"/>
          <w:numId w:val="12"/>
        </w:numPr>
        <w:spacing w:line="360" w:lineRule="auto"/>
        <w:jc w:val="both"/>
        <w:rPr>
          <w:rFonts w:ascii="Arial" w:hAnsi="Arial" w:cs="Arial"/>
          <w:sz w:val="24"/>
          <w:szCs w:val="24"/>
        </w:rPr>
      </w:pPr>
      <w:r w:rsidRPr="008048EB">
        <w:rPr>
          <w:rFonts w:ascii="Arial" w:hAnsi="Arial" w:cs="Arial"/>
          <w:sz w:val="24"/>
          <w:szCs w:val="24"/>
        </w:rPr>
        <w:t>Dar capacitaciones periódicas al personal de salud acerca de los problemas de salud bucal</w:t>
      </w: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B16501" w:rsidRPr="008048EB" w:rsidRDefault="00B16501" w:rsidP="00D74E06">
      <w:pPr>
        <w:spacing w:line="360" w:lineRule="auto"/>
        <w:jc w:val="both"/>
        <w:rPr>
          <w:rFonts w:ascii="Arial" w:hAnsi="Arial" w:cs="Arial"/>
          <w:sz w:val="24"/>
          <w:szCs w:val="24"/>
        </w:rPr>
      </w:pPr>
    </w:p>
    <w:p w:rsidR="00F6090B" w:rsidRPr="008048EB" w:rsidRDefault="00F6090B" w:rsidP="00D74E06">
      <w:pPr>
        <w:spacing w:line="360" w:lineRule="auto"/>
        <w:jc w:val="both"/>
        <w:rPr>
          <w:rFonts w:ascii="Arial" w:hAnsi="Arial" w:cs="Arial"/>
          <w:sz w:val="24"/>
          <w:szCs w:val="24"/>
        </w:rPr>
      </w:pPr>
    </w:p>
    <w:p w:rsidR="00F6090B" w:rsidRPr="008E206B" w:rsidRDefault="00F6090B" w:rsidP="00D74E06">
      <w:pPr>
        <w:pStyle w:val="Ttulo1"/>
        <w:jc w:val="center"/>
        <w:rPr>
          <w:rFonts w:ascii="Arial" w:hAnsi="Arial" w:cs="Arial"/>
          <w:b/>
          <w:sz w:val="24"/>
          <w:szCs w:val="24"/>
        </w:rPr>
      </w:pPr>
      <w:bookmarkStart w:id="25" w:name="_Toc480381225"/>
      <w:r w:rsidRPr="008E206B">
        <w:rPr>
          <w:rFonts w:ascii="Arial" w:hAnsi="Arial" w:cs="Arial"/>
          <w:b/>
          <w:sz w:val="24"/>
          <w:szCs w:val="24"/>
        </w:rPr>
        <w:t>Conclusiones</w:t>
      </w:r>
      <w:bookmarkEnd w:id="25"/>
    </w:p>
    <w:p w:rsidR="00F6090B" w:rsidRPr="008048EB" w:rsidRDefault="00F6090B" w:rsidP="00D74E06">
      <w:pPr>
        <w:spacing w:line="360" w:lineRule="auto"/>
        <w:jc w:val="both"/>
        <w:rPr>
          <w:rFonts w:ascii="Arial" w:hAnsi="Arial" w:cs="Arial"/>
          <w:sz w:val="24"/>
          <w:szCs w:val="24"/>
        </w:rPr>
      </w:pPr>
    </w:p>
    <w:p w:rsidR="00F6090B" w:rsidRPr="008048EB" w:rsidRDefault="005B34F0" w:rsidP="00D74E06">
      <w:pPr>
        <w:spacing w:line="360" w:lineRule="auto"/>
        <w:jc w:val="both"/>
        <w:rPr>
          <w:rFonts w:ascii="Arial" w:hAnsi="Arial" w:cs="Arial"/>
          <w:sz w:val="24"/>
          <w:szCs w:val="24"/>
        </w:rPr>
      </w:pPr>
      <w:r w:rsidRPr="008048EB">
        <w:rPr>
          <w:rFonts w:ascii="Arial" w:hAnsi="Arial" w:cs="Arial"/>
          <w:sz w:val="24"/>
          <w:szCs w:val="24"/>
        </w:rPr>
        <w:t>El servicio social es de mucha importancia para el estudiante ya que le ayuda a reforzar los conocimientos adquiridos durante los años previos de estudio de igual manera para desarrollar habilidades y destrezas propias.</w:t>
      </w:r>
    </w:p>
    <w:p w:rsidR="005B34F0" w:rsidRPr="008048EB" w:rsidRDefault="005B34F0" w:rsidP="00D74E06">
      <w:pPr>
        <w:spacing w:line="360" w:lineRule="auto"/>
        <w:jc w:val="both"/>
        <w:rPr>
          <w:rFonts w:ascii="Arial" w:hAnsi="Arial" w:cs="Arial"/>
          <w:sz w:val="24"/>
          <w:szCs w:val="24"/>
        </w:rPr>
      </w:pPr>
    </w:p>
    <w:p w:rsidR="005B34F0" w:rsidRPr="008048EB" w:rsidRDefault="005B34F0" w:rsidP="00D74E06">
      <w:pPr>
        <w:spacing w:line="360" w:lineRule="auto"/>
        <w:jc w:val="both"/>
        <w:rPr>
          <w:rFonts w:ascii="Arial" w:hAnsi="Arial" w:cs="Arial"/>
          <w:sz w:val="24"/>
          <w:szCs w:val="24"/>
        </w:rPr>
      </w:pPr>
      <w:r w:rsidRPr="008048EB">
        <w:rPr>
          <w:rFonts w:ascii="Arial" w:hAnsi="Arial" w:cs="Arial"/>
          <w:sz w:val="24"/>
          <w:szCs w:val="24"/>
        </w:rPr>
        <w:t xml:space="preserve">Durante el año de Servicio Social el estudiante está en una relación directa con los pacientes, lo cual es de mucha importancia ya que de esta manera se pone en práctica el trato integro que deben recibir los pacientes brindándoles una atención de calidad, así mismo el </w:t>
      </w:r>
      <w:r w:rsidR="008048EB" w:rsidRPr="008048EB">
        <w:rPr>
          <w:rFonts w:ascii="Arial" w:hAnsi="Arial" w:cs="Arial"/>
          <w:sz w:val="24"/>
          <w:szCs w:val="24"/>
        </w:rPr>
        <w:t>manejo de</w:t>
      </w:r>
      <w:r w:rsidRPr="008048EB">
        <w:rPr>
          <w:rFonts w:ascii="Arial" w:hAnsi="Arial" w:cs="Arial"/>
          <w:sz w:val="24"/>
          <w:szCs w:val="24"/>
        </w:rPr>
        <w:t xml:space="preserve"> la clínica odontológica abarcando números de pacientes mediante reporte y así poder establecer metas de atenciones.</w:t>
      </w:r>
    </w:p>
    <w:p w:rsidR="00B16501" w:rsidRPr="008048EB" w:rsidRDefault="005B34F0" w:rsidP="00D74E06">
      <w:pPr>
        <w:spacing w:line="360" w:lineRule="auto"/>
        <w:rPr>
          <w:rFonts w:ascii="Arial" w:hAnsi="Arial" w:cs="Arial"/>
          <w:sz w:val="24"/>
          <w:szCs w:val="24"/>
        </w:rPr>
      </w:pPr>
      <w:r w:rsidRPr="008048EB">
        <w:rPr>
          <w:rFonts w:ascii="Arial" w:hAnsi="Arial" w:cs="Arial"/>
          <w:sz w:val="24"/>
          <w:szCs w:val="24"/>
        </w:rPr>
        <w:t xml:space="preserve">                           </w:t>
      </w:r>
    </w:p>
    <w:p w:rsidR="007D2968" w:rsidRDefault="005B34F0" w:rsidP="00D74E06">
      <w:pPr>
        <w:spacing w:line="360" w:lineRule="auto"/>
        <w:rPr>
          <w:rFonts w:ascii="Arial" w:hAnsi="Arial" w:cs="Arial"/>
          <w:sz w:val="24"/>
          <w:szCs w:val="24"/>
        </w:rPr>
      </w:pPr>
      <w:r w:rsidRPr="008048EB">
        <w:rPr>
          <w:rFonts w:ascii="Arial" w:hAnsi="Arial" w:cs="Arial"/>
          <w:sz w:val="24"/>
          <w:szCs w:val="24"/>
        </w:rPr>
        <w:t xml:space="preserve">                                                  </w:t>
      </w: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7D2968" w:rsidRDefault="007D2968" w:rsidP="00D74E06">
      <w:pPr>
        <w:spacing w:line="360" w:lineRule="auto"/>
        <w:rPr>
          <w:rFonts w:ascii="Arial" w:hAnsi="Arial" w:cs="Arial"/>
          <w:sz w:val="24"/>
          <w:szCs w:val="24"/>
        </w:rPr>
      </w:pPr>
    </w:p>
    <w:p w:rsidR="00F60A6C" w:rsidRDefault="00F60A6C" w:rsidP="00D74E06">
      <w:pPr>
        <w:spacing w:line="360" w:lineRule="auto"/>
        <w:rPr>
          <w:rFonts w:ascii="Arial" w:hAnsi="Arial" w:cs="Arial"/>
          <w:sz w:val="24"/>
          <w:szCs w:val="24"/>
        </w:rPr>
      </w:pPr>
    </w:p>
    <w:p w:rsidR="007D2968" w:rsidRDefault="007D2968" w:rsidP="00F60A6C">
      <w:pPr>
        <w:pStyle w:val="Ttulo1"/>
        <w:jc w:val="center"/>
        <w:rPr>
          <w:color w:val="auto"/>
        </w:rPr>
      </w:pPr>
      <w:bookmarkStart w:id="26" w:name="_Toc480381226"/>
      <w:r>
        <w:t>Bibliografía</w:t>
      </w:r>
      <w:bookmarkEnd w:id="26"/>
    </w:p>
    <w:p w:rsidR="00F60A6C" w:rsidRDefault="00F60A6C" w:rsidP="00F60A6C"/>
    <w:p w:rsidR="00F60A6C" w:rsidRPr="00196F7C" w:rsidRDefault="00F60A6C" w:rsidP="00F60A6C">
      <w:pPr>
        <w:pStyle w:val="Prrafodelista"/>
        <w:numPr>
          <w:ilvl w:val="0"/>
          <w:numId w:val="15"/>
        </w:numPr>
        <w:rPr>
          <w:rFonts w:ascii="Arial" w:hAnsi="Arial" w:cs="Arial"/>
          <w:sz w:val="24"/>
        </w:rPr>
      </w:pPr>
      <w:r w:rsidRPr="00196F7C">
        <w:rPr>
          <w:rFonts w:ascii="Arial" w:hAnsi="Arial" w:cs="Arial"/>
          <w:sz w:val="24"/>
        </w:rPr>
        <w:t xml:space="preserve">Operatoria Dental de Barranco </w:t>
      </w:r>
      <w:proofErr w:type="spellStart"/>
      <w:r w:rsidRPr="00196F7C">
        <w:rPr>
          <w:rFonts w:ascii="Arial" w:hAnsi="Arial" w:cs="Arial"/>
          <w:sz w:val="24"/>
        </w:rPr>
        <w:t>Mooney</w:t>
      </w:r>
      <w:proofErr w:type="spellEnd"/>
      <w:r w:rsidRPr="00196F7C">
        <w:rPr>
          <w:rFonts w:ascii="Arial" w:hAnsi="Arial" w:cs="Arial"/>
          <w:sz w:val="24"/>
        </w:rPr>
        <w:t>.</w:t>
      </w:r>
    </w:p>
    <w:p w:rsidR="00F60A6C" w:rsidRPr="00196F7C" w:rsidRDefault="00F60A6C" w:rsidP="00F60A6C">
      <w:pPr>
        <w:pStyle w:val="Prrafodelista"/>
        <w:rPr>
          <w:rFonts w:ascii="Arial" w:hAnsi="Arial" w:cs="Arial"/>
          <w:sz w:val="24"/>
        </w:rPr>
      </w:pPr>
      <w:bookmarkStart w:id="27" w:name="_GoBack"/>
      <w:bookmarkEnd w:id="27"/>
    </w:p>
    <w:p w:rsidR="00F60A6C" w:rsidRPr="00196F7C" w:rsidRDefault="00F60A6C" w:rsidP="00F60A6C">
      <w:pPr>
        <w:pStyle w:val="Prrafodelista"/>
        <w:numPr>
          <w:ilvl w:val="0"/>
          <w:numId w:val="15"/>
        </w:numPr>
        <w:rPr>
          <w:rFonts w:ascii="Arial" w:hAnsi="Arial" w:cs="Arial"/>
          <w:sz w:val="24"/>
        </w:rPr>
      </w:pPr>
      <w:r w:rsidRPr="00196F7C">
        <w:rPr>
          <w:rFonts w:ascii="Arial" w:hAnsi="Arial" w:cs="Arial"/>
          <w:sz w:val="24"/>
        </w:rPr>
        <w:t>Periodontología de Carranza.</w:t>
      </w:r>
    </w:p>
    <w:p w:rsidR="00F60A6C" w:rsidRPr="00196F7C" w:rsidRDefault="00F60A6C" w:rsidP="00F60A6C">
      <w:pPr>
        <w:pStyle w:val="Prrafodelista"/>
        <w:rPr>
          <w:rFonts w:ascii="Arial" w:hAnsi="Arial" w:cs="Arial"/>
          <w:sz w:val="24"/>
        </w:rPr>
      </w:pPr>
    </w:p>
    <w:p w:rsidR="00F60A6C" w:rsidRPr="00196F7C" w:rsidRDefault="00F60A6C" w:rsidP="00F60A6C">
      <w:pPr>
        <w:pStyle w:val="Prrafodelista"/>
        <w:numPr>
          <w:ilvl w:val="0"/>
          <w:numId w:val="15"/>
        </w:numPr>
        <w:rPr>
          <w:rFonts w:ascii="Arial" w:hAnsi="Arial" w:cs="Arial"/>
          <w:sz w:val="24"/>
        </w:rPr>
      </w:pPr>
      <w:r w:rsidRPr="00196F7C">
        <w:rPr>
          <w:rFonts w:ascii="Arial" w:hAnsi="Arial" w:cs="Arial"/>
          <w:sz w:val="24"/>
        </w:rPr>
        <w:t>Tratado de Cirugía Dental   de Gay-Escoba.</w:t>
      </w:r>
    </w:p>
    <w:p w:rsidR="006957A1" w:rsidRDefault="006957A1" w:rsidP="006957A1">
      <w:pPr>
        <w:pStyle w:val="Prrafodelista"/>
      </w:pPr>
    </w:p>
    <w:p w:rsidR="006957A1" w:rsidRDefault="006957A1" w:rsidP="006957A1"/>
    <w:p w:rsidR="00517C9D" w:rsidRDefault="00517C9D" w:rsidP="00517C9D">
      <w:pPr>
        <w:pStyle w:val="Prrafodelista"/>
      </w:pPr>
    </w:p>
    <w:p w:rsidR="00517C9D" w:rsidRDefault="00517C9D" w:rsidP="00517C9D"/>
    <w:p w:rsidR="00517C9D" w:rsidRDefault="00517C9D" w:rsidP="00517C9D"/>
    <w:p w:rsidR="00517C9D" w:rsidRDefault="00517C9D" w:rsidP="007D2968">
      <w:pPr>
        <w:pStyle w:val="Ttulo1"/>
        <w:numPr>
          <w:ilvl w:val="0"/>
          <w:numId w:val="13"/>
        </w:numPr>
      </w:pPr>
      <w:bookmarkStart w:id="28" w:name="_Toc480381227"/>
      <w:bookmarkEnd w:id="28"/>
    </w:p>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Default="00517C9D" w:rsidP="00517C9D"/>
    <w:p w:rsidR="006957A1" w:rsidRDefault="006957A1" w:rsidP="00517C9D"/>
    <w:p w:rsidR="006957A1" w:rsidRDefault="006957A1" w:rsidP="00517C9D"/>
    <w:p w:rsidR="006957A1" w:rsidRDefault="006957A1" w:rsidP="00517C9D"/>
    <w:p w:rsidR="006957A1" w:rsidRDefault="006957A1" w:rsidP="00517C9D"/>
    <w:p w:rsidR="006957A1" w:rsidRDefault="006957A1" w:rsidP="00517C9D"/>
    <w:p w:rsidR="006957A1" w:rsidRDefault="006957A1" w:rsidP="00517C9D"/>
    <w:p w:rsidR="006957A1" w:rsidRDefault="006957A1" w:rsidP="00517C9D"/>
    <w:p w:rsidR="006957A1" w:rsidRDefault="006957A1" w:rsidP="00517C9D"/>
    <w:p w:rsidR="006957A1" w:rsidRDefault="006957A1" w:rsidP="00517C9D"/>
    <w:p w:rsidR="006957A1" w:rsidRDefault="006957A1" w:rsidP="00517C9D"/>
    <w:p w:rsidR="006957A1" w:rsidRDefault="006957A1" w:rsidP="00517C9D"/>
    <w:p w:rsidR="006957A1" w:rsidRDefault="00060C41" w:rsidP="00517C9D">
      <w:bookmarkStart w:id="29" w:name="_Toc480380181"/>
      <w:r>
        <w:rPr>
          <w:noProof/>
        </w:rPr>
        <mc:AlternateContent>
          <mc:Choice Requires="wps">
            <w:drawing>
              <wp:anchor distT="0" distB="0" distL="114300" distR="114300" simplePos="0" relativeHeight="251662336" behindDoc="0" locked="0" layoutInCell="1" allowOverlap="1" wp14:anchorId="272DC50B" wp14:editId="21ED067F">
                <wp:simplePos x="0" y="0"/>
                <wp:positionH relativeFrom="margin">
                  <wp:align>center</wp:align>
                </wp:positionH>
                <wp:positionV relativeFrom="margin">
                  <wp:align>center</wp:align>
                </wp:positionV>
                <wp:extent cx="3276600" cy="1676400"/>
                <wp:effectExtent l="0" t="0" r="19050" b="19050"/>
                <wp:wrapSquare wrapText="bothSides"/>
                <wp:docPr id="1" name="Cuadro de texto 1"/>
                <wp:cNvGraphicFramePr/>
                <a:graphic xmlns:a="http://schemas.openxmlformats.org/drawingml/2006/main">
                  <a:graphicData uri="http://schemas.microsoft.com/office/word/2010/wordprocessingShape">
                    <wps:wsp>
                      <wps:cNvSpPr txBox="1"/>
                      <wps:spPr>
                        <a:xfrm>
                          <a:off x="0" y="0"/>
                          <a:ext cx="3276600" cy="16764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17C9D" w:rsidRPr="0062591B" w:rsidRDefault="00517C9D" w:rsidP="0062591B">
                            <w:pPr>
                              <w:pStyle w:val="Ttulo1"/>
                              <w:jc w:val="center"/>
                              <w:rPr>
                                <w:b/>
                                <w:sz w:val="52"/>
                                <w:lang w:val="es-HN"/>
                              </w:rPr>
                            </w:pPr>
                            <w:bookmarkStart w:id="30" w:name="_Toc480381228"/>
                            <w:r w:rsidRPr="0062591B">
                              <w:rPr>
                                <w:b/>
                                <w:sz w:val="52"/>
                                <w:lang w:val="es-HN"/>
                              </w:rPr>
                              <w:t>ANEXOS</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DC50B" id="Cuadro de texto 1" o:spid="_x0000_s1028" type="#_x0000_t202" style="position:absolute;margin-left:0;margin-top:0;width:258pt;height:132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" fillcolor="white [3201]" strokecolor="#4f81bd [3204]" strokeweight="2pt">
                <v:textbox>
                  <w:txbxContent>
                    <w:p w:rsidR="00517C9D" w:rsidRPr="0062591B" w:rsidRDefault="00517C9D" w:rsidP="0062591B">
                      <w:pPr>
                        <w:pStyle w:val="Ttulo1"/>
                        <w:jc w:val="center"/>
                        <w:rPr>
                          <w:b/>
                          <w:sz w:val="52"/>
                          <w:lang w:val="es-HN"/>
                        </w:rPr>
                      </w:pPr>
                      <w:bookmarkStart w:id="31" w:name="_Toc480381228"/>
                      <w:r w:rsidRPr="0062591B">
                        <w:rPr>
                          <w:b/>
                          <w:sz w:val="52"/>
                          <w:lang w:val="es-HN"/>
                        </w:rPr>
                        <w:t>ANEXOS</w:t>
                      </w:r>
                      <w:bookmarkEnd w:id="31"/>
                    </w:p>
                  </w:txbxContent>
                </v:textbox>
                <w10:wrap type="square" anchorx="margin" anchory="margin"/>
              </v:shape>
            </w:pict>
          </mc:Fallback>
        </mc:AlternateContent>
      </w:r>
      <w:bookmarkEnd w:id="29"/>
    </w:p>
    <w:p w:rsidR="006957A1" w:rsidRDefault="006957A1" w:rsidP="00517C9D"/>
    <w:p w:rsidR="006957A1" w:rsidRDefault="006957A1" w:rsidP="00517C9D"/>
    <w:p w:rsidR="006957A1" w:rsidRPr="00517C9D" w:rsidRDefault="006957A1"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Pr="00517C9D" w:rsidRDefault="00517C9D" w:rsidP="00517C9D"/>
    <w:p w:rsidR="00517C9D" w:rsidRDefault="00517C9D" w:rsidP="00517C9D"/>
    <w:p w:rsidR="00934A76" w:rsidRDefault="00934A76" w:rsidP="00517C9D"/>
    <w:p w:rsidR="00934A76" w:rsidRDefault="00934A76" w:rsidP="00517C9D"/>
    <w:p w:rsidR="00934A76" w:rsidRDefault="00934A76" w:rsidP="00517C9D"/>
    <w:p w:rsidR="00934A76" w:rsidRPr="00517C9D" w:rsidRDefault="00934A76" w:rsidP="00517C9D"/>
    <w:p w:rsidR="005B34F0" w:rsidRDefault="00517C9D" w:rsidP="00517C9D">
      <w:pPr>
        <w:tabs>
          <w:tab w:val="left" w:pos="902"/>
        </w:tabs>
      </w:pPr>
      <w:r>
        <w:tab/>
      </w:r>
    </w:p>
    <w:p w:rsidR="00517C9D" w:rsidRDefault="00517C9D" w:rsidP="00517C9D">
      <w:pPr>
        <w:tabs>
          <w:tab w:val="left" w:pos="902"/>
        </w:tabs>
      </w:pPr>
    </w:p>
    <w:p w:rsidR="00517C9D" w:rsidRPr="00EC0EDE" w:rsidRDefault="00517C9D" w:rsidP="00517C9D">
      <w:pPr>
        <w:pStyle w:val="Ttulo2"/>
        <w:jc w:val="center"/>
        <w:rPr>
          <w:noProof/>
          <w:sz w:val="24"/>
          <w:szCs w:val="24"/>
          <w:lang w:val="es-HN" w:eastAsia="es-HN"/>
        </w:rPr>
      </w:pPr>
      <w:bookmarkStart w:id="32" w:name="_Toc480381229"/>
      <w:r w:rsidRPr="00EC0EDE">
        <w:rPr>
          <w:noProof/>
          <w:sz w:val="24"/>
          <w:szCs w:val="24"/>
          <w:lang w:val="es-HN" w:eastAsia="es-HN"/>
        </w:rPr>
        <w:lastRenderedPageBreak/>
        <w:t>Entrega de paquete de salud basico aldea de Calabaza</w:t>
      </w:r>
      <w:bookmarkEnd w:id="32"/>
    </w:p>
    <w:p w:rsidR="00323E5A" w:rsidRDefault="00323E5A" w:rsidP="00323E5A">
      <w:pPr>
        <w:rPr>
          <w:lang w:val="es-HN" w:eastAsia="es-HN"/>
        </w:rPr>
      </w:pPr>
    </w:p>
    <w:p w:rsidR="00323E5A" w:rsidRPr="00323E5A" w:rsidRDefault="00323E5A" w:rsidP="00323E5A">
      <w:pPr>
        <w:rPr>
          <w:lang w:val="es-HN" w:eastAsia="es-HN"/>
        </w:rPr>
      </w:pPr>
    </w:p>
    <w:p w:rsidR="00323E5A" w:rsidRDefault="00517C9D" w:rsidP="00517C9D">
      <w:pPr>
        <w:tabs>
          <w:tab w:val="left" w:pos="902"/>
        </w:tabs>
        <w:jc w:val="center"/>
        <w:rPr>
          <w:noProof/>
          <w:lang w:val="es-HN" w:eastAsia="es-HN"/>
        </w:rPr>
      </w:pPr>
      <w:r>
        <w:rPr>
          <w:noProof/>
          <w:lang w:val="es-HN" w:eastAsia="es-HN"/>
        </w:rPr>
        <w:drawing>
          <wp:inline distT="0" distB="0" distL="0" distR="0">
            <wp:extent cx="1940119" cy="2701925"/>
            <wp:effectExtent l="133350" t="114300" r="136525" b="155575"/>
            <wp:docPr id="2" name="Imagen 2" descr="C:\Users\Mantenimiento_2\AppData\Local\Microsoft\Windows\INetCache\Content.Word\IMG_20160825_10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tenimiento_2\AppData\Local\Microsoft\Windows\INetCache\Content.Word\IMG_20160825_1002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5886" cy="27378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2878372" cy="2223770"/>
            <wp:effectExtent l="133350" t="114300" r="132080" b="138430"/>
            <wp:docPr id="5" name="Imagen 5" descr="C:\Users\Mantenimiento_2\AppData\Local\Microsoft\Windows\INetCache\Content.Word\IMG_20160825_115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enimiento_2\AppData\Local\Microsoft\Windows\INetCache\Content.Word\IMG_20160825_11501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8784" cy="2231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23E5A" w:rsidRDefault="00323E5A" w:rsidP="00517C9D">
      <w:pPr>
        <w:tabs>
          <w:tab w:val="left" w:pos="902"/>
        </w:tabs>
        <w:jc w:val="center"/>
        <w:rPr>
          <w:noProof/>
          <w:lang w:val="es-HN" w:eastAsia="es-HN"/>
        </w:rPr>
      </w:pPr>
    </w:p>
    <w:p w:rsidR="00517C9D" w:rsidRDefault="00517C9D" w:rsidP="00517C9D">
      <w:pPr>
        <w:tabs>
          <w:tab w:val="left" w:pos="902"/>
        </w:tabs>
        <w:jc w:val="center"/>
      </w:pPr>
      <w:r>
        <w:rPr>
          <w:noProof/>
          <w:lang w:val="es-HN" w:eastAsia="es-HN"/>
        </w:rPr>
        <w:drawing>
          <wp:inline distT="0" distB="0" distL="0" distR="0">
            <wp:extent cx="2679589" cy="2327610"/>
            <wp:effectExtent l="133350" t="114300" r="140335" b="149225"/>
            <wp:docPr id="4" name="Imagen 4" descr="C:\Users\Mantenimiento_2\AppData\Local\Microsoft\Windows\INetCache\Content.Word\IMG_20160825_115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tenimiento_2\AppData\Local\Microsoft\Windows\INetCache\Content.Word\IMG_20160825_1150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0384" cy="235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2162755" cy="3013075"/>
            <wp:effectExtent l="114300" t="114300" r="104775" b="149225"/>
            <wp:docPr id="3" name="Imagen 3" descr="C:\Users\Mantenimiento_2\AppData\Local\Microsoft\Windows\INetCache\Content.Word\IMG_20160825_121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enimiento_2\AppData\Local\Microsoft\Windows\INetCache\Content.Word\IMG_20160825_12152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174" cy="3044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29E6" w:rsidRDefault="006F29E6" w:rsidP="00517C9D">
      <w:pPr>
        <w:tabs>
          <w:tab w:val="left" w:pos="902"/>
        </w:tabs>
        <w:jc w:val="center"/>
      </w:pPr>
    </w:p>
    <w:p w:rsidR="006F29E6" w:rsidRDefault="006F29E6" w:rsidP="00517C9D">
      <w:pPr>
        <w:tabs>
          <w:tab w:val="left" w:pos="902"/>
        </w:tabs>
        <w:jc w:val="center"/>
      </w:pPr>
    </w:p>
    <w:p w:rsidR="006F29E6" w:rsidRDefault="006F29E6" w:rsidP="00517C9D">
      <w:pPr>
        <w:tabs>
          <w:tab w:val="left" w:pos="902"/>
        </w:tabs>
        <w:jc w:val="center"/>
      </w:pPr>
    </w:p>
    <w:p w:rsidR="006F29E6" w:rsidRDefault="006F29E6" w:rsidP="00517C9D">
      <w:pPr>
        <w:tabs>
          <w:tab w:val="left" w:pos="902"/>
        </w:tabs>
        <w:jc w:val="center"/>
      </w:pPr>
    </w:p>
    <w:p w:rsidR="006F29E6" w:rsidRPr="00EC0EDE" w:rsidRDefault="006F29E6" w:rsidP="006F29E6">
      <w:pPr>
        <w:pStyle w:val="Ttulo2"/>
        <w:jc w:val="center"/>
        <w:rPr>
          <w:sz w:val="24"/>
        </w:rPr>
      </w:pPr>
      <w:bookmarkStart w:id="33" w:name="_Toc480381230"/>
      <w:r w:rsidRPr="00EC0EDE">
        <w:rPr>
          <w:sz w:val="24"/>
        </w:rPr>
        <w:lastRenderedPageBreak/>
        <w:t>Aplicación de Sellantes</w:t>
      </w:r>
      <w:bookmarkEnd w:id="33"/>
    </w:p>
    <w:p w:rsidR="006F29E6" w:rsidRDefault="006F29E6" w:rsidP="006F29E6"/>
    <w:p w:rsidR="006F29E6" w:rsidRDefault="006F29E6" w:rsidP="006F29E6">
      <w:r>
        <w:rPr>
          <w:noProof/>
          <w:lang w:val="es-HN" w:eastAsia="es-HN"/>
        </w:rPr>
        <w:drawing>
          <wp:inline distT="0" distB="0" distL="0" distR="0">
            <wp:extent cx="1856857" cy="2475373"/>
            <wp:effectExtent l="133350" t="114300" r="124460" b="172720"/>
            <wp:docPr id="11" name="Imagen 11" descr="C:\Users\Mantenimiento_2\AppData\Local\Microsoft\Windows\INetCache\Content.Word\IMG_20160908_10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tenimiento_2\AppData\Local\Microsoft\Windows\INetCache\Content.Word\IMG_20160908_1029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3759" cy="248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2984739" cy="2200662"/>
            <wp:effectExtent l="133350" t="114300" r="101600" b="142875"/>
            <wp:docPr id="10" name="Imagen 10" descr="C:\Users\Mantenimiento_2\AppData\Local\Microsoft\Windows\INetCache\Content.Word\IMG_20160908_10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tenimiento_2\AppData\Local\Microsoft\Windows\INetCache\Content.Word\IMG_20160908_10172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6872" cy="2209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2458085" cy="1681013"/>
            <wp:effectExtent l="133350" t="114300" r="132715" b="167005"/>
            <wp:docPr id="9" name="Imagen 9" descr="C:\Users\Mantenimiento_2\AppData\Local\Microsoft\Windows\INetCache\Content.Word\IMG_20160908_101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tenimiento_2\AppData\Local\Microsoft\Windows\INetCache\Content.Word\IMG_20160908_10143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0659" cy="1696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2380891" cy="1671219"/>
            <wp:effectExtent l="133350" t="114300" r="153035" b="139065"/>
            <wp:docPr id="8" name="Imagen 8" descr="C:\Users\Mantenimiento_2\AppData\Local\Microsoft\Windows\INetCache\Content.Word\IMG_20160908_10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tenimiento_2\AppData\Local\Microsoft\Windows\INetCache\Content.Word\IMG_20160908_1014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6061" cy="1695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591B" w:rsidRDefault="006F29E6" w:rsidP="006F29E6">
      <w:r>
        <w:rPr>
          <w:noProof/>
          <w:lang w:val="es-HN" w:eastAsia="es-HN"/>
        </w:rPr>
        <w:drawing>
          <wp:inline distT="0" distB="0" distL="0" distR="0">
            <wp:extent cx="2475338" cy="1856832"/>
            <wp:effectExtent l="114300" t="114300" r="115570" b="143510"/>
            <wp:docPr id="7" name="Imagen 7" descr="C:\Users\Mantenimiento_2\AppData\Local\Microsoft\Windows\INetCache\Content.Word\IMG_20160908_100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tenimiento_2\AppData\Local\Microsoft\Windows\INetCache\Content.Word\IMG_20160908_10095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4585" cy="187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2423579" cy="1861137"/>
            <wp:effectExtent l="114300" t="114300" r="148590" b="139700"/>
            <wp:docPr id="6" name="Imagen 6" descr="C:\Users\Mantenimiento_2\AppData\Local\Microsoft\Windows\INetCache\Content.Word\IMG_20160908_10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enimiento_2\AppData\Local\Microsoft\Windows\INetCache\Content.Word\IMG_20160908_1037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3545" cy="1868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591B" w:rsidRPr="0062591B" w:rsidRDefault="0062591B" w:rsidP="0062591B"/>
    <w:p w:rsidR="0062591B" w:rsidRDefault="0062591B" w:rsidP="0062591B"/>
    <w:p w:rsidR="006F29E6" w:rsidRDefault="006F29E6" w:rsidP="0062591B">
      <w:pPr>
        <w:jc w:val="center"/>
      </w:pPr>
    </w:p>
    <w:p w:rsidR="0062591B" w:rsidRDefault="0062591B" w:rsidP="0062591B">
      <w:pPr>
        <w:jc w:val="center"/>
      </w:pPr>
    </w:p>
    <w:p w:rsidR="00F072A6" w:rsidRDefault="0062591B" w:rsidP="0062591B">
      <w:pPr>
        <w:jc w:val="right"/>
      </w:pPr>
      <w:r>
        <w:rPr>
          <w:noProof/>
          <w:lang w:val="es-HN" w:eastAsia="es-HN"/>
        </w:rPr>
        <w:lastRenderedPageBreak/>
        <w:drawing>
          <wp:anchor distT="0" distB="0" distL="114300" distR="114300" simplePos="0" relativeHeight="251665408" behindDoc="1" locked="0" layoutInCell="1" allowOverlap="1">
            <wp:simplePos x="0" y="0"/>
            <wp:positionH relativeFrom="margin">
              <wp:align>left</wp:align>
            </wp:positionH>
            <wp:positionV relativeFrom="paragraph">
              <wp:posOffset>4620859</wp:posOffset>
            </wp:positionV>
            <wp:extent cx="2726421" cy="2044460"/>
            <wp:effectExtent l="114300" t="114300" r="150495" b="146685"/>
            <wp:wrapNone/>
            <wp:docPr id="12" name="Imagen 12" descr="C:\Users\Mantenimiento_2\AppData\Local\Microsoft\Windows\INetCache\Content.Word\IMG_20160908_11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tenimiento_2\AppData\Local\Microsoft\Windows\INetCache\Content.Word\IMG_20160908_11171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421" cy="204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s-HN" w:eastAsia="es-HN"/>
        </w:rPr>
        <w:drawing>
          <wp:anchor distT="0" distB="0" distL="114300" distR="114300" simplePos="0" relativeHeight="251663360" behindDoc="1" locked="0" layoutInCell="1" allowOverlap="1">
            <wp:simplePos x="0" y="0"/>
            <wp:positionH relativeFrom="column">
              <wp:posOffset>2663729</wp:posOffset>
            </wp:positionH>
            <wp:positionV relativeFrom="paragraph">
              <wp:posOffset>2412748</wp:posOffset>
            </wp:positionV>
            <wp:extent cx="2629443" cy="1958197"/>
            <wp:effectExtent l="114300" t="114300" r="152400" b="137795"/>
            <wp:wrapNone/>
            <wp:docPr id="14" name="Imagen 14" descr="C:\Users\Mantenimiento_2\AppData\Local\Microsoft\Windows\INetCache\Content.Word\IMG_20160908_11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ntenimiento_2\AppData\Local\Microsoft\Windows\INetCache\Content.Word\IMG_20160908_11182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1733" cy="1959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s-HN" w:eastAsia="es-HN"/>
        </w:rPr>
        <w:drawing>
          <wp:anchor distT="0" distB="0" distL="114300" distR="114300" simplePos="0" relativeHeight="251664384" behindDoc="1" locked="0" layoutInCell="1" allowOverlap="1">
            <wp:simplePos x="0" y="0"/>
            <wp:positionH relativeFrom="column">
              <wp:posOffset>6793</wp:posOffset>
            </wp:positionH>
            <wp:positionV relativeFrom="paragraph">
              <wp:posOffset>152628</wp:posOffset>
            </wp:positionV>
            <wp:extent cx="2769080" cy="1978381"/>
            <wp:effectExtent l="114300" t="114300" r="146050" b="136525"/>
            <wp:wrapNone/>
            <wp:docPr id="13" name="Imagen 13" descr="C:\Users\Mantenimiento_2\AppData\Local\Microsoft\Windows\INetCache\Content.Word\IMG_20160908_111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tenimiento_2\AppData\Local\Microsoft\Windows\INetCache\Content.Word\IMG_20160908_11173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3700" cy="1981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F072A6" w:rsidRPr="00F072A6" w:rsidRDefault="00F072A6" w:rsidP="00F072A6"/>
    <w:p w:rsidR="0062591B" w:rsidRDefault="0062591B" w:rsidP="00F072A6">
      <w:pPr>
        <w:ind w:firstLine="708"/>
      </w:pPr>
    </w:p>
    <w:p w:rsidR="00F072A6" w:rsidRDefault="00F072A6" w:rsidP="00F072A6">
      <w:pPr>
        <w:ind w:firstLine="708"/>
      </w:pPr>
    </w:p>
    <w:p w:rsidR="00F072A6" w:rsidRDefault="00F072A6" w:rsidP="00F072A6">
      <w:pPr>
        <w:ind w:firstLine="708"/>
      </w:pPr>
    </w:p>
    <w:p w:rsidR="00F072A6" w:rsidRDefault="00EC0EDE" w:rsidP="00EC0EDE">
      <w:pPr>
        <w:pStyle w:val="Ttulo2"/>
        <w:jc w:val="center"/>
        <w:rPr>
          <w:sz w:val="24"/>
        </w:rPr>
      </w:pPr>
      <w:bookmarkStart w:id="34" w:name="_Toc480381231"/>
      <w:r w:rsidRPr="00EC0EDE">
        <w:rPr>
          <w:sz w:val="24"/>
        </w:rPr>
        <w:lastRenderedPageBreak/>
        <w:t>Brigadas Odontológicas</w:t>
      </w:r>
      <w:bookmarkEnd w:id="34"/>
    </w:p>
    <w:p w:rsidR="00EC0EDE" w:rsidRPr="00EC0EDE" w:rsidRDefault="00EC0EDE" w:rsidP="00EC0EDE"/>
    <w:p w:rsidR="00EC0EDE" w:rsidRPr="00EC0EDE" w:rsidRDefault="00EC0EDE" w:rsidP="00EC0EDE">
      <w:pPr>
        <w:jc w:val="center"/>
      </w:pPr>
      <w:r>
        <w:rPr>
          <w:noProof/>
          <w:lang w:val="es-HN" w:eastAsia="es-HN"/>
        </w:rPr>
        <w:drawing>
          <wp:inline distT="0" distB="0" distL="0" distR="0">
            <wp:extent cx="2000520" cy="2572158"/>
            <wp:effectExtent l="114300" t="114300" r="114300" b="171450"/>
            <wp:docPr id="19" name="Imagen 19" descr="C:\Users\Mantenimiento_2\AppData\Local\Microsoft\Windows\INetCache\Content.Word\IMG_20161126_11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tenimiento_2\AppData\Local\Microsoft\Windows\INetCache\Content.Word\IMG_20161126_1143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6201" cy="2592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14:anchorId="69246F61" wp14:editId="35D1BC4C">
            <wp:extent cx="2139313" cy="2585637"/>
            <wp:effectExtent l="114300" t="114300" r="109220" b="158115"/>
            <wp:docPr id="16" name="Imagen 16" descr="C:\Users\Mantenimiento_2\AppData\Local\Microsoft\Windows\INetCache\Content.Word\IMG_20161126_1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tenimiento_2\AppData\Local\Microsoft\Windows\INetCache\Content.Word\IMG_20161126_11501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8912" cy="2597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2863299" cy="2207019"/>
            <wp:effectExtent l="133350" t="114300" r="127635" b="136525"/>
            <wp:docPr id="18" name="Imagen 18" descr="C:\Users\Mantenimiento_2\AppData\Local\Microsoft\Windows\INetCache\Content.Word\IMG_20161126_114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tenimiento_2\AppData\Local\Microsoft\Windows\INetCache\Content.Word\IMG_20161126_11430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5852" cy="2216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14:anchorId="27C5DD5E" wp14:editId="6CCA1997">
            <wp:extent cx="1733910" cy="2207895"/>
            <wp:effectExtent l="114300" t="114300" r="114300" b="154305"/>
            <wp:docPr id="15" name="Imagen 15" descr="C:\Users\Mantenimiento_2\AppData\Local\Microsoft\Windows\INetCache\Content.Word\IMG_20161126_11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tenimiento_2\AppData\Local\Microsoft\Windows\INetCache\Content.Word\IMG_20161126_11501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8139" cy="22260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s-HN" w:eastAsia="es-HN"/>
        </w:rPr>
        <w:drawing>
          <wp:inline distT="0" distB="0" distL="0" distR="0">
            <wp:extent cx="3120715" cy="2475781"/>
            <wp:effectExtent l="133350" t="114300" r="137160" b="172720"/>
            <wp:docPr id="17" name="Imagen 17" descr="C:\Users\Mantenimiento_2\AppData\Local\Microsoft\Windows\INetCache\Content.Word\IMG_20161126_114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tenimiento_2\AppData\Local\Microsoft\Windows\INetCache\Content.Word\IMG_20161126_11425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8053" cy="2489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C0EDE" w:rsidRPr="00EC0EDE" w:rsidSect="00540D5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1A1" w:rsidRDefault="000331A1" w:rsidP="008E206B">
      <w:pPr>
        <w:spacing w:after="0" w:line="240" w:lineRule="auto"/>
      </w:pPr>
      <w:r>
        <w:separator/>
      </w:r>
    </w:p>
  </w:endnote>
  <w:endnote w:type="continuationSeparator" w:id="0">
    <w:p w:rsidR="000331A1" w:rsidRDefault="000331A1" w:rsidP="008E2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C9D" w:rsidRDefault="00517C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C9D" w:rsidRDefault="00517C9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C9D" w:rsidRDefault="00517C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1A1" w:rsidRDefault="000331A1" w:rsidP="008E206B">
      <w:pPr>
        <w:spacing w:after="0" w:line="240" w:lineRule="auto"/>
      </w:pPr>
      <w:r>
        <w:separator/>
      </w:r>
    </w:p>
  </w:footnote>
  <w:footnote w:type="continuationSeparator" w:id="0">
    <w:p w:rsidR="000331A1" w:rsidRDefault="000331A1" w:rsidP="008E2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C9D" w:rsidRDefault="00517C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737600"/>
      <w:docPartObj>
        <w:docPartGallery w:val="Page Numbers (Top of Page)"/>
        <w:docPartUnique/>
      </w:docPartObj>
    </w:sdtPr>
    <w:sdtContent>
      <w:p w:rsidR="00517C9D" w:rsidRDefault="00517C9D">
        <w:pPr>
          <w:pStyle w:val="Encabezado"/>
          <w:jc w:val="right"/>
        </w:pPr>
        <w:r>
          <w:fldChar w:fldCharType="begin"/>
        </w:r>
        <w:r>
          <w:instrText>PAGE   \* MERGEFORMAT</w:instrText>
        </w:r>
        <w:r>
          <w:fldChar w:fldCharType="separate"/>
        </w:r>
        <w:r w:rsidR="00196F7C">
          <w:rPr>
            <w:noProof/>
          </w:rPr>
          <w:t>25</w:t>
        </w:r>
        <w:r>
          <w:fldChar w:fldCharType="end"/>
        </w:r>
      </w:p>
    </w:sdtContent>
  </w:sdt>
  <w:p w:rsidR="00517C9D" w:rsidRPr="008E206B" w:rsidRDefault="00517C9D" w:rsidP="008E206B">
    <w:pPr>
      <w:pStyle w:val="Encabezado"/>
      <w:rPr>
        <w:lang w:val="es-H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C9D" w:rsidRDefault="00517C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85C"/>
    <w:multiLevelType w:val="hybridMultilevel"/>
    <w:tmpl w:val="CB4CAFC6"/>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03BC7E02"/>
    <w:multiLevelType w:val="hybridMultilevel"/>
    <w:tmpl w:val="FC529372"/>
    <w:lvl w:ilvl="0" w:tplc="B8369E64">
      <w:start w:val="15"/>
      <w:numFmt w:val="bullet"/>
      <w:lvlText w:val="•"/>
      <w:lvlJc w:val="left"/>
      <w:pPr>
        <w:ind w:left="1080" w:hanging="360"/>
      </w:pPr>
      <w:rPr>
        <w:rFonts w:ascii="Times New Roman" w:eastAsiaTheme="minorHAnsi" w:hAnsi="Times New Roman" w:cs="Times New Roman"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2" w15:restartNumberingAfterBreak="0">
    <w:nsid w:val="05A53782"/>
    <w:multiLevelType w:val="hybridMultilevel"/>
    <w:tmpl w:val="8E54B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AB1D91"/>
    <w:multiLevelType w:val="hybridMultilevel"/>
    <w:tmpl w:val="D1DEB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4418B8"/>
    <w:multiLevelType w:val="hybridMultilevel"/>
    <w:tmpl w:val="E050FC5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27731C33"/>
    <w:multiLevelType w:val="hybridMultilevel"/>
    <w:tmpl w:val="FAAAFE1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2954245C"/>
    <w:multiLevelType w:val="hybridMultilevel"/>
    <w:tmpl w:val="0B367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130558"/>
    <w:multiLevelType w:val="hybridMultilevel"/>
    <w:tmpl w:val="FEFC9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080157"/>
    <w:multiLevelType w:val="hybridMultilevel"/>
    <w:tmpl w:val="2CF03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E86D3D"/>
    <w:multiLevelType w:val="hybridMultilevel"/>
    <w:tmpl w:val="06F2C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17D53"/>
    <w:multiLevelType w:val="hybridMultilevel"/>
    <w:tmpl w:val="77C64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CF422E"/>
    <w:multiLevelType w:val="hybridMultilevel"/>
    <w:tmpl w:val="90CC6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1E5687D"/>
    <w:multiLevelType w:val="hybridMultilevel"/>
    <w:tmpl w:val="89447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A5253B"/>
    <w:multiLevelType w:val="hybridMultilevel"/>
    <w:tmpl w:val="0E7C1F38"/>
    <w:lvl w:ilvl="0" w:tplc="480A0001">
      <w:start w:val="1"/>
      <w:numFmt w:val="bullet"/>
      <w:lvlText w:val=""/>
      <w:lvlJc w:val="left"/>
      <w:pPr>
        <w:ind w:left="32715" w:hanging="360"/>
      </w:pPr>
      <w:rPr>
        <w:rFonts w:ascii="Symbol" w:hAnsi="Symbol" w:hint="default"/>
      </w:rPr>
    </w:lvl>
    <w:lvl w:ilvl="1" w:tplc="480A0003" w:tentative="1">
      <w:start w:val="1"/>
      <w:numFmt w:val="bullet"/>
      <w:lvlText w:val="o"/>
      <w:lvlJc w:val="left"/>
      <w:pPr>
        <w:ind w:left="-32101" w:hanging="360"/>
      </w:pPr>
      <w:rPr>
        <w:rFonts w:ascii="Courier New" w:hAnsi="Courier New" w:cs="Courier New" w:hint="default"/>
      </w:rPr>
    </w:lvl>
    <w:lvl w:ilvl="2" w:tplc="480A0005" w:tentative="1">
      <w:start w:val="1"/>
      <w:numFmt w:val="bullet"/>
      <w:lvlText w:val=""/>
      <w:lvlJc w:val="left"/>
      <w:pPr>
        <w:ind w:left="-31381" w:hanging="360"/>
      </w:pPr>
      <w:rPr>
        <w:rFonts w:ascii="Wingdings" w:hAnsi="Wingdings" w:hint="default"/>
      </w:rPr>
    </w:lvl>
    <w:lvl w:ilvl="3" w:tplc="480A0001" w:tentative="1">
      <w:start w:val="1"/>
      <w:numFmt w:val="bullet"/>
      <w:lvlText w:val=""/>
      <w:lvlJc w:val="left"/>
      <w:pPr>
        <w:ind w:left="-30661" w:hanging="360"/>
      </w:pPr>
      <w:rPr>
        <w:rFonts w:ascii="Symbol" w:hAnsi="Symbol" w:hint="default"/>
      </w:rPr>
    </w:lvl>
    <w:lvl w:ilvl="4" w:tplc="480A0003" w:tentative="1">
      <w:start w:val="1"/>
      <w:numFmt w:val="bullet"/>
      <w:lvlText w:val="o"/>
      <w:lvlJc w:val="left"/>
      <w:pPr>
        <w:ind w:left="-29941" w:hanging="360"/>
      </w:pPr>
      <w:rPr>
        <w:rFonts w:ascii="Courier New" w:hAnsi="Courier New" w:cs="Courier New" w:hint="default"/>
      </w:rPr>
    </w:lvl>
    <w:lvl w:ilvl="5" w:tplc="480A0005" w:tentative="1">
      <w:start w:val="1"/>
      <w:numFmt w:val="bullet"/>
      <w:lvlText w:val=""/>
      <w:lvlJc w:val="left"/>
      <w:pPr>
        <w:ind w:left="-29221" w:hanging="360"/>
      </w:pPr>
      <w:rPr>
        <w:rFonts w:ascii="Wingdings" w:hAnsi="Wingdings" w:hint="default"/>
      </w:rPr>
    </w:lvl>
    <w:lvl w:ilvl="6" w:tplc="480A0001" w:tentative="1">
      <w:start w:val="1"/>
      <w:numFmt w:val="bullet"/>
      <w:lvlText w:val=""/>
      <w:lvlJc w:val="left"/>
      <w:pPr>
        <w:ind w:left="-28501" w:hanging="360"/>
      </w:pPr>
      <w:rPr>
        <w:rFonts w:ascii="Symbol" w:hAnsi="Symbol" w:hint="default"/>
      </w:rPr>
    </w:lvl>
    <w:lvl w:ilvl="7" w:tplc="480A0003" w:tentative="1">
      <w:start w:val="1"/>
      <w:numFmt w:val="bullet"/>
      <w:lvlText w:val="o"/>
      <w:lvlJc w:val="left"/>
      <w:pPr>
        <w:ind w:left="-27781" w:hanging="360"/>
      </w:pPr>
      <w:rPr>
        <w:rFonts w:ascii="Courier New" w:hAnsi="Courier New" w:cs="Courier New" w:hint="default"/>
      </w:rPr>
    </w:lvl>
    <w:lvl w:ilvl="8" w:tplc="480A0005" w:tentative="1">
      <w:start w:val="1"/>
      <w:numFmt w:val="bullet"/>
      <w:lvlText w:val=""/>
      <w:lvlJc w:val="left"/>
      <w:pPr>
        <w:ind w:left="-27061" w:hanging="360"/>
      </w:pPr>
      <w:rPr>
        <w:rFonts w:ascii="Wingdings" w:hAnsi="Wingdings" w:hint="default"/>
      </w:rPr>
    </w:lvl>
  </w:abstractNum>
  <w:abstractNum w:abstractNumId="14" w15:restartNumberingAfterBreak="0">
    <w:nsid w:val="7B65137B"/>
    <w:multiLevelType w:val="hybridMultilevel"/>
    <w:tmpl w:val="FD8EB62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0"/>
  </w:num>
  <w:num w:numId="4">
    <w:abstractNumId w:val="11"/>
  </w:num>
  <w:num w:numId="5">
    <w:abstractNumId w:val="9"/>
  </w:num>
  <w:num w:numId="6">
    <w:abstractNumId w:val="6"/>
  </w:num>
  <w:num w:numId="7">
    <w:abstractNumId w:val="7"/>
  </w:num>
  <w:num w:numId="8">
    <w:abstractNumId w:val="3"/>
  </w:num>
  <w:num w:numId="9">
    <w:abstractNumId w:val="8"/>
  </w:num>
  <w:num w:numId="10">
    <w:abstractNumId w:val="4"/>
  </w:num>
  <w:num w:numId="11">
    <w:abstractNumId w:val="1"/>
  </w:num>
  <w:num w:numId="12">
    <w:abstractNumId w:val="5"/>
  </w:num>
  <w:num w:numId="13">
    <w:abstractNumId w:val="1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E8"/>
    <w:rsid w:val="00025C94"/>
    <w:rsid w:val="0003051C"/>
    <w:rsid w:val="00032CB6"/>
    <w:rsid w:val="000331A1"/>
    <w:rsid w:val="00044D11"/>
    <w:rsid w:val="00060C41"/>
    <w:rsid w:val="000B6B4A"/>
    <w:rsid w:val="00110E22"/>
    <w:rsid w:val="00120E9B"/>
    <w:rsid w:val="00131A05"/>
    <w:rsid w:val="00150C0F"/>
    <w:rsid w:val="00196F7C"/>
    <w:rsid w:val="001976DF"/>
    <w:rsid w:val="002143D0"/>
    <w:rsid w:val="00216DB4"/>
    <w:rsid w:val="002A260D"/>
    <w:rsid w:val="002A5012"/>
    <w:rsid w:val="002A506D"/>
    <w:rsid w:val="002F5144"/>
    <w:rsid w:val="00323E5A"/>
    <w:rsid w:val="00381721"/>
    <w:rsid w:val="003A4995"/>
    <w:rsid w:val="003B3BB6"/>
    <w:rsid w:val="00410B75"/>
    <w:rsid w:val="0044520A"/>
    <w:rsid w:val="00461554"/>
    <w:rsid w:val="00471757"/>
    <w:rsid w:val="004A008C"/>
    <w:rsid w:val="004D33C2"/>
    <w:rsid w:val="004F2661"/>
    <w:rsid w:val="00517C9D"/>
    <w:rsid w:val="00540D5F"/>
    <w:rsid w:val="005779C3"/>
    <w:rsid w:val="005B34F0"/>
    <w:rsid w:val="005C1456"/>
    <w:rsid w:val="0061540D"/>
    <w:rsid w:val="0062591B"/>
    <w:rsid w:val="00665896"/>
    <w:rsid w:val="00674144"/>
    <w:rsid w:val="00691E90"/>
    <w:rsid w:val="00691EE3"/>
    <w:rsid w:val="006957A1"/>
    <w:rsid w:val="006D4AFD"/>
    <w:rsid w:val="006E0080"/>
    <w:rsid w:val="006F0A51"/>
    <w:rsid w:val="006F0E7E"/>
    <w:rsid w:val="006F29E6"/>
    <w:rsid w:val="00720B84"/>
    <w:rsid w:val="007D2968"/>
    <w:rsid w:val="007F5D8E"/>
    <w:rsid w:val="008048EB"/>
    <w:rsid w:val="00820CD1"/>
    <w:rsid w:val="00837CE3"/>
    <w:rsid w:val="0087123C"/>
    <w:rsid w:val="008A01BD"/>
    <w:rsid w:val="008E206B"/>
    <w:rsid w:val="008E4655"/>
    <w:rsid w:val="0091586B"/>
    <w:rsid w:val="00934A76"/>
    <w:rsid w:val="00960515"/>
    <w:rsid w:val="00964418"/>
    <w:rsid w:val="009B281D"/>
    <w:rsid w:val="009E7F80"/>
    <w:rsid w:val="009F6118"/>
    <w:rsid w:val="00A042C6"/>
    <w:rsid w:val="00A278D8"/>
    <w:rsid w:val="00B102C5"/>
    <w:rsid w:val="00B1252E"/>
    <w:rsid w:val="00B16501"/>
    <w:rsid w:val="00B55744"/>
    <w:rsid w:val="00B57A96"/>
    <w:rsid w:val="00B67232"/>
    <w:rsid w:val="00B82D35"/>
    <w:rsid w:val="00B8634B"/>
    <w:rsid w:val="00BA21C8"/>
    <w:rsid w:val="00BD3C54"/>
    <w:rsid w:val="00BE1207"/>
    <w:rsid w:val="00C20A79"/>
    <w:rsid w:val="00C629D4"/>
    <w:rsid w:val="00CA76E8"/>
    <w:rsid w:val="00CB0BBD"/>
    <w:rsid w:val="00CF2D05"/>
    <w:rsid w:val="00D167B0"/>
    <w:rsid w:val="00D34C26"/>
    <w:rsid w:val="00D60FE6"/>
    <w:rsid w:val="00D74E06"/>
    <w:rsid w:val="00DA6B12"/>
    <w:rsid w:val="00E5089A"/>
    <w:rsid w:val="00E60C0C"/>
    <w:rsid w:val="00E739CB"/>
    <w:rsid w:val="00EC0EDE"/>
    <w:rsid w:val="00F072A6"/>
    <w:rsid w:val="00F40940"/>
    <w:rsid w:val="00F41855"/>
    <w:rsid w:val="00F54240"/>
    <w:rsid w:val="00F6090B"/>
    <w:rsid w:val="00F60A6C"/>
    <w:rsid w:val="00F65D6F"/>
    <w:rsid w:val="00F7415B"/>
    <w:rsid w:val="00F768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FFE34"/>
  <w15:docId w15:val="{1ED221FE-7C49-4A41-B305-5B997817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4E0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D74E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0B84"/>
    <w:pPr>
      <w:ind w:left="720"/>
      <w:contextualSpacing/>
    </w:pPr>
  </w:style>
  <w:style w:type="table" w:styleId="Tablaconcuadrcula">
    <w:name w:val="Table Grid"/>
    <w:basedOn w:val="Tablanormal"/>
    <w:uiPriority w:val="59"/>
    <w:rsid w:val="005C1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5C145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5C145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medio1-nfasis4">
    <w:name w:val="Medium Shading 1 Accent 4"/>
    <w:basedOn w:val="Tablanormal"/>
    <w:uiPriority w:val="63"/>
    <w:rsid w:val="005C145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5C145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abladecuadrcula4-nfasis6">
    <w:name w:val="Grid Table 4 Accent 6"/>
    <w:basedOn w:val="Tablanormal"/>
    <w:uiPriority w:val="49"/>
    <w:rsid w:val="00674144"/>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2-nfasis6">
    <w:name w:val="Grid Table 2 Accent 6"/>
    <w:basedOn w:val="Tablanormal"/>
    <w:uiPriority w:val="47"/>
    <w:rsid w:val="00674144"/>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5oscura-nfasis6">
    <w:name w:val="Grid Table 5 Dark Accent 6"/>
    <w:basedOn w:val="Tablanormal"/>
    <w:uiPriority w:val="50"/>
    <w:rsid w:val="006741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cuadrcula6concolores-nfasis5">
    <w:name w:val="Grid Table 6 Colorful Accent 5"/>
    <w:basedOn w:val="Tablanormal"/>
    <w:uiPriority w:val="51"/>
    <w:rsid w:val="00674144"/>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3-nfasis6">
    <w:name w:val="Grid Table 3 Accent 6"/>
    <w:basedOn w:val="Tablanormal"/>
    <w:uiPriority w:val="48"/>
    <w:rsid w:val="00674144"/>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Ttulo1Car">
    <w:name w:val="Título 1 Car"/>
    <w:basedOn w:val="Fuentedeprrafopredeter"/>
    <w:link w:val="Ttulo1"/>
    <w:uiPriority w:val="9"/>
    <w:rsid w:val="00D74E06"/>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D74E06"/>
    <w:rPr>
      <w:rFonts w:asciiTheme="majorHAnsi" w:eastAsiaTheme="majorEastAsia" w:hAnsiTheme="majorHAnsi" w:cstheme="majorBidi"/>
      <w:color w:val="365F91" w:themeColor="accent1" w:themeShade="BF"/>
      <w:sz w:val="26"/>
      <w:szCs w:val="26"/>
    </w:rPr>
  </w:style>
  <w:style w:type="paragraph" w:styleId="Sinespaciado">
    <w:name w:val="No Spacing"/>
    <w:link w:val="SinespaciadoCar"/>
    <w:uiPriority w:val="1"/>
    <w:qFormat/>
    <w:rsid w:val="008E206B"/>
    <w:pPr>
      <w:spacing w:after="0" w:line="240" w:lineRule="auto"/>
    </w:pPr>
    <w:rPr>
      <w:rFonts w:eastAsiaTheme="minorEastAsia"/>
      <w:lang w:val="es-HN" w:eastAsia="es-HN"/>
    </w:rPr>
  </w:style>
  <w:style w:type="character" w:customStyle="1" w:styleId="SinespaciadoCar">
    <w:name w:val="Sin espaciado Car"/>
    <w:basedOn w:val="Fuentedeprrafopredeter"/>
    <w:link w:val="Sinespaciado"/>
    <w:uiPriority w:val="1"/>
    <w:rsid w:val="008E206B"/>
    <w:rPr>
      <w:rFonts w:eastAsiaTheme="minorEastAsia"/>
      <w:lang w:val="es-HN" w:eastAsia="es-HN"/>
    </w:rPr>
  </w:style>
  <w:style w:type="paragraph" w:styleId="Encabezado">
    <w:name w:val="header"/>
    <w:basedOn w:val="Normal"/>
    <w:link w:val="EncabezadoCar"/>
    <w:uiPriority w:val="99"/>
    <w:unhideWhenUsed/>
    <w:rsid w:val="008E2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206B"/>
  </w:style>
  <w:style w:type="paragraph" w:styleId="Piedepgina">
    <w:name w:val="footer"/>
    <w:basedOn w:val="Normal"/>
    <w:link w:val="PiedepginaCar"/>
    <w:uiPriority w:val="99"/>
    <w:unhideWhenUsed/>
    <w:rsid w:val="008E2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206B"/>
  </w:style>
  <w:style w:type="paragraph" w:styleId="TtuloTDC">
    <w:name w:val="TOC Heading"/>
    <w:basedOn w:val="Ttulo1"/>
    <w:next w:val="Normal"/>
    <w:uiPriority w:val="39"/>
    <w:unhideWhenUsed/>
    <w:qFormat/>
    <w:rsid w:val="008E206B"/>
    <w:pPr>
      <w:spacing w:line="259" w:lineRule="auto"/>
      <w:outlineLvl w:val="9"/>
    </w:pPr>
    <w:rPr>
      <w:lang w:val="es-HN" w:eastAsia="es-HN"/>
    </w:rPr>
  </w:style>
  <w:style w:type="paragraph" w:styleId="TDC1">
    <w:name w:val="toc 1"/>
    <w:basedOn w:val="Normal"/>
    <w:next w:val="Normal"/>
    <w:autoRedefine/>
    <w:uiPriority w:val="39"/>
    <w:unhideWhenUsed/>
    <w:rsid w:val="008E206B"/>
    <w:pPr>
      <w:spacing w:after="100"/>
    </w:pPr>
  </w:style>
  <w:style w:type="paragraph" w:styleId="TDC2">
    <w:name w:val="toc 2"/>
    <w:basedOn w:val="Normal"/>
    <w:next w:val="Normal"/>
    <w:autoRedefine/>
    <w:uiPriority w:val="39"/>
    <w:unhideWhenUsed/>
    <w:rsid w:val="008E206B"/>
    <w:pPr>
      <w:spacing w:after="100"/>
      <w:ind w:left="220"/>
    </w:pPr>
  </w:style>
  <w:style w:type="character" w:styleId="Hipervnculo">
    <w:name w:val="Hyperlink"/>
    <w:basedOn w:val="Fuentedeprrafopredeter"/>
    <w:uiPriority w:val="99"/>
    <w:unhideWhenUsed/>
    <w:rsid w:val="008E20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antenimiento_2\Downloads\monografia%202017.docx" TargetMode="Externa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C7815-8833-4657-B3FF-B89B01489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26</Pages>
  <Words>3681</Words>
  <Characters>20250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Farah Orellana</dc:creator>
  <cp:lastModifiedBy>Obed Martinez</cp:lastModifiedBy>
  <cp:revision>19</cp:revision>
  <dcterms:created xsi:type="dcterms:W3CDTF">2017-04-19T20:40:00Z</dcterms:created>
  <dcterms:modified xsi:type="dcterms:W3CDTF">2017-04-19T22:07:00Z</dcterms:modified>
</cp:coreProperties>
</file>