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9E" w:rsidRPr="005A5E82" w:rsidRDefault="00F7179E" w:rsidP="00F7179E">
      <w:pPr>
        <w:pStyle w:val="a6"/>
        <w:rPr>
          <w:b/>
          <w:bCs/>
          <w:lang w:val="ko-KR"/>
        </w:rPr>
      </w:pPr>
      <w:r w:rsidRPr="005A5E82">
        <w:rPr>
          <w:rFonts w:hint="eastAsia"/>
          <w:b/>
          <w:bCs/>
          <w:lang w:val="ko-KR"/>
        </w:rPr>
        <w:t>1. 비트코인</w:t>
      </w:r>
      <w:r w:rsidRPr="005A5E82">
        <w:rPr>
          <w:b/>
          <w:bCs/>
          <w:lang w:val="ko-KR"/>
        </w:rPr>
        <w:t xml:space="preserve"> </w:t>
      </w:r>
      <w:r w:rsidRPr="005A5E82">
        <w:rPr>
          <w:rFonts w:hint="eastAsia"/>
          <w:b/>
          <w:bCs/>
          <w:lang w:val="ko-KR"/>
        </w:rPr>
        <w:t>거래량</w:t>
      </w:r>
    </w:p>
    <w:p w:rsidR="00F7179E" w:rsidRPr="00F7179E" w:rsidRDefault="00F7179E" w:rsidP="00F7179E">
      <w:pPr>
        <w:pStyle w:val="a6"/>
      </w:pPr>
      <w:r w:rsidRPr="00F7179E">
        <w:t xml:space="preserve">1) coinmarketcap </w:t>
      </w:r>
      <w:r w:rsidRPr="00F7179E">
        <w:rPr>
          <w:rFonts w:hint="eastAsia"/>
        </w:rPr>
        <w:t>(</w:t>
      </w:r>
      <w:hyperlink r:id="rId8" w:history="1">
        <w:r w:rsidRPr="00F7179E">
          <w:rPr>
            <w:rStyle w:val="a4"/>
            <w:rFonts w:ascii="맑은 고딕" w:eastAsia="맑은 고딕" w:cs="맑은 고딕"/>
            <w:kern w:val="0"/>
            <w:sz w:val="22"/>
          </w:rPr>
          <w:t>https://coinmarketcap.com/ko/currencies/bitcoin/historical-data/</w:t>
        </w:r>
      </w:hyperlink>
      <w:r w:rsidRPr="00F7179E">
        <w:t>)</w:t>
      </w:r>
    </w:p>
    <w:p w:rsidR="00F7179E" w:rsidRDefault="00F7179E" w:rsidP="00F7179E">
      <w:pPr>
        <w:pStyle w:val="a6"/>
        <w:ind w:firstLineChars="100" w:firstLine="200"/>
        <w:rPr>
          <w:lang w:val="ko-KR"/>
        </w:rPr>
      </w:pPr>
      <w:r>
        <w:rPr>
          <w:lang w:val="ko-KR"/>
        </w:rPr>
        <w:t>- Open API</w:t>
      </w:r>
      <w:r>
        <w:rPr>
          <w:rFonts w:hint="eastAsia"/>
          <w:lang w:val="ko-KR"/>
        </w:rPr>
        <w:t xml:space="preserve">의 경우 </w:t>
      </w:r>
      <w:r>
        <w:rPr>
          <w:lang w:val="ko-KR"/>
        </w:rPr>
        <w:t xml:space="preserve">free </w:t>
      </w:r>
      <w:r>
        <w:rPr>
          <w:rFonts w:hint="eastAsia"/>
          <w:lang w:val="ko-KR"/>
        </w:rPr>
        <w:t>버전은 과거 데이터 수집 불가</w:t>
      </w:r>
    </w:p>
    <w:p w:rsidR="00F7179E" w:rsidRPr="00F7179E" w:rsidRDefault="00F7179E" w:rsidP="00F7179E">
      <w:pPr>
        <w:pStyle w:val="a6"/>
      </w:pPr>
      <w:r w:rsidRPr="00F7179E">
        <w:rPr>
          <w:rFonts w:hint="eastAsia"/>
        </w:rPr>
        <w:t>2</w:t>
      </w:r>
      <w:r w:rsidRPr="00F7179E">
        <w:t>) coinone (https://coinone.co.kr/)</w:t>
      </w:r>
    </w:p>
    <w:p w:rsidR="00F7179E" w:rsidRDefault="00F7179E" w:rsidP="00F7179E">
      <w:pPr>
        <w:pStyle w:val="a6"/>
        <w:ind w:firstLine="195"/>
      </w:pPr>
      <w:r>
        <w:t xml:space="preserve">- public api: </w:t>
      </w:r>
      <w:r w:rsidRPr="00F7179E">
        <w:t>https://doc.coinone.co.kr/#section/About-Public-API</w:t>
      </w:r>
      <w:r>
        <w:t xml:space="preserve"> </w:t>
      </w:r>
    </w:p>
    <w:p w:rsidR="00F7179E" w:rsidRPr="00F7179E" w:rsidRDefault="00F7179E" w:rsidP="00F7179E">
      <w:pPr>
        <w:pStyle w:val="a6"/>
        <w:ind w:firstLine="195"/>
      </w:pPr>
      <w:r>
        <w:t xml:space="preserve">- </w:t>
      </w:r>
      <w:r>
        <w:rPr>
          <w:rFonts w:hint="eastAsia"/>
        </w:rPr>
        <w:t>참고:</w:t>
      </w:r>
      <w:r>
        <w:t xml:space="preserve"> </w:t>
      </w:r>
      <w:r w:rsidRPr="00F7179E">
        <w:t>https://steemit.com/kr/@hasworld/8beek-api-1</w:t>
      </w:r>
    </w:p>
    <w:p w:rsidR="0084228C" w:rsidRDefault="0084228C" w:rsidP="00F7179E">
      <w:pPr>
        <w:pStyle w:val="a6"/>
        <w:rPr>
          <w:lang w:val="ko-KR"/>
        </w:rPr>
      </w:pPr>
    </w:p>
    <w:p w:rsidR="00F7179E" w:rsidRPr="005A5E82" w:rsidRDefault="0084228C" w:rsidP="00F7179E">
      <w:pPr>
        <w:pStyle w:val="a6"/>
        <w:rPr>
          <w:b/>
          <w:bCs/>
          <w:lang w:val="ko-KR"/>
        </w:rPr>
      </w:pPr>
      <w:r w:rsidRPr="005A5E82">
        <w:rPr>
          <w:rFonts w:hint="eastAsia"/>
          <w:b/>
          <w:bCs/>
          <w:lang w:val="ko-KR"/>
        </w:rPr>
        <w:t>2</w:t>
      </w:r>
      <w:r w:rsidRPr="005A5E82">
        <w:rPr>
          <w:b/>
          <w:bCs/>
          <w:lang w:val="ko-KR"/>
        </w:rPr>
        <w:t xml:space="preserve">. </w:t>
      </w:r>
      <w:r w:rsidR="00F7179E" w:rsidRPr="005A5E82">
        <w:rPr>
          <w:rFonts w:hint="eastAsia"/>
          <w:b/>
          <w:bCs/>
          <w:lang w:val="ko-KR"/>
        </w:rPr>
        <w:t>미국</w:t>
      </w:r>
      <w:r w:rsidR="00F7179E" w:rsidRPr="005A5E82">
        <w:rPr>
          <w:b/>
          <w:bCs/>
          <w:lang w:val="ko-KR"/>
        </w:rPr>
        <w:t xml:space="preserve"> 3</w:t>
      </w:r>
      <w:r w:rsidR="00F7179E" w:rsidRPr="005A5E82">
        <w:rPr>
          <w:rFonts w:hint="eastAsia"/>
          <w:b/>
          <w:bCs/>
          <w:lang w:val="ko-KR"/>
        </w:rPr>
        <w:t>대</w:t>
      </w:r>
      <w:r w:rsidR="00F7179E" w:rsidRPr="005A5E82">
        <w:rPr>
          <w:b/>
          <w:bCs/>
          <w:lang w:val="ko-KR"/>
        </w:rPr>
        <w:t xml:space="preserve"> </w:t>
      </w:r>
      <w:r w:rsidR="00F7179E" w:rsidRPr="005A5E82">
        <w:rPr>
          <w:rFonts w:hint="eastAsia"/>
          <w:b/>
          <w:bCs/>
          <w:lang w:val="ko-KR"/>
        </w:rPr>
        <w:t>지수</w:t>
      </w:r>
      <w:r w:rsidR="00F7179E" w:rsidRPr="005A5E82">
        <w:rPr>
          <w:b/>
          <w:bCs/>
          <w:lang w:val="ko-KR"/>
        </w:rPr>
        <w:t>(</w:t>
      </w:r>
      <w:r w:rsidR="00F7179E" w:rsidRPr="005A5E82">
        <w:rPr>
          <w:rFonts w:hint="eastAsia"/>
          <w:b/>
          <w:bCs/>
          <w:lang w:val="ko-KR"/>
        </w:rPr>
        <w:t>나스닥</w:t>
      </w:r>
      <w:r w:rsidR="00F7179E" w:rsidRPr="005A5E82">
        <w:rPr>
          <w:b/>
          <w:bCs/>
          <w:lang w:val="ko-KR"/>
        </w:rPr>
        <w:t xml:space="preserve">, </w:t>
      </w:r>
      <w:r w:rsidR="00F7179E" w:rsidRPr="005A5E82">
        <w:rPr>
          <w:rFonts w:hint="eastAsia"/>
          <w:b/>
          <w:bCs/>
          <w:lang w:val="ko-KR"/>
        </w:rPr>
        <w:t>다우</w:t>
      </w:r>
      <w:r w:rsidR="00F7179E" w:rsidRPr="005A5E82">
        <w:rPr>
          <w:b/>
          <w:bCs/>
          <w:lang w:val="ko-KR"/>
        </w:rPr>
        <w:t>, S&amp;P)</w:t>
      </w:r>
    </w:p>
    <w:p w:rsidR="00F7179E" w:rsidRDefault="00F7179E" w:rsidP="00F7179E">
      <w:pPr>
        <w:pStyle w:val="a6"/>
        <w:rPr>
          <w:rFonts w:hint="eastAsia"/>
        </w:rPr>
      </w:pPr>
      <w:r w:rsidRPr="00F7179E">
        <w:t xml:space="preserve">1) Yahoo </w:t>
      </w:r>
      <w:r>
        <w:t>finance</w:t>
      </w:r>
      <w:r>
        <w:rPr>
          <w:rFonts w:hint="eastAsia"/>
        </w:rPr>
        <w:t xml:space="preserve"> </w:t>
      </w:r>
      <w:r>
        <w:t>(</w:t>
      </w:r>
      <w:hyperlink r:id="rId9" w:history="1">
        <w:r w:rsidR="0084228C" w:rsidRPr="00AA3FC5">
          <w:rPr>
            <w:rStyle w:val="a4"/>
          </w:rPr>
          <w:t>https://finance.yahoo.com/</w:t>
        </w:r>
      </w:hyperlink>
      <w:r>
        <w:t>)</w:t>
      </w:r>
      <w:r w:rsidR="0084228C">
        <w:t xml:space="preserve"> – </w:t>
      </w:r>
      <w:r w:rsidR="0084228C">
        <w:rPr>
          <w:rFonts w:hint="eastAsia"/>
        </w:rPr>
        <w:t>아래의 데이터 외에도 금,</w:t>
      </w:r>
      <w:r w:rsidR="0084228C">
        <w:t xml:space="preserve"> </w:t>
      </w:r>
      <w:r w:rsidR="0084228C">
        <w:rPr>
          <w:rFonts w:hint="eastAsia"/>
        </w:rPr>
        <w:t>은,</w:t>
      </w:r>
      <w:r w:rsidR="0084228C">
        <w:t xml:space="preserve"> </w:t>
      </w:r>
      <w:r w:rsidR="0084228C">
        <w:rPr>
          <w:rFonts w:hint="eastAsia"/>
        </w:rPr>
        <w:t>달러,</w:t>
      </w:r>
      <w:r w:rsidR="0084228C">
        <w:t xml:space="preserve"> </w:t>
      </w:r>
      <w:r w:rsidR="0084228C">
        <w:rPr>
          <w:rFonts w:hint="eastAsia"/>
        </w:rPr>
        <w:t>원유,</w:t>
      </w:r>
      <w:r w:rsidR="0084228C">
        <w:t xml:space="preserve"> </w:t>
      </w:r>
      <w:r w:rsidR="0084228C">
        <w:rPr>
          <w:rFonts w:hint="eastAsia"/>
        </w:rPr>
        <w:t>비트코인 등 데이터 보유</w:t>
      </w:r>
      <w:r w:rsidR="005A5E82">
        <w:t xml:space="preserve">, </w:t>
      </w:r>
      <w:r w:rsidR="005A5E82">
        <w:rPr>
          <w:rFonts w:hint="eastAsia"/>
        </w:rPr>
        <w:t xml:space="preserve">3대 지수는 </w:t>
      </w:r>
      <w:r w:rsidR="005A5E82">
        <w:t>2000</w:t>
      </w:r>
      <w:r w:rsidR="005A5E82">
        <w:rPr>
          <w:rFonts w:hint="eastAsia"/>
        </w:rPr>
        <w:t>년부터 제공</w:t>
      </w:r>
    </w:p>
    <w:p w:rsidR="0084228C" w:rsidRDefault="0084228C" w:rsidP="0084228C">
      <w:pPr>
        <w:pStyle w:val="a6"/>
        <w:ind w:firstLine="195"/>
      </w:pPr>
      <w:r>
        <w:t xml:space="preserve">- S&amp;P: </w:t>
      </w:r>
      <w:hyperlink r:id="rId10" w:history="1">
        <w:r w:rsidRPr="00AA3FC5">
          <w:rPr>
            <w:rStyle w:val="a4"/>
          </w:rPr>
          <w:t>https://finance.yah</w:t>
        </w:r>
        <w:r w:rsidRPr="00AA3FC5">
          <w:rPr>
            <w:rStyle w:val="a4"/>
          </w:rPr>
          <w:t>o</w:t>
        </w:r>
        <w:r w:rsidRPr="00AA3FC5">
          <w:rPr>
            <w:rStyle w:val="a4"/>
          </w:rPr>
          <w:t>o.com/quote/ES%3DF/history?p=ES%3DF</w:t>
        </w:r>
      </w:hyperlink>
      <w:r>
        <w:t xml:space="preserve"> –</w:t>
      </w:r>
      <w:r w:rsidR="005A5E82">
        <w:t xml:space="preserve"> </w:t>
      </w:r>
      <w:r w:rsidR="005A5E82">
        <w:rPr>
          <w:rFonts w:hint="eastAsia"/>
        </w:rPr>
        <w:t>예시:</w:t>
      </w:r>
      <w:r>
        <w:t xml:space="preserve"> ‘</w:t>
      </w:r>
      <w:r>
        <w:rPr>
          <w:rFonts w:hint="eastAsia"/>
        </w:rPr>
        <w:t>y</w:t>
      </w:r>
      <w:r>
        <w:t>ahoo SnP.csv’</w:t>
      </w:r>
    </w:p>
    <w:p w:rsidR="0084228C" w:rsidRDefault="0084228C" w:rsidP="0084228C">
      <w:pPr>
        <w:pStyle w:val="a6"/>
        <w:ind w:firstLine="195"/>
      </w:pPr>
      <w:r>
        <w:rPr>
          <w:rFonts w:hint="eastAsia"/>
        </w:rPr>
        <w:t>-</w:t>
      </w:r>
      <w:r>
        <w:t xml:space="preserve"> Dow: </w:t>
      </w:r>
      <w:hyperlink r:id="rId11" w:history="1">
        <w:r w:rsidRPr="00AA3FC5">
          <w:rPr>
            <w:rStyle w:val="a4"/>
          </w:rPr>
          <w:t>https://finance.yahoo.com/quote/YM%3DF/history?p=YM%3DF</w:t>
        </w:r>
      </w:hyperlink>
      <w:r>
        <w:t xml:space="preserve"> – </w:t>
      </w:r>
      <w:r w:rsidR="005A5E82">
        <w:rPr>
          <w:rFonts w:hint="eastAsia"/>
        </w:rPr>
        <w:t>예시:</w:t>
      </w:r>
      <w:r w:rsidR="005A5E82">
        <w:t xml:space="preserve"> </w:t>
      </w:r>
      <w:r>
        <w:t>‘yahoo dow.csv’</w:t>
      </w:r>
    </w:p>
    <w:p w:rsidR="0084228C" w:rsidRDefault="0084228C" w:rsidP="005A5E82">
      <w:pPr>
        <w:pStyle w:val="a6"/>
        <w:ind w:firstLine="195"/>
        <w:rPr>
          <w:rFonts w:hint="eastAsia"/>
        </w:rPr>
      </w:pPr>
      <w:r>
        <w:rPr>
          <w:rFonts w:hint="eastAsia"/>
        </w:rPr>
        <w:t>-</w:t>
      </w:r>
      <w:r>
        <w:t xml:space="preserve"> Nasdaq</w:t>
      </w:r>
      <w:r>
        <w:rPr>
          <w:rFonts w:hint="eastAsia"/>
        </w:rPr>
        <w:t>:</w:t>
      </w:r>
      <w:r>
        <w:t xml:space="preserve"> </w:t>
      </w:r>
      <w:hyperlink r:id="rId12" w:history="1">
        <w:r w:rsidRPr="00AA3FC5">
          <w:rPr>
            <w:rStyle w:val="a4"/>
          </w:rPr>
          <w:t>https://finance.yahoo.com/quote/NQ%3DF/history?p=NQ%3DF</w:t>
        </w:r>
      </w:hyperlink>
      <w:r>
        <w:t xml:space="preserve"> – </w:t>
      </w:r>
      <w:r w:rsidR="005A5E82">
        <w:rPr>
          <w:rFonts w:hint="eastAsia"/>
        </w:rPr>
        <w:t>예시:</w:t>
      </w:r>
      <w:r w:rsidR="005A5E82">
        <w:t xml:space="preserve"> </w:t>
      </w:r>
      <w:r>
        <w:t>‘yahoo nasdaq.csv’</w:t>
      </w:r>
    </w:p>
    <w:p w:rsidR="00F7179E" w:rsidRDefault="00F7179E" w:rsidP="0084228C">
      <w:pPr>
        <w:pStyle w:val="a6"/>
        <w:rPr>
          <w:lang w:val="ko-KR"/>
        </w:rPr>
      </w:pPr>
    </w:p>
    <w:p w:rsidR="00F7179E" w:rsidRPr="005A5E82" w:rsidRDefault="0084228C" w:rsidP="00F7179E">
      <w:pPr>
        <w:pStyle w:val="a6"/>
        <w:rPr>
          <w:b/>
          <w:bCs/>
          <w:lang w:val="ko-KR"/>
        </w:rPr>
      </w:pPr>
      <w:r w:rsidRPr="005A5E82">
        <w:rPr>
          <w:b/>
          <w:bCs/>
          <w:lang w:val="ko-KR"/>
        </w:rPr>
        <w:t xml:space="preserve">3. </w:t>
      </w:r>
      <w:r w:rsidR="00F7179E" w:rsidRPr="005A5E82">
        <w:rPr>
          <w:rFonts w:hint="eastAsia"/>
          <w:b/>
          <w:bCs/>
          <w:lang w:val="ko-KR"/>
        </w:rPr>
        <w:t>한국</w:t>
      </w:r>
      <w:r w:rsidR="00F7179E" w:rsidRPr="005A5E82">
        <w:rPr>
          <w:b/>
          <w:bCs/>
          <w:lang w:val="ko-KR"/>
        </w:rPr>
        <w:t xml:space="preserve"> </w:t>
      </w:r>
      <w:r w:rsidR="00F7179E" w:rsidRPr="005A5E82">
        <w:rPr>
          <w:rFonts w:hint="eastAsia"/>
          <w:b/>
          <w:bCs/>
          <w:lang w:val="ko-KR"/>
        </w:rPr>
        <w:t>증시</w:t>
      </w:r>
      <w:r w:rsidR="00F7179E" w:rsidRPr="005A5E82">
        <w:rPr>
          <w:b/>
          <w:bCs/>
          <w:lang w:val="ko-KR"/>
        </w:rPr>
        <w:t xml:space="preserve"> </w:t>
      </w:r>
      <w:r w:rsidR="00F7179E" w:rsidRPr="005A5E82">
        <w:rPr>
          <w:rFonts w:hint="eastAsia"/>
          <w:b/>
          <w:bCs/>
          <w:lang w:val="ko-KR"/>
        </w:rPr>
        <w:t>지수</w:t>
      </w:r>
      <w:r w:rsidR="00F7179E" w:rsidRPr="005A5E82">
        <w:rPr>
          <w:b/>
          <w:bCs/>
          <w:lang w:val="ko-KR"/>
        </w:rPr>
        <w:t>(</w:t>
      </w:r>
      <w:r w:rsidR="00F7179E" w:rsidRPr="005A5E82">
        <w:rPr>
          <w:rFonts w:hint="eastAsia"/>
          <w:b/>
          <w:bCs/>
          <w:lang w:val="ko-KR"/>
        </w:rPr>
        <w:t>코스피</w:t>
      </w:r>
      <w:r w:rsidR="00F7179E" w:rsidRPr="005A5E82">
        <w:rPr>
          <w:b/>
          <w:bCs/>
          <w:lang w:val="ko-KR"/>
        </w:rPr>
        <w:t xml:space="preserve">, </w:t>
      </w:r>
      <w:r w:rsidR="00F7179E" w:rsidRPr="005A5E82">
        <w:rPr>
          <w:rFonts w:hint="eastAsia"/>
          <w:b/>
          <w:bCs/>
          <w:lang w:val="ko-KR"/>
        </w:rPr>
        <w:t>코스닥</w:t>
      </w:r>
      <w:r w:rsidR="00F7179E" w:rsidRPr="005A5E82">
        <w:rPr>
          <w:b/>
          <w:bCs/>
          <w:lang w:val="ko-KR"/>
        </w:rPr>
        <w:t>)</w:t>
      </w:r>
    </w:p>
    <w:p w:rsidR="0084228C" w:rsidRDefault="0084228C" w:rsidP="0084228C">
      <w:pPr>
        <w:pStyle w:val="a6"/>
      </w:pPr>
      <w:r>
        <w:t>1</w:t>
      </w:r>
      <w:r w:rsidRPr="0084228C">
        <w:t>) investing.com (</w:t>
      </w:r>
      <w:hyperlink r:id="rId13" w:history="1">
        <w:r w:rsidR="005A5E82" w:rsidRPr="00D02DA9">
          <w:rPr>
            <w:rStyle w:val="a4"/>
          </w:rPr>
          <w:t>https://kr.investing.com/</w:t>
        </w:r>
      </w:hyperlink>
      <w:r>
        <w:t>)</w:t>
      </w:r>
    </w:p>
    <w:p w:rsidR="0084228C" w:rsidRPr="005A5E82" w:rsidRDefault="0084228C" w:rsidP="0084228C">
      <w:pPr>
        <w:pStyle w:val="a6"/>
        <w:ind w:firstLine="195"/>
        <w:rPr>
          <w:rFonts w:hint="eastAsia"/>
        </w:rPr>
      </w:pPr>
      <w:r>
        <w:t xml:space="preserve">- </w:t>
      </w:r>
      <w:r>
        <w:rPr>
          <w:rFonts w:hint="eastAsia"/>
        </w:rPr>
        <w:t>코스피:</w:t>
      </w:r>
      <w:r>
        <w:t xml:space="preserve"> </w:t>
      </w:r>
      <w:hyperlink r:id="rId14" w:history="1">
        <w:r w:rsidRPr="00AA3FC5">
          <w:rPr>
            <w:rStyle w:val="a4"/>
          </w:rPr>
          <w:t>https://kr.investing.com/indices/kospi-his</w:t>
        </w:r>
        <w:r w:rsidRPr="00AA3FC5">
          <w:rPr>
            <w:rStyle w:val="a4"/>
          </w:rPr>
          <w:t>t</w:t>
        </w:r>
        <w:r w:rsidRPr="00AA3FC5">
          <w:rPr>
            <w:rStyle w:val="a4"/>
          </w:rPr>
          <w:t>orical-data</w:t>
        </w:r>
      </w:hyperlink>
      <w:r w:rsidR="005A5E82">
        <w:rPr>
          <w:rStyle w:val="a4"/>
          <w:color w:val="auto"/>
          <w:u w:val="none"/>
        </w:rPr>
        <w:t xml:space="preserve"> -- </w:t>
      </w:r>
      <w:r w:rsidR="005A5E82">
        <w:rPr>
          <w:rStyle w:val="a4"/>
          <w:rFonts w:hint="eastAsia"/>
          <w:color w:val="auto"/>
          <w:u w:val="none"/>
        </w:rPr>
        <w:t>예시:</w:t>
      </w:r>
      <w:r w:rsidR="005A5E82">
        <w:rPr>
          <w:rStyle w:val="a4"/>
          <w:color w:val="auto"/>
          <w:u w:val="none"/>
        </w:rPr>
        <w:t xml:space="preserve"> </w:t>
      </w:r>
      <w:r w:rsidR="005A5E82">
        <w:rPr>
          <w:rStyle w:val="a4"/>
          <w:rFonts w:hint="eastAsia"/>
          <w:color w:val="auto"/>
          <w:u w:val="none"/>
        </w:rPr>
        <w:t>코스피 지수 내역.</w:t>
      </w:r>
      <w:r w:rsidR="005A5E82">
        <w:rPr>
          <w:rStyle w:val="a4"/>
          <w:color w:val="auto"/>
          <w:u w:val="none"/>
        </w:rPr>
        <w:t>csv</w:t>
      </w:r>
    </w:p>
    <w:p w:rsidR="0084228C" w:rsidRPr="0084228C" w:rsidRDefault="0084228C" w:rsidP="0084228C">
      <w:pPr>
        <w:pStyle w:val="a6"/>
        <w:ind w:firstLine="195"/>
      </w:pPr>
      <w:r>
        <w:t xml:space="preserve">- </w:t>
      </w:r>
      <w:r>
        <w:rPr>
          <w:rFonts w:hint="eastAsia"/>
        </w:rPr>
        <w:t>코스닥:</w:t>
      </w:r>
      <w:r>
        <w:t xml:space="preserve"> </w:t>
      </w:r>
      <w:hyperlink r:id="rId15" w:history="1">
        <w:r w:rsidR="005A5E82" w:rsidRPr="00D02DA9">
          <w:rPr>
            <w:rStyle w:val="a4"/>
          </w:rPr>
          <w:t>https://kr.investing.com/indices/kosda</w:t>
        </w:r>
        <w:r w:rsidR="005A5E82" w:rsidRPr="00D02DA9">
          <w:rPr>
            <w:rStyle w:val="a4"/>
          </w:rPr>
          <w:t>q</w:t>
        </w:r>
        <w:r w:rsidR="005A5E82" w:rsidRPr="00D02DA9">
          <w:rPr>
            <w:rStyle w:val="a4"/>
          </w:rPr>
          <w:t>-historical-data</w:t>
        </w:r>
      </w:hyperlink>
      <w:r w:rsidR="005A5E82">
        <w:t xml:space="preserve"> -- </w:t>
      </w:r>
      <w:r w:rsidR="005A5E82">
        <w:rPr>
          <w:rFonts w:hint="eastAsia"/>
        </w:rPr>
        <w:t>예시</w:t>
      </w:r>
      <w:r w:rsidR="005A5E82">
        <w:t xml:space="preserve">: </w:t>
      </w:r>
      <w:r w:rsidR="005A5E82">
        <w:rPr>
          <w:rFonts w:hint="eastAsia"/>
        </w:rPr>
        <w:t>코스닥 내역.</w:t>
      </w:r>
      <w:r w:rsidR="005A5E82">
        <w:t>csv</w:t>
      </w:r>
      <w:bookmarkStart w:id="0" w:name="_GoBack"/>
      <w:bookmarkEnd w:id="0"/>
    </w:p>
    <w:p w:rsidR="0084228C" w:rsidRDefault="0084228C" w:rsidP="00F7179E">
      <w:pPr>
        <w:pStyle w:val="a6"/>
        <w:rPr>
          <w:lang w:val="ko-KR"/>
        </w:rPr>
      </w:pPr>
      <w:r>
        <w:rPr>
          <w:lang w:val="ko-KR"/>
        </w:rPr>
        <w:t xml:space="preserve">2) </w:t>
      </w:r>
      <w:r>
        <w:rPr>
          <w:rFonts w:hint="eastAsia"/>
          <w:lang w:val="ko-KR"/>
        </w:rPr>
        <w:t xml:space="preserve">통계청 </w:t>
      </w:r>
      <w:r>
        <w:rPr>
          <w:lang w:val="ko-KR"/>
        </w:rPr>
        <w:t>KOSIS (</w:t>
      </w:r>
      <w:hyperlink r:id="rId16" w:history="1">
        <w:r w:rsidRPr="00AA3FC5">
          <w:rPr>
            <w:rStyle w:val="a4"/>
            <w:lang w:val="ko-KR"/>
          </w:rPr>
          <w:t>https://kosis.kr/statHtml/statHtml.do?orgId=301&amp;tblId=DT_064Y001</w:t>
        </w:r>
      </w:hyperlink>
      <w:r>
        <w:rPr>
          <w:lang w:val="ko-KR"/>
        </w:rPr>
        <w:t>)</w:t>
      </w:r>
    </w:p>
    <w:p w:rsidR="0084228C" w:rsidRDefault="0084228C" w:rsidP="0084228C">
      <w:pPr>
        <w:pStyle w:val="a6"/>
        <w:ind w:firstLine="195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일별 코스피,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코스닥 지수</w:t>
      </w:r>
    </w:p>
    <w:p w:rsidR="0084228C" w:rsidRDefault="0084228C" w:rsidP="0084228C">
      <w:pPr>
        <w:pStyle w:val="a6"/>
        <w:rPr>
          <w:lang w:val="ko-KR"/>
        </w:rPr>
      </w:pPr>
    </w:p>
    <w:p w:rsidR="00865D0F" w:rsidRPr="005A5E82" w:rsidRDefault="0084228C" w:rsidP="0084228C">
      <w:pPr>
        <w:pStyle w:val="a6"/>
        <w:rPr>
          <w:b/>
          <w:bCs/>
          <w:lang w:val="ko-KR"/>
        </w:rPr>
      </w:pPr>
      <w:r w:rsidRPr="005A5E82">
        <w:rPr>
          <w:rFonts w:hint="eastAsia"/>
          <w:b/>
          <w:bCs/>
          <w:lang w:val="ko-KR"/>
        </w:rPr>
        <w:t>4</w:t>
      </w:r>
      <w:r w:rsidRPr="005A5E82">
        <w:rPr>
          <w:b/>
          <w:bCs/>
          <w:lang w:val="ko-KR"/>
        </w:rPr>
        <w:t xml:space="preserve">. </w:t>
      </w:r>
      <w:r w:rsidRPr="005A5E82">
        <w:rPr>
          <w:rFonts w:hint="eastAsia"/>
          <w:b/>
          <w:bCs/>
          <w:lang w:val="ko-KR"/>
        </w:rPr>
        <w:t>관련 기업 주가</w:t>
      </w:r>
    </w:p>
    <w:p w:rsidR="00865D0F" w:rsidRDefault="00865D0F" w:rsidP="0084228C">
      <w:pPr>
        <w:pStyle w:val="a6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 w:rsidRPr="00865D0F">
        <w:rPr>
          <w:rFonts w:hint="eastAsia"/>
          <w:lang w:val="ko-KR"/>
        </w:rPr>
        <w:t>가상화폐</w:t>
      </w:r>
      <w:r w:rsidRPr="00865D0F">
        <w:rPr>
          <w:lang w:val="ko-KR"/>
        </w:rPr>
        <w:t xml:space="preserve"> 채굴기는 크게 2가지로 나눌 수 있다. 가장 많이 사용되고 있는 채굴기는 그래픽 카드를 장착하는 ‘GPU’다. 그래픽 카드는 그래픽 D램이 탑재된다. 그래픽카드 개수가 많을수록 생산성이 올라간다. 또 다른 방식은 ‘ASIC(주문형반도체)’이다. ASIC은 2013년말 비트코인 가격이 급등하면서 비트코인을 효율적으로 채굴하고자 만들어졌다. ASIC칩은 삼성전자나 대만 TSMC 등 파운드리 업체가 생산한다. 현재 비트코인은 ASIC방식을, 이더리움은 GPU방식을 사용한다.</w:t>
      </w:r>
      <w:r>
        <w:rPr>
          <w:rStyle w:val="a8"/>
          <w:lang w:val="ko-KR"/>
        </w:rPr>
        <w:footnoteReference w:id="1"/>
      </w:r>
      <w:r>
        <w:rPr>
          <w:lang w:val="ko-KR"/>
        </w:rPr>
        <w:t xml:space="preserve"> </w:t>
      </w:r>
    </w:p>
    <w:p w:rsidR="00865D0F" w:rsidRDefault="00865D0F" w:rsidP="00865D0F">
      <w:pPr>
        <w:pStyle w:val="a6"/>
        <w:rPr>
          <w:lang w:val="ko-KR"/>
        </w:rPr>
      </w:pPr>
      <w:r w:rsidRPr="00865D0F">
        <w:rPr>
          <w:lang w:val="ko-KR"/>
        </w:rPr>
        <w:sym w:font="Wingdings" w:char="F0E0"/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국내 비트코인 시장이 대상이므로,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국내 반도체 관련 주(특히 </w:t>
      </w:r>
      <w:r>
        <w:rPr>
          <w:lang w:val="ko-KR"/>
        </w:rPr>
        <w:t>DRAM, ASIC)</w:t>
      </w:r>
      <w:r>
        <w:rPr>
          <w:rFonts w:hint="eastAsia"/>
          <w:lang w:val="ko-KR"/>
        </w:rPr>
        <w:t xml:space="preserve"> 위주로 정리</w:t>
      </w:r>
    </w:p>
    <w:p w:rsidR="00865D0F" w:rsidRDefault="00865D0F" w:rsidP="00865D0F">
      <w:pPr>
        <w:pStyle w:val="a6"/>
        <w:ind w:firstLineChars="100" w:firstLine="200"/>
        <w:rPr>
          <w:lang w:val="ko-KR"/>
        </w:rPr>
      </w:pPr>
      <w:r>
        <w:rPr>
          <w:lang w:val="ko-KR"/>
        </w:rPr>
        <w:t xml:space="preserve"> : </w:t>
      </w:r>
      <w:r>
        <w:rPr>
          <w:rFonts w:hint="eastAsia"/>
          <w:lang w:val="ko-KR"/>
        </w:rPr>
        <w:t>삼성전자,</w:t>
      </w:r>
      <w:r>
        <w:rPr>
          <w:lang w:val="ko-KR"/>
        </w:rPr>
        <w:t xml:space="preserve"> SK</w:t>
      </w:r>
      <w:r>
        <w:rPr>
          <w:rFonts w:hint="eastAsia"/>
          <w:lang w:val="ko-KR"/>
        </w:rPr>
        <w:t>하이닉스,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유진테크,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에이디테크놀로지,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오션브릿지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등</w:t>
      </w:r>
    </w:p>
    <w:p w:rsidR="00865D0F" w:rsidRDefault="00865D0F" w:rsidP="0084228C">
      <w:pPr>
        <w:pStyle w:val="a6"/>
        <w:rPr>
          <w:lang w:val="ko-KR"/>
        </w:rPr>
      </w:pPr>
    </w:p>
    <w:p w:rsidR="00865D0F" w:rsidRDefault="00865D0F" w:rsidP="00865D0F">
      <w:pPr>
        <w:pStyle w:val="a6"/>
        <w:rPr>
          <w:color w:val="0000FF"/>
          <w:u w:val="single"/>
        </w:rPr>
      </w:pPr>
      <w:r>
        <w:t xml:space="preserve">1) </w:t>
      </w:r>
      <w:r w:rsidR="0084228C">
        <w:t xml:space="preserve">Naver </w:t>
      </w:r>
      <w:r w:rsidR="0084228C">
        <w:rPr>
          <w:rFonts w:hint="eastAsia"/>
        </w:rPr>
        <w:t xml:space="preserve">금융 </w:t>
      </w:r>
      <w:r w:rsidR="0084228C">
        <w:t>(</w:t>
      </w:r>
      <w:hyperlink r:id="rId17" w:history="1">
        <w:r w:rsidR="0084228C" w:rsidRPr="00AA3FC5">
          <w:rPr>
            <w:rStyle w:val="a4"/>
          </w:rPr>
          <w:t>https://finance.naver.com/main/main.nhn</w:t>
        </w:r>
      </w:hyperlink>
      <w:r w:rsidR="0084228C">
        <w:rPr>
          <w:color w:val="0000FF"/>
          <w:u w:val="single"/>
        </w:rPr>
        <w:t>)</w:t>
      </w:r>
    </w:p>
    <w:p w:rsidR="00865D0F" w:rsidRPr="00865D0F" w:rsidRDefault="00865D0F" w:rsidP="00865D0F">
      <w:pPr>
        <w:pStyle w:val="a6"/>
      </w:pPr>
      <w:r w:rsidRPr="00865D0F">
        <w:rPr>
          <w:rFonts w:hint="eastAsia"/>
        </w:rPr>
        <w:t xml:space="preserve"> </w:t>
      </w:r>
      <w:r w:rsidRPr="00865D0F">
        <w:t xml:space="preserve"> - </w:t>
      </w:r>
      <w:r w:rsidRPr="00865D0F">
        <w:rPr>
          <w:rFonts w:hint="eastAsia"/>
        </w:rPr>
        <w:t>U</w:t>
      </w:r>
      <w:r w:rsidRPr="00865D0F">
        <w:t>RL: ‘</w:t>
      </w:r>
      <w:hyperlink r:id="rId18" w:history="1">
        <w:r w:rsidRPr="00865D0F">
          <w:rPr>
            <w:rStyle w:val="a4"/>
            <w:color w:val="auto"/>
            <w:u w:val="none"/>
          </w:rPr>
          <w:t>https://finance.naver.com/item/sise.nhn?code=’+CODE</w:t>
        </w:r>
      </w:hyperlink>
    </w:p>
    <w:p w:rsidR="00865D0F" w:rsidRDefault="00865D0F" w:rsidP="00865D0F">
      <w:pPr>
        <w:pStyle w:val="a6"/>
        <w:ind w:firstLine="195"/>
      </w:pPr>
      <w:r w:rsidRPr="00865D0F">
        <w:t xml:space="preserve">- </w:t>
      </w:r>
      <w:r>
        <w:rPr>
          <w:rFonts w:hint="eastAsia"/>
        </w:rPr>
        <w:t>삼성전자:</w:t>
      </w:r>
      <w:r>
        <w:t xml:space="preserve"> </w:t>
      </w:r>
      <w:r w:rsidRPr="00865D0F">
        <w:t>005930</w:t>
      </w:r>
    </w:p>
    <w:p w:rsidR="00865D0F" w:rsidRDefault="00865D0F" w:rsidP="00865D0F">
      <w:pPr>
        <w:pStyle w:val="a6"/>
        <w:ind w:firstLine="195"/>
      </w:pPr>
      <w:r>
        <w:rPr>
          <w:rFonts w:hint="eastAsia"/>
        </w:rPr>
        <w:t>-</w:t>
      </w:r>
      <w:r>
        <w:t xml:space="preserve"> sk</w:t>
      </w:r>
      <w:r>
        <w:rPr>
          <w:rFonts w:hint="eastAsia"/>
        </w:rPr>
        <w:t>하이닉스:</w:t>
      </w:r>
      <w:r>
        <w:t xml:space="preserve"> </w:t>
      </w:r>
      <w:r w:rsidRPr="00865D0F">
        <w:t>000660</w:t>
      </w:r>
    </w:p>
    <w:p w:rsidR="00865D0F" w:rsidRPr="00865D0F" w:rsidRDefault="00865D0F" w:rsidP="00865D0F">
      <w:pPr>
        <w:pStyle w:val="a6"/>
        <w:ind w:firstLine="195"/>
      </w:pPr>
      <w:r>
        <w:lastRenderedPageBreak/>
        <w:t xml:space="preserve">- </w:t>
      </w:r>
      <w:r>
        <w:rPr>
          <w:rFonts w:hint="eastAsia"/>
        </w:rPr>
        <w:t>유진테크:</w:t>
      </w:r>
      <w:r>
        <w:t xml:space="preserve"> </w:t>
      </w:r>
      <w:r w:rsidRPr="00865D0F">
        <w:t>084370</w:t>
      </w:r>
    </w:p>
    <w:p w:rsidR="00865D0F" w:rsidRDefault="00865D0F" w:rsidP="00865D0F">
      <w:pPr>
        <w:pStyle w:val="a6"/>
        <w:ind w:firstLine="195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에이디테크놀로지:</w:t>
      </w:r>
      <w:r>
        <w:rPr>
          <w:lang w:val="ko-KR"/>
        </w:rPr>
        <w:t xml:space="preserve"> </w:t>
      </w:r>
      <w:r w:rsidRPr="00865D0F">
        <w:rPr>
          <w:lang w:val="ko-KR"/>
        </w:rPr>
        <w:t>200710</w:t>
      </w:r>
    </w:p>
    <w:p w:rsidR="00865D0F" w:rsidRDefault="00865D0F" w:rsidP="00865D0F">
      <w:pPr>
        <w:pStyle w:val="a6"/>
        <w:ind w:firstLine="195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오션브릿지:</w:t>
      </w:r>
      <w:r>
        <w:rPr>
          <w:lang w:val="ko-KR"/>
        </w:rPr>
        <w:t xml:space="preserve"> </w:t>
      </w:r>
      <w:r w:rsidRPr="00865D0F">
        <w:rPr>
          <w:lang w:val="ko-KR"/>
        </w:rPr>
        <w:t>241790</w:t>
      </w:r>
    </w:p>
    <w:p w:rsidR="002F29C9" w:rsidRDefault="002F29C9" w:rsidP="00865D0F">
      <w:pPr>
        <w:pStyle w:val="a6"/>
        <w:ind w:firstLine="195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솔브레인:</w:t>
      </w:r>
      <w:r>
        <w:rPr>
          <w:lang w:val="ko-KR"/>
        </w:rPr>
        <w:t xml:space="preserve"> </w:t>
      </w:r>
      <w:r w:rsidRPr="002F29C9">
        <w:rPr>
          <w:lang w:val="ko-KR"/>
        </w:rPr>
        <w:t>357780</w:t>
      </w:r>
    </w:p>
    <w:p w:rsidR="002F29C9" w:rsidRDefault="002F29C9" w:rsidP="00865D0F">
      <w:pPr>
        <w:pStyle w:val="a6"/>
        <w:ind w:firstLine="195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원익I</w:t>
      </w:r>
      <w:r>
        <w:rPr>
          <w:lang w:val="ko-KR"/>
        </w:rPr>
        <w:t>PS: 240810</w:t>
      </w:r>
    </w:p>
    <w:p w:rsidR="00865D0F" w:rsidRDefault="00865D0F" w:rsidP="00865D0F">
      <w:pPr>
        <w:pStyle w:val="a6"/>
        <w:rPr>
          <w:lang w:val="ko-KR"/>
        </w:rPr>
      </w:pPr>
    </w:p>
    <w:p w:rsidR="00865D0F" w:rsidRPr="00F7179E" w:rsidRDefault="00865D0F" w:rsidP="00865D0F">
      <w:pPr>
        <w:pStyle w:val="a6"/>
        <w:ind w:firstLine="195"/>
        <w:rPr>
          <w:lang w:val="ko-KR"/>
        </w:rPr>
      </w:pPr>
      <w:r>
        <w:rPr>
          <w:rFonts w:hint="eastAsia"/>
          <w:lang w:val="ko-KR"/>
        </w:rPr>
        <w:t>참고)</w:t>
      </w:r>
      <w:r>
        <w:rPr>
          <w:lang w:val="ko-KR"/>
        </w:rPr>
        <w:t xml:space="preserve"> </w:t>
      </w:r>
      <w:r w:rsidRPr="00865D0F">
        <w:rPr>
          <w:rFonts w:hint="eastAsia"/>
          <w:lang w:val="ko-KR"/>
        </w:rPr>
        <w:t>골드만이</w:t>
      </w:r>
      <w:r w:rsidRPr="00865D0F">
        <w:rPr>
          <w:lang w:val="ko-KR"/>
        </w:rPr>
        <w:t xml:space="preserve"> 뽑은 비트코인 관련주 19종목 리스트</w:t>
      </w:r>
      <w:r>
        <w:rPr>
          <w:rStyle w:val="a8"/>
          <w:lang w:val="ko-KR"/>
        </w:rPr>
        <w:footnoteReference w:id="2"/>
      </w:r>
    </w:p>
    <w:sectPr w:rsidR="00865D0F" w:rsidRPr="00F7179E" w:rsidSect="0053353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239" w:rsidRDefault="00EB1239" w:rsidP="00865D0F">
      <w:pPr>
        <w:spacing w:after="0" w:line="240" w:lineRule="auto"/>
      </w:pPr>
      <w:r>
        <w:separator/>
      </w:r>
    </w:p>
  </w:endnote>
  <w:endnote w:type="continuationSeparator" w:id="0">
    <w:p w:rsidR="00EB1239" w:rsidRDefault="00EB1239" w:rsidP="0086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239" w:rsidRDefault="00EB1239" w:rsidP="00865D0F">
      <w:pPr>
        <w:spacing w:after="0" w:line="240" w:lineRule="auto"/>
      </w:pPr>
      <w:r>
        <w:separator/>
      </w:r>
    </w:p>
  </w:footnote>
  <w:footnote w:type="continuationSeparator" w:id="0">
    <w:p w:rsidR="00EB1239" w:rsidRDefault="00EB1239" w:rsidP="00865D0F">
      <w:pPr>
        <w:spacing w:after="0" w:line="240" w:lineRule="auto"/>
      </w:pPr>
      <w:r>
        <w:continuationSeparator/>
      </w:r>
    </w:p>
  </w:footnote>
  <w:footnote w:id="1">
    <w:p w:rsidR="00865D0F" w:rsidRPr="00865D0F" w:rsidRDefault="00865D0F">
      <w:pPr>
        <w:pStyle w:val="a7"/>
      </w:pPr>
      <w:r>
        <w:rPr>
          <w:rStyle w:val="a8"/>
        </w:rPr>
        <w:footnoteRef/>
      </w:r>
      <w:r>
        <w:t xml:space="preserve"> </w:t>
      </w:r>
      <w:r w:rsidRPr="00865D0F">
        <w:t>https://www.etoday.co.kr/news/view/1574537</w:t>
      </w:r>
    </w:p>
  </w:footnote>
  <w:footnote w:id="2">
    <w:p w:rsidR="00865D0F" w:rsidRDefault="00865D0F" w:rsidP="00865D0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골드만이 비트코인과의 상관도에 따라 점수를 부여:</w:t>
      </w:r>
      <w:r>
        <w:t xml:space="preserve"> </w:t>
      </w:r>
      <w:r w:rsidRPr="00865D0F">
        <w:t>https://www.blockmedia.co.kr/archives/176550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9CC"/>
    <w:multiLevelType w:val="hybridMultilevel"/>
    <w:tmpl w:val="CEE24FB2"/>
    <w:lvl w:ilvl="0" w:tplc="01A801C2">
      <w:start w:val="1"/>
      <w:numFmt w:val="decimal"/>
      <w:lvlText w:val="%1."/>
      <w:lvlJc w:val="left"/>
      <w:pPr>
        <w:ind w:left="685" w:hanging="28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5101C3"/>
    <w:multiLevelType w:val="hybridMultilevel"/>
    <w:tmpl w:val="4942B54A"/>
    <w:lvl w:ilvl="0" w:tplc="43A6AA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411AEA"/>
    <w:multiLevelType w:val="hybridMultilevel"/>
    <w:tmpl w:val="CECE3A90"/>
    <w:lvl w:ilvl="0" w:tplc="B972CA62">
      <w:start w:val="1"/>
      <w:numFmt w:val="decimal"/>
      <w:lvlText w:val="%1)"/>
      <w:lvlJc w:val="left"/>
      <w:pPr>
        <w:ind w:left="760" w:hanging="360"/>
      </w:pPr>
      <w:rPr>
        <w:rFonts w:hint="eastAsia"/>
        <w:color w:val="auto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0D1AFC"/>
    <w:multiLevelType w:val="hybridMultilevel"/>
    <w:tmpl w:val="37FE6046"/>
    <w:lvl w:ilvl="0" w:tplc="B374EB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9E"/>
    <w:rsid w:val="00006F8C"/>
    <w:rsid w:val="002F29C9"/>
    <w:rsid w:val="005A5E82"/>
    <w:rsid w:val="0084228C"/>
    <w:rsid w:val="00865D0F"/>
    <w:rsid w:val="00871AFB"/>
    <w:rsid w:val="00E074B9"/>
    <w:rsid w:val="00EB1239"/>
    <w:rsid w:val="00F7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16A98"/>
  <w15:chartTrackingRefBased/>
  <w15:docId w15:val="{134EC690-0B62-4D5D-82A6-217F5095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79E"/>
    <w:pPr>
      <w:ind w:leftChars="400" w:left="800"/>
    </w:pPr>
  </w:style>
  <w:style w:type="character" w:styleId="a4">
    <w:name w:val="Hyperlink"/>
    <w:basedOn w:val="a0"/>
    <w:uiPriority w:val="99"/>
    <w:unhideWhenUsed/>
    <w:rsid w:val="00F717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179E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F7179E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footnote text"/>
    <w:basedOn w:val="a"/>
    <w:link w:val="Char"/>
    <w:uiPriority w:val="99"/>
    <w:semiHidden/>
    <w:unhideWhenUsed/>
    <w:rsid w:val="00865D0F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865D0F"/>
  </w:style>
  <w:style w:type="character" w:styleId="a8">
    <w:name w:val="footnote reference"/>
    <w:basedOn w:val="a0"/>
    <w:uiPriority w:val="99"/>
    <w:semiHidden/>
    <w:unhideWhenUsed/>
    <w:rsid w:val="00865D0F"/>
    <w:rPr>
      <w:vertAlign w:val="superscript"/>
    </w:rPr>
  </w:style>
  <w:style w:type="paragraph" w:styleId="a9">
    <w:name w:val="header"/>
    <w:basedOn w:val="a"/>
    <w:link w:val="Char0"/>
    <w:uiPriority w:val="99"/>
    <w:unhideWhenUsed/>
    <w:rsid w:val="005A5E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A5E82"/>
  </w:style>
  <w:style w:type="paragraph" w:styleId="aa">
    <w:name w:val="footer"/>
    <w:basedOn w:val="a"/>
    <w:link w:val="Char1"/>
    <w:uiPriority w:val="99"/>
    <w:unhideWhenUsed/>
    <w:rsid w:val="005A5E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5A5E82"/>
  </w:style>
  <w:style w:type="character" w:styleId="ab">
    <w:name w:val="FollowedHyperlink"/>
    <w:basedOn w:val="a0"/>
    <w:uiPriority w:val="99"/>
    <w:semiHidden/>
    <w:unhideWhenUsed/>
    <w:rsid w:val="005A5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/ko/currencies/bitcoin/historical-data/" TargetMode="External"/><Relationship Id="rId13" Type="http://schemas.openxmlformats.org/officeDocument/2006/relationships/hyperlink" Target="https://kr.investing.com/" TargetMode="External"/><Relationship Id="rId18" Type="http://schemas.openxmlformats.org/officeDocument/2006/relationships/hyperlink" Target="https://finance.naver.com/item/sise.nhn?code=&#8217;+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ance.yahoo.com/quote/NQ%3DF/history?p=NQ%3DF" TargetMode="External"/><Relationship Id="rId17" Type="http://schemas.openxmlformats.org/officeDocument/2006/relationships/hyperlink" Target="https://finance.naver.com/main/main.nh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sis.kr/statHtml/statHtml.do?orgId=301&amp;tblId=DT_064Y00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ance.yahoo.com/quote/YM%3DF/history?p=YM%3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r.investing.com/indices/kosdaq-historical-data" TargetMode="External"/><Relationship Id="rId10" Type="http://schemas.openxmlformats.org/officeDocument/2006/relationships/hyperlink" Target="https://finance.yahoo.com/quote/ES%3DF/history?p=ES%3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" TargetMode="External"/><Relationship Id="rId14" Type="http://schemas.openxmlformats.org/officeDocument/2006/relationships/hyperlink" Target="https://kr.investing.com/indices/kospi-historical-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E136A-E53D-4AAA-B4F9-D2184A07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전은지</dc:creator>
  <cp:keywords/>
  <dc:description/>
  <cp:lastModifiedBy>전은지</cp:lastModifiedBy>
  <cp:revision>4</cp:revision>
  <dcterms:created xsi:type="dcterms:W3CDTF">2021-04-29T08:44:00Z</dcterms:created>
  <dcterms:modified xsi:type="dcterms:W3CDTF">2021-04-29T14:53:00Z</dcterms:modified>
</cp:coreProperties>
</file>