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0D464" w14:textId="0168689F" w:rsidR="00C6554A" w:rsidRPr="008B5277" w:rsidRDefault="00C6554A" w:rsidP="00C6554A">
      <w:pPr>
        <w:pStyle w:val="Photo"/>
      </w:pPr>
    </w:p>
    <w:p w14:paraId="6AD0CA81" w14:textId="1FB2A025" w:rsidR="00C6554A" w:rsidRPr="00DE3369" w:rsidRDefault="00DE3369" w:rsidP="00DE3369">
      <w:pPr>
        <w:pStyle w:val="Titre1"/>
        <w:shd w:val="clear" w:color="auto" w:fill="F5F5F5"/>
        <w:spacing w:before="0" w:after="0"/>
        <w:rPr>
          <w:rFonts w:ascii="Montserrat" w:hAnsi="Montserrat"/>
        </w:rPr>
      </w:pPr>
      <w:bookmarkStart w:id="0" w:name="_Toc92730584"/>
      <w:r>
        <w:rPr>
          <w:rFonts w:ascii="Montserrat" w:hAnsi="Montserrat"/>
        </w:rPr>
        <w:t>Catégorisez automatiquement des questions</w:t>
      </w:r>
      <w:bookmarkEnd w:id="0"/>
    </w:p>
    <w:p w14:paraId="66F5B052" w14:textId="22767C32" w:rsidR="00C6554A" w:rsidRDefault="00DE3369" w:rsidP="00C6554A">
      <w:pPr>
        <w:pStyle w:val="Sous-titre"/>
      </w:pPr>
      <w:r>
        <w:t>PROJET 6 DATA SCIENTIST</w:t>
      </w:r>
    </w:p>
    <w:p w14:paraId="156BAA73" w14:textId="77777777" w:rsidR="001515AD" w:rsidRDefault="001515AD" w:rsidP="00C6554A">
      <w:pPr>
        <w:pStyle w:val="Sous-titre"/>
      </w:pPr>
    </w:p>
    <w:p w14:paraId="0C7EA680" w14:textId="77777777" w:rsidR="001F1A38" w:rsidRDefault="001515AD" w:rsidP="003A0968">
      <w:r w:rsidRPr="003E0F60">
        <w:rPr>
          <w:b/>
          <w:bCs/>
        </w:rPr>
        <w:t>R</w:t>
      </w:r>
      <w:r w:rsidR="003A0968" w:rsidRPr="003E0F60">
        <w:rPr>
          <w:b/>
          <w:bCs/>
        </w:rPr>
        <w:t>é</w:t>
      </w:r>
      <w:r w:rsidRPr="003E0F60">
        <w:rPr>
          <w:b/>
          <w:bCs/>
        </w:rPr>
        <w:t>sum</w:t>
      </w:r>
      <w:r w:rsidR="003A0968" w:rsidRPr="003E0F60">
        <w:rPr>
          <w:b/>
          <w:bCs/>
        </w:rPr>
        <w:t>é</w:t>
      </w:r>
      <w:r>
        <w:t xml:space="preserve"> : </w:t>
      </w:r>
      <w:r w:rsidR="00CF259A">
        <w:t xml:space="preserve">Ce rapport présente </w:t>
      </w:r>
      <w:r w:rsidR="00DB757A">
        <w:t>les différentes approches que j’ai mise</w:t>
      </w:r>
      <w:r w:rsidR="00C04978">
        <w:t>s</w:t>
      </w:r>
      <w:r w:rsidR="00DB757A">
        <w:t xml:space="preserve"> en œuvre </w:t>
      </w:r>
      <w:r w:rsidR="00C04978">
        <w:t xml:space="preserve">afin de proposer une API de catégorisation </w:t>
      </w:r>
      <w:r w:rsidR="003E0F60">
        <w:t>des questions.</w:t>
      </w:r>
      <w:r w:rsidR="001F1A38">
        <w:t xml:space="preserve"> Voici les différents éléments qui seront détaillés :</w:t>
      </w:r>
    </w:p>
    <w:p w14:paraId="67DE64A6" w14:textId="77777777" w:rsidR="00F9299F" w:rsidRDefault="00F9299F" w:rsidP="001F1A38">
      <w:pPr>
        <w:pStyle w:val="Paragraphedeliste"/>
        <w:numPr>
          <w:ilvl w:val="0"/>
          <w:numId w:val="16"/>
        </w:numPr>
      </w:pPr>
      <w:r>
        <w:t>Requêtage des questions sur le site Stackoverflow</w:t>
      </w:r>
    </w:p>
    <w:p w14:paraId="08A0A943" w14:textId="757FF28E" w:rsidR="00F707F6" w:rsidRDefault="00F9299F" w:rsidP="001F1A38">
      <w:pPr>
        <w:pStyle w:val="Paragraphedeliste"/>
        <w:numPr>
          <w:ilvl w:val="0"/>
          <w:numId w:val="16"/>
        </w:numPr>
      </w:pPr>
      <w:r>
        <w:t xml:space="preserve">Traitement </w:t>
      </w:r>
      <w:r w:rsidR="00FD724A">
        <w:t>de document texte</w:t>
      </w:r>
      <w:r w:rsidR="00376F93">
        <w:t xml:space="preserve"> avec nettoyage et création </w:t>
      </w:r>
      <w:r w:rsidR="00F707F6">
        <w:t>des mots utilisés</w:t>
      </w:r>
      <w:r w:rsidR="00831C45">
        <w:t xml:space="preserve"> (CORPUS)</w:t>
      </w:r>
    </w:p>
    <w:p w14:paraId="7E4E120B" w14:textId="77777777" w:rsidR="00F707F6" w:rsidRDefault="00F707F6" w:rsidP="001F1A38">
      <w:pPr>
        <w:pStyle w:val="Paragraphedeliste"/>
        <w:numPr>
          <w:ilvl w:val="0"/>
          <w:numId w:val="16"/>
        </w:numPr>
      </w:pPr>
      <w:r>
        <w:t>Modélisation afin d’obtenir les propositions de catégorie</w:t>
      </w:r>
    </w:p>
    <w:p w14:paraId="0C01CAB3" w14:textId="16D3C293" w:rsidR="001515AD" w:rsidRPr="00D5413C" w:rsidRDefault="00F707F6" w:rsidP="001F1A38">
      <w:pPr>
        <w:pStyle w:val="Paragraphedeliste"/>
        <w:numPr>
          <w:ilvl w:val="0"/>
          <w:numId w:val="16"/>
        </w:numPr>
      </w:pPr>
      <w:r>
        <w:t xml:space="preserve">Enfin </w:t>
      </w:r>
      <w:r w:rsidR="00A73DAD">
        <w:t>déploiement de l’API</w:t>
      </w:r>
      <w:r w:rsidR="003E0F60">
        <w:br/>
      </w:r>
    </w:p>
    <w:p w14:paraId="07180682" w14:textId="77777777" w:rsidR="00D81BEF" w:rsidRDefault="00DE3369" w:rsidP="00C6554A">
      <w:pPr>
        <w:pStyle w:val="Coordonnes"/>
      </w:pPr>
      <w:r>
        <w:t>WALROFF Jérôme</w:t>
      </w:r>
      <w:r w:rsidR="00C6554A">
        <w:rPr>
          <w:lang w:bidi="fr-FR"/>
        </w:rPr>
        <w:t xml:space="preserve"> | </w:t>
      </w:r>
      <w:hyperlink r:id="rId8" w:history="1">
        <w:r w:rsidR="006F7ED5" w:rsidRPr="0046099E">
          <w:rPr>
            <w:rStyle w:val="Lienhypertexte"/>
            <w:lang w:bidi="fr-FR"/>
          </w:rPr>
          <w:t>jerome.walroff@gmail.com</w:t>
        </w:r>
      </w:hyperlink>
      <w:r w:rsidR="006F7ED5">
        <w:rPr>
          <w:lang w:bidi="fr-FR"/>
        </w:rPr>
        <w:t xml:space="preserve"> </w:t>
      </w:r>
      <w:r w:rsidR="006F7ED5">
        <w:rPr>
          <w:lang w:bidi="fr-FR"/>
        </w:rPr>
        <w:t>|</w:t>
      </w:r>
      <w:r w:rsidR="006F7ED5">
        <w:rPr>
          <w:lang w:bidi="fr-FR"/>
        </w:rPr>
        <w:t xml:space="preserve"> </w:t>
      </w:r>
      <w:r>
        <w:t>10 janvier 2022</w:t>
      </w:r>
    </w:p>
    <w:p w14:paraId="0589D079" w14:textId="77777777" w:rsidR="00D81BEF" w:rsidRDefault="00D81BEF">
      <w:r>
        <w:br w:type="page"/>
      </w:r>
    </w:p>
    <w:sdt>
      <w:sdtPr>
        <w:id w:val="13159923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595959" w:themeColor="text1" w:themeTint="A6"/>
          <w:sz w:val="22"/>
          <w:szCs w:val="22"/>
          <w:lang w:eastAsia="en-US"/>
        </w:rPr>
      </w:sdtEndPr>
      <w:sdtContent>
        <w:p w14:paraId="2DC1A6BF" w14:textId="03DBEDA4" w:rsidR="00ED5EAC" w:rsidRDefault="00ED5EAC">
          <w:pPr>
            <w:pStyle w:val="En-ttedetabledesmatires"/>
          </w:pPr>
          <w:r>
            <w:t>Table des matières</w:t>
          </w:r>
        </w:p>
        <w:p w14:paraId="0DB94968" w14:textId="49C65A1A" w:rsidR="00A26B54" w:rsidRDefault="00ED5EAC">
          <w:pPr>
            <w:pStyle w:val="TM1"/>
            <w:rPr>
              <w:rFonts w:eastAsiaTheme="minorEastAsia"/>
              <w:noProof/>
              <w:color w:val="auto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730584" w:history="1">
            <w:r w:rsidR="00A26B54" w:rsidRPr="00101E80">
              <w:rPr>
                <w:rStyle w:val="Lienhypertexte"/>
                <w:rFonts w:ascii="Montserrat" w:hAnsi="Montserrat"/>
                <w:noProof/>
              </w:rPr>
              <w:t>Catégorisez automatiquement des questions</w:t>
            </w:r>
            <w:r w:rsidR="00A26B54">
              <w:rPr>
                <w:noProof/>
                <w:webHidden/>
              </w:rPr>
              <w:tab/>
            </w:r>
            <w:r w:rsidR="00A26B54">
              <w:rPr>
                <w:noProof/>
                <w:webHidden/>
              </w:rPr>
              <w:fldChar w:fldCharType="begin"/>
            </w:r>
            <w:r w:rsidR="00A26B54">
              <w:rPr>
                <w:noProof/>
                <w:webHidden/>
              </w:rPr>
              <w:instrText xml:space="preserve"> PAGEREF _Toc92730584 \h </w:instrText>
            </w:r>
            <w:r w:rsidR="00A26B54">
              <w:rPr>
                <w:noProof/>
                <w:webHidden/>
              </w:rPr>
            </w:r>
            <w:r w:rsidR="00A26B54">
              <w:rPr>
                <w:noProof/>
                <w:webHidden/>
              </w:rPr>
              <w:fldChar w:fldCharType="separate"/>
            </w:r>
            <w:r w:rsidR="00A26B54">
              <w:rPr>
                <w:noProof/>
                <w:webHidden/>
              </w:rPr>
              <w:t>0</w:t>
            </w:r>
            <w:r w:rsidR="00A26B54">
              <w:rPr>
                <w:noProof/>
                <w:webHidden/>
              </w:rPr>
              <w:fldChar w:fldCharType="end"/>
            </w:r>
          </w:hyperlink>
        </w:p>
        <w:p w14:paraId="1841DCB9" w14:textId="6ADE6F97" w:rsidR="00A26B54" w:rsidRDefault="00A26B54">
          <w:pPr>
            <w:pStyle w:val="TM1"/>
            <w:tabs>
              <w:tab w:val="left" w:pos="440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92730585" w:history="1">
            <w:r w:rsidRPr="00101E80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color w:val="auto"/>
                <w:lang w:eastAsia="fr-FR"/>
              </w:rPr>
              <w:tab/>
            </w:r>
            <w:r w:rsidRPr="00101E80">
              <w:rPr>
                <w:rStyle w:val="Lienhypertexte"/>
                <w:noProof/>
              </w:rPr>
              <w:t>Requêtage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D52B1" w14:textId="6656A58F" w:rsidR="00A26B54" w:rsidRDefault="00A26B54">
          <w:pPr>
            <w:pStyle w:val="TM1"/>
            <w:tabs>
              <w:tab w:val="left" w:pos="440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92730586" w:history="1">
            <w:r w:rsidRPr="00101E80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lang w:eastAsia="fr-FR"/>
              </w:rPr>
              <w:tab/>
            </w:r>
            <w:r w:rsidRPr="00101E80">
              <w:rPr>
                <w:rStyle w:val="Lienhypertexte"/>
                <w:noProof/>
              </w:rPr>
              <w:t>Préprocessing des POSTS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A0D98" w14:textId="3163F715" w:rsidR="00A26B54" w:rsidRDefault="00A26B54">
          <w:pPr>
            <w:pStyle w:val="TM2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92730587" w:history="1">
            <w:r w:rsidRPr="00101E80">
              <w:rPr>
                <w:rStyle w:val="Lienhypertexte"/>
                <w:noProof/>
              </w:rPr>
              <w:t>1)</w:t>
            </w:r>
            <w:r>
              <w:rPr>
                <w:rFonts w:eastAsiaTheme="minorEastAsia"/>
                <w:noProof/>
                <w:color w:val="auto"/>
                <w:lang w:eastAsia="fr-FR"/>
              </w:rPr>
              <w:tab/>
            </w:r>
            <w:r w:rsidRPr="00101E80">
              <w:rPr>
                <w:rStyle w:val="Lienhypertexte"/>
                <w:noProof/>
              </w:rPr>
              <w:t>Nettoyage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84A06" w14:textId="364F6CB8" w:rsidR="00A26B54" w:rsidRDefault="00A26B54">
          <w:pPr>
            <w:pStyle w:val="TM2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92730588" w:history="1">
            <w:r w:rsidRPr="00101E80">
              <w:rPr>
                <w:rStyle w:val="Lienhypertexte"/>
                <w:noProof/>
                <w:lang w:val="en-US"/>
              </w:rPr>
              <w:t>2)</w:t>
            </w:r>
            <w:r>
              <w:rPr>
                <w:rFonts w:eastAsiaTheme="minorEastAsia"/>
                <w:noProof/>
                <w:color w:val="auto"/>
                <w:lang w:eastAsia="fr-FR"/>
              </w:rPr>
              <w:tab/>
            </w:r>
            <w:r w:rsidRPr="00101E80">
              <w:rPr>
                <w:rStyle w:val="Lienhypertexte"/>
                <w:noProof/>
                <w:lang w:val="en-US"/>
              </w:rPr>
              <w:t>Bag of words vs Tf-IDF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C9ECD" w14:textId="1B3D2589" w:rsidR="00A26B54" w:rsidRDefault="00A26B54">
          <w:pPr>
            <w:pStyle w:val="TM1"/>
            <w:tabs>
              <w:tab w:val="left" w:pos="440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92730589" w:history="1">
            <w:r w:rsidRPr="00101E80">
              <w:rPr>
                <w:rStyle w:val="Lienhypertexte"/>
                <w:noProof/>
              </w:rPr>
              <w:t>3)</w:t>
            </w:r>
            <w:r>
              <w:rPr>
                <w:rFonts w:eastAsiaTheme="minorEastAsia"/>
                <w:noProof/>
                <w:color w:val="auto"/>
                <w:lang w:eastAsia="fr-FR"/>
              </w:rPr>
              <w:tab/>
            </w:r>
            <w:r w:rsidRPr="00101E80">
              <w:rPr>
                <w:rStyle w:val="Lienhypertexte"/>
                <w:noProof/>
              </w:rPr>
              <w:t>Modélisation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4D10D" w14:textId="296E2AF6" w:rsidR="00A26B54" w:rsidRDefault="00A26B54">
          <w:pPr>
            <w:pStyle w:val="TM2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92730590" w:history="1">
            <w:r w:rsidRPr="00101E80">
              <w:rPr>
                <w:rStyle w:val="Lienhypertexte"/>
                <w:noProof/>
              </w:rPr>
              <w:t>1)</w:t>
            </w:r>
            <w:r>
              <w:rPr>
                <w:rFonts w:eastAsiaTheme="minorEastAsia"/>
                <w:noProof/>
                <w:color w:val="auto"/>
                <w:lang w:eastAsia="fr-FR"/>
              </w:rPr>
              <w:tab/>
            </w:r>
            <w:r w:rsidRPr="00101E80">
              <w:rPr>
                <w:rStyle w:val="Lienhypertexte"/>
                <w:noProof/>
              </w:rPr>
              <w:t>Approche non supervisée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4AA81" w14:textId="30DB1062" w:rsidR="00A26B54" w:rsidRDefault="00A26B54">
          <w:pPr>
            <w:pStyle w:val="TM2"/>
            <w:tabs>
              <w:tab w:val="left" w:pos="660"/>
              <w:tab w:val="right" w:leader="dot" w:pos="8296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92730591" w:history="1">
            <w:r w:rsidRPr="00101E80">
              <w:rPr>
                <w:rStyle w:val="Lienhypertexte"/>
                <w:noProof/>
              </w:rPr>
              <w:t>2)</w:t>
            </w:r>
            <w:r>
              <w:rPr>
                <w:rFonts w:eastAsiaTheme="minorEastAsia"/>
                <w:noProof/>
                <w:color w:val="auto"/>
                <w:lang w:eastAsia="fr-FR"/>
              </w:rPr>
              <w:tab/>
            </w:r>
            <w:r w:rsidRPr="00101E80">
              <w:rPr>
                <w:rStyle w:val="Lienhypertexte"/>
                <w:noProof/>
              </w:rPr>
              <w:t>Approche supervisée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DE07A" w14:textId="3D067D6F" w:rsidR="00A26B54" w:rsidRDefault="00A26B54">
          <w:pPr>
            <w:pStyle w:val="TM1"/>
            <w:tabs>
              <w:tab w:val="left" w:pos="440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92730592" w:history="1">
            <w:r w:rsidRPr="00101E80">
              <w:rPr>
                <w:rStyle w:val="Lienhypertexte"/>
                <w:noProof/>
              </w:rPr>
              <w:t>4)</w:t>
            </w:r>
            <w:r>
              <w:rPr>
                <w:rFonts w:eastAsiaTheme="minorEastAsia"/>
                <w:noProof/>
                <w:color w:val="auto"/>
                <w:lang w:eastAsia="fr-FR"/>
              </w:rPr>
              <w:tab/>
            </w:r>
            <w:r w:rsidRPr="00101E80">
              <w:rPr>
                <w:rStyle w:val="Lienhypertexte"/>
                <w:noProof/>
              </w:rPr>
              <w:t>Déploiement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9A710" w14:textId="35C10A30" w:rsidR="00A26B54" w:rsidRDefault="00A26B54">
          <w:pPr>
            <w:pStyle w:val="TM1"/>
            <w:tabs>
              <w:tab w:val="left" w:pos="440"/>
            </w:tabs>
            <w:rPr>
              <w:rFonts w:eastAsiaTheme="minorEastAsia"/>
              <w:noProof/>
              <w:color w:val="auto"/>
              <w:lang w:eastAsia="fr-FR"/>
            </w:rPr>
          </w:pPr>
          <w:hyperlink w:anchor="_Toc92730593" w:history="1">
            <w:r w:rsidRPr="00101E80">
              <w:rPr>
                <w:rStyle w:val="Lienhypertexte"/>
                <w:noProof/>
              </w:rPr>
              <w:t>5)</w:t>
            </w:r>
            <w:r>
              <w:rPr>
                <w:rFonts w:eastAsiaTheme="minorEastAsia"/>
                <w:noProof/>
                <w:color w:val="auto"/>
                <w:lang w:eastAsia="fr-FR"/>
              </w:rPr>
              <w:tab/>
            </w:r>
            <w:r w:rsidRPr="00101E80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6B1DE" w14:textId="00FAE0EA" w:rsidR="00ED5EAC" w:rsidRDefault="00ED5EAC">
          <w:r>
            <w:rPr>
              <w:b/>
              <w:bCs/>
            </w:rPr>
            <w:fldChar w:fldCharType="end"/>
          </w:r>
        </w:p>
      </w:sdtContent>
    </w:sdt>
    <w:p w14:paraId="29678637" w14:textId="77777777" w:rsidR="00C66B1C" w:rsidRDefault="00C66B1C">
      <w:pPr>
        <w:rPr>
          <w:lang w:bidi="fr-FR"/>
        </w:rPr>
      </w:pPr>
      <w:r>
        <w:rPr>
          <w:lang w:bidi="fr-FR"/>
        </w:rPr>
        <w:br w:type="page"/>
      </w:r>
    </w:p>
    <w:p w14:paraId="266681FB" w14:textId="77777777" w:rsidR="00C66687" w:rsidRDefault="00C66B1C" w:rsidP="00024A7E">
      <w:pPr>
        <w:pStyle w:val="Titre"/>
        <w:rPr>
          <w:lang w:bidi="fr-FR"/>
        </w:rPr>
      </w:pPr>
      <w:r w:rsidRPr="00C66687">
        <w:rPr>
          <w:lang w:bidi="fr-FR"/>
        </w:rPr>
        <w:t>GLOSSAIRE</w:t>
      </w:r>
    </w:p>
    <w:p w14:paraId="5C78BDE2" w14:textId="77777777" w:rsidR="009F2EFC" w:rsidRDefault="009F2EFC" w:rsidP="00C6554A">
      <w:pPr>
        <w:pStyle w:val="Coordonnes"/>
        <w:rPr>
          <w:lang w:bidi="fr-FR"/>
        </w:rPr>
      </w:pPr>
    </w:p>
    <w:tbl>
      <w:tblPr>
        <w:tblStyle w:val="TableauGrille1Clair-Accentuation1"/>
        <w:tblW w:w="10301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83"/>
        <w:gridCol w:w="4062"/>
        <w:gridCol w:w="5056"/>
      </w:tblGrid>
      <w:tr w:rsidR="00C66687" w14:paraId="2EFB1514" w14:textId="77777777" w:rsidTr="00750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6355DD75" w14:textId="463E65D7" w:rsidR="00C66687" w:rsidRDefault="00C66687" w:rsidP="00C6554A">
            <w:pPr>
              <w:pStyle w:val="Coordonnes"/>
              <w:rPr>
                <w:lang w:bidi="fr-FR"/>
              </w:rPr>
            </w:pPr>
            <w:r>
              <w:rPr>
                <w:lang w:bidi="fr-FR"/>
              </w:rPr>
              <w:t>Terme</w:t>
            </w:r>
          </w:p>
        </w:tc>
        <w:tc>
          <w:tcPr>
            <w:tcW w:w="4062" w:type="dxa"/>
          </w:tcPr>
          <w:p w14:paraId="701DCD95" w14:textId="29B6B751" w:rsidR="00C66687" w:rsidRDefault="00C66687" w:rsidP="00C6554A">
            <w:pPr>
              <w:pStyle w:val="Coordonne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r-FR"/>
              </w:rPr>
            </w:pPr>
            <w:r>
              <w:rPr>
                <w:lang w:bidi="fr-FR"/>
              </w:rPr>
              <w:t>Description</w:t>
            </w:r>
          </w:p>
        </w:tc>
        <w:tc>
          <w:tcPr>
            <w:tcW w:w="5056" w:type="dxa"/>
          </w:tcPr>
          <w:p w14:paraId="4264C58A" w14:textId="46511952" w:rsidR="00C66687" w:rsidRDefault="00C66687" w:rsidP="00C6554A">
            <w:pPr>
              <w:pStyle w:val="Coordonne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r-FR"/>
              </w:rPr>
            </w:pPr>
            <w:r>
              <w:rPr>
                <w:lang w:bidi="fr-FR"/>
              </w:rPr>
              <w:t>Lien</w:t>
            </w:r>
          </w:p>
        </w:tc>
      </w:tr>
      <w:tr w:rsidR="00C66687" w14:paraId="1D5701AB" w14:textId="77777777" w:rsidTr="00750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716460DA" w14:textId="62DD7BF8" w:rsidR="00C66687" w:rsidRDefault="00C66687" w:rsidP="00C6554A">
            <w:pPr>
              <w:pStyle w:val="Coordonnes"/>
              <w:rPr>
                <w:lang w:bidi="fr-FR"/>
              </w:rPr>
            </w:pPr>
            <w:r>
              <w:rPr>
                <w:lang w:bidi="fr-FR"/>
              </w:rPr>
              <w:t>NLTK</w:t>
            </w:r>
          </w:p>
        </w:tc>
        <w:tc>
          <w:tcPr>
            <w:tcW w:w="4062" w:type="dxa"/>
          </w:tcPr>
          <w:p w14:paraId="32E47B10" w14:textId="20D7830A" w:rsidR="00C66687" w:rsidRDefault="00C66687" w:rsidP="00C6554A">
            <w:pPr>
              <w:pStyle w:val="Coordonn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r-FR"/>
              </w:rPr>
            </w:pPr>
            <w:r w:rsidRPr="00756B4E">
              <w:rPr>
                <w:b/>
                <w:bCs/>
              </w:rPr>
              <w:t>Natural Language ToolKit</w:t>
            </w:r>
            <w:r w:rsidR="00A453E2">
              <w:rPr>
                <w:b/>
                <w:bCs/>
              </w:rPr>
              <w:t xml:space="preserve">. </w:t>
            </w:r>
            <w:r w:rsidR="00A453E2" w:rsidRPr="009F2EFC">
              <w:t>Librairie pour traiter le langage naturel</w:t>
            </w:r>
          </w:p>
        </w:tc>
        <w:tc>
          <w:tcPr>
            <w:tcW w:w="5056" w:type="dxa"/>
          </w:tcPr>
          <w:p w14:paraId="0251F600" w14:textId="561F6E3E" w:rsidR="00C66687" w:rsidRDefault="00A453E2" w:rsidP="00C6554A">
            <w:pPr>
              <w:pStyle w:val="Coordonn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r-FR"/>
              </w:rPr>
            </w:pPr>
            <w:r w:rsidRPr="00A453E2">
              <w:rPr>
                <w:lang w:bidi="fr-FR"/>
              </w:rPr>
              <w:t>https://www.nltk.org/</w:t>
            </w:r>
          </w:p>
        </w:tc>
      </w:tr>
      <w:tr w:rsidR="00C66687" w14:paraId="409122E0" w14:textId="77777777" w:rsidTr="00750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2DE7C249" w14:textId="039551D2" w:rsidR="00C66687" w:rsidRDefault="00A453E2" w:rsidP="00C6554A">
            <w:pPr>
              <w:pStyle w:val="Coordonnes"/>
              <w:rPr>
                <w:lang w:bidi="fr-FR"/>
              </w:rPr>
            </w:pPr>
            <w:r>
              <w:rPr>
                <w:lang w:bidi="fr-FR"/>
              </w:rPr>
              <w:t>Beautiful</w:t>
            </w:r>
            <w:r w:rsidR="00005D71">
              <w:rPr>
                <w:lang w:bidi="fr-FR"/>
              </w:rPr>
              <w:t xml:space="preserve"> S</w:t>
            </w:r>
            <w:r>
              <w:rPr>
                <w:lang w:bidi="fr-FR"/>
              </w:rPr>
              <w:t>oup</w:t>
            </w:r>
          </w:p>
        </w:tc>
        <w:tc>
          <w:tcPr>
            <w:tcW w:w="4062" w:type="dxa"/>
          </w:tcPr>
          <w:p w14:paraId="2F1527BD" w14:textId="78E914D0" w:rsidR="00C66687" w:rsidRDefault="00005D71" w:rsidP="00005D71">
            <w:pPr>
              <w:pStyle w:val="Coordonnes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r-FR"/>
              </w:rPr>
            </w:pPr>
            <w:r w:rsidRPr="00005D71">
              <w:rPr>
                <w:rFonts w:ascii="Lato" w:hAnsi="Lato"/>
                <w:b/>
                <w:bCs/>
                <w:color w:val="404040"/>
                <w:shd w:val="clear" w:color="auto" w:fill="FCFCFC"/>
              </w:rPr>
              <w:t>Beautiful Soup</w:t>
            </w:r>
            <w:r>
              <w:rPr>
                <w:rFonts w:ascii="Lato" w:hAnsi="Lato"/>
                <w:color w:val="404040"/>
                <w:shd w:val="clear" w:color="auto" w:fill="FCFCFC"/>
              </w:rPr>
              <w:t xml:space="preserve"> </w:t>
            </w:r>
            <w:r>
              <w:rPr>
                <w:rFonts w:ascii="Lato" w:hAnsi="Lato"/>
                <w:color w:val="404040"/>
                <w:shd w:val="clear" w:color="auto" w:fill="FCFCFC"/>
              </w:rPr>
              <w:t>est une bibliothèque Python permettant d'extraire des données de fichiers HTML et XML</w:t>
            </w:r>
          </w:p>
        </w:tc>
        <w:tc>
          <w:tcPr>
            <w:tcW w:w="5056" w:type="dxa"/>
          </w:tcPr>
          <w:p w14:paraId="59A2407F" w14:textId="1D95CD81" w:rsidR="00C66687" w:rsidRDefault="00174E56" w:rsidP="00C6554A">
            <w:pPr>
              <w:pStyle w:val="Coordonn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r-FR"/>
              </w:rPr>
            </w:pPr>
            <w:r w:rsidRPr="00174E56">
              <w:rPr>
                <w:lang w:bidi="fr-FR"/>
              </w:rPr>
              <w:t>https://beautiful-soup-4.readthedocs.io/</w:t>
            </w:r>
          </w:p>
        </w:tc>
      </w:tr>
      <w:tr w:rsidR="00C66687" w:rsidRPr="00A5028F" w14:paraId="3746BA3A" w14:textId="77777777" w:rsidTr="00750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1AF3C3F1" w14:textId="2FD89A63" w:rsidR="00C66687" w:rsidRPr="000F3328" w:rsidRDefault="000F3328" w:rsidP="00C6554A">
            <w:pPr>
              <w:pStyle w:val="Coordonnes"/>
              <w:rPr>
                <w:lang w:val="en-US" w:bidi="fr-FR"/>
              </w:rPr>
            </w:pPr>
            <w:r w:rsidRPr="000F3328">
              <w:rPr>
                <w:lang w:val="en-US"/>
              </w:rPr>
              <w:t>Bag of Words (Sac de mots)</w:t>
            </w:r>
          </w:p>
        </w:tc>
        <w:tc>
          <w:tcPr>
            <w:tcW w:w="4062" w:type="dxa"/>
          </w:tcPr>
          <w:p w14:paraId="14B0C2DB" w14:textId="73F11AD5" w:rsidR="00C66687" w:rsidRPr="00A5028F" w:rsidRDefault="00A5028F" w:rsidP="00A5028F">
            <w:pPr>
              <w:pStyle w:val="Coordonnes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r-FR"/>
              </w:rPr>
            </w:pPr>
            <w:r w:rsidRPr="00F308E7">
              <w:rPr>
                <w:b/>
                <w:bCs/>
                <w:lang w:bidi="fr-FR"/>
              </w:rPr>
              <w:t>Sac de mots</w:t>
            </w:r>
            <w:r w:rsidRPr="00A5028F">
              <w:rPr>
                <w:lang w:bidi="fr-FR"/>
              </w:rPr>
              <w:t xml:space="preserve"> : Fréqu</w:t>
            </w:r>
            <w:r>
              <w:rPr>
                <w:lang w:bidi="fr-FR"/>
              </w:rPr>
              <w:t>ence du mot dans le document</w:t>
            </w:r>
          </w:p>
        </w:tc>
        <w:tc>
          <w:tcPr>
            <w:tcW w:w="5056" w:type="dxa"/>
          </w:tcPr>
          <w:p w14:paraId="5C2FF7EA" w14:textId="79EC1FA6" w:rsidR="00C66687" w:rsidRPr="00A5028F" w:rsidRDefault="0054249A" w:rsidP="00C6554A">
            <w:pPr>
              <w:pStyle w:val="Coordonn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r-FR"/>
              </w:rPr>
            </w:pPr>
            <w:r w:rsidRPr="0054249A">
              <w:rPr>
                <w:lang w:bidi="fr-FR"/>
              </w:rPr>
              <w:t>https://fr.wikipedia.org/wiki/Sac_de_mots</w:t>
            </w:r>
          </w:p>
        </w:tc>
      </w:tr>
      <w:tr w:rsidR="000F3328" w:rsidRPr="00906044" w14:paraId="6E4EFAC0" w14:textId="77777777" w:rsidTr="00750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1CC86682" w14:textId="4E3E5161" w:rsidR="000F3328" w:rsidRPr="000F3328" w:rsidRDefault="000F3328" w:rsidP="000F3328">
            <w:pPr>
              <w:pStyle w:val="Coordonnes"/>
              <w:rPr>
                <w:lang w:val="en-US"/>
              </w:rPr>
            </w:pPr>
            <w:r>
              <w:rPr>
                <w:b w:val="0"/>
                <w:bCs w:val="0"/>
              </w:rPr>
              <w:t>T</w:t>
            </w:r>
            <w:r>
              <w:t>f-IDF</w:t>
            </w:r>
          </w:p>
        </w:tc>
        <w:tc>
          <w:tcPr>
            <w:tcW w:w="4062" w:type="dxa"/>
          </w:tcPr>
          <w:p w14:paraId="4F1145EB" w14:textId="45BDE847" w:rsidR="000F3328" w:rsidRPr="007301A0" w:rsidRDefault="00B320F9" w:rsidP="007301A0">
            <w:pPr>
              <w:pStyle w:val="Coordonnes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r-FR"/>
              </w:rPr>
            </w:pPr>
            <w:r w:rsidRPr="00F308E7">
              <w:rPr>
                <w:rFonts w:ascii="Lato" w:hAnsi="Lato"/>
                <w:b/>
                <w:bCs/>
                <w:color w:val="404040"/>
                <w:shd w:val="clear" w:color="auto" w:fill="FCFCFC"/>
              </w:rPr>
              <w:t>T</w:t>
            </w:r>
            <w:r w:rsidRPr="00F308E7">
              <w:rPr>
                <w:rFonts w:ascii="Lato" w:hAnsi="Lato"/>
                <w:b/>
                <w:bCs/>
                <w:color w:val="404040"/>
                <w:shd w:val="clear" w:color="auto" w:fill="FCFCFC"/>
              </w:rPr>
              <w:t>erm frequency-inverse document frequency</w:t>
            </w:r>
            <w:r w:rsidR="007301A0" w:rsidRPr="007301A0">
              <w:rPr>
                <w:rFonts w:ascii="Lato" w:hAnsi="Lato"/>
                <w:color w:val="404040"/>
                <w:shd w:val="clear" w:color="auto" w:fill="FCFCFC"/>
              </w:rPr>
              <w:t xml:space="preserve"> : Fréquence du terme par</w:t>
            </w:r>
            <w:r w:rsidR="007301A0">
              <w:rPr>
                <w:rFonts w:ascii="Lato" w:hAnsi="Lato"/>
                <w:color w:val="404040"/>
                <w:shd w:val="clear" w:color="auto" w:fill="FCFCFC"/>
              </w:rPr>
              <w:t xml:space="preserve"> rapport à </w:t>
            </w:r>
            <w:r w:rsidR="00906044">
              <w:rPr>
                <w:rFonts w:ascii="Lato" w:hAnsi="Lato"/>
                <w:color w:val="404040"/>
                <w:shd w:val="clear" w:color="auto" w:fill="FCFCFC"/>
              </w:rPr>
              <w:t xml:space="preserve">la fréquence du </w:t>
            </w:r>
            <w:r w:rsidR="002E5DB3">
              <w:rPr>
                <w:rFonts w:ascii="Lato" w:hAnsi="Lato"/>
                <w:color w:val="404040"/>
                <w:shd w:val="clear" w:color="auto" w:fill="FCFCFC"/>
              </w:rPr>
              <w:t>terme</w:t>
            </w:r>
            <w:r w:rsidR="00906044">
              <w:rPr>
                <w:rFonts w:ascii="Lato" w:hAnsi="Lato"/>
                <w:color w:val="404040"/>
                <w:shd w:val="clear" w:color="auto" w:fill="FCFCFC"/>
              </w:rPr>
              <w:t xml:space="preserve"> dans </w:t>
            </w:r>
            <w:r w:rsidR="002E5DB3">
              <w:rPr>
                <w:rFonts w:ascii="Lato" w:hAnsi="Lato"/>
                <w:color w:val="404040"/>
                <w:shd w:val="clear" w:color="auto" w:fill="FCFCFC"/>
              </w:rPr>
              <w:t>l’ensemble du copus</w:t>
            </w:r>
          </w:p>
        </w:tc>
        <w:tc>
          <w:tcPr>
            <w:tcW w:w="5056" w:type="dxa"/>
          </w:tcPr>
          <w:p w14:paraId="64B42727" w14:textId="25E4F32E" w:rsidR="000F3328" w:rsidRPr="00906044" w:rsidRDefault="007301A0" w:rsidP="00C6554A">
            <w:pPr>
              <w:pStyle w:val="Coordonn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r-FR"/>
              </w:rPr>
            </w:pPr>
            <w:r w:rsidRPr="00906044">
              <w:rPr>
                <w:lang w:bidi="fr-FR"/>
              </w:rPr>
              <w:t>https://fr.wikipedia.org/wiki/TF-IDF</w:t>
            </w:r>
          </w:p>
        </w:tc>
      </w:tr>
      <w:tr w:rsidR="003A0F6C" w:rsidRPr="00906044" w14:paraId="01351C83" w14:textId="77777777" w:rsidTr="00750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59B0B037" w14:textId="478A37B4" w:rsidR="003A0F6C" w:rsidRDefault="003A0F6C" w:rsidP="000F3328">
            <w:pPr>
              <w:pStyle w:val="Coordonnes"/>
              <w:rPr>
                <w:b w:val="0"/>
                <w:bCs w:val="0"/>
              </w:rPr>
            </w:pPr>
            <w:r>
              <w:t xml:space="preserve">NMF </w:t>
            </w:r>
          </w:p>
        </w:tc>
        <w:tc>
          <w:tcPr>
            <w:tcW w:w="4062" w:type="dxa"/>
          </w:tcPr>
          <w:p w14:paraId="6A65069E" w14:textId="148EA2BD" w:rsidR="003A0F6C" w:rsidRPr="00F308E7" w:rsidRDefault="003A0F6C" w:rsidP="007301A0">
            <w:pPr>
              <w:pStyle w:val="Coordonnes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bCs/>
                <w:color w:val="404040"/>
                <w:shd w:val="clear" w:color="auto" w:fill="FCFCFC"/>
              </w:rPr>
            </w:pPr>
            <w:r w:rsidRPr="00BF7244">
              <w:t>Non-negative matrix factorization</w:t>
            </w:r>
          </w:p>
        </w:tc>
        <w:tc>
          <w:tcPr>
            <w:tcW w:w="5056" w:type="dxa"/>
          </w:tcPr>
          <w:p w14:paraId="40BBD708" w14:textId="6366481B" w:rsidR="003A0F6C" w:rsidRPr="00906044" w:rsidRDefault="004662DB" w:rsidP="00C6554A">
            <w:pPr>
              <w:pStyle w:val="Coordonn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r-FR"/>
              </w:rPr>
            </w:pPr>
            <w:r w:rsidRPr="004662DB">
              <w:rPr>
                <w:lang w:bidi="fr-FR"/>
              </w:rPr>
              <w:t>https://en.wikipedia.org/wiki/Non-negative_matrix_factorization</w:t>
            </w:r>
          </w:p>
        </w:tc>
      </w:tr>
      <w:tr w:rsidR="003A0F6C" w:rsidRPr="00906044" w14:paraId="0BE4C85F" w14:textId="77777777" w:rsidTr="00750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604AEDEA" w14:textId="5E6355D3" w:rsidR="003A0F6C" w:rsidRDefault="003A0F6C" w:rsidP="000F3328">
            <w:pPr>
              <w:pStyle w:val="Coordonnes"/>
            </w:pPr>
            <w:r>
              <w:t>LDA</w:t>
            </w:r>
          </w:p>
        </w:tc>
        <w:tc>
          <w:tcPr>
            <w:tcW w:w="4062" w:type="dxa"/>
          </w:tcPr>
          <w:p w14:paraId="35961229" w14:textId="1F561D50" w:rsidR="003A0F6C" w:rsidRPr="00F308E7" w:rsidRDefault="003A0F6C" w:rsidP="007301A0">
            <w:pPr>
              <w:pStyle w:val="Coordonnes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bCs/>
                <w:color w:val="404040"/>
                <w:shd w:val="clear" w:color="auto" w:fill="FCFCFC"/>
              </w:rPr>
            </w:pPr>
            <w:r w:rsidRPr="00F17384">
              <w:t>Latent Dirichlet Allocation</w:t>
            </w:r>
          </w:p>
        </w:tc>
        <w:tc>
          <w:tcPr>
            <w:tcW w:w="5056" w:type="dxa"/>
          </w:tcPr>
          <w:p w14:paraId="594374CD" w14:textId="4F8CB197" w:rsidR="003A0F6C" w:rsidRPr="00906044" w:rsidRDefault="004662DB" w:rsidP="00C6554A">
            <w:pPr>
              <w:pStyle w:val="Coordonn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r-FR"/>
              </w:rPr>
            </w:pPr>
            <w:r w:rsidRPr="004662DB">
              <w:rPr>
                <w:lang w:bidi="fr-FR"/>
              </w:rPr>
              <w:t>https://towardsdatascience.com/topic-modeling-and-latent-dirichlet-allocation-in-python-9bf156893c24</w:t>
            </w:r>
          </w:p>
        </w:tc>
      </w:tr>
      <w:tr w:rsidR="009C2AF7" w:rsidRPr="00906044" w14:paraId="683892ED" w14:textId="77777777" w:rsidTr="00750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77196571" w14:textId="0E592EE9" w:rsidR="009C2AF7" w:rsidRDefault="009C2AF7" w:rsidP="000F3328">
            <w:pPr>
              <w:pStyle w:val="Coordonnes"/>
            </w:pPr>
            <w:r>
              <w:t>SPACY</w:t>
            </w:r>
          </w:p>
        </w:tc>
        <w:tc>
          <w:tcPr>
            <w:tcW w:w="4062" w:type="dxa"/>
          </w:tcPr>
          <w:p w14:paraId="245593D1" w14:textId="673E136B" w:rsidR="009C2AF7" w:rsidRPr="00F17384" w:rsidRDefault="00BF1FB6" w:rsidP="007301A0">
            <w:pPr>
              <w:pStyle w:val="Coordonnes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Librairie PYTHON de traitement du langage naturel</w:t>
            </w:r>
          </w:p>
        </w:tc>
        <w:tc>
          <w:tcPr>
            <w:tcW w:w="5056" w:type="dxa"/>
          </w:tcPr>
          <w:p w14:paraId="021484D5" w14:textId="21D1925C" w:rsidR="009C2AF7" w:rsidRPr="004662DB" w:rsidRDefault="00BF1FB6" w:rsidP="00C6554A">
            <w:pPr>
              <w:pStyle w:val="Coordonn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r-FR"/>
              </w:rPr>
            </w:pPr>
            <w:r w:rsidRPr="00BF1FB6">
              <w:rPr>
                <w:lang w:bidi="fr-FR"/>
              </w:rPr>
              <w:t>https://spacy.io/</w:t>
            </w:r>
          </w:p>
        </w:tc>
      </w:tr>
      <w:tr w:rsidR="00EC6CC3" w:rsidRPr="00906044" w14:paraId="27B845D4" w14:textId="77777777" w:rsidTr="00750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216C6322" w14:textId="603409B1" w:rsidR="00EC6CC3" w:rsidRDefault="00EC6CC3" w:rsidP="000F3328">
            <w:pPr>
              <w:pStyle w:val="Coordonnes"/>
            </w:pPr>
            <w:r>
              <w:t>Naive Bayse</w:t>
            </w:r>
          </w:p>
        </w:tc>
        <w:tc>
          <w:tcPr>
            <w:tcW w:w="4062" w:type="dxa"/>
          </w:tcPr>
          <w:p w14:paraId="5623C539" w14:textId="07F1042A" w:rsidR="00EC6CC3" w:rsidRDefault="009E5E71" w:rsidP="007301A0">
            <w:pPr>
              <w:pStyle w:val="Coordonnes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 de classification bayésienne. Modèle </w:t>
            </w:r>
            <w:r w:rsidR="0043022E">
              <w:t xml:space="preserve">à </w:t>
            </w:r>
            <w:r>
              <w:t>caractéristique</w:t>
            </w:r>
            <w:r w:rsidR="0043022E">
              <w:t>s statistiquement indépendantes</w:t>
            </w:r>
            <w:r>
              <w:t xml:space="preserve"> </w:t>
            </w:r>
          </w:p>
        </w:tc>
        <w:tc>
          <w:tcPr>
            <w:tcW w:w="5056" w:type="dxa"/>
          </w:tcPr>
          <w:p w14:paraId="35520C8D" w14:textId="76688CE0" w:rsidR="00EC6CC3" w:rsidRPr="00BF1FB6" w:rsidRDefault="007506D5" w:rsidP="00C6554A">
            <w:pPr>
              <w:pStyle w:val="Coordonn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r-FR"/>
              </w:rPr>
            </w:pPr>
            <w:r w:rsidRPr="007506D5">
              <w:rPr>
                <w:lang w:bidi="fr-FR"/>
              </w:rPr>
              <w:t>https://fr.wikipedia.org/wiki/Classification_na%C3%AFve_bay%C3%A9sienne</w:t>
            </w:r>
          </w:p>
        </w:tc>
      </w:tr>
      <w:tr w:rsidR="00EC6CC3" w:rsidRPr="00906044" w14:paraId="4C5139E4" w14:textId="77777777" w:rsidTr="00750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3" w:type="dxa"/>
          </w:tcPr>
          <w:p w14:paraId="3C9E7698" w14:textId="77777777" w:rsidR="00EC6CC3" w:rsidRDefault="00EC6CC3" w:rsidP="000F3328">
            <w:pPr>
              <w:pStyle w:val="Coordonnes"/>
            </w:pPr>
          </w:p>
        </w:tc>
        <w:tc>
          <w:tcPr>
            <w:tcW w:w="4062" w:type="dxa"/>
          </w:tcPr>
          <w:p w14:paraId="2638892D" w14:textId="77777777" w:rsidR="00EC6CC3" w:rsidRDefault="00EC6CC3" w:rsidP="007301A0">
            <w:pPr>
              <w:pStyle w:val="Coordonnes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56" w:type="dxa"/>
          </w:tcPr>
          <w:p w14:paraId="61F342A9" w14:textId="77777777" w:rsidR="00EC6CC3" w:rsidRPr="00BF1FB6" w:rsidRDefault="00EC6CC3" w:rsidP="00C6554A">
            <w:pPr>
              <w:pStyle w:val="Coordonn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r-FR"/>
              </w:rPr>
            </w:pPr>
          </w:p>
        </w:tc>
      </w:tr>
    </w:tbl>
    <w:p w14:paraId="7A7A248F" w14:textId="10FF1F75" w:rsidR="00C6554A" w:rsidRPr="00906044" w:rsidRDefault="00C6554A" w:rsidP="00C6554A">
      <w:pPr>
        <w:pStyle w:val="Coordonnes"/>
      </w:pPr>
      <w:r w:rsidRPr="00906044">
        <w:rPr>
          <w:lang w:bidi="fr-FR"/>
        </w:rPr>
        <w:br w:type="page"/>
      </w:r>
    </w:p>
    <w:p w14:paraId="78A865DF" w14:textId="0296EADF" w:rsidR="00C6554A" w:rsidRDefault="00EA47D3" w:rsidP="001C0A93">
      <w:pPr>
        <w:pStyle w:val="Titre1"/>
        <w:numPr>
          <w:ilvl w:val="0"/>
          <w:numId w:val="17"/>
        </w:numPr>
      </w:pPr>
      <w:bookmarkStart w:id="1" w:name="_Toc92730585"/>
      <w:r>
        <w:lastRenderedPageBreak/>
        <w:t>Requêtag</w:t>
      </w:r>
      <w:r w:rsidR="001C0A93">
        <w:t>e</w:t>
      </w:r>
      <w:bookmarkEnd w:id="1"/>
    </w:p>
    <w:p w14:paraId="5C383139" w14:textId="6D402FD0" w:rsidR="001C0A93" w:rsidRDefault="001C0A93" w:rsidP="001C0A93">
      <w:r>
        <w:t xml:space="preserve">Le site </w:t>
      </w:r>
      <w:r>
        <w:t>Stackoverflow</w:t>
      </w:r>
      <w:r>
        <w:t xml:space="preserve"> propose un </w:t>
      </w:r>
      <w:r w:rsidR="00E321BA">
        <w:t xml:space="preserve">outil de requêtage de type SQL afin de rechercher </w:t>
      </w:r>
      <w:r w:rsidR="00C1770D">
        <w:t>par différents critères des questions.</w:t>
      </w:r>
    </w:p>
    <w:p w14:paraId="3F5D08D1" w14:textId="3C327DB7" w:rsidR="00C1770D" w:rsidRDefault="00C1770D" w:rsidP="001C0A93">
      <w:r>
        <w:t xml:space="preserve">Je ne vais pas détailler ici le langage SQL qui n’est pas le propos de ce rapport. </w:t>
      </w:r>
      <w:r w:rsidR="00E1787D">
        <w:t xml:space="preserve">Je vais expliquer </w:t>
      </w:r>
      <w:r w:rsidR="00F103C3">
        <w:t>les critères fonctionnels que j’ai retenus pour sélectionner mon jeu de données.</w:t>
      </w:r>
    </w:p>
    <w:p w14:paraId="34AA0E19" w14:textId="0AF8C0B5" w:rsidR="006950B7" w:rsidRDefault="00FA55DD" w:rsidP="001C0A93">
      <w:r>
        <w:t xml:space="preserve">Afin </w:t>
      </w:r>
      <w:r w:rsidR="00C207B0">
        <w:t xml:space="preserve">de </w:t>
      </w:r>
      <w:r>
        <w:t xml:space="preserve">constituer mon jeu de données, je dois sélectionner le </w:t>
      </w:r>
      <w:r w:rsidR="00590AFC">
        <w:t>titre</w:t>
      </w:r>
      <w:r>
        <w:t xml:space="preserve"> et le </w:t>
      </w:r>
      <w:r w:rsidR="00590AFC">
        <w:t>corps</w:t>
      </w:r>
      <w:r>
        <w:t xml:space="preserve"> de la question</w:t>
      </w:r>
      <w:r w:rsidR="00441A7E">
        <w:t xml:space="preserve"> qui constituent mon entrant.</w:t>
      </w:r>
      <w:r w:rsidR="00C207B0">
        <w:t xml:space="preserve"> L</w:t>
      </w:r>
      <w:r w:rsidR="00441A7E">
        <w:t xml:space="preserve">a prédiction </w:t>
      </w:r>
      <w:r w:rsidR="00C207B0">
        <w:t xml:space="preserve">étant le Tags que je dois </w:t>
      </w:r>
      <w:r w:rsidR="003158C7">
        <w:t>proposer à l’utilisateur</w:t>
      </w:r>
      <w:r w:rsidR="00C207B0">
        <w:t>.</w:t>
      </w:r>
      <w:r w:rsidR="003158C7">
        <w:t xml:space="preserve"> Par conséquent ces trois champs seront dans mon jeu de données. </w:t>
      </w:r>
    </w:p>
    <w:p w14:paraId="3C12F97F" w14:textId="2075BF59" w:rsidR="00441A7E" w:rsidRDefault="004A2372" w:rsidP="001C0A93">
      <w:r>
        <w:t xml:space="preserve">Par la suite j’ai cherché à récupérer des questions de qualité </w:t>
      </w:r>
      <w:r w:rsidR="00C97C08">
        <w:t xml:space="preserve">en essayant le plus possible </w:t>
      </w:r>
      <w:r w:rsidR="00634810">
        <w:t xml:space="preserve">de ne pas prendre en compte </w:t>
      </w:r>
      <w:r w:rsidR="00CD3206">
        <w:t xml:space="preserve">les questions qui n’ont pas suscité d’intérêt au sein de la communauté. Pour cela j’ai </w:t>
      </w:r>
      <w:r w:rsidR="00197236">
        <w:t>utilisé le fait qu’une question avait généré une répons</w:t>
      </w:r>
      <w:r w:rsidR="008B5FDD">
        <w:t xml:space="preserve">e. Même si Stackoverflow ne détaille pas le calcul du score, j’ai également utilisé cette information </w:t>
      </w:r>
      <w:r w:rsidR="004B2813">
        <w:t>en ne prenant que les questions avec un score supérieur à 100.</w:t>
      </w:r>
    </w:p>
    <w:p w14:paraId="436F7A29" w14:textId="7A73AA51" w:rsidR="004B2813" w:rsidRDefault="004B2813" w:rsidP="001C0A93">
      <w:r>
        <w:t>Enfin je me suis assuré que tous les champs étaient non nul</w:t>
      </w:r>
      <w:r w:rsidR="00D54683">
        <w:t>s</w:t>
      </w:r>
      <w:r>
        <w:t xml:space="preserve"> cela pour faciliter </w:t>
      </w:r>
      <w:r w:rsidR="00D54683">
        <w:t>mes traitements par la suite.</w:t>
      </w:r>
    </w:p>
    <w:p w14:paraId="3BD55D06" w14:textId="101A3860" w:rsidR="00113B84" w:rsidRDefault="00113B84" w:rsidP="001C0A93">
      <w:pPr>
        <w:rPr>
          <w:b/>
          <w:bCs/>
        </w:rPr>
      </w:pPr>
      <w:r w:rsidRPr="003F0482">
        <w:rPr>
          <w:b/>
          <w:bCs/>
        </w:rPr>
        <w:t>Piste non retenue :</w:t>
      </w:r>
    </w:p>
    <w:p w14:paraId="3D33C819" w14:textId="2FBEE179" w:rsidR="003F0482" w:rsidRDefault="003F0482" w:rsidP="001C0A93">
      <w:r w:rsidRPr="003F0482">
        <w:t xml:space="preserve">J’avais </w:t>
      </w:r>
      <w:r>
        <w:t>pensé retenir la description de l</w:t>
      </w:r>
      <w:r w:rsidR="00CA1CE9">
        <w:t>’auteur de la question en utilisant l’information contenue dans la table AboutMe proposé</w:t>
      </w:r>
      <w:r w:rsidR="00BB1865">
        <w:t>e par Stackoverflow. J’ai finalement renoncé à son utilisation par faute de temps</w:t>
      </w:r>
      <w:r w:rsidR="00AC0BFA">
        <w:t>.</w:t>
      </w:r>
    </w:p>
    <w:p w14:paraId="54EF8FB2" w14:textId="7840C368" w:rsidR="00AC0BFA" w:rsidRPr="008071AD" w:rsidRDefault="00AC0BFA" w:rsidP="001C0A93">
      <w:pPr>
        <w:rPr>
          <w:b/>
          <w:bCs/>
        </w:rPr>
      </w:pPr>
      <w:r w:rsidRPr="008071AD">
        <w:rPr>
          <w:b/>
          <w:bCs/>
        </w:rPr>
        <w:t>Requête définitive :</w:t>
      </w:r>
    </w:p>
    <w:p w14:paraId="205BB63C" w14:textId="7036AF8A" w:rsidR="00613319" w:rsidRDefault="00613319" w:rsidP="00613319">
      <w:pPr>
        <w:rPr>
          <w:lang w:val="en-US"/>
        </w:rPr>
      </w:pPr>
      <w:r w:rsidRPr="00613319">
        <w:rPr>
          <w:lang w:val="en-US"/>
        </w:rPr>
        <w:t xml:space="preserve">SELECT P.Id,BODY,Title,Tags,P.CreationDate </w:t>
      </w:r>
      <w:r w:rsidR="008071AD">
        <w:rPr>
          <w:lang w:val="en-US"/>
        </w:rPr>
        <w:t xml:space="preserve"> </w:t>
      </w:r>
      <w:r w:rsidR="008071AD" w:rsidRPr="008071AD">
        <w:rPr>
          <w:color w:val="00A0B8" w:themeColor="accent1"/>
          <w:lang w:val="en-US"/>
        </w:rPr>
        <w:t>//Information souhaitée</w:t>
      </w:r>
    </w:p>
    <w:p w14:paraId="13F11EE0" w14:textId="0D68A76D" w:rsidR="00613319" w:rsidRPr="00613319" w:rsidRDefault="00613319" w:rsidP="00613319">
      <w:pPr>
        <w:rPr>
          <w:lang w:val="en-US"/>
        </w:rPr>
      </w:pPr>
      <w:r w:rsidRPr="00613319">
        <w:rPr>
          <w:lang w:val="en-US"/>
        </w:rPr>
        <w:t>FROM posts P</w:t>
      </w:r>
      <w:r w:rsidR="008071AD">
        <w:rPr>
          <w:lang w:val="en-US"/>
        </w:rPr>
        <w:t xml:space="preserve"> </w:t>
      </w:r>
      <w:r w:rsidR="008071AD" w:rsidRPr="0096527A">
        <w:rPr>
          <w:color w:val="00A0B8" w:themeColor="accent1"/>
          <w:lang w:val="en-US"/>
        </w:rPr>
        <w:t xml:space="preserve">//Table </w:t>
      </w:r>
      <w:r w:rsidR="0096527A" w:rsidRPr="0096527A">
        <w:rPr>
          <w:color w:val="00A0B8" w:themeColor="accent1"/>
          <w:lang w:val="en-US"/>
        </w:rPr>
        <w:t>à requêter</w:t>
      </w:r>
    </w:p>
    <w:p w14:paraId="65402DBD" w14:textId="7048B6A0" w:rsidR="00613319" w:rsidRPr="00E01F25" w:rsidRDefault="00613319" w:rsidP="00613319">
      <w:pPr>
        <w:rPr>
          <w:color w:val="00A0B8" w:themeColor="accent1"/>
          <w:lang w:val="en-US"/>
        </w:rPr>
      </w:pPr>
      <w:r w:rsidRPr="00E01F25">
        <w:t>where PostTypeId = 1</w:t>
      </w:r>
      <w:r w:rsidR="00E01F25" w:rsidRPr="00E01F25">
        <w:t xml:space="preserve"> </w:t>
      </w:r>
      <w:r w:rsidR="00E01F25" w:rsidRPr="00E01F25">
        <w:rPr>
          <w:color w:val="00A0B8" w:themeColor="accent1"/>
          <w:lang w:val="en-US"/>
        </w:rPr>
        <w:t>// Critères de sélection</w:t>
      </w:r>
    </w:p>
    <w:p w14:paraId="6A27929C" w14:textId="77777777" w:rsidR="00613319" w:rsidRPr="00613319" w:rsidRDefault="00613319" w:rsidP="00613319">
      <w:pPr>
        <w:ind w:firstLine="720"/>
        <w:rPr>
          <w:lang w:val="en-US"/>
        </w:rPr>
      </w:pPr>
      <w:r w:rsidRPr="00613319">
        <w:rPr>
          <w:lang w:val="en-US"/>
        </w:rPr>
        <w:t>AND AcceptedAnswerId is not null</w:t>
      </w:r>
    </w:p>
    <w:p w14:paraId="0B305A8B" w14:textId="77777777" w:rsidR="00613319" w:rsidRPr="00613319" w:rsidRDefault="00613319" w:rsidP="00613319">
      <w:pPr>
        <w:ind w:firstLine="720"/>
        <w:rPr>
          <w:lang w:val="en-US"/>
        </w:rPr>
      </w:pPr>
      <w:r w:rsidRPr="00613319">
        <w:rPr>
          <w:lang w:val="en-US"/>
        </w:rPr>
        <w:t>AND score &gt; 200</w:t>
      </w:r>
    </w:p>
    <w:p w14:paraId="6A12B643" w14:textId="590E413D" w:rsidR="00AC0BFA" w:rsidRPr="00613319" w:rsidRDefault="00613319" w:rsidP="00613319">
      <w:pPr>
        <w:ind w:firstLine="720"/>
        <w:rPr>
          <w:lang w:val="en-US"/>
        </w:rPr>
      </w:pPr>
      <w:r w:rsidRPr="00613319">
        <w:rPr>
          <w:lang w:val="en-US"/>
        </w:rPr>
        <w:t>AND Tags is not null</w:t>
      </w:r>
    </w:p>
    <w:p w14:paraId="44312131" w14:textId="0650F6A2" w:rsidR="00113B84" w:rsidRDefault="00E44EEF" w:rsidP="001C0A93">
      <w:pPr>
        <w:rPr>
          <w:b/>
          <w:bCs/>
          <w:sz w:val="28"/>
          <w:szCs w:val="28"/>
        </w:rPr>
      </w:pPr>
      <w:r w:rsidRPr="00CF21D9">
        <w:rPr>
          <w:b/>
          <w:bCs/>
          <w:sz w:val="28"/>
          <w:szCs w:val="28"/>
        </w:rPr>
        <w:t xml:space="preserve">J’obtiens un jeu de données </w:t>
      </w:r>
      <w:r w:rsidR="00CF21D9" w:rsidRPr="00CF21D9">
        <w:rPr>
          <w:b/>
          <w:bCs/>
          <w:sz w:val="28"/>
          <w:szCs w:val="28"/>
        </w:rPr>
        <w:t>avec 16 413 questions que je vais étudier.</w:t>
      </w:r>
    </w:p>
    <w:p w14:paraId="75FC5697" w14:textId="6C92E87F" w:rsidR="00152AB9" w:rsidRDefault="00152A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F59213B" w14:textId="39859AC7" w:rsidR="00C6554A" w:rsidRPr="00D5413C" w:rsidRDefault="0004316A" w:rsidP="00436C51">
      <w:pPr>
        <w:pStyle w:val="Titre1"/>
        <w:numPr>
          <w:ilvl w:val="0"/>
          <w:numId w:val="17"/>
        </w:numPr>
      </w:pPr>
      <w:bookmarkStart w:id="2" w:name="_Toc92730586"/>
      <w:r>
        <w:lastRenderedPageBreak/>
        <w:t>P</w:t>
      </w:r>
      <w:r w:rsidR="001950A1">
        <w:t>réprocessing des POSTS</w:t>
      </w:r>
      <w:bookmarkEnd w:id="2"/>
      <w:r w:rsidR="001950A1">
        <w:t xml:space="preserve"> </w:t>
      </w:r>
    </w:p>
    <w:p w14:paraId="091CC58D" w14:textId="5EEAC1AC" w:rsidR="002C74C0" w:rsidRDefault="00CC7604" w:rsidP="004F27F8">
      <w:r>
        <w:t>Notre jeu de données ne possède pas d’éléments numériques</w:t>
      </w:r>
      <w:r w:rsidR="008C3FF7">
        <w:t xml:space="preserve">. En effet ces éléments ont servi à sélectionner mes questions </w:t>
      </w:r>
      <w:r w:rsidR="002406D3">
        <w:t>sans avoir d’intérêt pour la partie modélisation.</w:t>
      </w:r>
    </w:p>
    <w:p w14:paraId="0AD51DA3" w14:textId="13A203FD" w:rsidR="002406D3" w:rsidRDefault="002406D3" w:rsidP="004F27F8">
      <w:r>
        <w:t xml:space="preserve">Comme vu précédemment je n’ai pas non plus d’éléments non renseignés car j’ai fait le nécessaire </w:t>
      </w:r>
      <w:r w:rsidR="001438D0">
        <w:t>au niveau de ma requête pour ne pas le traiter par la suite.</w:t>
      </w:r>
      <w:r w:rsidR="001438D0">
        <w:br/>
      </w:r>
    </w:p>
    <w:p w14:paraId="3355564B" w14:textId="19145FF9" w:rsidR="00C0676B" w:rsidRDefault="00C0676B" w:rsidP="004F27F8">
      <w:r>
        <w:t xml:space="preserve">L’enjeu </w:t>
      </w:r>
      <w:r w:rsidR="002819D0">
        <w:t xml:space="preserve">du traitement de données dans notre contexte est </w:t>
      </w:r>
      <w:r w:rsidR="00336141">
        <w:t xml:space="preserve">le traitement du langage naturel. </w:t>
      </w:r>
      <w:r w:rsidR="00FD71C5">
        <w:t xml:space="preserve">Ou comment à partir d’un texte nous allons créer </w:t>
      </w:r>
      <w:r w:rsidR="00F70309">
        <w:t>des dimensions exploitables par des algorithmes</w:t>
      </w:r>
      <w:r w:rsidR="008F11E4">
        <w:t xml:space="preserve"> de machine learning. </w:t>
      </w:r>
    </w:p>
    <w:p w14:paraId="484FAFDD" w14:textId="6D5EB5CC" w:rsidR="000F2B5E" w:rsidRDefault="00462894" w:rsidP="004F27F8">
      <w:r>
        <w:t>Pour ce faire j’ai exécuté les traitements suivants :</w:t>
      </w:r>
    </w:p>
    <w:p w14:paraId="43FE1F32" w14:textId="18068DC8" w:rsidR="00462894" w:rsidRDefault="00462894" w:rsidP="00462894">
      <w:pPr>
        <w:pStyle w:val="Paragraphedeliste"/>
        <w:numPr>
          <w:ilvl w:val="0"/>
          <w:numId w:val="18"/>
        </w:numPr>
      </w:pPr>
      <w:r>
        <w:t>Nettoyage</w:t>
      </w:r>
      <w:r w:rsidR="003B76AB">
        <w:t xml:space="preserve"> et normalisation du texte</w:t>
      </w:r>
    </w:p>
    <w:p w14:paraId="3601B365" w14:textId="407E6690" w:rsidR="003B76AB" w:rsidRDefault="003B76AB" w:rsidP="00462894">
      <w:pPr>
        <w:pStyle w:val="Paragraphedeliste"/>
        <w:numPr>
          <w:ilvl w:val="0"/>
          <w:numId w:val="18"/>
        </w:numPr>
      </w:pPr>
      <w:r>
        <w:t>Transformation</w:t>
      </w:r>
    </w:p>
    <w:p w14:paraId="1E895778" w14:textId="5991D063" w:rsidR="003B76AB" w:rsidRDefault="003B76AB" w:rsidP="00462894">
      <w:pPr>
        <w:pStyle w:val="Paragraphedeliste"/>
        <w:numPr>
          <w:ilvl w:val="0"/>
          <w:numId w:val="18"/>
        </w:numPr>
      </w:pPr>
      <w:r>
        <w:t>Classification</w:t>
      </w:r>
    </w:p>
    <w:p w14:paraId="7A90060F" w14:textId="74456B7B" w:rsidR="00462894" w:rsidRDefault="0060436B" w:rsidP="00B8316D">
      <w:pPr>
        <w:pStyle w:val="Titre2"/>
        <w:numPr>
          <w:ilvl w:val="0"/>
          <w:numId w:val="19"/>
        </w:numPr>
      </w:pPr>
      <w:bookmarkStart w:id="3" w:name="_Toc92730587"/>
      <w:r>
        <w:t>Nettoyage</w:t>
      </w:r>
      <w:bookmarkEnd w:id="3"/>
    </w:p>
    <w:p w14:paraId="4A8A5717" w14:textId="77777777" w:rsidR="00742E80" w:rsidRDefault="006D4ECE" w:rsidP="00B8316D">
      <w:r>
        <w:t xml:space="preserve">Les traitements présentés ci-dessous ont été appliqués </w:t>
      </w:r>
      <w:r w:rsidR="00742E80">
        <w:t>à toutes nos dimensions Titre, Body et Tags. Quelques exceptions seront mises en évidences.</w:t>
      </w:r>
    </w:p>
    <w:p w14:paraId="431D5D95" w14:textId="590EC84F" w:rsidR="00925AAD" w:rsidRDefault="00925AAD" w:rsidP="00B8316D">
      <w:r>
        <w:t xml:space="preserve">J’ai utilisé la librairie </w:t>
      </w:r>
      <w:r w:rsidRPr="00756B4E">
        <w:rPr>
          <w:b/>
          <w:bCs/>
        </w:rPr>
        <w:t>NLTK</w:t>
      </w:r>
      <w:r>
        <w:t xml:space="preserve"> </w:t>
      </w:r>
      <w:r w:rsidRPr="00756B4E">
        <w:rPr>
          <w:b/>
          <w:bCs/>
        </w:rPr>
        <w:t>(Natural Language ToolKit)</w:t>
      </w:r>
      <w:r w:rsidR="00553D82" w:rsidRPr="00756B4E">
        <w:rPr>
          <w:b/>
          <w:bCs/>
        </w:rPr>
        <w:t>.</w:t>
      </w:r>
      <w:r w:rsidR="00553D82">
        <w:t xml:space="preserve"> Il s’agit d’une plateforme leader pour la création de langage Python </w:t>
      </w:r>
      <w:r w:rsidR="00BD6579">
        <w:t xml:space="preserve">à </w:t>
      </w:r>
      <w:r w:rsidR="00756B4E">
        <w:t>partir de</w:t>
      </w:r>
      <w:r w:rsidR="00BD6579">
        <w:t xml:space="preserve"> données du langage humain. </w:t>
      </w:r>
    </w:p>
    <w:p w14:paraId="51D1002D" w14:textId="77777777" w:rsidR="006246FD" w:rsidRDefault="00FA51BE" w:rsidP="00B8316D">
      <w:r>
        <w:t xml:space="preserve">Mise en minuscule : Afin de s’assurer que toutes les comparaisons réalisées par la suite se basent sur </w:t>
      </w:r>
      <w:r w:rsidR="00680487">
        <w:t>un texte similaire une mise en minuscule de l’e</w:t>
      </w:r>
      <w:r w:rsidR="00BD4590">
        <w:t>nsemble des éléments a été réalisés.</w:t>
      </w:r>
    </w:p>
    <w:p w14:paraId="05E82CA5" w14:textId="708B8BE6" w:rsidR="00C75A5A" w:rsidRDefault="00C75A5A" w:rsidP="00B8316D">
      <w:r>
        <w:t>Spécificité champs TAGS</w:t>
      </w:r>
    </w:p>
    <w:p w14:paraId="51FB3F85" w14:textId="579D352B" w:rsidR="00BD3687" w:rsidRDefault="00BD3687" w:rsidP="00C75A5A">
      <w:pPr>
        <w:pStyle w:val="Paragraphedeliste"/>
        <w:numPr>
          <w:ilvl w:val="0"/>
          <w:numId w:val="20"/>
        </w:numPr>
      </w:pPr>
      <w:r>
        <w:t xml:space="preserve">Expression régulière : </w:t>
      </w:r>
      <w:r w:rsidR="005A4670">
        <w:t xml:space="preserve">Celui est encapsulé dans une balise &lt;…&gt;. J’ai donc réalisé une expression régulière </w:t>
      </w:r>
      <w:r w:rsidR="00DD0DE6">
        <w:t>pour récupérer l’information contenue à l’intérieur</w:t>
      </w:r>
      <w:r w:rsidR="007E329E">
        <w:t xml:space="preserve"> et utiliser la fonction word_tokenize</w:t>
      </w:r>
      <w:r w:rsidR="002046E3">
        <w:t xml:space="preserve"> de NLTK</w:t>
      </w:r>
      <w:r w:rsidR="00925AAD">
        <w:t xml:space="preserve"> </w:t>
      </w:r>
    </w:p>
    <w:p w14:paraId="5F2CB6D3" w14:textId="77777777" w:rsidR="00D60E20" w:rsidRDefault="00536FAA" w:rsidP="00C75A5A">
      <w:pPr>
        <w:pStyle w:val="Paragraphedeliste"/>
        <w:numPr>
          <w:ilvl w:val="0"/>
          <w:numId w:val="20"/>
        </w:numPr>
      </w:pPr>
      <w:r>
        <w:t>L</w:t>
      </w:r>
      <w:r w:rsidR="002D4ACE">
        <w:t>’idée au niveau des Tags était de ne retenir que les 100 plus utilisés. J’ai donc réalisé un comptage de la présence du tag</w:t>
      </w:r>
      <w:r w:rsidR="007B3D24">
        <w:t xml:space="preserve"> pour constituer un Top100. J’ai alors supprimé tous les tags n’appartenant pas à ce Top100. Ceci </w:t>
      </w:r>
      <w:r w:rsidR="00A43818">
        <w:t>a engendré des questions sans Tags que j’ai supprimées.</w:t>
      </w:r>
      <w:r w:rsidR="009505A5">
        <w:t xml:space="preserve"> Je me retrouve avec un jeu de données de 15 171 </w:t>
      </w:r>
      <w:r w:rsidR="00316773">
        <w:t>questions.</w:t>
      </w:r>
    </w:p>
    <w:p w14:paraId="1E7C38B8" w14:textId="492F074D" w:rsidR="00DD0DE6" w:rsidRDefault="00D60E20" w:rsidP="00D60E20">
      <w:r>
        <w:t xml:space="preserve">Champs </w:t>
      </w:r>
      <w:r w:rsidR="00590AFC">
        <w:t>TITRE</w:t>
      </w:r>
      <w:r w:rsidR="00C50027">
        <w:t xml:space="preserve"> </w:t>
      </w:r>
      <w:r>
        <w:t xml:space="preserve">et </w:t>
      </w:r>
      <w:r w:rsidR="00590AFC">
        <w:t>CORPS</w:t>
      </w:r>
      <w:r w:rsidR="009505A5">
        <w:t xml:space="preserve"> </w:t>
      </w:r>
    </w:p>
    <w:p w14:paraId="768CCD5B" w14:textId="1B6FC8E2" w:rsidR="00590AFC" w:rsidRDefault="00BA6CD0" w:rsidP="00590AFC">
      <w:pPr>
        <w:pStyle w:val="Paragraphedeliste"/>
        <w:numPr>
          <w:ilvl w:val="0"/>
          <w:numId w:val="21"/>
        </w:numPr>
      </w:pPr>
      <w:r>
        <w:t xml:space="preserve">Dans ces champs l’utilisateur </w:t>
      </w:r>
      <w:r w:rsidR="00DF461B">
        <w:t>a pu écrire avec des balises html afin de mettre en évidences certains éléments d</w:t>
      </w:r>
      <w:r w:rsidR="00FB51FD">
        <w:t xml:space="preserve">u texte. Pour traiter ce point j’ai utilisé la librairie </w:t>
      </w:r>
      <w:r w:rsidR="004C5730" w:rsidRPr="004C5730">
        <w:t>BeautifulSoup</w:t>
      </w:r>
      <w:r w:rsidR="004C5730">
        <w:t xml:space="preserve"> car NLTK ne propose de librairie sur le sujet</w:t>
      </w:r>
      <w:r w:rsidR="00F34A0F">
        <w:t>.</w:t>
      </w:r>
    </w:p>
    <w:p w14:paraId="31300FB6" w14:textId="256D508F" w:rsidR="00F3750C" w:rsidRDefault="00F3750C" w:rsidP="00590AFC">
      <w:pPr>
        <w:pStyle w:val="Paragraphedeliste"/>
        <w:numPr>
          <w:ilvl w:val="0"/>
          <w:numId w:val="21"/>
        </w:numPr>
      </w:pPr>
      <w:r>
        <w:t>Suppression de la ponctuation</w:t>
      </w:r>
    </w:p>
    <w:p w14:paraId="51BF6C91" w14:textId="2E64E6FA" w:rsidR="003F284C" w:rsidRDefault="00AE2B64" w:rsidP="00590AFC">
      <w:pPr>
        <w:pStyle w:val="Paragraphedeliste"/>
        <w:numPr>
          <w:ilvl w:val="0"/>
          <w:numId w:val="21"/>
        </w:numPr>
      </w:pPr>
      <w:r>
        <w:t xml:space="preserve">Suppression des Stopwords : </w:t>
      </w:r>
      <w:r w:rsidR="003F284C">
        <w:t xml:space="preserve">Au sein de chaque langage </w:t>
      </w:r>
      <w:r w:rsidR="00AE5258">
        <w:t>plusieurs mots permettent de lier les idées</w:t>
      </w:r>
      <w:r w:rsidR="00DC256E">
        <w:t xml:space="preserve">, </w:t>
      </w:r>
      <w:r w:rsidR="00AE5258">
        <w:t xml:space="preserve">d’introduire </w:t>
      </w:r>
      <w:r w:rsidR="00DC256E">
        <w:t xml:space="preserve">ou de conclure </w:t>
      </w:r>
      <w:r w:rsidR="00AE5258">
        <w:t xml:space="preserve">des phrases. Ces mots n’apportent pas d’éléments </w:t>
      </w:r>
      <w:r w:rsidR="009B6956">
        <w:t>de contexte sur le sujet traité. Par conséquent ils doivent être également supprimés.</w:t>
      </w:r>
      <w:r w:rsidR="00AD4FCE">
        <w:t xml:space="preserve"> Ces mots sont appelés des Stopwords</w:t>
      </w:r>
      <w:r>
        <w:t>. Dans la librairie NLTK il est très simple de supprimer ces mots</w:t>
      </w:r>
      <w:r w:rsidR="00DC256E">
        <w:t>.</w:t>
      </w:r>
    </w:p>
    <w:p w14:paraId="4C774DA1" w14:textId="77777777" w:rsidR="00154070" w:rsidRDefault="0009213C" w:rsidP="00590AFC">
      <w:pPr>
        <w:pStyle w:val="Paragraphedeliste"/>
        <w:numPr>
          <w:ilvl w:val="0"/>
          <w:numId w:val="21"/>
        </w:numPr>
      </w:pPr>
      <w:r>
        <w:t xml:space="preserve">Lemmatisation : Le dernier point consiste à trouver la racine des mots afin de ne conserver </w:t>
      </w:r>
      <w:r w:rsidR="00D05A8F">
        <w:t xml:space="preserve">que cette information. Ceci permet de limiter grandement notre corpus final et de rapprocher bien plus de terme entre eux. </w:t>
      </w:r>
      <w:r w:rsidR="00B1076B">
        <w:t xml:space="preserve">La encore la librairie NLTK nous </w:t>
      </w:r>
      <w:r w:rsidR="00D70752">
        <w:t>est d’un grand secours en proposer des outils de lemmatisation.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846"/>
        <w:gridCol w:w="7091"/>
      </w:tblGrid>
      <w:tr w:rsidR="00154070" w14:paraId="518E33F4" w14:textId="77777777" w:rsidTr="005F2F4D">
        <w:trPr>
          <w:trHeight w:val="670"/>
        </w:trPr>
        <w:tc>
          <w:tcPr>
            <w:tcW w:w="846" w:type="dxa"/>
          </w:tcPr>
          <w:p w14:paraId="6B158FBF" w14:textId="72570F5E" w:rsidR="00154070" w:rsidRDefault="00154070" w:rsidP="005F2F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F56CBB" wp14:editId="325904D9">
                  <wp:extent cx="336357" cy="336357"/>
                  <wp:effectExtent l="0" t="0" r="6985" b="698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146" cy="340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1" w:type="dxa"/>
          </w:tcPr>
          <w:p w14:paraId="0F706AD7" w14:textId="77777777" w:rsidR="00DD74BE" w:rsidRDefault="005F2F4D" w:rsidP="00154070">
            <w:r>
              <w:t>Je n’ai pas été convaincu par la lemmatisation</w:t>
            </w:r>
            <w:r w:rsidR="00E911E7">
              <w:t>.</w:t>
            </w:r>
            <w:r>
              <w:t xml:space="preserve"> </w:t>
            </w:r>
            <w:r w:rsidR="00E911E7">
              <w:t>D</w:t>
            </w:r>
            <w:r>
              <w:t xml:space="preserve">ans un domaine </w:t>
            </w:r>
            <w:r w:rsidR="000A5302">
              <w:t>avec</w:t>
            </w:r>
            <w:r>
              <w:t xml:space="preserve"> beaucoup de termes techniques </w:t>
            </w:r>
            <w:r w:rsidR="000A5302">
              <w:t xml:space="preserve">celle-ci </w:t>
            </w:r>
            <w:r w:rsidR="00DB3DB7">
              <w:t xml:space="preserve">n’apporte d’amélioration bien au contraire. </w:t>
            </w:r>
          </w:p>
          <w:p w14:paraId="35387285" w14:textId="1BB87BC1" w:rsidR="00154070" w:rsidRDefault="00DB3DB7" w:rsidP="00154070">
            <w:r w:rsidRPr="00DD74BE">
              <w:rPr>
                <w:color w:val="00A0B8" w:themeColor="accent1"/>
              </w:rPr>
              <w:t>Le terme Jup</w:t>
            </w:r>
            <w:r w:rsidR="00DD74BE" w:rsidRPr="00DD74BE">
              <w:rPr>
                <w:color w:val="00A0B8" w:themeColor="accent1"/>
              </w:rPr>
              <w:t>yter devenait par exemple Jupyt</w:t>
            </w:r>
          </w:p>
        </w:tc>
      </w:tr>
    </w:tbl>
    <w:p w14:paraId="7D741A0F" w14:textId="381E13B6" w:rsidR="00154070" w:rsidRPr="003D06DF" w:rsidRDefault="0014793E" w:rsidP="003D06DF">
      <w:pPr>
        <w:spacing w:after="0" w:line="240" w:lineRule="auto"/>
        <w:rPr>
          <w:color w:val="00A0B8" w:themeColor="accent1"/>
        </w:rPr>
      </w:pPr>
      <w:r w:rsidRPr="003D06DF">
        <w:rPr>
          <w:color w:val="00A0B8" w:themeColor="accent1"/>
        </w:rPr>
        <w:br/>
      </w:r>
      <w:r w:rsidR="0081796D" w:rsidRPr="003D06DF">
        <w:rPr>
          <w:color w:val="00A0B8" w:themeColor="accent1"/>
        </w:rPr>
        <w:t xml:space="preserve">Voici la représentation des tags en </w:t>
      </w:r>
      <w:r w:rsidR="003D06DF" w:rsidRPr="003D06DF">
        <w:rPr>
          <w:color w:val="00A0B8" w:themeColor="accent1"/>
        </w:rPr>
        <w:t>nuage de mots</w:t>
      </w:r>
    </w:p>
    <w:p w14:paraId="79342C7C" w14:textId="5E9AB4F6" w:rsidR="00DC256E" w:rsidRDefault="00D70752" w:rsidP="00154070">
      <w:pPr>
        <w:ind w:left="359"/>
      </w:pPr>
      <w:r>
        <w:t xml:space="preserve"> </w:t>
      </w:r>
      <w:r w:rsidR="008D2EDC">
        <w:rPr>
          <w:noProof/>
        </w:rPr>
        <w:drawing>
          <wp:inline distT="0" distB="0" distL="0" distR="0" wp14:anchorId="701D2698" wp14:editId="42442B7E">
            <wp:extent cx="2027582" cy="2433099"/>
            <wp:effectExtent l="0" t="0" r="0" b="571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7638" cy="244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B117" w14:textId="182B43C4" w:rsidR="00B8316D" w:rsidRDefault="00742E80" w:rsidP="00B8316D">
      <w:pPr>
        <w:rPr>
          <w:color w:val="00A0B8" w:themeColor="accent1"/>
        </w:rPr>
      </w:pPr>
      <w:r>
        <w:t xml:space="preserve"> </w:t>
      </w:r>
      <w:r w:rsidR="00BC6F0C" w:rsidRPr="003D06DF">
        <w:rPr>
          <w:color w:val="00A0B8" w:themeColor="accent1"/>
        </w:rPr>
        <w:t xml:space="preserve">Voici la représentation des </w:t>
      </w:r>
      <w:r w:rsidR="00FC27A2">
        <w:rPr>
          <w:color w:val="00A0B8" w:themeColor="accent1"/>
        </w:rPr>
        <w:t>« </w:t>
      </w:r>
      <w:r w:rsidR="00BC6F0C">
        <w:rPr>
          <w:color w:val="00A0B8" w:themeColor="accent1"/>
        </w:rPr>
        <w:t>Title</w:t>
      </w:r>
      <w:r w:rsidR="00FC27A2">
        <w:rPr>
          <w:color w:val="00A0B8" w:themeColor="accent1"/>
        </w:rPr>
        <w:t> »</w:t>
      </w:r>
      <w:r w:rsidR="00BC6F0C" w:rsidRPr="003D06DF">
        <w:rPr>
          <w:color w:val="00A0B8" w:themeColor="accent1"/>
        </w:rPr>
        <w:t xml:space="preserve"> en nuage de mots</w:t>
      </w:r>
    </w:p>
    <w:p w14:paraId="5E12C93F" w14:textId="660B86B0" w:rsidR="00FC27A2" w:rsidRDefault="006677CF" w:rsidP="00B8316D">
      <w:pPr>
        <w:rPr>
          <w:color w:val="00A0B8" w:themeColor="accent1"/>
        </w:rPr>
      </w:pPr>
      <w:r>
        <w:rPr>
          <w:noProof/>
        </w:rPr>
        <w:drawing>
          <wp:inline distT="0" distB="0" distL="0" distR="0" wp14:anchorId="633AF077" wp14:editId="0A0EFA75">
            <wp:extent cx="1971923" cy="2426982"/>
            <wp:effectExtent l="0" t="0" r="9525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2235" cy="243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C2AB" w14:textId="77777777" w:rsidR="006677CF" w:rsidRDefault="006677CF" w:rsidP="00B8316D">
      <w:pPr>
        <w:rPr>
          <w:color w:val="00A0B8" w:themeColor="accent1"/>
        </w:rPr>
      </w:pPr>
    </w:p>
    <w:p w14:paraId="75C6A8B1" w14:textId="048EC2C3" w:rsidR="00FC27A2" w:rsidRDefault="00FC27A2" w:rsidP="00B8316D">
      <w:pPr>
        <w:rPr>
          <w:color w:val="00A0B8" w:themeColor="accent1"/>
        </w:rPr>
      </w:pPr>
      <w:r>
        <w:rPr>
          <w:color w:val="00A0B8" w:themeColor="accent1"/>
        </w:rPr>
        <w:t>Voici la représentation des « Body » en nuage de mots</w:t>
      </w:r>
    </w:p>
    <w:p w14:paraId="697B254B" w14:textId="09C6D2E8" w:rsidR="00FC27A2" w:rsidRDefault="00FC27A2" w:rsidP="00B8316D">
      <w:r>
        <w:rPr>
          <w:noProof/>
        </w:rPr>
        <w:drawing>
          <wp:inline distT="0" distB="0" distL="0" distR="0" wp14:anchorId="2B95C4D5" wp14:editId="75F04811">
            <wp:extent cx="2250219" cy="2813991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8531" cy="282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A230" w14:textId="5E21936B" w:rsidR="00E24528" w:rsidRPr="00E24528" w:rsidRDefault="00E24528" w:rsidP="00D74318">
      <w:pPr>
        <w:pStyle w:val="Titre2"/>
        <w:numPr>
          <w:ilvl w:val="0"/>
          <w:numId w:val="19"/>
        </w:numPr>
        <w:rPr>
          <w:lang w:val="en-US"/>
        </w:rPr>
      </w:pPr>
      <w:bookmarkStart w:id="4" w:name="_Toc92730588"/>
      <w:r w:rsidRPr="00E24528">
        <w:rPr>
          <w:lang w:val="en-US"/>
        </w:rPr>
        <w:t>Bag of words vs T</w:t>
      </w:r>
      <w:r>
        <w:rPr>
          <w:lang w:val="en-US"/>
        </w:rPr>
        <w:t>f-IDF</w:t>
      </w:r>
      <w:bookmarkEnd w:id="4"/>
    </w:p>
    <w:p w14:paraId="6504CBB5" w14:textId="43BF2340" w:rsidR="00E24528" w:rsidRDefault="00F44FDE" w:rsidP="00B8316D">
      <w:r w:rsidRPr="00C16BFC">
        <w:t xml:space="preserve">Afin de </w:t>
      </w:r>
      <w:r w:rsidR="00C16BFC" w:rsidRPr="00C16BFC">
        <w:t>traiter nos données dans les algorithm</w:t>
      </w:r>
      <w:r w:rsidR="00C16BFC">
        <w:t>e</w:t>
      </w:r>
      <w:r w:rsidR="00C16BFC" w:rsidRPr="00C16BFC">
        <w:t xml:space="preserve">s de machine </w:t>
      </w:r>
      <w:r w:rsidR="00623977" w:rsidRPr="00C16BFC">
        <w:t>lea</w:t>
      </w:r>
      <w:r w:rsidR="00623977">
        <w:t xml:space="preserve">rning </w:t>
      </w:r>
      <w:r w:rsidR="00623977" w:rsidRPr="00C16BFC">
        <w:t>nous</w:t>
      </w:r>
      <w:r w:rsidR="00C16BFC">
        <w:t xml:space="preserve"> devons convertir le texte en une forme numérique. </w:t>
      </w:r>
      <w:r w:rsidR="00623977">
        <w:t xml:space="preserve">J’ai pu </w:t>
      </w:r>
      <w:r w:rsidR="007C41BB">
        <w:t>appréhender</w:t>
      </w:r>
      <w:r w:rsidR="00DA47EA">
        <w:t xml:space="preserve"> deux méthodes dans le cadre de ce projet</w:t>
      </w:r>
      <w:r w:rsidR="0076762B">
        <w:t> : Bag of Words (Sac de mots) et Tf-IDF</w:t>
      </w:r>
      <w:r w:rsidR="000F3328">
        <w:t xml:space="preserve"> (</w:t>
      </w:r>
      <w:r w:rsidR="000F3328" w:rsidRPr="000F3328">
        <w:t>term frequency-inverse document frequency</w:t>
      </w:r>
      <w:r w:rsidR="000F3328" w:rsidRPr="000F3328">
        <w:t>)</w:t>
      </w:r>
      <w:r w:rsidR="007C41BB">
        <w:t>.</w:t>
      </w:r>
    </w:p>
    <w:p w14:paraId="2FE1634F" w14:textId="28D7E52D" w:rsidR="007C41BB" w:rsidRDefault="003D04BB" w:rsidP="00B8316D">
      <w:r w:rsidRPr="003D04BB">
        <w:t>Bag of Words est très si</w:t>
      </w:r>
      <w:r>
        <w:t xml:space="preserve">mple </w:t>
      </w:r>
      <w:r w:rsidR="00F5182D">
        <w:t>en comptabilisant l</w:t>
      </w:r>
      <w:r w:rsidR="00713076">
        <w:t xml:space="preserve">e nombre d’occurrence du mot dans le document. </w:t>
      </w:r>
      <w:r w:rsidR="00A34AD4">
        <w:t>Si je prendre un exemple de 3 documents</w:t>
      </w:r>
    </w:p>
    <w:p w14:paraId="2811623C" w14:textId="45C49B38" w:rsidR="00A34AD4" w:rsidRDefault="00A34AD4" w:rsidP="00B8316D">
      <w:r>
        <w:t>Document 1 : La vie est belle</w:t>
      </w:r>
    </w:p>
    <w:p w14:paraId="2CC62A7F" w14:textId="11B49375" w:rsidR="00A34AD4" w:rsidRDefault="00A34AD4" w:rsidP="00B8316D">
      <w:r>
        <w:t xml:space="preserve">Document 2 : La vie </w:t>
      </w:r>
      <w:r w:rsidR="00AD49C8">
        <w:t xml:space="preserve">est </w:t>
      </w:r>
      <w:r w:rsidR="00113C22">
        <w:t xml:space="preserve">belle mais </w:t>
      </w:r>
      <w:r w:rsidR="001C51CC">
        <w:t>difficile</w:t>
      </w:r>
    </w:p>
    <w:p w14:paraId="5519160C" w14:textId="1E3F3D85" w:rsidR="001C51CC" w:rsidRDefault="00AD49C8" w:rsidP="00B8316D">
      <w:r>
        <w:t xml:space="preserve">Document 3 : </w:t>
      </w:r>
      <w:r w:rsidR="00113C22">
        <w:t>La vie est joyeuse</w:t>
      </w:r>
    </w:p>
    <w:tbl>
      <w:tblPr>
        <w:tblStyle w:val="Grilledutableau"/>
        <w:tblW w:w="0" w:type="auto"/>
        <w:tblInd w:w="-289" w:type="dxa"/>
        <w:tblLook w:val="04A0" w:firstRow="1" w:lastRow="0" w:firstColumn="1" w:lastColumn="0" w:noHBand="0" w:noVBand="1"/>
      </w:tblPr>
      <w:tblGrid>
        <w:gridCol w:w="1519"/>
        <w:gridCol w:w="1010"/>
        <w:gridCol w:w="1010"/>
        <w:gridCol w:w="1009"/>
        <w:gridCol w:w="1009"/>
        <w:gridCol w:w="1009"/>
        <w:gridCol w:w="1009"/>
        <w:gridCol w:w="1010"/>
      </w:tblGrid>
      <w:tr w:rsidR="005517AB" w14:paraId="3AC142E8" w14:textId="77777777" w:rsidTr="005517AB">
        <w:tc>
          <w:tcPr>
            <w:tcW w:w="1519" w:type="dxa"/>
          </w:tcPr>
          <w:p w14:paraId="740C2A32" w14:textId="0863E099" w:rsidR="005517AB" w:rsidRDefault="005517AB" w:rsidP="00B8316D">
            <w:r>
              <w:t>Documents</w:t>
            </w:r>
          </w:p>
        </w:tc>
        <w:tc>
          <w:tcPr>
            <w:tcW w:w="1010" w:type="dxa"/>
          </w:tcPr>
          <w:p w14:paraId="4B45BCE8" w14:textId="3183C736" w:rsidR="005517AB" w:rsidRDefault="005517AB" w:rsidP="00B8316D">
            <w:r>
              <w:t>La</w:t>
            </w:r>
          </w:p>
        </w:tc>
        <w:tc>
          <w:tcPr>
            <w:tcW w:w="1010" w:type="dxa"/>
          </w:tcPr>
          <w:p w14:paraId="11BBA864" w14:textId="228CB4BF" w:rsidR="005517AB" w:rsidRDefault="005517AB" w:rsidP="00B8316D">
            <w:r>
              <w:t>Vie</w:t>
            </w:r>
          </w:p>
        </w:tc>
        <w:tc>
          <w:tcPr>
            <w:tcW w:w="1009" w:type="dxa"/>
          </w:tcPr>
          <w:p w14:paraId="6737D147" w14:textId="14E007F9" w:rsidR="005517AB" w:rsidRDefault="005517AB" w:rsidP="00B8316D">
            <w:r>
              <w:t>Est</w:t>
            </w:r>
          </w:p>
        </w:tc>
        <w:tc>
          <w:tcPr>
            <w:tcW w:w="1009" w:type="dxa"/>
          </w:tcPr>
          <w:p w14:paraId="63647F89" w14:textId="470381E9" w:rsidR="005517AB" w:rsidRDefault="005517AB" w:rsidP="00B8316D">
            <w:r>
              <w:t>Belle</w:t>
            </w:r>
          </w:p>
        </w:tc>
        <w:tc>
          <w:tcPr>
            <w:tcW w:w="1009" w:type="dxa"/>
          </w:tcPr>
          <w:p w14:paraId="217D9672" w14:textId="1AF6ECE2" w:rsidR="005517AB" w:rsidRDefault="005517AB" w:rsidP="00B8316D">
            <w:r>
              <w:t>Mais</w:t>
            </w:r>
          </w:p>
        </w:tc>
        <w:tc>
          <w:tcPr>
            <w:tcW w:w="1009" w:type="dxa"/>
          </w:tcPr>
          <w:p w14:paraId="6A014790" w14:textId="55739C63" w:rsidR="005517AB" w:rsidRDefault="005517AB" w:rsidP="00B8316D">
            <w:r>
              <w:t>Difficile</w:t>
            </w:r>
          </w:p>
        </w:tc>
        <w:tc>
          <w:tcPr>
            <w:tcW w:w="1010" w:type="dxa"/>
          </w:tcPr>
          <w:p w14:paraId="4E234956" w14:textId="2911A9D7" w:rsidR="005517AB" w:rsidRDefault="005517AB" w:rsidP="00B8316D">
            <w:r>
              <w:t>Joyeuse</w:t>
            </w:r>
          </w:p>
        </w:tc>
      </w:tr>
      <w:tr w:rsidR="005517AB" w14:paraId="7523DD1F" w14:textId="77777777" w:rsidTr="005517AB">
        <w:tc>
          <w:tcPr>
            <w:tcW w:w="1519" w:type="dxa"/>
          </w:tcPr>
          <w:p w14:paraId="26BE6D01" w14:textId="3D3276A5" w:rsidR="005517AB" w:rsidRDefault="005517AB" w:rsidP="00B8316D">
            <w:r>
              <w:t>Document 1</w:t>
            </w:r>
          </w:p>
        </w:tc>
        <w:tc>
          <w:tcPr>
            <w:tcW w:w="1010" w:type="dxa"/>
          </w:tcPr>
          <w:p w14:paraId="72687D7A" w14:textId="25AD632A" w:rsidR="005517AB" w:rsidRDefault="005517AB" w:rsidP="00B8316D">
            <w:r>
              <w:t>1</w:t>
            </w:r>
          </w:p>
        </w:tc>
        <w:tc>
          <w:tcPr>
            <w:tcW w:w="1010" w:type="dxa"/>
          </w:tcPr>
          <w:p w14:paraId="2DA2A16A" w14:textId="07C215BB" w:rsidR="005517AB" w:rsidRDefault="005517AB" w:rsidP="00B8316D">
            <w:r>
              <w:t>1</w:t>
            </w:r>
          </w:p>
        </w:tc>
        <w:tc>
          <w:tcPr>
            <w:tcW w:w="1009" w:type="dxa"/>
          </w:tcPr>
          <w:p w14:paraId="53172F28" w14:textId="3BC867BF" w:rsidR="005517AB" w:rsidRDefault="005517AB" w:rsidP="00B8316D">
            <w:r>
              <w:t>1</w:t>
            </w:r>
          </w:p>
        </w:tc>
        <w:tc>
          <w:tcPr>
            <w:tcW w:w="1009" w:type="dxa"/>
          </w:tcPr>
          <w:p w14:paraId="3B78EE98" w14:textId="1240E8CD" w:rsidR="005517AB" w:rsidRDefault="005517AB" w:rsidP="00B8316D">
            <w:r>
              <w:t>1</w:t>
            </w:r>
          </w:p>
        </w:tc>
        <w:tc>
          <w:tcPr>
            <w:tcW w:w="1009" w:type="dxa"/>
          </w:tcPr>
          <w:p w14:paraId="296607A0" w14:textId="00BC1D1B" w:rsidR="005517AB" w:rsidRDefault="005517AB" w:rsidP="00B8316D">
            <w:r>
              <w:t>0</w:t>
            </w:r>
          </w:p>
        </w:tc>
        <w:tc>
          <w:tcPr>
            <w:tcW w:w="1009" w:type="dxa"/>
          </w:tcPr>
          <w:p w14:paraId="4A3F46C3" w14:textId="4BB5498F" w:rsidR="005517AB" w:rsidRDefault="005517AB" w:rsidP="00B8316D">
            <w:r>
              <w:t>0</w:t>
            </w:r>
          </w:p>
        </w:tc>
        <w:tc>
          <w:tcPr>
            <w:tcW w:w="1010" w:type="dxa"/>
          </w:tcPr>
          <w:p w14:paraId="788A852C" w14:textId="04D3C7FF" w:rsidR="005517AB" w:rsidRDefault="005517AB" w:rsidP="00B8316D">
            <w:r>
              <w:t>0</w:t>
            </w:r>
          </w:p>
        </w:tc>
      </w:tr>
      <w:tr w:rsidR="005517AB" w14:paraId="01A1EB69" w14:textId="77777777" w:rsidTr="005517AB">
        <w:tc>
          <w:tcPr>
            <w:tcW w:w="1519" w:type="dxa"/>
          </w:tcPr>
          <w:p w14:paraId="23308FE1" w14:textId="152F0249" w:rsidR="005517AB" w:rsidRDefault="005517AB" w:rsidP="005517AB">
            <w:r>
              <w:t>Document 2</w:t>
            </w:r>
          </w:p>
        </w:tc>
        <w:tc>
          <w:tcPr>
            <w:tcW w:w="1010" w:type="dxa"/>
          </w:tcPr>
          <w:p w14:paraId="3F7FDCDC" w14:textId="443DA82E" w:rsidR="005517AB" w:rsidRDefault="005517AB" w:rsidP="005517AB">
            <w:r>
              <w:t>1</w:t>
            </w:r>
          </w:p>
        </w:tc>
        <w:tc>
          <w:tcPr>
            <w:tcW w:w="1010" w:type="dxa"/>
          </w:tcPr>
          <w:p w14:paraId="190C7D29" w14:textId="0C69CE6C" w:rsidR="005517AB" w:rsidRDefault="005517AB" w:rsidP="005517AB">
            <w:r>
              <w:t>1</w:t>
            </w:r>
          </w:p>
        </w:tc>
        <w:tc>
          <w:tcPr>
            <w:tcW w:w="1009" w:type="dxa"/>
          </w:tcPr>
          <w:p w14:paraId="0F2A603E" w14:textId="5220CA51" w:rsidR="005517AB" w:rsidRDefault="005517AB" w:rsidP="005517AB">
            <w:r>
              <w:t>1</w:t>
            </w:r>
          </w:p>
        </w:tc>
        <w:tc>
          <w:tcPr>
            <w:tcW w:w="1009" w:type="dxa"/>
          </w:tcPr>
          <w:p w14:paraId="67BAF5E6" w14:textId="14AD19CA" w:rsidR="005517AB" w:rsidRDefault="005517AB" w:rsidP="005517AB">
            <w:r>
              <w:t>1</w:t>
            </w:r>
          </w:p>
        </w:tc>
        <w:tc>
          <w:tcPr>
            <w:tcW w:w="1009" w:type="dxa"/>
          </w:tcPr>
          <w:p w14:paraId="0A786E6C" w14:textId="4FC31760" w:rsidR="005517AB" w:rsidRDefault="005517AB" w:rsidP="005517AB">
            <w:r>
              <w:t>1</w:t>
            </w:r>
          </w:p>
        </w:tc>
        <w:tc>
          <w:tcPr>
            <w:tcW w:w="1009" w:type="dxa"/>
          </w:tcPr>
          <w:p w14:paraId="4930CDFF" w14:textId="0A64922C" w:rsidR="005517AB" w:rsidRDefault="005517AB" w:rsidP="005517AB">
            <w:r>
              <w:t>1</w:t>
            </w:r>
          </w:p>
        </w:tc>
        <w:tc>
          <w:tcPr>
            <w:tcW w:w="1010" w:type="dxa"/>
          </w:tcPr>
          <w:p w14:paraId="705B8248" w14:textId="4F4862B9" w:rsidR="005517AB" w:rsidRDefault="005517AB" w:rsidP="005517AB">
            <w:r>
              <w:t>0</w:t>
            </w:r>
          </w:p>
        </w:tc>
      </w:tr>
      <w:tr w:rsidR="005517AB" w14:paraId="7E4BDE6A" w14:textId="77777777" w:rsidTr="005517AB">
        <w:tc>
          <w:tcPr>
            <w:tcW w:w="1519" w:type="dxa"/>
          </w:tcPr>
          <w:p w14:paraId="3BD0DA4F" w14:textId="7CA1F914" w:rsidR="005517AB" w:rsidRDefault="005517AB" w:rsidP="005517AB">
            <w:r>
              <w:t>Document 3</w:t>
            </w:r>
          </w:p>
        </w:tc>
        <w:tc>
          <w:tcPr>
            <w:tcW w:w="1010" w:type="dxa"/>
          </w:tcPr>
          <w:p w14:paraId="3343D3C4" w14:textId="244A9747" w:rsidR="005517AB" w:rsidRDefault="005517AB" w:rsidP="005517AB">
            <w:r>
              <w:t>1</w:t>
            </w:r>
          </w:p>
        </w:tc>
        <w:tc>
          <w:tcPr>
            <w:tcW w:w="1010" w:type="dxa"/>
          </w:tcPr>
          <w:p w14:paraId="5653E742" w14:textId="5C9A345E" w:rsidR="005517AB" w:rsidRDefault="005517AB" w:rsidP="005517AB">
            <w:r>
              <w:t>1</w:t>
            </w:r>
          </w:p>
        </w:tc>
        <w:tc>
          <w:tcPr>
            <w:tcW w:w="1009" w:type="dxa"/>
          </w:tcPr>
          <w:p w14:paraId="6BDBBD1E" w14:textId="22D7CF1F" w:rsidR="005517AB" w:rsidRDefault="005517AB" w:rsidP="005517AB">
            <w:r>
              <w:t>1</w:t>
            </w:r>
          </w:p>
        </w:tc>
        <w:tc>
          <w:tcPr>
            <w:tcW w:w="1009" w:type="dxa"/>
          </w:tcPr>
          <w:p w14:paraId="67F3288C" w14:textId="27002AA6" w:rsidR="005517AB" w:rsidRDefault="005517AB" w:rsidP="005517AB">
            <w:r>
              <w:t>0</w:t>
            </w:r>
          </w:p>
        </w:tc>
        <w:tc>
          <w:tcPr>
            <w:tcW w:w="1009" w:type="dxa"/>
          </w:tcPr>
          <w:p w14:paraId="76677E6A" w14:textId="4C70FB2B" w:rsidR="005517AB" w:rsidRDefault="005517AB" w:rsidP="005517AB">
            <w:r>
              <w:t>0</w:t>
            </w:r>
          </w:p>
        </w:tc>
        <w:tc>
          <w:tcPr>
            <w:tcW w:w="1009" w:type="dxa"/>
          </w:tcPr>
          <w:p w14:paraId="7B699680" w14:textId="4BF96B2B" w:rsidR="005517AB" w:rsidRDefault="00B05154" w:rsidP="005517AB">
            <w:r>
              <w:t>0</w:t>
            </w:r>
          </w:p>
        </w:tc>
        <w:tc>
          <w:tcPr>
            <w:tcW w:w="1010" w:type="dxa"/>
          </w:tcPr>
          <w:p w14:paraId="1CBF9F38" w14:textId="3A912BBC" w:rsidR="005517AB" w:rsidRDefault="00B05154" w:rsidP="005517AB">
            <w:r>
              <w:t>1</w:t>
            </w:r>
          </w:p>
        </w:tc>
      </w:tr>
    </w:tbl>
    <w:p w14:paraId="5BAA8DD2" w14:textId="77777777" w:rsidR="001C51CC" w:rsidRDefault="001C51CC" w:rsidP="00B8316D"/>
    <w:p w14:paraId="418A34AF" w14:textId="42BF57F1" w:rsidR="00826360" w:rsidRDefault="00826360" w:rsidP="00B8316D">
      <w:r>
        <w:t>Par conséquent nous obtiendrons les trois vecteurs suivants :</w:t>
      </w:r>
    </w:p>
    <w:p w14:paraId="56A3C560" w14:textId="7C2EF72A" w:rsidR="00826360" w:rsidRDefault="00826360" w:rsidP="00826360">
      <w:pPr>
        <w:spacing w:line="360" w:lineRule="auto"/>
      </w:pPr>
      <w:r>
        <w:t xml:space="preserve">Document 1 </w:t>
      </w:r>
      <w:r w:rsidR="00D01A2F">
        <w:t>[1,1,1,1,0,0,0]</w:t>
      </w:r>
    </w:p>
    <w:p w14:paraId="7E7B369F" w14:textId="55F38005" w:rsidR="00D01A2F" w:rsidRDefault="00D01A2F" w:rsidP="00826360">
      <w:pPr>
        <w:spacing w:line="360" w:lineRule="auto"/>
      </w:pPr>
      <w:r>
        <w:t xml:space="preserve">Document </w:t>
      </w:r>
      <w:r>
        <w:t>2</w:t>
      </w:r>
      <w:r>
        <w:t xml:space="preserve"> [1,1,1,1,</w:t>
      </w:r>
      <w:r>
        <w:t>1</w:t>
      </w:r>
      <w:r>
        <w:t>,</w:t>
      </w:r>
      <w:r>
        <w:t>1</w:t>
      </w:r>
      <w:r>
        <w:t>,0]</w:t>
      </w:r>
    </w:p>
    <w:p w14:paraId="2C99B40E" w14:textId="116D1A27" w:rsidR="00D01A2F" w:rsidRDefault="00D01A2F" w:rsidP="00D01A2F">
      <w:pPr>
        <w:spacing w:line="360" w:lineRule="auto"/>
      </w:pPr>
      <w:r>
        <w:t xml:space="preserve">Document </w:t>
      </w:r>
      <w:r>
        <w:t>3</w:t>
      </w:r>
      <w:r>
        <w:t xml:space="preserve"> [1,1,1,</w:t>
      </w:r>
      <w:r>
        <w:t>0</w:t>
      </w:r>
      <w:r>
        <w:t>,0,0,</w:t>
      </w:r>
      <w:r>
        <w:t>1</w:t>
      </w:r>
      <w:r>
        <w:t>]</w:t>
      </w:r>
    </w:p>
    <w:p w14:paraId="08F30E6A" w14:textId="77777777" w:rsidR="003C522F" w:rsidRDefault="003C522F" w:rsidP="00221C5B">
      <w:pPr>
        <w:rPr>
          <w:color w:val="00A0B8" w:themeColor="accent1"/>
        </w:rPr>
      </w:pPr>
    </w:p>
    <w:p w14:paraId="579AFE62" w14:textId="5AF876D1" w:rsidR="00221C5B" w:rsidRDefault="00221C5B" w:rsidP="00221C5B">
      <w:pPr>
        <w:rPr>
          <w:color w:val="00A0B8" w:themeColor="accent1"/>
        </w:rPr>
      </w:pPr>
      <w:r w:rsidRPr="00221C5B">
        <w:rPr>
          <w:color w:val="00A0B8" w:themeColor="accent1"/>
        </w:rPr>
        <w:t>Limitations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522F" w14:paraId="422A9361" w14:textId="77777777" w:rsidTr="00944D23">
        <w:tc>
          <w:tcPr>
            <w:tcW w:w="8296" w:type="dxa"/>
          </w:tcPr>
          <w:p w14:paraId="15BE575F" w14:textId="07124580" w:rsidR="003C522F" w:rsidRPr="004A05D9" w:rsidRDefault="00560C98" w:rsidP="004A05D9">
            <w:pPr>
              <w:spacing w:before="120" w:after="200" w:line="264" w:lineRule="auto"/>
              <w:rPr>
                <w:rFonts w:ascii="Lato" w:eastAsia="Times New Roman" w:hAnsi="Lato" w:cs="Times New Roman"/>
                <w:color w:val="222222"/>
                <w:sz w:val="27"/>
                <w:szCs w:val="27"/>
                <w:lang w:eastAsia="fr-FR"/>
              </w:rPr>
            </w:pPr>
            <w:r>
              <w:t>Volumes des vecteurs. Si le vocabulaire du document global est très important nos vecteur</w:t>
            </w:r>
            <w:r w:rsidR="00AD00B9">
              <w:t>s</w:t>
            </w:r>
            <w:r>
              <w:t xml:space="preserve"> </w:t>
            </w:r>
            <w:r w:rsidR="00AD00B9">
              <w:t xml:space="preserve">seront de taille importante. De plus il génère des matrices creuses avec </w:t>
            </w:r>
            <w:r w:rsidR="006B5645">
              <w:t>beaucoup de valeurs nulles.</w:t>
            </w:r>
          </w:p>
        </w:tc>
      </w:tr>
      <w:tr w:rsidR="003C522F" w14:paraId="3981B154" w14:textId="77777777" w:rsidTr="00D85F48">
        <w:tc>
          <w:tcPr>
            <w:tcW w:w="8296" w:type="dxa"/>
          </w:tcPr>
          <w:p w14:paraId="1469CA47" w14:textId="4A06EF2C" w:rsidR="003C522F" w:rsidRPr="00CA6F90" w:rsidRDefault="00CA6F90" w:rsidP="00CA6F90">
            <w:pPr>
              <w:spacing w:before="120" w:after="200" w:line="264" w:lineRule="auto"/>
            </w:pPr>
            <w:r>
              <w:t>N</w:t>
            </w:r>
            <w:r w:rsidR="004A05D9" w:rsidRPr="004A05D9">
              <w:t>'apporte aucune information sur le sens du texte.</w:t>
            </w:r>
          </w:p>
        </w:tc>
      </w:tr>
    </w:tbl>
    <w:p w14:paraId="3C97BE2A" w14:textId="77777777" w:rsidR="003C522F" w:rsidRDefault="003C522F" w:rsidP="00221C5B">
      <w:pPr>
        <w:rPr>
          <w:color w:val="00A0B8" w:themeColor="accent1"/>
        </w:rPr>
      </w:pPr>
    </w:p>
    <w:p w14:paraId="75038C2C" w14:textId="51AD87F1" w:rsidR="006A609B" w:rsidRDefault="006A609B" w:rsidP="00221C5B">
      <w:pPr>
        <w:rPr>
          <w:color w:val="00A0B8" w:themeColor="accent1"/>
        </w:rPr>
      </w:pPr>
      <w:r>
        <w:rPr>
          <w:color w:val="00A0B8" w:themeColor="accent1"/>
        </w:rPr>
        <w:t>TF-IDF</w:t>
      </w:r>
    </w:p>
    <w:p w14:paraId="6CA50EAC" w14:textId="43180475" w:rsidR="00DD6BEA" w:rsidRDefault="00DD6BEA" w:rsidP="00221C5B">
      <w:r w:rsidRPr="00DD6BEA">
        <w:t>TFIDF fonctionne en augmentant proportionnellement le nombre de fois qu'un mot apparaît dans le document mais est contrebalancé par le nombre de documents dans lesquels il est présent</w:t>
      </w:r>
      <w:r w:rsidR="00B61651">
        <w:t>. Cela pour minimiser la présence de mots fortement utilisés dans certain vocabulair</w:t>
      </w:r>
      <w:r w:rsidR="004C485A">
        <w:t>e.</w:t>
      </w:r>
    </w:p>
    <w:p w14:paraId="6D6CBC30" w14:textId="77777777" w:rsidR="00A60669" w:rsidRDefault="004C485A" w:rsidP="00221C5B">
      <w:r>
        <w:t>Nous avons d’un côté la fréquence</w:t>
      </w:r>
      <w:r w:rsidR="00A60669">
        <w:t xml:space="preserve">, nombre de fois qu’un mot apparait dans le document divisé par le nombre total de mots. </w:t>
      </w:r>
    </w:p>
    <w:p w14:paraId="4F9EBF7B" w14:textId="1824A070" w:rsidR="001F74A1" w:rsidRDefault="00A60669" w:rsidP="00221C5B">
      <w:r>
        <w:t>De l’autre la fréquence inverse</w:t>
      </w:r>
      <w:r w:rsidR="00BD4F41">
        <w:t>, nombre total de document divisé par le nombre de document avec le mot.</w:t>
      </w:r>
      <w:r w:rsidR="00D55DC4">
        <w:t> Un logarit</w:t>
      </w:r>
      <w:r w:rsidR="001F74A1">
        <w:t>hme est ajouté pour atténuer l’importance d’une valeur très élevée.</w:t>
      </w:r>
    </w:p>
    <w:p w14:paraId="145EFFC9" w14:textId="5BFF0ED5" w:rsidR="00340305" w:rsidRDefault="00340305" w:rsidP="00221C5B">
      <w:r>
        <w:t>Si nous reprenons notre exemple nous avons</w:t>
      </w:r>
    </w:p>
    <w:tbl>
      <w:tblPr>
        <w:tblStyle w:val="Grilledutableau"/>
        <w:tblW w:w="9923" w:type="dxa"/>
        <w:tblInd w:w="-289" w:type="dxa"/>
        <w:tblLook w:val="04A0" w:firstRow="1" w:lastRow="0" w:firstColumn="1" w:lastColumn="0" w:noHBand="0" w:noVBand="1"/>
      </w:tblPr>
      <w:tblGrid>
        <w:gridCol w:w="1341"/>
        <w:gridCol w:w="1070"/>
        <w:gridCol w:w="1417"/>
        <w:gridCol w:w="1134"/>
        <w:gridCol w:w="1701"/>
        <w:gridCol w:w="992"/>
        <w:gridCol w:w="993"/>
        <w:gridCol w:w="1275"/>
      </w:tblGrid>
      <w:tr w:rsidR="00EE3E28" w14:paraId="16CC9EE5" w14:textId="2C62C7AA" w:rsidTr="00A3438C">
        <w:tc>
          <w:tcPr>
            <w:tcW w:w="1341" w:type="dxa"/>
            <w:shd w:val="clear" w:color="auto" w:fill="D9D9D9" w:themeFill="background1" w:themeFillShade="D9"/>
          </w:tcPr>
          <w:p w14:paraId="54BC3D1D" w14:textId="77777777" w:rsidR="00320E39" w:rsidRPr="009A2D2D" w:rsidRDefault="00320E39" w:rsidP="00292CE2">
            <w:pPr>
              <w:rPr>
                <w:color w:val="00A0B8" w:themeColor="accent1"/>
              </w:rPr>
            </w:pPr>
            <w:r w:rsidRPr="009A2D2D">
              <w:rPr>
                <w:color w:val="00A0B8" w:themeColor="accent1"/>
              </w:rPr>
              <w:t>Documents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5481595A" w14:textId="12CF83CA" w:rsidR="00320E39" w:rsidRPr="009A2D2D" w:rsidRDefault="00320E39" w:rsidP="00292CE2">
            <w:pPr>
              <w:rPr>
                <w:color w:val="00A0B8" w:themeColor="accent1"/>
              </w:rPr>
            </w:pPr>
            <w:r w:rsidRPr="009A2D2D">
              <w:rPr>
                <w:color w:val="00A0B8" w:themeColor="accent1"/>
              </w:rPr>
              <w:t>TF doc 1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14DA70B" w14:textId="53A4FD42" w:rsidR="00320E39" w:rsidRPr="009A2D2D" w:rsidRDefault="00320E39" w:rsidP="00292CE2">
            <w:pPr>
              <w:rPr>
                <w:color w:val="00A0B8" w:themeColor="accent1"/>
              </w:rPr>
            </w:pPr>
            <w:r w:rsidRPr="009A2D2D">
              <w:rPr>
                <w:color w:val="00A0B8" w:themeColor="accent1"/>
              </w:rPr>
              <w:t>TF doc 2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B0E0034" w14:textId="106956FC" w:rsidR="00320E39" w:rsidRPr="009A2D2D" w:rsidRDefault="00320E39" w:rsidP="00292CE2">
            <w:pPr>
              <w:rPr>
                <w:color w:val="00A0B8" w:themeColor="accent1"/>
              </w:rPr>
            </w:pPr>
            <w:r w:rsidRPr="009A2D2D">
              <w:rPr>
                <w:color w:val="00A0B8" w:themeColor="accent1"/>
              </w:rPr>
              <w:t>TF doc 3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32A8F01" w14:textId="078E345D" w:rsidR="00320E39" w:rsidRPr="009A2D2D" w:rsidRDefault="005C7D5F" w:rsidP="00292CE2">
            <w:pPr>
              <w:rPr>
                <w:color w:val="00A0B8" w:themeColor="accent1"/>
              </w:rPr>
            </w:pPr>
            <w:r w:rsidRPr="009A2D2D">
              <w:rPr>
                <w:color w:val="00A0B8" w:themeColor="accent1"/>
              </w:rPr>
              <w:t>IDF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2BCDC9D" w14:textId="538809B2" w:rsidR="00320E39" w:rsidRPr="009A2D2D" w:rsidRDefault="00731236" w:rsidP="00292CE2">
            <w:pPr>
              <w:rPr>
                <w:color w:val="00A0B8" w:themeColor="accent1"/>
              </w:rPr>
            </w:pPr>
            <w:r w:rsidRPr="009A2D2D">
              <w:rPr>
                <w:color w:val="00A0B8" w:themeColor="accent1"/>
              </w:rPr>
              <w:t>TF-IDF Doc 1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72683A8E" w14:textId="3D8F76D2" w:rsidR="00320E39" w:rsidRPr="009A2D2D" w:rsidRDefault="00731236" w:rsidP="00292CE2">
            <w:pPr>
              <w:rPr>
                <w:color w:val="00A0B8" w:themeColor="accent1"/>
              </w:rPr>
            </w:pPr>
            <w:r w:rsidRPr="009A2D2D">
              <w:rPr>
                <w:color w:val="00A0B8" w:themeColor="accent1"/>
              </w:rPr>
              <w:t xml:space="preserve">TF-IDF Doc </w:t>
            </w:r>
            <w:r w:rsidRPr="009A2D2D">
              <w:rPr>
                <w:color w:val="00A0B8" w:themeColor="accent1"/>
              </w:rPr>
              <w:t>2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39B45AC" w14:textId="38974B94" w:rsidR="00320E39" w:rsidRPr="009A2D2D" w:rsidRDefault="00731236" w:rsidP="00292CE2">
            <w:pPr>
              <w:rPr>
                <w:color w:val="00A0B8" w:themeColor="accent1"/>
              </w:rPr>
            </w:pPr>
            <w:r w:rsidRPr="009A2D2D">
              <w:rPr>
                <w:color w:val="00A0B8" w:themeColor="accent1"/>
              </w:rPr>
              <w:t xml:space="preserve">TF-IDF Doc </w:t>
            </w:r>
            <w:r w:rsidRPr="009A2D2D">
              <w:rPr>
                <w:color w:val="00A0B8" w:themeColor="accent1"/>
              </w:rPr>
              <w:t>3</w:t>
            </w:r>
          </w:p>
        </w:tc>
      </w:tr>
      <w:tr w:rsidR="00EE3E28" w14:paraId="7BF4B540" w14:textId="04B1C290" w:rsidTr="00337D25">
        <w:tc>
          <w:tcPr>
            <w:tcW w:w="1341" w:type="dxa"/>
          </w:tcPr>
          <w:p w14:paraId="42F86EA3" w14:textId="7B915064" w:rsidR="00320E39" w:rsidRDefault="00320E39" w:rsidP="00292CE2">
            <w:r>
              <w:t>La</w:t>
            </w:r>
          </w:p>
        </w:tc>
        <w:tc>
          <w:tcPr>
            <w:tcW w:w="1070" w:type="dxa"/>
          </w:tcPr>
          <w:p w14:paraId="4FB94CF0" w14:textId="4F8F9B7D" w:rsidR="00320E39" w:rsidRDefault="00EA11D1" w:rsidP="00292CE2">
            <w:r>
              <w:t>¼</w:t>
            </w:r>
          </w:p>
        </w:tc>
        <w:tc>
          <w:tcPr>
            <w:tcW w:w="1417" w:type="dxa"/>
          </w:tcPr>
          <w:p w14:paraId="12C97858" w14:textId="37E8BE82" w:rsidR="00320E39" w:rsidRDefault="00320E39" w:rsidP="00292CE2">
            <w:r>
              <w:t>1</w:t>
            </w:r>
            <w:r w:rsidR="00A9213E">
              <w:t>/6</w:t>
            </w:r>
          </w:p>
        </w:tc>
        <w:tc>
          <w:tcPr>
            <w:tcW w:w="1134" w:type="dxa"/>
          </w:tcPr>
          <w:p w14:paraId="561A83B0" w14:textId="18AA44DF" w:rsidR="00320E39" w:rsidRDefault="005C7D5F" w:rsidP="00292CE2">
            <w:r>
              <w:t>1/4</w:t>
            </w:r>
          </w:p>
        </w:tc>
        <w:tc>
          <w:tcPr>
            <w:tcW w:w="1701" w:type="dxa"/>
          </w:tcPr>
          <w:p w14:paraId="523AC7DC" w14:textId="714054C6" w:rsidR="00320E39" w:rsidRDefault="00EE3E28" w:rsidP="00292CE2">
            <w:r>
              <w:t>Log (3/3) = 0</w:t>
            </w:r>
          </w:p>
        </w:tc>
        <w:tc>
          <w:tcPr>
            <w:tcW w:w="992" w:type="dxa"/>
          </w:tcPr>
          <w:p w14:paraId="3412235B" w14:textId="77777777" w:rsidR="00320E39" w:rsidRDefault="00320E39" w:rsidP="00292CE2">
            <w:r>
              <w:t>0</w:t>
            </w:r>
          </w:p>
        </w:tc>
        <w:tc>
          <w:tcPr>
            <w:tcW w:w="993" w:type="dxa"/>
          </w:tcPr>
          <w:p w14:paraId="36E32B22" w14:textId="77777777" w:rsidR="00320E39" w:rsidRDefault="00320E39" w:rsidP="00292CE2">
            <w:r>
              <w:t>0</w:t>
            </w:r>
          </w:p>
        </w:tc>
        <w:tc>
          <w:tcPr>
            <w:tcW w:w="1275" w:type="dxa"/>
          </w:tcPr>
          <w:p w14:paraId="43FA7F5C" w14:textId="77777777" w:rsidR="00320E39" w:rsidRDefault="00320E39" w:rsidP="00292CE2">
            <w:r>
              <w:t>0</w:t>
            </w:r>
          </w:p>
        </w:tc>
      </w:tr>
      <w:tr w:rsidR="00EE3E28" w14:paraId="26BCE86C" w14:textId="77387D18" w:rsidTr="00337D25">
        <w:tc>
          <w:tcPr>
            <w:tcW w:w="1341" w:type="dxa"/>
          </w:tcPr>
          <w:p w14:paraId="75DA475E" w14:textId="54E57A65" w:rsidR="00320E39" w:rsidRDefault="00320E39" w:rsidP="00292CE2">
            <w:r>
              <w:t>Vie</w:t>
            </w:r>
          </w:p>
        </w:tc>
        <w:tc>
          <w:tcPr>
            <w:tcW w:w="1070" w:type="dxa"/>
          </w:tcPr>
          <w:p w14:paraId="51F0C95F" w14:textId="2E86D6DA" w:rsidR="00320E39" w:rsidRDefault="00EA11D1" w:rsidP="00292CE2">
            <w:r>
              <w:t>¼</w:t>
            </w:r>
          </w:p>
        </w:tc>
        <w:tc>
          <w:tcPr>
            <w:tcW w:w="1417" w:type="dxa"/>
          </w:tcPr>
          <w:p w14:paraId="1D6A34D4" w14:textId="774A51E5" w:rsidR="00320E39" w:rsidRDefault="00A9213E" w:rsidP="00292CE2">
            <w:r>
              <w:t>1/6</w:t>
            </w:r>
          </w:p>
        </w:tc>
        <w:tc>
          <w:tcPr>
            <w:tcW w:w="1134" w:type="dxa"/>
          </w:tcPr>
          <w:p w14:paraId="0E797166" w14:textId="2779B180" w:rsidR="00320E39" w:rsidRDefault="005C7D5F" w:rsidP="00292CE2">
            <w:r>
              <w:t>1/4</w:t>
            </w:r>
          </w:p>
        </w:tc>
        <w:tc>
          <w:tcPr>
            <w:tcW w:w="1701" w:type="dxa"/>
          </w:tcPr>
          <w:p w14:paraId="64001B5D" w14:textId="6EC957BD" w:rsidR="00320E39" w:rsidRDefault="00EE3E28" w:rsidP="00292CE2">
            <w:r>
              <w:t>Log (3/3) = 0</w:t>
            </w:r>
          </w:p>
        </w:tc>
        <w:tc>
          <w:tcPr>
            <w:tcW w:w="992" w:type="dxa"/>
          </w:tcPr>
          <w:p w14:paraId="7326994C" w14:textId="7368F660" w:rsidR="00320E39" w:rsidRDefault="0075671F" w:rsidP="00292CE2">
            <w:r>
              <w:t>0</w:t>
            </w:r>
          </w:p>
        </w:tc>
        <w:tc>
          <w:tcPr>
            <w:tcW w:w="993" w:type="dxa"/>
          </w:tcPr>
          <w:p w14:paraId="2AD3E2A2" w14:textId="255AE074" w:rsidR="00320E39" w:rsidRDefault="0075671F" w:rsidP="00292CE2">
            <w:r>
              <w:t>0</w:t>
            </w:r>
          </w:p>
        </w:tc>
        <w:tc>
          <w:tcPr>
            <w:tcW w:w="1275" w:type="dxa"/>
          </w:tcPr>
          <w:p w14:paraId="1DAA3B98" w14:textId="77777777" w:rsidR="00320E39" w:rsidRDefault="00320E39" w:rsidP="00292CE2">
            <w:r>
              <w:t>0</w:t>
            </w:r>
          </w:p>
        </w:tc>
      </w:tr>
      <w:tr w:rsidR="00EE3E28" w14:paraId="60ED3B3F" w14:textId="5AE7EBA3" w:rsidTr="00337D25">
        <w:tc>
          <w:tcPr>
            <w:tcW w:w="1341" w:type="dxa"/>
          </w:tcPr>
          <w:p w14:paraId="382D4589" w14:textId="0924BAD7" w:rsidR="00EA11D1" w:rsidRDefault="00A9213E" w:rsidP="00EA11D1">
            <w:r>
              <w:t>Est</w:t>
            </w:r>
          </w:p>
        </w:tc>
        <w:tc>
          <w:tcPr>
            <w:tcW w:w="1070" w:type="dxa"/>
          </w:tcPr>
          <w:p w14:paraId="3BD16B7E" w14:textId="552E3456" w:rsidR="00EA11D1" w:rsidRDefault="00EA11D1" w:rsidP="00EA11D1">
            <w:r w:rsidRPr="00581907">
              <w:t>¼</w:t>
            </w:r>
          </w:p>
        </w:tc>
        <w:tc>
          <w:tcPr>
            <w:tcW w:w="1417" w:type="dxa"/>
          </w:tcPr>
          <w:p w14:paraId="6C1588A1" w14:textId="782B326B" w:rsidR="00EA11D1" w:rsidRDefault="00A9213E" w:rsidP="00EA11D1">
            <w:r>
              <w:t>1/6</w:t>
            </w:r>
          </w:p>
        </w:tc>
        <w:tc>
          <w:tcPr>
            <w:tcW w:w="1134" w:type="dxa"/>
          </w:tcPr>
          <w:p w14:paraId="112769C0" w14:textId="1931BE4B" w:rsidR="00EA11D1" w:rsidRDefault="005C7D5F" w:rsidP="00EA11D1">
            <w:r>
              <w:t>1/4</w:t>
            </w:r>
          </w:p>
        </w:tc>
        <w:tc>
          <w:tcPr>
            <w:tcW w:w="1701" w:type="dxa"/>
          </w:tcPr>
          <w:p w14:paraId="30109589" w14:textId="25C9C7BE" w:rsidR="00EA11D1" w:rsidRDefault="00EE3E28" w:rsidP="00EA11D1">
            <w:r>
              <w:t>Log (3/3) = 0</w:t>
            </w:r>
          </w:p>
        </w:tc>
        <w:tc>
          <w:tcPr>
            <w:tcW w:w="992" w:type="dxa"/>
          </w:tcPr>
          <w:p w14:paraId="074577BF" w14:textId="77777777" w:rsidR="00EA11D1" w:rsidRDefault="00EA11D1" w:rsidP="00EA11D1">
            <w:r>
              <w:t>0</w:t>
            </w:r>
          </w:p>
        </w:tc>
        <w:tc>
          <w:tcPr>
            <w:tcW w:w="993" w:type="dxa"/>
          </w:tcPr>
          <w:p w14:paraId="0F0F9F19" w14:textId="77777777" w:rsidR="00EA11D1" w:rsidRDefault="00EA11D1" w:rsidP="00EA11D1">
            <w:r>
              <w:t>0</w:t>
            </w:r>
          </w:p>
        </w:tc>
        <w:tc>
          <w:tcPr>
            <w:tcW w:w="1275" w:type="dxa"/>
          </w:tcPr>
          <w:p w14:paraId="65574B36" w14:textId="7848DBCD" w:rsidR="00EA11D1" w:rsidRDefault="0075671F" w:rsidP="00EA11D1">
            <w:r>
              <w:t>0</w:t>
            </w:r>
          </w:p>
        </w:tc>
      </w:tr>
      <w:tr w:rsidR="00EE3E28" w14:paraId="586B058C" w14:textId="77777777" w:rsidTr="00337D25">
        <w:tc>
          <w:tcPr>
            <w:tcW w:w="1341" w:type="dxa"/>
          </w:tcPr>
          <w:p w14:paraId="790A1AFC" w14:textId="46E045C2" w:rsidR="00320E39" w:rsidRDefault="00320E39" w:rsidP="00292CE2">
            <w:r>
              <w:t>Belle</w:t>
            </w:r>
          </w:p>
        </w:tc>
        <w:tc>
          <w:tcPr>
            <w:tcW w:w="1070" w:type="dxa"/>
          </w:tcPr>
          <w:p w14:paraId="13BA27E4" w14:textId="0CDF917A" w:rsidR="00320E39" w:rsidRDefault="00EA11D1" w:rsidP="00292CE2">
            <w:r>
              <w:t>¼</w:t>
            </w:r>
          </w:p>
        </w:tc>
        <w:tc>
          <w:tcPr>
            <w:tcW w:w="1417" w:type="dxa"/>
          </w:tcPr>
          <w:p w14:paraId="6799107F" w14:textId="2C3A2058" w:rsidR="00320E39" w:rsidRDefault="00A9213E" w:rsidP="00292CE2">
            <w:r>
              <w:t>1/6</w:t>
            </w:r>
          </w:p>
        </w:tc>
        <w:tc>
          <w:tcPr>
            <w:tcW w:w="1134" w:type="dxa"/>
          </w:tcPr>
          <w:p w14:paraId="761ABA97" w14:textId="034BA707" w:rsidR="00320E39" w:rsidRDefault="005C7D5F" w:rsidP="00292CE2">
            <w:r>
              <w:t>0/4</w:t>
            </w:r>
          </w:p>
        </w:tc>
        <w:tc>
          <w:tcPr>
            <w:tcW w:w="1701" w:type="dxa"/>
          </w:tcPr>
          <w:p w14:paraId="7A75269E" w14:textId="5E8CF41B" w:rsidR="00320E39" w:rsidRDefault="00337D25" w:rsidP="00292CE2">
            <w:r>
              <w:t>Log (3/2) = 0,17</w:t>
            </w:r>
          </w:p>
        </w:tc>
        <w:tc>
          <w:tcPr>
            <w:tcW w:w="992" w:type="dxa"/>
          </w:tcPr>
          <w:p w14:paraId="7B576DA9" w14:textId="524659DC" w:rsidR="00320E39" w:rsidRDefault="005D459D" w:rsidP="00292CE2">
            <w:r>
              <w:t>0,04</w:t>
            </w:r>
          </w:p>
        </w:tc>
        <w:tc>
          <w:tcPr>
            <w:tcW w:w="993" w:type="dxa"/>
          </w:tcPr>
          <w:p w14:paraId="6416ECBF" w14:textId="04DD5904" w:rsidR="00320E39" w:rsidRDefault="003F7372" w:rsidP="00292CE2">
            <w:r>
              <w:t>0,028</w:t>
            </w:r>
          </w:p>
        </w:tc>
        <w:tc>
          <w:tcPr>
            <w:tcW w:w="1275" w:type="dxa"/>
          </w:tcPr>
          <w:p w14:paraId="5E853B12" w14:textId="38400D86" w:rsidR="00320E39" w:rsidRDefault="00237AA4" w:rsidP="00292CE2">
            <w:r>
              <w:t>0</w:t>
            </w:r>
          </w:p>
        </w:tc>
      </w:tr>
      <w:tr w:rsidR="00EE3E28" w14:paraId="507F6384" w14:textId="77777777" w:rsidTr="00337D25">
        <w:tc>
          <w:tcPr>
            <w:tcW w:w="1341" w:type="dxa"/>
          </w:tcPr>
          <w:p w14:paraId="474570A5" w14:textId="52067D30" w:rsidR="00320E39" w:rsidRDefault="00320E39" w:rsidP="00292CE2">
            <w:r>
              <w:t>Mais</w:t>
            </w:r>
          </w:p>
        </w:tc>
        <w:tc>
          <w:tcPr>
            <w:tcW w:w="1070" w:type="dxa"/>
          </w:tcPr>
          <w:p w14:paraId="4DFF44AE" w14:textId="1D819E93" w:rsidR="00320E39" w:rsidRDefault="00EA11D1" w:rsidP="00292CE2">
            <w:r>
              <w:t>0/4</w:t>
            </w:r>
          </w:p>
        </w:tc>
        <w:tc>
          <w:tcPr>
            <w:tcW w:w="1417" w:type="dxa"/>
          </w:tcPr>
          <w:p w14:paraId="54FA9FC6" w14:textId="4CF791FB" w:rsidR="00320E39" w:rsidRDefault="00A9213E" w:rsidP="00292CE2">
            <w:r>
              <w:t>1/6</w:t>
            </w:r>
          </w:p>
        </w:tc>
        <w:tc>
          <w:tcPr>
            <w:tcW w:w="1134" w:type="dxa"/>
          </w:tcPr>
          <w:p w14:paraId="2DD06398" w14:textId="733562D1" w:rsidR="00320E39" w:rsidRDefault="005C7D5F" w:rsidP="00292CE2">
            <w:r>
              <w:t>0/4</w:t>
            </w:r>
          </w:p>
        </w:tc>
        <w:tc>
          <w:tcPr>
            <w:tcW w:w="1701" w:type="dxa"/>
          </w:tcPr>
          <w:p w14:paraId="2E8990F1" w14:textId="4D825F7B" w:rsidR="00320E39" w:rsidRDefault="00337D25" w:rsidP="00292CE2">
            <w:r>
              <w:t>Log (3/</w:t>
            </w:r>
            <w:r>
              <w:t>1</w:t>
            </w:r>
            <w:r>
              <w:t>) = 0,</w:t>
            </w:r>
            <w:r w:rsidR="0039698B">
              <w:t>4</w:t>
            </w:r>
            <w:r>
              <w:t>7</w:t>
            </w:r>
          </w:p>
        </w:tc>
        <w:tc>
          <w:tcPr>
            <w:tcW w:w="992" w:type="dxa"/>
          </w:tcPr>
          <w:p w14:paraId="6E8A3568" w14:textId="0BE48857" w:rsidR="00320E39" w:rsidRDefault="00B05DBE" w:rsidP="00292CE2">
            <w:r>
              <w:t>0</w:t>
            </w:r>
          </w:p>
        </w:tc>
        <w:tc>
          <w:tcPr>
            <w:tcW w:w="993" w:type="dxa"/>
          </w:tcPr>
          <w:p w14:paraId="472FB80A" w14:textId="57D68840" w:rsidR="00320E39" w:rsidRDefault="003F7372" w:rsidP="00292CE2">
            <w:r>
              <w:t>0,0</w:t>
            </w:r>
            <w:r w:rsidR="00237AA4">
              <w:t>78</w:t>
            </w:r>
          </w:p>
        </w:tc>
        <w:tc>
          <w:tcPr>
            <w:tcW w:w="1275" w:type="dxa"/>
          </w:tcPr>
          <w:p w14:paraId="0CB428C9" w14:textId="0C538FB2" w:rsidR="00320E39" w:rsidRDefault="00237AA4" w:rsidP="00292CE2">
            <w:r>
              <w:t>0</w:t>
            </w:r>
          </w:p>
        </w:tc>
      </w:tr>
      <w:tr w:rsidR="00EE3E28" w14:paraId="74E94925" w14:textId="77777777" w:rsidTr="00337D25">
        <w:tc>
          <w:tcPr>
            <w:tcW w:w="1341" w:type="dxa"/>
          </w:tcPr>
          <w:p w14:paraId="7B5C6779" w14:textId="109C39E5" w:rsidR="00320E39" w:rsidRDefault="00320E39" w:rsidP="00292CE2">
            <w:r>
              <w:t>Difficile</w:t>
            </w:r>
          </w:p>
        </w:tc>
        <w:tc>
          <w:tcPr>
            <w:tcW w:w="1070" w:type="dxa"/>
          </w:tcPr>
          <w:p w14:paraId="22FA7D5A" w14:textId="3770F006" w:rsidR="00320E39" w:rsidRDefault="00EA11D1" w:rsidP="00292CE2">
            <w:r>
              <w:t>0/4</w:t>
            </w:r>
          </w:p>
        </w:tc>
        <w:tc>
          <w:tcPr>
            <w:tcW w:w="1417" w:type="dxa"/>
          </w:tcPr>
          <w:p w14:paraId="7EA7AADA" w14:textId="50A824FF" w:rsidR="00320E39" w:rsidRDefault="00A9213E" w:rsidP="00292CE2">
            <w:r>
              <w:t>1/6</w:t>
            </w:r>
          </w:p>
        </w:tc>
        <w:tc>
          <w:tcPr>
            <w:tcW w:w="1134" w:type="dxa"/>
          </w:tcPr>
          <w:p w14:paraId="01526024" w14:textId="621CD3BB" w:rsidR="00320E39" w:rsidRDefault="005C7D5F" w:rsidP="00292CE2">
            <w:r>
              <w:t>0/4</w:t>
            </w:r>
          </w:p>
        </w:tc>
        <w:tc>
          <w:tcPr>
            <w:tcW w:w="1701" w:type="dxa"/>
          </w:tcPr>
          <w:p w14:paraId="503EEAC4" w14:textId="682DC474" w:rsidR="00320E39" w:rsidRDefault="008347E5" w:rsidP="00292CE2">
            <w:r>
              <w:t>Log (3/1) = 0,47</w:t>
            </w:r>
          </w:p>
        </w:tc>
        <w:tc>
          <w:tcPr>
            <w:tcW w:w="992" w:type="dxa"/>
          </w:tcPr>
          <w:p w14:paraId="18C1490F" w14:textId="594F23CE" w:rsidR="00320E39" w:rsidRDefault="00B05DBE" w:rsidP="00292CE2">
            <w:r>
              <w:t>0</w:t>
            </w:r>
          </w:p>
        </w:tc>
        <w:tc>
          <w:tcPr>
            <w:tcW w:w="993" w:type="dxa"/>
          </w:tcPr>
          <w:p w14:paraId="4A1C79F3" w14:textId="32E1C42E" w:rsidR="00320E39" w:rsidRDefault="00237AA4" w:rsidP="00292CE2">
            <w:r>
              <w:t>0,078</w:t>
            </w:r>
          </w:p>
        </w:tc>
        <w:tc>
          <w:tcPr>
            <w:tcW w:w="1275" w:type="dxa"/>
          </w:tcPr>
          <w:p w14:paraId="417F2D47" w14:textId="7CBC541C" w:rsidR="00320E39" w:rsidRDefault="00237AA4" w:rsidP="00292CE2">
            <w:r>
              <w:t>0</w:t>
            </w:r>
          </w:p>
        </w:tc>
      </w:tr>
      <w:tr w:rsidR="00EE3E28" w14:paraId="64AF565F" w14:textId="77777777" w:rsidTr="00337D25">
        <w:tc>
          <w:tcPr>
            <w:tcW w:w="1341" w:type="dxa"/>
          </w:tcPr>
          <w:p w14:paraId="22371162" w14:textId="2929C118" w:rsidR="00320E39" w:rsidRDefault="00320E39" w:rsidP="00292CE2">
            <w:r>
              <w:t>Joyeuse</w:t>
            </w:r>
          </w:p>
        </w:tc>
        <w:tc>
          <w:tcPr>
            <w:tcW w:w="1070" w:type="dxa"/>
          </w:tcPr>
          <w:p w14:paraId="35A2A309" w14:textId="02B4F69E" w:rsidR="00320E39" w:rsidRDefault="00EA11D1" w:rsidP="00292CE2">
            <w:r>
              <w:t>0/4</w:t>
            </w:r>
          </w:p>
        </w:tc>
        <w:tc>
          <w:tcPr>
            <w:tcW w:w="1417" w:type="dxa"/>
          </w:tcPr>
          <w:p w14:paraId="3B556038" w14:textId="696CB25A" w:rsidR="00320E39" w:rsidRDefault="00A9213E" w:rsidP="00292CE2">
            <w:r>
              <w:t>0/6</w:t>
            </w:r>
          </w:p>
        </w:tc>
        <w:tc>
          <w:tcPr>
            <w:tcW w:w="1134" w:type="dxa"/>
          </w:tcPr>
          <w:p w14:paraId="555916EA" w14:textId="245DFFF1" w:rsidR="00320E39" w:rsidRDefault="005C7D5F" w:rsidP="00292CE2">
            <w:r>
              <w:t>1/4</w:t>
            </w:r>
          </w:p>
        </w:tc>
        <w:tc>
          <w:tcPr>
            <w:tcW w:w="1701" w:type="dxa"/>
          </w:tcPr>
          <w:p w14:paraId="55D0EF4A" w14:textId="3ED6961E" w:rsidR="00320E39" w:rsidRDefault="008347E5" w:rsidP="00292CE2">
            <w:r>
              <w:t>Log (3/1) = 0,47</w:t>
            </w:r>
          </w:p>
        </w:tc>
        <w:tc>
          <w:tcPr>
            <w:tcW w:w="992" w:type="dxa"/>
          </w:tcPr>
          <w:p w14:paraId="4B78D362" w14:textId="4C1D8A80" w:rsidR="00320E39" w:rsidRDefault="00B05DBE" w:rsidP="00292CE2">
            <w:r>
              <w:t>0</w:t>
            </w:r>
          </w:p>
        </w:tc>
        <w:tc>
          <w:tcPr>
            <w:tcW w:w="993" w:type="dxa"/>
          </w:tcPr>
          <w:p w14:paraId="755226D9" w14:textId="1A2FD661" w:rsidR="00320E39" w:rsidRDefault="00237AA4" w:rsidP="00292CE2">
            <w:r>
              <w:t>0</w:t>
            </w:r>
          </w:p>
        </w:tc>
        <w:tc>
          <w:tcPr>
            <w:tcW w:w="1275" w:type="dxa"/>
          </w:tcPr>
          <w:p w14:paraId="6BA94146" w14:textId="213D2658" w:rsidR="00320E39" w:rsidRDefault="00237AA4" w:rsidP="00292CE2">
            <w:r>
              <w:t>0,117</w:t>
            </w:r>
          </w:p>
        </w:tc>
      </w:tr>
    </w:tbl>
    <w:p w14:paraId="19E40861" w14:textId="77777777" w:rsidR="00340305" w:rsidRDefault="00340305" w:rsidP="00221C5B"/>
    <w:p w14:paraId="48F462EF" w14:textId="39906D7B" w:rsidR="00CF1358" w:rsidRDefault="00CF1358" w:rsidP="00221C5B">
      <w:r>
        <w:t>Nous avons le même inconvénient que le Bag of words sur le sens</w:t>
      </w:r>
      <w:r w:rsidR="00447E2A">
        <w:t xml:space="preserve"> contextuel des mots. </w:t>
      </w:r>
      <w:r w:rsidR="00215B9F">
        <w:t>Cependant</w:t>
      </w:r>
      <w:r w:rsidR="00447E2A">
        <w:t xml:space="preserve"> </w:t>
      </w:r>
      <w:r w:rsidR="00215B9F">
        <w:t>nous limitons notre volume du vecteur avec des termes présents partout qui peuvent être supprimés.</w:t>
      </w:r>
    </w:p>
    <w:p w14:paraId="6218DA77" w14:textId="36DA48A4" w:rsidR="00F94DC0" w:rsidRPr="00352899" w:rsidRDefault="00F94DC0" w:rsidP="00221C5B">
      <w:pPr>
        <w:rPr>
          <w:color w:val="00A0B8" w:themeColor="accent1"/>
        </w:rPr>
      </w:pPr>
      <w:r w:rsidRPr="00352899">
        <w:rPr>
          <w:color w:val="00A0B8" w:themeColor="accent1"/>
        </w:rPr>
        <w:t>C’est cette deuxième approche que j’ai conservée pour faire ma vectorisation.</w:t>
      </w:r>
    </w:p>
    <w:p w14:paraId="371DDE3E" w14:textId="1E18DF5F" w:rsidR="00D62C9C" w:rsidRDefault="007C38FA" w:rsidP="00221C5B">
      <w:r>
        <w:t xml:space="preserve"> </w:t>
      </w:r>
    </w:p>
    <w:p w14:paraId="3B3E0891" w14:textId="77777777" w:rsidR="00D62C9C" w:rsidRDefault="00D62C9C">
      <w:r>
        <w:br w:type="page"/>
      </w:r>
    </w:p>
    <w:p w14:paraId="73F877CD" w14:textId="1CBED1EC" w:rsidR="004C485A" w:rsidRDefault="00D62C9C" w:rsidP="00D62C9C">
      <w:pPr>
        <w:pStyle w:val="Titre1"/>
        <w:numPr>
          <w:ilvl w:val="0"/>
          <w:numId w:val="19"/>
        </w:numPr>
      </w:pPr>
      <w:bookmarkStart w:id="5" w:name="_Toc92730589"/>
      <w:r>
        <w:t>Modélisation</w:t>
      </w:r>
      <w:bookmarkEnd w:id="5"/>
    </w:p>
    <w:p w14:paraId="7706F827" w14:textId="7073F28A" w:rsidR="00247126" w:rsidRPr="00247126" w:rsidRDefault="002874D8" w:rsidP="002114E5">
      <w:pPr>
        <w:pStyle w:val="Titre2"/>
        <w:numPr>
          <w:ilvl w:val="0"/>
          <w:numId w:val="23"/>
        </w:numPr>
      </w:pPr>
      <w:bookmarkStart w:id="6" w:name="_Toc92730590"/>
      <w:r>
        <w:t>Approche non supervisée</w:t>
      </w:r>
      <w:bookmarkEnd w:id="6"/>
    </w:p>
    <w:p w14:paraId="7F5CF7C1" w14:textId="20AFFFD2" w:rsidR="00D01A2F" w:rsidRDefault="002665F3" w:rsidP="00826360">
      <w:pPr>
        <w:spacing w:line="360" w:lineRule="auto"/>
      </w:pPr>
      <w:r>
        <w:t xml:space="preserve">Dans un premier temps il m’a été demandé de réaliser une approche non supervisée afin de créer des </w:t>
      </w:r>
      <w:r w:rsidR="001A168F">
        <w:t xml:space="preserve">regroupements de questions. </w:t>
      </w:r>
      <w:r w:rsidR="0087488C">
        <w:t xml:space="preserve">Il s’agit de trouver des Topics </w:t>
      </w:r>
      <w:r w:rsidR="007E6611">
        <w:t>qui peuvent permettre de classer nos questions. Ce nombre de Topics devra être challengé afin de trouver le nombre optimal.</w:t>
      </w:r>
    </w:p>
    <w:p w14:paraId="64041B9F" w14:textId="078FA6E7" w:rsidR="007E6611" w:rsidRDefault="00252C0F" w:rsidP="00826360">
      <w:pPr>
        <w:spacing w:line="360" w:lineRule="auto"/>
      </w:pPr>
      <w:r>
        <w:t>Pour cela je vais utiliser des algorithmes de Topic Modelling</w:t>
      </w:r>
      <w:r w:rsidR="000E488A">
        <w:t xml:space="preserve"> tel que </w:t>
      </w:r>
      <w:r w:rsidR="00F17384">
        <w:t>NMF</w:t>
      </w:r>
      <w:r w:rsidR="00BF7244">
        <w:t xml:space="preserve"> (</w:t>
      </w:r>
      <w:r w:rsidR="00BF7244" w:rsidRPr="00BF7244">
        <w:t>Non-negative matrix factorization</w:t>
      </w:r>
      <w:r w:rsidR="00BF7244">
        <w:t>)</w:t>
      </w:r>
      <w:r w:rsidR="00F17384">
        <w:t xml:space="preserve"> ou LDA (</w:t>
      </w:r>
      <w:r w:rsidR="00F17384" w:rsidRPr="00F17384">
        <w:t>Latent Dirichlet Allocation</w:t>
      </w:r>
      <w:r w:rsidR="00F17384">
        <w:t>)</w:t>
      </w:r>
      <w:r w:rsidR="00157750">
        <w:t>.</w:t>
      </w:r>
    </w:p>
    <w:p w14:paraId="5F38131A" w14:textId="43FCB586" w:rsidR="009278FD" w:rsidRDefault="009278FD" w:rsidP="009278FD">
      <w:pPr>
        <w:rPr>
          <w:color w:val="00A0B8" w:themeColor="accent1"/>
        </w:rPr>
      </w:pPr>
      <w:r w:rsidRPr="009278FD">
        <w:rPr>
          <w:color w:val="00A0B8" w:themeColor="accent1"/>
        </w:rPr>
        <w:t>NMF</w:t>
      </w:r>
    </w:p>
    <w:p w14:paraId="7376103D" w14:textId="0F7FC287" w:rsidR="00CF3D52" w:rsidRDefault="00377409" w:rsidP="00377409">
      <w:pPr>
        <w:spacing w:line="360" w:lineRule="auto"/>
      </w:pPr>
      <w:r w:rsidRPr="00377409">
        <w:t>La matrice de départ</w:t>
      </w:r>
      <w:r>
        <w:t xml:space="preserve"> avec un nombre important de valeurs nulles va être décomposée </w:t>
      </w:r>
      <w:r w:rsidR="009C0D97">
        <w:t>en deux autres matrices W et H</w:t>
      </w:r>
      <w:r w:rsidR="005859CD">
        <w:t>. V = W * H</w:t>
      </w:r>
      <w:r>
        <w:t xml:space="preserve"> </w:t>
      </w:r>
    </w:p>
    <w:p w14:paraId="20D65F34" w14:textId="7B0C2A5A" w:rsidR="007F7C12" w:rsidRDefault="007F7C12" w:rsidP="00377409">
      <w:pPr>
        <w:spacing w:line="360" w:lineRule="auto"/>
      </w:pPr>
      <w:r>
        <w:rPr>
          <w:noProof/>
        </w:rPr>
        <w:drawing>
          <wp:inline distT="0" distB="0" distL="0" distR="0" wp14:anchorId="1CC1C5F1" wp14:editId="05356086">
            <wp:extent cx="3188473" cy="78886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0771" cy="79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7093" w14:textId="3C56481B" w:rsidR="00FD701A" w:rsidRDefault="00FD701A" w:rsidP="00377409">
      <w:pPr>
        <w:spacing w:line="360" w:lineRule="auto"/>
      </w:pPr>
      <w:r>
        <w:t>Ainsi la matrice W représente nos différents Topics alors que la matrice H</w:t>
      </w:r>
      <w:r w:rsidR="00D00488">
        <w:t xml:space="preserve"> l’importance des mots dans ce Topic. </w:t>
      </w:r>
    </w:p>
    <w:p w14:paraId="2EA1E6E1" w14:textId="6E9C2B9B" w:rsidR="000458F6" w:rsidRDefault="00B62B1E" w:rsidP="00377409">
      <w:pPr>
        <w:spacing w:line="360" w:lineRule="auto"/>
        <w:rPr>
          <w:color w:val="00A0B8" w:themeColor="accent1"/>
        </w:rPr>
      </w:pPr>
      <w:r w:rsidRPr="00B62B1E">
        <w:rPr>
          <w:color w:val="00A0B8" w:themeColor="accent1"/>
        </w:rPr>
        <w:t>Sélection du nombre de TOPIC</w:t>
      </w:r>
    </w:p>
    <w:p w14:paraId="0E96271F" w14:textId="2BDD319C" w:rsidR="00B62B1E" w:rsidRDefault="00B62B1E" w:rsidP="00377409">
      <w:pPr>
        <w:spacing w:line="360" w:lineRule="auto"/>
      </w:pPr>
      <w:r w:rsidRPr="00AE22F4">
        <w:t xml:space="preserve">Un </w:t>
      </w:r>
      <w:r w:rsidR="00AE22F4" w:rsidRPr="00AE22F4">
        <w:t xml:space="preserve">point important </w:t>
      </w:r>
      <w:r w:rsidR="00AE22F4">
        <w:t>de l’approche NMF est le choix du nombre de TOPIC</w:t>
      </w:r>
      <w:r w:rsidR="00695A79">
        <w:t>. Afin de déterminer ce nombre de T</w:t>
      </w:r>
      <w:r w:rsidR="00B75AEB">
        <w:t>opics j’ai calculé les matrices W et H pour un nombre de topic allant de 5 à 20.</w:t>
      </w:r>
    </w:p>
    <w:p w14:paraId="243F83F4" w14:textId="0E7588EB" w:rsidR="00B75AEB" w:rsidRDefault="00B75AEB" w:rsidP="00377409">
      <w:pPr>
        <w:spacing w:line="360" w:lineRule="auto"/>
      </w:pPr>
      <w:r>
        <w:t xml:space="preserve">J’ai stocké ces résultats </w:t>
      </w:r>
      <w:r w:rsidR="00CF6FF6">
        <w:t>puis à l’aide de la librairie SPACY</w:t>
      </w:r>
      <w:r w:rsidR="00EC305E">
        <w:t xml:space="preserve"> j’ai calculé </w:t>
      </w:r>
      <w:r w:rsidR="002C2C83">
        <w:t>la simila</w:t>
      </w:r>
      <w:r w:rsidR="009C2AF7">
        <w:t xml:space="preserve">rité des </w:t>
      </w:r>
      <w:r w:rsidR="00C1736E">
        <w:t xml:space="preserve">pairs de </w:t>
      </w:r>
      <w:r w:rsidR="009C2AF7">
        <w:t>mots contenus dans un même topic</w:t>
      </w:r>
      <w:r w:rsidR="00C1736E">
        <w:t>.</w:t>
      </w:r>
      <w:r w:rsidR="009C2AF7">
        <w:t xml:space="preserve"> </w:t>
      </w:r>
      <w:r w:rsidR="00C1736E">
        <w:t xml:space="preserve">Enfin </w:t>
      </w:r>
      <w:r w:rsidR="00AE7188">
        <w:t xml:space="preserve">j’ai calculé la cohérence </w:t>
      </w:r>
      <w:r w:rsidR="00006828">
        <w:t>global</w:t>
      </w:r>
      <w:r w:rsidR="00980A35">
        <w:t>e</w:t>
      </w:r>
      <w:r w:rsidR="00006828">
        <w:t xml:space="preserve"> </w:t>
      </w:r>
      <w:r w:rsidR="00AE7188">
        <w:t xml:space="preserve">de ces différents Topics </w:t>
      </w:r>
      <w:r w:rsidR="00006828">
        <w:t>pour avoir un score global</w:t>
      </w:r>
      <w:r w:rsidR="00980A35">
        <w:t xml:space="preserve">. Ceci me permet de challenger </w:t>
      </w:r>
      <w:r w:rsidR="00B240E9">
        <w:t>mon nombre de Topic et de trouver le chiffre optimal.</w:t>
      </w:r>
      <w:r w:rsidR="00B240E9">
        <w:br/>
        <w:t>J’ai affiché une courbe afin de présenter le résultat</w:t>
      </w:r>
    </w:p>
    <w:p w14:paraId="53BCF0D7" w14:textId="748D5A81" w:rsidR="00486404" w:rsidRDefault="00486404" w:rsidP="00377409">
      <w:pPr>
        <w:spacing w:line="360" w:lineRule="auto"/>
      </w:pPr>
      <w:r>
        <w:rPr>
          <w:noProof/>
        </w:rPr>
        <w:drawing>
          <wp:inline distT="0" distB="0" distL="0" distR="0" wp14:anchorId="6DD5F442" wp14:editId="5C94F981">
            <wp:extent cx="5274310" cy="2823210"/>
            <wp:effectExtent l="0" t="0" r="254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3408" w14:textId="6DB056E8" w:rsidR="00950324" w:rsidRDefault="00486404" w:rsidP="00377409">
      <w:pPr>
        <w:spacing w:line="360" w:lineRule="auto"/>
      </w:pPr>
      <w:r>
        <w:t>J’obtiens un nombre de TOPIC optimal à 8</w:t>
      </w:r>
      <w:r w:rsidR="00CB30A4">
        <w:t xml:space="preserve"> qui me permet de relance mon traitement avec un K=8 afin d</w:t>
      </w:r>
      <w:r w:rsidR="00886DCE">
        <w:t>’analyser plus précisément mes deux matrices W et H.</w:t>
      </w:r>
    </w:p>
    <w:p w14:paraId="2A6CD558" w14:textId="209025E3" w:rsidR="0044724F" w:rsidRPr="00FF4E15" w:rsidRDefault="0044724F" w:rsidP="00377409">
      <w:pPr>
        <w:spacing w:line="360" w:lineRule="auto"/>
        <w:rPr>
          <w:color w:val="00A0B8" w:themeColor="accent1"/>
        </w:rPr>
      </w:pPr>
      <w:r w:rsidRPr="00FF4E15">
        <w:rPr>
          <w:color w:val="00A0B8" w:themeColor="accent1"/>
        </w:rPr>
        <w:t>Voici les mots les plus représentés par TOPIC</w:t>
      </w:r>
    </w:p>
    <w:p w14:paraId="021F13BC" w14:textId="350FAB45" w:rsidR="0044724F" w:rsidRDefault="0044724F" w:rsidP="00377409">
      <w:pPr>
        <w:spacing w:line="360" w:lineRule="auto"/>
      </w:pPr>
      <w:r>
        <w:rPr>
          <w:noProof/>
        </w:rPr>
        <w:drawing>
          <wp:inline distT="0" distB="0" distL="0" distR="0" wp14:anchorId="352A4438" wp14:editId="20C43DCF">
            <wp:extent cx="5274310" cy="1094740"/>
            <wp:effectExtent l="0" t="0" r="254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B0A3" w14:textId="239E023B" w:rsidR="003347AE" w:rsidRDefault="003347AE" w:rsidP="003347AE">
      <w:pPr>
        <w:spacing w:line="360" w:lineRule="auto"/>
      </w:pPr>
      <w:r>
        <w:t xml:space="preserve">Ce qui me permets de définir les titres </w:t>
      </w:r>
      <w:r w:rsidR="00AA548F">
        <w:t>suivants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A548F" w14:paraId="07428109" w14:textId="77777777" w:rsidTr="00AA548F">
        <w:tc>
          <w:tcPr>
            <w:tcW w:w="1696" w:type="dxa"/>
          </w:tcPr>
          <w:p w14:paraId="1F9CB733" w14:textId="0757CA49" w:rsidR="00AA548F" w:rsidRDefault="00AA548F" w:rsidP="003347AE">
            <w:pPr>
              <w:spacing w:line="360" w:lineRule="auto"/>
            </w:pPr>
            <w:r>
              <w:t>Topic 1</w:t>
            </w:r>
          </w:p>
        </w:tc>
        <w:tc>
          <w:tcPr>
            <w:tcW w:w="6600" w:type="dxa"/>
          </w:tcPr>
          <w:p w14:paraId="5A2CE463" w14:textId="563E138E" w:rsidR="00AA548F" w:rsidRDefault="00AA548F" w:rsidP="003347AE">
            <w:pPr>
              <w:spacing w:line="360" w:lineRule="auto"/>
            </w:pPr>
            <w:r>
              <w:t>Exemple de code</w:t>
            </w:r>
          </w:p>
        </w:tc>
      </w:tr>
      <w:tr w:rsidR="00AA548F" w14:paraId="4235271F" w14:textId="77777777" w:rsidTr="00AA548F">
        <w:tc>
          <w:tcPr>
            <w:tcW w:w="1696" w:type="dxa"/>
          </w:tcPr>
          <w:p w14:paraId="1D5CEC4C" w14:textId="272DC024" w:rsidR="00AA548F" w:rsidRDefault="00AA548F" w:rsidP="003347AE">
            <w:pPr>
              <w:spacing w:line="360" w:lineRule="auto"/>
            </w:pPr>
            <w:r>
              <w:t xml:space="preserve">Topic </w:t>
            </w:r>
            <w:r>
              <w:t>2</w:t>
            </w:r>
          </w:p>
        </w:tc>
        <w:tc>
          <w:tcPr>
            <w:tcW w:w="6600" w:type="dxa"/>
          </w:tcPr>
          <w:p w14:paraId="10E1D1AA" w14:textId="3F976A7C" w:rsidR="00AA548F" w:rsidRDefault="00AA548F" w:rsidP="003347AE">
            <w:pPr>
              <w:spacing w:line="360" w:lineRule="auto"/>
            </w:pPr>
            <w:r>
              <w:t>GIT</w:t>
            </w:r>
          </w:p>
        </w:tc>
      </w:tr>
      <w:tr w:rsidR="00AA548F" w14:paraId="446F81A6" w14:textId="77777777" w:rsidTr="00AA548F">
        <w:tc>
          <w:tcPr>
            <w:tcW w:w="1696" w:type="dxa"/>
          </w:tcPr>
          <w:p w14:paraId="0C2AAB3A" w14:textId="6DF2C316" w:rsidR="00AA548F" w:rsidRDefault="00AA548F" w:rsidP="003347AE">
            <w:pPr>
              <w:spacing w:line="360" w:lineRule="auto"/>
            </w:pPr>
            <w:r>
              <w:t xml:space="preserve">Topic </w:t>
            </w:r>
            <w:r>
              <w:t>3</w:t>
            </w:r>
          </w:p>
        </w:tc>
        <w:tc>
          <w:tcPr>
            <w:tcW w:w="6600" w:type="dxa"/>
          </w:tcPr>
          <w:p w14:paraId="5BF7972D" w14:textId="7A1D3970" w:rsidR="00AA548F" w:rsidRDefault="00AA548F" w:rsidP="003347AE">
            <w:pPr>
              <w:spacing w:line="360" w:lineRule="auto"/>
            </w:pPr>
            <w:r>
              <w:t>Traitement des chaines de caractères</w:t>
            </w:r>
          </w:p>
        </w:tc>
      </w:tr>
      <w:tr w:rsidR="00AA548F" w:rsidRPr="00AA548F" w14:paraId="6B7072AB" w14:textId="77777777" w:rsidTr="00AA548F">
        <w:tc>
          <w:tcPr>
            <w:tcW w:w="1696" w:type="dxa"/>
          </w:tcPr>
          <w:p w14:paraId="04CD9127" w14:textId="63C63EE9" w:rsidR="00AA548F" w:rsidRDefault="00AA548F" w:rsidP="003347AE">
            <w:pPr>
              <w:spacing w:line="360" w:lineRule="auto"/>
            </w:pPr>
            <w:r>
              <w:t xml:space="preserve">Topic </w:t>
            </w:r>
            <w:r>
              <w:t>4</w:t>
            </w:r>
          </w:p>
        </w:tc>
        <w:tc>
          <w:tcPr>
            <w:tcW w:w="6600" w:type="dxa"/>
          </w:tcPr>
          <w:p w14:paraId="5D464275" w14:textId="0B496DE9" w:rsidR="00AA548F" w:rsidRPr="00AA548F" w:rsidRDefault="00AA548F" w:rsidP="003347AE">
            <w:pPr>
              <w:spacing w:line="360" w:lineRule="auto"/>
              <w:rPr>
                <w:lang w:val="en-US"/>
              </w:rPr>
            </w:pPr>
            <w:r w:rsidRPr="00AA548F">
              <w:rPr>
                <w:lang w:val="en-US"/>
              </w:rPr>
              <w:t>Language Frontend (C#,HTML, CSS)</w:t>
            </w:r>
          </w:p>
        </w:tc>
      </w:tr>
      <w:tr w:rsidR="00AA548F" w:rsidRPr="00AA548F" w14:paraId="4AE125BE" w14:textId="77777777" w:rsidTr="00AA548F">
        <w:tc>
          <w:tcPr>
            <w:tcW w:w="1696" w:type="dxa"/>
          </w:tcPr>
          <w:p w14:paraId="53EC071A" w14:textId="0848D9DA" w:rsidR="00AA548F" w:rsidRPr="00AA548F" w:rsidRDefault="00AA548F" w:rsidP="003347AE">
            <w:pPr>
              <w:spacing w:line="360" w:lineRule="auto"/>
              <w:rPr>
                <w:lang w:val="en-US"/>
              </w:rPr>
            </w:pPr>
            <w:r>
              <w:t xml:space="preserve">Topic </w:t>
            </w:r>
            <w:r>
              <w:t>5</w:t>
            </w:r>
          </w:p>
        </w:tc>
        <w:tc>
          <w:tcPr>
            <w:tcW w:w="6600" w:type="dxa"/>
          </w:tcPr>
          <w:p w14:paraId="20D94963" w14:textId="45D588DC" w:rsidR="00AA548F" w:rsidRPr="00AA548F" w:rsidRDefault="00AA548F" w:rsidP="003347AE">
            <w:pPr>
              <w:spacing w:line="360" w:lineRule="auto"/>
              <w:rPr>
                <w:lang w:val="en-US"/>
              </w:rPr>
            </w:pPr>
            <w:r>
              <w:t>Shell</w:t>
            </w:r>
          </w:p>
        </w:tc>
      </w:tr>
      <w:tr w:rsidR="00AA548F" w:rsidRPr="00AA548F" w14:paraId="54B33ADE" w14:textId="77777777" w:rsidTr="00AA548F">
        <w:tc>
          <w:tcPr>
            <w:tcW w:w="1696" w:type="dxa"/>
          </w:tcPr>
          <w:p w14:paraId="3A71CE81" w14:textId="64E39757" w:rsidR="00AA548F" w:rsidRPr="00AA548F" w:rsidRDefault="00AA548F" w:rsidP="003347AE">
            <w:pPr>
              <w:spacing w:line="360" w:lineRule="auto"/>
              <w:rPr>
                <w:lang w:val="en-US"/>
              </w:rPr>
            </w:pPr>
            <w:r>
              <w:t xml:space="preserve">Topic </w:t>
            </w:r>
            <w:r>
              <w:t>6</w:t>
            </w:r>
          </w:p>
        </w:tc>
        <w:tc>
          <w:tcPr>
            <w:tcW w:w="6600" w:type="dxa"/>
          </w:tcPr>
          <w:p w14:paraId="3B0BF498" w14:textId="7939F6BC" w:rsidR="00AA548F" w:rsidRPr="00AA548F" w:rsidRDefault="00AA548F" w:rsidP="003347AE">
            <w:pPr>
              <w:spacing w:line="360" w:lineRule="auto"/>
              <w:rPr>
                <w:lang w:val="en-US"/>
              </w:rPr>
            </w:pPr>
            <w:r>
              <w:t>Gestion des tableaux</w:t>
            </w:r>
          </w:p>
        </w:tc>
      </w:tr>
      <w:tr w:rsidR="00AA548F" w:rsidRPr="00AA548F" w14:paraId="6A73B164" w14:textId="77777777" w:rsidTr="00AA548F">
        <w:tc>
          <w:tcPr>
            <w:tcW w:w="1696" w:type="dxa"/>
          </w:tcPr>
          <w:p w14:paraId="7AE633B5" w14:textId="31D6E7EA" w:rsidR="00AA548F" w:rsidRPr="00AA548F" w:rsidRDefault="00AA548F" w:rsidP="003347AE">
            <w:pPr>
              <w:spacing w:line="360" w:lineRule="auto"/>
              <w:rPr>
                <w:lang w:val="en-US"/>
              </w:rPr>
            </w:pPr>
            <w:r>
              <w:t xml:space="preserve">Topic </w:t>
            </w:r>
            <w:r>
              <w:t>7</w:t>
            </w:r>
          </w:p>
        </w:tc>
        <w:tc>
          <w:tcPr>
            <w:tcW w:w="6600" w:type="dxa"/>
          </w:tcPr>
          <w:p w14:paraId="6C5A9785" w14:textId="39BBE0AB" w:rsidR="00AA548F" w:rsidRPr="00AA548F" w:rsidRDefault="00AA548F" w:rsidP="003347AE">
            <w:pPr>
              <w:spacing w:line="360" w:lineRule="auto"/>
            </w:pPr>
            <w:r>
              <w:t>Base de données (SQL, MySQL)</w:t>
            </w:r>
          </w:p>
        </w:tc>
      </w:tr>
      <w:tr w:rsidR="00AA548F" w:rsidRPr="00AA548F" w14:paraId="7CC89BCB" w14:textId="77777777" w:rsidTr="00AA548F">
        <w:tc>
          <w:tcPr>
            <w:tcW w:w="1696" w:type="dxa"/>
          </w:tcPr>
          <w:p w14:paraId="73692EB4" w14:textId="08BB70CE" w:rsidR="00AA548F" w:rsidRPr="00AA548F" w:rsidRDefault="00AA548F" w:rsidP="003347AE">
            <w:pPr>
              <w:spacing w:line="360" w:lineRule="auto"/>
            </w:pPr>
            <w:r>
              <w:t xml:space="preserve">Topic </w:t>
            </w:r>
            <w:r>
              <w:t>8</w:t>
            </w:r>
          </w:p>
        </w:tc>
        <w:tc>
          <w:tcPr>
            <w:tcW w:w="6600" w:type="dxa"/>
          </w:tcPr>
          <w:p w14:paraId="2531A661" w14:textId="63C268D1" w:rsidR="00AA548F" w:rsidRPr="00AA548F" w:rsidRDefault="00AA548F" w:rsidP="003347AE">
            <w:pPr>
              <w:spacing w:line="360" w:lineRule="auto"/>
            </w:pPr>
            <w:r>
              <w:t>Python</w:t>
            </w:r>
          </w:p>
        </w:tc>
      </w:tr>
    </w:tbl>
    <w:p w14:paraId="1DD0716A" w14:textId="77777777" w:rsidR="00111162" w:rsidRDefault="00363578" w:rsidP="003347AE">
      <w:pPr>
        <w:spacing w:line="360" w:lineRule="auto"/>
      </w:pPr>
      <w:r>
        <w:t xml:space="preserve"> </w:t>
      </w:r>
    </w:p>
    <w:p w14:paraId="4D837252" w14:textId="77777777" w:rsidR="00111162" w:rsidRDefault="00111162" w:rsidP="003347AE">
      <w:pPr>
        <w:spacing w:line="360" w:lineRule="auto"/>
      </w:pPr>
    </w:p>
    <w:p w14:paraId="6F36E142" w14:textId="609BA12F" w:rsidR="00950324" w:rsidRDefault="00363578" w:rsidP="003347AE">
      <w:pPr>
        <w:spacing w:line="360" w:lineRule="auto"/>
      </w:pPr>
      <w:r>
        <w:t>Plus précisément si je regarde le TOPIC 2</w:t>
      </w:r>
    </w:p>
    <w:p w14:paraId="1637887E" w14:textId="28A3260C" w:rsidR="00363578" w:rsidRDefault="00363578" w:rsidP="003347AE">
      <w:pPr>
        <w:spacing w:line="360" w:lineRule="auto"/>
      </w:pPr>
      <w:r>
        <w:rPr>
          <w:noProof/>
        </w:rPr>
        <w:drawing>
          <wp:inline distT="0" distB="0" distL="0" distR="0" wp14:anchorId="3BB2405A" wp14:editId="1FB3A29F">
            <wp:extent cx="5274310" cy="3231515"/>
            <wp:effectExtent l="0" t="0" r="2540" b="698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C5A8" w14:textId="2FE8F0DA" w:rsidR="00111162" w:rsidRDefault="00111162" w:rsidP="003347AE">
      <w:pPr>
        <w:spacing w:line="360" w:lineRule="auto"/>
      </w:pPr>
      <w:r>
        <w:t>Le résultat est pas mal du tout</w:t>
      </w:r>
      <w:r w:rsidR="00986DE9">
        <w:t> !</w:t>
      </w:r>
    </w:p>
    <w:p w14:paraId="568C7939" w14:textId="7D084CC2" w:rsidR="006A093E" w:rsidRDefault="006A093E" w:rsidP="003347AE">
      <w:pPr>
        <w:spacing w:line="360" w:lineRule="auto"/>
        <w:rPr>
          <w:color w:val="00A0B8" w:themeColor="accent1"/>
        </w:rPr>
      </w:pPr>
      <w:r w:rsidRPr="006A093E">
        <w:rPr>
          <w:color w:val="00A0B8" w:themeColor="accent1"/>
        </w:rPr>
        <w:t>LDA</w:t>
      </w:r>
    </w:p>
    <w:p w14:paraId="32974472" w14:textId="2C09F561" w:rsidR="00732041" w:rsidRDefault="00732041" w:rsidP="003347AE">
      <w:pPr>
        <w:spacing w:line="360" w:lineRule="auto"/>
      </w:pPr>
      <w:r w:rsidRPr="00FD725F">
        <w:t>Il s’agit d’une méthode proba</w:t>
      </w:r>
      <w:r w:rsidR="00FD725F" w:rsidRPr="00FD725F">
        <w:t>biliste qui va chercher à déterminer la probabilité d’appartenance d’un texte à un topic en fonction des mots présents dans le texte.</w:t>
      </w:r>
    </w:p>
    <w:p w14:paraId="3A0BAB9B" w14:textId="0549C295" w:rsidR="00AF1C2A" w:rsidRDefault="00AF1C2A" w:rsidP="003347AE">
      <w:pPr>
        <w:spacing w:line="360" w:lineRule="auto"/>
      </w:pPr>
      <w:r>
        <w:t>Avant de réaliser le LDA, un</w:t>
      </w:r>
      <w:r w:rsidR="005A0850">
        <w:t>e</w:t>
      </w:r>
      <w:r>
        <w:t xml:space="preserve"> vectorisation avec un Bag of Words </w:t>
      </w:r>
      <w:r w:rsidR="005A0850">
        <w:t xml:space="preserve">a été réalisée. </w:t>
      </w:r>
    </w:p>
    <w:p w14:paraId="03C8A073" w14:textId="30DBF12B" w:rsidR="005A0850" w:rsidRDefault="005A0850" w:rsidP="003347AE">
      <w:pPr>
        <w:spacing w:line="360" w:lineRule="auto"/>
      </w:pPr>
      <w:r>
        <w:t>Puis afin de définir les hyper paramètre</w:t>
      </w:r>
      <w:r w:rsidR="00F56163">
        <w:t>s</w:t>
      </w:r>
      <w:r>
        <w:t xml:space="preserve"> </w:t>
      </w:r>
      <w:r w:rsidR="00F56163">
        <w:t>optimaux</w:t>
      </w:r>
      <w:r w:rsidR="006F42AA">
        <w:t xml:space="preserve"> j’ai lancé une validation croisée.</w:t>
      </w:r>
    </w:p>
    <w:p w14:paraId="59EBA388" w14:textId="7D471DC7" w:rsidR="006F42AA" w:rsidRDefault="006F42AA" w:rsidP="003347AE">
      <w:pPr>
        <w:spacing w:line="360" w:lineRule="auto"/>
      </w:pPr>
      <w:r>
        <w:t xml:space="preserve">Voici les paramètres </w:t>
      </w:r>
      <w:r w:rsidR="00D23EE8">
        <w:t xml:space="preserve">optimaux </w:t>
      </w:r>
      <w:r>
        <w:t>obtenus :</w:t>
      </w:r>
    </w:p>
    <w:p w14:paraId="20CCE99F" w14:textId="77777777" w:rsidR="007F09E7" w:rsidRDefault="005765E5" w:rsidP="003347AE">
      <w:pPr>
        <w:spacing w:line="360" w:lineRule="auto"/>
      </w:pPr>
      <w:r w:rsidRPr="005765E5">
        <w:t>learning_decay': 0.9, 'learning_method': 'online', 'n_components': 5</w:t>
      </w:r>
    </w:p>
    <w:p w14:paraId="5646BB3A" w14:textId="64078AA8" w:rsidR="00D23EE8" w:rsidRDefault="007F09E7" w:rsidP="003347AE">
      <w:pPr>
        <w:spacing w:line="360" w:lineRule="auto"/>
      </w:pPr>
      <w:r>
        <w:t xml:space="preserve">Ici cinq topics ont été détectés. J’ai une préférence pour </w:t>
      </w:r>
      <w:r w:rsidR="002E4516">
        <w:t>NMF qui me semble coller davanta</w:t>
      </w:r>
      <w:r w:rsidR="00ED24AE">
        <w:t xml:space="preserve">ge à mon intuition. </w:t>
      </w:r>
      <w:r w:rsidR="00A31070" w:rsidRPr="007F09E7">
        <w:br/>
      </w:r>
    </w:p>
    <w:p w14:paraId="232A2260" w14:textId="77777777" w:rsidR="00D23EE8" w:rsidRDefault="00D23EE8" w:rsidP="003347AE">
      <w:pPr>
        <w:spacing w:line="360" w:lineRule="auto"/>
      </w:pPr>
    </w:p>
    <w:p w14:paraId="0E5E3EA1" w14:textId="77777777" w:rsidR="00D23EE8" w:rsidRDefault="00D23EE8" w:rsidP="003347AE">
      <w:pPr>
        <w:spacing w:line="360" w:lineRule="auto"/>
      </w:pPr>
    </w:p>
    <w:p w14:paraId="0DD41CF5" w14:textId="77777777" w:rsidR="00D23EE8" w:rsidRDefault="00D23EE8" w:rsidP="003347AE">
      <w:pPr>
        <w:spacing w:line="360" w:lineRule="auto"/>
      </w:pPr>
    </w:p>
    <w:p w14:paraId="28F68A84" w14:textId="77777777" w:rsidR="00D23EE8" w:rsidRDefault="00D23EE8" w:rsidP="003347AE">
      <w:pPr>
        <w:spacing w:line="360" w:lineRule="auto"/>
      </w:pPr>
    </w:p>
    <w:p w14:paraId="46B7C6CF" w14:textId="1D678F70" w:rsidR="006F42AA" w:rsidRDefault="00A31070" w:rsidP="003347AE">
      <w:pPr>
        <w:spacing w:line="360" w:lineRule="auto"/>
      </w:pPr>
      <w:r>
        <w:t>Et la représentation des différents TOPICS</w:t>
      </w:r>
    </w:p>
    <w:p w14:paraId="50F620F4" w14:textId="79D9CD3F" w:rsidR="00D23EE8" w:rsidRDefault="00D23EE8" w:rsidP="003347AE">
      <w:pPr>
        <w:spacing w:line="360" w:lineRule="auto"/>
      </w:pPr>
      <w:r>
        <w:rPr>
          <w:noProof/>
        </w:rPr>
        <w:drawing>
          <wp:inline distT="0" distB="0" distL="0" distR="0" wp14:anchorId="33A3EBD0" wp14:editId="76A45DDB">
            <wp:extent cx="5274310" cy="3105150"/>
            <wp:effectExtent l="0" t="0" r="254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ADE8" w14:textId="1ADDF562" w:rsidR="00040A80" w:rsidRDefault="00040A80" w:rsidP="00040A80">
      <w:pPr>
        <w:pStyle w:val="Titre2"/>
        <w:numPr>
          <w:ilvl w:val="0"/>
          <w:numId w:val="23"/>
        </w:numPr>
      </w:pPr>
      <w:bookmarkStart w:id="7" w:name="_Toc92730591"/>
      <w:r>
        <w:t>Approche supervisée</w:t>
      </w:r>
      <w:bookmarkEnd w:id="7"/>
    </w:p>
    <w:p w14:paraId="57D7A170" w14:textId="561A8C72" w:rsidR="008F47F5" w:rsidRDefault="008F47F5" w:rsidP="008F47F5">
      <w:r>
        <w:t xml:space="preserve">La classification </w:t>
      </w:r>
      <w:r w:rsidR="00153C8A">
        <w:t>que l’on doit effectuer est une classification Multi Label, c’est-à-dire qu’un</w:t>
      </w:r>
      <w:r w:rsidR="002C1DC0">
        <w:t xml:space="preserve">e question </w:t>
      </w:r>
      <w:r w:rsidR="00153C8A">
        <w:t xml:space="preserve">peut se voir attribuer </w:t>
      </w:r>
      <w:r w:rsidR="005E38B3">
        <w:t>plusieurs étiquettes (Tags) en fonction de son contenu.</w:t>
      </w:r>
      <w:r w:rsidR="00861BB1">
        <w:t xml:space="preserve"> Pour ce</w:t>
      </w:r>
      <w:r w:rsidR="003150E6">
        <w:t xml:space="preserve">la j’ai utilisé la librairie </w:t>
      </w:r>
      <w:r w:rsidR="003150E6" w:rsidRPr="003150E6">
        <w:t>MultiLabelBinarizer</w:t>
      </w:r>
      <w:r w:rsidR="003150E6">
        <w:t xml:space="preserve"> de S</w:t>
      </w:r>
      <w:r w:rsidR="00DD6739">
        <w:t xml:space="preserve">cikit learn. </w:t>
      </w:r>
    </w:p>
    <w:p w14:paraId="5B42D333" w14:textId="11DA2ECD" w:rsidR="003C7F11" w:rsidRDefault="003C7F11" w:rsidP="008F47F5">
      <w:r>
        <w:t>Pour cela il a donc fallu définir les métriques qui me permettraient d’évaluer mes différents modèles.</w:t>
      </w:r>
      <w:r w:rsidR="00A514CE">
        <w:t xml:space="preserve"> Après une lecture attentive de différents articles je me suis arrêté </w:t>
      </w:r>
      <w:r w:rsidR="00BF1A1B">
        <w:t>sur les éléments suivants :</w:t>
      </w:r>
    </w:p>
    <w:p w14:paraId="4F926CA4" w14:textId="6A5A705A" w:rsidR="00BF1A1B" w:rsidRPr="00BF1A1B" w:rsidRDefault="00BF1A1B" w:rsidP="00BF1A1B">
      <w:pPr>
        <w:pStyle w:val="Paragraphedeliste"/>
        <w:numPr>
          <w:ilvl w:val="0"/>
          <w:numId w:val="25"/>
        </w:numPr>
      </w:pPr>
      <w:r w:rsidRPr="00BF1A1B">
        <w:t>Hamming loss</w:t>
      </w:r>
      <w:r w:rsidR="0008624D">
        <w:t> : Représente les mauvaises classifications</w:t>
      </w:r>
      <w:r w:rsidR="00EB1E5D">
        <w:t xml:space="preserve"> (Fraction moyenne d’étiquettes </w:t>
      </w:r>
      <w:r w:rsidR="00BE2DDA">
        <w:t>incorrectes) (</w:t>
      </w:r>
      <w:r w:rsidR="00480B96">
        <w:t>Score parfait 0)</w:t>
      </w:r>
    </w:p>
    <w:p w14:paraId="5A4F8A58" w14:textId="3F76E1AC" w:rsidR="00BF1A1B" w:rsidRPr="00BF1A1B" w:rsidRDefault="00BF1A1B" w:rsidP="00BF1A1B">
      <w:pPr>
        <w:pStyle w:val="Paragraphedeliste"/>
        <w:numPr>
          <w:ilvl w:val="0"/>
          <w:numId w:val="25"/>
        </w:numPr>
      </w:pPr>
      <w:r w:rsidRPr="00BF1A1B">
        <w:t>A</w:t>
      </w:r>
      <w:r w:rsidRPr="00BF1A1B">
        <w:t>ccurac</w:t>
      </w:r>
      <w:r w:rsidRPr="00BF1A1B">
        <w:t>y</w:t>
      </w:r>
      <w:r w:rsidR="00D2389C">
        <w:t> : Précision du modèle en moyennant chaque catégorie</w:t>
      </w:r>
    </w:p>
    <w:p w14:paraId="364F362E" w14:textId="71DFBBD3" w:rsidR="00BF1A1B" w:rsidRPr="00BF1A1B" w:rsidRDefault="00BF1A1B" w:rsidP="00BF1A1B">
      <w:pPr>
        <w:pStyle w:val="Paragraphedeliste"/>
        <w:numPr>
          <w:ilvl w:val="0"/>
          <w:numId w:val="25"/>
        </w:numPr>
      </w:pPr>
      <w:r w:rsidRPr="00BF1A1B">
        <w:t>F1-score</w:t>
      </w:r>
      <w:r w:rsidR="00D2389C">
        <w:t xml:space="preserve"> : </w:t>
      </w:r>
      <w:r w:rsidR="00E15BBC">
        <w:t xml:space="preserve">Balance entre précision et </w:t>
      </w:r>
      <w:r w:rsidR="00F433E8">
        <w:t>rappel</w:t>
      </w:r>
      <w:r w:rsidR="0028079C">
        <w:t xml:space="preserve">. La précision et le rappel sont calculés à partir de la matrice de confusion. </w:t>
      </w:r>
    </w:p>
    <w:p w14:paraId="5A02AC12" w14:textId="211B4E76" w:rsidR="00BF1A1B" w:rsidRDefault="00BF1A1B" w:rsidP="00BF1A1B">
      <w:pPr>
        <w:pStyle w:val="Paragraphedeliste"/>
        <w:numPr>
          <w:ilvl w:val="0"/>
          <w:numId w:val="25"/>
        </w:numPr>
      </w:pPr>
      <w:r w:rsidRPr="00BF1A1B">
        <w:t>Jaccard</w:t>
      </w:r>
      <w:r w:rsidR="00A31622">
        <w:t xml:space="preserve"> : </w:t>
      </w:r>
      <w:r w:rsidR="00BE2DDA">
        <w:t>Taille des intersections des étiquettes prédites et des étiquettes vraies divisée</w:t>
      </w:r>
      <w:r w:rsidR="00DC2AB0">
        <w:t xml:space="preserve"> par la taille de l’union des étiquettes prédites et vraies. </w:t>
      </w:r>
      <w:r w:rsidR="00A30793">
        <w:t>(1 score parfait)</w:t>
      </w:r>
    </w:p>
    <w:p w14:paraId="66186816" w14:textId="355D809E" w:rsidR="003B61DA" w:rsidRDefault="003B61DA" w:rsidP="003B61DA">
      <w:r>
        <w:t xml:space="preserve">Plusieurs modèles ont été </w:t>
      </w:r>
      <w:r w:rsidR="00556D91">
        <w:t>réalisés :</w:t>
      </w:r>
    </w:p>
    <w:p w14:paraId="6F331C9F" w14:textId="71A56A48" w:rsidR="00556D91" w:rsidRDefault="00556D91" w:rsidP="00556D91">
      <w:pPr>
        <w:pStyle w:val="Paragraphedeliste"/>
        <w:numPr>
          <w:ilvl w:val="0"/>
          <w:numId w:val="25"/>
        </w:numPr>
      </w:pPr>
      <w:r w:rsidRPr="00556D91">
        <w:t>Naive Bayse</w:t>
      </w:r>
      <w:r w:rsidR="00900472">
        <w:t xml:space="preserve"> après TF-IDF</w:t>
      </w:r>
    </w:p>
    <w:p w14:paraId="6A0E407A" w14:textId="223524B9" w:rsidR="00900472" w:rsidRDefault="005307F7" w:rsidP="00556D91">
      <w:pPr>
        <w:pStyle w:val="Paragraphedeliste"/>
        <w:numPr>
          <w:ilvl w:val="0"/>
          <w:numId w:val="25"/>
        </w:numPr>
      </w:pPr>
      <w:r>
        <w:t>Arbre de décision après NMF</w:t>
      </w:r>
    </w:p>
    <w:p w14:paraId="6FE02091" w14:textId="25A5C91D" w:rsidR="005307F7" w:rsidRDefault="005307F7" w:rsidP="00556D91">
      <w:pPr>
        <w:pStyle w:val="Paragraphedeliste"/>
        <w:numPr>
          <w:ilvl w:val="0"/>
          <w:numId w:val="25"/>
        </w:numPr>
      </w:pPr>
      <w:r>
        <w:t>Arbre de décision sans NMF</w:t>
      </w:r>
    </w:p>
    <w:p w14:paraId="663CD33D" w14:textId="32370F6C" w:rsidR="005307F7" w:rsidRDefault="005307F7" w:rsidP="00556D91">
      <w:pPr>
        <w:pStyle w:val="Paragraphedeliste"/>
        <w:numPr>
          <w:ilvl w:val="0"/>
          <w:numId w:val="25"/>
        </w:numPr>
      </w:pPr>
      <w:r>
        <w:t>Arbre de décision après Truncate SVD</w:t>
      </w:r>
    </w:p>
    <w:p w14:paraId="03C1EA4F" w14:textId="45009D0F" w:rsidR="005307F7" w:rsidRPr="00556D91" w:rsidRDefault="00BA2A30" w:rsidP="00556D91">
      <w:pPr>
        <w:pStyle w:val="Paragraphedeliste"/>
        <w:numPr>
          <w:ilvl w:val="0"/>
          <w:numId w:val="25"/>
        </w:numPr>
      </w:pPr>
      <w:r>
        <w:t>Arbre de décision après ACP</w:t>
      </w:r>
    </w:p>
    <w:p w14:paraId="52261722" w14:textId="2F04D5B7" w:rsidR="00556D91" w:rsidRDefault="000232A9" w:rsidP="003B61DA">
      <w:pPr>
        <w:rPr>
          <w:color w:val="00A0B8" w:themeColor="accent1"/>
        </w:rPr>
      </w:pPr>
      <w:r w:rsidRPr="002D2B56">
        <w:rPr>
          <w:color w:val="00A0B8" w:themeColor="accent1"/>
        </w:rPr>
        <w:t>Synthèse des résultats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2F8E" w14:paraId="379876B1" w14:textId="77777777" w:rsidTr="00E12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B6F4671" w14:textId="74102125" w:rsidR="00E12F8E" w:rsidRDefault="00E12F8E" w:rsidP="003B61DA">
            <w:pPr>
              <w:rPr>
                <w:color w:val="00A0B8" w:themeColor="accent1"/>
              </w:rPr>
            </w:pPr>
            <w:r>
              <w:rPr>
                <w:color w:val="00A0B8" w:themeColor="accent1"/>
              </w:rPr>
              <w:t>Modèle</w:t>
            </w:r>
          </w:p>
        </w:tc>
        <w:tc>
          <w:tcPr>
            <w:tcW w:w="2765" w:type="dxa"/>
          </w:tcPr>
          <w:p w14:paraId="56EE4A42" w14:textId="468FB555" w:rsidR="00E12F8E" w:rsidRDefault="00E12F8E" w:rsidP="003B61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A0B8" w:themeColor="accent1"/>
              </w:rPr>
            </w:pPr>
            <w:r>
              <w:rPr>
                <w:color w:val="00A0B8" w:themeColor="accent1"/>
              </w:rPr>
              <w:t>F1 Score</w:t>
            </w:r>
          </w:p>
        </w:tc>
        <w:tc>
          <w:tcPr>
            <w:tcW w:w="2766" w:type="dxa"/>
          </w:tcPr>
          <w:p w14:paraId="0EA3A909" w14:textId="1A0A81A9" w:rsidR="00E12F8E" w:rsidRDefault="00E12F8E" w:rsidP="003B61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A0B8" w:themeColor="accent1"/>
              </w:rPr>
            </w:pPr>
            <w:r>
              <w:rPr>
                <w:color w:val="00A0B8" w:themeColor="accent1"/>
              </w:rPr>
              <w:t>Jaccard</w:t>
            </w:r>
          </w:p>
        </w:tc>
      </w:tr>
      <w:tr w:rsidR="00E12F8E" w14:paraId="0E676ADC" w14:textId="77777777" w:rsidTr="00E12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F0E3585" w14:textId="3CA06CFC" w:rsidR="00E12F8E" w:rsidRPr="00E12F8E" w:rsidRDefault="00E12F8E" w:rsidP="00E12F8E">
            <w:r w:rsidRPr="00E12F8E">
              <w:rPr>
                <w:color w:val="00A0B8" w:themeColor="accent1"/>
              </w:rPr>
              <w:t>Naive Bayse après TF-IDF</w:t>
            </w:r>
          </w:p>
        </w:tc>
        <w:tc>
          <w:tcPr>
            <w:tcW w:w="2765" w:type="dxa"/>
          </w:tcPr>
          <w:p w14:paraId="0F282BA0" w14:textId="7A1CE7B8" w:rsidR="00E12F8E" w:rsidRDefault="005259C5" w:rsidP="003B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A0B8" w:themeColor="accent1"/>
              </w:rPr>
            </w:pPr>
            <w:r>
              <w:rPr>
                <w:color w:val="00A0B8" w:themeColor="accent1"/>
              </w:rPr>
              <w:t>0,084</w:t>
            </w:r>
          </w:p>
        </w:tc>
        <w:tc>
          <w:tcPr>
            <w:tcW w:w="2766" w:type="dxa"/>
          </w:tcPr>
          <w:p w14:paraId="131E59CB" w14:textId="5A390C31" w:rsidR="00E12F8E" w:rsidRDefault="005259C5" w:rsidP="003B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A0B8" w:themeColor="accent1"/>
              </w:rPr>
            </w:pPr>
            <w:r>
              <w:rPr>
                <w:color w:val="00A0B8" w:themeColor="accent1"/>
              </w:rPr>
              <w:t>0,044</w:t>
            </w:r>
          </w:p>
        </w:tc>
      </w:tr>
      <w:tr w:rsidR="00E12F8E" w14:paraId="41A3F71C" w14:textId="77777777" w:rsidTr="00E12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07B308C" w14:textId="5309CE9B" w:rsidR="00E12F8E" w:rsidRPr="00E12F8E" w:rsidRDefault="00E12F8E" w:rsidP="003B61DA">
            <w:pPr>
              <w:rPr>
                <w:b w:val="0"/>
                <w:bCs w:val="0"/>
                <w:color w:val="00A0B8" w:themeColor="accent1"/>
              </w:rPr>
            </w:pPr>
            <w:r w:rsidRPr="00E12F8E">
              <w:rPr>
                <w:color w:val="00A0B8" w:themeColor="accent1"/>
              </w:rPr>
              <w:t>Arbre de décision après NMF</w:t>
            </w:r>
          </w:p>
        </w:tc>
        <w:tc>
          <w:tcPr>
            <w:tcW w:w="2765" w:type="dxa"/>
          </w:tcPr>
          <w:p w14:paraId="01022E4D" w14:textId="0336F2A2" w:rsidR="00E12F8E" w:rsidRDefault="005259C5" w:rsidP="003B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A0B8" w:themeColor="accent1"/>
              </w:rPr>
            </w:pPr>
            <w:r>
              <w:rPr>
                <w:color w:val="00A0B8" w:themeColor="accent1"/>
              </w:rPr>
              <w:t>0,112</w:t>
            </w:r>
          </w:p>
        </w:tc>
        <w:tc>
          <w:tcPr>
            <w:tcW w:w="2766" w:type="dxa"/>
          </w:tcPr>
          <w:p w14:paraId="4BB6DF5E" w14:textId="133861BC" w:rsidR="00E12F8E" w:rsidRDefault="005E5867" w:rsidP="003B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A0B8" w:themeColor="accent1"/>
              </w:rPr>
            </w:pPr>
            <w:r>
              <w:rPr>
                <w:color w:val="00A0B8" w:themeColor="accent1"/>
              </w:rPr>
              <w:t>0,059</w:t>
            </w:r>
          </w:p>
        </w:tc>
      </w:tr>
      <w:tr w:rsidR="00E12F8E" w14:paraId="293BAE91" w14:textId="77777777" w:rsidTr="00295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FEE29C" w:themeFill="accent3" w:themeFillTint="66"/>
          </w:tcPr>
          <w:p w14:paraId="4A4BC9EF" w14:textId="0F6F40F5" w:rsidR="00E12F8E" w:rsidRPr="00E12F8E" w:rsidRDefault="00E12F8E" w:rsidP="00E12F8E">
            <w:pPr>
              <w:rPr>
                <w:color w:val="00A0B8" w:themeColor="accent1"/>
              </w:rPr>
            </w:pPr>
            <w:r w:rsidRPr="00E12F8E">
              <w:rPr>
                <w:color w:val="00A0B8" w:themeColor="accent1"/>
              </w:rPr>
              <w:t xml:space="preserve">Arbre de décision </w:t>
            </w:r>
            <w:r w:rsidR="003D1A13">
              <w:rPr>
                <w:color w:val="00A0B8" w:themeColor="accent1"/>
              </w:rPr>
              <w:t>après TF-IDF</w:t>
            </w:r>
          </w:p>
        </w:tc>
        <w:tc>
          <w:tcPr>
            <w:tcW w:w="2765" w:type="dxa"/>
            <w:shd w:val="clear" w:color="auto" w:fill="FEE29C" w:themeFill="accent3" w:themeFillTint="66"/>
          </w:tcPr>
          <w:p w14:paraId="588EAAB8" w14:textId="130A0C9D" w:rsidR="00E12F8E" w:rsidRDefault="005E5867" w:rsidP="003B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A0B8" w:themeColor="accent1"/>
              </w:rPr>
            </w:pPr>
            <w:r>
              <w:rPr>
                <w:color w:val="00A0B8" w:themeColor="accent1"/>
              </w:rPr>
              <w:t>0,573</w:t>
            </w:r>
          </w:p>
        </w:tc>
        <w:tc>
          <w:tcPr>
            <w:tcW w:w="2766" w:type="dxa"/>
            <w:shd w:val="clear" w:color="auto" w:fill="FEE29C" w:themeFill="accent3" w:themeFillTint="66"/>
          </w:tcPr>
          <w:p w14:paraId="743826F6" w14:textId="6D932A30" w:rsidR="00E12F8E" w:rsidRDefault="005E5867" w:rsidP="003B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A0B8" w:themeColor="accent1"/>
              </w:rPr>
            </w:pPr>
            <w:r>
              <w:rPr>
                <w:color w:val="00A0B8" w:themeColor="accent1"/>
              </w:rPr>
              <w:t>0,402</w:t>
            </w:r>
          </w:p>
        </w:tc>
      </w:tr>
      <w:tr w:rsidR="00E12F8E" w14:paraId="43C6D599" w14:textId="77777777" w:rsidTr="00E12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1A4CC9C" w14:textId="3A910E27" w:rsidR="00E12F8E" w:rsidRPr="00E12F8E" w:rsidRDefault="00E12F8E" w:rsidP="003B61DA">
            <w:pPr>
              <w:rPr>
                <w:color w:val="00A0B8" w:themeColor="accent1"/>
              </w:rPr>
            </w:pPr>
            <w:r w:rsidRPr="00E12F8E">
              <w:rPr>
                <w:color w:val="00A0B8" w:themeColor="accent1"/>
              </w:rPr>
              <w:t>Arbre de décision après Truncate SVD</w:t>
            </w:r>
          </w:p>
        </w:tc>
        <w:tc>
          <w:tcPr>
            <w:tcW w:w="2765" w:type="dxa"/>
          </w:tcPr>
          <w:p w14:paraId="5A4A7801" w14:textId="6E9EC2D7" w:rsidR="00E12F8E" w:rsidRDefault="00254AEF" w:rsidP="003B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A0B8" w:themeColor="accent1"/>
              </w:rPr>
            </w:pPr>
            <w:r>
              <w:rPr>
                <w:color w:val="00A0B8" w:themeColor="accent1"/>
              </w:rPr>
              <w:t>0,35</w:t>
            </w:r>
            <w:r w:rsidR="00F660D4">
              <w:rPr>
                <w:color w:val="00A0B8" w:themeColor="accent1"/>
              </w:rPr>
              <w:t>0</w:t>
            </w:r>
          </w:p>
        </w:tc>
        <w:tc>
          <w:tcPr>
            <w:tcW w:w="2766" w:type="dxa"/>
          </w:tcPr>
          <w:p w14:paraId="75EA979A" w14:textId="0BD77C85" w:rsidR="00E12F8E" w:rsidRDefault="00F660D4" w:rsidP="003B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A0B8" w:themeColor="accent1"/>
              </w:rPr>
            </w:pPr>
            <w:r>
              <w:rPr>
                <w:color w:val="00A0B8" w:themeColor="accent1"/>
              </w:rPr>
              <w:t>0,212</w:t>
            </w:r>
          </w:p>
        </w:tc>
      </w:tr>
      <w:tr w:rsidR="00E12F8E" w14:paraId="517CE301" w14:textId="77777777" w:rsidTr="00E12F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6617200" w14:textId="114A556D" w:rsidR="00E12F8E" w:rsidRPr="00E12F8E" w:rsidRDefault="00E12F8E" w:rsidP="003B61DA">
            <w:pPr>
              <w:rPr>
                <w:color w:val="00A0B8" w:themeColor="accent1"/>
              </w:rPr>
            </w:pPr>
            <w:r w:rsidRPr="00E12F8E">
              <w:rPr>
                <w:color w:val="00A0B8" w:themeColor="accent1"/>
              </w:rPr>
              <w:t>Arbre de décision après ACP</w:t>
            </w:r>
          </w:p>
        </w:tc>
        <w:tc>
          <w:tcPr>
            <w:tcW w:w="2765" w:type="dxa"/>
          </w:tcPr>
          <w:p w14:paraId="335F353B" w14:textId="081DD92B" w:rsidR="00E12F8E" w:rsidRDefault="00D0419F" w:rsidP="003B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A0B8" w:themeColor="accent1"/>
              </w:rPr>
            </w:pPr>
            <w:r>
              <w:rPr>
                <w:color w:val="00A0B8" w:themeColor="accent1"/>
              </w:rPr>
              <w:t>0,348</w:t>
            </w:r>
          </w:p>
        </w:tc>
        <w:tc>
          <w:tcPr>
            <w:tcW w:w="2766" w:type="dxa"/>
          </w:tcPr>
          <w:p w14:paraId="6689D9FE" w14:textId="53F04DA5" w:rsidR="00E12F8E" w:rsidRDefault="00D0419F" w:rsidP="003B6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A0B8" w:themeColor="accent1"/>
              </w:rPr>
            </w:pPr>
            <w:r>
              <w:rPr>
                <w:color w:val="00A0B8" w:themeColor="accent1"/>
              </w:rPr>
              <w:t>0,210</w:t>
            </w:r>
          </w:p>
        </w:tc>
      </w:tr>
    </w:tbl>
    <w:p w14:paraId="4AE044B8" w14:textId="77777777" w:rsidR="002D2B56" w:rsidRDefault="002D2B56" w:rsidP="003B61DA">
      <w:pPr>
        <w:rPr>
          <w:color w:val="00A0B8" w:themeColor="accent1"/>
        </w:rPr>
      </w:pPr>
    </w:p>
    <w:p w14:paraId="147A84F8" w14:textId="45868363" w:rsidR="002D2B56" w:rsidRDefault="002D2B56" w:rsidP="003B61DA">
      <w:pPr>
        <w:rPr>
          <w:color w:val="00A0B8" w:themeColor="accent1"/>
        </w:rPr>
      </w:pPr>
      <w:r>
        <w:rPr>
          <w:color w:val="00A0B8" w:themeColor="accent1"/>
        </w:rPr>
        <w:t>Analyse des prédictions</w:t>
      </w:r>
    </w:p>
    <w:p w14:paraId="0EBAD874" w14:textId="77777777" w:rsidR="009307D6" w:rsidRDefault="009307D6" w:rsidP="003B61DA">
      <w:pPr>
        <w:rPr>
          <w:color w:val="00A0B8" w:themeColor="accent1"/>
        </w:rPr>
      </w:pPr>
    </w:p>
    <w:p w14:paraId="03D5237D" w14:textId="2E2D652A" w:rsidR="00F210A1" w:rsidRDefault="00F210A1" w:rsidP="00F210A1">
      <w:pPr>
        <w:pStyle w:val="Titre1"/>
        <w:numPr>
          <w:ilvl w:val="0"/>
          <w:numId w:val="26"/>
        </w:numPr>
      </w:pPr>
      <w:bookmarkStart w:id="8" w:name="_Toc92730592"/>
      <w:r w:rsidRPr="00F210A1">
        <w:t>Déploiement API</w:t>
      </w:r>
      <w:bookmarkEnd w:id="8"/>
    </w:p>
    <w:p w14:paraId="154BB8CA" w14:textId="619739F9" w:rsidR="00295B17" w:rsidRDefault="00295B17" w:rsidP="00295B17">
      <w:r>
        <w:t xml:space="preserve">Pour le déploiement au niveau de l’API j’ai choisi le modèle </w:t>
      </w:r>
      <w:r w:rsidR="00147518">
        <w:t>Arbre de décision sans NMF donc à partir des données après TF-IDF</w:t>
      </w:r>
      <w:r w:rsidR="006256D9">
        <w:t xml:space="preserve"> (Aucune réduction de dimension)</w:t>
      </w:r>
      <w:r w:rsidR="00147518">
        <w:t>.</w:t>
      </w:r>
    </w:p>
    <w:p w14:paraId="701010F4" w14:textId="0E493A29" w:rsidR="00EA793F" w:rsidRDefault="00EA793F" w:rsidP="00295B17">
      <w:r>
        <w:t>Le déploiement a été réalisé sur Heroku à l’adresse suivante</w:t>
      </w:r>
      <w:r w:rsidR="003B7D41">
        <w:t> :</w:t>
      </w:r>
    </w:p>
    <w:p w14:paraId="5538CF3F" w14:textId="33C6078E" w:rsidR="00EA793F" w:rsidRDefault="003B7D41" w:rsidP="00295B17">
      <w:r w:rsidRPr="003B7D41">
        <w:t>https://predictiontags.herokuapp.com/</w:t>
      </w:r>
    </w:p>
    <w:p w14:paraId="4BB44408" w14:textId="120174ED" w:rsidR="004F6532" w:rsidRPr="00295B17" w:rsidRDefault="004F6532" w:rsidP="004F6532">
      <w:pPr>
        <w:pStyle w:val="Titre1"/>
        <w:numPr>
          <w:ilvl w:val="0"/>
          <w:numId w:val="26"/>
        </w:numPr>
      </w:pPr>
      <w:r>
        <w:t>Git</w:t>
      </w:r>
    </w:p>
    <w:p w14:paraId="1741ADBA" w14:textId="1D54DA10" w:rsidR="009307D6" w:rsidRPr="002D2B56" w:rsidRDefault="009307D6" w:rsidP="00B10B9A">
      <w:pPr>
        <w:pStyle w:val="Titre1"/>
        <w:numPr>
          <w:ilvl w:val="0"/>
          <w:numId w:val="26"/>
        </w:numPr>
      </w:pPr>
      <w:bookmarkStart w:id="9" w:name="_Toc92730593"/>
      <w:r>
        <w:t>Conclusion</w:t>
      </w:r>
      <w:bookmarkEnd w:id="9"/>
    </w:p>
    <w:sectPr w:rsidR="009307D6" w:rsidRPr="002D2B56" w:rsidSect="00D5222D">
      <w:footerReference w:type="default" r:id="rId18"/>
      <w:headerReference w:type="first" r:id="rId19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EBFE6" w14:textId="77777777" w:rsidR="00DE3369" w:rsidRDefault="00DE3369" w:rsidP="00C6554A">
      <w:pPr>
        <w:spacing w:before="0" w:after="0" w:line="240" w:lineRule="auto"/>
      </w:pPr>
      <w:r>
        <w:separator/>
      </w:r>
    </w:p>
  </w:endnote>
  <w:endnote w:type="continuationSeparator" w:id="0">
    <w:p w14:paraId="6B2E131E" w14:textId="77777777" w:rsidR="00DE3369" w:rsidRDefault="00DE336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1004B" w14:textId="3706E9D6" w:rsidR="002163EE" w:rsidRDefault="00A32DE3" w:rsidP="00F65331">
    <w:pPr>
      <w:pStyle w:val="Pieddepage"/>
      <w:jc w:val="center"/>
      <w:rPr>
        <w:lang w:bidi="fr-FR"/>
      </w:rPr>
    </w:pPr>
    <w:sdt>
      <w:sdtPr>
        <w:rPr>
          <w:lang w:bidi="fr-FR"/>
        </w:rPr>
        <w:alias w:val="Auteur "/>
        <w:tag w:val=""/>
        <w:id w:val="699511568"/>
        <w:placeholder>
          <w:docPart w:val="09E0E90EFF374F548596FD77966DB9F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lang w:bidi="fr-FR"/>
          </w:rPr>
          <w:t>Jerome Walroff</w:t>
        </w:r>
      </w:sdtContent>
    </w:sdt>
    <w:r>
      <w:rPr>
        <w:lang w:bidi="fr-FR"/>
      </w:rPr>
      <w:tab/>
    </w:r>
    <w:r>
      <w:rPr>
        <w:lang w:bidi="fr-FR"/>
      </w:rPr>
      <w:tab/>
    </w:r>
    <w:r w:rsidR="001E6DCF">
      <w:rPr>
        <w:lang w:bidi="fr-FR"/>
      </w:rPr>
      <w:tab/>
    </w:r>
    <w:r w:rsidR="00812487">
      <w:rPr>
        <w:lang w:bidi="fr-FR"/>
      </w:rPr>
      <w:fldChar w:fldCharType="begin"/>
    </w:r>
    <w:r w:rsidR="00812487">
      <w:rPr>
        <w:lang w:bidi="fr-FR"/>
      </w:rPr>
      <w:instrText xml:space="preserve"> FILENAME \* MERGEFORMAT </w:instrText>
    </w:r>
    <w:r w:rsidR="00812487">
      <w:rPr>
        <w:lang w:bidi="fr-FR"/>
      </w:rPr>
      <w:fldChar w:fldCharType="separate"/>
    </w:r>
    <w:r w:rsidR="00812487">
      <w:rPr>
        <w:noProof/>
        <w:lang w:bidi="fr-FR"/>
      </w:rPr>
      <w:t>P6_Rapport.docx</w:t>
    </w:r>
    <w:r w:rsidR="00812487">
      <w:rPr>
        <w:lang w:bidi="fr-FR"/>
      </w:rPr>
      <w:fldChar w:fldCharType="end"/>
    </w:r>
    <w:r w:rsidR="00111677">
      <w:rPr>
        <w:lang w:bidi="fr-FR"/>
      </w:rPr>
      <w:tab/>
    </w:r>
    <w:r w:rsidR="00F65331">
      <w:rPr>
        <w:lang w:bidi="fr-FR"/>
      </w:rPr>
      <w:tab/>
    </w:r>
    <w:r w:rsidR="00F65331">
      <w:rPr>
        <w:lang w:bidi="fr-FR"/>
      </w:rPr>
      <w:tab/>
    </w:r>
    <w:r w:rsidR="00ED7C44">
      <w:rPr>
        <w:lang w:bidi="fr-FR"/>
      </w:rPr>
      <w:t>Page </w:t>
    </w:r>
    <w:r w:rsidR="00ED7C44">
      <w:rPr>
        <w:lang w:bidi="fr-FR"/>
      </w:rPr>
      <w:fldChar w:fldCharType="begin"/>
    </w:r>
    <w:r w:rsidR="00ED7C44">
      <w:rPr>
        <w:lang w:bidi="fr-FR"/>
      </w:rPr>
      <w:instrText xml:space="preserve"> PAGE  \* Arabic  \* MERGEFORMAT </w:instrText>
    </w:r>
    <w:r w:rsidR="00ED7C44">
      <w:rPr>
        <w:lang w:bidi="fr-FR"/>
      </w:rPr>
      <w:fldChar w:fldCharType="separate"/>
    </w:r>
    <w:r w:rsidR="0089714F">
      <w:rPr>
        <w:noProof/>
        <w:lang w:bidi="fr-FR"/>
      </w:rPr>
      <w:t>1</w:t>
    </w:r>
    <w:r w:rsidR="00ED7C44">
      <w:rPr>
        <w:lang w:bidi="fr-FR"/>
      </w:rPr>
      <w:fldChar w:fldCharType="end"/>
    </w:r>
    <w:r w:rsidR="00111677">
      <w:rPr>
        <w:lang w:bidi="fr-F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6F999" w14:textId="77777777" w:rsidR="00DE3369" w:rsidRDefault="00DE3369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A1E7BFB" w14:textId="77777777" w:rsidR="00DE3369" w:rsidRDefault="00DE3369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BA412" w14:textId="46E5CFA7" w:rsidR="00DE3369" w:rsidRDefault="00DE3369">
    <w:pPr>
      <w:pStyle w:val="En-tte"/>
    </w:pPr>
    <w:r>
      <w:rPr>
        <w:noProof/>
      </w:rPr>
      <w:drawing>
        <wp:inline distT="0" distB="0" distL="0" distR="0" wp14:anchorId="795C2410" wp14:editId="5EE07751">
          <wp:extent cx="2238375" cy="438150"/>
          <wp:effectExtent l="0" t="0" r="9525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38375" cy="438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6FF144C"/>
    <w:multiLevelType w:val="hybridMultilevel"/>
    <w:tmpl w:val="AD38EF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9D4EA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EA50EA8"/>
    <w:multiLevelType w:val="multilevel"/>
    <w:tmpl w:val="0B3E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524BE6"/>
    <w:multiLevelType w:val="hybridMultilevel"/>
    <w:tmpl w:val="794CF9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982E72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22C4F79"/>
    <w:multiLevelType w:val="hybridMultilevel"/>
    <w:tmpl w:val="4C9C82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946A32"/>
    <w:multiLevelType w:val="multilevel"/>
    <w:tmpl w:val="43663124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D284753"/>
    <w:multiLevelType w:val="hybridMultilevel"/>
    <w:tmpl w:val="0388C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D723FA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1C55BC5"/>
    <w:multiLevelType w:val="hybridMultilevel"/>
    <w:tmpl w:val="D876B3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01013B"/>
    <w:multiLevelType w:val="hybridMultilevel"/>
    <w:tmpl w:val="B4C6BA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9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2"/>
  </w:num>
  <w:num w:numId="17">
    <w:abstractNumId w:val="12"/>
  </w:num>
  <w:num w:numId="18">
    <w:abstractNumId w:val="11"/>
  </w:num>
  <w:num w:numId="19">
    <w:abstractNumId w:val="21"/>
  </w:num>
  <w:num w:numId="20">
    <w:abstractNumId w:val="23"/>
  </w:num>
  <w:num w:numId="21">
    <w:abstractNumId w:val="17"/>
  </w:num>
  <w:num w:numId="22">
    <w:abstractNumId w:val="14"/>
  </w:num>
  <w:num w:numId="23">
    <w:abstractNumId w:val="16"/>
  </w:num>
  <w:num w:numId="24">
    <w:abstractNumId w:val="20"/>
  </w:num>
  <w:num w:numId="25">
    <w:abstractNumId w:val="15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69"/>
    <w:rsid w:val="00005D71"/>
    <w:rsid w:val="00006828"/>
    <w:rsid w:val="000232A9"/>
    <w:rsid w:val="00024A7E"/>
    <w:rsid w:val="00040A80"/>
    <w:rsid w:val="0004316A"/>
    <w:rsid w:val="000458F6"/>
    <w:rsid w:val="00066E38"/>
    <w:rsid w:val="0008624D"/>
    <w:rsid w:val="0009213C"/>
    <w:rsid w:val="000A5302"/>
    <w:rsid w:val="000A5CBE"/>
    <w:rsid w:val="000E488A"/>
    <w:rsid w:val="000F2B5E"/>
    <w:rsid w:val="000F3328"/>
    <w:rsid w:val="00111162"/>
    <w:rsid w:val="00111677"/>
    <w:rsid w:val="00113B84"/>
    <w:rsid w:val="00113C22"/>
    <w:rsid w:val="001438D0"/>
    <w:rsid w:val="00147518"/>
    <w:rsid w:val="0014793E"/>
    <w:rsid w:val="001515AD"/>
    <w:rsid w:val="00152AB9"/>
    <w:rsid w:val="00153BFD"/>
    <w:rsid w:val="00153C8A"/>
    <w:rsid w:val="00154070"/>
    <w:rsid w:val="00157750"/>
    <w:rsid w:val="00174E56"/>
    <w:rsid w:val="001819D5"/>
    <w:rsid w:val="001950A1"/>
    <w:rsid w:val="00197236"/>
    <w:rsid w:val="001A168F"/>
    <w:rsid w:val="001A5B55"/>
    <w:rsid w:val="001C0A93"/>
    <w:rsid w:val="001C51CC"/>
    <w:rsid w:val="001E6DCF"/>
    <w:rsid w:val="001F1A38"/>
    <w:rsid w:val="001F74A1"/>
    <w:rsid w:val="002046E3"/>
    <w:rsid w:val="00207313"/>
    <w:rsid w:val="002114E5"/>
    <w:rsid w:val="00215B9F"/>
    <w:rsid w:val="00221C5B"/>
    <w:rsid w:val="00237AA4"/>
    <w:rsid w:val="002406D3"/>
    <w:rsid w:val="00247126"/>
    <w:rsid w:val="0025081E"/>
    <w:rsid w:val="00252C0F"/>
    <w:rsid w:val="00254AEF"/>
    <w:rsid w:val="002554CD"/>
    <w:rsid w:val="002665F3"/>
    <w:rsid w:val="0028079C"/>
    <w:rsid w:val="002819D0"/>
    <w:rsid w:val="002874D8"/>
    <w:rsid w:val="00293B83"/>
    <w:rsid w:val="00295B17"/>
    <w:rsid w:val="002B4294"/>
    <w:rsid w:val="002C1DC0"/>
    <w:rsid w:val="002C2C83"/>
    <w:rsid w:val="002D2B56"/>
    <w:rsid w:val="002D4ACE"/>
    <w:rsid w:val="002E0344"/>
    <w:rsid w:val="002E4516"/>
    <w:rsid w:val="002E5DB3"/>
    <w:rsid w:val="003150E6"/>
    <w:rsid w:val="003158C7"/>
    <w:rsid w:val="00316773"/>
    <w:rsid w:val="00320E39"/>
    <w:rsid w:val="00333D0D"/>
    <w:rsid w:val="003347AE"/>
    <w:rsid w:val="00336141"/>
    <w:rsid w:val="00337D25"/>
    <w:rsid w:val="00340305"/>
    <w:rsid w:val="00352899"/>
    <w:rsid w:val="00363578"/>
    <w:rsid w:val="00376F93"/>
    <w:rsid w:val="00377409"/>
    <w:rsid w:val="003919F8"/>
    <w:rsid w:val="0039698B"/>
    <w:rsid w:val="003A0455"/>
    <w:rsid w:val="003A0968"/>
    <w:rsid w:val="003A0F6C"/>
    <w:rsid w:val="003B61DA"/>
    <w:rsid w:val="003B76AB"/>
    <w:rsid w:val="003B7D41"/>
    <w:rsid w:val="003C522F"/>
    <w:rsid w:val="003C7F11"/>
    <w:rsid w:val="003D04BB"/>
    <w:rsid w:val="003D06DF"/>
    <w:rsid w:val="003D1A13"/>
    <w:rsid w:val="003E0F60"/>
    <w:rsid w:val="003E5829"/>
    <w:rsid w:val="003F0482"/>
    <w:rsid w:val="003F284C"/>
    <w:rsid w:val="003F7372"/>
    <w:rsid w:val="0043022E"/>
    <w:rsid w:val="00436C51"/>
    <w:rsid w:val="00441A7E"/>
    <w:rsid w:val="0044724F"/>
    <w:rsid w:val="00447E2A"/>
    <w:rsid w:val="004545ED"/>
    <w:rsid w:val="00462894"/>
    <w:rsid w:val="004662DB"/>
    <w:rsid w:val="00474DC3"/>
    <w:rsid w:val="00480B96"/>
    <w:rsid w:val="00486404"/>
    <w:rsid w:val="004A05D9"/>
    <w:rsid w:val="004A2372"/>
    <w:rsid w:val="004B2813"/>
    <w:rsid w:val="004C049F"/>
    <w:rsid w:val="004C485A"/>
    <w:rsid w:val="004C5730"/>
    <w:rsid w:val="004F27F8"/>
    <w:rsid w:val="004F4C96"/>
    <w:rsid w:val="004F6532"/>
    <w:rsid w:val="005000E2"/>
    <w:rsid w:val="005259C5"/>
    <w:rsid w:val="005307F7"/>
    <w:rsid w:val="00536FAA"/>
    <w:rsid w:val="0054249A"/>
    <w:rsid w:val="005517AB"/>
    <w:rsid w:val="00553D82"/>
    <w:rsid w:val="00556D91"/>
    <w:rsid w:val="00560C98"/>
    <w:rsid w:val="005765E5"/>
    <w:rsid w:val="005859CD"/>
    <w:rsid w:val="00590AFC"/>
    <w:rsid w:val="005A0850"/>
    <w:rsid w:val="005A4670"/>
    <w:rsid w:val="005C7D5F"/>
    <w:rsid w:val="005D459D"/>
    <w:rsid w:val="005E38B3"/>
    <w:rsid w:val="005E5867"/>
    <w:rsid w:val="005F2F4D"/>
    <w:rsid w:val="0060436B"/>
    <w:rsid w:val="00613319"/>
    <w:rsid w:val="00615543"/>
    <w:rsid w:val="00621D7D"/>
    <w:rsid w:val="00623977"/>
    <w:rsid w:val="006246FD"/>
    <w:rsid w:val="006256D9"/>
    <w:rsid w:val="00634810"/>
    <w:rsid w:val="00661366"/>
    <w:rsid w:val="006677CF"/>
    <w:rsid w:val="00673D20"/>
    <w:rsid w:val="00680487"/>
    <w:rsid w:val="006950B7"/>
    <w:rsid w:val="00695A79"/>
    <w:rsid w:val="006A093E"/>
    <w:rsid w:val="006A3CE7"/>
    <w:rsid w:val="006A609B"/>
    <w:rsid w:val="006B5645"/>
    <w:rsid w:val="006D4ECE"/>
    <w:rsid w:val="006F42AA"/>
    <w:rsid w:val="006F7ED5"/>
    <w:rsid w:val="00713076"/>
    <w:rsid w:val="007301A0"/>
    <w:rsid w:val="00731236"/>
    <w:rsid w:val="00732041"/>
    <w:rsid w:val="00742E80"/>
    <w:rsid w:val="0074489D"/>
    <w:rsid w:val="00744966"/>
    <w:rsid w:val="007506D5"/>
    <w:rsid w:val="0075671F"/>
    <w:rsid w:val="00756B4E"/>
    <w:rsid w:val="0076762B"/>
    <w:rsid w:val="007744FB"/>
    <w:rsid w:val="007B3D24"/>
    <w:rsid w:val="007C38FA"/>
    <w:rsid w:val="007C41BB"/>
    <w:rsid w:val="007E329E"/>
    <w:rsid w:val="007E6611"/>
    <w:rsid w:val="007F09E7"/>
    <w:rsid w:val="007F7C12"/>
    <w:rsid w:val="007F7EE3"/>
    <w:rsid w:val="00800D33"/>
    <w:rsid w:val="008071AD"/>
    <w:rsid w:val="00812487"/>
    <w:rsid w:val="0081796D"/>
    <w:rsid w:val="00826360"/>
    <w:rsid w:val="00831C45"/>
    <w:rsid w:val="008347E5"/>
    <w:rsid w:val="00861BB1"/>
    <w:rsid w:val="0087488C"/>
    <w:rsid w:val="00886DCE"/>
    <w:rsid w:val="0089714F"/>
    <w:rsid w:val="008B5FDD"/>
    <w:rsid w:val="008C3FF7"/>
    <w:rsid w:val="008D2EDC"/>
    <w:rsid w:val="008F11E4"/>
    <w:rsid w:val="008F47F5"/>
    <w:rsid w:val="00900472"/>
    <w:rsid w:val="00906044"/>
    <w:rsid w:val="00925AAD"/>
    <w:rsid w:val="009278FD"/>
    <w:rsid w:val="009307D6"/>
    <w:rsid w:val="00950324"/>
    <w:rsid w:val="009505A5"/>
    <w:rsid w:val="0096527A"/>
    <w:rsid w:val="00980A35"/>
    <w:rsid w:val="00986DE9"/>
    <w:rsid w:val="009A2D2D"/>
    <w:rsid w:val="009B6956"/>
    <w:rsid w:val="009C0D97"/>
    <w:rsid w:val="009C2AF7"/>
    <w:rsid w:val="009D58CD"/>
    <w:rsid w:val="009E5E71"/>
    <w:rsid w:val="009F2EFC"/>
    <w:rsid w:val="00A26B54"/>
    <w:rsid w:val="00A30793"/>
    <w:rsid w:val="00A31070"/>
    <w:rsid w:val="00A31622"/>
    <w:rsid w:val="00A32DE3"/>
    <w:rsid w:val="00A3438C"/>
    <w:rsid w:val="00A34AD4"/>
    <w:rsid w:val="00A35033"/>
    <w:rsid w:val="00A43818"/>
    <w:rsid w:val="00A453E2"/>
    <w:rsid w:val="00A5028F"/>
    <w:rsid w:val="00A514CE"/>
    <w:rsid w:val="00A60669"/>
    <w:rsid w:val="00A73DAD"/>
    <w:rsid w:val="00A9213E"/>
    <w:rsid w:val="00AA548F"/>
    <w:rsid w:val="00AC0BFA"/>
    <w:rsid w:val="00AD00B9"/>
    <w:rsid w:val="00AD49C8"/>
    <w:rsid w:val="00AD4FCE"/>
    <w:rsid w:val="00AE22F4"/>
    <w:rsid w:val="00AE2B64"/>
    <w:rsid w:val="00AE5258"/>
    <w:rsid w:val="00AE7188"/>
    <w:rsid w:val="00AF1C2A"/>
    <w:rsid w:val="00B05154"/>
    <w:rsid w:val="00B05DBE"/>
    <w:rsid w:val="00B1076B"/>
    <w:rsid w:val="00B10B9A"/>
    <w:rsid w:val="00B240E9"/>
    <w:rsid w:val="00B320F9"/>
    <w:rsid w:val="00B61651"/>
    <w:rsid w:val="00B62B1E"/>
    <w:rsid w:val="00B75AEB"/>
    <w:rsid w:val="00B8316D"/>
    <w:rsid w:val="00BA2A30"/>
    <w:rsid w:val="00BA6CD0"/>
    <w:rsid w:val="00BB1865"/>
    <w:rsid w:val="00BC6F0C"/>
    <w:rsid w:val="00BD3687"/>
    <w:rsid w:val="00BD4590"/>
    <w:rsid w:val="00BD4F41"/>
    <w:rsid w:val="00BD6579"/>
    <w:rsid w:val="00BE2DDA"/>
    <w:rsid w:val="00BF1A1B"/>
    <w:rsid w:val="00BF1FB6"/>
    <w:rsid w:val="00BF7244"/>
    <w:rsid w:val="00C02AB8"/>
    <w:rsid w:val="00C04978"/>
    <w:rsid w:val="00C0676B"/>
    <w:rsid w:val="00C10CC6"/>
    <w:rsid w:val="00C16BFC"/>
    <w:rsid w:val="00C1736E"/>
    <w:rsid w:val="00C1770D"/>
    <w:rsid w:val="00C207B0"/>
    <w:rsid w:val="00C50027"/>
    <w:rsid w:val="00C6554A"/>
    <w:rsid w:val="00C66687"/>
    <w:rsid w:val="00C66B1C"/>
    <w:rsid w:val="00C75A5A"/>
    <w:rsid w:val="00C97C08"/>
    <w:rsid w:val="00CA1CE9"/>
    <w:rsid w:val="00CA6F90"/>
    <w:rsid w:val="00CB30A4"/>
    <w:rsid w:val="00CC1DC4"/>
    <w:rsid w:val="00CC7604"/>
    <w:rsid w:val="00CD3206"/>
    <w:rsid w:val="00CF1358"/>
    <w:rsid w:val="00CF21D9"/>
    <w:rsid w:val="00CF259A"/>
    <w:rsid w:val="00CF3D52"/>
    <w:rsid w:val="00CF6FF6"/>
    <w:rsid w:val="00D00488"/>
    <w:rsid w:val="00D01A2F"/>
    <w:rsid w:val="00D0419F"/>
    <w:rsid w:val="00D05A8F"/>
    <w:rsid w:val="00D2389C"/>
    <w:rsid w:val="00D23EE8"/>
    <w:rsid w:val="00D5222D"/>
    <w:rsid w:val="00D54683"/>
    <w:rsid w:val="00D55DC4"/>
    <w:rsid w:val="00D60E20"/>
    <w:rsid w:val="00D62C9C"/>
    <w:rsid w:val="00D70752"/>
    <w:rsid w:val="00D74318"/>
    <w:rsid w:val="00D81BEF"/>
    <w:rsid w:val="00DA47EA"/>
    <w:rsid w:val="00DB3DB7"/>
    <w:rsid w:val="00DB757A"/>
    <w:rsid w:val="00DC256E"/>
    <w:rsid w:val="00DC2AB0"/>
    <w:rsid w:val="00DD0DE6"/>
    <w:rsid w:val="00DD6739"/>
    <w:rsid w:val="00DD6BEA"/>
    <w:rsid w:val="00DD74BE"/>
    <w:rsid w:val="00DE3369"/>
    <w:rsid w:val="00DF461B"/>
    <w:rsid w:val="00E01F25"/>
    <w:rsid w:val="00E12F8E"/>
    <w:rsid w:val="00E15BBC"/>
    <w:rsid w:val="00E1787D"/>
    <w:rsid w:val="00E24528"/>
    <w:rsid w:val="00E321BA"/>
    <w:rsid w:val="00E361E7"/>
    <w:rsid w:val="00E36FA0"/>
    <w:rsid w:val="00E44EEF"/>
    <w:rsid w:val="00E6089A"/>
    <w:rsid w:val="00E911E7"/>
    <w:rsid w:val="00EA11D1"/>
    <w:rsid w:val="00EA47D3"/>
    <w:rsid w:val="00EA793F"/>
    <w:rsid w:val="00EB1E5D"/>
    <w:rsid w:val="00EC305E"/>
    <w:rsid w:val="00EC6CC3"/>
    <w:rsid w:val="00ED24AE"/>
    <w:rsid w:val="00ED5EAC"/>
    <w:rsid w:val="00ED7C44"/>
    <w:rsid w:val="00EE3E28"/>
    <w:rsid w:val="00F103C3"/>
    <w:rsid w:val="00F17384"/>
    <w:rsid w:val="00F210A1"/>
    <w:rsid w:val="00F308E7"/>
    <w:rsid w:val="00F34A0F"/>
    <w:rsid w:val="00F3750C"/>
    <w:rsid w:val="00F433E8"/>
    <w:rsid w:val="00F44FDE"/>
    <w:rsid w:val="00F5182D"/>
    <w:rsid w:val="00F56163"/>
    <w:rsid w:val="00F62CDD"/>
    <w:rsid w:val="00F65331"/>
    <w:rsid w:val="00F660D4"/>
    <w:rsid w:val="00F70309"/>
    <w:rsid w:val="00F707F6"/>
    <w:rsid w:val="00F9299F"/>
    <w:rsid w:val="00F94DC0"/>
    <w:rsid w:val="00FA51BE"/>
    <w:rsid w:val="00FA54CA"/>
    <w:rsid w:val="00FA55DD"/>
    <w:rsid w:val="00FB51FD"/>
    <w:rsid w:val="00FC27A2"/>
    <w:rsid w:val="00FD701A"/>
    <w:rsid w:val="00FD71C5"/>
    <w:rsid w:val="00FD724A"/>
    <w:rsid w:val="00FD725F"/>
    <w:rsid w:val="00FE1F45"/>
    <w:rsid w:val="00FF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46A25D"/>
  <w15:chartTrackingRefBased/>
  <w15:docId w15:val="{5ED54850-E96F-4897-B2FF-11B3CCEB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aragraphedeliste">
    <w:name w:val="List Paragraph"/>
    <w:basedOn w:val="Normal"/>
    <w:uiPriority w:val="34"/>
    <w:unhideWhenUsed/>
    <w:qFormat/>
    <w:rsid w:val="001F1A38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6F7ED5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02AB8"/>
    <w:pPr>
      <w:spacing w:before="240" w:after="0" w:line="259" w:lineRule="auto"/>
      <w:contextualSpacing w:val="0"/>
      <w:outlineLvl w:val="9"/>
    </w:pPr>
    <w:rPr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A5B55"/>
    <w:pPr>
      <w:tabs>
        <w:tab w:val="right" w:leader="dot" w:pos="8296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02AB8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C6668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C66687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lledetableauclaire">
    <w:name w:val="Grid Table Light"/>
    <w:basedOn w:val="TableauNormal"/>
    <w:uiPriority w:val="40"/>
    <w:rsid w:val="005F2F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lang-en">
    <w:name w:val="lang-en"/>
    <w:basedOn w:val="Policepardfaut"/>
    <w:rsid w:val="000F3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8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rome.walroff@gmail.com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om\AppData\Local\Microsoft\Office\16.0\DTS\fr-FR%7b92759882-4D4F-4751-BFCE-CA162C56420D%7d\%7b76B3218D-D6A0-4A9D-9DAE-CFF0BC863224%7dtf0283505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E0E90EFF374F548596FD77966DB9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9EB960-5E71-483F-B8B1-4D5D1CBA42F1}"/>
      </w:docPartPr>
      <w:docPartBody>
        <w:p w:rsidR="00000000" w:rsidRDefault="00B858D4">
          <w:r w:rsidRPr="002F1CC0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D4"/>
    <w:rsid w:val="00B8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DFE48FA623148799590E8AD7E087F0F">
    <w:name w:val="ADFE48FA623148799590E8AD7E087F0F"/>
  </w:style>
  <w:style w:type="paragraph" w:customStyle="1" w:styleId="C247AAD223434DC6BED59D9BADA451E2">
    <w:name w:val="C247AAD223434DC6BED59D9BADA451E2"/>
  </w:style>
  <w:style w:type="paragraph" w:customStyle="1" w:styleId="E89DFF05633848D0B8D3FDABFA48D034">
    <w:name w:val="E89DFF05633848D0B8D3FDABFA48D034"/>
  </w:style>
  <w:style w:type="paragraph" w:customStyle="1" w:styleId="4B411D43ECF34365B45ECAC5076A0E5B">
    <w:name w:val="4B411D43ECF34365B45ECAC5076A0E5B"/>
  </w:style>
  <w:style w:type="paragraph" w:customStyle="1" w:styleId="C3BEAF551B9448C78B16C187BD132AE3">
    <w:name w:val="C3BEAF551B9448C78B16C187BD132AE3"/>
  </w:style>
  <w:style w:type="paragraph" w:customStyle="1" w:styleId="A94C2D42A9C54B058E3ACF2327115BFB">
    <w:name w:val="A94C2D42A9C54B058E3ACF2327115BFB"/>
  </w:style>
  <w:style w:type="paragraph" w:customStyle="1" w:styleId="86D889BC5F4B4B9F878AFECB655DB887">
    <w:name w:val="86D889BC5F4B4B9F878AFECB655DB887"/>
  </w:style>
  <w:style w:type="paragraph" w:styleId="Listepuces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eastAsia="en-US"/>
    </w:rPr>
  </w:style>
  <w:style w:type="paragraph" w:customStyle="1" w:styleId="7CD9B809D4FF407CA48EF526A27657E6">
    <w:name w:val="7CD9B809D4FF407CA48EF526A27657E6"/>
  </w:style>
  <w:style w:type="paragraph" w:customStyle="1" w:styleId="BDEA6C03EA2F4DD280FFF1193A6F3249">
    <w:name w:val="BDEA6C03EA2F4DD280FFF1193A6F3249"/>
  </w:style>
  <w:style w:type="paragraph" w:customStyle="1" w:styleId="C98565F1E7C446CFB1FB4DDE98C5D4B5">
    <w:name w:val="C98565F1E7C446CFB1FB4DDE98C5D4B5"/>
  </w:style>
  <w:style w:type="character" w:styleId="Textedelespacerserv">
    <w:name w:val="Placeholder Text"/>
    <w:basedOn w:val="Policepardfaut"/>
    <w:uiPriority w:val="99"/>
    <w:semiHidden/>
    <w:rsid w:val="00B858D4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CE85E-C792-4CC2-8210-9FE82C813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{76B3218D-D6A0-4A9D-9DAE-CFF0BC863224}tf02835058_win32.dotx</Template>
  <TotalTime>482</TotalTime>
  <Pages>13</Pages>
  <Words>2127</Words>
  <Characters>11700</Characters>
  <Application>Microsoft Office Word</Application>
  <DocSecurity>0</DocSecurity>
  <Lines>97</Lines>
  <Paragraphs>27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Walroff</dc:creator>
  <cp:keywords/>
  <dc:description/>
  <cp:lastModifiedBy>Jerome Walroff</cp:lastModifiedBy>
  <cp:revision>333</cp:revision>
  <dcterms:created xsi:type="dcterms:W3CDTF">2022-01-10T09:15:00Z</dcterms:created>
  <dcterms:modified xsi:type="dcterms:W3CDTF">2022-01-10T17:16:00Z</dcterms:modified>
</cp:coreProperties>
</file>