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spacing w:line="216" w:lineRule="auto"/>
        <w:jc w:val="center"/>
        <w:rPr>
          <w:rFonts w:ascii="华文细黑" w:cs="华文细黑" w:hAnsi="华文细黑" w:eastAsia="华文细黑"/>
          <w:b w:val="1"/>
          <w:bCs w:val="1"/>
          <w:sz w:val="404"/>
          <w:szCs w:val="404"/>
        </w:rPr>
      </w:pPr>
      <w:r>
        <w:rPr>
          <w:rFonts w:eastAsia="华文细黑" w:hint="eastAsia"/>
          <w:b w:val="1"/>
          <w:bCs w:val="1"/>
          <w:sz w:val="404"/>
          <w:szCs w:val="404"/>
          <w:rtl w:val="0"/>
          <w:lang w:val="zh-CN" w:eastAsia="zh-CN"/>
        </w:rPr>
        <w:t>满</w:t>
      </w:r>
    </w:p>
    <w:p>
      <w:pPr>
        <w:pStyle w:val="大标题"/>
        <w:spacing w:line="312" w:lineRule="auto"/>
        <w:jc w:val="center"/>
      </w:pPr>
      <w:r>
        <w:rPr>
          <w:rFonts w:eastAsia="华文细黑" w:hint="eastAsia"/>
          <w:b w:val="1"/>
          <w:bCs w:val="1"/>
          <w:sz w:val="404"/>
          <w:szCs w:val="404"/>
          <w:rtl w:val="0"/>
          <w:lang w:val="zh-TW" w:eastAsia="zh-TW"/>
        </w:rPr>
        <w:t>瓶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细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